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FDDA" w14:textId="77777777" w:rsidR="00964274" w:rsidRDefault="00CD4055" w:rsidP="00CD4055">
      <w:pPr>
        <w:pStyle w:val="NoSpacing"/>
        <w:jc w:val="center"/>
      </w:pPr>
      <w:r>
        <w:t>ITEM CLASS</w:t>
      </w:r>
    </w:p>
    <w:p w14:paraId="1C9182CB" w14:textId="77777777" w:rsidR="00CD4055" w:rsidRDefault="00CD4055" w:rsidP="00CD4055">
      <w:pPr>
        <w:pStyle w:val="NoSpacing"/>
        <w:jc w:val="center"/>
      </w:pPr>
    </w:p>
    <w:p w14:paraId="15535D1F" w14:textId="77777777" w:rsidR="00CD4055" w:rsidRDefault="00014DA9" w:rsidP="00CD4055">
      <w:pPr>
        <w:pStyle w:val="NoSpacing"/>
      </w:pPr>
      <w:r>
        <w:rPr>
          <w:b/>
        </w:rPr>
        <w:t>Attributes</w:t>
      </w:r>
    </w:p>
    <w:p w14:paraId="3A282AA8" w14:textId="77777777" w:rsidR="00014DA9" w:rsidRDefault="00014DA9" w:rsidP="00CD4055">
      <w:pPr>
        <w:pStyle w:val="NoSpacing"/>
      </w:pPr>
    </w:p>
    <w:p w14:paraId="31F931F2" w14:textId="77777777" w:rsidR="00014DA9" w:rsidRDefault="00014DA9" w:rsidP="00CD4055">
      <w:pPr>
        <w:pStyle w:val="NoSpacing"/>
      </w:pPr>
      <w:commentRangeStart w:id="0"/>
      <w:proofErr w:type="spellStart"/>
      <w:proofErr w:type="gramStart"/>
      <w:r>
        <w:t>int</w:t>
      </w:r>
      <w:proofErr w:type="spellEnd"/>
      <w:proofErr w:type="gramEnd"/>
      <w:r>
        <w:t xml:space="preserve"> introversion</w:t>
      </w:r>
    </w:p>
    <w:p w14:paraId="3FFDCC42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extroversion</w:t>
      </w:r>
    </w:p>
    <w:p w14:paraId="0691D46D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feeling</w:t>
      </w:r>
    </w:p>
    <w:p w14:paraId="238F01E9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thinking</w:t>
      </w:r>
    </w:p>
    <w:p w14:paraId="404916D8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judging</w:t>
      </w:r>
    </w:p>
    <w:p w14:paraId="4EFE3615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sensing</w:t>
      </w:r>
    </w:p>
    <w:p w14:paraId="096DA6C3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intuition</w:t>
      </w:r>
    </w:p>
    <w:p w14:paraId="4EA3463B" w14:textId="77777777" w:rsidR="00014DA9" w:rsidRDefault="00014DA9" w:rsidP="00CD40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perception</w:t>
      </w:r>
      <w:commentRangeEnd w:id="0"/>
      <w:r w:rsidR="00621121">
        <w:rPr>
          <w:rStyle w:val="CommentReference"/>
        </w:rPr>
        <w:commentReference w:id="0"/>
      </w:r>
    </w:p>
    <w:p w14:paraId="68CA1288" w14:textId="77777777" w:rsidR="00014DA9" w:rsidRDefault="00014DA9" w:rsidP="00CD4055">
      <w:pPr>
        <w:pStyle w:val="NoSpacing"/>
      </w:pPr>
    </w:p>
    <w:p w14:paraId="2B35E817" w14:textId="77777777" w:rsidR="00014DA9" w:rsidRDefault="00014DA9" w:rsidP="00CD4055">
      <w:pPr>
        <w:pStyle w:val="NoSpacing"/>
      </w:pPr>
      <w:r>
        <w:t>-items have these attributes as well because they boost the protagonist’s attributes when equipped</w:t>
      </w:r>
    </w:p>
    <w:p w14:paraId="4E15776C" w14:textId="77777777" w:rsidR="002E6D56" w:rsidRDefault="002E6D56" w:rsidP="00CD4055">
      <w:pPr>
        <w:pStyle w:val="NoSpacing"/>
      </w:pPr>
      <w:r>
        <w:t>-the attribute bo</w:t>
      </w:r>
      <w:bookmarkStart w:id="1" w:name="_GoBack"/>
      <w:bookmarkEnd w:id="1"/>
      <w:r>
        <w:t>nus provided by items is only used during action scenes and not during conversations</w:t>
      </w:r>
    </w:p>
    <w:p w14:paraId="28934580" w14:textId="77777777" w:rsidR="00014DA9" w:rsidRDefault="00014DA9" w:rsidP="00CD4055">
      <w:pPr>
        <w:pStyle w:val="NoSpacing"/>
      </w:pPr>
    </w:p>
    <w:p w14:paraId="34DDFC1E" w14:textId="77777777" w:rsidR="00014DA9" w:rsidRDefault="00014DA9" w:rsidP="00014DA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unique_move</w:t>
      </w:r>
      <w:proofErr w:type="spellEnd"/>
    </w:p>
    <w:p w14:paraId="431DE2B7" w14:textId="77777777" w:rsidR="002E6D56" w:rsidRDefault="002E6D56" w:rsidP="00014DA9">
      <w:pPr>
        <w:pStyle w:val="NoSpacing"/>
      </w:pPr>
      <w:r>
        <w:t xml:space="preserve">-this is for more advanced items that actually come with a unique move </w:t>
      </w:r>
    </w:p>
    <w:p w14:paraId="6C8F5BD2" w14:textId="77777777" w:rsidR="00014DA9" w:rsidRDefault="00014DA9" w:rsidP="00CD4055">
      <w:pPr>
        <w:pStyle w:val="NoSpacing"/>
      </w:pPr>
    </w:p>
    <w:p w14:paraId="52C28338" w14:textId="77777777" w:rsidR="00C658B3" w:rsidRDefault="002E6D56" w:rsidP="00CD4055">
      <w:pPr>
        <w:pStyle w:val="NoSpacing"/>
      </w:pPr>
      <w:r>
        <w:rPr>
          <w:b/>
        </w:rPr>
        <w:t>Functions</w:t>
      </w:r>
    </w:p>
    <w:p w14:paraId="0B30E5F8" w14:textId="77777777" w:rsidR="002E6D56" w:rsidRDefault="002E6D56" w:rsidP="00CD4055">
      <w:pPr>
        <w:pStyle w:val="NoSpacing"/>
      </w:pPr>
    </w:p>
    <w:p w14:paraId="6DF320C6" w14:textId="77777777" w:rsidR="002E6D56" w:rsidRDefault="002E6D56" w:rsidP="00CD4055">
      <w:pPr>
        <w:pStyle w:val="NoSpacing"/>
      </w:pPr>
      <w:proofErr w:type="spellStart"/>
      <w:r>
        <w:t>display_item_</w:t>
      </w:r>
      <w:proofErr w:type="gramStart"/>
      <w:r>
        <w:t>stats</w:t>
      </w:r>
      <w:proofErr w:type="spellEnd"/>
      <w:r>
        <w:t>()</w:t>
      </w:r>
      <w:proofErr w:type="gramEnd"/>
    </w:p>
    <w:p w14:paraId="233D4949" w14:textId="77777777" w:rsidR="002E6D56" w:rsidRPr="002E6D56" w:rsidRDefault="002E6D56" w:rsidP="00CD4055">
      <w:pPr>
        <w:pStyle w:val="NoSpacing"/>
      </w:pPr>
      <w:r>
        <w:t>-outputs item stats and their unique move if they have one</w:t>
      </w:r>
    </w:p>
    <w:sectPr w:rsidR="002E6D56" w:rsidRPr="002E6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e Badger King" w:date="2016-02-16T09:01:00Z" w:initials="TBK">
    <w:p w14:paraId="441139C5" w14:textId="77777777" w:rsidR="00621121" w:rsidRDefault="00621121">
      <w:pPr>
        <w:pStyle w:val="CommentText"/>
      </w:pPr>
      <w:r>
        <w:rPr>
          <w:rStyle w:val="CommentReference"/>
        </w:rPr>
        <w:annotationRef/>
      </w:r>
      <w:proofErr w:type="spellStart"/>
      <w:r>
        <w:t>Gonna</w:t>
      </w:r>
      <w:proofErr w:type="spellEnd"/>
      <w:r>
        <w:t xml:space="preserve"> have a different set of stats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1139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2"/>
    <w:rsid w:val="00014DA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E6D56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1121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01EC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442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58B3"/>
    <w:rsid w:val="00C664C0"/>
    <w:rsid w:val="00C87612"/>
    <w:rsid w:val="00CA3C35"/>
    <w:rsid w:val="00CB10C7"/>
    <w:rsid w:val="00CB60FB"/>
    <w:rsid w:val="00CD4055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1A85"/>
  <w15:chartTrackingRefBased/>
  <w15:docId w15:val="{97C1FF0F-C7F9-4587-8B3D-17D1D298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05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1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4</cp:revision>
  <dcterms:created xsi:type="dcterms:W3CDTF">2016-02-04T03:28:00Z</dcterms:created>
  <dcterms:modified xsi:type="dcterms:W3CDTF">2016-02-16T14:02:00Z</dcterms:modified>
</cp:coreProperties>
</file>