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망고아이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지사용 사용설명서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산하 대리점·정산·성과 관리를 한 권으로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대상 · 지역 지사 운영·관리자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지사 관리 페이지란?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 페이지는 본사에서 위임받은 권한으로 우리 지사와 산하 대리점을 관리하는 곳이에요. 로그인하면 ‘내 지사’ 범위의 데이터(매출·재원생·출석·정산)만 자동으로 보이고, 산하 대리점의 성과를 한눈에 확인하며 본사↔지사↔대리점으로 이어지는 정산을 처리해요. 화면 구성은 관리자 페이지와 같고, 보이는 범위만 달라요.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내 지사 범위 자동 적용 — </w:t>
      </w:r>
      <w:r>
        <w:rPr>
          <w:rFonts w:ascii="Malgun Gothic" w:hAnsi="Malgun Gothic" w:eastAsia="Malgun Gothic"/>
          <w:color w:val="334155"/>
          <w:sz w:val="21"/>
        </w:rPr>
        <w:t>로그인만 하면 우리 지사 데이터만 보여요.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산하 대리점 관리 — </w:t>
      </w:r>
      <w:r>
        <w:rPr>
          <w:rFonts w:ascii="Malgun Gothic" w:hAnsi="Malgun Gothic" w:eastAsia="Malgun Gothic"/>
          <w:color w:val="334155"/>
          <w:sz w:val="21"/>
        </w:rPr>
        <w:t>대리점 목록·성과·모집을 한 곳에서.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본사→지사→대리점 정산 — </w:t>
      </w:r>
      <w:r>
        <w:rPr>
          <w:rFonts w:ascii="Malgun Gothic" w:hAnsi="Malgun Gothic" w:eastAsia="Malgun Gothic"/>
          <w:color w:val="334155"/>
          <w:sz w:val="21"/>
        </w:rPr>
        <w:t>수령·배분이 트리 구조로 자동 계산.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성과 리포트 — </w:t>
      </w:r>
      <w:r>
        <w:rPr>
          <w:rFonts w:ascii="Malgun Gothic" w:hAnsi="Malgun Gothic" w:eastAsia="Malgun Gothic"/>
          <w:color w:val="334155"/>
          <w:sz w:val="21"/>
        </w:rPr>
        <w:t>지사·대리점 성과를 월간 리포트로.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주요 기능 사용법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지사 로그인 &amp; 권한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내 지사 데이터만 자동 표시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계정으로 로그인하면 ‘우리 지사’ 범위의 메뉴와 데이터만 보여요. 본사 전체나 다른 지사 데이터는 보이지 않아, 안심하고 우리 지사에 집중할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아이디·비밀번호</w:t>
      </w:r>
      <w:r>
        <w:rPr>
          <w:rFonts w:ascii="Malgun Gothic" w:hAnsi="Malgun Gothic" w:eastAsia="Malgun Gothic"/>
          <w:b w:val="0"/>
          <w:color w:val="334155"/>
          <w:sz w:val="21"/>
        </w:rPr>
        <w:t>로 로그인해요. (카카오·네이버·구글도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로그인하면 </w:t>
      </w:r>
      <w:r>
        <w:rPr>
          <w:rFonts w:ascii="Malgun Gothic" w:hAnsi="Malgun Gothic" w:eastAsia="Malgun Gothic"/>
          <w:b/>
          <w:color w:val="0D9488"/>
          <w:sz w:val="21"/>
        </w:rPr>
        <w:t>권한(지사)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에 맞는 메뉴·데이터가 자동으로 적용돼요.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비밀번호를 잊었으면 </w:t>
      </w:r>
      <w:r>
        <w:rPr>
          <w:rFonts w:ascii="Malgun Gothic" w:hAnsi="Malgun Gothic" w:eastAsia="Malgun Gothic"/>
          <w:b/>
          <w:color w:val="0D9488"/>
          <w:sz w:val="21"/>
        </w:rPr>
        <w:t>‘비밀번호 찾기’</w:t>
      </w:r>
      <w:r>
        <w:rPr>
          <w:rFonts w:ascii="Malgun Gothic" w:hAnsi="Malgun Gothic" w:eastAsia="Malgun Gothic"/>
          <w:b w:val="0"/>
          <w:color w:val="334155"/>
          <w:sz w:val="21"/>
        </w:rPr>
        <w:t>로 재설정해요.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직원에게는 </w:t>
      </w:r>
      <w:r>
        <w:rPr>
          <w:rFonts w:ascii="Malgun Gothic" w:hAnsi="Malgun Gothic" w:eastAsia="Malgun Gothic"/>
          <w:b/>
          <w:color w:val="0D9488"/>
          <w:sz w:val="21"/>
        </w:rPr>
        <w:t>권한 범위</w:t>
      </w:r>
      <w:r>
        <w:rPr>
          <w:rFonts w:ascii="Malgun Gothic" w:hAnsi="Malgun Gothic" w:eastAsia="Malgun Gothic"/>
          <w:b w:val="0"/>
          <w:color w:val="334155"/>
          <w:sz w:val="21"/>
        </w:rPr>
        <w:t>를 나눠 부여할 수 있어요.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내 지사·산하 대리점 데이터만 보여요.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안전한 내 PC에서만 ‘아이디 저장’을 켜세요.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공용 PC에서는 자동 로그인을 끄고 사용 후 꼭 로그아웃하세요.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마이페이지 &amp; 관리자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마이페이지에서 관리 화면 열기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운영은 ‘마이페이지’에서 시작해요. 로그인 후 마이페이지의 메뉴 중 📊 ‘관리자’ 버튼을 누르면 우리 지사 범위의 관리자(운영) 대시보드로 들어가, 매출·재원·대리점·정산을 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 후 화면에서 </w:t>
      </w:r>
      <w:r>
        <w:rPr>
          <w:rFonts w:ascii="Malgun Gothic" w:hAnsi="Malgun Gothic" w:eastAsia="Malgun Gothic"/>
          <w:b/>
          <w:color w:val="0D9488"/>
          <w:sz w:val="21"/>
        </w:rPr>
        <w:t>‘👤 마이페이지’</w:t>
      </w:r>
      <w:r>
        <w:rPr>
          <w:rFonts w:ascii="Malgun Gothic" w:hAnsi="Malgun Gothic" w:eastAsia="Malgun Gothic"/>
          <w:b w:val="0"/>
          <w:color w:val="334155"/>
          <w:sz w:val="21"/>
        </w:rPr>
        <w:t>를 열어요.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마이페이지 메뉴에서 </w:t>
      </w:r>
      <w:r>
        <w:rPr>
          <w:rFonts w:ascii="Malgun Gothic" w:hAnsi="Malgun Gothic" w:eastAsia="Malgun Gothic"/>
          <w:b/>
          <w:color w:val="0D9488"/>
          <w:sz w:val="21"/>
        </w:rPr>
        <w:t>📊 ‘관리자’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 (관리자 대시보드로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관리자 대시보드</w:t>
      </w:r>
      <w:r>
        <w:rPr>
          <w:rFonts w:ascii="Malgun Gothic" w:hAnsi="Malgun Gothic" w:eastAsia="Malgun Gothic"/>
          <w:b w:val="0"/>
          <w:color w:val="334155"/>
          <w:sz w:val="21"/>
        </w:rPr>
        <w:t>에서 우리 지사 매출·재원·출석·산하 대리점을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마이페이지에는 연기/변경·신규상담·전체메뉴·수업 진단 등도 함께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글자가 영어로 보이면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버튼으로 한국어로 바꿔요.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‘관리자’ 버튼 하나로 바로 운영 대시보드에 들어가요.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대시보드 데이터는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권한(지사)에 따라 보이는 메뉴·데이터가 자동으로 정해져요.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마이페이지·관리자 대시보드 모두 로그인한 지사 계정의 권한 범위 안에서만 열려요.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마이페이지 → 관리자 대시보드 순서로 지사 지표를 5분만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지사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우리 지사 현황 한눈에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로그인하면 우리 지사의 매출·재원생·출석률과 산하 대리점 현황이 카드로 정리돼 있어요. 상단 검색창에 단어만 넣어도 원하는 기능으로 바로 이동해요.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상단에서 </w:t>
      </w:r>
      <w:r>
        <w:rPr>
          <w:rFonts w:ascii="Malgun Gothic" w:hAnsi="Malgun Gothic" w:eastAsia="Malgun Gothic"/>
          <w:b/>
          <w:color w:val="0D9488"/>
          <w:sz w:val="21"/>
        </w:rPr>
        <w:t>오늘 매출·재원생·출석률</w:t>
      </w:r>
      <w:r>
        <w:rPr>
          <w:rFonts w:ascii="Malgun Gothic" w:hAnsi="Malgun Gothic" w:eastAsia="Malgun Gothic"/>
          <w:b w:val="0"/>
          <w:color w:val="334155"/>
          <w:sz w:val="21"/>
        </w:rPr>
        <w:t>(우리 지사 합계)을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카테고리 카드</w:t>
      </w:r>
      <w:r>
        <w:rPr>
          <w:rFonts w:ascii="Malgun Gothic" w:hAnsi="Malgun Gothic" w:eastAsia="Malgun Gothic"/>
          <w:b w:val="0"/>
          <w:color w:val="334155"/>
          <w:sz w:val="21"/>
        </w:rPr>
        <w:t>(대리점·강사·회계·학생·콘텐츠)에서 기능을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기능 검색창</w:t>
      </w:r>
      <w:r>
        <w:rPr>
          <w:rFonts w:ascii="Malgun Gothic" w:hAnsi="Malgun Gothic" w:eastAsia="Malgun Gothic"/>
          <w:b w:val="0"/>
          <w:color w:val="334155"/>
          <w:sz w:val="21"/>
        </w:rPr>
        <w:t>에 단어를 넣으면 바로 이동해요.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AI 인사이트</w:t>
      </w:r>
      <w:r>
        <w:rPr>
          <w:rFonts w:ascii="Malgun Gothic" w:hAnsi="Malgun Gothic" w:eastAsia="Malgun Gothic"/>
          <w:b w:val="0"/>
          <w:color w:val="334155"/>
          <w:sz w:val="21"/>
        </w:rPr>
        <w:t>가 우리 지사 상태를 요약해줘요.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숫자는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찾는 기능이 안 보이면 검색이 가장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아침 지사 지표 5분 점검으로 이상 신호를 빨리 잡으세요.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AI 운영비서 활용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말·글로 조회·처리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검색/마이크에 말하거나 글로 시키면 AI가 우리 지사 범위에서 숫자를 조회하거나 화면을 열어줘요. 중요한 처리는 먼저 확인하고, 권한이 있는 일만 실행해요.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가운데 </w:t>
      </w:r>
      <w:r>
        <w:rPr>
          <w:rFonts w:ascii="Malgun Gothic" w:hAnsi="Malgun Gothic" w:eastAsia="Malgun Gothic"/>
          <w:b/>
          <w:color w:val="0D9488"/>
          <w:sz w:val="21"/>
        </w:rPr>
        <w:t>검색/마이크</w:t>
      </w:r>
      <w:r>
        <w:rPr>
          <w:rFonts w:ascii="Malgun Gothic" w:hAnsi="Malgun Gothic" w:eastAsia="Malgun Gothic"/>
          <w:b w:val="0"/>
          <w:color w:val="334155"/>
          <w:sz w:val="21"/>
        </w:rPr>
        <w:t>에 말하거나 입력해요. 예) “이번 달 지사 매출 어때?”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AI가 </w:t>
      </w:r>
      <w:r>
        <w:rPr>
          <w:rFonts w:ascii="Malgun Gothic" w:hAnsi="Malgun Gothic" w:eastAsia="Malgun Gothic"/>
          <w:b/>
          <w:color w:val="0D9488"/>
          <w:sz w:val="21"/>
        </w:rPr>
        <w:t>숫자를 조회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하거나 </w:t>
      </w:r>
      <w:r>
        <w:rPr>
          <w:rFonts w:ascii="Malgun Gothic" w:hAnsi="Malgun Gothic" w:eastAsia="Malgun Gothic"/>
          <w:b/>
          <w:color w:val="0D9488"/>
          <w:sz w:val="21"/>
        </w:rPr>
        <w:t>화면을 열어</w:t>
      </w:r>
      <w:r>
        <w:rPr>
          <w:rFonts w:ascii="Malgun Gothic" w:hAnsi="Malgun Gothic" w:eastAsia="Malgun Gothic"/>
          <w:b w:val="0"/>
          <w:color w:val="334155"/>
          <w:sz w:val="21"/>
        </w:rPr>
        <w:t>줘요. 예) “대리점 목록 열어줘”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중요한 처리는 </w:t>
      </w:r>
      <w:r>
        <w:rPr>
          <w:rFonts w:ascii="Malgun Gothic" w:hAnsi="Malgun Gothic" w:eastAsia="Malgun Gothic"/>
          <w:b/>
          <w:color w:val="0D9488"/>
          <w:sz w:val="21"/>
        </w:rPr>
        <w:t>‘할까요?’로 먼저 확인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권한이 있는 일만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비서가 실행해요.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바쁜 시간엔 말로 시키는 게 훨씬 빨라요.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조회 결과도 우리 지사 범위로 한정돼요.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‘○○ 보여줘/열어줘’ 한마디면 원하는 화면으로 바로 이동해요.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산하 대리점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대리점 목록·성과·모집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대리점들을 목록으로 관리하고, 각 대리점의 재원생·매출·성과를 비교해요. 신규 대리점 모집·온보딩도 여기서 챙겨요.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대리점 목록</w:t>
      </w:r>
      <w:r>
        <w:rPr>
          <w:rFonts w:ascii="Malgun Gothic" w:hAnsi="Malgun Gothic" w:eastAsia="Malgun Gothic"/>
          <w:b w:val="0"/>
          <w:color w:val="334155"/>
          <w:sz w:val="21"/>
        </w:rPr>
        <w:t>에서 각 대리점의 재원생·매출·활동을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성과가 좋은/부진한 대리점을 비교해 </w:t>
      </w:r>
      <w:r>
        <w:rPr>
          <w:rFonts w:ascii="Malgun Gothic" w:hAnsi="Malgun Gothic" w:eastAsia="Malgun Gothic"/>
          <w:b/>
          <w:color w:val="0D9488"/>
          <w:sz w:val="21"/>
        </w:rPr>
        <w:t>지원 우선순위</w:t>
      </w:r>
      <w:r>
        <w:rPr>
          <w:rFonts w:ascii="Malgun Gothic" w:hAnsi="Malgun Gothic" w:eastAsia="Malgun Gothic"/>
          <w:b w:val="0"/>
          <w:color w:val="334155"/>
          <w:sz w:val="21"/>
        </w:rPr>
        <w:t>를 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신규 대리점 모집·온보딩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진행 상황을 관리해요.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필요하면 대리점별 </w:t>
      </w:r>
      <w:r>
        <w:rPr>
          <w:rFonts w:ascii="Malgun Gothic" w:hAnsi="Malgun Gothic" w:eastAsia="Malgun Gothic"/>
          <w:b/>
          <w:color w:val="0D9488"/>
          <w:sz w:val="21"/>
        </w:rPr>
        <w:t>목표·인센티브</w:t>
      </w:r>
      <w:r>
        <w:rPr>
          <w:rFonts w:ascii="Malgun Gothic" w:hAnsi="Malgun Gothic" w:eastAsia="Malgun Gothic"/>
          <w:b w:val="0"/>
          <w:color w:val="334155"/>
          <w:sz w:val="21"/>
        </w:rPr>
        <w:t>를 설정해요.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편차가 큰 대리점은 코칭·지원을 연결하세요.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우수 대리점의 방식을 다른 대리점에 공유하면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대리점 데이터는 해당 대리점 권한에서도 각자 관리돼요. 지사는 전체를 조망해요.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월초에 대리점별 성과 리포트를 공유하면 파트너 동기부여가 커져요.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지사 정산 (수령·배분)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본사→지사→대리점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본사에서 지사로 내려오는 정산을 수령하고, 지사에서 산하 대리점으로 배분되는 금액을 확인해요. 조직 트리 구조를 따라 매출·수수료가 자동 계산돼요.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본사→지사 정산</w:t>
      </w:r>
      <w:r>
        <w:rPr>
          <w:rFonts w:ascii="Malgun Gothic" w:hAnsi="Malgun Gothic" w:eastAsia="Malgun Gothic"/>
          <w:b w:val="0"/>
          <w:color w:val="334155"/>
          <w:sz w:val="21"/>
        </w:rPr>
        <w:t>(수령액)을 월별로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지사→대리점 배분</w:t>
      </w:r>
      <w:r>
        <w:rPr>
          <w:rFonts w:ascii="Malgun Gothic" w:hAnsi="Malgun Gothic" w:eastAsia="Malgun Gothic"/>
          <w:b w:val="0"/>
          <w:color w:val="334155"/>
          <w:sz w:val="21"/>
        </w:rPr>
        <w:t>이 트리 구조로 자동 계산돼요.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 내역을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확인·저장(PDF)해요.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이상 항목이 있으면 내역을 조회해 확인해요.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정산은 조직 트리(본사·지사·대리점)를 따라 자동 계산돼요.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월초 정산 리포트 배포로 대리점 신뢰가 올라가요.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 기준(수수료율·시기)을 대리점에 미리 공지하면 분쟁이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학생·학부모 현황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재원·출결·성적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학생 현황(재원·출결·성적)을 확인해요. 대리점별로 나눠 보거나 지사 전체로 합산해 볼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학생/학부모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재원생을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대리점별·전체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출결·성적을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관리가 필요한 학생·대리점을 표시해요.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학생 목록은 실제 회원 데이터와 연동돼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이탈위험 학생은 리텐션 센터와 연결돼요.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출석·재원 추이가 꺾이는 대리점을 빨리 찾아 지원하세요.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결제·미납·환불 (지사)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회계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 범위의 결제·미납·환불을 확인하고, 규정에 따라 자동 계산되는 금액을 점검해요. 대리점별 수납 현황도 함께 봐요.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회계/포인트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결제·미납·환불을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 수납률</w:t>
      </w:r>
      <w:r>
        <w:rPr>
          <w:rFonts w:ascii="Malgun Gothic" w:hAnsi="Malgun Gothic" w:eastAsia="Malgun Gothic"/>
          <w:b w:val="0"/>
          <w:color w:val="334155"/>
          <w:sz w:val="21"/>
        </w:rPr>
        <w:t>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환불 규정표</w:t>
      </w:r>
      <w:r>
        <w:rPr>
          <w:rFonts w:ascii="Malgun Gothic" w:hAnsi="Malgun Gothic" w:eastAsia="Malgun Gothic"/>
          <w:b w:val="0"/>
          <w:color w:val="334155"/>
          <w:sz w:val="21"/>
        </w:rPr>
        <w:t>에 따라 금액이 자동 계산돼요.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미납이 많은 대리점은 알림·지원을 강화하세요.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할인 결제 환불은 정가 기준으로 재정산돼요.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수납률이 낮은 대리점에 알림 자동화를 안내하면 개선돼요.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지사 리텐션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이탈위험·전염·코칭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지사·대리점에서 이탈 위험이 있는 학생을 미리 찾고, 가족·추천으로 이어지는 연쇄 이탈을 예방해요. 대리점·강사 코칭과도 연결돼요.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이탈위험 그래프</w:t>
      </w:r>
      <w:r>
        <w:rPr>
          <w:rFonts w:ascii="Malgun Gothic" w:hAnsi="Malgun Gothic" w:eastAsia="Malgun Gothic"/>
          <w:b w:val="0"/>
          <w:color w:val="334155"/>
          <w:sz w:val="21"/>
        </w:rPr>
        <w:t>로 위험 학생·대리점을 찾아요.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이탈 전염 관계망</w:t>
      </w:r>
      <w:r>
        <w:rPr>
          <w:rFonts w:ascii="Malgun Gothic" w:hAnsi="Malgun Gothic" w:eastAsia="Malgun Gothic"/>
          <w:b w:val="0"/>
          <w:color w:val="334155"/>
          <w:sz w:val="21"/>
        </w:rPr>
        <w:t>으로 연쇄 이탈을 예방해요.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위험이 높은 곳에 </w:t>
      </w:r>
      <w:r>
        <w:rPr>
          <w:rFonts w:ascii="Malgun Gothic" w:hAnsi="Malgun Gothic" w:eastAsia="Malgun Gothic"/>
          <w:b/>
          <w:color w:val="0D9488"/>
          <w:sz w:val="21"/>
        </w:rPr>
        <w:t>알림톡·상담·코칭</w:t>
      </w:r>
      <w:r>
        <w:rPr>
          <w:rFonts w:ascii="Malgun Gothic" w:hAnsi="Malgun Gothic" w:eastAsia="Malgun Gothic"/>
          <w:b w:val="0"/>
          <w:color w:val="334155"/>
          <w:sz w:val="21"/>
        </w:rPr>
        <w:t>을 연결해요.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빨리 개입할수록 잔존율이 올라가요.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대리점별 이탈 패턴을 비교해 지원하세요.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매주 위험 상위 대리점·학생만이라도 챙기면 이탈이 눈에 띄게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월간 리포트·성과 분석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지사·대리점 성과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지사와 산하 대리점의 성과를 월간 리포트로 정리해요. 매출·재원·출석·정산을 한눈에 보고, 인쇄·PDF로 저장해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지사·대리점 성과를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지표(매출·재원·출석·정산)를 </w:t>
      </w:r>
      <w:r>
        <w:rPr>
          <w:rFonts w:ascii="Malgun Gothic" w:hAnsi="Malgun Gothic" w:eastAsia="Malgun Gothic"/>
          <w:b/>
          <w:color w:val="0D9488"/>
          <w:sz w:val="21"/>
        </w:rPr>
        <w:t>전월/전년과 비교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리포트를 </w:t>
      </w:r>
      <w:r>
        <w:rPr>
          <w:rFonts w:ascii="Malgun Gothic" w:hAnsi="Malgun Gothic" w:eastAsia="Malgun Gothic"/>
          <w:b/>
          <w:color w:val="0D9488"/>
          <w:sz w:val="21"/>
        </w:rPr>
        <w:t>인쇄·PDF</w:t>
      </w:r>
      <w:r>
        <w:rPr>
          <w:rFonts w:ascii="Malgun Gothic" w:hAnsi="Malgun Gothic" w:eastAsia="Malgun Gothic"/>
          <w:b w:val="0"/>
          <w:color w:val="334155"/>
          <w:sz w:val="21"/>
        </w:rPr>
        <w:t>로 저장해 공유해요.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 인사이트가 성과 요약을 도와줘요.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리포트는 대리점 동기부여 자료로도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 리포트 공유를 정례화하면 지사 운영이 투명해져요.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대리점 지원·교육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온보딩·운영 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산하 대리점이 잘 운영하도록 온보딩과 운영 코칭을 지원해요. 사용설명서·FAQ·상담 채널을 안내하고, 우수 사례를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신규 대리점에 </w:t>
      </w:r>
      <w:r>
        <w:rPr>
          <w:rFonts w:ascii="Malgun Gothic" w:hAnsi="Malgun Gothic" w:eastAsia="Malgun Gothic"/>
          <w:b/>
          <w:color w:val="0D9488"/>
          <w:sz w:val="21"/>
        </w:rPr>
        <w:t>사용설명서·운영 가이드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자주 묻는 질문은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>로 정리해 배포해요.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우수 대리점 사례를 공유해 </w:t>
      </w:r>
      <w:r>
        <w:rPr>
          <w:rFonts w:ascii="Malgun Gothic" w:hAnsi="Malgun Gothic" w:eastAsia="Malgun Gothic"/>
          <w:b/>
          <w:color w:val="0D9488"/>
          <w:sz w:val="21"/>
        </w:rPr>
        <w:t>상향 평준화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초기 온보딩이 대리점 성패를 크게 좌우해요.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반복 문의는 FAQ로 만들어 지원 부담을 줄이세요.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분기별 대리점 미팅으로 성과·애로사항을 함께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고객센터·문의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 지원 받기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운영 중 문제가 생기면 본사 고객센터·지원 채널로 문의해요. 시스템·정산·정책 관련 문의를 빠르게 해결할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고객센터</w:t>
      </w:r>
      <w:r>
        <w:rPr>
          <w:rFonts w:ascii="Malgun Gothic" w:hAnsi="Malgun Gothic" w:eastAsia="Malgun Gothic"/>
          <w:b w:val="0"/>
          <w:color w:val="334155"/>
          <w:sz w:val="21"/>
        </w:rPr>
        <w:t>에서 전화·이메일·카카오·원격지원을 이용해요.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정산·정책 문의는 </w:t>
      </w:r>
      <w:r>
        <w:rPr>
          <w:rFonts w:ascii="Malgun Gothic" w:hAnsi="Malgun Gothic" w:eastAsia="Malgun Gothic"/>
          <w:b/>
          <w:color w:val="0D9488"/>
          <w:sz w:val="21"/>
        </w:rPr>
        <w:t>본사 담당</w:t>
      </w:r>
      <w:r>
        <w:rPr>
          <w:rFonts w:ascii="Malgun Gothic" w:hAnsi="Malgun Gothic" w:eastAsia="Malgun Gothic"/>
          <w:b w:val="0"/>
          <w:color w:val="334155"/>
          <w:sz w:val="21"/>
        </w:rPr>
        <w:t>과 연결해요.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반복 문제는 </w:t>
      </w:r>
      <w:r>
        <w:rPr>
          <w:rFonts w:ascii="Malgun Gothic" w:hAnsi="Malgun Gothic" w:eastAsia="Malgun Gothic"/>
          <w:b/>
          <w:color w:val="0D9488"/>
          <w:sz w:val="21"/>
        </w:rPr>
        <w:t>대응 방법을 메모</w:t>
      </w:r>
      <w:r>
        <w:rPr>
          <w:rFonts w:ascii="Malgun Gothic" w:hAnsi="Malgun Gothic" w:eastAsia="Malgun Gothic"/>
          <w:b w:val="0"/>
          <w:color w:val="334155"/>
          <w:sz w:val="21"/>
        </w:rPr>
        <w:t>해 둬요.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시스템 문제는 원격지원으로 빠르게 해결돼요.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운영시간 내 문의가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자주 겪는 문의와 해결법을 정리해 대리점에도 공유하세요.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한국·필리핀 듀얼 시계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화면에 뜨는 두 나라 시간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화면에 🇰🇷 한국·🇵🇭 필리핀 시간이 함께 뜨는 시계예요. 필리핀 현지 강사와 한국 학생의 수업 시간을 조율할 때 시차를 바로 확인할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화면에 떠 있는 </w:t>
      </w:r>
      <w:r>
        <w:rPr>
          <w:rFonts w:ascii="Malgun Gothic" w:hAnsi="Malgun Gothic" w:eastAsia="Malgun Gothic"/>
          <w:b/>
          <w:color w:val="0D9488"/>
          <w:sz w:val="21"/>
        </w:rPr>
        <w:t>듀얼 시계</w:t>
      </w:r>
      <w:r>
        <w:rPr>
          <w:rFonts w:ascii="Malgun Gothic" w:hAnsi="Malgun Gothic" w:eastAsia="Malgun Gothic"/>
          <w:b w:val="0"/>
          <w:color w:val="334155"/>
          <w:sz w:val="21"/>
        </w:rPr>
        <w:t>에서 🇰🇷 한국·🇵🇭 필리핀 시간을 동시에 봐요.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드래그</w:t>
      </w:r>
      <w:r>
        <w:rPr>
          <w:rFonts w:ascii="Malgun Gothic" w:hAnsi="Malgun Gothic" w:eastAsia="Malgun Gothic"/>
          <w:b w:val="0"/>
          <w:color w:val="334155"/>
          <w:sz w:val="21"/>
        </w:rPr>
        <w:t>하면 원하는 위치로 옮길 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탭(클릭)</w:t>
      </w:r>
      <w:r>
        <w:rPr>
          <w:rFonts w:ascii="Malgun Gothic" w:hAnsi="Malgun Gothic" w:eastAsia="Malgun Gothic"/>
          <w:b w:val="0"/>
          <w:color w:val="334155"/>
          <w:sz w:val="21"/>
        </w:rPr>
        <w:t>하면 홈으로 이동해요.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필리핀은 한국보다 </w:t>
      </w:r>
      <w:r>
        <w:rPr>
          <w:rFonts w:ascii="Malgun Gothic" w:hAnsi="Malgun Gothic" w:eastAsia="Malgun Gothic"/>
          <w:b/>
          <w:color w:val="0D9488"/>
          <w:sz w:val="20"/>
        </w:rPr>
        <w:t>1시간 느려요</w:t>
      </w:r>
      <w:r>
        <w:rPr>
          <w:rFonts w:ascii="Malgun Gothic" w:hAnsi="Malgun Gothic" w:eastAsia="Malgun Gothic"/>
          <w:b w:val="0"/>
          <w:color w:val="334155"/>
          <w:sz w:val="20"/>
        </w:rPr>
        <w:t>(시차 −1시간).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수업 예약·입장 시간을 두 나라 시간으로 확인할 수 있어요.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시차 때문에 수업 시간이 헷갈릴 때 이 시계를 보면 바로 확인돼요.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중국어 발음 코치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다락원 중국어 마스터 Lv1~20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망고아이는 영어뿐 아니라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중국어 과정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도 제공해요. 다락원 중국어 마스터(Lv 1~20) 기반 발음 코치(한자+병음·AI 음성인식·원어민 비교)로, 중국어 수요가 있는 학생을 유치·관리할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음성코치에서 </w:t>
      </w:r>
      <w:r>
        <w:rPr>
          <w:rFonts w:ascii="Malgun Gothic" w:hAnsi="Malgun Gothic" w:eastAsia="Malgun Gothic"/>
          <w:b/>
          <w:color w:val="0D9488"/>
          <w:sz w:val="21"/>
        </w:rPr>
        <w:t>CN 중국어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레벨을 골라요. (또는 중국어 발음 코치로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다락원 마스터 시리즈(1~6, HSK 1~6)</w:t>
      </w:r>
      <w:r>
        <w:rPr>
          <w:rFonts w:ascii="Malgun Gothic" w:hAnsi="Malgun Gothic" w:eastAsia="Malgun Gothic"/>
          <w:b w:val="0"/>
          <w:color w:val="334155"/>
          <w:sz w:val="21"/>
        </w:rPr>
        <w:t>와 단원을 선택해요.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화면의 문장(</w:t>
      </w:r>
      <w:r>
        <w:rPr>
          <w:rFonts w:ascii="Malgun Gothic" w:hAnsi="Malgun Gothic" w:eastAsia="Malgun Gothic"/>
          <w:b/>
          <w:color w:val="0D9488"/>
          <w:sz w:val="21"/>
        </w:rPr>
        <w:t>한자 + 병음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)을 따라 읽고, </w:t>
      </w:r>
      <w:r>
        <w:rPr>
          <w:rFonts w:ascii="Malgun Gothic" w:hAnsi="Malgun Gothic" w:eastAsia="Malgun Gothic"/>
          <w:b/>
          <w:color w:val="0D9488"/>
          <w:sz w:val="21"/>
        </w:rPr>
        <w:t>‘원어민 발음 듣기’</w:t>
      </w:r>
      <w:r>
        <w:rPr>
          <w:rFonts w:ascii="Malgun Gothic" w:hAnsi="Malgun Gothic" w:eastAsia="Malgun Gothic"/>
          <w:b w:val="0"/>
          <w:color w:val="334155"/>
          <w:sz w:val="21"/>
        </w:rPr>
        <w:t>로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반복·느리게(0.85x)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기능으로 어려운 발음·성조를 연습해요.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한자와 병음(발음 표기)이 함께 나와 읽기 쉬워요.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AI가 음성을 인식해 원어민과 비교해줘요.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학습 게임 허브에서도 중국어를 지원해요.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느리게로 듣고 또박또박 따라 하면 성조(4성)가 잘 잡혀요.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수업 중 칭찬 포인트 (이해·활용)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학생 동기부여·재등록에 연결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수업 중 교사가 학생에게 🌟 칭찬 포인트(+1P)를 즉석 지급하고, 수업 종료 별점(+10P)이 더해져 학생 총포인트로 쌓여요. 포인트는 상점·기프티콘 보상으로 이어져 학생 동기부여와 재등록에 도움이 돼요. 지사는 이 흐름을 이해하고 성과에 활용해요.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교사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 수업 중 학생 화면의 🌟 칭찬 버튼으로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>를 지급해요.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학생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🧺 포인트 바구니에 실시간 누적, 총 포인트에 합산돼요.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수업 종료 별점 평가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 학생은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를 더 받아요.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포인트는 </w:t>
      </w:r>
      <w:r>
        <w:rPr>
          <w:rFonts w:ascii="Malgun Gothic" w:hAnsi="Malgun Gothic" w:eastAsia="Malgun Gothic"/>
          <w:b/>
          <w:color w:val="0D9488"/>
          <w:sz w:val="21"/>
        </w:rPr>
        <w:t>상점·룰렛·기프티콘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보상과 연결돼요.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즉각 보상은 학생 참여·재등록에 긍정적이에요.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우리 지사 학생의 포인트·리워드 반응을 성과로 활용하세요.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칭찬 포인트 지급은 교사가, 상점·리워드·기프티콘 정책은 본사(관리자)가 구성해요.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칭찬 포인트가 잘 도는 반(교사)일수록 재등록률이 높은 경향이 있어요.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공지 스튜디오 (포스터 + 팝업)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공지·이벤트 포스터를 만들어 학생 앱 팝업으로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흩어져 있던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‘포스터 만들기’와 ‘팝업 공지 관리’를 한 곳으로 통합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한 기능이에요.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①만들기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탭에서 공지·이벤트 포스터를 디자인하고, 바로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②게시·팝업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탭으로 넘겨 우리 지사 학생 앱에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띄울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메뉴 </w:t>
      </w:r>
      <w:r>
        <w:rPr>
          <w:rFonts w:ascii="Malgun Gothic" w:hAnsi="Malgun Gothic" w:eastAsia="Malgun Gothic"/>
          <w:b/>
          <w:color w:val="0D9488"/>
          <w:sz w:val="21"/>
        </w:rPr>
        <w:t>알림 센터 → 📢 공지 스튜디오</w:t>
      </w:r>
      <w:r>
        <w:rPr>
          <w:rFonts w:ascii="Malgun Gothic" w:hAnsi="Malgun Gothic" w:eastAsia="Malgun Gothic"/>
          <w:b w:val="0"/>
          <w:color w:val="334155"/>
          <w:sz w:val="21"/>
        </w:rPr>
        <w:t>로 들어가요.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①만들기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탭에서 문구·이미지·동영상으로 포스터를 꾸며요. (크기 조절·서버 저장·재사용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완성한 포스터의 </w:t>
      </w:r>
      <w:r>
        <w:rPr>
          <w:rFonts w:ascii="Malgun Gothic" w:hAnsi="Malgun Gothic" w:eastAsia="Malgun Gothic"/>
          <w:b/>
          <w:color w:val="0D9488"/>
          <w:sz w:val="21"/>
        </w:rPr>
        <w:t>‘📢 팝업으로 게시’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를 누르면 </w:t>
      </w:r>
      <w:r>
        <w:rPr>
          <w:rFonts w:ascii="Malgun Gothic" w:hAnsi="Malgun Gothic" w:eastAsia="Malgun Gothic"/>
          <w:b/>
          <w:color w:val="0D9488"/>
          <w:sz w:val="21"/>
        </w:rPr>
        <w:t>②게시·팝업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탭으로 자동 전환돼요.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게시 탭에서 </w:t>
      </w:r>
      <w:r>
        <w:rPr>
          <w:rFonts w:ascii="Malgun Gothic" w:hAnsi="Malgun Gothic" w:eastAsia="Malgun Gothic"/>
          <w:b/>
          <w:color w:val="0D9488"/>
          <w:sz w:val="21"/>
        </w:rPr>
        <w:t>노출 기간·중단</w:t>
      </w:r>
      <w:r>
        <w:rPr>
          <w:rFonts w:ascii="Malgun Gothic" w:hAnsi="Malgun Gothic" w:eastAsia="Malgun Gothic"/>
          <w:b w:val="0"/>
          <w:color w:val="334155"/>
          <w:sz w:val="21"/>
        </w:rPr>
        <w:t>을 설정해 학생 앱 팝업으로 발행해요.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포스터 제작과 팝업 발행이 </w:t>
      </w:r>
      <w:r>
        <w:rPr>
          <w:rFonts w:ascii="Malgun Gothic" w:hAnsi="Malgun Gothic" w:eastAsia="Malgun Gothic"/>
          <w:b/>
          <w:color w:val="0D9488"/>
          <w:sz w:val="20"/>
        </w:rPr>
        <w:t>한 화면 2탭</w:t>
      </w:r>
      <w:r>
        <w:rPr>
          <w:rFonts w:ascii="Malgun Gothic" w:hAnsi="Malgun Gothic" w:eastAsia="Malgun Gothic"/>
          <w:b w:val="0"/>
          <w:color w:val="334155"/>
          <w:sz w:val="20"/>
        </w:rPr>
        <w:t>으로 이어져 헷갈리지 않아요.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만든 포스터는 </w:t>
      </w:r>
      <w:r>
        <w:rPr>
          <w:rFonts w:ascii="Malgun Gothic" w:hAnsi="Malgun Gothic" w:eastAsia="Malgun Gothic"/>
          <w:b/>
          <w:color w:val="0D9488"/>
          <w:sz w:val="20"/>
        </w:rPr>
        <w:t>저장해두고 재사용</w:t>
      </w:r>
      <w:r>
        <w:rPr>
          <w:rFonts w:ascii="Malgun Gothic" w:hAnsi="Malgun Gothic" w:eastAsia="Malgun Gothic"/>
          <w:b w:val="0"/>
          <w:color w:val="334155"/>
          <w:sz w:val="20"/>
        </w:rPr>
        <w:t>할 수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AI 비서·사이드바 검색 어느 경로로 들어와도 </w:t>
      </w:r>
      <w:r>
        <w:rPr>
          <w:rFonts w:ascii="Malgun Gothic" w:hAnsi="Malgun Gothic" w:eastAsia="Malgun Gothic"/>
          <w:b/>
          <w:color w:val="0D9488"/>
          <w:sz w:val="20"/>
        </w:rPr>
        <w:t>올바른 탭이 열려요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기존 포스터·팝업 데이터는 그대로 유지돼요(통합만 됐고 삭제되지 않았어요).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이벤트 홍보는 ‘만들기 → 바로 팝업 게시’ 흐름 한 번이면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AI 운영비서에게 시키기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“○○ 화면으로 가게 해줘” 한마디로 이동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상단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통합 검색창(또는 우하단 AI 운영비서)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에 하고 싶은 일을 자연스럽게 말하면, AI가 알아듣고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바로 그 화면으로 이동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시켜줘요. 이제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‘○○ 강사 스케줄로 가게 해줘’, ‘자동 스케줄링 열어줘’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같은 이동 명령을 정확히 따라요.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 </w:t>
      </w:r>
      <w:r>
        <w:rPr>
          <w:rFonts w:ascii="Malgun Gothic" w:hAnsi="Malgun Gothic" w:eastAsia="Malgun Gothic"/>
          <w:b/>
          <w:color w:val="0D9488"/>
          <w:sz w:val="21"/>
        </w:rPr>
        <w:t>검색창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 명령을 입력하거나 🎤 </w:t>
      </w:r>
      <w:r>
        <w:rPr>
          <w:rFonts w:ascii="Malgun Gothic" w:hAnsi="Malgun Gothic" w:eastAsia="Malgun Gothic"/>
          <w:b/>
          <w:color w:val="0D9488"/>
          <w:sz w:val="21"/>
        </w:rPr>
        <w:t>마이크</w:t>
      </w:r>
      <w:r>
        <w:rPr>
          <w:rFonts w:ascii="Malgun Gothic" w:hAnsi="Malgun Gothic" w:eastAsia="Malgun Gothic"/>
          <w:b w:val="0"/>
          <w:color w:val="334155"/>
          <w:sz w:val="21"/>
        </w:rPr>
        <w:t>로 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“김민지 강사 스케줄로 가게 해줘”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주간 스케줄에서 해당 강사를 자동으로 찾아 열어줘요.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“자동 스케줄링 열어줘”, “정산 화면으로”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처럼 메뉴 이동을 시켜요.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응답 카드의 </w:t>
      </w:r>
      <w:r>
        <w:rPr>
          <w:rFonts w:ascii="Malgun Gothic" w:hAnsi="Malgun Gothic" w:eastAsia="Malgun Gothic"/>
          <w:b/>
          <w:color w:val="0D9488"/>
          <w:sz w:val="21"/>
        </w:rPr>
        <w:t>‘지금 이동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을 누르면 해당 화면으로 넘어가요.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이동 명령은 </w:t>
      </w:r>
      <w:r>
        <w:rPr>
          <w:rFonts w:ascii="Malgun Gothic" w:hAnsi="Malgun Gothic" w:eastAsia="Malgun Gothic"/>
          <w:b/>
          <w:color w:val="0D9488"/>
          <w:sz w:val="20"/>
        </w:rPr>
        <w:t>확실히 이동</w:t>
      </w:r>
      <w:r>
        <w:rPr>
          <w:rFonts w:ascii="Malgun Gothic" w:hAnsi="Malgun Gothic" w:eastAsia="Malgun Gothic"/>
          <w:b w:val="0"/>
          <w:color w:val="334155"/>
          <w:sz w:val="20"/>
        </w:rPr>
        <w:t>하고, 설명만 하고 마는 일이 줄었어요.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강사 이름으로 스케줄을 검색하면 </w:t>
      </w:r>
      <w:r>
        <w:rPr>
          <w:rFonts w:ascii="Malgun Gothic" w:hAnsi="Malgun Gothic" w:eastAsia="Malgun Gothic"/>
          <w:b/>
          <w:color w:val="0D9488"/>
          <w:sz w:val="20"/>
        </w:rPr>
        <w:t>검색창 자동 채움 + 필터 + 스크롤</w:t>
      </w:r>
      <w:r>
        <w:rPr>
          <w:rFonts w:ascii="Malgun Gothic" w:hAnsi="Malgun Gothic" w:eastAsia="Malgun Gothic"/>
          <w:b w:val="0"/>
          <w:color w:val="334155"/>
          <w:sz w:val="20"/>
        </w:rPr>
        <w:t>까지 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데이터 조회·통계 질문에는 </w:t>
      </w:r>
      <w:r>
        <w:rPr>
          <w:rFonts w:ascii="Malgun Gothic" w:hAnsi="Malgun Gothic" w:eastAsia="Malgun Gothic"/>
          <w:b/>
          <w:color w:val="0D9488"/>
          <w:sz w:val="20"/>
        </w:rPr>
        <w:t>카드형 답변</w:t>
      </w:r>
      <w:r>
        <w:rPr>
          <w:rFonts w:ascii="Malgun Gothic" w:hAnsi="Malgun Gothic" w:eastAsia="Malgun Gothic"/>
          <w:b w:val="0"/>
          <w:color w:val="334155"/>
          <w:sz w:val="20"/>
        </w:rPr>
        <w:t>으로도 도와줘요.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‘등록·발송·변경’처럼 실제로 무언가를 바꾸는 명령은 한 번 더 확인해요(안전장치).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메뉴 이름이 기억나지 않을 땐 하고 싶은 일을 그대로 말해보세요 — 알아서 찾아가요.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18.  💬 자료실 카카오톡 링크 공유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영상·문서를 원본 화질 그대로 카톡으로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자료실의 설명서·영상마다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‘💬 카톡 링크복사’ 버튼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이 생겼어요. 카카오톡에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파일을 첨부하면 화질이 눌리지만, 링크로 보내면 원본 화질 그대로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재생돼요. 버튼 한 번으로 링크가 복사되니 학부모·강사 안내가 훨씬 쉬워요.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</w:t>
      </w:r>
      <w:r>
        <w:rPr>
          <w:rFonts w:ascii="Malgun Gothic" w:hAnsi="Malgun Gothic" w:eastAsia="Malgun Gothic"/>
          <w:b/>
          <w:color w:val="0D9488"/>
          <w:sz w:val="21"/>
        </w:rPr>
        <w:t>자료실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에서 공유할 파일 옆 </w:t>
      </w:r>
      <w:r>
        <w:rPr>
          <w:rFonts w:ascii="Malgun Gothic" w:hAnsi="Malgun Gothic" w:eastAsia="Malgun Gothic"/>
          <w:b/>
          <w:color w:val="0D9488"/>
          <w:sz w:val="21"/>
        </w:rPr>
        <w:t>💬 카톡 링크복사</w:t>
      </w:r>
      <w:r>
        <w:rPr>
          <w:rFonts w:ascii="Malgun Gothic" w:hAnsi="Malgun Gothic" w:eastAsia="Malgun Gothic"/>
          <w:b w:val="0"/>
          <w:color w:val="334155"/>
          <w:sz w:val="21"/>
        </w:rPr>
        <w:t>를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카카오톡 대화방에 </w:t>
      </w:r>
      <w:r>
        <w:rPr>
          <w:rFonts w:ascii="Malgun Gothic" w:hAnsi="Malgun Gothic" w:eastAsia="Malgun Gothic"/>
          <w:b/>
          <w:color w:val="0D9488"/>
          <w:sz w:val="21"/>
        </w:rPr>
        <w:t>붙여넣기</w:t>
      </w:r>
      <w:r>
        <w:rPr>
          <w:rFonts w:ascii="Malgun Gothic" w:hAnsi="Malgun Gothic" w:eastAsia="Malgun Gothic"/>
          <w:b w:val="0"/>
          <w:color w:val="334155"/>
          <w:sz w:val="21"/>
        </w:rPr>
        <w:t>로 보내요.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받는 사람은 링크를 눌러 </w:t>
      </w:r>
      <w:r>
        <w:rPr>
          <w:rFonts w:ascii="Malgun Gothic" w:hAnsi="Malgun Gothic" w:eastAsia="Malgun Gothic"/>
          <w:b/>
          <w:color w:val="0D9488"/>
          <w:sz w:val="21"/>
        </w:rPr>
        <w:t>원본 화질</w:t>
      </w:r>
      <w:r>
        <w:rPr>
          <w:rFonts w:ascii="Malgun Gothic" w:hAnsi="Malgun Gothic" w:eastAsia="Malgun Gothic"/>
          <w:b w:val="0"/>
          <w:color w:val="334155"/>
          <w:sz w:val="21"/>
        </w:rPr>
        <w:t>로 바로 보거나 내려받아요.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동영상은 </w:t>
      </w:r>
      <w:r>
        <w:rPr>
          <w:rFonts w:ascii="Malgun Gothic" w:hAnsi="Malgun Gothic" w:eastAsia="Malgun Gothic"/>
          <w:b/>
          <w:color w:val="0D9488"/>
          <w:sz w:val="20"/>
        </w:rPr>
        <w:t>링크 공유 = 원본 화질</w:t>
      </w:r>
      <w:r>
        <w:rPr>
          <w:rFonts w:ascii="Malgun Gothic" w:hAnsi="Malgun Gothic" w:eastAsia="Malgun Gothic"/>
          <w:b w:val="0"/>
          <w:color w:val="334155"/>
          <w:sz w:val="20"/>
        </w:rPr>
        <w:t>, 파일 첨부는 화질이 떨어져요.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설명서 PDF·PPT·영상 등 자료실 어디서나 같은 방식으로 공유돼요.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링크를 받은 사람은 누구나 열 수 있어요. 내부용 자료는 공유 대상을 확인하세요.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학부모 단체방에는 영상 설명서 링크 하나면 안내가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19.  🧭 새로워진 관리자 화면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사이드바 접기 · 밝은 배경 · 선 아이콘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관리자 화면이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눈이 편하고 넓게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바뀌었습니다. 왼쪽 메뉴는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‹ 접기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버튼으로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아이콘만 남는 좁은 띠(레일)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로 접히고, 배경은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밝은 톤으로 통일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됐어요. 메뉴 아이콘도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선(라인) 아이콘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정리해 글자가 잘 읽힙니다.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왼쪽 메뉴 맨 위의 </w:t>
      </w:r>
      <w:r>
        <w:rPr>
          <w:rFonts w:ascii="Malgun Gothic" w:hAnsi="Malgun Gothic" w:eastAsia="Malgun Gothic"/>
          <w:b/>
          <w:color w:val="0D9488"/>
          <w:sz w:val="21"/>
        </w:rPr>
        <w:t>‹ 접기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를 눌러요. 메뉴가 아이콘 띠로 줄어들며 </w:t>
      </w:r>
      <w:r>
        <w:rPr>
          <w:rFonts w:ascii="Malgun Gothic" w:hAnsi="Malgun Gothic" w:eastAsia="Malgun Gothic"/>
          <w:b/>
          <w:color w:val="0D9488"/>
          <w:sz w:val="21"/>
        </w:rPr>
        <w:t>본문이 넓어져요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다시 펼치려면 같은 자리의 </w:t>
      </w:r>
      <w:r>
        <w:rPr>
          <w:rFonts w:ascii="Malgun Gothic" w:hAnsi="Malgun Gothic" w:eastAsia="Malgun Gothic"/>
          <w:b/>
          <w:color w:val="0D9488"/>
          <w:sz w:val="21"/>
        </w:rPr>
        <w:t>› 버튼</w:t>
      </w:r>
      <w:r>
        <w:rPr>
          <w:rFonts w:ascii="Malgun Gothic" w:hAnsi="Malgun Gothic" w:eastAsia="Malgun Gothic"/>
          <w:b w:val="0"/>
          <w:color w:val="334155"/>
          <w:sz w:val="21"/>
        </w:rPr>
        <w:t>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접은 상태는 </w:t>
      </w:r>
      <w:r>
        <w:rPr>
          <w:rFonts w:ascii="Malgun Gothic" w:hAnsi="Malgun Gothic" w:eastAsia="Malgun Gothic"/>
          <w:b/>
          <w:color w:val="0D9488"/>
          <w:sz w:val="21"/>
        </w:rPr>
        <w:t>다음 접속 때도 그대로 기억</w:t>
      </w:r>
      <w:r>
        <w:rPr>
          <w:rFonts w:ascii="Malgun Gothic" w:hAnsi="Malgun Gothic" w:eastAsia="Malgun Gothic"/>
          <w:b w:val="0"/>
          <w:color w:val="334155"/>
          <w:sz w:val="21"/>
        </w:rPr>
        <w:t>됩니다.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메뉴가 많아 찾기 어려우면 위쪽 </w:t>
      </w:r>
      <w:r>
        <w:rPr>
          <w:rFonts w:ascii="Malgun Gothic" w:hAnsi="Malgun Gothic" w:eastAsia="Malgun Gothic"/>
          <w:b/>
          <w:color w:val="0D9488"/>
          <w:sz w:val="21"/>
        </w:rPr>
        <w:t>메뉴 검색</w:t>
      </w:r>
      <w:r>
        <w:rPr>
          <w:rFonts w:ascii="Malgun Gothic" w:hAnsi="Malgun Gothic" w:eastAsia="Malgun Gothic"/>
          <w:b w:val="0"/>
          <w:color w:val="334155"/>
          <w:sz w:val="21"/>
        </w:rPr>
        <w:t>에 이름을 쳐 보세요.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표·목록이 많은 화면에서 </w:t>
      </w:r>
      <w:r>
        <w:rPr>
          <w:rFonts w:ascii="Malgun Gothic" w:hAnsi="Malgun Gothic" w:eastAsia="Malgun Gothic"/>
          <w:b/>
          <w:color w:val="0D9488"/>
          <w:sz w:val="20"/>
        </w:rPr>
        <w:t>가로 공간이 크게 늘어나요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하위 메뉴 15장까지 </w:t>
      </w:r>
      <w:r>
        <w:rPr>
          <w:rFonts w:ascii="Malgun Gothic" w:hAnsi="Malgun Gothic" w:eastAsia="Malgun Gothic"/>
          <w:b/>
          <w:color w:val="0D9488"/>
          <w:sz w:val="20"/>
        </w:rPr>
        <w:t>밝은 테마로 통일</w:t>
      </w:r>
      <w:r>
        <w:rPr>
          <w:rFonts w:ascii="Malgun Gothic" w:hAnsi="Malgun Gothic" w:eastAsia="Malgun Gothic"/>
          <w:b w:val="0"/>
          <w:color w:val="334155"/>
          <w:sz w:val="20"/>
        </w:rPr>
        <w:t>돼 화면 간 색 차이가 사라졌어요.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저사양 PC에서도 버벅이지 않도록 </w:t>
      </w:r>
      <w:r>
        <w:rPr>
          <w:rFonts w:ascii="Malgun Gothic" w:hAnsi="Malgun Gothic" w:eastAsia="Malgun Gothic"/>
          <w:b/>
          <w:color w:val="0D9488"/>
          <w:sz w:val="20"/>
        </w:rPr>
        <w:t>접기 애니메이션을 없앴습니다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정산·급여처럼 표가 넓은 화면은 접어 놓고 보면 훨씬 편합니다.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idebar_rail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20.  🌐 화면 언어가 자동으로 맞춰져요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해외 스태프·강사는 영어로 시작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필리핀 강사와 해외 스태프가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처음부터 영어 화면으로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시작합니다. 계정의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국적 정보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를 기준으로 화면 언어가 정해지고, 강사 계정은 이름·이전 선택과 무관하게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항상 영어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로 뜹니다. 물론 상단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🌐 EN / KR 버튼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언제든 직접 바꿀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계정에 </w:t>
      </w:r>
      <w:r>
        <w:rPr>
          <w:rFonts w:ascii="Malgun Gothic" w:hAnsi="Malgun Gothic" w:eastAsia="Malgun Gothic"/>
          <w:b/>
          <w:color w:val="0D9488"/>
          <w:sz w:val="21"/>
        </w:rPr>
        <w:t>국적</w:t>
      </w:r>
      <w:r>
        <w:rPr>
          <w:rFonts w:ascii="Malgun Gothic" w:hAnsi="Malgun Gothic" w:eastAsia="Malgun Gothic"/>
          <w:b w:val="0"/>
          <w:color w:val="334155"/>
          <w:sz w:val="21"/>
        </w:rPr>
        <w:t>이 등록돼 있으면 로그인할 때 자동으로 맞는 언어가 뜹니다.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직접 바꾸려면 상단의 </w:t>
      </w:r>
      <w:r>
        <w:rPr>
          <w:rFonts w:ascii="Malgun Gothic" w:hAnsi="Malgun Gothic" w:eastAsia="Malgun Gothic"/>
          <w:b/>
          <w:color w:val="0D9488"/>
          <w:sz w:val="21"/>
        </w:rPr>
        <w:t>🌐 EN / KR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직접 고른 언어는 </w:t>
      </w:r>
      <w:r>
        <w:rPr>
          <w:rFonts w:ascii="Malgun Gothic" w:hAnsi="Malgun Gothic" w:eastAsia="Malgun Gothic"/>
          <w:b/>
          <w:color w:val="0D9488"/>
          <w:sz w:val="21"/>
        </w:rPr>
        <w:t>그 계정에만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저장돼요 — 같은 PC를 여러 명이 써도 섞이지 않습니다.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강사용 안내 슬라이드·안내서도 </w:t>
      </w:r>
      <w:r>
        <w:rPr>
          <w:rFonts w:ascii="Malgun Gothic" w:hAnsi="Malgun Gothic" w:eastAsia="Malgun Gothic"/>
          <w:b/>
          <w:color w:val="0D9488"/>
          <w:sz w:val="21"/>
        </w:rPr>
        <w:t>영어판으로 함께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바뀝니다.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강사 계정은 무조건 영어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한국어 화면 때문에 헤매는 일이 없어요.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이름에 붙은 한글 직함 때문에 영문 이름 계정이 한국어로 뜨던 문제도 고쳤어요.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언어 선택이 </w:t>
      </w:r>
      <w:r>
        <w:rPr>
          <w:rFonts w:ascii="Malgun Gothic" w:hAnsi="Malgun Gothic" w:eastAsia="Malgun Gothic"/>
          <w:b/>
          <w:color w:val="0D9488"/>
          <w:sz w:val="20"/>
        </w:rPr>
        <w:t>계정별로 분리</w:t>
      </w:r>
      <w:r>
        <w:rPr>
          <w:rFonts w:ascii="Malgun Gothic" w:hAnsi="Malgun Gothic" w:eastAsia="Malgun Gothic"/>
          <w:b w:val="0"/>
          <w:color w:val="334155"/>
          <w:sz w:val="20"/>
        </w:rPr>
        <w:t>돼 해외 계정이 남의 선택에 덮이지 않아요.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국적이 비어 있는 계정은 기존 방식(이름·아이디 규칙)으로 판단합니다. 강사 등록 시 국적을 꼭 넣어 주세요.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새 강사를 등록할 때 국적을 함께 입력하면 첫 로그인부터 영어 화면으로 시작해 문의가 줄어듭니다.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21.  💳 수강 등록 · 결제 → 수업 자동 생성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결제 확정되면 회차 전량이 자동으로 잡힙니다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수강신청 화면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에서 학생이 강사·요일·시간을 고르고 결제하면,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결제 확정 시점에 수업 회차가 전량 자동 생성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됩니다. 예전처럼 결제 확인 후 사람이 일일이 시간표를 넣던 작업이 사라졌어요.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같은 시간에 이미 잡힌 수업이 있으면 결제 전에 충돌을 감지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해 알려 줍니다.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학생·학부모에게 </w:t>
      </w:r>
      <w:r>
        <w:rPr>
          <w:rFonts w:ascii="Malgun Gothic" w:hAnsi="Malgun Gothic" w:eastAsia="Malgun Gothic"/>
          <w:b/>
          <w:color w:val="0D9488"/>
          <w:sz w:val="21"/>
        </w:rPr>
        <w:t>수강신청 링크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학생이 </w:t>
      </w:r>
      <w:r>
        <w:rPr>
          <w:rFonts w:ascii="Malgun Gothic" w:hAnsi="Malgun Gothic" w:eastAsia="Malgun Gothic"/>
          <w:b/>
          <w:color w:val="0D9488"/>
          <w:sz w:val="21"/>
        </w:rPr>
        <w:t>강사 → 수업 옵션(주 횟수·기간·수업 길이) → 요일·시간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순으로 고릅니다.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시간 확인</w:t>
      </w:r>
      <w:r>
        <w:rPr>
          <w:rFonts w:ascii="Malgun Gothic" w:hAnsi="Malgun Gothic" w:eastAsia="Malgun Gothic"/>
          <w:b w:val="0"/>
          <w:color w:val="334155"/>
          <w:sz w:val="21"/>
        </w:rPr>
        <w:t>이 통과돼야 결제 버튼이 열립니다(충돌 시 결제 불가).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결제가 확정되면 </w:t>
      </w:r>
      <w:r>
        <w:rPr>
          <w:rFonts w:ascii="Malgun Gothic" w:hAnsi="Malgun Gothic" w:eastAsia="Malgun Gothic"/>
          <w:b/>
          <w:color w:val="0D9488"/>
          <w:sz w:val="21"/>
        </w:rPr>
        <w:t>회차가 한꺼번에 생성</w:t>
      </w:r>
      <w:r>
        <w:rPr>
          <w:rFonts w:ascii="Malgun Gothic" w:hAnsi="Malgun Gothic" w:eastAsia="Malgun Gothic"/>
          <w:b w:val="0"/>
          <w:color w:val="334155"/>
          <w:sz w:val="21"/>
        </w:rPr>
        <w:t>됩니다. 관리자 화면 수업 목록에서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본사 단가·할인율은 </w:t>
      </w:r>
      <w:r>
        <w:rPr>
          <w:rFonts w:ascii="Malgun Gothic" w:hAnsi="Malgun Gothic" w:eastAsia="Malgun Gothic"/>
          <w:b/>
          <w:color w:val="0D9488"/>
          <w:sz w:val="21"/>
        </w:rPr>
        <w:t>단가표 화면</w:t>
      </w:r>
      <w:r>
        <w:rPr>
          <w:rFonts w:ascii="Malgun Gothic" w:hAnsi="Malgun Gothic" w:eastAsia="Malgun Gothic"/>
          <w:b w:val="0"/>
          <w:color w:val="334155"/>
          <w:sz w:val="21"/>
        </w:rPr>
        <w:t>에서 관리합니다.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멱등 처리</w:t>
      </w:r>
      <w:r>
        <w:rPr>
          <w:rFonts w:ascii="Malgun Gothic" w:hAnsi="Malgun Gothic" w:eastAsia="Malgun Gothic"/>
          <w:b w:val="0"/>
          <w:color w:val="334155"/>
          <w:sz w:val="20"/>
        </w:rPr>
        <w:t>돼서 결제 알림이 중복 들어와도 회차가 두 번 생기지 않아요.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공휴일·기존 수업과 겹치면 </w:t>
      </w:r>
      <w:r>
        <w:rPr>
          <w:rFonts w:ascii="Malgun Gothic" w:hAnsi="Malgun Gothic" w:eastAsia="Malgun Gothic"/>
          <w:b/>
          <w:color w:val="0D9488"/>
          <w:sz w:val="20"/>
        </w:rPr>
        <w:t>뒤로 밀어서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회차 수를 채웁니다.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기간 할인(6개월 -5% · 12개월 -10%)이 금액에 자동 반영됩니다.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현재는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1단계(등록 → 결제 → 회차 자동 생성)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까지 열려 있습니다. 이후 단계는 순차 반영 예정입니다.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상담 → 레벨테스트 → 수강신청 링크 전달 순서로 안내하면 등록 전환이 매끄럽습니다.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enrol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22.  🗂️ 강사 통합 관리 개편 (명부 필터 · 그룹 · 상세 탭)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찾기 쉬운 명부 · 한눈에 보는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강사 관리 화면이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찾기 쉽고 보기 편하게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정리됐어요. 흩어져 있던 메뉴를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네 묶음으로 그룹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지어 사이드바에 담았고, 강사 명부 위에는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구분·상태·그룹 드롭다운 필터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와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적용된 필터 칩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이 생겼어요. 강사를 누르면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프로필·급여·평가 탭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으로 나뉜 상세 화면이 열리고,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매니저 배지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와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재직 상태(재직·휴직·퇴사)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가 한눈에 표시돼요.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메뉴 </w:t>
      </w:r>
      <w:r>
        <w:rPr>
          <w:rFonts w:ascii="Malgun Gothic" w:hAnsi="Malgun Gothic" w:eastAsia="Malgun Gothic"/>
          <w:b/>
          <w:color w:val="0D9488"/>
          <w:sz w:val="21"/>
        </w:rPr>
        <w:t>강사 통합</w:t>
      </w:r>
      <w:r>
        <w:rPr>
          <w:rFonts w:ascii="Malgun Gothic" w:hAnsi="Malgun Gothic" w:eastAsia="Malgun Gothic"/>
          <w:b w:val="0"/>
          <w:color w:val="334155"/>
          <w:sz w:val="21"/>
        </w:rPr>
        <w:t>을 열어요(메뉴가 네 묶음으로 정리돼 있어요).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명부 위 </w:t>
      </w:r>
      <w:r>
        <w:rPr>
          <w:rFonts w:ascii="Malgun Gothic" w:hAnsi="Malgun Gothic" w:eastAsia="Malgun Gothic"/>
          <w:b/>
          <w:color w:val="0D9488"/>
          <w:sz w:val="21"/>
        </w:rPr>
        <w:t>상태·그룹 드롭다운</w:t>
      </w:r>
      <w:r>
        <w:rPr>
          <w:rFonts w:ascii="Malgun Gothic" w:hAnsi="Malgun Gothic" w:eastAsia="Malgun Gothic"/>
          <w:b w:val="0"/>
          <w:color w:val="334155"/>
          <w:sz w:val="21"/>
        </w:rPr>
        <w:t>으로 원하는 강사만 걸러요.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적용된 필터는 </w:t>
      </w:r>
      <w:r>
        <w:rPr>
          <w:rFonts w:ascii="Malgun Gothic" w:hAnsi="Malgun Gothic" w:eastAsia="Malgun Gothic"/>
          <w:b/>
          <w:color w:val="0D9488"/>
          <w:sz w:val="21"/>
        </w:rPr>
        <w:t>칩</w:t>
      </w:r>
      <w:r>
        <w:rPr>
          <w:rFonts w:ascii="Malgun Gothic" w:hAnsi="Malgun Gothic" w:eastAsia="Malgun Gothic"/>
          <w:b w:val="0"/>
          <w:color w:val="334155"/>
          <w:sz w:val="21"/>
        </w:rPr>
        <w:t>으로 표시되고, 칩을 지우면 해제돼요.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강사를 누르면 </w:t>
      </w:r>
      <w:r>
        <w:rPr>
          <w:rFonts w:ascii="Malgun Gothic" w:hAnsi="Malgun Gothic" w:eastAsia="Malgun Gothic"/>
          <w:b/>
          <w:color w:val="0D9488"/>
          <w:sz w:val="21"/>
        </w:rPr>
        <w:t>프로필 / 급여 / 평가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 상세가 열려요.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급여·평가 탭의 요약 숫자</w:t>
      </w:r>
      <w:r>
        <w:rPr>
          <w:rFonts w:ascii="Malgun Gothic" w:hAnsi="Malgun Gothic" w:eastAsia="Malgun Gothic"/>
          <w:b w:val="0"/>
          <w:color w:val="334155"/>
          <w:sz w:val="21"/>
        </w:rPr>
        <w:t>는 열 때 필요한 만큼만 불러옵니다.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매니저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는 배지로 구분되고, 재직 상태가 </w:t>
      </w:r>
      <w:r>
        <w:rPr>
          <w:rFonts w:ascii="Malgun Gothic" w:hAnsi="Malgun Gothic" w:eastAsia="Malgun Gothic"/>
          <w:b/>
          <w:color w:val="0D9488"/>
          <w:sz w:val="20"/>
        </w:rPr>
        <w:t>재직·휴직·퇴사 3가지</w:t>
      </w:r>
      <w:r>
        <w:rPr>
          <w:rFonts w:ascii="Malgun Gothic" w:hAnsi="Malgun Gothic" w:eastAsia="Malgun Gothic"/>
          <w:b w:val="0"/>
          <w:color w:val="334155"/>
          <w:sz w:val="20"/>
        </w:rPr>
        <w:t>로 표시돼요.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이름이 비어도 </w:t>
      </w:r>
      <w:r>
        <w:rPr>
          <w:rFonts w:ascii="Malgun Gothic" w:hAnsi="Malgun Gothic" w:eastAsia="Malgun Gothic"/>
          <w:b/>
          <w:color w:val="0D9488"/>
          <w:sz w:val="20"/>
        </w:rPr>
        <w:t>아이디로 대체 표기</w:t>
      </w:r>
      <w:r>
        <w:rPr>
          <w:rFonts w:ascii="Malgun Gothic" w:hAnsi="Malgun Gothic" w:eastAsia="Malgun Gothic"/>
          <w:b w:val="0"/>
          <w:color w:val="334155"/>
          <w:sz w:val="20"/>
        </w:rPr>
        <w:t>돼 빈칸이 없어요.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상세 탭은 </w:t>
      </w:r>
      <w:r>
        <w:rPr>
          <w:rFonts w:ascii="Malgun Gothic" w:hAnsi="Malgun Gothic" w:eastAsia="Malgun Gothic"/>
          <w:b/>
          <w:color w:val="0D9488"/>
          <w:sz w:val="20"/>
        </w:rPr>
        <w:t>기존 API를 재사용</w:t>
      </w:r>
      <w:r>
        <w:rPr>
          <w:rFonts w:ascii="Malgun Gothic" w:hAnsi="Malgun Gothic" w:eastAsia="Malgun Gothic"/>
          <w:b w:val="0"/>
          <w:color w:val="334155"/>
          <w:sz w:val="20"/>
        </w:rPr>
        <w:t>해 빠르게 뜨고, 화면은 한/영 병기예요.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중복이던 급여 입구를 정리하고 </w:t>
      </w:r>
      <w:r>
        <w:rPr>
          <w:rFonts w:ascii="Malgun Gothic" w:hAnsi="Malgun Gothic" w:eastAsia="Malgun Gothic"/>
          <w:b/>
          <w:color w:val="0D9488"/>
          <w:sz w:val="20"/>
        </w:rPr>
        <w:t>버그 접수</w:t>
      </w:r>
      <w:r>
        <w:rPr>
          <w:rFonts w:ascii="Malgun Gothic" w:hAnsi="Malgun Gothic" w:eastAsia="Malgun Gothic"/>
          <w:b w:val="0"/>
          <w:color w:val="334155"/>
          <w:sz w:val="20"/>
        </w:rPr>
        <w:t>는 별도 시스템으로 옮겼어요.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필터·상세 정리 작업이에요. 강사 등록·수정·삭제 기능 자체는 그대로예요.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강사가 많을수록 상태·그룹 필터가 큰 힘을 발휘해요. 자주 보는 조건은 필터를 걸어 두고 쓰세요.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eacher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23.  🌟 학부모 월간 성적표 (오각형) 발송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5축 그래프 성적표를 미리보고 링크로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학부모에게 보내는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월간 성적표가 오각형 5축 그래프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로 새로워졌어요.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발음·유창성 / 어휘 / 문장 구성력 / 수업 태도 / 참여도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를 한눈에 보여 주고, 출결·판단력·담임의 한마디가 함께 담깁니다. 관리자·교사는 학생 ID와 월을 넣어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미리보기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한 뒤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카카오톡 링크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로 보냅니다.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화면을 열어요.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학생 ID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와 </w:t>
      </w:r>
      <w:r>
        <w:rPr>
          <w:rFonts w:ascii="Malgun Gothic" w:hAnsi="Malgun Gothic" w:eastAsia="Malgun Gothic"/>
          <w:b/>
          <w:color w:val="0D9488"/>
          <w:sz w:val="21"/>
        </w:rPr>
        <w:t>월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을 넣고 </w:t>
      </w:r>
      <w:r>
        <w:rPr>
          <w:rFonts w:ascii="Malgun Gothic" w:hAnsi="Malgun Gothic" w:eastAsia="Malgun Gothic"/>
          <w:b/>
          <w:color w:val="0D9488"/>
          <w:sz w:val="21"/>
        </w:rPr>
        <w:t>레포트 보기</w:t>
      </w:r>
      <w:r>
        <w:rPr>
          <w:rFonts w:ascii="Malgun Gothic" w:hAnsi="Malgun Gothic" w:eastAsia="Malgun Gothic"/>
          <w:b w:val="0"/>
          <w:color w:val="334155"/>
          <w:sz w:val="21"/>
        </w:rPr>
        <w:t>를 눌러 미리봐요.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오각형과 담임의 한마디를 확인하고, 필요하면 평가를 보완해요.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주소에 </w:t>
      </w:r>
      <w:r>
        <w:rPr>
          <w:rFonts w:ascii="Malgun Gothic" w:hAnsi="Malgun Gothic" w:eastAsia="Malgun Gothic"/>
          <w:b/>
          <w:color w:val="0D9488"/>
          <w:sz w:val="21"/>
        </w:rPr>
        <w:t>?uid=학생ID&amp;period=YYYY-MM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를 붙여 </w:t>
      </w:r>
      <w:r>
        <w:rPr>
          <w:rFonts w:ascii="Malgun Gothic" w:hAnsi="Malgun Gothic" w:eastAsia="Malgun Gothic"/>
          <w:b/>
          <w:color w:val="0D9488"/>
          <w:sz w:val="21"/>
        </w:rPr>
        <w:t>카카오톡 링크</w:t>
      </w:r>
      <w:r>
        <w:rPr>
          <w:rFonts w:ascii="Malgun Gothic" w:hAnsi="Malgun Gothic" w:eastAsia="Malgun Gothic"/>
          <w:b w:val="0"/>
          <w:color w:val="334155"/>
          <w:sz w:val="21"/>
        </w:rPr>
        <w:t>로 보냅니다.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실제 기록이 있는 축만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채워져 신뢰할 수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2개월 주기</w:t>
      </w:r>
      <w:r>
        <w:rPr>
          <w:rFonts w:ascii="Malgun Gothic" w:hAnsi="Malgun Gothic" w:eastAsia="Malgun Gothic"/>
          <w:b w:val="0"/>
          <w:color w:val="334155"/>
          <w:sz w:val="20"/>
        </w:rPr>
        <w:t>로 정리해 학부모 피로 없이 변화를 전달해요.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인쇄/PDF 버튼으로 상담용 종이 성적표도 즉시 만들 수 있어요.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성적표 열람은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승인 게이트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를 거쳐요. 관리자는 로그인 세션으로, 학부모는 발급된 링크(토큰)로만 열립니다.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상담 예약과 함께 성적표 링크를 미리 보내면 상담이 훨씬 매끄러워요.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report_pentagon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지사 기능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무엇을 하나요?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범위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핵심 효과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대시보드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매출·재원·출석 현황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우리 지사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빠른 상황 파악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대리점 관리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목록·성과·모집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상향평준화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정산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수령·배분 자동계산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본사↔지사↔대리점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정확한 정산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학생·학부모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재원·출결·성적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 방지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회계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결제·미납·환불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건전한 수납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리텐션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이탈위험·전염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잔존율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월간 리포트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분석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투명한 운영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한눈에 보는 데이터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우리 지사 지표(예시)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월 매출(백만)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재원생(명)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대리점(개)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대리점별 재원생(예시)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강남점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분당점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일산점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수원점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인천점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정산 흐름(예시 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 수수료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몫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대리점 배분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자주 묻는 질문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어디서 접속하나요?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admin.mangoi.co.kr 에서 로그인해요. 권한(지사)에 따라 우리 지사 데이터만 자동으로 보여요.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다른 지사 데이터도 보이나요?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아니요. 권한 범위상 우리 지사와 산하 대리점 데이터만 보입니다.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정산은 어떻게 계산되나요?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조직 트리(본사→지사→대리점)를 따라 매출·수수료가 자동 계산됩니다. 월간 리포트에서 확인하세요.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대리점 성과가 부진해요.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리텐션·회계·리포트로 원인을 찾고, 온보딩·코칭·인센티브로 지원하세요. 우수 사례 공유도 효과적입니다.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시스템 문제가 생겼어요.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본사 고객센터(전화·이메일·카카오·원격지원)로 문의하면 빠르게 해결됩니다.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지사 운영 체크리스트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오늘 지사 매출·재원·출석 지표를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부진한 대리점을 파악하고 지원했나요?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이번 달 정산(수령·배분)을 점검했나요?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미납·환불 건을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이탈위험 학생·대리점을 챙겼나요?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신규 대리점 온보딩을 진행했나요?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월간 리포트를 공유했나요?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마무리 · 지사 성장을 위한 실천 가이드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지사의 역할은 본사와 대리점을 잇는 다리예요. 우리 지사 지표를 챙기고, 산하 대리점이 잘 크도록 지원하며, 정산을 투명하게 처리하면 지사 전체가 함께 성장합니다. 이 리듬만 지켜도 운영이 훨씬 안정적이에요.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하루 흐름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아침 (5분)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대시보드에서 매출·재원·출석 확인, AI 인사이트로 상태 파악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대리점별 성과·수납 점검, 미납·환불 확인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부진 대리점 지원·코칭, 이탈위험 학생 케어(리텐션)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주간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신규 대리점 온보딩, 우수 사례 공유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월간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본사→지사→대리점 정산 확인·배포, 월간 리포트 공유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핵심 원칙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지표는 매일 아침 5분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지사·대리점 이상 신호를 빨리 잡아요.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대리점을 파트너로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성과 편차를 코칭·지원으로 좁혀요.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정산은 투명하게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기준을 미리 공지하면 신뢰가 쌓여요.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이탈은 조기 개입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위험 대리점·학생을 먼저 챙겨요.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우수 사례를 확산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잘하는 대리점 방식을 전체로 공유해요.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꼭 기억하세요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접속은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, 데이터는 </w:t>
      </w:r>
      <w:r>
        <w:rPr>
          <w:rFonts w:ascii="Malgun Gothic" w:hAnsi="Malgun Gothic" w:eastAsia="Malgun Gothic"/>
          <w:b/>
          <w:color w:val="0D9488"/>
          <w:sz w:val="20"/>
        </w:rPr>
        <w:t>우리 지사 범위</w:t>
      </w:r>
      <w:r>
        <w:rPr>
          <w:rFonts w:ascii="Malgun Gothic" w:hAnsi="Malgun Gothic" w:eastAsia="Malgun Gothic"/>
          <w:b w:val="0"/>
          <w:color w:val="334155"/>
          <w:sz w:val="20"/>
        </w:rPr>
        <w:t>로 자동 한정돼요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정산은 </w:t>
      </w:r>
      <w:r>
        <w:rPr>
          <w:rFonts w:ascii="Malgun Gothic" w:hAnsi="Malgun Gothic" w:eastAsia="Malgun Gothic"/>
          <w:b/>
          <w:color w:val="0D9488"/>
          <w:sz w:val="20"/>
        </w:rPr>
        <w:t>본사→지사→대리점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트리 구조로 자동 계산돼요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‘입장 안 됨’ 등 현장 문의의 대부분은 </w:t>
      </w:r>
      <w:r>
        <w:rPr>
          <w:rFonts w:ascii="Malgun Gothic" w:hAnsi="Malgun Gothic" w:eastAsia="Malgun Gothic"/>
          <w:b/>
          <w:color w:val="0D9488"/>
          <w:sz w:val="20"/>
        </w:rPr>
        <w:t>브라우저·권한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문제예요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운영 리듬은 </w:t>
      </w:r>
      <w:r>
        <w:rPr>
          <w:rFonts w:ascii="Malgun Gothic" w:hAnsi="Malgun Gothic" w:eastAsia="Malgun Gothic"/>
          <w:b/>
          <w:color w:val="0D9488"/>
          <w:sz w:val="20"/>
        </w:rPr>
        <w:t>‘점검 → 지원 → 정산 → 리포트’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좋은 지사는 대리점이 잘되게 돕는 지사예요. 지표로 상황을 읽고, 파트너를 지원하고, 정산을 투명하게 하면 지사와 대리점이 함께 성장합니다. 궁금한 점은 언제든 본사 고객센터로 — 든든한 지사 운영을 응원합니다!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