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FF7F4" w14:textId="0BA292DC" w:rsidR="00C67538" w:rsidRPr="00C67538" w:rsidRDefault="00C67538" w:rsidP="00C67538">
      <w:pPr>
        <w:spacing w:line="276" w:lineRule="auto"/>
        <w:jc w:val="center"/>
        <w:rPr>
          <w:b/>
          <w:bCs/>
          <w:sz w:val="40"/>
          <w:szCs w:val="40"/>
        </w:rPr>
      </w:pPr>
      <w:r w:rsidRPr="00C67538">
        <w:rPr>
          <w:rStyle w:val="Heading1Char"/>
          <w:b/>
          <w:bCs/>
          <w:sz w:val="40"/>
          <w:szCs w:val="40"/>
        </w:rPr>
        <w:t>Embedded AI (Fire) Project</w:t>
      </w:r>
    </w:p>
    <w:p w14:paraId="6118DF02" w14:textId="78AED8CC" w:rsidR="00F73E82" w:rsidRPr="00F73E82" w:rsidRDefault="008825AF" w:rsidP="008825A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F73E82" w:rsidRPr="00F73E82">
        <w:rPr>
          <w:b/>
          <w:bCs/>
          <w:sz w:val="28"/>
          <w:szCs w:val="28"/>
        </w:rPr>
        <w:t>Mihir S. Joshi</w:t>
      </w:r>
    </w:p>
    <w:p w14:paraId="1D9B28E0" w14:textId="5FD8DEDD" w:rsidR="00F73E82" w:rsidRPr="00F73E82" w:rsidRDefault="00F73E82" w:rsidP="008825AF">
      <w:pPr>
        <w:spacing w:line="276" w:lineRule="auto"/>
        <w:rPr>
          <w:b/>
          <w:bCs/>
          <w:sz w:val="24"/>
          <w:szCs w:val="24"/>
        </w:rPr>
      </w:pPr>
      <w:r w:rsidRPr="00F73E82">
        <w:rPr>
          <w:b/>
          <w:bCs/>
          <w:sz w:val="24"/>
          <w:szCs w:val="24"/>
        </w:rPr>
        <w:t>AI Model Optimization &amp; Edge Inference Module</w:t>
      </w:r>
    </w:p>
    <w:p w14:paraId="5F63E5CF" w14:textId="1B08040F" w:rsidR="00212370" w:rsidRDefault="00F73E82" w:rsidP="008825AF">
      <w:pPr>
        <w:spacing w:line="276" w:lineRule="auto"/>
      </w:pPr>
      <w:r>
        <w:t>Model selection (YOLOv8-Nano/</w:t>
      </w:r>
      <w:proofErr w:type="spellStart"/>
      <w:r>
        <w:t>MobileNet</w:t>
      </w:r>
      <w:proofErr w:type="spellEnd"/>
      <w:r>
        <w:t xml:space="preserve">), CNN optimization, quantization and pruning, </w:t>
      </w:r>
      <w:proofErr w:type="spellStart"/>
      <w:r>
        <w:t>TensorRT</w:t>
      </w:r>
      <w:proofErr w:type="spellEnd"/>
      <w:r>
        <w:t>/ONNX conversion, edge inference acceleration, FPS and latency optimization, performance benchmarking on Jetson Nano.</w:t>
      </w:r>
    </w:p>
    <w:p w14:paraId="1D907038" w14:textId="492DD3BC" w:rsidR="00F73E82" w:rsidRDefault="00F73E82" w:rsidP="008825AF">
      <w:pPr>
        <w:spacing w:line="276" w:lineRule="auto"/>
      </w:pPr>
    </w:p>
    <w:p w14:paraId="7E20A065" w14:textId="3E47F945" w:rsidR="00F73E82" w:rsidRPr="00F73E82" w:rsidRDefault="00F73E82" w:rsidP="008825AF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F73E82">
        <w:rPr>
          <w:rFonts w:cstheme="minorHAnsi"/>
          <w:b/>
          <w:bCs/>
          <w:sz w:val="28"/>
          <w:szCs w:val="28"/>
        </w:rPr>
        <w:t>Dev Tiwari</w:t>
      </w:r>
    </w:p>
    <w:p w14:paraId="44D34ADE" w14:textId="3F6DEBCB" w:rsidR="00F73E82" w:rsidRPr="00F73E82" w:rsidRDefault="00F73E82" w:rsidP="008825AF">
      <w:pPr>
        <w:spacing w:line="276" w:lineRule="auto"/>
        <w:rPr>
          <w:b/>
          <w:bCs/>
          <w:sz w:val="24"/>
          <w:szCs w:val="24"/>
        </w:rPr>
      </w:pPr>
      <w:r w:rsidRPr="00F73E82">
        <w:rPr>
          <w:b/>
          <w:bCs/>
          <w:sz w:val="24"/>
          <w:szCs w:val="24"/>
        </w:rPr>
        <w:t>Embedded Hardware &amp; Device Integration Module</w:t>
      </w:r>
    </w:p>
    <w:p w14:paraId="76FBB418" w14:textId="25846711" w:rsidR="00F73E82" w:rsidRDefault="00F73E82" w:rsidP="008825AF">
      <w:pPr>
        <w:spacing w:line="276" w:lineRule="auto"/>
      </w:pPr>
      <w:r>
        <w:t>Jetson Nano setup, camera interface integration, GPIO programming, buzzer/LED/relay control, ESP32-based peripheral integration (if required), power management, embedded firmware development, hardware-software integration.</w:t>
      </w:r>
    </w:p>
    <w:p w14:paraId="6372C540" w14:textId="45060C6E" w:rsidR="00F73E82" w:rsidRDefault="00F73E82" w:rsidP="008825AF">
      <w:pPr>
        <w:spacing w:line="276" w:lineRule="auto"/>
      </w:pPr>
    </w:p>
    <w:p w14:paraId="1417AC2F" w14:textId="52F265F5" w:rsidR="00F73E82" w:rsidRPr="00F73E82" w:rsidRDefault="00F73E82" w:rsidP="008825AF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F73E82">
        <w:rPr>
          <w:rFonts w:cstheme="minorHAnsi"/>
          <w:b/>
          <w:bCs/>
          <w:sz w:val="28"/>
          <w:szCs w:val="28"/>
        </w:rPr>
        <w:t>Saarang Agarwal</w:t>
      </w:r>
    </w:p>
    <w:p w14:paraId="672F4ACB" w14:textId="100A3EB9" w:rsidR="00F73E82" w:rsidRPr="00F73E82" w:rsidRDefault="00F73E82" w:rsidP="008825AF">
      <w:pPr>
        <w:spacing w:line="276" w:lineRule="auto"/>
        <w:rPr>
          <w:b/>
          <w:bCs/>
          <w:sz w:val="24"/>
          <w:szCs w:val="24"/>
        </w:rPr>
      </w:pPr>
      <w:r w:rsidRPr="00F73E82">
        <w:rPr>
          <w:b/>
          <w:bCs/>
          <w:sz w:val="24"/>
          <w:szCs w:val="24"/>
        </w:rPr>
        <w:t>System Software, Monitoring &amp; Data Management Module</w:t>
      </w:r>
    </w:p>
    <w:p w14:paraId="7414F620" w14:textId="0C835730" w:rsidR="00F73E82" w:rsidRDefault="00F73E82" w:rsidP="008825AF">
      <w:pPr>
        <w:spacing w:line="276" w:lineRule="auto"/>
      </w:pPr>
      <w:r>
        <w:t>Real-time processing workflow integration, alert management, logging framework, database design and management, web dashboard/monitoring interface, system configuration management, deployment support.</w:t>
      </w:r>
    </w:p>
    <w:p w14:paraId="176EDAEC" w14:textId="72B5F71F" w:rsidR="00F73E82" w:rsidRDefault="00F73E82" w:rsidP="008825AF">
      <w:pPr>
        <w:spacing w:after="0" w:line="276" w:lineRule="auto"/>
      </w:pPr>
    </w:p>
    <w:p w14:paraId="09DBB75E" w14:textId="26519622" w:rsidR="008825AF" w:rsidRDefault="00F73E82" w:rsidP="008825AF">
      <w:pPr>
        <w:spacing w:after="0" w:line="360" w:lineRule="auto"/>
        <w:rPr>
          <w:b/>
          <w:bCs/>
          <w:sz w:val="28"/>
          <w:szCs w:val="28"/>
        </w:rPr>
      </w:pPr>
      <w:r w:rsidRPr="00F73E82">
        <w:rPr>
          <w:b/>
          <w:bCs/>
          <w:sz w:val="28"/>
          <w:szCs w:val="28"/>
        </w:rPr>
        <w:t xml:space="preserve">Navya B. </w:t>
      </w:r>
      <w:proofErr w:type="spellStart"/>
      <w:r w:rsidRPr="00F73E82">
        <w:rPr>
          <w:b/>
          <w:bCs/>
          <w:sz w:val="28"/>
          <w:szCs w:val="28"/>
        </w:rPr>
        <w:t>Kommuri</w:t>
      </w:r>
      <w:proofErr w:type="spellEnd"/>
    </w:p>
    <w:p w14:paraId="6A1CE240" w14:textId="22F956B8" w:rsidR="008825AF" w:rsidRDefault="00F73E82" w:rsidP="008825AF">
      <w:pPr>
        <w:spacing w:after="0" w:line="360" w:lineRule="auto"/>
        <w:rPr>
          <w:b/>
          <w:bCs/>
          <w:sz w:val="24"/>
          <w:szCs w:val="24"/>
        </w:rPr>
      </w:pPr>
      <w:r w:rsidRPr="00F73E82">
        <w:rPr>
          <w:b/>
          <w:bCs/>
          <w:sz w:val="24"/>
          <w:szCs w:val="24"/>
        </w:rPr>
        <w:t>Dataset Engineering, AI Training &amp; Validation Module</w:t>
      </w:r>
    </w:p>
    <w:p w14:paraId="3E5246EB" w14:textId="100A54FE" w:rsidR="00F73E82" w:rsidRPr="00F73E82" w:rsidRDefault="00F73E82" w:rsidP="008825AF">
      <w:pPr>
        <w:spacing w:after="0" w:line="24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  <w:r>
        <w:t xml:space="preserve">Dataset collection and annotation, data augmentation, </w:t>
      </w:r>
      <w:proofErr w:type="spellStart"/>
      <w:r>
        <w:t>PyTorch</w:t>
      </w:r>
      <w:proofErr w:type="spellEnd"/>
      <w:r>
        <w:t xml:space="preserve"> model training, model evaluation, accuracy analysis, false-positive/false-negative reduction, threshold tuning, result analytics and performance validation.</w:t>
      </w:r>
    </w:p>
    <w:p w14:paraId="1B75F7EB" w14:textId="13FD159E" w:rsidR="00F73E82" w:rsidRDefault="00F73E82" w:rsidP="00F73E82">
      <w:pPr>
        <w:tabs>
          <w:tab w:val="left" w:pos="3540"/>
        </w:tabs>
      </w:pPr>
    </w:p>
    <w:sectPr w:rsidR="00F7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82"/>
    <w:rsid w:val="00212370"/>
    <w:rsid w:val="008825AF"/>
    <w:rsid w:val="00C67538"/>
    <w:rsid w:val="00F7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F2C0"/>
  <w15:chartTrackingRefBased/>
  <w15:docId w15:val="{6274CD30-C561-4A89-B4BE-08BFAA53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3E8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6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9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Yasaram</dc:creator>
  <cp:keywords/>
  <dc:description/>
  <cp:lastModifiedBy>Sharanya Yasaram</cp:lastModifiedBy>
  <cp:revision>1</cp:revision>
  <dcterms:created xsi:type="dcterms:W3CDTF">2026-06-18T06:50:00Z</dcterms:created>
  <dcterms:modified xsi:type="dcterms:W3CDTF">2026-06-18T07:15:00Z</dcterms:modified>
</cp:coreProperties>
</file>