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FE1" w:rsidRDefault="002A132E" w:rsidP="00FD305A">
      <w:pPr>
        <w:jc w:val="center"/>
        <w:rPr>
          <w:color w:val="FF0000"/>
          <w:sz w:val="44"/>
          <w:szCs w:val="44"/>
        </w:rPr>
      </w:pPr>
      <w:r w:rsidRPr="002A132E">
        <w:rPr>
          <w:color w:val="FF0000"/>
          <w:sz w:val="44"/>
          <w:szCs w:val="44"/>
        </w:rPr>
        <w:t>A Multi-perspective Fraud Detection Method for Multi-Participant E-commerce Transactions</w:t>
      </w:r>
    </w:p>
    <w:p w:rsidR="00E96CFC" w:rsidRDefault="00E96CFC" w:rsidP="00FD305A">
      <w:pPr>
        <w:jc w:val="center"/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FA20A8" w:rsidRPr="00B53FDE" w:rsidRDefault="00FA20A8" w:rsidP="00096F7A">
      <w:pPr>
        <w:rPr>
          <w:color w:val="FF0000"/>
          <w:sz w:val="36"/>
          <w:szCs w:val="36"/>
        </w:rPr>
      </w:pPr>
    </w:p>
    <w:p w:rsidR="00213241" w:rsidRDefault="00EC2459" w:rsidP="00EC2459">
      <w:pPr>
        <w:spacing w:line="360" w:lineRule="auto"/>
        <w:jc w:val="both"/>
        <w:rPr>
          <w:sz w:val="28"/>
          <w:szCs w:val="28"/>
        </w:rPr>
      </w:pPr>
      <w:r w:rsidRPr="00EC2459">
        <w:rPr>
          <w:sz w:val="28"/>
          <w:szCs w:val="28"/>
        </w:rPr>
        <w:t>Detection and prevention of fraudulent</w:t>
      </w:r>
      <w:r w:rsidR="00CC01E2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transactions in e-commerce platforms have always been the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focus of transaction security systems. However, due to the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concealment of e-commerce, it is not easy to capture attackers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solely based on the historic order information. Many researches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try to develop technologies to prevent the frauds, which have not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considered the dynamic behaviors of users from multiple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perspectives. This leads to an inefficient detection of fraudulent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behaviors. To this end, this paper proposes a novel fraud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detection method that integrates machine-learning and process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mining models to monitor real-time user behaviors. First, we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establish a process model concerning the B2C e-commerce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platform, by incorporating the detection of user behaviors.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Second, a method for analyzing abnormalities that can extract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important features from event logs is presented. Then, we feed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the extracted features to a Support Vector Machine (SVM)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based classification model that can detect fraud behaviors. We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demonstrate the effectiveness of our method in capturing</w:t>
      </w:r>
      <w:r w:rsidR="001D60BE">
        <w:rPr>
          <w:sz w:val="28"/>
          <w:szCs w:val="28"/>
        </w:rPr>
        <w:t xml:space="preserve"> </w:t>
      </w:r>
      <w:r w:rsidRPr="00EC2459">
        <w:rPr>
          <w:sz w:val="28"/>
          <w:szCs w:val="28"/>
        </w:rPr>
        <w:t>dynamic fraudulent behaviors in e-commerce systems through</w:t>
      </w:r>
      <w:r w:rsidR="001D60BE">
        <w:rPr>
          <w:sz w:val="28"/>
          <w:szCs w:val="28"/>
        </w:rPr>
        <w:t xml:space="preserve"> </w:t>
      </w:r>
      <w:r w:rsidR="00045BDF">
        <w:rPr>
          <w:sz w:val="28"/>
          <w:szCs w:val="28"/>
        </w:rPr>
        <w:t>the experiments</w:t>
      </w:r>
      <w:r w:rsidR="008E6E6B" w:rsidRPr="008E6E6B">
        <w:rPr>
          <w:sz w:val="28"/>
          <w:szCs w:val="28"/>
        </w:rPr>
        <w:t>.</w:t>
      </w:r>
    </w:p>
    <w:p w:rsidR="00A712A1" w:rsidRDefault="00A712A1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4A1625" w:rsidRDefault="004A1625" w:rsidP="00CB6F75">
      <w:pPr>
        <w:spacing w:line="280" w:lineRule="exact"/>
        <w:rPr>
          <w:sz w:val="28"/>
          <w:szCs w:val="28"/>
        </w:rPr>
      </w:pPr>
    </w:p>
    <w:p w:rsidR="004A1625" w:rsidRDefault="004A1625" w:rsidP="00CB6F75">
      <w:pPr>
        <w:spacing w:line="280" w:lineRule="exact"/>
        <w:rPr>
          <w:sz w:val="28"/>
          <w:szCs w:val="28"/>
        </w:rPr>
      </w:pPr>
    </w:p>
    <w:p w:rsidR="004A1625" w:rsidRDefault="004A1625" w:rsidP="00CB6F75">
      <w:pPr>
        <w:spacing w:line="280" w:lineRule="exact"/>
        <w:rPr>
          <w:sz w:val="28"/>
          <w:szCs w:val="28"/>
        </w:rPr>
      </w:pPr>
    </w:p>
    <w:p w:rsidR="004A1625" w:rsidRDefault="004A1625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C36A6" w:rsidRDefault="00AC36A6" w:rsidP="00CB6F75">
      <w:pPr>
        <w:spacing w:line="280" w:lineRule="exact"/>
        <w:rPr>
          <w:sz w:val="28"/>
          <w:szCs w:val="28"/>
        </w:rPr>
      </w:pPr>
    </w:p>
    <w:p w:rsidR="00A712A1" w:rsidRDefault="00A712A1" w:rsidP="00CB6F75">
      <w:pPr>
        <w:spacing w:line="280" w:lineRule="exact"/>
        <w:rPr>
          <w:sz w:val="28"/>
          <w:szCs w:val="28"/>
        </w:rPr>
      </w:pPr>
    </w:p>
    <w:p w:rsidR="00A712A1" w:rsidRDefault="00A712A1" w:rsidP="00CB6F75">
      <w:pPr>
        <w:spacing w:line="280" w:lineRule="exact"/>
        <w:rPr>
          <w:sz w:val="28"/>
          <w:szCs w:val="28"/>
        </w:rPr>
      </w:pPr>
    </w:p>
    <w:p w:rsidR="00A712A1" w:rsidRDefault="00A712A1" w:rsidP="00CB6F75">
      <w:pPr>
        <w:spacing w:line="280" w:lineRule="exact"/>
        <w:rPr>
          <w:sz w:val="28"/>
          <w:szCs w:val="28"/>
        </w:rPr>
      </w:pPr>
    </w:p>
    <w:p w:rsidR="00E96CFC" w:rsidRDefault="00E96CFC" w:rsidP="00E96CFC">
      <w:pPr>
        <w:ind w:left="104" w:right="7217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EXIS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ING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E96CFC" w:rsidRPr="00E443E3" w:rsidRDefault="00E96CFC" w:rsidP="00E443E3">
      <w:pPr>
        <w:spacing w:before="16" w:line="360" w:lineRule="auto"/>
        <w:jc w:val="both"/>
        <w:rPr>
          <w:sz w:val="28"/>
          <w:szCs w:val="28"/>
        </w:rPr>
      </w:pPr>
    </w:p>
    <w:p w:rsidR="002212CB" w:rsidRPr="00337860" w:rsidRDefault="00F51D5F" w:rsidP="00337860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 w:rsidRPr="00337860">
        <w:rPr>
          <w:rFonts w:eastAsia="TimesNewRomanPSMT"/>
          <w:sz w:val="28"/>
          <w:szCs w:val="28"/>
        </w:rPr>
        <w:t>The machine-learning-based methods learn from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previously obtained historical data to perform classifications</w:t>
      </w:r>
      <w:r w:rsidRPr="00337860">
        <w:rPr>
          <w:color w:val="FF0000"/>
          <w:spacing w:val="-3"/>
          <w:sz w:val="28"/>
          <w:szCs w:val="28"/>
        </w:rPr>
        <w:t xml:space="preserve">  </w:t>
      </w:r>
      <w:r w:rsidR="002212CB" w:rsidRPr="00337860">
        <w:rPr>
          <w:rFonts w:eastAsia="TimesNewRomanPSMT"/>
          <w:sz w:val="28"/>
          <w:szCs w:val="28"/>
        </w:rPr>
        <w:t>or predictions of future observations to identify potential</w:t>
      </w:r>
      <w:r w:rsidR="00541BC5">
        <w:rPr>
          <w:rFonts w:eastAsia="TimesNewRomanPSMT"/>
          <w:sz w:val="28"/>
          <w:szCs w:val="28"/>
        </w:rPr>
        <w:t xml:space="preserve"> </w:t>
      </w:r>
      <w:r w:rsidR="002212CB" w:rsidRPr="00337860">
        <w:rPr>
          <w:rFonts w:eastAsia="TimesNewRomanPSMT"/>
          <w:sz w:val="28"/>
          <w:szCs w:val="28"/>
        </w:rPr>
        <w:t>risky offline or online transactions [6]. Xuetong Niu et al.</w:t>
      </w:r>
      <w:r w:rsidR="00541BC5">
        <w:rPr>
          <w:rFonts w:eastAsia="TimesNewRomanPSMT"/>
          <w:sz w:val="28"/>
          <w:szCs w:val="28"/>
        </w:rPr>
        <w:t xml:space="preserve"> </w:t>
      </w:r>
      <w:r w:rsidR="002212CB" w:rsidRPr="00337860">
        <w:rPr>
          <w:rFonts w:eastAsia="TimesNewRomanPSMT"/>
          <w:sz w:val="28"/>
          <w:szCs w:val="28"/>
        </w:rPr>
        <w:t>conducted a comparative study on credit card fraud detection</w:t>
      </w:r>
      <w:r w:rsidR="00541BC5">
        <w:rPr>
          <w:rFonts w:eastAsia="TimesNewRomanPSMT"/>
          <w:sz w:val="28"/>
          <w:szCs w:val="28"/>
        </w:rPr>
        <w:t xml:space="preserve"> </w:t>
      </w:r>
      <w:r w:rsidR="002212CB" w:rsidRPr="00337860">
        <w:rPr>
          <w:rFonts w:eastAsia="TimesNewRomanPSMT"/>
          <w:sz w:val="28"/>
          <w:szCs w:val="28"/>
        </w:rPr>
        <w:t>methods that rely on machine-learning algorithms. Most of</w:t>
      </w:r>
      <w:r w:rsidR="00541BC5">
        <w:rPr>
          <w:rFonts w:eastAsia="TimesNewRomanPSMT"/>
          <w:sz w:val="28"/>
          <w:szCs w:val="28"/>
        </w:rPr>
        <w:t xml:space="preserve"> </w:t>
      </w:r>
      <w:r w:rsidR="002212CB" w:rsidRPr="00337860">
        <w:rPr>
          <w:rFonts w:eastAsia="TimesNewRomanPSMT"/>
          <w:sz w:val="28"/>
          <w:szCs w:val="28"/>
        </w:rPr>
        <w:t>the machine-learning models perform well on the dataset of</w:t>
      </w:r>
      <w:r w:rsidR="00541BC5">
        <w:rPr>
          <w:rFonts w:eastAsia="TimesNewRomanPSMT"/>
          <w:sz w:val="28"/>
          <w:szCs w:val="28"/>
        </w:rPr>
        <w:t xml:space="preserve"> </w:t>
      </w:r>
      <w:r w:rsidR="002212CB" w:rsidRPr="00337860">
        <w:rPr>
          <w:rFonts w:eastAsia="TimesNewRomanPSMT"/>
          <w:sz w:val="28"/>
          <w:szCs w:val="28"/>
        </w:rPr>
        <w:t>credit card transactions. Moreover, supervised models</w:t>
      </w:r>
      <w:r w:rsidR="00541BC5">
        <w:rPr>
          <w:rFonts w:eastAsia="TimesNewRomanPSMT"/>
          <w:sz w:val="28"/>
          <w:szCs w:val="28"/>
        </w:rPr>
        <w:t xml:space="preserve"> </w:t>
      </w:r>
      <w:r w:rsidR="002212CB" w:rsidRPr="00337860">
        <w:rPr>
          <w:rFonts w:eastAsia="TimesNewRomanPSMT"/>
          <w:sz w:val="28"/>
          <w:szCs w:val="28"/>
        </w:rPr>
        <w:t>perform slightly better than unsupervised models after</w:t>
      </w:r>
      <w:r w:rsidR="00541BC5">
        <w:rPr>
          <w:rFonts w:eastAsia="TimesNewRomanPSMT"/>
          <w:sz w:val="28"/>
          <w:szCs w:val="28"/>
        </w:rPr>
        <w:t xml:space="preserve"> </w:t>
      </w:r>
      <w:r w:rsidR="002212CB" w:rsidRPr="00337860">
        <w:rPr>
          <w:rFonts w:eastAsia="TimesNewRomanPSMT"/>
          <w:sz w:val="28"/>
          <w:szCs w:val="28"/>
        </w:rPr>
        <w:t>additional pre-processing, such as removing outliers [7].</w:t>
      </w:r>
    </w:p>
    <w:p w:rsidR="00541BC5" w:rsidRDefault="002212CB" w:rsidP="00337860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 w:rsidRPr="00337860">
        <w:rPr>
          <w:rFonts w:eastAsia="TimesNewRomanPSMT"/>
          <w:sz w:val="28"/>
          <w:szCs w:val="28"/>
        </w:rPr>
        <w:t>Credit card fraud detection is widely deployed at the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application layer, which uses the idea of discovering specific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abnormal user behaviors to detect fraud. The supervised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learning algorithm is the most commonly used learning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method in online fraud monitoring transactions, since it has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higher accuracy and coverage. Recent research in [8, 9] has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proved that the machine learning method can efficiently</w:t>
      </w:r>
      <w:r w:rsidR="00541BC5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capture fraudulent transactions in credit card applications.</w:t>
      </w:r>
      <w:r w:rsidR="00541BC5">
        <w:rPr>
          <w:rFonts w:eastAsia="TimesNewRomanPSMT"/>
          <w:sz w:val="28"/>
          <w:szCs w:val="28"/>
        </w:rPr>
        <w:t xml:space="preserve"> </w:t>
      </w:r>
    </w:p>
    <w:p w:rsidR="00541BC5" w:rsidRDefault="00541BC5" w:rsidP="00337860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</w:p>
    <w:p w:rsidR="00F51D5F" w:rsidRPr="00337860" w:rsidRDefault="002212CB" w:rsidP="00A45DAB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 w:rsidRPr="00337860">
        <w:rPr>
          <w:rFonts w:eastAsia="TimesNewRomanPSMT"/>
          <w:sz w:val="28"/>
          <w:szCs w:val="28"/>
        </w:rPr>
        <w:t>Fraudsters often change their behavioral pattern dynamically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to overcome existing fraud detection methods. In online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credit card fraud detection, SVM can classify user behaviors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under complex scenarios and deliver reliable results [10].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Many researchers take the advantage of combining multiple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detection methods for comprehensive fraud detection. For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example, focusing on payment fraud applications, Dahee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Choi et al. proposed a method by combining supervised and</w:t>
      </w:r>
      <w:r w:rsidR="00A45DAB">
        <w:rPr>
          <w:rFonts w:eastAsia="TimesNewRomanPSMT"/>
          <w:sz w:val="28"/>
          <w:szCs w:val="28"/>
        </w:rPr>
        <w:t xml:space="preserve">  </w:t>
      </w:r>
      <w:r w:rsidRPr="00337860">
        <w:rPr>
          <w:rFonts w:eastAsia="TimesNewRomanPSMT"/>
          <w:sz w:val="28"/>
          <w:szCs w:val="28"/>
        </w:rPr>
        <w:t>unsupervised learning [11]. Most of the machine learning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based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methods use historical data to analyze fraudulent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transactions. They have not given enough emphasis to the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transactional process flow and dynamic user behaviors.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The second type of fraud detection methods uses process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mining, focusing on extracting knowledge from existing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event logs in information systems for the purpose of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monitoring and improving the operational process in business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IT infrastructure [12]. Process mining specializes in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 xml:space="preserve">comparing the event log with an established model to </w:t>
      </w:r>
      <w:r w:rsidRPr="00337860">
        <w:rPr>
          <w:rFonts w:eastAsia="TimesNewRomanPSMT"/>
          <w:sz w:val="28"/>
          <w:szCs w:val="28"/>
        </w:rPr>
        <w:lastRenderedPageBreak/>
        <w:t>further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detect, locate, and interpret the deviation between the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established model and the actual event log [13].</w:t>
      </w:r>
    </w:p>
    <w:p w:rsidR="002212CB" w:rsidRPr="00337860" w:rsidRDefault="002212CB" w:rsidP="00337860">
      <w:pPr>
        <w:spacing w:line="360" w:lineRule="auto"/>
        <w:ind w:firstLine="360"/>
        <w:jc w:val="both"/>
        <w:rPr>
          <w:rFonts w:eastAsia="TimesNewRomanPSMT"/>
          <w:sz w:val="28"/>
          <w:szCs w:val="28"/>
        </w:rPr>
      </w:pPr>
    </w:p>
    <w:p w:rsidR="00D51B4E" w:rsidRDefault="00D51B4E" w:rsidP="00337860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 w:rsidRPr="00337860">
        <w:rPr>
          <w:rFonts w:eastAsia="TimesNewRomanPSMT"/>
          <w:sz w:val="28"/>
          <w:szCs w:val="28"/>
        </w:rPr>
        <w:t>Process mining can detect a large number of abnormal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transactions, which are not known to be identifiable by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traditional methods. M Jans et al. postulated the emerging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process mining approach as an appropriate solution to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mitigate against fraud incorporating internal affairs [14]. For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example, C Rinner et al. applied conformance checks to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monitor the process of melanoma patients [15]. Asare et al.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applied alignment and replay to check the conformance of the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electronic medical record log and the hospital workflow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model [16]. Research has focused on monitoring and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evaluating the sequence of processes occurring in the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historical medical event log by establishing corresponding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training and testing models for conformance checking [17].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Tools such as ProM, Disco and Heustic miner are largely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used for conformance checking. Process mining can be an</w:t>
      </w:r>
      <w:r w:rsidR="00A45DAB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efficient approach for fraud detection.</w:t>
      </w:r>
    </w:p>
    <w:p w:rsidR="00A45DAB" w:rsidRPr="00337860" w:rsidRDefault="00A45DAB" w:rsidP="00337860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</w:p>
    <w:p w:rsidR="002212CB" w:rsidRPr="004B1B2D" w:rsidRDefault="00D51B4E" w:rsidP="004B1B2D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 w:rsidRPr="00337860">
        <w:rPr>
          <w:rFonts w:eastAsia="TimesNewRomanPSMT"/>
          <w:sz w:val="28"/>
          <w:szCs w:val="28"/>
        </w:rPr>
        <w:t>Especially, it is important to be dynamic and multi</w:t>
      </w:r>
      <w:r w:rsidR="00577334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perspective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when detecting fraudulent user behaviors [18].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Process mining helps to compare the actual data against the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standard model to identify outliers. Despite existing progress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in fraud detection, it is still necessary to develop hybrid</w:t>
      </w:r>
      <w:r w:rsidR="00577334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learning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methods to improve the accuracy of detection [19].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To promote the understanding and development of process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>mining for anomaly detection, a method of multi-perspective</w:t>
      </w:r>
      <w:r w:rsidR="004B1B2D">
        <w:rPr>
          <w:rFonts w:eastAsia="TimesNewRomanPSMT"/>
          <w:sz w:val="28"/>
          <w:szCs w:val="28"/>
        </w:rPr>
        <w:t xml:space="preserve"> </w:t>
      </w:r>
      <w:r w:rsidRPr="00337860">
        <w:rPr>
          <w:rFonts w:eastAsia="TimesNewRomanPSMT"/>
          <w:sz w:val="28"/>
          <w:szCs w:val="28"/>
        </w:rPr>
        <w:t xml:space="preserve">anomaly detection is proposed that goes beyond the </w:t>
      </w:r>
      <w:r w:rsidR="001B4DD6" w:rsidRPr="00337860">
        <w:rPr>
          <w:rFonts w:eastAsia="TimesNewRomanPSMT"/>
          <w:sz w:val="28"/>
          <w:szCs w:val="28"/>
        </w:rPr>
        <w:t>perspective of control flow including time and resources [20].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Febriyanti et al. [21] assumed any noticeable changes in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business processes as a suspected fraud behavior and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proposed a method to detect some suspicious abnormal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behaviors using a hybrid method of association rules and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process mining. Previous research on using process mining to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detect fraudulent transactions showed that process mining is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 xml:space="preserve">capable of detecting fraudulent </w:t>
      </w:r>
      <w:r w:rsidR="001B4DD6" w:rsidRPr="00337860">
        <w:rPr>
          <w:rFonts w:eastAsia="TimesNewRomanPSMT"/>
          <w:sz w:val="28"/>
          <w:szCs w:val="28"/>
        </w:rPr>
        <w:lastRenderedPageBreak/>
        <w:t>transactions, and it can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effectively prevent audit fraud at a much earlier stage due to</w:t>
      </w:r>
      <w:r w:rsidR="004B1B2D">
        <w:rPr>
          <w:rFonts w:eastAsia="TimesNewRomanPSMT"/>
          <w:sz w:val="28"/>
          <w:szCs w:val="28"/>
        </w:rPr>
        <w:t xml:space="preserve"> </w:t>
      </w:r>
      <w:r w:rsidR="001B4DD6" w:rsidRPr="00337860">
        <w:rPr>
          <w:rFonts w:eastAsia="TimesNewRomanPSMT"/>
          <w:sz w:val="28"/>
          <w:szCs w:val="28"/>
        </w:rPr>
        <w:t>the continuous monitoring nature of event logs [22].</w:t>
      </w:r>
    </w:p>
    <w:p w:rsidR="00F51D5F" w:rsidRDefault="00F51D5F" w:rsidP="00F51D5F">
      <w:pPr>
        <w:spacing w:line="360" w:lineRule="auto"/>
        <w:ind w:firstLine="360"/>
        <w:jc w:val="both"/>
        <w:rPr>
          <w:color w:val="FF0000"/>
          <w:spacing w:val="-3"/>
          <w:sz w:val="36"/>
          <w:szCs w:val="28"/>
        </w:rPr>
      </w:pPr>
    </w:p>
    <w:p w:rsidR="00F51D5F" w:rsidRDefault="00F51D5F" w:rsidP="00F51D5F">
      <w:pPr>
        <w:spacing w:line="360" w:lineRule="auto"/>
        <w:ind w:firstLine="360"/>
        <w:jc w:val="both"/>
        <w:rPr>
          <w:color w:val="FF0000"/>
          <w:spacing w:val="-3"/>
          <w:sz w:val="36"/>
          <w:szCs w:val="28"/>
        </w:rPr>
      </w:pPr>
    </w:p>
    <w:p w:rsidR="00F1001B" w:rsidRPr="0007312F" w:rsidRDefault="009179AB" w:rsidP="00F51D5F">
      <w:pPr>
        <w:spacing w:line="360" w:lineRule="auto"/>
        <w:ind w:firstLine="360"/>
        <w:jc w:val="both"/>
        <w:rPr>
          <w:color w:val="FF0000"/>
          <w:spacing w:val="-3"/>
          <w:sz w:val="36"/>
          <w:szCs w:val="28"/>
        </w:rPr>
      </w:pPr>
      <w:r w:rsidRPr="0007312F">
        <w:rPr>
          <w:color w:val="FF0000"/>
          <w:spacing w:val="-3"/>
          <w:sz w:val="36"/>
          <w:szCs w:val="28"/>
        </w:rPr>
        <w:t>Disadvantages</w:t>
      </w:r>
    </w:p>
    <w:p w:rsidR="001636E6" w:rsidRDefault="001636E6" w:rsidP="00B26C0B">
      <w:pPr>
        <w:spacing w:before="71"/>
        <w:ind w:right="7087"/>
        <w:jc w:val="both"/>
        <w:rPr>
          <w:b/>
          <w:spacing w:val="-3"/>
          <w:sz w:val="24"/>
          <w:szCs w:val="24"/>
        </w:rPr>
      </w:pPr>
    </w:p>
    <w:p w:rsidR="00E02C2C" w:rsidRDefault="00E02C2C" w:rsidP="00B26C0B">
      <w:pPr>
        <w:spacing w:before="71"/>
        <w:ind w:right="7087"/>
        <w:jc w:val="both"/>
        <w:rPr>
          <w:b/>
          <w:spacing w:val="-3"/>
          <w:sz w:val="24"/>
          <w:szCs w:val="24"/>
        </w:rPr>
      </w:pPr>
    </w:p>
    <w:p w:rsidR="00A36BA3" w:rsidRPr="00170F9D" w:rsidRDefault="00A36BA3" w:rsidP="004E78FD">
      <w:pPr>
        <w:spacing w:line="360" w:lineRule="auto"/>
        <w:jc w:val="both"/>
        <w:rPr>
          <w:sz w:val="28"/>
          <w:szCs w:val="28"/>
        </w:rPr>
      </w:pPr>
      <w:r w:rsidRPr="00170F9D">
        <w:rPr>
          <w:sz w:val="28"/>
          <w:szCs w:val="28"/>
        </w:rPr>
        <w:t>1) Fraud mode one - an order is tempered by a malicious</w:t>
      </w:r>
      <w:r w:rsidR="009D4A30">
        <w:rPr>
          <w:sz w:val="28"/>
          <w:szCs w:val="28"/>
        </w:rPr>
        <w:t xml:space="preserve"> </w:t>
      </w:r>
      <w:r w:rsidR="00A74804" w:rsidRPr="00170F9D">
        <w:rPr>
          <w:sz w:val="28"/>
          <w:szCs w:val="28"/>
        </w:rPr>
        <w:t>actor: The</w:t>
      </w:r>
      <w:r w:rsidRPr="00170F9D">
        <w:rPr>
          <w:sz w:val="28"/>
          <w:szCs w:val="28"/>
        </w:rPr>
        <w:t xml:space="preserve"> malicious actor may deceive the victim merchant</w:t>
      </w:r>
      <w:r w:rsidR="00AD226E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by sending a fake formal payment order order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F</w:t>
      </w:r>
    </w:p>
    <w:p w:rsidR="00A36BA3" w:rsidRPr="00170F9D" w:rsidRDefault="00A36BA3" w:rsidP="004E78FD">
      <w:pPr>
        <w:spacing w:line="360" w:lineRule="auto"/>
        <w:jc w:val="both"/>
        <w:rPr>
          <w:sz w:val="28"/>
          <w:szCs w:val="28"/>
        </w:rPr>
      </w:pPr>
      <w:r w:rsidRPr="00170F9D">
        <w:rPr>
          <w:sz w:val="28"/>
          <w:szCs w:val="28"/>
        </w:rPr>
        <w:t>A to the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cashier server. The malicious actor obtained the order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items that do not match the payment value by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tampering with the order information, such as the total</w:t>
      </w:r>
    </w:p>
    <w:p w:rsidR="00A36BA3" w:rsidRPr="00170F9D" w:rsidRDefault="00A36BA3" w:rsidP="004E78FD">
      <w:pPr>
        <w:spacing w:line="360" w:lineRule="auto"/>
        <w:jc w:val="both"/>
        <w:rPr>
          <w:sz w:val="28"/>
          <w:szCs w:val="28"/>
        </w:rPr>
      </w:pPr>
      <w:r w:rsidRPr="00170F9D">
        <w:rPr>
          <w:sz w:val="28"/>
          <w:szCs w:val="28"/>
        </w:rPr>
        <w:t>amount.</w:t>
      </w:r>
    </w:p>
    <w:p w:rsidR="00E02C2C" w:rsidRPr="00170F9D" w:rsidRDefault="00A36BA3" w:rsidP="004E78FD">
      <w:pPr>
        <w:spacing w:line="360" w:lineRule="auto"/>
        <w:jc w:val="both"/>
        <w:rPr>
          <w:sz w:val="28"/>
          <w:szCs w:val="28"/>
        </w:rPr>
      </w:pPr>
      <w:r w:rsidRPr="00170F9D">
        <w:rPr>
          <w:sz w:val="28"/>
          <w:szCs w:val="28"/>
        </w:rPr>
        <w:t>2) Fraud mode two - subcontract the order: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The victim pays the malicious actor’s order instead of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his order. To achieve their goals, the malicious actors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impersonate the duties of sellers and buyers. The order</w:t>
      </w:r>
      <w:r w:rsidR="009D4A30">
        <w:rPr>
          <w:sz w:val="28"/>
          <w:szCs w:val="28"/>
        </w:rPr>
        <w:t xml:space="preserve"> </w:t>
      </w:r>
      <w:r w:rsidRPr="00170F9D">
        <w:rPr>
          <w:sz w:val="28"/>
          <w:szCs w:val="28"/>
        </w:rPr>
        <w:t>information changes before and after the payment.</w:t>
      </w:r>
    </w:p>
    <w:p w:rsidR="00337860" w:rsidRPr="004E78FD" w:rsidRDefault="00337860" w:rsidP="004E78FD">
      <w:pPr>
        <w:spacing w:line="360" w:lineRule="auto"/>
        <w:jc w:val="both"/>
      </w:pPr>
    </w:p>
    <w:p w:rsidR="00A567C4" w:rsidRDefault="00A567C4" w:rsidP="00B26C0B">
      <w:pPr>
        <w:spacing w:before="71"/>
        <w:ind w:right="7087"/>
        <w:jc w:val="both"/>
        <w:rPr>
          <w:b/>
          <w:spacing w:val="-3"/>
          <w:sz w:val="24"/>
          <w:szCs w:val="24"/>
        </w:rPr>
      </w:pPr>
    </w:p>
    <w:p w:rsidR="00E96CFC" w:rsidRDefault="00E96CFC" w:rsidP="00B26C0B">
      <w:pPr>
        <w:spacing w:before="71"/>
        <w:ind w:right="7087"/>
        <w:jc w:val="both"/>
        <w:rPr>
          <w:b/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ED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3A76E0" w:rsidRDefault="003A76E0" w:rsidP="00B26C0B">
      <w:pPr>
        <w:spacing w:before="71"/>
        <w:ind w:right="7087"/>
        <w:jc w:val="both"/>
        <w:rPr>
          <w:sz w:val="24"/>
          <w:szCs w:val="24"/>
        </w:rPr>
      </w:pPr>
    </w:p>
    <w:p w:rsidR="00354337" w:rsidRPr="00354337" w:rsidRDefault="00354337" w:rsidP="00354337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 w:rsidRPr="00354337">
        <w:rPr>
          <w:rFonts w:eastAsia="MTSYN"/>
          <w:sz w:val="28"/>
          <w:szCs w:val="28"/>
        </w:rPr>
        <w:t>Th</w:t>
      </w:r>
      <w:r w:rsidR="005315DB">
        <w:rPr>
          <w:rFonts w:eastAsia="MTSYN"/>
          <w:sz w:val="28"/>
          <w:szCs w:val="28"/>
        </w:rPr>
        <w:t>e proposed system</w:t>
      </w:r>
      <w:r w:rsidRPr="00354337">
        <w:rPr>
          <w:rFonts w:eastAsia="MTSYN"/>
          <w:sz w:val="28"/>
          <w:szCs w:val="28"/>
        </w:rPr>
        <w:t xml:space="preserve"> combines the advantages of process mining and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machine learning models by introducing a hybrid method to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solve the anomaly detection in data flows, which provides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information about each action embedded in a control flow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model. By modeling and analyzing the business process of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the e-commerce system, this method can dynamically detect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changes in user behaviors, transaction processes, and noncompliance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situations, and comprehensively analyze and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identify fraudulent transactions from multiple perspectives.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Important contributions of this paper are listed as follows:</w:t>
      </w:r>
    </w:p>
    <w:p w:rsidR="00354337" w:rsidRPr="00354337" w:rsidRDefault="00354337" w:rsidP="00354337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 w:rsidRPr="00354337">
        <w:rPr>
          <w:rFonts w:eastAsia="MTSYN"/>
          <w:sz w:val="28"/>
          <w:szCs w:val="28"/>
        </w:rPr>
        <w:t>1) A conformance checking method based on process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mining is applied in the field of e-commerce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transactions to capture the abnormalities.</w:t>
      </w:r>
    </w:p>
    <w:p w:rsidR="00354337" w:rsidRPr="00354337" w:rsidRDefault="00354337" w:rsidP="00354337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 w:rsidRPr="00354337">
        <w:rPr>
          <w:rFonts w:eastAsia="MTSYN"/>
          <w:sz w:val="28"/>
          <w:szCs w:val="28"/>
        </w:rPr>
        <w:lastRenderedPageBreak/>
        <w:t>2) A user behavior detection method is proposed to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perform comprehensive anomaly detection based on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Petri nets.</w:t>
      </w:r>
    </w:p>
    <w:p w:rsidR="00354337" w:rsidRPr="00354337" w:rsidRDefault="00354337" w:rsidP="00354337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 w:rsidRPr="00354337">
        <w:rPr>
          <w:rFonts w:eastAsia="MTSYN"/>
          <w:sz w:val="28"/>
          <w:szCs w:val="28"/>
        </w:rPr>
        <w:t>3) An SVM model is developed by embedding a multi</w:t>
      </w:r>
      <w:r w:rsidR="004D00B6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perspective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process mining into machine learning</w:t>
      </w:r>
      <w:r w:rsidR="0006046A">
        <w:rPr>
          <w:rFonts w:eastAsia="MTSYN"/>
          <w:sz w:val="28"/>
          <w:szCs w:val="28"/>
        </w:rPr>
        <w:t xml:space="preserve"> </w:t>
      </w:r>
      <w:r w:rsidRPr="00354337">
        <w:rPr>
          <w:rFonts w:eastAsia="MTSYN"/>
          <w:sz w:val="28"/>
          <w:szCs w:val="28"/>
        </w:rPr>
        <w:t>methods to automatically classify fraudulent behaviors.</w:t>
      </w:r>
    </w:p>
    <w:p w:rsidR="00D07298" w:rsidRDefault="00D07298" w:rsidP="00304D0D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</w:p>
    <w:p w:rsidR="00AD1961" w:rsidRDefault="00AD1961" w:rsidP="00304D0D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</w:p>
    <w:p w:rsidR="00AD1961" w:rsidRPr="00AC59AE" w:rsidRDefault="00AD1961" w:rsidP="00304D0D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</w:p>
    <w:p w:rsidR="00E96CFC" w:rsidRDefault="004D2551" w:rsidP="00EB5305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C404F1" w:rsidRDefault="00C404F1" w:rsidP="00EB5305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</w:p>
    <w:p w:rsidR="00C14004" w:rsidRPr="00C14004" w:rsidRDefault="00DF7DB3" w:rsidP="00931A34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NimbusRomNo9L-ReguItal"/>
          <w:sz w:val="28"/>
          <w:szCs w:val="28"/>
        </w:rPr>
      </w:pPr>
      <w:r w:rsidRPr="00C14004">
        <w:rPr>
          <w:rFonts w:eastAsia="NimbusRomNo9L-ReguItal"/>
          <w:sz w:val="28"/>
          <w:szCs w:val="28"/>
        </w:rPr>
        <w:t>To arrive at a clearer result, the plug-in Multi-Perspective</w:t>
      </w:r>
      <w:r w:rsidR="00E66AAC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Process Explorer and Conformance Checking are used to</w:t>
      </w:r>
      <w:r w:rsidR="00E66AAC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match and analyze the event log and the DPN. The result is</w:t>
      </w:r>
      <w:r w:rsidR="00E66AAC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 xml:space="preserve">shown in </w:t>
      </w:r>
      <w:r w:rsidR="00E66AAC" w:rsidRPr="00C14004">
        <w:rPr>
          <w:rFonts w:eastAsia="NimbusRomNo9L-ReguItal"/>
          <w:sz w:val="28"/>
          <w:szCs w:val="28"/>
        </w:rPr>
        <w:t>this system</w:t>
      </w:r>
      <w:r w:rsidRPr="00C14004">
        <w:rPr>
          <w:rFonts w:eastAsia="NimbusRomNo9L-ReguItal"/>
          <w:sz w:val="28"/>
          <w:szCs w:val="28"/>
        </w:rPr>
        <w:t>, where each action is represented with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different colors. For instance, green represents the move both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on model and log, purple means move on the model only, and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 xml:space="preserve">grey represents invisible actions, that is, skipped actions. </w:t>
      </w:r>
    </w:p>
    <w:p w:rsidR="00A052A3" w:rsidRPr="00C14004" w:rsidRDefault="00DF7DB3" w:rsidP="00C14004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NimbusRomNo9L-ReguItal"/>
          <w:sz w:val="28"/>
          <w:szCs w:val="28"/>
        </w:rPr>
      </w:pPr>
      <w:r w:rsidRPr="00C14004">
        <w:rPr>
          <w:rFonts w:eastAsia="NimbusRomNo9L-ReguItal"/>
          <w:sz w:val="28"/>
          <w:szCs w:val="28"/>
        </w:rPr>
        <w:t>By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clicking on a given action, we can obtain the matching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information between the model and the event log in the data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flow of each action. The data marked in red indicates a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mismatch. We extract these suspicious anomalies and use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them as the basis for subsequent training using machine</w:t>
      </w:r>
      <w:r w:rsidR="005D5FB6" w:rsidRPr="00C14004">
        <w:rPr>
          <w:rFonts w:eastAsia="NimbusRomNo9L-ReguItal"/>
          <w:sz w:val="28"/>
          <w:szCs w:val="28"/>
        </w:rPr>
        <w:t xml:space="preserve"> </w:t>
      </w:r>
      <w:r w:rsidRPr="00C14004">
        <w:rPr>
          <w:rFonts w:eastAsia="NimbusRomNo9L-ReguItal"/>
          <w:sz w:val="28"/>
          <w:szCs w:val="28"/>
        </w:rPr>
        <w:t>learning</w:t>
      </w:r>
      <w:r w:rsidR="005D5FB6" w:rsidRPr="00C14004">
        <w:rPr>
          <w:rFonts w:eastAsia="NimbusRomNo9L-ReguItal"/>
          <w:sz w:val="28"/>
          <w:szCs w:val="28"/>
        </w:rPr>
        <w:t xml:space="preserve">  </w:t>
      </w:r>
      <w:r w:rsidRPr="00C14004">
        <w:rPr>
          <w:rFonts w:eastAsia="NimbusRomNo9L-ReguItal"/>
          <w:sz w:val="28"/>
          <w:szCs w:val="28"/>
        </w:rPr>
        <w:t>models.</w:t>
      </w:r>
    </w:p>
    <w:p w:rsidR="00A052A3" w:rsidRDefault="00A052A3" w:rsidP="00E96CFC">
      <w:pPr>
        <w:spacing w:line="200" w:lineRule="exact"/>
      </w:pPr>
    </w:p>
    <w:p w:rsidR="0074279A" w:rsidRDefault="0074279A" w:rsidP="0074279A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74279A" w:rsidRDefault="0074279A" w:rsidP="0074279A">
      <w:pPr>
        <w:spacing w:before="4" w:line="140" w:lineRule="exact"/>
        <w:rPr>
          <w:sz w:val="14"/>
          <w:szCs w:val="14"/>
        </w:rPr>
      </w:pPr>
    </w:p>
    <w:p w:rsidR="0074279A" w:rsidRDefault="0074279A" w:rsidP="0074279A">
      <w:pPr>
        <w:spacing w:line="200" w:lineRule="exact"/>
      </w:pPr>
    </w:p>
    <w:p w:rsidR="0074279A" w:rsidRDefault="0074279A" w:rsidP="0074279A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74279A" w:rsidRDefault="0074279A" w:rsidP="0074279A">
      <w:pPr>
        <w:spacing w:before="4" w:line="120" w:lineRule="exact"/>
        <w:rPr>
          <w:sz w:val="13"/>
          <w:szCs w:val="13"/>
        </w:rPr>
      </w:pPr>
    </w:p>
    <w:p w:rsidR="0074279A" w:rsidRDefault="0074279A" w:rsidP="0074279A">
      <w:pPr>
        <w:spacing w:line="200" w:lineRule="exact"/>
      </w:pPr>
    </w:p>
    <w:p w:rsidR="0074279A" w:rsidRDefault="0074279A" w:rsidP="0074279A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74279A" w:rsidRDefault="0074279A" w:rsidP="0074279A">
      <w:pPr>
        <w:spacing w:before="6" w:line="140" w:lineRule="exact"/>
        <w:rPr>
          <w:sz w:val="28"/>
          <w:szCs w:val="28"/>
        </w:rPr>
      </w:pPr>
    </w:p>
    <w:p w:rsidR="0074279A" w:rsidRDefault="0074279A" w:rsidP="0074279A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74279A" w:rsidRDefault="0074279A" w:rsidP="0074279A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74279A" w:rsidRDefault="0074279A" w:rsidP="0074279A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74279A" w:rsidRDefault="0074279A" w:rsidP="0074279A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74279A" w:rsidRDefault="0074279A" w:rsidP="0074279A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lastRenderedPageBreak/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74279A" w:rsidRDefault="0074279A" w:rsidP="0074279A">
      <w:pPr>
        <w:rPr>
          <w:sz w:val="24"/>
          <w:szCs w:val="24"/>
        </w:rPr>
      </w:pPr>
    </w:p>
    <w:p w:rsidR="0074279A" w:rsidRDefault="0074279A" w:rsidP="0074279A">
      <w:pPr>
        <w:rPr>
          <w:sz w:val="24"/>
          <w:szCs w:val="24"/>
        </w:rPr>
      </w:pPr>
    </w:p>
    <w:p w:rsidR="0074279A" w:rsidRDefault="0074279A" w:rsidP="0074279A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r>
        <w:rPr>
          <w:bCs/>
          <w:sz w:val="28"/>
          <w:szCs w:val="28"/>
        </w:rPr>
        <w:t>Django-ORM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css, javascript.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MySQL (WAMP Server).</w:t>
      </w:r>
    </w:p>
    <w:p w:rsidR="003D7278" w:rsidRPr="00542AF3" w:rsidRDefault="003D7278" w:rsidP="00542AF3">
      <w:pPr>
        <w:sectPr w:rsidR="003D7278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BE12CA" w:rsidRDefault="00BE12CA" w:rsidP="00531059">
      <w:pPr>
        <w:ind w:firstLine="720"/>
      </w:pPr>
    </w:p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Default="00BE12CA" w:rsidP="00BE12CA"/>
    <w:p w:rsidR="00BE12CA" w:rsidRDefault="00BE12CA" w:rsidP="00BE12CA"/>
    <w:p w:rsidR="003D7278" w:rsidRPr="00BE12CA" w:rsidRDefault="00BE12CA" w:rsidP="00BE12CA">
      <w:pPr>
        <w:tabs>
          <w:tab w:val="left" w:pos="1725"/>
        </w:tabs>
      </w:pPr>
      <w:r>
        <w:tab/>
      </w:r>
    </w:p>
    <w:sectPr w:rsidR="003D7278" w:rsidRPr="00BE12CA" w:rsidSect="00E96CFC">
      <w:pgSz w:w="12240" w:h="15840"/>
      <w:pgMar w:top="1400" w:right="1320" w:bottom="280" w:left="13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9AD" w:rsidRDefault="00BD69AD" w:rsidP="00E96CFC">
      <w:r>
        <w:separator/>
      </w:r>
    </w:p>
  </w:endnote>
  <w:endnote w:type="continuationSeparator" w:id="1">
    <w:p w:rsidR="00BD69AD" w:rsidRDefault="00BD69AD" w:rsidP="00E96C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TSY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Ital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9AD" w:rsidRDefault="00BD69AD" w:rsidP="00E96CFC">
      <w:r>
        <w:separator/>
      </w:r>
    </w:p>
  </w:footnote>
  <w:footnote w:type="continuationSeparator" w:id="1">
    <w:p w:rsidR="00BD69AD" w:rsidRDefault="00BD69AD" w:rsidP="00E96CF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16763"/>
    <w:multiLevelType w:val="hybridMultilevel"/>
    <w:tmpl w:val="FAA88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390C0F"/>
    <w:multiLevelType w:val="hybridMultilevel"/>
    <w:tmpl w:val="9920F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E735AD"/>
    <w:multiLevelType w:val="hybridMultilevel"/>
    <w:tmpl w:val="B82879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BC1722"/>
    <w:multiLevelType w:val="hybridMultilevel"/>
    <w:tmpl w:val="5170C1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4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7278"/>
    <w:rsid w:val="00000091"/>
    <w:rsid w:val="00003658"/>
    <w:rsid w:val="0000608E"/>
    <w:rsid w:val="00006366"/>
    <w:rsid w:val="00006486"/>
    <w:rsid w:val="00007010"/>
    <w:rsid w:val="000070B6"/>
    <w:rsid w:val="000074E5"/>
    <w:rsid w:val="00007885"/>
    <w:rsid w:val="000103B6"/>
    <w:rsid w:val="000105C0"/>
    <w:rsid w:val="000116EF"/>
    <w:rsid w:val="00011A45"/>
    <w:rsid w:val="00012027"/>
    <w:rsid w:val="0001249B"/>
    <w:rsid w:val="00012CA1"/>
    <w:rsid w:val="000133A0"/>
    <w:rsid w:val="000135BE"/>
    <w:rsid w:val="00013817"/>
    <w:rsid w:val="0001430B"/>
    <w:rsid w:val="00014ED1"/>
    <w:rsid w:val="00021BE9"/>
    <w:rsid w:val="00022262"/>
    <w:rsid w:val="000226E5"/>
    <w:rsid w:val="00023FA0"/>
    <w:rsid w:val="00024895"/>
    <w:rsid w:val="00025D98"/>
    <w:rsid w:val="000264EE"/>
    <w:rsid w:val="00026C8C"/>
    <w:rsid w:val="000272D1"/>
    <w:rsid w:val="00027FB4"/>
    <w:rsid w:val="00032E2F"/>
    <w:rsid w:val="00035A8E"/>
    <w:rsid w:val="00036F32"/>
    <w:rsid w:val="00037688"/>
    <w:rsid w:val="000417D2"/>
    <w:rsid w:val="00042F47"/>
    <w:rsid w:val="00044B10"/>
    <w:rsid w:val="00044E9F"/>
    <w:rsid w:val="000458B8"/>
    <w:rsid w:val="00045BDF"/>
    <w:rsid w:val="00046FFE"/>
    <w:rsid w:val="00050079"/>
    <w:rsid w:val="00050441"/>
    <w:rsid w:val="00054651"/>
    <w:rsid w:val="0006046A"/>
    <w:rsid w:val="00060EED"/>
    <w:rsid w:val="00061B12"/>
    <w:rsid w:val="00062764"/>
    <w:rsid w:val="00063324"/>
    <w:rsid w:val="00063536"/>
    <w:rsid w:val="000638A9"/>
    <w:rsid w:val="00063D8E"/>
    <w:rsid w:val="00066DEB"/>
    <w:rsid w:val="00067FCF"/>
    <w:rsid w:val="00070435"/>
    <w:rsid w:val="0007312F"/>
    <w:rsid w:val="00075953"/>
    <w:rsid w:val="0007683D"/>
    <w:rsid w:val="00076CD8"/>
    <w:rsid w:val="0007799D"/>
    <w:rsid w:val="00077BE7"/>
    <w:rsid w:val="00081093"/>
    <w:rsid w:val="00083192"/>
    <w:rsid w:val="000834BA"/>
    <w:rsid w:val="0008483B"/>
    <w:rsid w:val="000854C2"/>
    <w:rsid w:val="000862E5"/>
    <w:rsid w:val="000870EA"/>
    <w:rsid w:val="00087CF8"/>
    <w:rsid w:val="000928BE"/>
    <w:rsid w:val="0009290B"/>
    <w:rsid w:val="00092E86"/>
    <w:rsid w:val="00093655"/>
    <w:rsid w:val="00093994"/>
    <w:rsid w:val="000942EF"/>
    <w:rsid w:val="00095069"/>
    <w:rsid w:val="00095EF4"/>
    <w:rsid w:val="00096571"/>
    <w:rsid w:val="00096B0F"/>
    <w:rsid w:val="00096F7A"/>
    <w:rsid w:val="00097324"/>
    <w:rsid w:val="000A0D31"/>
    <w:rsid w:val="000A1434"/>
    <w:rsid w:val="000A1456"/>
    <w:rsid w:val="000A3E50"/>
    <w:rsid w:val="000A3F0B"/>
    <w:rsid w:val="000A779C"/>
    <w:rsid w:val="000B07FB"/>
    <w:rsid w:val="000B0DE9"/>
    <w:rsid w:val="000B0F09"/>
    <w:rsid w:val="000B2551"/>
    <w:rsid w:val="000B331B"/>
    <w:rsid w:val="000B4734"/>
    <w:rsid w:val="000B5B2A"/>
    <w:rsid w:val="000B660C"/>
    <w:rsid w:val="000B6F7D"/>
    <w:rsid w:val="000B7705"/>
    <w:rsid w:val="000B7806"/>
    <w:rsid w:val="000B7F98"/>
    <w:rsid w:val="000C0A72"/>
    <w:rsid w:val="000C155B"/>
    <w:rsid w:val="000C2587"/>
    <w:rsid w:val="000C2FFA"/>
    <w:rsid w:val="000C49E8"/>
    <w:rsid w:val="000C4D1E"/>
    <w:rsid w:val="000C5E46"/>
    <w:rsid w:val="000C735B"/>
    <w:rsid w:val="000D0EC1"/>
    <w:rsid w:val="000D2A5E"/>
    <w:rsid w:val="000D4C9C"/>
    <w:rsid w:val="000D4D43"/>
    <w:rsid w:val="000D79EE"/>
    <w:rsid w:val="000E4979"/>
    <w:rsid w:val="000E6089"/>
    <w:rsid w:val="000E7FD6"/>
    <w:rsid w:val="000F0D21"/>
    <w:rsid w:val="000F1DBE"/>
    <w:rsid w:val="000F777E"/>
    <w:rsid w:val="00101E70"/>
    <w:rsid w:val="00104E1C"/>
    <w:rsid w:val="0010512C"/>
    <w:rsid w:val="00105AE8"/>
    <w:rsid w:val="00105B45"/>
    <w:rsid w:val="0011008F"/>
    <w:rsid w:val="00110AE4"/>
    <w:rsid w:val="001119B7"/>
    <w:rsid w:val="00111ABA"/>
    <w:rsid w:val="00111D7D"/>
    <w:rsid w:val="001125B4"/>
    <w:rsid w:val="00112BD7"/>
    <w:rsid w:val="00113854"/>
    <w:rsid w:val="00114707"/>
    <w:rsid w:val="00114C76"/>
    <w:rsid w:val="001150F4"/>
    <w:rsid w:val="00116783"/>
    <w:rsid w:val="00116A2B"/>
    <w:rsid w:val="001175CE"/>
    <w:rsid w:val="001177C7"/>
    <w:rsid w:val="00120A85"/>
    <w:rsid w:val="00123431"/>
    <w:rsid w:val="0012491E"/>
    <w:rsid w:val="00124DAE"/>
    <w:rsid w:val="00125FD5"/>
    <w:rsid w:val="001277E4"/>
    <w:rsid w:val="00130313"/>
    <w:rsid w:val="001316B0"/>
    <w:rsid w:val="001359B2"/>
    <w:rsid w:val="0013617C"/>
    <w:rsid w:val="00137ABD"/>
    <w:rsid w:val="00140E2F"/>
    <w:rsid w:val="001421FD"/>
    <w:rsid w:val="00143600"/>
    <w:rsid w:val="00145473"/>
    <w:rsid w:val="00146CD5"/>
    <w:rsid w:val="00152BA5"/>
    <w:rsid w:val="0015380D"/>
    <w:rsid w:val="00154546"/>
    <w:rsid w:val="0015566E"/>
    <w:rsid w:val="00155DE7"/>
    <w:rsid w:val="001560BA"/>
    <w:rsid w:val="00156EE2"/>
    <w:rsid w:val="00160AFD"/>
    <w:rsid w:val="00160C39"/>
    <w:rsid w:val="001613A0"/>
    <w:rsid w:val="0016288A"/>
    <w:rsid w:val="00163301"/>
    <w:rsid w:val="001636E6"/>
    <w:rsid w:val="00164E0C"/>
    <w:rsid w:val="00165F09"/>
    <w:rsid w:val="00166635"/>
    <w:rsid w:val="001671A8"/>
    <w:rsid w:val="00170F9D"/>
    <w:rsid w:val="00171349"/>
    <w:rsid w:val="00171D26"/>
    <w:rsid w:val="00172ABB"/>
    <w:rsid w:val="00174665"/>
    <w:rsid w:val="00174BB7"/>
    <w:rsid w:val="00174FC5"/>
    <w:rsid w:val="00175270"/>
    <w:rsid w:val="00175526"/>
    <w:rsid w:val="0017567D"/>
    <w:rsid w:val="001756F0"/>
    <w:rsid w:val="0017578D"/>
    <w:rsid w:val="0017686D"/>
    <w:rsid w:val="00176FDF"/>
    <w:rsid w:val="00177C33"/>
    <w:rsid w:val="0018024F"/>
    <w:rsid w:val="00181A20"/>
    <w:rsid w:val="001832EA"/>
    <w:rsid w:val="00183AA6"/>
    <w:rsid w:val="00184E66"/>
    <w:rsid w:val="00186FB0"/>
    <w:rsid w:val="00187AB7"/>
    <w:rsid w:val="00187DD0"/>
    <w:rsid w:val="00190C89"/>
    <w:rsid w:val="00190D47"/>
    <w:rsid w:val="001914CF"/>
    <w:rsid w:val="00191AA9"/>
    <w:rsid w:val="00191E0B"/>
    <w:rsid w:val="00193A82"/>
    <w:rsid w:val="001951BF"/>
    <w:rsid w:val="00195E83"/>
    <w:rsid w:val="00196F7E"/>
    <w:rsid w:val="00197668"/>
    <w:rsid w:val="001A202C"/>
    <w:rsid w:val="001A21A1"/>
    <w:rsid w:val="001A36F7"/>
    <w:rsid w:val="001A42D1"/>
    <w:rsid w:val="001A4E71"/>
    <w:rsid w:val="001A5D87"/>
    <w:rsid w:val="001A6EC0"/>
    <w:rsid w:val="001A77C7"/>
    <w:rsid w:val="001B4DD6"/>
    <w:rsid w:val="001B5290"/>
    <w:rsid w:val="001B5A82"/>
    <w:rsid w:val="001B5BF7"/>
    <w:rsid w:val="001B7C53"/>
    <w:rsid w:val="001C0B0E"/>
    <w:rsid w:val="001C34B6"/>
    <w:rsid w:val="001C3728"/>
    <w:rsid w:val="001C39D2"/>
    <w:rsid w:val="001C3ACC"/>
    <w:rsid w:val="001C5AB6"/>
    <w:rsid w:val="001C6F78"/>
    <w:rsid w:val="001C75A2"/>
    <w:rsid w:val="001C77C7"/>
    <w:rsid w:val="001C7C9F"/>
    <w:rsid w:val="001C7DA9"/>
    <w:rsid w:val="001D2C35"/>
    <w:rsid w:val="001D4507"/>
    <w:rsid w:val="001D479C"/>
    <w:rsid w:val="001D4C65"/>
    <w:rsid w:val="001D60BE"/>
    <w:rsid w:val="001D771E"/>
    <w:rsid w:val="001E19AF"/>
    <w:rsid w:val="001E1D65"/>
    <w:rsid w:val="001E57A6"/>
    <w:rsid w:val="001F1904"/>
    <w:rsid w:val="001F29EB"/>
    <w:rsid w:val="001F318D"/>
    <w:rsid w:val="001F4F04"/>
    <w:rsid w:val="001F5A08"/>
    <w:rsid w:val="002009CF"/>
    <w:rsid w:val="0020282A"/>
    <w:rsid w:val="00203AF4"/>
    <w:rsid w:val="0020445D"/>
    <w:rsid w:val="002110C5"/>
    <w:rsid w:val="002114D7"/>
    <w:rsid w:val="00213241"/>
    <w:rsid w:val="0021480B"/>
    <w:rsid w:val="002167FD"/>
    <w:rsid w:val="00220682"/>
    <w:rsid w:val="00220A43"/>
    <w:rsid w:val="002212CB"/>
    <w:rsid w:val="00224D87"/>
    <w:rsid w:val="0022536F"/>
    <w:rsid w:val="00227E4C"/>
    <w:rsid w:val="00231CFA"/>
    <w:rsid w:val="00232A8F"/>
    <w:rsid w:val="002334DA"/>
    <w:rsid w:val="00233810"/>
    <w:rsid w:val="00234477"/>
    <w:rsid w:val="00237BF1"/>
    <w:rsid w:val="00240045"/>
    <w:rsid w:val="00242D82"/>
    <w:rsid w:val="00242DDC"/>
    <w:rsid w:val="002437C4"/>
    <w:rsid w:val="002441FE"/>
    <w:rsid w:val="002458B0"/>
    <w:rsid w:val="002458B6"/>
    <w:rsid w:val="00245B43"/>
    <w:rsid w:val="00245B8D"/>
    <w:rsid w:val="00246E9A"/>
    <w:rsid w:val="0025023C"/>
    <w:rsid w:val="002511CA"/>
    <w:rsid w:val="00253522"/>
    <w:rsid w:val="00253A94"/>
    <w:rsid w:val="00254F93"/>
    <w:rsid w:val="00256CC5"/>
    <w:rsid w:val="00257202"/>
    <w:rsid w:val="002602EF"/>
    <w:rsid w:val="00260DF9"/>
    <w:rsid w:val="00260F4B"/>
    <w:rsid w:val="00261410"/>
    <w:rsid w:val="00261573"/>
    <w:rsid w:val="00261581"/>
    <w:rsid w:val="002617F6"/>
    <w:rsid w:val="00261B56"/>
    <w:rsid w:val="002626AA"/>
    <w:rsid w:val="00262889"/>
    <w:rsid w:val="00262906"/>
    <w:rsid w:val="00266245"/>
    <w:rsid w:val="0026782B"/>
    <w:rsid w:val="002678D2"/>
    <w:rsid w:val="00270804"/>
    <w:rsid w:val="00270D01"/>
    <w:rsid w:val="0027156B"/>
    <w:rsid w:val="002719E2"/>
    <w:rsid w:val="00274434"/>
    <w:rsid w:val="00276206"/>
    <w:rsid w:val="0027621A"/>
    <w:rsid w:val="00276C46"/>
    <w:rsid w:val="00277C62"/>
    <w:rsid w:val="00280C7B"/>
    <w:rsid w:val="002849AC"/>
    <w:rsid w:val="002871D8"/>
    <w:rsid w:val="0029157E"/>
    <w:rsid w:val="00291699"/>
    <w:rsid w:val="00292AEB"/>
    <w:rsid w:val="00293650"/>
    <w:rsid w:val="00293C3D"/>
    <w:rsid w:val="00295D67"/>
    <w:rsid w:val="0029649D"/>
    <w:rsid w:val="00296AFB"/>
    <w:rsid w:val="002A1271"/>
    <w:rsid w:val="002A132E"/>
    <w:rsid w:val="002A18D1"/>
    <w:rsid w:val="002A227D"/>
    <w:rsid w:val="002A2EC3"/>
    <w:rsid w:val="002A4EE5"/>
    <w:rsid w:val="002A6CB8"/>
    <w:rsid w:val="002B18B8"/>
    <w:rsid w:val="002B3CAF"/>
    <w:rsid w:val="002B5236"/>
    <w:rsid w:val="002B5C24"/>
    <w:rsid w:val="002B661E"/>
    <w:rsid w:val="002B6C94"/>
    <w:rsid w:val="002B76AA"/>
    <w:rsid w:val="002B7B3C"/>
    <w:rsid w:val="002B7CBE"/>
    <w:rsid w:val="002C081A"/>
    <w:rsid w:val="002C0BBE"/>
    <w:rsid w:val="002C0C03"/>
    <w:rsid w:val="002C17BB"/>
    <w:rsid w:val="002C30EB"/>
    <w:rsid w:val="002C4CC3"/>
    <w:rsid w:val="002C549E"/>
    <w:rsid w:val="002D2D07"/>
    <w:rsid w:val="002D33C1"/>
    <w:rsid w:val="002D39A1"/>
    <w:rsid w:val="002D49E7"/>
    <w:rsid w:val="002D4FF3"/>
    <w:rsid w:val="002E2732"/>
    <w:rsid w:val="002E2FEB"/>
    <w:rsid w:val="002E40BD"/>
    <w:rsid w:val="002E605E"/>
    <w:rsid w:val="002E6139"/>
    <w:rsid w:val="002E6495"/>
    <w:rsid w:val="002E67FB"/>
    <w:rsid w:val="002E7DB1"/>
    <w:rsid w:val="002F2524"/>
    <w:rsid w:val="002F79E3"/>
    <w:rsid w:val="00300089"/>
    <w:rsid w:val="0030087E"/>
    <w:rsid w:val="00302FA0"/>
    <w:rsid w:val="003032BD"/>
    <w:rsid w:val="00304D0D"/>
    <w:rsid w:val="00305B75"/>
    <w:rsid w:val="003067EA"/>
    <w:rsid w:val="00306972"/>
    <w:rsid w:val="00307975"/>
    <w:rsid w:val="00310069"/>
    <w:rsid w:val="003105AB"/>
    <w:rsid w:val="0031078C"/>
    <w:rsid w:val="00311AF7"/>
    <w:rsid w:val="00311D19"/>
    <w:rsid w:val="0031252B"/>
    <w:rsid w:val="00313CBA"/>
    <w:rsid w:val="00321B5D"/>
    <w:rsid w:val="003228FB"/>
    <w:rsid w:val="00323A3F"/>
    <w:rsid w:val="0032682D"/>
    <w:rsid w:val="00327BE5"/>
    <w:rsid w:val="00327D37"/>
    <w:rsid w:val="0033079F"/>
    <w:rsid w:val="00330B3A"/>
    <w:rsid w:val="00332659"/>
    <w:rsid w:val="003353AE"/>
    <w:rsid w:val="00335CAF"/>
    <w:rsid w:val="00335CB7"/>
    <w:rsid w:val="003367CB"/>
    <w:rsid w:val="00336AD0"/>
    <w:rsid w:val="00337860"/>
    <w:rsid w:val="003413D0"/>
    <w:rsid w:val="003428B7"/>
    <w:rsid w:val="00342F4F"/>
    <w:rsid w:val="003443BD"/>
    <w:rsid w:val="003447F7"/>
    <w:rsid w:val="00344E3F"/>
    <w:rsid w:val="00346FB3"/>
    <w:rsid w:val="0034705F"/>
    <w:rsid w:val="003509A7"/>
    <w:rsid w:val="00350EF5"/>
    <w:rsid w:val="00351F96"/>
    <w:rsid w:val="00354337"/>
    <w:rsid w:val="003559E1"/>
    <w:rsid w:val="00356A99"/>
    <w:rsid w:val="003608AD"/>
    <w:rsid w:val="00362292"/>
    <w:rsid w:val="00362E21"/>
    <w:rsid w:val="00363D5F"/>
    <w:rsid w:val="0036603F"/>
    <w:rsid w:val="003678DE"/>
    <w:rsid w:val="0037001F"/>
    <w:rsid w:val="00373B60"/>
    <w:rsid w:val="00374CD4"/>
    <w:rsid w:val="00374DDB"/>
    <w:rsid w:val="00375282"/>
    <w:rsid w:val="003767DD"/>
    <w:rsid w:val="00376F59"/>
    <w:rsid w:val="00377206"/>
    <w:rsid w:val="0037777D"/>
    <w:rsid w:val="00377BC3"/>
    <w:rsid w:val="003813A9"/>
    <w:rsid w:val="00381C6E"/>
    <w:rsid w:val="003828DE"/>
    <w:rsid w:val="00382A25"/>
    <w:rsid w:val="0038303E"/>
    <w:rsid w:val="0038347F"/>
    <w:rsid w:val="003845A0"/>
    <w:rsid w:val="00385228"/>
    <w:rsid w:val="0038584F"/>
    <w:rsid w:val="00390CA4"/>
    <w:rsid w:val="00392538"/>
    <w:rsid w:val="00393058"/>
    <w:rsid w:val="0039469C"/>
    <w:rsid w:val="00395531"/>
    <w:rsid w:val="00397942"/>
    <w:rsid w:val="003A0834"/>
    <w:rsid w:val="003A1731"/>
    <w:rsid w:val="003A3A98"/>
    <w:rsid w:val="003A3E15"/>
    <w:rsid w:val="003A574A"/>
    <w:rsid w:val="003A58E2"/>
    <w:rsid w:val="003A6A89"/>
    <w:rsid w:val="003A7068"/>
    <w:rsid w:val="003A76E0"/>
    <w:rsid w:val="003A7E16"/>
    <w:rsid w:val="003B361D"/>
    <w:rsid w:val="003B4132"/>
    <w:rsid w:val="003B4B3B"/>
    <w:rsid w:val="003B7369"/>
    <w:rsid w:val="003B78FA"/>
    <w:rsid w:val="003B7AAA"/>
    <w:rsid w:val="003B7EEE"/>
    <w:rsid w:val="003C0963"/>
    <w:rsid w:val="003C1055"/>
    <w:rsid w:val="003C1AD6"/>
    <w:rsid w:val="003C24B7"/>
    <w:rsid w:val="003C29BA"/>
    <w:rsid w:val="003C3A98"/>
    <w:rsid w:val="003C4207"/>
    <w:rsid w:val="003C6BCF"/>
    <w:rsid w:val="003D0A75"/>
    <w:rsid w:val="003D1374"/>
    <w:rsid w:val="003D210E"/>
    <w:rsid w:val="003D223E"/>
    <w:rsid w:val="003D3B23"/>
    <w:rsid w:val="003D3C17"/>
    <w:rsid w:val="003D6839"/>
    <w:rsid w:val="003D7278"/>
    <w:rsid w:val="003E131A"/>
    <w:rsid w:val="003E1668"/>
    <w:rsid w:val="003E1830"/>
    <w:rsid w:val="003E1E43"/>
    <w:rsid w:val="003E1EA6"/>
    <w:rsid w:val="003E27AB"/>
    <w:rsid w:val="003E3379"/>
    <w:rsid w:val="003E3AA9"/>
    <w:rsid w:val="003E4670"/>
    <w:rsid w:val="003E5C8C"/>
    <w:rsid w:val="003E5E57"/>
    <w:rsid w:val="003E7869"/>
    <w:rsid w:val="003F37E0"/>
    <w:rsid w:val="003F4DCF"/>
    <w:rsid w:val="003F7805"/>
    <w:rsid w:val="003F7DD3"/>
    <w:rsid w:val="00401B03"/>
    <w:rsid w:val="00401F82"/>
    <w:rsid w:val="0040270E"/>
    <w:rsid w:val="004049FB"/>
    <w:rsid w:val="00411927"/>
    <w:rsid w:val="0041289D"/>
    <w:rsid w:val="004140D7"/>
    <w:rsid w:val="004142A8"/>
    <w:rsid w:val="00414C21"/>
    <w:rsid w:val="00414EFF"/>
    <w:rsid w:val="0041613F"/>
    <w:rsid w:val="00416C07"/>
    <w:rsid w:val="00422D18"/>
    <w:rsid w:val="00423D82"/>
    <w:rsid w:val="00423DD3"/>
    <w:rsid w:val="004243DA"/>
    <w:rsid w:val="00424709"/>
    <w:rsid w:val="00426B33"/>
    <w:rsid w:val="0043046C"/>
    <w:rsid w:val="0043139E"/>
    <w:rsid w:val="00433847"/>
    <w:rsid w:val="00434F08"/>
    <w:rsid w:val="00435E06"/>
    <w:rsid w:val="00435EA0"/>
    <w:rsid w:val="00440E91"/>
    <w:rsid w:val="00441CF1"/>
    <w:rsid w:val="004421F4"/>
    <w:rsid w:val="0044294E"/>
    <w:rsid w:val="00443840"/>
    <w:rsid w:val="00445157"/>
    <w:rsid w:val="0044751F"/>
    <w:rsid w:val="00450A66"/>
    <w:rsid w:val="00450F8F"/>
    <w:rsid w:val="00451D9A"/>
    <w:rsid w:val="00453295"/>
    <w:rsid w:val="0045493C"/>
    <w:rsid w:val="00454BA7"/>
    <w:rsid w:val="004558E4"/>
    <w:rsid w:val="00457BB7"/>
    <w:rsid w:val="00460DA7"/>
    <w:rsid w:val="0046176E"/>
    <w:rsid w:val="00461894"/>
    <w:rsid w:val="00462617"/>
    <w:rsid w:val="00462C27"/>
    <w:rsid w:val="0046400D"/>
    <w:rsid w:val="00465513"/>
    <w:rsid w:val="004673B7"/>
    <w:rsid w:val="00467EAE"/>
    <w:rsid w:val="004702A8"/>
    <w:rsid w:val="0047068D"/>
    <w:rsid w:val="00471572"/>
    <w:rsid w:val="00471DA2"/>
    <w:rsid w:val="004725C9"/>
    <w:rsid w:val="00474259"/>
    <w:rsid w:val="00487DA0"/>
    <w:rsid w:val="0049169F"/>
    <w:rsid w:val="004917FB"/>
    <w:rsid w:val="00492849"/>
    <w:rsid w:val="00493EB7"/>
    <w:rsid w:val="004952BF"/>
    <w:rsid w:val="00495BDF"/>
    <w:rsid w:val="00496644"/>
    <w:rsid w:val="00496E23"/>
    <w:rsid w:val="00497C52"/>
    <w:rsid w:val="004A1625"/>
    <w:rsid w:val="004A1AA6"/>
    <w:rsid w:val="004A32BE"/>
    <w:rsid w:val="004A428C"/>
    <w:rsid w:val="004A7A0D"/>
    <w:rsid w:val="004A7BE6"/>
    <w:rsid w:val="004A7F14"/>
    <w:rsid w:val="004B1B2D"/>
    <w:rsid w:val="004B1D24"/>
    <w:rsid w:val="004B1F8F"/>
    <w:rsid w:val="004B264B"/>
    <w:rsid w:val="004B358F"/>
    <w:rsid w:val="004B35DF"/>
    <w:rsid w:val="004B4C78"/>
    <w:rsid w:val="004B51D5"/>
    <w:rsid w:val="004B6DBD"/>
    <w:rsid w:val="004C011E"/>
    <w:rsid w:val="004C220A"/>
    <w:rsid w:val="004C22A7"/>
    <w:rsid w:val="004C2E0D"/>
    <w:rsid w:val="004C2EA2"/>
    <w:rsid w:val="004C390A"/>
    <w:rsid w:val="004C3955"/>
    <w:rsid w:val="004C49F2"/>
    <w:rsid w:val="004C76EF"/>
    <w:rsid w:val="004C7E11"/>
    <w:rsid w:val="004D00B6"/>
    <w:rsid w:val="004D2213"/>
    <w:rsid w:val="004D2551"/>
    <w:rsid w:val="004D3B3F"/>
    <w:rsid w:val="004D3EBA"/>
    <w:rsid w:val="004D5F22"/>
    <w:rsid w:val="004D5FF4"/>
    <w:rsid w:val="004D66B2"/>
    <w:rsid w:val="004E03FC"/>
    <w:rsid w:val="004E0900"/>
    <w:rsid w:val="004E0D84"/>
    <w:rsid w:val="004E137A"/>
    <w:rsid w:val="004E1F4F"/>
    <w:rsid w:val="004E277E"/>
    <w:rsid w:val="004E3806"/>
    <w:rsid w:val="004E3D95"/>
    <w:rsid w:val="004E3F62"/>
    <w:rsid w:val="004E52FA"/>
    <w:rsid w:val="004E5703"/>
    <w:rsid w:val="004E6ECC"/>
    <w:rsid w:val="004E78FD"/>
    <w:rsid w:val="004E7D14"/>
    <w:rsid w:val="004E7F8A"/>
    <w:rsid w:val="004F20EC"/>
    <w:rsid w:val="004F38E0"/>
    <w:rsid w:val="004F5360"/>
    <w:rsid w:val="004F538D"/>
    <w:rsid w:val="004F5E63"/>
    <w:rsid w:val="00500B41"/>
    <w:rsid w:val="005014D7"/>
    <w:rsid w:val="0050558D"/>
    <w:rsid w:val="00505E59"/>
    <w:rsid w:val="005062C3"/>
    <w:rsid w:val="005069A0"/>
    <w:rsid w:val="005076A0"/>
    <w:rsid w:val="00507C8D"/>
    <w:rsid w:val="0051636B"/>
    <w:rsid w:val="005167F7"/>
    <w:rsid w:val="0051778A"/>
    <w:rsid w:val="00520DFF"/>
    <w:rsid w:val="00521490"/>
    <w:rsid w:val="00523D10"/>
    <w:rsid w:val="00524E08"/>
    <w:rsid w:val="00525AFC"/>
    <w:rsid w:val="00525E85"/>
    <w:rsid w:val="00530104"/>
    <w:rsid w:val="00530A48"/>
    <w:rsid w:val="00530E6A"/>
    <w:rsid w:val="00531059"/>
    <w:rsid w:val="005315DB"/>
    <w:rsid w:val="0053280F"/>
    <w:rsid w:val="005351D6"/>
    <w:rsid w:val="005366B7"/>
    <w:rsid w:val="0053672E"/>
    <w:rsid w:val="005367FF"/>
    <w:rsid w:val="00536F16"/>
    <w:rsid w:val="00537343"/>
    <w:rsid w:val="00540CB7"/>
    <w:rsid w:val="0054142D"/>
    <w:rsid w:val="00541BC5"/>
    <w:rsid w:val="00542661"/>
    <w:rsid w:val="00542AF3"/>
    <w:rsid w:val="005435CB"/>
    <w:rsid w:val="00544C73"/>
    <w:rsid w:val="00546FE6"/>
    <w:rsid w:val="00547E91"/>
    <w:rsid w:val="005509D6"/>
    <w:rsid w:val="0055143B"/>
    <w:rsid w:val="00551A3B"/>
    <w:rsid w:val="005565AF"/>
    <w:rsid w:val="00557B10"/>
    <w:rsid w:val="00557F86"/>
    <w:rsid w:val="00560683"/>
    <w:rsid w:val="00561131"/>
    <w:rsid w:val="00561634"/>
    <w:rsid w:val="0056236E"/>
    <w:rsid w:val="00563CA7"/>
    <w:rsid w:val="00564193"/>
    <w:rsid w:val="0056447E"/>
    <w:rsid w:val="00565231"/>
    <w:rsid w:val="005654BE"/>
    <w:rsid w:val="00566035"/>
    <w:rsid w:val="005716D6"/>
    <w:rsid w:val="00571F6F"/>
    <w:rsid w:val="005725BA"/>
    <w:rsid w:val="005728F4"/>
    <w:rsid w:val="00574100"/>
    <w:rsid w:val="00574365"/>
    <w:rsid w:val="00577334"/>
    <w:rsid w:val="00580760"/>
    <w:rsid w:val="0058323D"/>
    <w:rsid w:val="00584D4E"/>
    <w:rsid w:val="00584D5D"/>
    <w:rsid w:val="005853EA"/>
    <w:rsid w:val="00586B85"/>
    <w:rsid w:val="0058781C"/>
    <w:rsid w:val="00587E3A"/>
    <w:rsid w:val="00591E5E"/>
    <w:rsid w:val="005923E2"/>
    <w:rsid w:val="005934B3"/>
    <w:rsid w:val="00593FE6"/>
    <w:rsid w:val="0059412E"/>
    <w:rsid w:val="0059482E"/>
    <w:rsid w:val="0059521E"/>
    <w:rsid w:val="00596609"/>
    <w:rsid w:val="00596E55"/>
    <w:rsid w:val="00596FE2"/>
    <w:rsid w:val="00597A00"/>
    <w:rsid w:val="005A0BEA"/>
    <w:rsid w:val="005A2929"/>
    <w:rsid w:val="005A51AB"/>
    <w:rsid w:val="005A5277"/>
    <w:rsid w:val="005A6096"/>
    <w:rsid w:val="005A6310"/>
    <w:rsid w:val="005A6C45"/>
    <w:rsid w:val="005A6FF8"/>
    <w:rsid w:val="005A7278"/>
    <w:rsid w:val="005A77F2"/>
    <w:rsid w:val="005A7A2A"/>
    <w:rsid w:val="005B0F5E"/>
    <w:rsid w:val="005B1E0C"/>
    <w:rsid w:val="005B3E05"/>
    <w:rsid w:val="005B5044"/>
    <w:rsid w:val="005B50A5"/>
    <w:rsid w:val="005B54F7"/>
    <w:rsid w:val="005B5FA9"/>
    <w:rsid w:val="005B7572"/>
    <w:rsid w:val="005B7E90"/>
    <w:rsid w:val="005C00E4"/>
    <w:rsid w:val="005C748E"/>
    <w:rsid w:val="005C7650"/>
    <w:rsid w:val="005C7E1F"/>
    <w:rsid w:val="005D037E"/>
    <w:rsid w:val="005D0E62"/>
    <w:rsid w:val="005D160F"/>
    <w:rsid w:val="005D174E"/>
    <w:rsid w:val="005D18B0"/>
    <w:rsid w:val="005D3499"/>
    <w:rsid w:val="005D40EB"/>
    <w:rsid w:val="005D582F"/>
    <w:rsid w:val="005D5FB6"/>
    <w:rsid w:val="005D75C4"/>
    <w:rsid w:val="005E0321"/>
    <w:rsid w:val="005E2034"/>
    <w:rsid w:val="005E2952"/>
    <w:rsid w:val="005E3EEB"/>
    <w:rsid w:val="005E40F2"/>
    <w:rsid w:val="005E744E"/>
    <w:rsid w:val="005F02DF"/>
    <w:rsid w:val="005F0CD9"/>
    <w:rsid w:val="005F1248"/>
    <w:rsid w:val="005F1602"/>
    <w:rsid w:val="005F22E2"/>
    <w:rsid w:val="005F38D3"/>
    <w:rsid w:val="005F3FB9"/>
    <w:rsid w:val="005F6A35"/>
    <w:rsid w:val="005F736D"/>
    <w:rsid w:val="006004B8"/>
    <w:rsid w:val="00600BBD"/>
    <w:rsid w:val="00600C30"/>
    <w:rsid w:val="00601BB2"/>
    <w:rsid w:val="00602998"/>
    <w:rsid w:val="006030FC"/>
    <w:rsid w:val="0060499C"/>
    <w:rsid w:val="00605408"/>
    <w:rsid w:val="00605E89"/>
    <w:rsid w:val="00606DC1"/>
    <w:rsid w:val="00607F13"/>
    <w:rsid w:val="00610D49"/>
    <w:rsid w:val="00611775"/>
    <w:rsid w:val="00611BD1"/>
    <w:rsid w:val="0061221D"/>
    <w:rsid w:val="00612CB4"/>
    <w:rsid w:val="00617B9C"/>
    <w:rsid w:val="00620596"/>
    <w:rsid w:val="00621326"/>
    <w:rsid w:val="00624AF8"/>
    <w:rsid w:val="00624B03"/>
    <w:rsid w:val="0062550A"/>
    <w:rsid w:val="00625C2F"/>
    <w:rsid w:val="00625D03"/>
    <w:rsid w:val="0062788D"/>
    <w:rsid w:val="006316CB"/>
    <w:rsid w:val="006330DC"/>
    <w:rsid w:val="00633688"/>
    <w:rsid w:val="006349C7"/>
    <w:rsid w:val="00637E5A"/>
    <w:rsid w:val="00640DC7"/>
    <w:rsid w:val="00641CD6"/>
    <w:rsid w:val="00643CBF"/>
    <w:rsid w:val="0064400C"/>
    <w:rsid w:val="00644B3B"/>
    <w:rsid w:val="00650A28"/>
    <w:rsid w:val="0065125B"/>
    <w:rsid w:val="00651F21"/>
    <w:rsid w:val="00653DDF"/>
    <w:rsid w:val="00654EB5"/>
    <w:rsid w:val="006557BE"/>
    <w:rsid w:val="00657540"/>
    <w:rsid w:val="00657E85"/>
    <w:rsid w:val="00661619"/>
    <w:rsid w:val="006617FF"/>
    <w:rsid w:val="0066185A"/>
    <w:rsid w:val="00663467"/>
    <w:rsid w:val="00663596"/>
    <w:rsid w:val="00663D32"/>
    <w:rsid w:val="00666206"/>
    <w:rsid w:val="00666332"/>
    <w:rsid w:val="00666451"/>
    <w:rsid w:val="00666983"/>
    <w:rsid w:val="00671EA7"/>
    <w:rsid w:val="00673099"/>
    <w:rsid w:val="006743C4"/>
    <w:rsid w:val="00674993"/>
    <w:rsid w:val="00675CD6"/>
    <w:rsid w:val="00680768"/>
    <w:rsid w:val="006815DD"/>
    <w:rsid w:val="006820BE"/>
    <w:rsid w:val="00682214"/>
    <w:rsid w:val="00682423"/>
    <w:rsid w:val="0068341C"/>
    <w:rsid w:val="00683613"/>
    <w:rsid w:val="00683758"/>
    <w:rsid w:val="0068447E"/>
    <w:rsid w:val="00684D72"/>
    <w:rsid w:val="00685717"/>
    <w:rsid w:val="00686E16"/>
    <w:rsid w:val="00686F61"/>
    <w:rsid w:val="00687B5A"/>
    <w:rsid w:val="006906B8"/>
    <w:rsid w:val="00690C38"/>
    <w:rsid w:val="00692B97"/>
    <w:rsid w:val="00695B59"/>
    <w:rsid w:val="00696280"/>
    <w:rsid w:val="00697B8E"/>
    <w:rsid w:val="006A138B"/>
    <w:rsid w:val="006A2648"/>
    <w:rsid w:val="006A33AE"/>
    <w:rsid w:val="006A3441"/>
    <w:rsid w:val="006A35E9"/>
    <w:rsid w:val="006A47E8"/>
    <w:rsid w:val="006A6918"/>
    <w:rsid w:val="006A7718"/>
    <w:rsid w:val="006B0FAF"/>
    <w:rsid w:val="006B3D47"/>
    <w:rsid w:val="006B77B9"/>
    <w:rsid w:val="006C1C6D"/>
    <w:rsid w:val="006C3051"/>
    <w:rsid w:val="006C3AC8"/>
    <w:rsid w:val="006C3D5F"/>
    <w:rsid w:val="006C4C6F"/>
    <w:rsid w:val="006C4F70"/>
    <w:rsid w:val="006C7587"/>
    <w:rsid w:val="006C7670"/>
    <w:rsid w:val="006C7EEB"/>
    <w:rsid w:val="006D241B"/>
    <w:rsid w:val="006D3088"/>
    <w:rsid w:val="006D4501"/>
    <w:rsid w:val="006D45F5"/>
    <w:rsid w:val="006D49F8"/>
    <w:rsid w:val="006D6091"/>
    <w:rsid w:val="006D6864"/>
    <w:rsid w:val="006D69B9"/>
    <w:rsid w:val="006D7C7E"/>
    <w:rsid w:val="006E0F2C"/>
    <w:rsid w:val="006E108F"/>
    <w:rsid w:val="006E1B55"/>
    <w:rsid w:val="006E380D"/>
    <w:rsid w:val="006E4069"/>
    <w:rsid w:val="006E4D49"/>
    <w:rsid w:val="006E788C"/>
    <w:rsid w:val="006E7CC9"/>
    <w:rsid w:val="006F00B2"/>
    <w:rsid w:val="006F4275"/>
    <w:rsid w:val="006F4865"/>
    <w:rsid w:val="006F4D6F"/>
    <w:rsid w:val="006F57CB"/>
    <w:rsid w:val="006F7702"/>
    <w:rsid w:val="007008CB"/>
    <w:rsid w:val="00700DBF"/>
    <w:rsid w:val="00700DC6"/>
    <w:rsid w:val="00701843"/>
    <w:rsid w:val="007035B3"/>
    <w:rsid w:val="0070733F"/>
    <w:rsid w:val="00710E18"/>
    <w:rsid w:val="007143CE"/>
    <w:rsid w:val="00714899"/>
    <w:rsid w:val="00714F6F"/>
    <w:rsid w:val="007151E0"/>
    <w:rsid w:val="00717575"/>
    <w:rsid w:val="00717733"/>
    <w:rsid w:val="007209A4"/>
    <w:rsid w:val="007211E9"/>
    <w:rsid w:val="007220EF"/>
    <w:rsid w:val="00722A3D"/>
    <w:rsid w:val="0072419B"/>
    <w:rsid w:val="007245B7"/>
    <w:rsid w:val="00724D39"/>
    <w:rsid w:val="00724D59"/>
    <w:rsid w:val="00724E68"/>
    <w:rsid w:val="0073066C"/>
    <w:rsid w:val="0073158D"/>
    <w:rsid w:val="007325DF"/>
    <w:rsid w:val="007329C1"/>
    <w:rsid w:val="0073303D"/>
    <w:rsid w:val="00733186"/>
    <w:rsid w:val="0073436E"/>
    <w:rsid w:val="007379F2"/>
    <w:rsid w:val="0074279A"/>
    <w:rsid w:val="00742FC2"/>
    <w:rsid w:val="00746625"/>
    <w:rsid w:val="007511CA"/>
    <w:rsid w:val="007517FA"/>
    <w:rsid w:val="007525D5"/>
    <w:rsid w:val="00752C1E"/>
    <w:rsid w:val="007541C3"/>
    <w:rsid w:val="007558A0"/>
    <w:rsid w:val="00755D61"/>
    <w:rsid w:val="00756343"/>
    <w:rsid w:val="00760558"/>
    <w:rsid w:val="00760CBA"/>
    <w:rsid w:val="00762EC9"/>
    <w:rsid w:val="00763FCD"/>
    <w:rsid w:val="007646DB"/>
    <w:rsid w:val="00764ACF"/>
    <w:rsid w:val="00764FD0"/>
    <w:rsid w:val="00766FAA"/>
    <w:rsid w:val="007678FE"/>
    <w:rsid w:val="00767992"/>
    <w:rsid w:val="007717C9"/>
    <w:rsid w:val="00772A28"/>
    <w:rsid w:val="007730CA"/>
    <w:rsid w:val="00773DFC"/>
    <w:rsid w:val="0077537F"/>
    <w:rsid w:val="007765EE"/>
    <w:rsid w:val="007803F6"/>
    <w:rsid w:val="0078129F"/>
    <w:rsid w:val="00782B9D"/>
    <w:rsid w:val="00783FE4"/>
    <w:rsid w:val="00792664"/>
    <w:rsid w:val="0079306B"/>
    <w:rsid w:val="0079349A"/>
    <w:rsid w:val="00794983"/>
    <w:rsid w:val="00795E8F"/>
    <w:rsid w:val="00797501"/>
    <w:rsid w:val="007A2FE6"/>
    <w:rsid w:val="007A3080"/>
    <w:rsid w:val="007A47B7"/>
    <w:rsid w:val="007A5160"/>
    <w:rsid w:val="007A7D10"/>
    <w:rsid w:val="007B1901"/>
    <w:rsid w:val="007B1AFE"/>
    <w:rsid w:val="007B1F68"/>
    <w:rsid w:val="007B23BB"/>
    <w:rsid w:val="007B2A5A"/>
    <w:rsid w:val="007B35AE"/>
    <w:rsid w:val="007C3F94"/>
    <w:rsid w:val="007C4B94"/>
    <w:rsid w:val="007C582C"/>
    <w:rsid w:val="007C6DE2"/>
    <w:rsid w:val="007D06D6"/>
    <w:rsid w:val="007D3841"/>
    <w:rsid w:val="007D3DF7"/>
    <w:rsid w:val="007D4FEB"/>
    <w:rsid w:val="007D68EA"/>
    <w:rsid w:val="007D6FF1"/>
    <w:rsid w:val="007E0F09"/>
    <w:rsid w:val="007E1138"/>
    <w:rsid w:val="007E35D8"/>
    <w:rsid w:val="007E5369"/>
    <w:rsid w:val="007E5C2E"/>
    <w:rsid w:val="007F06EF"/>
    <w:rsid w:val="007F1635"/>
    <w:rsid w:val="007F17A3"/>
    <w:rsid w:val="007F4EF4"/>
    <w:rsid w:val="007F5E54"/>
    <w:rsid w:val="007F7A8F"/>
    <w:rsid w:val="007F7B6C"/>
    <w:rsid w:val="008037C2"/>
    <w:rsid w:val="008039C5"/>
    <w:rsid w:val="00805880"/>
    <w:rsid w:val="00806922"/>
    <w:rsid w:val="00812FE6"/>
    <w:rsid w:val="00814A02"/>
    <w:rsid w:val="00814C2D"/>
    <w:rsid w:val="00815D38"/>
    <w:rsid w:val="00815D9D"/>
    <w:rsid w:val="0081759D"/>
    <w:rsid w:val="008179D4"/>
    <w:rsid w:val="008222A2"/>
    <w:rsid w:val="008234D0"/>
    <w:rsid w:val="00825EFB"/>
    <w:rsid w:val="00826279"/>
    <w:rsid w:val="00826998"/>
    <w:rsid w:val="00832EFA"/>
    <w:rsid w:val="0083301A"/>
    <w:rsid w:val="00836EE2"/>
    <w:rsid w:val="00840858"/>
    <w:rsid w:val="008414B4"/>
    <w:rsid w:val="008414D4"/>
    <w:rsid w:val="0084177B"/>
    <w:rsid w:val="00841C01"/>
    <w:rsid w:val="00841F84"/>
    <w:rsid w:val="008422DF"/>
    <w:rsid w:val="00842F5D"/>
    <w:rsid w:val="00844724"/>
    <w:rsid w:val="00846101"/>
    <w:rsid w:val="0084778E"/>
    <w:rsid w:val="00847900"/>
    <w:rsid w:val="00851C77"/>
    <w:rsid w:val="00852B81"/>
    <w:rsid w:val="00854398"/>
    <w:rsid w:val="00855EEA"/>
    <w:rsid w:val="00856E78"/>
    <w:rsid w:val="008614F8"/>
    <w:rsid w:val="00862597"/>
    <w:rsid w:val="00863821"/>
    <w:rsid w:val="00864425"/>
    <w:rsid w:val="00864CA2"/>
    <w:rsid w:val="0086615C"/>
    <w:rsid w:val="00866F28"/>
    <w:rsid w:val="0086748D"/>
    <w:rsid w:val="008674B6"/>
    <w:rsid w:val="008674D8"/>
    <w:rsid w:val="00870600"/>
    <w:rsid w:val="00870B01"/>
    <w:rsid w:val="00872841"/>
    <w:rsid w:val="0087459F"/>
    <w:rsid w:val="008762C3"/>
    <w:rsid w:val="00876678"/>
    <w:rsid w:val="00876D3C"/>
    <w:rsid w:val="008821B9"/>
    <w:rsid w:val="008826DB"/>
    <w:rsid w:val="00885052"/>
    <w:rsid w:val="008854AD"/>
    <w:rsid w:val="008859B2"/>
    <w:rsid w:val="0088652B"/>
    <w:rsid w:val="00886D2C"/>
    <w:rsid w:val="00887B1D"/>
    <w:rsid w:val="00890F75"/>
    <w:rsid w:val="0089326B"/>
    <w:rsid w:val="0089537A"/>
    <w:rsid w:val="008959BE"/>
    <w:rsid w:val="00896638"/>
    <w:rsid w:val="00896670"/>
    <w:rsid w:val="00896E4C"/>
    <w:rsid w:val="00896E67"/>
    <w:rsid w:val="00896FE1"/>
    <w:rsid w:val="008974F3"/>
    <w:rsid w:val="00897E8D"/>
    <w:rsid w:val="00897F35"/>
    <w:rsid w:val="008A0628"/>
    <w:rsid w:val="008A2C79"/>
    <w:rsid w:val="008A4E1F"/>
    <w:rsid w:val="008A55F7"/>
    <w:rsid w:val="008A65F4"/>
    <w:rsid w:val="008A7EE3"/>
    <w:rsid w:val="008B055B"/>
    <w:rsid w:val="008B31DA"/>
    <w:rsid w:val="008B4BA2"/>
    <w:rsid w:val="008B5AE9"/>
    <w:rsid w:val="008C0ED4"/>
    <w:rsid w:val="008C346D"/>
    <w:rsid w:val="008C5237"/>
    <w:rsid w:val="008C593B"/>
    <w:rsid w:val="008C7FDF"/>
    <w:rsid w:val="008D1D33"/>
    <w:rsid w:val="008D24A9"/>
    <w:rsid w:val="008D64B0"/>
    <w:rsid w:val="008D650F"/>
    <w:rsid w:val="008D7786"/>
    <w:rsid w:val="008E0886"/>
    <w:rsid w:val="008E0948"/>
    <w:rsid w:val="008E14B2"/>
    <w:rsid w:val="008E1D2F"/>
    <w:rsid w:val="008E2795"/>
    <w:rsid w:val="008E3A7A"/>
    <w:rsid w:val="008E48D7"/>
    <w:rsid w:val="008E4CED"/>
    <w:rsid w:val="008E5F0A"/>
    <w:rsid w:val="008E6E6B"/>
    <w:rsid w:val="008E7517"/>
    <w:rsid w:val="008F018A"/>
    <w:rsid w:val="008F3F23"/>
    <w:rsid w:val="008F40E4"/>
    <w:rsid w:val="008F47BF"/>
    <w:rsid w:val="008F5485"/>
    <w:rsid w:val="008F58D6"/>
    <w:rsid w:val="009007CE"/>
    <w:rsid w:val="00900924"/>
    <w:rsid w:val="00903B76"/>
    <w:rsid w:val="009052C3"/>
    <w:rsid w:val="00905D5A"/>
    <w:rsid w:val="00905E09"/>
    <w:rsid w:val="00907725"/>
    <w:rsid w:val="00910B6A"/>
    <w:rsid w:val="00911368"/>
    <w:rsid w:val="00912F70"/>
    <w:rsid w:val="00913384"/>
    <w:rsid w:val="009150D4"/>
    <w:rsid w:val="009170DE"/>
    <w:rsid w:val="009179AB"/>
    <w:rsid w:val="00921124"/>
    <w:rsid w:val="009219A4"/>
    <w:rsid w:val="00923154"/>
    <w:rsid w:val="00923E01"/>
    <w:rsid w:val="00924888"/>
    <w:rsid w:val="00924C18"/>
    <w:rsid w:val="0092502E"/>
    <w:rsid w:val="009256F2"/>
    <w:rsid w:val="009259E3"/>
    <w:rsid w:val="00925E6F"/>
    <w:rsid w:val="00926301"/>
    <w:rsid w:val="00926320"/>
    <w:rsid w:val="0092725B"/>
    <w:rsid w:val="00930609"/>
    <w:rsid w:val="00930613"/>
    <w:rsid w:val="00931769"/>
    <w:rsid w:val="00931A34"/>
    <w:rsid w:val="00933AC9"/>
    <w:rsid w:val="00933F04"/>
    <w:rsid w:val="009345C7"/>
    <w:rsid w:val="00934973"/>
    <w:rsid w:val="0093565A"/>
    <w:rsid w:val="00935C38"/>
    <w:rsid w:val="00937B0F"/>
    <w:rsid w:val="00937F1D"/>
    <w:rsid w:val="00940791"/>
    <w:rsid w:val="00941945"/>
    <w:rsid w:val="0094198B"/>
    <w:rsid w:val="00941F15"/>
    <w:rsid w:val="00942316"/>
    <w:rsid w:val="00943FDA"/>
    <w:rsid w:val="00944176"/>
    <w:rsid w:val="00945BBC"/>
    <w:rsid w:val="00945C76"/>
    <w:rsid w:val="00947433"/>
    <w:rsid w:val="00950578"/>
    <w:rsid w:val="00950952"/>
    <w:rsid w:val="00951873"/>
    <w:rsid w:val="00951B2F"/>
    <w:rsid w:val="0095407C"/>
    <w:rsid w:val="009540FB"/>
    <w:rsid w:val="00954409"/>
    <w:rsid w:val="00956871"/>
    <w:rsid w:val="00957BD1"/>
    <w:rsid w:val="00960673"/>
    <w:rsid w:val="00961A8A"/>
    <w:rsid w:val="00961DD1"/>
    <w:rsid w:val="00962B7C"/>
    <w:rsid w:val="00964346"/>
    <w:rsid w:val="009672FC"/>
    <w:rsid w:val="0096787F"/>
    <w:rsid w:val="009710F3"/>
    <w:rsid w:val="009712BF"/>
    <w:rsid w:val="00971C51"/>
    <w:rsid w:val="009725D0"/>
    <w:rsid w:val="0097284B"/>
    <w:rsid w:val="009735DE"/>
    <w:rsid w:val="009746FE"/>
    <w:rsid w:val="009764F0"/>
    <w:rsid w:val="00977DAF"/>
    <w:rsid w:val="0098060D"/>
    <w:rsid w:val="00981030"/>
    <w:rsid w:val="00983C64"/>
    <w:rsid w:val="009843CF"/>
    <w:rsid w:val="00984D9C"/>
    <w:rsid w:val="00985388"/>
    <w:rsid w:val="0098551F"/>
    <w:rsid w:val="00986D31"/>
    <w:rsid w:val="009870EF"/>
    <w:rsid w:val="00987216"/>
    <w:rsid w:val="009909B7"/>
    <w:rsid w:val="00991EBF"/>
    <w:rsid w:val="00995A95"/>
    <w:rsid w:val="00997DDC"/>
    <w:rsid w:val="009A2672"/>
    <w:rsid w:val="009A73AB"/>
    <w:rsid w:val="009A7FAA"/>
    <w:rsid w:val="009B014F"/>
    <w:rsid w:val="009B04C2"/>
    <w:rsid w:val="009B23D2"/>
    <w:rsid w:val="009B277A"/>
    <w:rsid w:val="009B2A2C"/>
    <w:rsid w:val="009B37B2"/>
    <w:rsid w:val="009B7A9F"/>
    <w:rsid w:val="009C0BF2"/>
    <w:rsid w:val="009C10B0"/>
    <w:rsid w:val="009C230E"/>
    <w:rsid w:val="009C3CF6"/>
    <w:rsid w:val="009C4030"/>
    <w:rsid w:val="009C4542"/>
    <w:rsid w:val="009D1BC5"/>
    <w:rsid w:val="009D44B6"/>
    <w:rsid w:val="009D4A30"/>
    <w:rsid w:val="009D50C8"/>
    <w:rsid w:val="009D6114"/>
    <w:rsid w:val="009D635A"/>
    <w:rsid w:val="009D770F"/>
    <w:rsid w:val="009E1219"/>
    <w:rsid w:val="009E15F8"/>
    <w:rsid w:val="009E3D4C"/>
    <w:rsid w:val="009E45CD"/>
    <w:rsid w:val="009E45FA"/>
    <w:rsid w:val="009E4DED"/>
    <w:rsid w:val="009F13A7"/>
    <w:rsid w:val="009F1E18"/>
    <w:rsid w:val="009F3561"/>
    <w:rsid w:val="009F36BB"/>
    <w:rsid w:val="009F3D32"/>
    <w:rsid w:val="009F4F1F"/>
    <w:rsid w:val="009F61F2"/>
    <w:rsid w:val="009F6839"/>
    <w:rsid w:val="009F6AE4"/>
    <w:rsid w:val="009F6D3A"/>
    <w:rsid w:val="009F7DF9"/>
    <w:rsid w:val="00A02178"/>
    <w:rsid w:val="00A02370"/>
    <w:rsid w:val="00A0309A"/>
    <w:rsid w:val="00A0310E"/>
    <w:rsid w:val="00A0411F"/>
    <w:rsid w:val="00A047A0"/>
    <w:rsid w:val="00A052A3"/>
    <w:rsid w:val="00A055E6"/>
    <w:rsid w:val="00A06954"/>
    <w:rsid w:val="00A1015E"/>
    <w:rsid w:val="00A10D83"/>
    <w:rsid w:val="00A11CC2"/>
    <w:rsid w:val="00A11D17"/>
    <w:rsid w:val="00A1444E"/>
    <w:rsid w:val="00A1478F"/>
    <w:rsid w:val="00A14F77"/>
    <w:rsid w:val="00A15FC3"/>
    <w:rsid w:val="00A17290"/>
    <w:rsid w:val="00A17352"/>
    <w:rsid w:val="00A22D14"/>
    <w:rsid w:val="00A23365"/>
    <w:rsid w:val="00A2466F"/>
    <w:rsid w:val="00A255F6"/>
    <w:rsid w:val="00A25AA3"/>
    <w:rsid w:val="00A312B8"/>
    <w:rsid w:val="00A33D7F"/>
    <w:rsid w:val="00A33DC9"/>
    <w:rsid w:val="00A344D6"/>
    <w:rsid w:val="00A34D69"/>
    <w:rsid w:val="00A36BA3"/>
    <w:rsid w:val="00A41591"/>
    <w:rsid w:val="00A41DE3"/>
    <w:rsid w:val="00A42AF8"/>
    <w:rsid w:val="00A42EAE"/>
    <w:rsid w:val="00A44F9D"/>
    <w:rsid w:val="00A44FCC"/>
    <w:rsid w:val="00A45A3B"/>
    <w:rsid w:val="00A45DAB"/>
    <w:rsid w:val="00A46FDF"/>
    <w:rsid w:val="00A47634"/>
    <w:rsid w:val="00A47F64"/>
    <w:rsid w:val="00A50FCE"/>
    <w:rsid w:val="00A5437D"/>
    <w:rsid w:val="00A54776"/>
    <w:rsid w:val="00A54A84"/>
    <w:rsid w:val="00A55741"/>
    <w:rsid w:val="00A567C4"/>
    <w:rsid w:val="00A569AC"/>
    <w:rsid w:val="00A57767"/>
    <w:rsid w:val="00A577E9"/>
    <w:rsid w:val="00A6002D"/>
    <w:rsid w:val="00A61E27"/>
    <w:rsid w:val="00A630A6"/>
    <w:rsid w:val="00A64E62"/>
    <w:rsid w:val="00A6764D"/>
    <w:rsid w:val="00A711BD"/>
    <w:rsid w:val="00A712A1"/>
    <w:rsid w:val="00A71B7B"/>
    <w:rsid w:val="00A71CC7"/>
    <w:rsid w:val="00A71E3B"/>
    <w:rsid w:val="00A72976"/>
    <w:rsid w:val="00A73FA3"/>
    <w:rsid w:val="00A744AB"/>
    <w:rsid w:val="00A74804"/>
    <w:rsid w:val="00A74C42"/>
    <w:rsid w:val="00A83CF4"/>
    <w:rsid w:val="00A84CB0"/>
    <w:rsid w:val="00A8501D"/>
    <w:rsid w:val="00A86F3D"/>
    <w:rsid w:val="00A91A94"/>
    <w:rsid w:val="00A920F6"/>
    <w:rsid w:val="00A922B9"/>
    <w:rsid w:val="00A958C1"/>
    <w:rsid w:val="00AA0ADB"/>
    <w:rsid w:val="00AA1E29"/>
    <w:rsid w:val="00AA2868"/>
    <w:rsid w:val="00AA2B2F"/>
    <w:rsid w:val="00AA3091"/>
    <w:rsid w:val="00AA453E"/>
    <w:rsid w:val="00AA5D7A"/>
    <w:rsid w:val="00AA784F"/>
    <w:rsid w:val="00AB1E20"/>
    <w:rsid w:val="00AB2218"/>
    <w:rsid w:val="00AB3157"/>
    <w:rsid w:val="00AB3EBB"/>
    <w:rsid w:val="00AB579B"/>
    <w:rsid w:val="00AB7633"/>
    <w:rsid w:val="00AB7E4F"/>
    <w:rsid w:val="00AC17BC"/>
    <w:rsid w:val="00AC3580"/>
    <w:rsid w:val="00AC36A6"/>
    <w:rsid w:val="00AC54DB"/>
    <w:rsid w:val="00AC59AE"/>
    <w:rsid w:val="00AC6EBA"/>
    <w:rsid w:val="00AD0E92"/>
    <w:rsid w:val="00AD1301"/>
    <w:rsid w:val="00AD1849"/>
    <w:rsid w:val="00AD1961"/>
    <w:rsid w:val="00AD226E"/>
    <w:rsid w:val="00AD3F5F"/>
    <w:rsid w:val="00AD466C"/>
    <w:rsid w:val="00AD4D4E"/>
    <w:rsid w:val="00AD53A3"/>
    <w:rsid w:val="00AD550C"/>
    <w:rsid w:val="00AD7350"/>
    <w:rsid w:val="00AE193B"/>
    <w:rsid w:val="00AE29FD"/>
    <w:rsid w:val="00AE34C2"/>
    <w:rsid w:val="00AE4E17"/>
    <w:rsid w:val="00AF0086"/>
    <w:rsid w:val="00AF1678"/>
    <w:rsid w:val="00AF2420"/>
    <w:rsid w:val="00AF2E0D"/>
    <w:rsid w:val="00AF35E1"/>
    <w:rsid w:val="00AF3A33"/>
    <w:rsid w:val="00AF3E8B"/>
    <w:rsid w:val="00AF40E2"/>
    <w:rsid w:val="00AF4761"/>
    <w:rsid w:val="00AF542F"/>
    <w:rsid w:val="00B012F1"/>
    <w:rsid w:val="00B02A5F"/>
    <w:rsid w:val="00B04E81"/>
    <w:rsid w:val="00B067EE"/>
    <w:rsid w:val="00B068DF"/>
    <w:rsid w:val="00B06C93"/>
    <w:rsid w:val="00B06CA2"/>
    <w:rsid w:val="00B1043C"/>
    <w:rsid w:val="00B13AA5"/>
    <w:rsid w:val="00B13BD5"/>
    <w:rsid w:val="00B1678F"/>
    <w:rsid w:val="00B16964"/>
    <w:rsid w:val="00B16D2A"/>
    <w:rsid w:val="00B17542"/>
    <w:rsid w:val="00B23FAE"/>
    <w:rsid w:val="00B242D3"/>
    <w:rsid w:val="00B2513E"/>
    <w:rsid w:val="00B26C0B"/>
    <w:rsid w:val="00B27A5E"/>
    <w:rsid w:val="00B27D49"/>
    <w:rsid w:val="00B338E3"/>
    <w:rsid w:val="00B355E2"/>
    <w:rsid w:val="00B36542"/>
    <w:rsid w:val="00B3655C"/>
    <w:rsid w:val="00B3782C"/>
    <w:rsid w:val="00B41D9E"/>
    <w:rsid w:val="00B4675E"/>
    <w:rsid w:val="00B46E12"/>
    <w:rsid w:val="00B475A4"/>
    <w:rsid w:val="00B508D8"/>
    <w:rsid w:val="00B51288"/>
    <w:rsid w:val="00B51EDA"/>
    <w:rsid w:val="00B524EE"/>
    <w:rsid w:val="00B52620"/>
    <w:rsid w:val="00B52B0E"/>
    <w:rsid w:val="00B53FDE"/>
    <w:rsid w:val="00B5550C"/>
    <w:rsid w:val="00B55C00"/>
    <w:rsid w:val="00B57BAB"/>
    <w:rsid w:val="00B611B4"/>
    <w:rsid w:val="00B62BA5"/>
    <w:rsid w:val="00B6525D"/>
    <w:rsid w:val="00B70136"/>
    <w:rsid w:val="00B70E7A"/>
    <w:rsid w:val="00B719CC"/>
    <w:rsid w:val="00B71E73"/>
    <w:rsid w:val="00B7203E"/>
    <w:rsid w:val="00B72822"/>
    <w:rsid w:val="00B72BDF"/>
    <w:rsid w:val="00B7391B"/>
    <w:rsid w:val="00B74BDD"/>
    <w:rsid w:val="00B76064"/>
    <w:rsid w:val="00B7624A"/>
    <w:rsid w:val="00B76317"/>
    <w:rsid w:val="00B77CB2"/>
    <w:rsid w:val="00B8092E"/>
    <w:rsid w:val="00B80A8D"/>
    <w:rsid w:val="00B80DA3"/>
    <w:rsid w:val="00B81D2E"/>
    <w:rsid w:val="00B82409"/>
    <w:rsid w:val="00B8300F"/>
    <w:rsid w:val="00B85CD4"/>
    <w:rsid w:val="00B86A62"/>
    <w:rsid w:val="00B911C1"/>
    <w:rsid w:val="00B93BDF"/>
    <w:rsid w:val="00B940C1"/>
    <w:rsid w:val="00B95328"/>
    <w:rsid w:val="00B971EB"/>
    <w:rsid w:val="00B97454"/>
    <w:rsid w:val="00B97D90"/>
    <w:rsid w:val="00B97EBF"/>
    <w:rsid w:val="00BA3691"/>
    <w:rsid w:val="00BA385E"/>
    <w:rsid w:val="00BA4771"/>
    <w:rsid w:val="00BA6B53"/>
    <w:rsid w:val="00BA70AA"/>
    <w:rsid w:val="00BB2D6A"/>
    <w:rsid w:val="00BB3311"/>
    <w:rsid w:val="00BB457D"/>
    <w:rsid w:val="00BB47C7"/>
    <w:rsid w:val="00BB5C58"/>
    <w:rsid w:val="00BB6625"/>
    <w:rsid w:val="00BB6F73"/>
    <w:rsid w:val="00BC0F30"/>
    <w:rsid w:val="00BC2610"/>
    <w:rsid w:val="00BC724D"/>
    <w:rsid w:val="00BD020E"/>
    <w:rsid w:val="00BD040B"/>
    <w:rsid w:val="00BD0B69"/>
    <w:rsid w:val="00BD20E8"/>
    <w:rsid w:val="00BD29DB"/>
    <w:rsid w:val="00BD315E"/>
    <w:rsid w:val="00BD3E39"/>
    <w:rsid w:val="00BD568F"/>
    <w:rsid w:val="00BD6676"/>
    <w:rsid w:val="00BD69AD"/>
    <w:rsid w:val="00BD6D6D"/>
    <w:rsid w:val="00BE025D"/>
    <w:rsid w:val="00BE0848"/>
    <w:rsid w:val="00BE0B20"/>
    <w:rsid w:val="00BE12CA"/>
    <w:rsid w:val="00BE1E4A"/>
    <w:rsid w:val="00BE3B02"/>
    <w:rsid w:val="00BE3D34"/>
    <w:rsid w:val="00BE42FA"/>
    <w:rsid w:val="00BE4753"/>
    <w:rsid w:val="00BE67E2"/>
    <w:rsid w:val="00BF39F2"/>
    <w:rsid w:val="00C0135E"/>
    <w:rsid w:val="00C0309A"/>
    <w:rsid w:val="00C03238"/>
    <w:rsid w:val="00C033F7"/>
    <w:rsid w:val="00C04188"/>
    <w:rsid w:val="00C04CE9"/>
    <w:rsid w:val="00C05657"/>
    <w:rsid w:val="00C1038D"/>
    <w:rsid w:val="00C14004"/>
    <w:rsid w:val="00C14565"/>
    <w:rsid w:val="00C1639F"/>
    <w:rsid w:val="00C17234"/>
    <w:rsid w:val="00C17C92"/>
    <w:rsid w:val="00C211B6"/>
    <w:rsid w:val="00C211D5"/>
    <w:rsid w:val="00C218D6"/>
    <w:rsid w:val="00C21F5A"/>
    <w:rsid w:val="00C230BA"/>
    <w:rsid w:val="00C2310B"/>
    <w:rsid w:val="00C23759"/>
    <w:rsid w:val="00C244F6"/>
    <w:rsid w:val="00C25EA4"/>
    <w:rsid w:val="00C2603B"/>
    <w:rsid w:val="00C31C2C"/>
    <w:rsid w:val="00C329F3"/>
    <w:rsid w:val="00C32CEF"/>
    <w:rsid w:val="00C360F1"/>
    <w:rsid w:val="00C40371"/>
    <w:rsid w:val="00C40448"/>
    <w:rsid w:val="00C404F1"/>
    <w:rsid w:val="00C40964"/>
    <w:rsid w:val="00C43E72"/>
    <w:rsid w:val="00C44875"/>
    <w:rsid w:val="00C44913"/>
    <w:rsid w:val="00C44A81"/>
    <w:rsid w:val="00C452D1"/>
    <w:rsid w:val="00C461E5"/>
    <w:rsid w:val="00C470A3"/>
    <w:rsid w:val="00C473E4"/>
    <w:rsid w:val="00C50012"/>
    <w:rsid w:val="00C50C78"/>
    <w:rsid w:val="00C52471"/>
    <w:rsid w:val="00C52507"/>
    <w:rsid w:val="00C5276F"/>
    <w:rsid w:val="00C55812"/>
    <w:rsid w:val="00C575DD"/>
    <w:rsid w:val="00C5775A"/>
    <w:rsid w:val="00C61DDF"/>
    <w:rsid w:val="00C625D1"/>
    <w:rsid w:val="00C62EB3"/>
    <w:rsid w:val="00C647BD"/>
    <w:rsid w:val="00C72D26"/>
    <w:rsid w:val="00C739C7"/>
    <w:rsid w:val="00C7432E"/>
    <w:rsid w:val="00C74DDD"/>
    <w:rsid w:val="00C765A4"/>
    <w:rsid w:val="00C7785E"/>
    <w:rsid w:val="00C778B5"/>
    <w:rsid w:val="00C77DDC"/>
    <w:rsid w:val="00C77F89"/>
    <w:rsid w:val="00C81E84"/>
    <w:rsid w:val="00C8207C"/>
    <w:rsid w:val="00C83692"/>
    <w:rsid w:val="00C83BAB"/>
    <w:rsid w:val="00C847F2"/>
    <w:rsid w:val="00C86A3D"/>
    <w:rsid w:val="00C91897"/>
    <w:rsid w:val="00C918A6"/>
    <w:rsid w:val="00C92395"/>
    <w:rsid w:val="00C92A43"/>
    <w:rsid w:val="00C92DC8"/>
    <w:rsid w:val="00C92ED1"/>
    <w:rsid w:val="00C931A8"/>
    <w:rsid w:val="00C953E3"/>
    <w:rsid w:val="00C9656D"/>
    <w:rsid w:val="00C96968"/>
    <w:rsid w:val="00CA17D6"/>
    <w:rsid w:val="00CA2AE8"/>
    <w:rsid w:val="00CA675D"/>
    <w:rsid w:val="00CB0B0C"/>
    <w:rsid w:val="00CB1407"/>
    <w:rsid w:val="00CB2AD2"/>
    <w:rsid w:val="00CB34FD"/>
    <w:rsid w:val="00CB49DE"/>
    <w:rsid w:val="00CB5151"/>
    <w:rsid w:val="00CB5F13"/>
    <w:rsid w:val="00CB6AC8"/>
    <w:rsid w:val="00CB6B43"/>
    <w:rsid w:val="00CB6F75"/>
    <w:rsid w:val="00CB7230"/>
    <w:rsid w:val="00CC01E2"/>
    <w:rsid w:val="00CC35C2"/>
    <w:rsid w:val="00CC5176"/>
    <w:rsid w:val="00CC54D7"/>
    <w:rsid w:val="00CC720F"/>
    <w:rsid w:val="00CC793C"/>
    <w:rsid w:val="00CD3D80"/>
    <w:rsid w:val="00CD4CF5"/>
    <w:rsid w:val="00CD4F11"/>
    <w:rsid w:val="00CD653D"/>
    <w:rsid w:val="00CD6BB5"/>
    <w:rsid w:val="00CD74F9"/>
    <w:rsid w:val="00CE14A0"/>
    <w:rsid w:val="00CE24A8"/>
    <w:rsid w:val="00CE2EF5"/>
    <w:rsid w:val="00CE310D"/>
    <w:rsid w:val="00CE3FEC"/>
    <w:rsid w:val="00CE5CA6"/>
    <w:rsid w:val="00CE6AA3"/>
    <w:rsid w:val="00CF007C"/>
    <w:rsid w:val="00CF16A2"/>
    <w:rsid w:val="00CF42F0"/>
    <w:rsid w:val="00CF5D1B"/>
    <w:rsid w:val="00CF6765"/>
    <w:rsid w:val="00CF6F28"/>
    <w:rsid w:val="00CF7D3F"/>
    <w:rsid w:val="00D006EB"/>
    <w:rsid w:val="00D0121C"/>
    <w:rsid w:val="00D01B02"/>
    <w:rsid w:val="00D044B7"/>
    <w:rsid w:val="00D04C63"/>
    <w:rsid w:val="00D066F2"/>
    <w:rsid w:val="00D06FE7"/>
    <w:rsid w:val="00D07298"/>
    <w:rsid w:val="00D07B8F"/>
    <w:rsid w:val="00D07ED1"/>
    <w:rsid w:val="00D11117"/>
    <w:rsid w:val="00D11680"/>
    <w:rsid w:val="00D122A7"/>
    <w:rsid w:val="00D12E77"/>
    <w:rsid w:val="00D15622"/>
    <w:rsid w:val="00D1594F"/>
    <w:rsid w:val="00D161C2"/>
    <w:rsid w:val="00D16B4E"/>
    <w:rsid w:val="00D17274"/>
    <w:rsid w:val="00D17D96"/>
    <w:rsid w:val="00D20171"/>
    <w:rsid w:val="00D216AC"/>
    <w:rsid w:val="00D2202C"/>
    <w:rsid w:val="00D238D7"/>
    <w:rsid w:val="00D23F52"/>
    <w:rsid w:val="00D2487A"/>
    <w:rsid w:val="00D304AA"/>
    <w:rsid w:val="00D31630"/>
    <w:rsid w:val="00D367AC"/>
    <w:rsid w:val="00D36D34"/>
    <w:rsid w:val="00D40AA9"/>
    <w:rsid w:val="00D41672"/>
    <w:rsid w:val="00D434A8"/>
    <w:rsid w:val="00D46238"/>
    <w:rsid w:val="00D51430"/>
    <w:rsid w:val="00D51B4E"/>
    <w:rsid w:val="00D51E39"/>
    <w:rsid w:val="00D521EB"/>
    <w:rsid w:val="00D53E71"/>
    <w:rsid w:val="00D5648C"/>
    <w:rsid w:val="00D565AC"/>
    <w:rsid w:val="00D60753"/>
    <w:rsid w:val="00D60CB9"/>
    <w:rsid w:val="00D62F54"/>
    <w:rsid w:val="00D6397C"/>
    <w:rsid w:val="00D64CBC"/>
    <w:rsid w:val="00D657EE"/>
    <w:rsid w:val="00D664E4"/>
    <w:rsid w:val="00D676C1"/>
    <w:rsid w:val="00D73068"/>
    <w:rsid w:val="00D73F14"/>
    <w:rsid w:val="00D76DBF"/>
    <w:rsid w:val="00D77914"/>
    <w:rsid w:val="00D8174B"/>
    <w:rsid w:val="00D817DC"/>
    <w:rsid w:val="00D81E99"/>
    <w:rsid w:val="00D83D63"/>
    <w:rsid w:val="00D84FC0"/>
    <w:rsid w:val="00D9033D"/>
    <w:rsid w:val="00D93480"/>
    <w:rsid w:val="00D937E9"/>
    <w:rsid w:val="00D93F00"/>
    <w:rsid w:val="00D94D47"/>
    <w:rsid w:val="00D951BC"/>
    <w:rsid w:val="00D96994"/>
    <w:rsid w:val="00D969C9"/>
    <w:rsid w:val="00DA012E"/>
    <w:rsid w:val="00DA0AD6"/>
    <w:rsid w:val="00DA11D0"/>
    <w:rsid w:val="00DA1B0E"/>
    <w:rsid w:val="00DA2B8B"/>
    <w:rsid w:val="00DA351A"/>
    <w:rsid w:val="00DA3636"/>
    <w:rsid w:val="00DA497F"/>
    <w:rsid w:val="00DA7D3F"/>
    <w:rsid w:val="00DB1F1F"/>
    <w:rsid w:val="00DB1F2A"/>
    <w:rsid w:val="00DB21F7"/>
    <w:rsid w:val="00DB3738"/>
    <w:rsid w:val="00DB49A2"/>
    <w:rsid w:val="00DB5228"/>
    <w:rsid w:val="00DB60E1"/>
    <w:rsid w:val="00DB63D2"/>
    <w:rsid w:val="00DB7121"/>
    <w:rsid w:val="00DB740E"/>
    <w:rsid w:val="00DB7931"/>
    <w:rsid w:val="00DC025E"/>
    <w:rsid w:val="00DC05BB"/>
    <w:rsid w:val="00DC1065"/>
    <w:rsid w:val="00DC1E6A"/>
    <w:rsid w:val="00DC26EF"/>
    <w:rsid w:val="00DC4FA7"/>
    <w:rsid w:val="00DC6DED"/>
    <w:rsid w:val="00DD1558"/>
    <w:rsid w:val="00DD1A29"/>
    <w:rsid w:val="00DD3EA5"/>
    <w:rsid w:val="00DD4998"/>
    <w:rsid w:val="00DD5568"/>
    <w:rsid w:val="00DD7456"/>
    <w:rsid w:val="00DE0381"/>
    <w:rsid w:val="00DE0533"/>
    <w:rsid w:val="00DE11EA"/>
    <w:rsid w:val="00DE21E7"/>
    <w:rsid w:val="00DE2AF3"/>
    <w:rsid w:val="00DE363A"/>
    <w:rsid w:val="00DE4BCA"/>
    <w:rsid w:val="00DE7058"/>
    <w:rsid w:val="00DE7D51"/>
    <w:rsid w:val="00DF0364"/>
    <w:rsid w:val="00DF4157"/>
    <w:rsid w:val="00DF4A65"/>
    <w:rsid w:val="00DF6F2F"/>
    <w:rsid w:val="00DF75FA"/>
    <w:rsid w:val="00DF7DB3"/>
    <w:rsid w:val="00E02C2C"/>
    <w:rsid w:val="00E06D56"/>
    <w:rsid w:val="00E07500"/>
    <w:rsid w:val="00E07681"/>
    <w:rsid w:val="00E07DBD"/>
    <w:rsid w:val="00E116FE"/>
    <w:rsid w:val="00E11CD3"/>
    <w:rsid w:val="00E14BE1"/>
    <w:rsid w:val="00E179F0"/>
    <w:rsid w:val="00E202E7"/>
    <w:rsid w:val="00E24405"/>
    <w:rsid w:val="00E264F4"/>
    <w:rsid w:val="00E26E03"/>
    <w:rsid w:val="00E27AF1"/>
    <w:rsid w:val="00E31BC9"/>
    <w:rsid w:val="00E32899"/>
    <w:rsid w:val="00E33C6D"/>
    <w:rsid w:val="00E3466E"/>
    <w:rsid w:val="00E34BDD"/>
    <w:rsid w:val="00E3586F"/>
    <w:rsid w:val="00E37492"/>
    <w:rsid w:val="00E37819"/>
    <w:rsid w:val="00E425AE"/>
    <w:rsid w:val="00E432EF"/>
    <w:rsid w:val="00E43D56"/>
    <w:rsid w:val="00E443E3"/>
    <w:rsid w:val="00E4554A"/>
    <w:rsid w:val="00E4584E"/>
    <w:rsid w:val="00E47C6B"/>
    <w:rsid w:val="00E47CCA"/>
    <w:rsid w:val="00E50AE2"/>
    <w:rsid w:val="00E51367"/>
    <w:rsid w:val="00E51389"/>
    <w:rsid w:val="00E54A5C"/>
    <w:rsid w:val="00E54EB8"/>
    <w:rsid w:val="00E567DB"/>
    <w:rsid w:val="00E57083"/>
    <w:rsid w:val="00E6058C"/>
    <w:rsid w:val="00E62B93"/>
    <w:rsid w:val="00E65391"/>
    <w:rsid w:val="00E669AC"/>
    <w:rsid w:val="00E66AAC"/>
    <w:rsid w:val="00E67732"/>
    <w:rsid w:val="00E71120"/>
    <w:rsid w:val="00E718DB"/>
    <w:rsid w:val="00E72697"/>
    <w:rsid w:val="00E7433D"/>
    <w:rsid w:val="00E750FF"/>
    <w:rsid w:val="00E76385"/>
    <w:rsid w:val="00E76E26"/>
    <w:rsid w:val="00E7759B"/>
    <w:rsid w:val="00E82147"/>
    <w:rsid w:val="00E8251C"/>
    <w:rsid w:val="00E82A29"/>
    <w:rsid w:val="00E842D6"/>
    <w:rsid w:val="00E8475D"/>
    <w:rsid w:val="00E85825"/>
    <w:rsid w:val="00E85879"/>
    <w:rsid w:val="00E872A5"/>
    <w:rsid w:val="00E87FC8"/>
    <w:rsid w:val="00E91155"/>
    <w:rsid w:val="00E91567"/>
    <w:rsid w:val="00E91854"/>
    <w:rsid w:val="00E94060"/>
    <w:rsid w:val="00E95D69"/>
    <w:rsid w:val="00E96CFC"/>
    <w:rsid w:val="00E9741C"/>
    <w:rsid w:val="00EA0C91"/>
    <w:rsid w:val="00EA11C0"/>
    <w:rsid w:val="00EA2C98"/>
    <w:rsid w:val="00EA2CA7"/>
    <w:rsid w:val="00EA3D80"/>
    <w:rsid w:val="00EA3EE5"/>
    <w:rsid w:val="00EA5494"/>
    <w:rsid w:val="00EA6111"/>
    <w:rsid w:val="00EA65E2"/>
    <w:rsid w:val="00EB1AFD"/>
    <w:rsid w:val="00EB2296"/>
    <w:rsid w:val="00EB2C8A"/>
    <w:rsid w:val="00EB4072"/>
    <w:rsid w:val="00EB5305"/>
    <w:rsid w:val="00EB5B7C"/>
    <w:rsid w:val="00EB7555"/>
    <w:rsid w:val="00EC0338"/>
    <w:rsid w:val="00EC2459"/>
    <w:rsid w:val="00EC5137"/>
    <w:rsid w:val="00ED048C"/>
    <w:rsid w:val="00ED18B7"/>
    <w:rsid w:val="00ED22D5"/>
    <w:rsid w:val="00ED56A4"/>
    <w:rsid w:val="00ED61F5"/>
    <w:rsid w:val="00ED6E94"/>
    <w:rsid w:val="00ED6F45"/>
    <w:rsid w:val="00ED7623"/>
    <w:rsid w:val="00EE1686"/>
    <w:rsid w:val="00EE2C1E"/>
    <w:rsid w:val="00EE607F"/>
    <w:rsid w:val="00EE6BF7"/>
    <w:rsid w:val="00EE7195"/>
    <w:rsid w:val="00EE7D03"/>
    <w:rsid w:val="00EF0D29"/>
    <w:rsid w:val="00EF229E"/>
    <w:rsid w:val="00EF47D2"/>
    <w:rsid w:val="00EF597F"/>
    <w:rsid w:val="00EF77CE"/>
    <w:rsid w:val="00F0092B"/>
    <w:rsid w:val="00F017AF"/>
    <w:rsid w:val="00F0242E"/>
    <w:rsid w:val="00F03865"/>
    <w:rsid w:val="00F041F5"/>
    <w:rsid w:val="00F068A5"/>
    <w:rsid w:val="00F1001B"/>
    <w:rsid w:val="00F10680"/>
    <w:rsid w:val="00F11900"/>
    <w:rsid w:val="00F126C0"/>
    <w:rsid w:val="00F127FA"/>
    <w:rsid w:val="00F12CBC"/>
    <w:rsid w:val="00F13FD4"/>
    <w:rsid w:val="00F15B0D"/>
    <w:rsid w:val="00F16BF1"/>
    <w:rsid w:val="00F237FE"/>
    <w:rsid w:val="00F23B27"/>
    <w:rsid w:val="00F26168"/>
    <w:rsid w:val="00F26240"/>
    <w:rsid w:val="00F26855"/>
    <w:rsid w:val="00F279AD"/>
    <w:rsid w:val="00F30742"/>
    <w:rsid w:val="00F31AE3"/>
    <w:rsid w:val="00F320BE"/>
    <w:rsid w:val="00F32945"/>
    <w:rsid w:val="00F33307"/>
    <w:rsid w:val="00F349D9"/>
    <w:rsid w:val="00F36FD3"/>
    <w:rsid w:val="00F37F99"/>
    <w:rsid w:val="00F37FB7"/>
    <w:rsid w:val="00F4001B"/>
    <w:rsid w:val="00F43470"/>
    <w:rsid w:val="00F43653"/>
    <w:rsid w:val="00F4460C"/>
    <w:rsid w:val="00F46480"/>
    <w:rsid w:val="00F4785D"/>
    <w:rsid w:val="00F47B33"/>
    <w:rsid w:val="00F50173"/>
    <w:rsid w:val="00F50591"/>
    <w:rsid w:val="00F50CF9"/>
    <w:rsid w:val="00F51D5F"/>
    <w:rsid w:val="00F51DEE"/>
    <w:rsid w:val="00F5246F"/>
    <w:rsid w:val="00F53257"/>
    <w:rsid w:val="00F54043"/>
    <w:rsid w:val="00F54445"/>
    <w:rsid w:val="00F54CD4"/>
    <w:rsid w:val="00F55E00"/>
    <w:rsid w:val="00F569E8"/>
    <w:rsid w:val="00F5780F"/>
    <w:rsid w:val="00F57A5A"/>
    <w:rsid w:val="00F62B84"/>
    <w:rsid w:val="00F65C78"/>
    <w:rsid w:val="00F66075"/>
    <w:rsid w:val="00F6683B"/>
    <w:rsid w:val="00F67585"/>
    <w:rsid w:val="00F722FC"/>
    <w:rsid w:val="00F72933"/>
    <w:rsid w:val="00F7434E"/>
    <w:rsid w:val="00F7484B"/>
    <w:rsid w:val="00F7496A"/>
    <w:rsid w:val="00F80BFE"/>
    <w:rsid w:val="00F8105F"/>
    <w:rsid w:val="00F82E90"/>
    <w:rsid w:val="00F83D42"/>
    <w:rsid w:val="00F84636"/>
    <w:rsid w:val="00F85B07"/>
    <w:rsid w:val="00F86F04"/>
    <w:rsid w:val="00F87F65"/>
    <w:rsid w:val="00F902DB"/>
    <w:rsid w:val="00F9072C"/>
    <w:rsid w:val="00F91806"/>
    <w:rsid w:val="00F92052"/>
    <w:rsid w:val="00F9364F"/>
    <w:rsid w:val="00F94100"/>
    <w:rsid w:val="00F94352"/>
    <w:rsid w:val="00F943DD"/>
    <w:rsid w:val="00F94D15"/>
    <w:rsid w:val="00F9518F"/>
    <w:rsid w:val="00F9555B"/>
    <w:rsid w:val="00FA195B"/>
    <w:rsid w:val="00FA20A8"/>
    <w:rsid w:val="00FA22D6"/>
    <w:rsid w:val="00FA3733"/>
    <w:rsid w:val="00FA37D1"/>
    <w:rsid w:val="00FA3CB9"/>
    <w:rsid w:val="00FA4088"/>
    <w:rsid w:val="00FA44B8"/>
    <w:rsid w:val="00FA4CD6"/>
    <w:rsid w:val="00FA5240"/>
    <w:rsid w:val="00FA6A03"/>
    <w:rsid w:val="00FA6B0D"/>
    <w:rsid w:val="00FA7510"/>
    <w:rsid w:val="00FB02E5"/>
    <w:rsid w:val="00FB14B4"/>
    <w:rsid w:val="00FB159B"/>
    <w:rsid w:val="00FB1B58"/>
    <w:rsid w:val="00FB4069"/>
    <w:rsid w:val="00FB47D7"/>
    <w:rsid w:val="00FB5441"/>
    <w:rsid w:val="00FB6ABE"/>
    <w:rsid w:val="00FB6ACF"/>
    <w:rsid w:val="00FB751D"/>
    <w:rsid w:val="00FB7AB1"/>
    <w:rsid w:val="00FC0D4D"/>
    <w:rsid w:val="00FC10E8"/>
    <w:rsid w:val="00FC1CBF"/>
    <w:rsid w:val="00FC314E"/>
    <w:rsid w:val="00FC3DBF"/>
    <w:rsid w:val="00FC59A5"/>
    <w:rsid w:val="00FC6704"/>
    <w:rsid w:val="00FC6E2C"/>
    <w:rsid w:val="00FC7001"/>
    <w:rsid w:val="00FC72EA"/>
    <w:rsid w:val="00FC7DD8"/>
    <w:rsid w:val="00FD01D7"/>
    <w:rsid w:val="00FD305A"/>
    <w:rsid w:val="00FD3B14"/>
    <w:rsid w:val="00FD441D"/>
    <w:rsid w:val="00FD4B97"/>
    <w:rsid w:val="00FD5C47"/>
    <w:rsid w:val="00FD700C"/>
    <w:rsid w:val="00FE0321"/>
    <w:rsid w:val="00FE1FFE"/>
    <w:rsid w:val="00FE380A"/>
    <w:rsid w:val="00FE49F1"/>
    <w:rsid w:val="00FE5185"/>
    <w:rsid w:val="00FE6262"/>
    <w:rsid w:val="00FE78DA"/>
    <w:rsid w:val="00FF02A9"/>
    <w:rsid w:val="00FF2405"/>
    <w:rsid w:val="00FF37FF"/>
    <w:rsid w:val="00FF5004"/>
    <w:rsid w:val="00FF51C7"/>
    <w:rsid w:val="00FF6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unhideWhenUsed/>
    <w:rsid w:val="004F538D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F538D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3E13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6CFC"/>
  </w:style>
  <w:style w:type="paragraph" w:styleId="Footer">
    <w:name w:val="footer"/>
    <w:basedOn w:val="Normal"/>
    <w:link w:val="Foot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6CFC"/>
  </w:style>
  <w:style w:type="paragraph" w:styleId="NormalWeb">
    <w:name w:val="Normal (Web)"/>
    <w:basedOn w:val="Normal"/>
    <w:uiPriority w:val="99"/>
    <w:semiHidden/>
    <w:unhideWhenUsed/>
    <w:rsid w:val="00F902D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902D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590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DF4A8-7230-49E0-A9D5-8ADE20A8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7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2340</cp:revision>
  <dcterms:created xsi:type="dcterms:W3CDTF">2017-11-15T06:59:00Z</dcterms:created>
  <dcterms:modified xsi:type="dcterms:W3CDTF">2023-11-20T11:57:00Z</dcterms:modified>
</cp:coreProperties>
</file>