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2C95" w:rsidRDefault="00EE2C95">
      <w:r w:rsidRPr="00EE2C95">
        <w:drawing>
          <wp:inline distT="0" distB="0" distL="0" distR="0" wp14:anchorId="65F13EBE" wp14:editId="7300E6B9">
            <wp:extent cx="5638800" cy="16916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4395" cy="169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C95" w:rsidRPr="00EE2C95" w:rsidRDefault="00EE2C95" w:rsidP="00EE2C95">
      <w:pPr>
        <w:rPr>
          <w:rFonts w:ascii="Times New Roman" w:hAnsi="Times New Roman" w:cs="Times New Roman"/>
          <w:sz w:val="30"/>
          <w:szCs w:val="30"/>
        </w:rPr>
      </w:pPr>
      <w:r w:rsidRPr="00EE2C95">
        <w:rPr>
          <w:rFonts w:ascii="Times New Roman" w:hAnsi="Times New Roman" w:cs="Times New Roman"/>
          <w:b/>
          <w:bCs/>
          <w:sz w:val="30"/>
          <w:szCs w:val="30"/>
        </w:rPr>
        <w:t>SUBJECT</w:t>
      </w:r>
      <w:r w:rsidRPr="00EE2C95">
        <w:rPr>
          <w:rFonts w:ascii="Times New Roman" w:hAnsi="Times New Roman" w:cs="Times New Roman"/>
          <w:sz w:val="30"/>
          <w:szCs w:val="30"/>
        </w:rPr>
        <w:t>- urgent – escalation – critical ransom ware alert on server X</w:t>
      </w:r>
    </w:p>
    <w:p w:rsidR="00EE2C95" w:rsidRPr="00EE2C95" w:rsidRDefault="00EE2C95" w:rsidP="00EE2C95">
      <w:pPr>
        <w:rPr>
          <w:rFonts w:ascii="Times New Roman" w:hAnsi="Times New Roman" w:cs="Times New Roman"/>
          <w:sz w:val="30"/>
          <w:szCs w:val="30"/>
        </w:rPr>
      </w:pPr>
      <w:r w:rsidRPr="00EE2C95">
        <w:rPr>
          <w:rFonts w:ascii="Times New Roman" w:hAnsi="Times New Roman" w:cs="Times New Roman"/>
          <w:b/>
          <w:bCs/>
          <w:sz w:val="30"/>
          <w:szCs w:val="30"/>
        </w:rPr>
        <w:t>TO-</w:t>
      </w:r>
      <w:r w:rsidRPr="00EE2C95">
        <w:rPr>
          <w:rFonts w:ascii="Times New Roman" w:hAnsi="Times New Roman" w:cs="Times New Roman"/>
          <w:sz w:val="30"/>
          <w:szCs w:val="30"/>
        </w:rPr>
        <w:t xml:space="preserve"> tier </w:t>
      </w:r>
      <w:proofErr w:type="gramStart"/>
      <w:r w:rsidRPr="00EE2C95">
        <w:rPr>
          <w:rFonts w:ascii="Times New Roman" w:hAnsi="Times New Roman" w:cs="Times New Roman"/>
          <w:sz w:val="30"/>
          <w:szCs w:val="30"/>
        </w:rPr>
        <w:t>2 incident response team</w:t>
      </w:r>
      <w:proofErr w:type="gramEnd"/>
    </w:p>
    <w:p w:rsidR="00EE2C95" w:rsidRDefault="00EE2C95" w:rsidP="00EE2C95">
      <w:pPr>
        <w:rPr>
          <w:rFonts w:ascii="Times New Roman" w:hAnsi="Times New Roman" w:cs="Times New Roman"/>
        </w:rPr>
      </w:pPr>
      <w:r w:rsidRPr="00EE2C95">
        <w:rPr>
          <w:rFonts w:ascii="Times New Roman" w:hAnsi="Times New Roman" w:cs="Times New Roman"/>
          <w:b/>
          <w:bCs/>
          <w:sz w:val="30"/>
          <w:szCs w:val="30"/>
        </w:rPr>
        <w:t>FROM</w:t>
      </w:r>
      <w:r w:rsidRPr="00EE2C95">
        <w:rPr>
          <w:rFonts w:ascii="Times New Roman" w:hAnsi="Times New Roman" w:cs="Times New Roman"/>
          <w:sz w:val="30"/>
          <w:szCs w:val="30"/>
        </w:rPr>
        <w:t xml:space="preserve"> – NAVYA YADAV (SOC ANALYST</w:t>
      </w:r>
      <w:r>
        <w:rPr>
          <w:rFonts w:ascii="Times New Roman" w:hAnsi="Times New Roman" w:cs="Times New Roman"/>
        </w:rPr>
        <w:t>)</w:t>
      </w:r>
    </w:p>
    <w:p w:rsidR="00EE2C95" w:rsidRPr="00EE2C95" w:rsidRDefault="00EE2C95" w:rsidP="00EE2C95">
      <w:pPr>
        <w:rPr>
          <w:rFonts w:ascii="Times New Roman" w:hAnsi="Times New Roman" w:cs="Times New Roman"/>
        </w:rPr>
      </w:pPr>
      <w:bookmarkStart w:id="0" w:name="_GoBack"/>
      <w:bookmarkEnd w:id="0"/>
    </w:p>
    <w:p w:rsidR="00EE2C95" w:rsidRPr="00EE2C95" w:rsidRDefault="00EE2C95" w:rsidP="00EE2C95">
      <w:pPr>
        <w:pStyle w:val="NormalWeb"/>
        <w:rPr>
          <w:sz w:val="32"/>
          <w:szCs w:val="32"/>
        </w:rPr>
      </w:pPr>
      <w:r w:rsidRPr="00EE2C95">
        <w:rPr>
          <w:sz w:val="32"/>
          <w:szCs w:val="32"/>
        </w:rPr>
        <w:t>Dear Tier 2 Security Team,</w:t>
      </w:r>
    </w:p>
    <w:p w:rsidR="00EE2C95" w:rsidRPr="00EE2C95" w:rsidRDefault="00EE2C95" w:rsidP="00EE2C95">
      <w:pPr>
        <w:pStyle w:val="NormalWeb"/>
        <w:rPr>
          <w:sz w:val="32"/>
          <w:szCs w:val="32"/>
        </w:rPr>
      </w:pPr>
      <w:r w:rsidRPr="00EE2C95">
        <w:rPr>
          <w:sz w:val="32"/>
          <w:szCs w:val="32"/>
        </w:rPr>
        <w:t xml:space="preserve">A critical security alert has been identified on </w:t>
      </w:r>
      <w:r w:rsidRPr="00EE2C95">
        <w:rPr>
          <w:rStyle w:val="Strong"/>
          <w:sz w:val="32"/>
          <w:szCs w:val="32"/>
        </w:rPr>
        <w:t>Server-X</w:t>
      </w:r>
      <w:r w:rsidRPr="00EE2C95">
        <w:rPr>
          <w:sz w:val="32"/>
          <w:szCs w:val="32"/>
        </w:rPr>
        <w:t xml:space="preserve"> indicating potential ransom</w:t>
      </w:r>
      <w:r>
        <w:rPr>
          <w:sz w:val="32"/>
          <w:szCs w:val="32"/>
        </w:rPr>
        <w:t xml:space="preserve"> </w:t>
      </w:r>
      <w:r w:rsidRPr="00EE2C95">
        <w:rPr>
          <w:sz w:val="32"/>
          <w:szCs w:val="32"/>
        </w:rPr>
        <w:t xml:space="preserve">ware activity. During initial investigation, a suspicious executable file </w:t>
      </w:r>
      <w:r w:rsidRPr="00EE2C95">
        <w:rPr>
          <w:rStyle w:val="Strong"/>
          <w:sz w:val="32"/>
          <w:szCs w:val="32"/>
        </w:rPr>
        <w:t>crypto_locker.exe</w:t>
      </w:r>
      <w:r w:rsidRPr="00EE2C95">
        <w:rPr>
          <w:sz w:val="32"/>
          <w:szCs w:val="32"/>
        </w:rPr>
        <w:t xml:space="preserve"> was detected along with unusual network communication from IP address </w:t>
      </w:r>
      <w:r w:rsidRPr="00EE2C95">
        <w:rPr>
          <w:rStyle w:val="Strong"/>
          <w:sz w:val="32"/>
          <w:szCs w:val="32"/>
        </w:rPr>
        <w:t>192.168.1.50</w:t>
      </w:r>
      <w:r w:rsidRPr="00EE2C95">
        <w:rPr>
          <w:sz w:val="32"/>
          <w:szCs w:val="32"/>
        </w:rPr>
        <w:t>. These indicators suggest possible malicious activity and unauthorized system access.</w:t>
      </w:r>
    </w:p>
    <w:p w:rsidR="00EE2C95" w:rsidRPr="00EE2C95" w:rsidRDefault="00EE2C95" w:rsidP="00EE2C95">
      <w:pPr>
        <w:pStyle w:val="NormalWeb"/>
        <w:rPr>
          <w:sz w:val="32"/>
          <w:szCs w:val="32"/>
        </w:rPr>
      </w:pPr>
      <w:r w:rsidRPr="00EE2C95">
        <w:rPr>
          <w:sz w:val="32"/>
          <w:szCs w:val="32"/>
        </w:rPr>
        <w:t xml:space="preserve">As an immediate containment step, the affected server has been </w:t>
      </w:r>
      <w:r w:rsidRPr="00EE2C95">
        <w:rPr>
          <w:rStyle w:val="Strong"/>
          <w:sz w:val="32"/>
          <w:szCs w:val="32"/>
        </w:rPr>
        <w:t>isolated from the network</w:t>
      </w:r>
      <w:r w:rsidRPr="00EE2C95">
        <w:rPr>
          <w:sz w:val="32"/>
          <w:szCs w:val="32"/>
        </w:rPr>
        <w:t xml:space="preserve"> to prevent further spread. Relevant system logs and </w:t>
      </w:r>
      <w:proofErr w:type="spellStart"/>
      <w:r w:rsidRPr="00EE2C95">
        <w:rPr>
          <w:sz w:val="32"/>
          <w:szCs w:val="32"/>
        </w:rPr>
        <w:t>arti</w:t>
      </w:r>
      <w:proofErr w:type="spellEnd"/>
      <w:r>
        <w:rPr>
          <w:sz w:val="32"/>
          <w:szCs w:val="32"/>
        </w:rPr>
        <w:t xml:space="preserve"> </w:t>
      </w:r>
      <w:r w:rsidRPr="00EE2C95">
        <w:rPr>
          <w:sz w:val="32"/>
          <w:szCs w:val="32"/>
        </w:rPr>
        <w:t>facts have been preserved for forensic analysis. Further investigation is required to determine the root cause, scope of impact, and appropriate remediation actions.</w:t>
      </w:r>
    </w:p>
    <w:p w:rsidR="00EE2C95" w:rsidRPr="00EE2C95" w:rsidRDefault="00EE2C95" w:rsidP="00EE2C95">
      <w:pPr>
        <w:pStyle w:val="NormalWeb"/>
        <w:rPr>
          <w:sz w:val="32"/>
          <w:szCs w:val="32"/>
        </w:rPr>
      </w:pPr>
      <w:r w:rsidRPr="00EE2C95">
        <w:rPr>
          <w:sz w:val="32"/>
          <w:szCs w:val="32"/>
        </w:rPr>
        <w:t>Please review this incident at the earliest and assist with deeper analysis and mitigation.</w:t>
      </w:r>
    </w:p>
    <w:p w:rsidR="00EE2C95" w:rsidRDefault="00EE2C95" w:rsidP="00EE2C95">
      <w:pPr>
        <w:pStyle w:val="NormalWeb"/>
        <w:rPr>
          <w:sz w:val="32"/>
          <w:szCs w:val="32"/>
        </w:rPr>
      </w:pPr>
      <w:r w:rsidRPr="00EE2C95">
        <w:rPr>
          <w:sz w:val="32"/>
          <w:szCs w:val="32"/>
        </w:rPr>
        <w:t>Regards,</w:t>
      </w:r>
    </w:p>
    <w:p w:rsidR="00EE2C95" w:rsidRPr="00EE2C95" w:rsidRDefault="00EE2C95" w:rsidP="00EE2C95">
      <w:pPr>
        <w:pStyle w:val="NormalWeb"/>
        <w:rPr>
          <w:sz w:val="32"/>
          <w:szCs w:val="32"/>
        </w:rPr>
      </w:pPr>
      <w:proofErr w:type="spellStart"/>
      <w:r>
        <w:rPr>
          <w:sz w:val="32"/>
          <w:szCs w:val="32"/>
        </w:rPr>
        <w:t>Navya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yadav</w:t>
      </w:r>
      <w:proofErr w:type="spellEnd"/>
      <w:r w:rsidRPr="00EE2C95">
        <w:rPr>
          <w:sz w:val="32"/>
          <w:szCs w:val="32"/>
        </w:rPr>
        <w:br/>
        <w:t>SOC Analyst</w:t>
      </w:r>
    </w:p>
    <w:p w:rsidR="005D0293" w:rsidRPr="00EE2C95" w:rsidRDefault="005D0293" w:rsidP="00EE2C95">
      <w:pPr>
        <w:rPr>
          <w:sz w:val="32"/>
          <w:szCs w:val="32"/>
        </w:rPr>
      </w:pPr>
    </w:p>
    <w:sectPr w:rsidR="005D0293" w:rsidRPr="00EE2C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2C95"/>
    <w:rsid w:val="005D0293"/>
    <w:rsid w:val="00EE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2C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2C9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E2C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EE2C9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2C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2C9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E2C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EE2C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s.s traders</dc:creator>
  <cp:lastModifiedBy>s.s traders</cp:lastModifiedBy>
  <cp:revision>1</cp:revision>
  <dcterms:created xsi:type="dcterms:W3CDTF">2026-03-06T08:16:00Z</dcterms:created>
  <dcterms:modified xsi:type="dcterms:W3CDTF">2026-03-06T08:27:00Z</dcterms:modified>
</cp:coreProperties>
</file>