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AD" w:rsidRPr="00E136CD" w:rsidRDefault="00A759FE">
      <w:pPr>
        <w:rPr>
          <w:b/>
          <w:u w:val="single"/>
        </w:rPr>
      </w:pPr>
      <w:r w:rsidRPr="00E136CD">
        <w:rPr>
          <w:b/>
          <w:u w:val="single"/>
        </w:rPr>
        <w:t>JSON WEB TOKENS (JWT):</w:t>
      </w:r>
    </w:p>
    <w:p w:rsidR="00A759FE" w:rsidRDefault="00A759FE">
      <w:r>
        <w:t xml:space="preserve">JWT helps </w:t>
      </w:r>
      <w:r w:rsidRPr="00A759FE">
        <w:t>in ens</w:t>
      </w:r>
      <w:r>
        <w:t>uring trust and security in many</w:t>
      </w:r>
      <w:r w:rsidRPr="00A759FE">
        <w:t xml:space="preserve"> application</w:t>
      </w:r>
      <w:r>
        <w:t>s</w:t>
      </w:r>
      <w:r w:rsidRPr="00A759FE">
        <w:t>. JWT allow claims</w:t>
      </w:r>
      <w:r>
        <w:t xml:space="preserve"> also called as attributes</w:t>
      </w:r>
      <w:r w:rsidRPr="00A759FE">
        <w:t>, such</w:t>
      </w:r>
      <w:r>
        <w:t xml:space="preserve"> as user data, which are to be</w:t>
      </w:r>
      <w:r w:rsidRPr="00A759FE">
        <w:t xml:space="preserve"> represented in a secure manner.</w:t>
      </w:r>
    </w:p>
    <w:p w:rsidR="00A759FE" w:rsidRDefault="00A759FE">
      <w:r w:rsidRPr="00A759FE">
        <w:t xml:space="preserve">A JSON Web Token (JWT) </w:t>
      </w:r>
      <w:r>
        <w:t>is a JSON object that is contained</w:t>
      </w:r>
      <w:r w:rsidRPr="00A759FE">
        <w:t xml:space="preserve"> in RFC 7519</w:t>
      </w:r>
      <w:r>
        <w:t xml:space="preserve"> standard as a secure</w:t>
      </w:r>
      <w:r w:rsidRPr="00A759FE">
        <w:t xml:space="preserve"> way to signify a set of info</w:t>
      </w:r>
      <w:r>
        <w:t>rmation between two parties. A</w:t>
      </w:r>
      <w:r w:rsidR="00336C65">
        <w:t xml:space="preserve"> single JSON Web Token has</w:t>
      </w:r>
      <w:r w:rsidRPr="00A759FE">
        <w:t xml:space="preserve"> a header, a payload, and a signature.</w:t>
      </w:r>
    </w:p>
    <w:p w:rsidR="00336C65" w:rsidRDefault="00336C65" w:rsidP="00A759FE">
      <w:r>
        <w:t>Format o</w:t>
      </w:r>
      <w:r w:rsidR="00133AAB">
        <w:t>f a token can be represented as</w:t>
      </w:r>
      <w:r>
        <w:t>:</w:t>
      </w:r>
    </w:p>
    <w:p w:rsidR="00A759FE" w:rsidRPr="00E136CD" w:rsidRDefault="00A759FE" w:rsidP="00A759FE">
      <w:pPr>
        <w:rPr>
          <w:b/>
        </w:rPr>
      </w:pPr>
      <w:r w:rsidRPr="00E136CD">
        <w:rPr>
          <w:b/>
        </w:rPr>
        <w:t>header.payload.signature</w:t>
      </w:r>
    </w:p>
    <w:p w:rsidR="00A759FE" w:rsidRDefault="00A759FE" w:rsidP="00A759FE"/>
    <w:p w:rsidR="00133AAB" w:rsidRDefault="00A759FE" w:rsidP="00A759FE">
      <w:r>
        <w:t xml:space="preserve">To </w:t>
      </w:r>
      <w:r w:rsidR="00336C65">
        <w:t>illustrate</w:t>
      </w:r>
      <w:r>
        <w:t xml:space="preserve"> how and why JWT</w:t>
      </w:r>
      <w:r w:rsidR="00133AAB">
        <w:t>S</w:t>
      </w:r>
      <w:r>
        <w:t xml:space="preserve"> are actu</w:t>
      </w:r>
      <w:r w:rsidR="00336C65">
        <w:t xml:space="preserve">ally used, we will use a 3 entity example. </w:t>
      </w:r>
      <w:r w:rsidR="00133AAB">
        <w:t>The three entities are:</w:t>
      </w:r>
    </w:p>
    <w:p w:rsidR="00133AAB" w:rsidRDefault="00133AAB" w:rsidP="00133AAB">
      <w:pPr>
        <w:pStyle w:val="ListParagraph"/>
        <w:numPr>
          <w:ilvl w:val="0"/>
          <w:numId w:val="1"/>
        </w:numPr>
      </w:pPr>
      <w:r>
        <w:t>Authentication server</w:t>
      </w:r>
      <w:r>
        <w:t xml:space="preserve">-It provides the JWT to user </w:t>
      </w:r>
    </w:p>
    <w:p w:rsidR="00133AAB" w:rsidRDefault="00133AAB" w:rsidP="00133AAB">
      <w:pPr>
        <w:pStyle w:val="ListParagraph"/>
        <w:numPr>
          <w:ilvl w:val="0"/>
          <w:numId w:val="1"/>
        </w:numPr>
      </w:pPr>
      <w:r>
        <w:t>User</w:t>
      </w:r>
      <w:r>
        <w:t>-Receives the JWT</w:t>
      </w:r>
    </w:p>
    <w:p w:rsidR="00133AAB" w:rsidRDefault="00133AAB" w:rsidP="00133AAB">
      <w:pPr>
        <w:pStyle w:val="ListParagraph"/>
        <w:numPr>
          <w:ilvl w:val="0"/>
          <w:numId w:val="1"/>
        </w:numPr>
      </w:pPr>
      <w:r>
        <w:t>Application server</w:t>
      </w:r>
      <w:r>
        <w:t>-Communicates between user and application safely</w:t>
      </w:r>
    </w:p>
    <w:p w:rsidR="00133AAB" w:rsidRDefault="00133AAB" w:rsidP="00133AAB">
      <w:pPr>
        <w:ind w:left="360"/>
      </w:pPr>
    </w:p>
    <w:p w:rsidR="00133AAB" w:rsidRDefault="00133AAB" w:rsidP="00133AAB">
      <w:pPr>
        <w:ind w:left="360"/>
      </w:pPr>
    </w:p>
    <w:p w:rsidR="00133AAB" w:rsidRDefault="00133AAB" w:rsidP="00133AAB">
      <w:pPr>
        <w:pStyle w:val="ListParagraph"/>
      </w:pPr>
      <w:r>
        <w:rPr>
          <w:noProof/>
        </w:rPr>
        <w:drawing>
          <wp:inline distT="0" distB="0" distL="0" distR="0">
            <wp:extent cx="5375117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46" cy="38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AB" w:rsidRDefault="00133AA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133AAB" w:rsidRDefault="00133AAB" w:rsidP="00133AAB">
      <w:r w:rsidRPr="00133AAB">
        <w:rPr>
          <w:b/>
          <w:u w:val="single"/>
        </w:rPr>
        <w:lastRenderedPageBreak/>
        <w:t>Anatomy of JWT</w:t>
      </w:r>
      <w:r>
        <w:rPr>
          <w:b/>
          <w:u w:val="single"/>
        </w:rPr>
        <w:t>:</w:t>
      </w:r>
      <w:r w:rsidRPr="00133AAB">
        <w:t xml:space="preserve"> </w:t>
      </w:r>
    </w:p>
    <w:p w:rsidR="00133AAB" w:rsidRDefault="00430DC0" w:rsidP="00133AAB">
      <w:pPr>
        <w:jc w:val="both"/>
      </w:pPr>
      <w:r>
        <w:t xml:space="preserve">When the user </w:t>
      </w:r>
      <w:r w:rsidR="00133AAB" w:rsidRPr="00133AAB">
        <w:t xml:space="preserve">signs into the </w:t>
      </w:r>
      <w:r>
        <w:t xml:space="preserve">respective </w:t>
      </w:r>
      <w:r w:rsidR="00133AAB" w:rsidRPr="00133AAB">
        <w:t>authentication server u</w:t>
      </w:r>
      <w:r w:rsidR="00133AAB">
        <w:t>sing the</w:t>
      </w:r>
      <w:r>
        <w:t xml:space="preserve"> application’s</w:t>
      </w:r>
      <w:r w:rsidR="00133AAB">
        <w:t xml:space="preserve"> </w:t>
      </w:r>
      <w:r>
        <w:t>login system</w:t>
      </w:r>
      <w:r w:rsidR="00133AAB">
        <w:t>.</w:t>
      </w:r>
      <w:r>
        <w:t xml:space="preserve"> Unique JWT is created to that user by the authentication server .API calls with JWT attached to them are sent to application upon logged in</w:t>
      </w:r>
      <w:r w:rsidR="00133AAB">
        <w:t>. T</w:t>
      </w:r>
      <w:r w:rsidR="00133AAB" w:rsidRPr="00133AAB">
        <w:t xml:space="preserve">he </w:t>
      </w:r>
      <w:r w:rsidRPr="00133AAB">
        <w:t>configured</w:t>
      </w:r>
      <w:r w:rsidRPr="00133AAB">
        <w:t xml:space="preserve"> </w:t>
      </w:r>
      <w:r w:rsidR="00133AAB" w:rsidRPr="00133AAB">
        <w:t>applicat</w:t>
      </w:r>
      <w:r>
        <w:t>ion server verifies the creator of</w:t>
      </w:r>
      <w:r w:rsidR="00133AAB">
        <w:t xml:space="preserve"> JWT.</w:t>
      </w:r>
      <w:r>
        <w:t xml:space="preserve"> The creator should be the authentication server and that particular authenticated user should be the one who making the API calls.</w:t>
      </w:r>
      <w:r w:rsidR="00133AAB">
        <w:t xml:space="preserve"> </w:t>
      </w:r>
      <w:r>
        <w:t xml:space="preserve"> </w:t>
      </w:r>
    </w:p>
    <w:p w:rsidR="00D37DBE" w:rsidRDefault="00D37DBE" w:rsidP="00133AAB">
      <w:pPr>
        <w:jc w:val="both"/>
        <w:rPr>
          <w:b/>
          <w:u w:val="single"/>
        </w:rPr>
      </w:pPr>
      <w:r w:rsidRPr="00D37DBE">
        <w:rPr>
          <w:b/>
          <w:u w:val="single"/>
        </w:rPr>
        <w:t>How to use JWT?</w:t>
      </w:r>
    </w:p>
    <w:p w:rsidR="00D37DBE" w:rsidRPr="00D37DBE" w:rsidRDefault="00D37DBE" w:rsidP="00D37DBE">
      <w:pPr>
        <w:jc w:val="both"/>
        <w:rPr>
          <w:b/>
          <w:u w:val="single"/>
        </w:rPr>
      </w:pPr>
      <w:r>
        <w:rPr>
          <w:b/>
          <w:u w:val="single"/>
        </w:rPr>
        <w:t xml:space="preserve">1)Create </w:t>
      </w:r>
      <w:r w:rsidRPr="00D37DBE">
        <w:rPr>
          <w:b/>
          <w:u w:val="single"/>
        </w:rPr>
        <w:t>HEADER</w:t>
      </w:r>
    </w:p>
    <w:p w:rsidR="00DB3354" w:rsidRDefault="00D37DBE" w:rsidP="00D37DBE">
      <w:pPr>
        <w:jc w:val="both"/>
      </w:pPr>
      <w:r w:rsidRPr="00D37DBE">
        <w:t>The header component of the JWT</w:t>
      </w:r>
      <w:r>
        <w:t xml:space="preserve"> has the</w:t>
      </w:r>
      <w:r w:rsidRPr="00D37DBE">
        <w:t xml:space="preserve"> </w:t>
      </w:r>
      <w:r w:rsidRPr="00D37DBE">
        <w:t>data</w:t>
      </w:r>
      <w:r w:rsidRPr="00D37DBE">
        <w:t xml:space="preserve"> about how the JWT signatu</w:t>
      </w:r>
      <w:r>
        <w:t>re is</w:t>
      </w:r>
      <w:r w:rsidRPr="00D37DBE">
        <w:t xml:space="preserve"> </w:t>
      </w:r>
      <w:r w:rsidRPr="00D37DBE">
        <w:t>figured</w:t>
      </w:r>
      <w:r w:rsidR="00DB3354">
        <w:t>.</w:t>
      </w:r>
    </w:p>
    <w:p w:rsidR="00D37DBE" w:rsidRPr="00DB3354" w:rsidRDefault="00DB3354" w:rsidP="00D37DBE">
      <w:pPr>
        <w:jc w:val="both"/>
        <w:rPr>
          <w:b/>
        </w:rPr>
      </w:pPr>
      <w:r w:rsidRPr="00DB3354">
        <w:rPr>
          <w:b/>
        </w:rPr>
        <w:t>F</w:t>
      </w:r>
      <w:r w:rsidR="00D37DBE" w:rsidRPr="00DB3354">
        <w:rPr>
          <w:b/>
        </w:rPr>
        <w:t>ormat:</w:t>
      </w:r>
    </w:p>
    <w:p w:rsidR="00D37DBE" w:rsidRPr="00DB3354" w:rsidRDefault="00D37DBE" w:rsidP="00D37DBE">
      <w:pPr>
        <w:jc w:val="both"/>
        <w:rPr>
          <w:b/>
        </w:rPr>
      </w:pPr>
      <w:r w:rsidRPr="00DB3354">
        <w:rPr>
          <w:b/>
        </w:rPr>
        <w:t>{</w:t>
      </w:r>
    </w:p>
    <w:p w:rsidR="00D37DBE" w:rsidRPr="00DB3354" w:rsidRDefault="00D37DBE" w:rsidP="00D37DBE">
      <w:pPr>
        <w:jc w:val="both"/>
        <w:rPr>
          <w:b/>
        </w:rPr>
      </w:pPr>
      <w:r w:rsidRPr="00DB3354">
        <w:rPr>
          <w:b/>
        </w:rPr>
        <w:t xml:space="preserve">    "typ": "JWT",</w:t>
      </w:r>
    </w:p>
    <w:p w:rsidR="00D37DBE" w:rsidRPr="00DB3354" w:rsidRDefault="00D37DBE" w:rsidP="00D37DBE">
      <w:pPr>
        <w:jc w:val="both"/>
        <w:rPr>
          <w:b/>
        </w:rPr>
      </w:pPr>
      <w:r w:rsidRPr="00DB3354">
        <w:rPr>
          <w:b/>
        </w:rPr>
        <w:t xml:space="preserve">    "alg": "HS256"</w:t>
      </w:r>
    </w:p>
    <w:p w:rsidR="00D37DBE" w:rsidRPr="00DB3354" w:rsidRDefault="00D37DBE" w:rsidP="00D37DBE">
      <w:pPr>
        <w:jc w:val="both"/>
        <w:rPr>
          <w:b/>
        </w:rPr>
      </w:pPr>
      <w:r w:rsidRPr="00DB3354">
        <w:rPr>
          <w:b/>
        </w:rPr>
        <w:t>}</w:t>
      </w:r>
    </w:p>
    <w:p w:rsidR="00D37DBE" w:rsidRPr="00D37DBE" w:rsidRDefault="00D37DBE" w:rsidP="00D37DBE">
      <w:pPr>
        <w:pStyle w:val="ListParagraph"/>
        <w:numPr>
          <w:ilvl w:val="0"/>
          <w:numId w:val="4"/>
        </w:numPr>
        <w:jc w:val="both"/>
      </w:pPr>
      <w:r w:rsidRPr="00D37DBE">
        <w:t>“typ” key  - states the object is JWT</w:t>
      </w:r>
    </w:p>
    <w:p w:rsidR="00D37DBE" w:rsidRDefault="00D37DBE" w:rsidP="00D37DBE">
      <w:pPr>
        <w:pStyle w:val="ListParagraph"/>
        <w:numPr>
          <w:ilvl w:val="0"/>
          <w:numId w:val="4"/>
        </w:numPr>
        <w:jc w:val="both"/>
      </w:pPr>
      <w:r w:rsidRPr="00D37DBE">
        <w:t xml:space="preserve">“alg” key </w:t>
      </w:r>
      <w:r>
        <w:t xml:space="preserve">  </w:t>
      </w:r>
      <w:r w:rsidRPr="00D37DBE">
        <w:t>- states the type of algorithm being used to create JWT signature</w:t>
      </w:r>
    </w:p>
    <w:p w:rsidR="00D37DBE" w:rsidRDefault="00D37DBE" w:rsidP="00D37DBE">
      <w:pPr>
        <w:pStyle w:val="ListParagraph"/>
        <w:numPr>
          <w:ilvl w:val="0"/>
          <w:numId w:val="4"/>
        </w:numPr>
        <w:jc w:val="both"/>
      </w:pPr>
      <w:r w:rsidRPr="00D37DBE">
        <w:t xml:space="preserve">HMAC-SHA256 </w:t>
      </w:r>
      <w:r>
        <w:t xml:space="preserve">- </w:t>
      </w:r>
      <w:r w:rsidRPr="00D37DBE">
        <w:t>algorithm, a hashing algor</w:t>
      </w:r>
      <w:r>
        <w:t>ithm that</w:t>
      </w:r>
      <w:r w:rsidRPr="00D37DBE">
        <w:t xml:space="preserve"> compute</w:t>
      </w:r>
      <w:r>
        <w:t>s</w:t>
      </w:r>
      <w:r w:rsidRPr="00D37DBE">
        <w:t xml:space="preserve"> the signature</w:t>
      </w:r>
      <w:r>
        <w:t xml:space="preserve"> using secret key</w:t>
      </w:r>
    </w:p>
    <w:p w:rsidR="00D37DBE" w:rsidRDefault="00D37DBE" w:rsidP="00D37DBE">
      <w:pPr>
        <w:jc w:val="both"/>
        <w:rPr>
          <w:b/>
          <w:u w:val="single"/>
        </w:rPr>
      </w:pPr>
      <w:r w:rsidRPr="00D37DBE">
        <w:rPr>
          <w:b/>
          <w:u w:val="single"/>
        </w:rPr>
        <w:t>2)Create PAYLOAD</w:t>
      </w:r>
    </w:p>
    <w:p w:rsidR="00DB3354" w:rsidRDefault="00DB3354" w:rsidP="00D37DBE">
      <w:pPr>
        <w:jc w:val="both"/>
      </w:pPr>
      <w:r w:rsidRPr="00DB3354">
        <w:t>It has the data about user information (“user id”) in the form of claims</w:t>
      </w:r>
      <w:r>
        <w:t>(attributes). Three types of claims can be used:</w:t>
      </w:r>
    </w:p>
    <w:p w:rsidR="00DB3354" w:rsidRDefault="00DB3354" w:rsidP="00DB3354">
      <w:pPr>
        <w:pStyle w:val="ListParagraph"/>
        <w:numPr>
          <w:ilvl w:val="0"/>
          <w:numId w:val="5"/>
        </w:numPr>
        <w:jc w:val="both"/>
      </w:pPr>
      <w:r>
        <w:t>Registered/Reserved claims - Standard claims contained in JWT (“iss”,”sub”,”exp”)</w:t>
      </w:r>
    </w:p>
    <w:p w:rsidR="00DB3354" w:rsidRDefault="00DB3354" w:rsidP="00DB3354">
      <w:pPr>
        <w:pStyle w:val="ListParagraph"/>
        <w:numPr>
          <w:ilvl w:val="0"/>
          <w:numId w:val="5"/>
        </w:numPr>
        <w:jc w:val="both"/>
      </w:pPr>
      <w:r>
        <w:t>Userdefined claims – Defined by users, are the two most used claims (“userId”).</w:t>
      </w:r>
    </w:p>
    <w:p w:rsidR="00DB3354" w:rsidRDefault="00DB3354" w:rsidP="00DB3354">
      <w:pPr>
        <w:jc w:val="both"/>
        <w:rPr>
          <w:b/>
        </w:rPr>
      </w:pPr>
      <w:r w:rsidRPr="00DB3354">
        <w:rPr>
          <w:b/>
        </w:rPr>
        <w:t>Format:</w:t>
      </w:r>
    </w:p>
    <w:p w:rsidR="00DB3354" w:rsidRPr="00DB3354" w:rsidRDefault="00DB3354" w:rsidP="00DB3354">
      <w:pPr>
        <w:jc w:val="both"/>
        <w:rPr>
          <w:b/>
        </w:rPr>
      </w:pPr>
      <w:r w:rsidRPr="00DB3354">
        <w:rPr>
          <w:b/>
        </w:rPr>
        <w:t>{</w:t>
      </w:r>
    </w:p>
    <w:p w:rsidR="00DB3354" w:rsidRPr="00DB3354" w:rsidRDefault="00DB3354" w:rsidP="00DB3354">
      <w:pPr>
        <w:jc w:val="both"/>
        <w:rPr>
          <w:b/>
        </w:rPr>
      </w:pPr>
      <w:r w:rsidRPr="00DB3354">
        <w:rPr>
          <w:b/>
        </w:rPr>
        <w:tab/>
        <w:t xml:space="preserve">    "userId": "b08f86af-35da-48f2-8fab-cef3904660bd"</w:t>
      </w:r>
    </w:p>
    <w:p w:rsidR="00DB3354" w:rsidRDefault="00DB3354" w:rsidP="00DB3354">
      <w:pPr>
        <w:jc w:val="both"/>
        <w:rPr>
          <w:b/>
        </w:rPr>
      </w:pPr>
      <w:r w:rsidRPr="00DB3354">
        <w:rPr>
          <w:b/>
        </w:rPr>
        <w:tab/>
        <w:t>}</w:t>
      </w:r>
    </w:p>
    <w:p w:rsidR="00DB3354" w:rsidRDefault="00DB3354" w:rsidP="00DB3354">
      <w:pPr>
        <w:jc w:val="both"/>
        <w:rPr>
          <w:b/>
          <w:u w:val="single"/>
        </w:rPr>
      </w:pPr>
      <w:r w:rsidRPr="00DB3354">
        <w:rPr>
          <w:b/>
          <w:u w:val="single"/>
        </w:rPr>
        <w:t>3)Create SIGNATURE</w:t>
      </w:r>
    </w:p>
    <w:p w:rsidR="00DB3354" w:rsidRDefault="00DB3354" w:rsidP="00DB3354">
      <w:pPr>
        <w:jc w:val="both"/>
      </w:pPr>
      <w:r w:rsidRPr="00DB3354">
        <w:t>The signature is figured using the following pseudo code:</w:t>
      </w:r>
    </w:p>
    <w:p w:rsidR="00DB3354" w:rsidRDefault="00DB3354" w:rsidP="00DB3354">
      <w:pPr>
        <w:jc w:val="both"/>
        <w:rPr>
          <w:b/>
        </w:rPr>
      </w:pPr>
      <w:r w:rsidRPr="00DB3354">
        <w:rPr>
          <w:b/>
        </w:rPr>
        <w:t>Fomat:</w:t>
      </w:r>
    </w:p>
    <w:p w:rsidR="00DB3354" w:rsidRPr="00DB3354" w:rsidRDefault="00DB3354" w:rsidP="00DB3354">
      <w:pPr>
        <w:jc w:val="both"/>
        <w:rPr>
          <w:b/>
        </w:rPr>
      </w:pPr>
      <w:r w:rsidRPr="00DB3354">
        <w:rPr>
          <w:b/>
        </w:rPr>
        <w:t>data = base64urlEncode( header ) + “.” + base64urlEncode( payload )</w:t>
      </w:r>
    </w:p>
    <w:p w:rsidR="00DB3354" w:rsidRDefault="00DB3354" w:rsidP="00DB3354">
      <w:pPr>
        <w:jc w:val="both"/>
        <w:rPr>
          <w:b/>
        </w:rPr>
      </w:pPr>
      <w:r w:rsidRPr="00DB3354">
        <w:rPr>
          <w:b/>
        </w:rPr>
        <w:t>signature = Hash( data, secret );</w:t>
      </w:r>
    </w:p>
    <w:p w:rsidR="007C23DB" w:rsidRPr="007C23DB" w:rsidRDefault="007C23DB" w:rsidP="007C23DB">
      <w:pPr>
        <w:pStyle w:val="graf"/>
        <w:numPr>
          <w:ilvl w:val="0"/>
          <w:numId w:val="6"/>
        </w:numPr>
        <w:shd w:val="clear" w:color="auto" w:fill="FFFFFF"/>
        <w:spacing w:before="570" w:after="0"/>
        <w:rPr>
          <w:rFonts w:ascii="Georgia" w:hAnsi="Georgia"/>
          <w:spacing w:val="-1"/>
          <w:sz w:val="22"/>
          <w:szCs w:val="22"/>
        </w:rPr>
      </w:pPr>
      <w:r w:rsidRPr="007C23DB">
        <w:rPr>
          <w:rFonts w:ascii="Georgia" w:hAnsi="Georgia"/>
          <w:spacing w:val="-1"/>
          <w:sz w:val="22"/>
          <w:szCs w:val="22"/>
        </w:rPr>
        <w:lastRenderedPageBreak/>
        <w:t xml:space="preserve">base64url-Encodes the header and the payload </w:t>
      </w:r>
    </w:p>
    <w:p w:rsidR="007C23DB" w:rsidRDefault="007C23DB" w:rsidP="007C23DB">
      <w:pPr>
        <w:pStyle w:val="graf"/>
        <w:numPr>
          <w:ilvl w:val="0"/>
          <w:numId w:val="6"/>
        </w:numPr>
        <w:shd w:val="clear" w:color="auto" w:fill="FFFFFF"/>
        <w:spacing w:before="570" w:after="0"/>
        <w:rPr>
          <w:rFonts w:ascii="Georgia" w:hAnsi="Georgia"/>
          <w:spacing w:val="-1"/>
          <w:sz w:val="22"/>
          <w:szCs w:val="22"/>
        </w:rPr>
      </w:pPr>
      <w:r w:rsidRPr="007C23DB">
        <w:rPr>
          <w:rFonts w:ascii="Georgia" w:hAnsi="Georgia"/>
          <w:spacing w:val="-1"/>
          <w:sz w:val="22"/>
          <w:szCs w:val="22"/>
        </w:rPr>
        <w:t>Peri</w:t>
      </w:r>
      <w:r>
        <w:rPr>
          <w:rFonts w:ascii="Georgia" w:hAnsi="Georgia"/>
          <w:spacing w:val="-1"/>
          <w:sz w:val="22"/>
          <w:szCs w:val="22"/>
        </w:rPr>
        <w:t>od(.)-Joins the encoded strings</w:t>
      </w:r>
    </w:p>
    <w:p w:rsidR="007C23DB" w:rsidRDefault="007C23DB" w:rsidP="007C23DB">
      <w:pPr>
        <w:pStyle w:val="graf"/>
        <w:numPr>
          <w:ilvl w:val="0"/>
          <w:numId w:val="6"/>
        </w:numPr>
        <w:shd w:val="clear" w:color="auto" w:fill="FFFFFF"/>
        <w:spacing w:before="570" w:after="0"/>
        <w:rPr>
          <w:rFonts w:ascii="Georgia" w:hAnsi="Georgia"/>
          <w:spacing w:val="-1"/>
          <w:sz w:val="22"/>
          <w:szCs w:val="22"/>
        </w:rPr>
      </w:pPr>
      <w:r>
        <w:rPr>
          <w:rFonts w:ascii="Georgia" w:hAnsi="Georgia"/>
          <w:spacing w:val="-1"/>
          <w:sz w:val="22"/>
          <w:szCs w:val="22"/>
        </w:rPr>
        <w:t>S</w:t>
      </w:r>
      <w:r w:rsidRPr="007C23DB">
        <w:rPr>
          <w:rFonts w:ascii="Georgia" w:hAnsi="Georgia"/>
          <w:spacing w:val="-1"/>
          <w:sz w:val="22"/>
          <w:szCs w:val="22"/>
        </w:rPr>
        <w:t xml:space="preserve">ecret key –Creates the JWT signature using hashing algorithm </w:t>
      </w:r>
    </w:p>
    <w:p w:rsidR="00DB3354" w:rsidRPr="00DB3354" w:rsidRDefault="007C23DB" w:rsidP="00DB3354">
      <w:pPr>
        <w:jc w:val="both"/>
        <w:rPr>
          <w:b/>
        </w:rPr>
      </w:pPr>
      <w:r w:rsidRPr="007C23DB">
        <w:rPr>
          <w:b/>
        </w:rPr>
        <w:t>Encoding the HEADER and PAYLOAD</w:t>
      </w:r>
      <w:r>
        <w:rPr>
          <w:b/>
        </w:rPr>
        <w:t>:</w:t>
      </w:r>
    </w:p>
    <w:p w:rsidR="007C23DB" w:rsidRDefault="007C23DB" w:rsidP="007C23DB">
      <w:pPr>
        <w:jc w:val="both"/>
      </w:pPr>
      <w:r>
        <w:t>// header</w:t>
      </w:r>
    </w:p>
    <w:p w:rsidR="007C23DB" w:rsidRDefault="007C23DB" w:rsidP="007C23DB">
      <w:pPr>
        <w:jc w:val="both"/>
      </w:pPr>
      <w:r>
        <w:t>eyJ0eXAiOiJKV1QiLCJhbGciOiJIUzI1NiJ9</w:t>
      </w:r>
    </w:p>
    <w:p w:rsidR="007C23DB" w:rsidRDefault="007C23DB" w:rsidP="007C23DB">
      <w:pPr>
        <w:jc w:val="both"/>
      </w:pPr>
      <w:r>
        <w:t>// payload</w:t>
      </w:r>
    </w:p>
    <w:p w:rsidR="00DB3354" w:rsidRDefault="007C23DB" w:rsidP="007C23DB">
      <w:pPr>
        <w:jc w:val="both"/>
      </w:pPr>
      <w:r>
        <w:t>eyJ1c2VySWQiOiJiMDhmODZhZi0zNWRhLTQ4ZjItOGZhYi1jZWYzOTA0NjYwYmQifQ</w:t>
      </w:r>
    </w:p>
    <w:p w:rsidR="007C23DB" w:rsidRPr="007C23DB" w:rsidRDefault="007C23DB" w:rsidP="007C23DB">
      <w:pPr>
        <w:jc w:val="both"/>
        <w:rPr>
          <w:b/>
        </w:rPr>
      </w:pPr>
      <w:r>
        <w:rPr>
          <w:b/>
        </w:rPr>
        <w:t xml:space="preserve">Signature obtained </w:t>
      </w:r>
      <w:r w:rsidRPr="007C23DB">
        <w:rPr>
          <w:b/>
        </w:rPr>
        <w:t>look</w:t>
      </w:r>
      <w:r>
        <w:rPr>
          <w:b/>
        </w:rPr>
        <w:t xml:space="preserve">s </w:t>
      </w:r>
      <w:r w:rsidRPr="007C23DB">
        <w:rPr>
          <w:b/>
        </w:rPr>
        <w:t>like:</w:t>
      </w:r>
    </w:p>
    <w:p w:rsidR="007C23DB" w:rsidRDefault="007C23DB" w:rsidP="007C23DB">
      <w:pPr>
        <w:jc w:val="both"/>
      </w:pPr>
      <w:r>
        <w:t>// signature</w:t>
      </w:r>
    </w:p>
    <w:p w:rsidR="00DB3354" w:rsidRDefault="007C23DB" w:rsidP="007C23DB">
      <w:pPr>
        <w:jc w:val="both"/>
      </w:pPr>
      <w:r>
        <w:t>-xN_h82PHVTCMA9vdoHrcZxH-x5mb11y1537t3rGzcM</w:t>
      </w:r>
    </w:p>
    <w:p w:rsidR="007C23DB" w:rsidRDefault="007C23DB" w:rsidP="007C23DB">
      <w:pPr>
        <w:jc w:val="both"/>
        <w:rPr>
          <w:b/>
        </w:rPr>
      </w:pPr>
      <w:r w:rsidRPr="007C23DB">
        <w:rPr>
          <w:b/>
        </w:rPr>
        <w:t>Final JTW looks like</w:t>
      </w:r>
      <w:r>
        <w:rPr>
          <w:b/>
        </w:rPr>
        <w:t>:</w:t>
      </w:r>
    </w:p>
    <w:p w:rsidR="007C23DB" w:rsidRPr="007C23DB" w:rsidRDefault="007C23DB" w:rsidP="007C23DB">
      <w:pPr>
        <w:jc w:val="both"/>
      </w:pPr>
      <w:r w:rsidRPr="007C23DB">
        <w:t>// JWT Token</w:t>
      </w:r>
    </w:p>
    <w:p w:rsidR="007C23DB" w:rsidRPr="007C23DB" w:rsidRDefault="007C23DB" w:rsidP="007C23DB">
      <w:pPr>
        <w:jc w:val="both"/>
      </w:pPr>
      <w:r w:rsidRPr="007C23DB">
        <w:t>eyJ0eXAiOiJKV1QiLCJhbGciOiJIUzI1NiJ9.eyJ1c2VySWQiOiJiMDhmODZhZi0zNWRhLTQ4ZjItOGZhYi1jZWYzOTA0NjYwYmQifQ.-xN_h82PHVTCMA9vdoHrcZxH-x5mb11y1537t3rGzcM</w:t>
      </w:r>
    </w:p>
    <w:p w:rsidR="00DB3354" w:rsidRDefault="00E136CD" w:rsidP="00D37DBE">
      <w:pPr>
        <w:jc w:val="both"/>
        <w:rPr>
          <w:b/>
          <w:u w:val="single"/>
        </w:rPr>
      </w:pPr>
      <w:r w:rsidRPr="00E136CD">
        <w:rPr>
          <w:b/>
          <w:u w:val="single"/>
        </w:rPr>
        <w:t>How the data is protected using JTW?</w:t>
      </w:r>
    </w:p>
    <w:p w:rsidR="00E136CD" w:rsidRDefault="00E136CD" w:rsidP="00D37DBE">
      <w:pPr>
        <w:jc w:val="both"/>
      </w:pPr>
      <w:r>
        <w:t>JWT do not hide or obscure the user data</w:t>
      </w:r>
      <w:r w:rsidRPr="00E136CD">
        <w:t>.</w:t>
      </w:r>
      <w:r>
        <w:t xml:space="preserve"> It is just a verification of API calls from authenticated user.</w:t>
      </w:r>
      <w:r w:rsidRPr="00E136CD">
        <w:t xml:space="preserve"> </w:t>
      </w:r>
      <w:r>
        <w:t>T</w:t>
      </w:r>
      <w:r w:rsidRPr="00E136CD">
        <w:t xml:space="preserve">he </w:t>
      </w:r>
      <w:r>
        <w:t xml:space="preserve">user data in </w:t>
      </w:r>
      <w:r w:rsidRPr="00E136CD">
        <w:t>a JWT is</w:t>
      </w:r>
      <w:r>
        <w:t xml:space="preserve"> not ENCRYPTED but just ENCODED and SIGNED.</w:t>
      </w:r>
    </w:p>
    <w:p w:rsidR="00E136CD" w:rsidRDefault="00E136CD" w:rsidP="00E136CD">
      <w:pPr>
        <w:pStyle w:val="ListParagraph"/>
        <w:numPr>
          <w:ilvl w:val="0"/>
          <w:numId w:val="7"/>
        </w:numPr>
        <w:jc w:val="both"/>
      </w:pPr>
      <w:r>
        <w:t>‘Encoding’-Transforms the data’s structure</w:t>
      </w:r>
    </w:p>
    <w:p w:rsidR="00E136CD" w:rsidRDefault="00E136CD" w:rsidP="00E136CD">
      <w:pPr>
        <w:pStyle w:val="ListParagraph"/>
        <w:numPr>
          <w:ilvl w:val="0"/>
          <w:numId w:val="7"/>
        </w:numPr>
        <w:jc w:val="both"/>
      </w:pPr>
      <w:r>
        <w:t>‘Signing’-verifies the authenticity</w:t>
      </w:r>
    </w:p>
    <w:p w:rsidR="00E136CD" w:rsidRDefault="00E136CD" w:rsidP="00E136CD">
      <w:pPr>
        <w:jc w:val="both"/>
        <w:rPr>
          <w:b/>
          <w:u w:val="single"/>
        </w:rPr>
      </w:pPr>
      <w:r>
        <w:rPr>
          <w:b/>
          <w:u w:val="single"/>
        </w:rPr>
        <w:t xml:space="preserve">JWT is </w:t>
      </w:r>
      <w:r w:rsidRPr="00E136CD">
        <w:rPr>
          <w:b/>
          <w:u w:val="single"/>
        </w:rPr>
        <w:t>ENCODING not</w:t>
      </w:r>
      <w:r>
        <w:rPr>
          <w:b/>
          <w:u w:val="single"/>
        </w:rPr>
        <w:t xml:space="preserve"> ENCRYPTION</w:t>
      </w:r>
    </w:p>
    <w:p w:rsidR="00E136CD" w:rsidRPr="00E136CD" w:rsidRDefault="00E136CD" w:rsidP="00E136CD">
      <w:pPr>
        <w:jc w:val="both"/>
      </w:pPr>
      <w:r w:rsidRPr="00E136CD">
        <w:rPr>
          <w:b/>
        </w:rPr>
        <w:t>ENCODING</w:t>
      </w:r>
      <w:r>
        <w:rPr>
          <w:b/>
        </w:rPr>
        <w:t>-</w:t>
      </w:r>
      <w:r w:rsidRPr="00E136CD">
        <w:t xml:space="preserve"> transform data so that it can be safely consumed by a different type of system</w:t>
      </w:r>
      <w:r>
        <w:t>.</w:t>
      </w:r>
    </w:p>
    <w:p w:rsidR="00E136CD" w:rsidRDefault="00E136CD" w:rsidP="00E136CD">
      <w:pPr>
        <w:jc w:val="both"/>
      </w:pPr>
      <w:r>
        <w:rPr>
          <w:b/>
        </w:rPr>
        <w:t>ENCRYPTION-</w:t>
      </w:r>
      <w:r w:rsidRPr="00E136CD">
        <w:t xml:space="preserve"> transform</w:t>
      </w:r>
      <w:r>
        <w:t>s the</w:t>
      </w:r>
      <w:r w:rsidRPr="00E136CD">
        <w:t xml:space="preserve"> data in order to keep it secret from others</w:t>
      </w:r>
      <w:r>
        <w:t>.</w:t>
      </w:r>
    </w:p>
    <w:p w:rsidR="00E136CD" w:rsidRPr="00E136CD" w:rsidRDefault="00E136CD" w:rsidP="00E136CD">
      <w:pPr>
        <w:jc w:val="both"/>
        <w:rPr>
          <w:b/>
        </w:rPr>
      </w:pPr>
      <w:bookmarkStart w:id="0" w:name="_GoBack"/>
      <w:bookmarkEnd w:id="0"/>
    </w:p>
    <w:p w:rsidR="00E136CD" w:rsidRPr="00E136CD" w:rsidRDefault="00E136CD" w:rsidP="00D37DBE">
      <w:pPr>
        <w:jc w:val="both"/>
        <w:rPr>
          <w:b/>
          <w:u w:val="single"/>
        </w:rPr>
      </w:pPr>
    </w:p>
    <w:p w:rsidR="00D37DBE" w:rsidRPr="00D37DBE" w:rsidRDefault="00D37DBE" w:rsidP="00D37DBE">
      <w:pPr>
        <w:jc w:val="both"/>
        <w:rPr>
          <w:b/>
          <w:u w:val="single"/>
        </w:rPr>
      </w:pPr>
    </w:p>
    <w:p w:rsidR="00D37DBE" w:rsidRDefault="00D37DBE" w:rsidP="00D37DBE">
      <w:pPr>
        <w:jc w:val="both"/>
      </w:pPr>
    </w:p>
    <w:sectPr w:rsidR="00D3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7E93"/>
    <w:multiLevelType w:val="hybridMultilevel"/>
    <w:tmpl w:val="30FA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6918"/>
    <w:multiLevelType w:val="hybridMultilevel"/>
    <w:tmpl w:val="1A18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11039"/>
    <w:multiLevelType w:val="hybridMultilevel"/>
    <w:tmpl w:val="0680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2BC7"/>
    <w:multiLevelType w:val="hybridMultilevel"/>
    <w:tmpl w:val="551C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87E0F"/>
    <w:multiLevelType w:val="hybridMultilevel"/>
    <w:tmpl w:val="9956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F5BF3"/>
    <w:multiLevelType w:val="hybridMultilevel"/>
    <w:tmpl w:val="78B2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7A2E"/>
    <w:multiLevelType w:val="hybridMultilevel"/>
    <w:tmpl w:val="13D0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FE"/>
    <w:rsid w:val="00133AAB"/>
    <w:rsid w:val="001678AD"/>
    <w:rsid w:val="00336C65"/>
    <w:rsid w:val="00430DC0"/>
    <w:rsid w:val="007C23DB"/>
    <w:rsid w:val="00A759FE"/>
    <w:rsid w:val="00D37DBE"/>
    <w:rsid w:val="00DB3354"/>
    <w:rsid w:val="00E1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DCFA4-5970-457B-9287-52E1496F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AB"/>
    <w:pPr>
      <w:ind w:left="720"/>
      <w:contextualSpacing/>
    </w:pPr>
  </w:style>
  <w:style w:type="character" w:customStyle="1" w:styleId="pl-s">
    <w:name w:val="pl-s"/>
    <w:basedOn w:val="DefaultParagraphFont"/>
    <w:rsid w:val="00DB3354"/>
  </w:style>
  <w:style w:type="character" w:customStyle="1" w:styleId="pl-pds">
    <w:name w:val="pl-pds"/>
    <w:basedOn w:val="DefaultParagraphFont"/>
    <w:rsid w:val="00DB3354"/>
  </w:style>
  <w:style w:type="paragraph" w:customStyle="1" w:styleId="graf">
    <w:name w:val="graf"/>
    <w:basedOn w:val="Normal"/>
    <w:rsid w:val="007C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23DB"/>
  </w:style>
  <w:style w:type="character" w:styleId="Hyperlink">
    <w:name w:val="Hyperlink"/>
    <w:basedOn w:val="DefaultParagraphFont"/>
    <w:uiPriority w:val="99"/>
    <w:semiHidden/>
    <w:unhideWhenUsed/>
    <w:rsid w:val="007C23D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C23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3</cp:revision>
  <dcterms:created xsi:type="dcterms:W3CDTF">2017-04-06T01:53:00Z</dcterms:created>
  <dcterms:modified xsi:type="dcterms:W3CDTF">2017-04-06T05:04:00Z</dcterms:modified>
</cp:coreProperties>
</file>