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24F" w:rsidRPr="002D389A" w:rsidRDefault="002D389A">
      <w:pPr>
        <w:rPr>
          <w:sz w:val="28"/>
          <w:szCs w:val="28"/>
        </w:rPr>
      </w:pPr>
      <w:r w:rsidRPr="002D389A">
        <w:rPr>
          <w:sz w:val="28"/>
          <w:szCs w:val="28"/>
        </w:rPr>
        <w:t>LIBRARY MANAGEMENT: -</w:t>
      </w:r>
    </w:p>
    <w:p w:rsidR="002D389A" w:rsidRP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 xml:space="preserve">Q1. Write an SQL query to list all students who belong to the Computer Science department. </w:t>
      </w:r>
    </w:p>
    <w:p w:rsidR="002D389A" w:rsidRP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 xml:space="preserve">Q2. Write an SQL query to display the titles of all books currently not returned. </w:t>
      </w:r>
    </w:p>
    <w:p w:rsidR="002D389A" w:rsidRP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 xml:space="preserve">Q3. Write an SQL query to find the names of students who borrowed books in February 2024. </w:t>
      </w:r>
    </w:p>
    <w:p w:rsidR="002D389A" w:rsidRP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 xml:space="preserve">Q4. Write an SQL query to show the total number of books borrowed by each student. </w:t>
      </w:r>
    </w:p>
    <w:p w:rsidR="002D389A" w:rsidRP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 xml:space="preserve">Q5. Write an SQL query to retrieve the title, author, and student name for each borrowed book (include returned and not returned). </w:t>
      </w:r>
    </w:p>
    <w:p w:rsidR="002D389A" w:rsidRP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 xml:space="preserve">Q6. Write an SQL query to find the book(s) borrowed the most times. </w:t>
      </w:r>
    </w:p>
    <w:p w:rsidR="002D389A" w:rsidRP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 xml:space="preserve">Q7. Write an SQL query to list students who have never borrowed any book. </w:t>
      </w:r>
    </w:p>
    <w:p w:rsidR="002D389A" w:rsidRDefault="002D389A" w:rsidP="002D389A">
      <w:pPr>
        <w:pStyle w:val="NoSpacing"/>
        <w:rPr>
          <w:sz w:val="24"/>
          <w:szCs w:val="24"/>
        </w:rPr>
      </w:pPr>
      <w:r w:rsidRPr="002D389A">
        <w:rPr>
          <w:sz w:val="24"/>
          <w:szCs w:val="24"/>
        </w:rPr>
        <w:t>Q8. Write an SQL query to count the number of books in each category.</w:t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Answers: -</w:t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1377481" wp14:editId="6CDBCB5F">
            <wp:extent cx="2838450" cy="3286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FD7138A" wp14:editId="2A54C813">
            <wp:extent cx="5010150" cy="401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5EE3B0F" wp14:editId="47CEFFA1">
            <wp:extent cx="3867150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B9FB7B6" wp14:editId="414C3B79">
            <wp:extent cx="4886325" cy="2114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4F44D16" wp14:editId="364A1A5E">
            <wp:extent cx="5095875" cy="2352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5162768" wp14:editId="1A34B036">
            <wp:extent cx="4000500" cy="190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03A0226" wp14:editId="57ADF08B">
            <wp:extent cx="3971925" cy="3248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F47C8F0" wp14:editId="23A356C5">
            <wp:extent cx="3381375" cy="2400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9A" w:rsidRDefault="002D389A" w:rsidP="002D389A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9B862DF" wp14:editId="386E7DEA">
            <wp:extent cx="3438525" cy="1762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389A" w:rsidRPr="002D389A" w:rsidRDefault="002D389A" w:rsidP="002D389A">
      <w:pPr>
        <w:pStyle w:val="NoSpacing"/>
        <w:rPr>
          <w:sz w:val="24"/>
          <w:szCs w:val="24"/>
        </w:rPr>
      </w:pPr>
    </w:p>
    <w:sectPr w:rsidR="002D389A" w:rsidRPr="002D3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9A"/>
    <w:rsid w:val="002B724F"/>
    <w:rsid w:val="002D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70F9"/>
  <w15:chartTrackingRefBased/>
  <w15:docId w15:val="{3CFF8AFD-8449-4715-931E-47F9A980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38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2025-11-24T06:00:00Z</dcterms:created>
  <dcterms:modified xsi:type="dcterms:W3CDTF">2025-11-24T06:05:00Z</dcterms:modified>
</cp:coreProperties>
</file>