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D43" w:rsidRPr="00C45D43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>Week-6: To Do List</w:t>
      </w:r>
    </w:p>
    <w:p w:rsidR="00C45D43" w:rsidRPr="00C45D43" w:rsidRDefault="00C45D43" w:rsidP="00C45D43">
      <w:pPr>
        <w:pStyle w:val="NoSpacing"/>
        <w:rPr>
          <w:sz w:val="24"/>
          <w:szCs w:val="24"/>
        </w:rPr>
      </w:pPr>
    </w:p>
    <w:p w:rsidR="00C45D43" w:rsidRPr="00C45D43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 xml:space="preserve">1. Using Scheme diagram, </w:t>
      </w:r>
      <w:proofErr w:type="gramStart"/>
      <w:r w:rsidRPr="00C45D43">
        <w:rPr>
          <w:sz w:val="24"/>
          <w:szCs w:val="24"/>
        </w:rPr>
        <w:t>Create</w:t>
      </w:r>
      <w:proofErr w:type="gramEnd"/>
      <w:r w:rsidRPr="00C45D43">
        <w:rPr>
          <w:sz w:val="24"/>
          <w:szCs w:val="24"/>
        </w:rPr>
        <w:t xml:space="preserve"> tables by properly specifying the primary keys</w:t>
      </w:r>
    </w:p>
    <w:p w:rsidR="00C45D43" w:rsidRPr="00C45D43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>and the foreign keys.</w:t>
      </w:r>
    </w:p>
    <w:p w:rsidR="00C45D43" w:rsidRPr="00C45D43" w:rsidRDefault="00C45D43" w:rsidP="00C45D43">
      <w:pPr>
        <w:pStyle w:val="NoSpacing"/>
        <w:rPr>
          <w:sz w:val="24"/>
          <w:szCs w:val="24"/>
        </w:rPr>
      </w:pPr>
    </w:p>
    <w:p w:rsidR="00C45D43" w:rsidRPr="00C45D43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>2. Enter greater than five tuples for each table.</w:t>
      </w:r>
    </w:p>
    <w:p w:rsidR="00C45D43" w:rsidRPr="00C45D43" w:rsidRDefault="00C45D43" w:rsidP="00C45D43">
      <w:pPr>
        <w:pStyle w:val="NoSpacing"/>
        <w:rPr>
          <w:sz w:val="24"/>
          <w:szCs w:val="24"/>
        </w:rPr>
      </w:pPr>
    </w:p>
    <w:p w:rsidR="00C45D43" w:rsidRPr="00C45D43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>3. List the name of the managers with the maximum employees</w:t>
      </w:r>
    </w:p>
    <w:p w:rsidR="00C45D43" w:rsidRPr="00C45D43" w:rsidRDefault="00C45D43" w:rsidP="00C45D43">
      <w:pPr>
        <w:pStyle w:val="NoSpacing"/>
        <w:rPr>
          <w:sz w:val="24"/>
          <w:szCs w:val="24"/>
        </w:rPr>
      </w:pPr>
    </w:p>
    <w:p w:rsidR="00C45D43" w:rsidRPr="00C45D43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>4. Display those managers name whose salary is more than average salary of his</w:t>
      </w:r>
    </w:p>
    <w:p w:rsidR="00C45D43" w:rsidRPr="00C45D43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>employee.</w:t>
      </w:r>
    </w:p>
    <w:p w:rsidR="00C45D43" w:rsidRPr="00C45D43" w:rsidRDefault="00C45D43" w:rsidP="00C45D43">
      <w:pPr>
        <w:pStyle w:val="NoSpacing"/>
        <w:rPr>
          <w:sz w:val="24"/>
          <w:szCs w:val="24"/>
        </w:rPr>
      </w:pPr>
    </w:p>
    <w:p w:rsidR="00C45D43" w:rsidRPr="00C45D43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>5. Find the name of the second top level managers of each department.</w:t>
      </w:r>
    </w:p>
    <w:p w:rsidR="00C45D43" w:rsidRPr="00C45D43" w:rsidRDefault="00C45D43" w:rsidP="00C45D43">
      <w:pPr>
        <w:pStyle w:val="NoSpacing"/>
        <w:rPr>
          <w:sz w:val="24"/>
          <w:szCs w:val="24"/>
        </w:rPr>
      </w:pPr>
    </w:p>
    <w:p w:rsidR="00C45D43" w:rsidRPr="00C45D43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>6. Find the employee details who got second maximum incentive in January 2019.</w:t>
      </w:r>
    </w:p>
    <w:p w:rsidR="00C45D43" w:rsidRPr="00C45D43" w:rsidRDefault="00C45D43" w:rsidP="00C45D43">
      <w:pPr>
        <w:pStyle w:val="NoSpacing"/>
        <w:rPr>
          <w:sz w:val="24"/>
          <w:szCs w:val="24"/>
        </w:rPr>
      </w:pPr>
    </w:p>
    <w:p w:rsidR="00C45D43" w:rsidRPr="00C45D43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>7. Display those employees who are working in the same department where his</w:t>
      </w:r>
    </w:p>
    <w:p w:rsidR="00C30D8C" w:rsidRDefault="00C45D43" w:rsidP="00C45D43">
      <w:pPr>
        <w:pStyle w:val="NoSpacing"/>
        <w:rPr>
          <w:sz w:val="24"/>
          <w:szCs w:val="24"/>
        </w:rPr>
      </w:pPr>
      <w:r w:rsidRPr="00C45D43">
        <w:rPr>
          <w:sz w:val="24"/>
          <w:szCs w:val="24"/>
        </w:rPr>
        <w:t>manager is working.</w:t>
      </w:r>
    </w:p>
    <w:p w:rsidR="00C45D43" w:rsidRDefault="00C45D43" w:rsidP="00C45D43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Ans</w:t>
      </w:r>
      <w:proofErr w:type="spellEnd"/>
      <w:r>
        <w:rPr>
          <w:sz w:val="24"/>
          <w:szCs w:val="24"/>
        </w:rPr>
        <w:t xml:space="preserve">) </w:t>
      </w:r>
    </w:p>
    <w:p w:rsid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E5CCABC" wp14:editId="68DA3D93">
            <wp:extent cx="5731510" cy="42849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2B53A91D" wp14:editId="438B8EAF">
            <wp:extent cx="5731510" cy="2372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3464717" wp14:editId="6A222774">
            <wp:extent cx="1219200" cy="1400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F2E16F8" wp14:editId="363414D1">
            <wp:extent cx="5715000" cy="5848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3433C76" wp14:editId="55736677">
            <wp:extent cx="4791075" cy="3657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DCDEAA5" wp14:editId="7FAF87D7">
            <wp:extent cx="2552700" cy="1495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C5CA912" wp14:editId="59CEC0F9">
            <wp:extent cx="3705225" cy="33623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279CF80" wp14:editId="761A5855">
            <wp:extent cx="2619375" cy="26479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4A06810" wp14:editId="18C4E4F6">
            <wp:extent cx="2524125" cy="20859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BA0CBFB" wp14:editId="12BE3B32">
            <wp:extent cx="2447925" cy="24479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0B" w:rsidRDefault="008D7A0B" w:rsidP="00C45D4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3)</w:t>
      </w:r>
      <w:bookmarkStart w:id="0" w:name="_GoBack"/>
      <w:bookmarkEnd w:id="0"/>
    </w:p>
    <w:p w:rsidR="008D7A0B" w:rsidRDefault="00C45D43" w:rsidP="00C45D43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0CF3B6E" wp14:editId="6927D2BC">
            <wp:extent cx="3219450" cy="25050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0B" w:rsidRDefault="008D7A0B" w:rsidP="00C45D43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4)</w:t>
      </w:r>
      <w:r w:rsidR="00C45D43">
        <w:rPr>
          <w:noProof/>
          <w:lang w:eastAsia="en-IN"/>
        </w:rPr>
        <w:drawing>
          <wp:inline distT="0" distB="0" distL="0" distR="0" wp14:anchorId="6362A80B" wp14:editId="5AD5A282">
            <wp:extent cx="3533775" cy="3590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8D7A0B" w:rsidP="00C45D43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5)</w:t>
      </w:r>
      <w:r w:rsidR="00C45D43">
        <w:rPr>
          <w:noProof/>
          <w:lang w:eastAsia="en-IN"/>
        </w:rPr>
        <w:drawing>
          <wp:inline distT="0" distB="0" distL="0" distR="0" wp14:anchorId="5FBACDC5" wp14:editId="1C74E8D2">
            <wp:extent cx="4638675" cy="26003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D43" w:rsidRPr="00C45D43">
        <w:rPr>
          <w:noProof/>
          <w:lang w:eastAsia="en-IN"/>
        </w:rPr>
        <w:t xml:space="preserve"> </w:t>
      </w:r>
    </w:p>
    <w:p w:rsidR="00C45D43" w:rsidRDefault="00C45D43" w:rsidP="00C45D43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lastRenderedPageBreak/>
        <w:t>6)</w:t>
      </w:r>
    </w:p>
    <w:p w:rsidR="00C45D43" w:rsidRDefault="00C45D43" w:rsidP="00C45D43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AD162D0" wp14:editId="77F70A71">
            <wp:extent cx="5295900" cy="2047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3" w:rsidRDefault="00C45D43" w:rsidP="00C45D43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7)</w:t>
      </w:r>
    </w:p>
    <w:p w:rsidR="00C45D43" w:rsidRPr="00C45D43" w:rsidRDefault="00C45D43" w:rsidP="00C45D43">
      <w:pPr>
        <w:pStyle w:val="NoSpacing"/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6A29B2A" wp14:editId="15E0D5B2">
            <wp:extent cx="363855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D43" w:rsidRPr="00C45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D43"/>
    <w:rsid w:val="008D7A0B"/>
    <w:rsid w:val="00C30D8C"/>
    <w:rsid w:val="00C4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6B547"/>
  <w15:chartTrackingRefBased/>
  <w15:docId w15:val="{6611B0DF-9066-4B94-BEEF-29BBB009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45D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09CB2-76DA-4B57-9F4A-B08E8CE28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2025-11-10T05:50:00Z</dcterms:created>
  <dcterms:modified xsi:type="dcterms:W3CDTF">2025-11-10T06:08:00Z</dcterms:modified>
</cp:coreProperties>
</file>