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EF" w:rsidRDefault="003A3AEF" w:rsidP="003A3AEF">
      <w:pPr>
        <w:pStyle w:val="NoSpacing"/>
      </w:pPr>
      <w:r>
        <w:t>WEEK-3 bank database</w:t>
      </w:r>
    </w:p>
    <w:p w:rsidR="003A3AEF" w:rsidRDefault="003A3AEF" w:rsidP="003A3AEF">
      <w:pPr>
        <w:pStyle w:val="NoSpacing"/>
      </w:pPr>
    </w:p>
    <w:p w:rsidR="003A3AEF" w:rsidRDefault="003A3AEF" w:rsidP="003A3AEF">
      <w:pPr>
        <w:pStyle w:val="NoSpacing"/>
        <w:numPr>
          <w:ilvl w:val="0"/>
          <w:numId w:val="1"/>
        </w:numPr>
      </w:pPr>
      <w:r>
        <w:t>Create the above tables by properly specifying the primary keys and the foreign</w:t>
      </w:r>
    </w:p>
    <w:p w:rsidR="003A3AEF" w:rsidRDefault="003A3AEF" w:rsidP="003A3AEF">
      <w:pPr>
        <w:pStyle w:val="NoSpacing"/>
        <w:ind w:left="720"/>
      </w:pPr>
      <w:r>
        <w:t>keys.</w:t>
      </w:r>
    </w:p>
    <w:p w:rsidR="003A3AEF" w:rsidRDefault="003A3AEF" w:rsidP="003A3AEF">
      <w:pPr>
        <w:pStyle w:val="NoSpacing"/>
      </w:pPr>
    </w:p>
    <w:p w:rsidR="003A3AEF" w:rsidRDefault="003A3AEF" w:rsidP="003A3AEF">
      <w:pPr>
        <w:pStyle w:val="NoSpacing"/>
        <w:numPr>
          <w:ilvl w:val="0"/>
          <w:numId w:val="1"/>
        </w:numPr>
      </w:pPr>
      <w:r>
        <w:t>Enter at least five tuples for each relation.</w:t>
      </w:r>
    </w:p>
    <w:p w:rsidR="003A3AEF" w:rsidRDefault="003A3AEF" w:rsidP="003A3AEF">
      <w:pPr>
        <w:pStyle w:val="NoSpacing"/>
      </w:pPr>
    </w:p>
    <w:p w:rsidR="003A3AEF" w:rsidRDefault="003A3AEF" w:rsidP="003A3AEF">
      <w:pPr>
        <w:pStyle w:val="NoSpacing"/>
        <w:numPr>
          <w:ilvl w:val="0"/>
          <w:numId w:val="1"/>
        </w:numPr>
      </w:pPr>
      <w:r>
        <w:t>Display the branch name and assets from all branches in lakhs of rupees and rename</w:t>
      </w:r>
    </w:p>
    <w:p w:rsidR="003A3AEF" w:rsidRDefault="003A3AEF" w:rsidP="003A3AEF">
      <w:pPr>
        <w:pStyle w:val="NoSpacing"/>
        <w:ind w:left="720"/>
      </w:pPr>
      <w:r>
        <w:t>the assets column to 'assets in lakhs'.</w:t>
      </w:r>
    </w:p>
    <w:p w:rsidR="003A3AEF" w:rsidRDefault="003A3AEF" w:rsidP="003A3AEF">
      <w:pPr>
        <w:pStyle w:val="NoSpacing"/>
      </w:pPr>
    </w:p>
    <w:p w:rsidR="003A3AEF" w:rsidRDefault="003A3AEF" w:rsidP="003A3AEF">
      <w:pPr>
        <w:pStyle w:val="NoSpacing"/>
        <w:numPr>
          <w:ilvl w:val="0"/>
          <w:numId w:val="1"/>
        </w:numPr>
      </w:pPr>
      <w:r>
        <w:t>Find all the customers who have at least two accounts at the same branch (ex.</w:t>
      </w:r>
    </w:p>
    <w:p w:rsidR="003A3AEF" w:rsidRDefault="003A3AEF" w:rsidP="003A3AEF">
      <w:pPr>
        <w:pStyle w:val="NoSpacing"/>
        <w:ind w:left="720"/>
      </w:pPr>
      <w:proofErr w:type="spellStart"/>
      <w:r>
        <w:t>SBI_ResidencyRoad</w:t>
      </w:r>
      <w:proofErr w:type="spellEnd"/>
      <w:r>
        <w:t>).</w:t>
      </w:r>
    </w:p>
    <w:p w:rsidR="003A3AEF" w:rsidRDefault="003A3AEF" w:rsidP="003A3AEF">
      <w:pPr>
        <w:pStyle w:val="NoSpacing"/>
      </w:pPr>
    </w:p>
    <w:p w:rsidR="003A3AEF" w:rsidRDefault="003A3AEF" w:rsidP="003A3AEF">
      <w:pPr>
        <w:pStyle w:val="NoSpacing"/>
        <w:numPr>
          <w:ilvl w:val="0"/>
          <w:numId w:val="1"/>
        </w:numPr>
      </w:pPr>
      <w:r>
        <w:t>CREATE A VIEW WHICH GIVES EACH BRANCH THE SUM OF THE</w:t>
      </w:r>
    </w:p>
    <w:p w:rsidR="007D1D43" w:rsidRDefault="003A3AEF" w:rsidP="003A3AEF">
      <w:pPr>
        <w:pStyle w:val="NoSpacing"/>
        <w:ind w:left="720"/>
      </w:pPr>
      <w:r>
        <w:t>AMOUNT OF ALL THE LOANS AT THE BRANCH.</w:t>
      </w:r>
    </w:p>
    <w:p w:rsidR="003A3AEF" w:rsidRDefault="003A3AEF" w:rsidP="003A3AEF">
      <w:pPr>
        <w:pStyle w:val="NoSpacing"/>
        <w:ind w:left="720"/>
      </w:pPr>
    </w:p>
    <w:p w:rsidR="003A3AEF" w:rsidRDefault="003A3AEF" w:rsidP="003A3AEF">
      <w:pPr>
        <w:pStyle w:val="NoSpacing"/>
        <w:ind w:left="720"/>
      </w:pPr>
      <w:r>
        <w:t>QUERIES- TO DO:</w:t>
      </w:r>
    </w:p>
    <w:p w:rsidR="003A3AEF" w:rsidRDefault="003A3AEF" w:rsidP="003A3AEF">
      <w:pPr>
        <w:pStyle w:val="NoSpacing"/>
        <w:numPr>
          <w:ilvl w:val="0"/>
          <w:numId w:val="1"/>
        </w:numPr>
      </w:pPr>
      <w:r>
        <w:t>Display the branch name and assets from all branches in lakhs of</w:t>
      </w:r>
    </w:p>
    <w:p w:rsidR="003A3AEF" w:rsidRDefault="003A3AEF" w:rsidP="003A3AEF">
      <w:pPr>
        <w:pStyle w:val="NoSpacing"/>
        <w:ind w:left="720"/>
      </w:pPr>
      <w:r>
        <w:t>rupees and rename t</w:t>
      </w:r>
      <w:r>
        <w:t>he assets column to assets in lakhs.</w:t>
      </w:r>
    </w:p>
    <w:p w:rsidR="003A3AEF" w:rsidRDefault="003A3AEF" w:rsidP="003A3AEF">
      <w:pPr>
        <w:pStyle w:val="NoSpacing"/>
        <w:numPr>
          <w:ilvl w:val="0"/>
          <w:numId w:val="1"/>
        </w:numPr>
      </w:pPr>
      <w:r>
        <w:t>Find all the customers who have at least two accounts at the same</w:t>
      </w:r>
    </w:p>
    <w:p w:rsidR="003A3AEF" w:rsidRDefault="003A3AEF" w:rsidP="003A3AEF">
      <w:pPr>
        <w:pStyle w:val="NoSpacing"/>
        <w:ind w:left="720"/>
      </w:pPr>
      <w:r>
        <w:t>branch (</w:t>
      </w:r>
      <w:proofErr w:type="spellStart"/>
      <w:r>
        <w:t>ex.SBI_ResidencyRoad</w:t>
      </w:r>
      <w:proofErr w:type="spellEnd"/>
      <w:r>
        <w:t>).</w:t>
      </w:r>
    </w:p>
    <w:p w:rsidR="003A3AEF" w:rsidRDefault="003A3AEF" w:rsidP="003A3AEF">
      <w:pPr>
        <w:pStyle w:val="NoSpacing"/>
        <w:numPr>
          <w:ilvl w:val="0"/>
          <w:numId w:val="1"/>
        </w:numPr>
      </w:pPr>
      <w:r>
        <w:t>Create a view which gives each branch the sum of the amount of all the</w:t>
      </w:r>
    </w:p>
    <w:p w:rsidR="003A3AEF" w:rsidRDefault="003A3AEF" w:rsidP="003A3AEF">
      <w:pPr>
        <w:pStyle w:val="NoSpacing"/>
        <w:ind w:left="720"/>
      </w:pPr>
      <w:r>
        <w:t>loans at the branch.</w:t>
      </w:r>
    </w:p>
    <w:p w:rsidR="003A3AEF" w:rsidRDefault="003A3AEF" w:rsidP="003A3AEF">
      <w:pPr>
        <w:pStyle w:val="NoSpacing"/>
        <w:ind w:left="720"/>
      </w:pPr>
    </w:p>
    <w:p w:rsidR="003A3AEF" w:rsidRDefault="003A3AEF" w:rsidP="003A3AEF">
      <w:pPr>
        <w:pStyle w:val="NoSpacing"/>
        <w:ind w:left="720"/>
      </w:pPr>
      <w:r>
        <w:t>SPOT QUERY:</w:t>
      </w:r>
    </w:p>
    <w:p w:rsidR="003A3AEF" w:rsidRDefault="003A3AEF" w:rsidP="003A3AEF">
      <w:pPr>
        <w:pStyle w:val="NoSpacing"/>
        <w:numPr>
          <w:ilvl w:val="0"/>
          <w:numId w:val="1"/>
        </w:numPr>
      </w:pPr>
      <w:r>
        <w:t>UPDATE OR ADD RUPEES 1000 TO ACCOUNT BALANCE FOR THE</w:t>
      </w:r>
    </w:p>
    <w:p w:rsidR="003A3AEF" w:rsidRDefault="003A3AEF" w:rsidP="003A3AEF">
      <w:pPr>
        <w:pStyle w:val="NoSpacing"/>
        <w:ind w:left="720"/>
      </w:pPr>
      <w:r>
        <w:t>CUSTOMERS WHO ARE RESIDING IN BANGALORE.</w:t>
      </w:r>
    </w:p>
    <w:p w:rsidR="003A3AEF" w:rsidRDefault="003A3AEF" w:rsidP="003A3AEF">
      <w:pPr>
        <w:pStyle w:val="NoSpacing"/>
        <w:ind w:left="720"/>
      </w:pPr>
    </w:p>
    <w:p w:rsidR="003A3AEF" w:rsidRDefault="003A3AEF" w:rsidP="003A3AEF">
      <w:pPr>
        <w:pStyle w:val="NoSpacing"/>
        <w:ind w:left="720"/>
      </w:pP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5B5357D9" wp14:editId="3353C1C5">
            <wp:extent cx="45815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2F7CB9CC" wp14:editId="4436D627">
            <wp:extent cx="53625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4534739A" wp14:editId="2B47147E">
            <wp:extent cx="52578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11E302CB" wp14:editId="67B1D532">
            <wp:extent cx="5731510" cy="393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6BC7CB9F" wp14:editId="27C3161C">
            <wp:extent cx="252412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66023ECC" wp14:editId="6FFF8AD0">
            <wp:extent cx="24765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4F3D0643" wp14:editId="195480B3">
            <wp:extent cx="29718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4362E9DF" wp14:editId="284DAFFA">
            <wp:extent cx="22479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6BD402DB" wp14:editId="5A3C516E">
            <wp:extent cx="26193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4200A836" wp14:editId="4747A8FD">
            <wp:extent cx="5731510" cy="1757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0F2A39B5" wp14:editId="70FEE726">
            <wp:extent cx="50482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531D421B" wp14:editId="0EDC73BE">
            <wp:extent cx="30099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EF" w:rsidRDefault="003A3AEF" w:rsidP="003A3AE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08F47D67" wp14:editId="07DB8614">
            <wp:extent cx="501015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02438"/>
    <w:multiLevelType w:val="hybridMultilevel"/>
    <w:tmpl w:val="15CE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EF"/>
    <w:rsid w:val="003A3AEF"/>
    <w:rsid w:val="007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CAE2"/>
  <w15:chartTrackingRefBased/>
  <w15:docId w15:val="{616987DA-32C7-4345-A663-B18C7379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2025-10-06T05:57:00Z</dcterms:created>
  <dcterms:modified xsi:type="dcterms:W3CDTF">2025-10-06T06:13:00Z</dcterms:modified>
</cp:coreProperties>
</file>