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7756" w14:textId="3F283F8C" w:rsidR="002C1125" w:rsidRDefault="002C1125">
      <w:r>
        <w:t>13-3-24</w:t>
      </w:r>
    </w:p>
    <w:p w14:paraId="7B23E126" w14:textId="2A816139" w:rsidR="002C1125" w:rsidRDefault="002C1125">
      <w:r>
        <w:t>Auto scaling in k</w:t>
      </w:r>
      <w:proofErr w:type="gramStart"/>
      <w:r>
        <w:t>8 :</w:t>
      </w:r>
      <w:proofErr w:type="gramEnd"/>
      <w:r>
        <w:t xml:space="preserve"> there are 3 types </w:t>
      </w:r>
    </w:p>
    <w:p w14:paraId="4D15A289" w14:textId="17B8165D" w:rsidR="002C1125" w:rsidRDefault="002C1125">
      <w:r>
        <w:t xml:space="preserve"> 1.HPA</w:t>
      </w:r>
    </w:p>
    <w:p w14:paraId="5A21F47C" w14:textId="409C9433" w:rsidR="002C1125" w:rsidRDefault="002C1125">
      <w:r>
        <w:t>2.VPA</w:t>
      </w:r>
    </w:p>
    <w:p w14:paraId="39EE1EEB" w14:textId="07B27FF4" w:rsidR="002C1125" w:rsidRDefault="002C1125">
      <w:r>
        <w:t>3.CA</w:t>
      </w:r>
    </w:p>
    <w:p w14:paraId="388ADBB5" w14:textId="26724C1D" w:rsidR="002C1125" w:rsidRPr="00DE0EE2" w:rsidRDefault="00DE0EE2">
      <w:r>
        <w:rPr>
          <w:b/>
          <w:bCs/>
          <w:u w:val="single"/>
        </w:rPr>
        <w:t>HPA:</w:t>
      </w:r>
      <w:r w:rsidRPr="00DE0EE2">
        <w:t xml:space="preserve"> 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>Horizontal Pod Autoscaling (HPA) in Kubernetes automatically adjusts the number of replica pods based on observed CPU utilization or other metrics.</w:t>
      </w:r>
    </w:p>
    <w:sectPr w:rsidR="002C1125" w:rsidRPr="00DE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25"/>
    <w:rsid w:val="002C1125"/>
    <w:rsid w:val="00CA6CB8"/>
    <w:rsid w:val="00D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E46A"/>
  <w15:chartTrackingRefBased/>
  <w15:docId w15:val="{1D9B85E7-1789-4B2D-9945-4BC7494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</Words>
  <Characters>194</Characters>
  <Application>Microsoft Office Word</Application>
  <DocSecurity>0</DocSecurity>
  <Lines>8</Lines>
  <Paragraphs>5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</cp:revision>
  <dcterms:created xsi:type="dcterms:W3CDTF">2024-03-13T14:58:00Z</dcterms:created>
  <dcterms:modified xsi:type="dcterms:W3CDTF">2024-03-13T16:32:00Z</dcterms:modified>
</cp:coreProperties>
</file>