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lang w:bidi="ta-IN"/>
        </w:rPr>
      </w:pPr>
      <w:r>
        <w:rPr>
          <w:lang w:bidi="ta-IN"/>
        </w:rPr>
        <w:t>NAME: TN Navya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REG NO.: 192224253</w:t>
      </w:r>
      <w:bookmarkStart w:id="0" w:name="_GoBack"/>
      <w:bookmarkEnd w:id="0"/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Experiment no:8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Data Link Layer Traffic Simulation using Packet Tracer Analysis of ARP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      AIM:</w:t>
      </w:r>
    </w:p>
    <w:p>
      <w:pPr>
        <w:rPr>
          <w:lang w:bidi="ta-IN"/>
        </w:rPr>
      </w:pPr>
      <w:r>
        <w:rPr>
          <w:lang w:bidi="ta-IN"/>
        </w:rPr>
        <w:t xml:space="preserve">                     to configure the data link layer traffic Simulation using Packet Tracer Analysis of ARP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            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REQUIREMENTS: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1.</w:t>
        <w:tab/>
        <w:t>End device - They are the devices through which we   can   pass message from one device to another and they are interconnected.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2.</w:t>
        <w:tab/>
        <w:t>Switch/Hub    - Interface Between two devices.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3.</w:t>
        <w:tab/>
        <w:t>Cable</w:t>
        <w:tab/>
        <w:t>- Used to connect two devices.</w:t>
      </w:r>
    </w:p>
    <w:p>
      <w:pPr>
        <w:rPr>
          <w:lang w:bidi="ta-IN"/>
        </w:rPr>
      </w:pPr>
      <w:r>
        <w:rPr>
          <w:lang w:bidi="ta-IN"/>
        </w:rPr>
        <w:t>4.server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Procedure: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1: Click on end devices, select generic Pc’s drag and drop it on the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window. Click on SWITCH drag and drop it on the window. and also connect the server to the pc''s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desktop → IP configuration static)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3: Now set the IP address to Host A (192.168.1.1) in static mode. Similarly set IP address for Host B (192.168.1.2) and Host C (192.168.1.3)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5: To view the IP address, give ipconfig command in command prompt. Using ping command, we can establish communication between two host devices.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6: Now display the packet transmission in simulation mode.</w:t>
      </w:r>
      <w:r>
        <w:rPr>
          <w:lang w:bidi="ta-IN"/>
        </w:rPr>
        <w:drawing>
          <wp:inline distT="0" distB="0" distL="0" distR="0">
            <wp:extent cx="5943600" cy="2719382"/>
            <wp:effectExtent l="0" t="0" r="0" b="0"/>
            <wp:docPr id="1" name="图片 1" descr="C:\Users\Admin\Desktop\im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719382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r>
        <w:t>RESULT:  the configuration of data link elayer of traffic Simulation is successful</w:t>
      </w:r>
    </w:p>
    <w:p/>
    <w:p/>
    <w:p/>
    <w:p>
      <w:r>
        <w:t xml:space="preserve">              </w:t>
      </w:r>
    </w:p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Calibri" w:cs="Droid Sans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</TotalTime>
  <Application>Yozo_Office</Application>
  <Pages>3</Pages>
  <Words>217</Words>
  <Characters>1056</Characters>
  <Lines>62</Lines>
  <Paragraphs>20</Paragraphs>
  <CharactersWithSpaces>1330</CharactersWithSpace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Admin</dc:creator>
  <cp:lastModifiedBy>vivo user</cp:lastModifiedBy>
  <cp:revision>2</cp:revision>
  <dcterms:created xsi:type="dcterms:W3CDTF">2023-05-05T15:41:00Z</dcterms:created>
  <dcterms:modified xsi:type="dcterms:W3CDTF">2023-05-05T13:21:07Z</dcterms:modified>
</cp:coreProperties>
</file>