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8B7D" w14:textId="77777777" w:rsidR="002D75C1" w:rsidRDefault="002D75C1" w:rsidP="002D75C1">
      <w:pPr>
        <w:spacing w:after="0" w:line="269" w:lineRule="auto"/>
        <w:ind w:hanging="10"/>
        <w:rPr>
          <w:b/>
          <w:sz w:val="30"/>
        </w:rPr>
      </w:pPr>
      <w:r>
        <w:rPr>
          <w:b/>
          <w:sz w:val="30"/>
        </w:rPr>
        <w:t>Operating Systems</w:t>
      </w:r>
      <w:r>
        <w:rPr>
          <w:b/>
          <w:sz w:val="30"/>
        </w:rPr>
        <w:br/>
      </w:r>
    </w:p>
    <w:p w14:paraId="5B7DB036" w14:textId="77777777" w:rsidR="002D75C1" w:rsidRDefault="002D75C1" w:rsidP="002D75C1">
      <w:pPr>
        <w:spacing w:after="0" w:line="269" w:lineRule="auto"/>
        <w:ind w:hanging="10"/>
        <w:rPr>
          <w:b/>
          <w:sz w:val="30"/>
        </w:rPr>
      </w:pPr>
    </w:p>
    <w:p w14:paraId="66B60A98" w14:textId="34953777" w:rsidR="002D75C1" w:rsidRDefault="002D75C1" w:rsidP="002D75C1">
      <w:pPr>
        <w:spacing w:after="0" w:line="269" w:lineRule="auto"/>
        <w:ind w:hanging="10"/>
        <w:rPr>
          <w:sz w:val="24"/>
        </w:rPr>
      </w:pPr>
      <w:r>
        <w:rPr>
          <w:b/>
          <w:sz w:val="30"/>
        </w:rPr>
        <w:t>2520030</w:t>
      </w:r>
      <w:r>
        <w:rPr>
          <w:b/>
          <w:sz w:val="30"/>
        </w:rPr>
        <w:t>244</w:t>
      </w:r>
      <w:r>
        <w:rPr>
          <w:b/>
          <w:sz w:val="30"/>
        </w:rPr>
        <w:t xml:space="preserve">                                                                                                                  </w:t>
      </w:r>
      <w:r>
        <w:rPr>
          <w:sz w:val="30"/>
        </w:rPr>
        <w:t xml:space="preserve"> </w:t>
      </w:r>
    </w:p>
    <w:p w14:paraId="70C143E1" w14:textId="77777777" w:rsidR="002D75C1" w:rsidRDefault="002D75C1" w:rsidP="002D75C1">
      <w:pPr>
        <w:spacing w:after="0" w:line="269" w:lineRule="auto"/>
        <w:ind w:hanging="10"/>
      </w:pPr>
      <w:r>
        <w:rPr>
          <w:sz w:val="24"/>
        </w:rPr>
        <w:t xml:space="preserve">SEC-5 </w:t>
      </w:r>
    </w:p>
    <w:p w14:paraId="415606B3" w14:textId="77777777" w:rsidR="002D75C1" w:rsidRDefault="002D75C1" w:rsidP="002D75C1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1C4BD387" w14:textId="77777777" w:rsidR="002D75C1" w:rsidRDefault="002D75C1" w:rsidP="002D75C1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WEEK-4 </w:t>
      </w:r>
    </w:p>
    <w:p w14:paraId="23FE94FF" w14:textId="77777777" w:rsidR="002D75C1" w:rsidRDefault="002D75C1" w:rsidP="002D75C1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78A6C1E4" w14:textId="77777777" w:rsidR="002D75C1" w:rsidRDefault="002D75C1" w:rsidP="002D75C1">
      <w:pPr>
        <w:spacing w:after="32" w:line="277" w:lineRule="auto"/>
        <w:ind w:left="651" w:hanging="28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4.  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sz w:val="24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</w:rPr>
        <w:t xml:space="preserve">). Compare the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 xml:space="preserve"> of both functions. </w:t>
      </w:r>
    </w:p>
    <w:p w14:paraId="30693E11" w14:textId="77777777" w:rsidR="002D75C1" w:rsidRDefault="002D75C1" w:rsidP="002D75C1">
      <w:pPr>
        <w:spacing w:after="3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507EDDED" w14:textId="77777777" w:rsidR="002D75C1" w:rsidRDefault="002D75C1" w:rsidP="002D75C1">
      <w:pPr>
        <w:spacing w:after="139" w:line="271" w:lineRule="auto"/>
        <w:ind w:left="5" w:right="4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Create a scenario where a child process becomes a zombie process. Investigate the process table and then modify the program to eliminate zombie processes using proper synchronization techniques.</w:t>
      </w:r>
      <w:r>
        <w:rPr>
          <w:sz w:val="24"/>
        </w:rPr>
        <w:t xml:space="preserve"> </w:t>
      </w:r>
    </w:p>
    <w:p w14:paraId="2E14BF71" w14:textId="77777777" w:rsidR="002D75C1" w:rsidRDefault="002D75C1" w:rsidP="002D75C1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6D010C91" w14:textId="77777777" w:rsidR="002D75C1" w:rsidRDefault="002D75C1" w:rsidP="002D75C1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40B6B37C" w14:textId="449E04DE" w:rsidR="002D75C1" w:rsidRDefault="002D75C1" w:rsidP="002D75C1">
      <w:pPr>
        <w:spacing w:after="6172" w:line="265" w:lineRule="auto"/>
        <w:ind w:hanging="10"/>
        <w:rPr>
          <w:rFonts w:ascii="Times New Roman" w:eastAsia="Times New Roman" w:hAnsi="Times New Roman" w:cs="Times New Roman"/>
          <w:b/>
          <w:color w:val="333333"/>
          <w:sz w:val="26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Code: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br/>
      </w:r>
      <w:r w:rsidRPr="002D75C1">
        <w:rPr>
          <w:rFonts w:ascii="Times New Roman" w:eastAsia="Times New Roman" w:hAnsi="Times New Roman" w:cs="Times New Roman"/>
          <w:b/>
          <w:color w:val="333333"/>
          <w:sz w:val="26"/>
        </w:rPr>
        <w:drawing>
          <wp:inline distT="0" distB="0" distL="0" distR="0" wp14:anchorId="05F97500" wp14:editId="4E0A4389">
            <wp:extent cx="4582164" cy="5992061"/>
            <wp:effectExtent l="0" t="0" r="8890" b="8890"/>
            <wp:docPr id="8425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67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333333"/>
          <w:sz w:val="26"/>
        </w:rPr>
        <w:br/>
        <w:t>Output:</w:t>
      </w:r>
    </w:p>
    <w:p w14:paraId="3D989E3F" w14:textId="6C7847CF" w:rsidR="002D75C1" w:rsidRDefault="002D75C1" w:rsidP="002D75C1">
      <w:pPr>
        <w:spacing w:after="6172" w:line="265" w:lineRule="auto"/>
        <w:ind w:hanging="10"/>
        <w:rPr>
          <w:rFonts w:ascii="Times New Roman" w:eastAsia="Times New Roman" w:hAnsi="Times New Roman" w:cs="Times New Roman"/>
          <w:b/>
          <w:color w:val="333333"/>
          <w:sz w:val="26"/>
        </w:rPr>
      </w:pPr>
      <w:r w:rsidRPr="002D75C1">
        <w:rPr>
          <w:rFonts w:ascii="Times New Roman" w:eastAsia="Times New Roman" w:hAnsi="Times New Roman" w:cs="Times New Roman"/>
          <w:b/>
          <w:color w:val="333333"/>
          <w:sz w:val="26"/>
        </w:rPr>
        <w:lastRenderedPageBreak/>
        <w:drawing>
          <wp:inline distT="0" distB="0" distL="0" distR="0" wp14:anchorId="5D67C3E3" wp14:editId="70D2C6AF">
            <wp:extent cx="4563112" cy="1714739"/>
            <wp:effectExtent l="0" t="0" r="8890" b="0"/>
            <wp:docPr id="19333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AF77" w14:textId="77777777" w:rsidR="002D75C1" w:rsidRDefault="002D75C1" w:rsidP="002D75C1">
      <w:pPr>
        <w:spacing w:after="6172" w:line="265" w:lineRule="auto"/>
        <w:ind w:hanging="10"/>
      </w:pPr>
    </w:p>
    <w:p w14:paraId="4AAA8B3F" w14:textId="77777777" w:rsidR="002D75C1" w:rsidRDefault="002D75C1"/>
    <w:sectPr w:rsidR="002D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C1"/>
    <w:rsid w:val="002602FA"/>
    <w:rsid w:val="002D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996E"/>
  <w15:chartTrackingRefBased/>
  <w15:docId w15:val="{7837D148-3A86-43B6-8E95-4993F3A7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C1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5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C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C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C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C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C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C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C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C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2D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2026-09-18T07:57:00Z</dcterms:created>
  <dcterms:modified xsi:type="dcterms:W3CDTF">2026-09-18T08:05:00Z</dcterms:modified>
</cp:coreProperties>
</file>