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DE44E" w14:textId="012A845E" w:rsidR="00985831" w:rsidRDefault="002F262B">
      <w:r>
        <w:rPr>
          <w:noProof/>
          <w:sz w:val="20"/>
        </w:rPr>
        <w:drawing>
          <wp:inline distT="0" distB="0" distL="0" distR="0" wp14:anchorId="5724CBA2" wp14:editId="39A4FC9D">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545908" cy="812101"/>
                    </a:xfrm>
                    <a:prstGeom prst="rect">
                      <a:avLst/>
                    </a:prstGeom>
                  </pic:spPr>
                </pic:pic>
              </a:graphicData>
            </a:graphic>
          </wp:inline>
        </w:drawing>
      </w:r>
    </w:p>
    <w:p w14:paraId="58CD2888" w14:textId="77777777" w:rsidR="002F262B" w:rsidRDefault="002F262B"/>
    <w:p w14:paraId="6C89F96D" w14:textId="77777777" w:rsidR="002F262B" w:rsidRDefault="002F262B"/>
    <w:p w14:paraId="2AA0A53E" w14:textId="77777777" w:rsidR="002F262B" w:rsidRPr="00AF0627" w:rsidRDefault="002F262B" w:rsidP="00685EE9">
      <w:pPr>
        <w:pStyle w:val="Title"/>
        <w:spacing w:line="360" w:lineRule="auto"/>
        <w:jc w:val="center"/>
        <w:rPr>
          <w:rFonts w:ascii="Times New Roman" w:hAnsi="Times New Roman" w:cs="Times New Roman"/>
          <w:b/>
          <w:bCs/>
          <w:sz w:val="28"/>
          <w:szCs w:val="28"/>
        </w:rPr>
      </w:pPr>
      <w:r w:rsidRPr="00AF0627">
        <w:rPr>
          <w:rFonts w:ascii="Times New Roman" w:hAnsi="Times New Roman" w:cs="Times New Roman"/>
          <w:b/>
          <w:bCs/>
          <w:color w:val="0D0D0D"/>
          <w:sz w:val="28"/>
          <w:szCs w:val="28"/>
        </w:rPr>
        <w:t>Capstone</w:t>
      </w:r>
      <w:r w:rsidRPr="00AF0627">
        <w:rPr>
          <w:rFonts w:ascii="Times New Roman" w:hAnsi="Times New Roman" w:cs="Times New Roman"/>
          <w:b/>
          <w:bCs/>
          <w:color w:val="0D0D0D"/>
          <w:spacing w:val="-1"/>
          <w:sz w:val="28"/>
          <w:szCs w:val="28"/>
        </w:rPr>
        <w:t xml:space="preserve"> </w:t>
      </w:r>
      <w:r w:rsidRPr="00AF0627">
        <w:rPr>
          <w:rFonts w:ascii="Times New Roman" w:hAnsi="Times New Roman" w:cs="Times New Roman"/>
          <w:b/>
          <w:bCs/>
          <w:color w:val="0D0D0D"/>
          <w:sz w:val="28"/>
          <w:szCs w:val="28"/>
        </w:rPr>
        <w:t>project</w:t>
      </w:r>
      <w:r w:rsidRPr="00AF0627">
        <w:rPr>
          <w:rFonts w:ascii="Times New Roman" w:hAnsi="Times New Roman" w:cs="Times New Roman"/>
          <w:b/>
          <w:bCs/>
          <w:color w:val="0D0D0D"/>
          <w:spacing w:val="-3"/>
          <w:sz w:val="28"/>
          <w:szCs w:val="28"/>
        </w:rPr>
        <w:t xml:space="preserve"> </w:t>
      </w:r>
      <w:r w:rsidRPr="00AF0627">
        <w:rPr>
          <w:rFonts w:ascii="Times New Roman" w:hAnsi="Times New Roman" w:cs="Times New Roman"/>
          <w:b/>
          <w:bCs/>
          <w:color w:val="0D0D0D"/>
          <w:spacing w:val="-2"/>
          <w:sz w:val="28"/>
          <w:szCs w:val="28"/>
        </w:rPr>
        <w:t>report</w:t>
      </w:r>
    </w:p>
    <w:p w14:paraId="6FF01104" w14:textId="77777777" w:rsidR="002F262B" w:rsidRPr="004A2358" w:rsidRDefault="002F262B" w:rsidP="00685EE9">
      <w:pPr>
        <w:pStyle w:val="BodyText"/>
        <w:spacing w:before="382" w:line="360" w:lineRule="auto"/>
        <w:jc w:val="center"/>
      </w:pPr>
    </w:p>
    <w:p w14:paraId="67C9A9F5" w14:textId="77777777" w:rsidR="002F262B" w:rsidRPr="004A2358" w:rsidRDefault="002F262B" w:rsidP="00685EE9">
      <w:pPr>
        <w:spacing w:line="360" w:lineRule="auto"/>
        <w:ind w:left="1209" w:right="1204"/>
        <w:jc w:val="center"/>
        <w:rPr>
          <w:rFonts w:ascii="Times New Roman" w:hAnsi="Times New Roman" w:cs="Times New Roman"/>
          <w:sz w:val="26"/>
          <w:szCs w:val="26"/>
        </w:rPr>
      </w:pPr>
      <w:r w:rsidRPr="004A2358">
        <w:rPr>
          <w:rFonts w:ascii="Times New Roman" w:hAnsi="Times New Roman" w:cs="Times New Roman"/>
          <w:sz w:val="26"/>
          <w:szCs w:val="26"/>
        </w:rPr>
        <w:t>"AI-Driven Analysis of Customer Feedback for Quality Improvement."</w:t>
      </w:r>
    </w:p>
    <w:p w14:paraId="3E89FE3C" w14:textId="77777777" w:rsidR="002F262B" w:rsidRPr="004A2358" w:rsidRDefault="002F262B" w:rsidP="00685EE9">
      <w:pPr>
        <w:pStyle w:val="BodyText"/>
        <w:spacing w:before="276" w:line="360" w:lineRule="auto"/>
        <w:jc w:val="center"/>
        <w:rPr>
          <w:sz w:val="22"/>
          <w:szCs w:val="22"/>
        </w:rPr>
      </w:pPr>
    </w:p>
    <w:p w14:paraId="4EEB22A8" w14:textId="77777777" w:rsidR="002F262B" w:rsidRPr="00AF0627" w:rsidRDefault="002F262B" w:rsidP="00685EE9">
      <w:pPr>
        <w:spacing w:line="360" w:lineRule="auto"/>
        <w:ind w:left="1209" w:right="1209"/>
        <w:jc w:val="center"/>
        <w:rPr>
          <w:rFonts w:ascii="Times New Roman" w:hAnsi="Times New Roman" w:cs="Times New Roman"/>
          <w:b/>
          <w:bCs/>
          <w:sz w:val="28"/>
          <w:szCs w:val="28"/>
        </w:rPr>
      </w:pPr>
      <w:r w:rsidRPr="00AF0627">
        <w:rPr>
          <w:rFonts w:ascii="Times New Roman" w:hAnsi="Times New Roman" w:cs="Times New Roman"/>
          <w:b/>
          <w:bCs/>
          <w:color w:val="0D0D0D"/>
          <w:sz w:val="28"/>
          <w:szCs w:val="28"/>
        </w:rPr>
        <w:t>Submitted</w:t>
      </w:r>
      <w:r w:rsidRPr="00AF0627">
        <w:rPr>
          <w:rFonts w:ascii="Times New Roman" w:hAnsi="Times New Roman" w:cs="Times New Roman"/>
          <w:b/>
          <w:bCs/>
          <w:color w:val="0D0D0D"/>
          <w:spacing w:val="-16"/>
          <w:sz w:val="28"/>
          <w:szCs w:val="28"/>
        </w:rPr>
        <w:t xml:space="preserve"> </w:t>
      </w:r>
      <w:r w:rsidRPr="00AF0627">
        <w:rPr>
          <w:rFonts w:ascii="Times New Roman" w:hAnsi="Times New Roman" w:cs="Times New Roman"/>
          <w:b/>
          <w:bCs/>
          <w:color w:val="0D0D0D"/>
          <w:spacing w:val="-5"/>
          <w:sz w:val="28"/>
          <w:szCs w:val="28"/>
        </w:rPr>
        <w:t>to</w:t>
      </w:r>
    </w:p>
    <w:p w14:paraId="2D9D5F39" w14:textId="77777777" w:rsidR="002F262B" w:rsidRPr="004A2358" w:rsidRDefault="002F262B" w:rsidP="00685EE9">
      <w:pPr>
        <w:pStyle w:val="BodyText"/>
        <w:spacing w:line="360" w:lineRule="auto"/>
        <w:jc w:val="center"/>
        <w:rPr>
          <w:sz w:val="22"/>
          <w:szCs w:val="22"/>
        </w:rPr>
      </w:pPr>
    </w:p>
    <w:p w14:paraId="095ADF88" w14:textId="77777777" w:rsidR="002F262B" w:rsidRPr="00AF0627" w:rsidRDefault="002F262B" w:rsidP="00685EE9">
      <w:pPr>
        <w:pStyle w:val="BodyText"/>
        <w:spacing w:before="10" w:line="360" w:lineRule="auto"/>
        <w:jc w:val="center"/>
        <w:rPr>
          <w:sz w:val="24"/>
          <w:szCs w:val="24"/>
        </w:rPr>
      </w:pPr>
    </w:p>
    <w:p w14:paraId="7E3E255E" w14:textId="77777777" w:rsidR="002F262B" w:rsidRPr="00AF0627" w:rsidRDefault="002F262B" w:rsidP="00685EE9">
      <w:pPr>
        <w:spacing w:line="360" w:lineRule="auto"/>
        <w:ind w:left="1209" w:right="1212"/>
        <w:jc w:val="center"/>
        <w:rPr>
          <w:rFonts w:ascii="Times New Roman" w:hAnsi="Times New Roman" w:cs="Times New Roman"/>
          <w:sz w:val="24"/>
          <w:szCs w:val="24"/>
        </w:rPr>
      </w:pPr>
      <w:r w:rsidRPr="00AF0627">
        <w:rPr>
          <w:rFonts w:ascii="Times New Roman" w:hAnsi="Times New Roman" w:cs="Times New Roman"/>
          <w:color w:val="0D0D0D"/>
          <w:sz w:val="24"/>
          <w:szCs w:val="24"/>
        </w:rPr>
        <w:t>Saveetha</w:t>
      </w:r>
      <w:r w:rsidRPr="00AF0627">
        <w:rPr>
          <w:rFonts w:ascii="Times New Roman" w:hAnsi="Times New Roman" w:cs="Times New Roman"/>
          <w:color w:val="0D0D0D"/>
          <w:spacing w:val="-9"/>
          <w:sz w:val="24"/>
          <w:szCs w:val="24"/>
        </w:rPr>
        <w:t xml:space="preserve"> </w:t>
      </w:r>
      <w:r w:rsidRPr="00AF0627">
        <w:rPr>
          <w:rFonts w:ascii="Times New Roman" w:hAnsi="Times New Roman" w:cs="Times New Roman"/>
          <w:color w:val="0D0D0D"/>
          <w:sz w:val="24"/>
          <w:szCs w:val="24"/>
        </w:rPr>
        <w:t>School</w:t>
      </w:r>
      <w:r w:rsidRPr="00AF0627">
        <w:rPr>
          <w:rFonts w:ascii="Times New Roman" w:hAnsi="Times New Roman" w:cs="Times New Roman"/>
          <w:color w:val="0D0D0D"/>
          <w:spacing w:val="-9"/>
          <w:sz w:val="24"/>
          <w:szCs w:val="24"/>
        </w:rPr>
        <w:t xml:space="preserve"> </w:t>
      </w:r>
      <w:r w:rsidRPr="00AF0627">
        <w:rPr>
          <w:rFonts w:ascii="Times New Roman" w:hAnsi="Times New Roman" w:cs="Times New Roman"/>
          <w:color w:val="0D0D0D"/>
          <w:sz w:val="24"/>
          <w:szCs w:val="24"/>
        </w:rPr>
        <w:t>of</w:t>
      </w:r>
      <w:r w:rsidRPr="00AF0627">
        <w:rPr>
          <w:rFonts w:ascii="Times New Roman" w:hAnsi="Times New Roman" w:cs="Times New Roman"/>
          <w:color w:val="0D0D0D"/>
          <w:spacing w:val="-9"/>
          <w:sz w:val="24"/>
          <w:szCs w:val="24"/>
        </w:rPr>
        <w:t xml:space="preserve"> </w:t>
      </w:r>
      <w:r w:rsidRPr="00AF0627">
        <w:rPr>
          <w:rFonts w:ascii="Times New Roman" w:hAnsi="Times New Roman" w:cs="Times New Roman"/>
          <w:color w:val="0D0D0D"/>
          <w:spacing w:val="-2"/>
          <w:sz w:val="24"/>
          <w:szCs w:val="24"/>
        </w:rPr>
        <w:t>Engineering</w:t>
      </w:r>
    </w:p>
    <w:p w14:paraId="11579BCB" w14:textId="4CD26AAC" w:rsidR="002F262B" w:rsidRPr="00AF0627" w:rsidRDefault="000D087A" w:rsidP="00685EE9">
      <w:pPr>
        <w:pStyle w:val="BodyText"/>
        <w:spacing w:before="331" w:line="360" w:lineRule="auto"/>
        <w:jc w:val="center"/>
        <w:rPr>
          <w:sz w:val="24"/>
          <w:szCs w:val="24"/>
        </w:rPr>
      </w:pPr>
      <w:r w:rsidRPr="00AF0627">
        <w:rPr>
          <w:sz w:val="24"/>
          <w:szCs w:val="24"/>
        </w:rPr>
        <w:t>Object Oriented Analysis and Design</w:t>
      </w:r>
      <w:r w:rsidR="00601EAC" w:rsidRPr="00AF0627">
        <w:rPr>
          <w:sz w:val="24"/>
          <w:szCs w:val="24"/>
        </w:rPr>
        <w:t xml:space="preserve"> (CSA1195)</w:t>
      </w:r>
    </w:p>
    <w:p w14:paraId="4932E9D8" w14:textId="77777777" w:rsidR="00BB766E" w:rsidRPr="004A2358" w:rsidRDefault="00BB766E" w:rsidP="00685EE9">
      <w:pPr>
        <w:spacing w:line="360" w:lineRule="auto"/>
        <w:ind w:left="1209" w:right="1209"/>
        <w:jc w:val="center"/>
        <w:rPr>
          <w:rFonts w:ascii="Times New Roman" w:hAnsi="Times New Roman" w:cs="Times New Roman"/>
          <w:color w:val="0D0D0D"/>
          <w:spacing w:val="-5"/>
          <w:sz w:val="42"/>
          <w:szCs w:val="42"/>
        </w:rPr>
      </w:pPr>
    </w:p>
    <w:p w14:paraId="69006740" w14:textId="27F3A5F8" w:rsidR="002F262B" w:rsidRPr="00AF0627" w:rsidRDefault="002F262B" w:rsidP="00685EE9">
      <w:pPr>
        <w:spacing w:line="360" w:lineRule="auto"/>
        <w:ind w:left="1209" w:right="1209"/>
        <w:jc w:val="center"/>
        <w:rPr>
          <w:rFonts w:ascii="Times New Roman" w:hAnsi="Times New Roman" w:cs="Times New Roman"/>
          <w:b/>
          <w:bCs/>
          <w:sz w:val="28"/>
          <w:szCs w:val="28"/>
        </w:rPr>
      </w:pPr>
      <w:r w:rsidRPr="00AF0627">
        <w:rPr>
          <w:rFonts w:ascii="Times New Roman" w:hAnsi="Times New Roman" w:cs="Times New Roman"/>
          <w:b/>
          <w:bCs/>
          <w:color w:val="0D0D0D"/>
          <w:spacing w:val="-5"/>
          <w:sz w:val="28"/>
          <w:szCs w:val="28"/>
        </w:rPr>
        <w:t>BY</w:t>
      </w:r>
    </w:p>
    <w:p w14:paraId="4F85FE68" w14:textId="77777777" w:rsidR="002F262B" w:rsidRPr="00AF0627" w:rsidRDefault="002F262B" w:rsidP="00685EE9">
      <w:pPr>
        <w:spacing w:before="183" w:line="360" w:lineRule="auto"/>
        <w:ind w:left="559"/>
        <w:jc w:val="center"/>
        <w:rPr>
          <w:rFonts w:ascii="Times New Roman" w:hAnsi="Times New Roman" w:cs="Times New Roman"/>
          <w:color w:val="0D0D0D"/>
          <w:spacing w:val="-2"/>
          <w:sz w:val="24"/>
          <w:szCs w:val="24"/>
        </w:rPr>
      </w:pPr>
      <w:r w:rsidRPr="00AF0627">
        <w:rPr>
          <w:rFonts w:ascii="Times New Roman" w:hAnsi="Times New Roman" w:cs="Times New Roman"/>
          <w:color w:val="0D0D0D"/>
          <w:sz w:val="24"/>
          <w:szCs w:val="24"/>
        </w:rPr>
        <w:t xml:space="preserve">DASARI. NAVYA SREE </w:t>
      </w:r>
      <w:r w:rsidRPr="00AF0627">
        <w:rPr>
          <w:rFonts w:ascii="Times New Roman" w:hAnsi="Times New Roman" w:cs="Times New Roman"/>
          <w:color w:val="0D0D0D"/>
          <w:spacing w:val="-2"/>
          <w:sz w:val="24"/>
          <w:szCs w:val="24"/>
        </w:rPr>
        <w:t>(192372366)</w:t>
      </w:r>
    </w:p>
    <w:p w14:paraId="05DD5C03" w14:textId="79256C59" w:rsidR="000D087A" w:rsidRPr="00AF0627" w:rsidRDefault="000D087A" w:rsidP="00685EE9">
      <w:pPr>
        <w:spacing w:before="183" w:line="360" w:lineRule="auto"/>
        <w:ind w:left="559"/>
        <w:jc w:val="center"/>
        <w:rPr>
          <w:rFonts w:ascii="Times New Roman" w:hAnsi="Times New Roman" w:cs="Times New Roman"/>
          <w:sz w:val="24"/>
          <w:szCs w:val="24"/>
        </w:rPr>
      </w:pPr>
      <w:r w:rsidRPr="00AF0627">
        <w:rPr>
          <w:rFonts w:ascii="Times New Roman" w:hAnsi="Times New Roman" w:cs="Times New Roman"/>
          <w:color w:val="0D0D0D"/>
          <w:spacing w:val="-2"/>
          <w:sz w:val="24"/>
          <w:szCs w:val="24"/>
        </w:rPr>
        <w:t>H</w:t>
      </w:r>
      <w:r w:rsidR="00601EAC" w:rsidRPr="00AF0627">
        <w:rPr>
          <w:rFonts w:ascii="Times New Roman" w:hAnsi="Times New Roman" w:cs="Times New Roman"/>
          <w:color w:val="0D0D0D"/>
          <w:spacing w:val="-2"/>
          <w:sz w:val="24"/>
          <w:szCs w:val="24"/>
        </w:rPr>
        <w:t>ARINI SUGA PRIYA (19237</w:t>
      </w:r>
      <w:r w:rsidR="000C6221">
        <w:rPr>
          <w:rFonts w:ascii="Times New Roman" w:hAnsi="Times New Roman" w:cs="Times New Roman"/>
          <w:color w:val="0D0D0D"/>
          <w:spacing w:val="-2"/>
          <w:sz w:val="24"/>
          <w:szCs w:val="24"/>
        </w:rPr>
        <w:t>2298</w:t>
      </w:r>
      <w:r w:rsidR="00AF0627" w:rsidRPr="00AF0627">
        <w:rPr>
          <w:rFonts w:ascii="Times New Roman" w:hAnsi="Times New Roman" w:cs="Times New Roman"/>
          <w:color w:val="0D0D0D"/>
          <w:spacing w:val="-2"/>
          <w:sz w:val="24"/>
          <w:szCs w:val="24"/>
        </w:rPr>
        <w:t>)</w:t>
      </w:r>
    </w:p>
    <w:p w14:paraId="627DB4CB" w14:textId="77777777" w:rsidR="002F262B" w:rsidRPr="004A2358" w:rsidRDefault="002F262B" w:rsidP="00685EE9">
      <w:pPr>
        <w:pStyle w:val="BodyText"/>
        <w:spacing w:before="330" w:line="360" w:lineRule="auto"/>
        <w:jc w:val="center"/>
        <w:rPr>
          <w:sz w:val="22"/>
          <w:szCs w:val="22"/>
        </w:rPr>
      </w:pPr>
    </w:p>
    <w:p w14:paraId="0B8DC7DC" w14:textId="77777777" w:rsidR="002F262B" w:rsidRPr="00AF0627" w:rsidRDefault="002F262B" w:rsidP="00685EE9">
      <w:pPr>
        <w:spacing w:line="360" w:lineRule="auto"/>
        <w:ind w:left="1209" w:right="1204"/>
        <w:jc w:val="center"/>
        <w:rPr>
          <w:rFonts w:ascii="Times New Roman" w:hAnsi="Times New Roman" w:cs="Times New Roman"/>
          <w:b/>
          <w:bCs/>
          <w:sz w:val="28"/>
          <w:szCs w:val="28"/>
        </w:rPr>
      </w:pPr>
      <w:r w:rsidRPr="00AF0627">
        <w:rPr>
          <w:rFonts w:ascii="Times New Roman" w:hAnsi="Times New Roman" w:cs="Times New Roman"/>
          <w:b/>
          <w:bCs/>
          <w:color w:val="0D0D0D"/>
          <w:spacing w:val="-2"/>
          <w:sz w:val="28"/>
          <w:szCs w:val="28"/>
        </w:rPr>
        <w:t>Supervisor</w:t>
      </w:r>
    </w:p>
    <w:p w14:paraId="5938FCEA" w14:textId="680D15FC" w:rsidR="002F262B" w:rsidRPr="00AF0627" w:rsidRDefault="002F262B" w:rsidP="00685EE9">
      <w:pPr>
        <w:spacing w:before="190" w:line="360" w:lineRule="auto"/>
        <w:ind w:left="1209" w:right="1210"/>
        <w:jc w:val="center"/>
        <w:rPr>
          <w:rFonts w:ascii="Times New Roman" w:hAnsi="Times New Roman" w:cs="Times New Roman"/>
          <w:sz w:val="24"/>
          <w:szCs w:val="24"/>
        </w:rPr>
      </w:pPr>
      <w:r w:rsidRPr="00AF0627">
        <w:rPr>
          <w:rFonts w:ascii="Times New Roman" w:hAnsi="Times New Roman" w:cs="Times New Roman"/>
          <w:color w:val="0D0D0D"/>
          <w:spacing w:val="-6"/>
          <w:sz w:val="24"/>
          <w:szCs w:val="24"/>
        </w:rPr>
        <w:t>Dr.</w:t>
      </w:r>
      <w:r w:rsidRPr="00AF0627">
        <w:rPr>
          <w:rFonts w:ascii="Times New Roman" w:hAnsi="Times New Roman" w:cs="Times New Roman"/>
          <w:color w:val="0D0D0D"/>
          <w:spacing w:val="-19"/>
          <w:sz w:val="24"/>
          <w:szCs w:val="24"/>
        </w:rPr>
        <w:t xml:space="preserve"> </w:t>
      </w:r>
      <w:r w:rsidR="000D087A" w:rsidRPr="00AF0627">
        <w:rPr>
          <w:rFonts w:ascii="Times New Roman" w:hAnsi="Times New Roman" w:cs="Times New Roman"/>
          <w:color w:val="0D0D0D"/>
          <w:spacing w:val="-6"/>
          <w:sz w:val="24"/>
          <w:szCs w:val="24"/>
        </w:rPr>
        <w:t>R. Jeena</w:t>
      </w:r>
    </w:p>
    <w:p w14:paraId="7A4B8D79" w14:textId="77777777" w:rsidR="002F262B" w:rsidRPr="004A2358" w:rsidRDefault="002F262B" w:rsidP="00685EE9">
      <w:pPr>
        <w:spacing w:line="360" w:lineRule="auto"/>
        <w:jc w:val="center"/>
        <w:rPr>
          <w:rFonts w:ascii="Times New Roman" w:hAnsi="Times New Roman" w:cs="Times New Roman"/>
        </w:rPr>
      </w:pPr>
    </w:p>
    <w:p w14:paraId="2AEB942F" w14:textId="77777777" w:rsidR="002F262B" w:rsidRPr="004A2358" w:rsidRDefault="002F262B" w:rsidP="00685EE9">
      <w:pPr>
        <w:spacing w:line="360" w:lineRule="auto"/>
        <w:jc w:val="center"/>
        <w:rPr>
          <w:rFonts w:ascii="Times New Roman" w:hAnsi="Times New Roman" w:cs="Times New Roman"/>
        </w:rPr>
      </w:pPr>
    </w:p>
    <w:p w14:paraId="77132F37" w14:textId="77777777" w:rsidR="009841E9" w:rsidRDefault="009841E9" w:rsidP="00685EE9">
      <w:pPr>
        <w:spacing w:line="360" w:lineRule="auto"/>
        <w:jc w:val="both"/>
        <w:rPr>
          <w:rFonts w:ascii="Times New Roman" w:hAnsi="Times New Roman" w:cs="Times New Roman"/>
          <w:b/>
          <w:bCs/>
          <w:color w:val="4472C4" w:themeColor="accent1"/>
          <w:sz w:val="28"/>
          <w:szCs w:val="28"/>
          <w:lang w:val="en-US"/>
        </w:rPr>
      </w:pPr>
    </w:p>
    <w:p w14:paraId="0F67D4E5" w14:textId="023FF3F5" w:rsidR="000D087A" w:rsidRPr="00FE4D3E" w:rsidRDefault="000D087A" w:rsidP="00685EE9">
      <w:pPr>
        <w:spacing w:line="360" w:lineRule="auto"/>
        <w:ind w:left="2880" w:firstLine="720"/>
        <w:rPr>
          <w:rFonts w:ascii="Times New Roman" w:hAnsi="Times New Roman" w:cs="Times New Roman"/>
          <w:b/>
          <w:bCs/>
          <w:color w:val="4472C4" w:themeColor="accent1"/>
          <w:sz w:val="28"/>
          <w:szCs w:val="28"/>
          <w:lang w:val="en-US"/>
        </w:rPr>
      </w:pPr>
      <w:r w:rsidRPr="00FE4D3E">
        <w:rPr>
          <w:rFonts w:ascii="Times New Roman" w:hAnsi="Times New Roman" w:cs="Times New Roman"/>
          <w:b/>
          <w:bCs/>
          <w:color w:val="4472C4" w:themeColor="accent1"/>
          <w:sz w:val="28"/>
          <w:szCs w:val="28"/>
          <w:lang w:val="en-US"/>
        </w:rPr>
        <w:lastRenderedPageBreak/>
        <w:t>ABSTRACT</w:t>
      </w:r>
    </w:p>
    <w:p w14:paraId="1586E9FD"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increasing demand for efficient healthcare management has led to the development of a Patient Health Monitoring System (PHMS) that ensures secure handling of patient data through an object-oriented approach. This project aims to create a system that allows for real-time monitoring of patient vitals, medical history tracking, and secure data management.</w:t>
      </w:r>
    </w:p>
    <w:p w14:paraId="73CB544A"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objectives of this project include the development of a structured system using OOP principles, ensuring data security and efficient retrieval of patient records. The methodology involves the use of Java and MySQL, following an Agile development model to ensure iterative and efficient development.</w:t>
      </w:r>
    </w:p>
    <w:p w14:paraId="5A6DA2BA"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system's design consists of a modular architecture, utilizing UML diagrams, data flow structures, and an interactive GUI for ease of use. Implementation focuses on secure data handling, role-based access control, and real-time monitoring.</w:t>
      </w:r>
    </w:p>
    <w:p w14:paraId="3B089F8C"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Key findings indicate that PHMS enhances efficiency, security, and usability in patient data management. Future enhancements include AI-driven diagnostics and cloud-based data storage.</w:t>
      </w:r>
    </w:p>
    <w:p w14:paraId="3779165C" w14:textId="77777777" w:rsidR="00DE737F" w:rsidRPr="00FE4D3E" w:rsidRDefault="00DE737F" w:rsidP="00685EE9">
      <w:pPr>
        <w:spacing w:line="360" w:lineRule="auto"/>
        <w:rPr>
          <w:rFonts w:ascii="Times New Roman" w:hAnsi="Times New Roman" w:cs="Times New Roman"/>
          <w:sz w:val="24"/>
          <w:szCs w:val="24"/>
        </w:rPr>
      </w:pPr>
    </w:p>
    <w:p w14:paraId="32D58E0C" w14:textId="0ED23420" w:rsidR="005B35DC" w:rsidRPr="00FE4D3E" w:rsidRDefault="00364FA4" w:rsidP="00685EE9">
      <w:pPr>
        <w:pStyle w:val="Heading2"/>
        <w:spacing w:line="360" w:lineRule="auto"/>
        <w:rPr>
          <w:rFonts w:ascii="Times New Roman" w:hAnsi="Times New Roman" w:cs="Times New Roman"/>
          <w:sz w:val="28"/>
          <w:szCs w:val="28"/>
        </w:rPr>
      </w:pPr>
      <w:r>
        <w:rPr>
          <w:rStyle w:val="Strong"/>
          <w:rFonts w:ascii="Times New Roman" w:hAnsi="Times New Roman" w:cs="Times New Roman"/>
          <w:sz w:val="28"/>
          <w:szCs w:val="28"/>
        </w:rPr>
        <w:t xml:space="preserve">                                     </w:t>
      </w:r>
      <w:r w:rsidR="005B35DC" w:rsidRPr="00FE4D3E">
        <w:rPr>
          <w:rStyle w:val="Strong"/>
          <w:rFonts w:ascii="Times New Roman" w:hAnsi="Times New Roman" w:cs="Times New Roman"/>
          <w:sz w:val="28"/>
          <w:szCs w:val="28"/>
        </w:rPr>
        <w:t>TABLE OF CONTENTS</w:t>
      </w:r>
    </w:p>
    <w:tbl>
      <w:tblPr>
        <w:tblStyle w:val="TableGrid"/>
        <w:tblpPr w:leftFromText="180" w:rightFromText="180" w:vertAnchor="text" w:horzAnchor="margin" w:tblpXSpec="center" w:tblpY="594"/>
        <w:tblW w:w="0" w:type="auto"/>
        <w:tblLook w:val="04A0" w:firstRow="1" w:lastRow="0" w:firstColumn="1" w:lastColumn="0" w:noHBand="0" w:noVBand="1"/>
      </w:tblPr>
      <w:tblGrid>
        <w:gridCol w:w="994"/>
        <w:gridCol w:w="3117"/>
        <w:gridCol w:w="3117"/>
      </w:tblGrid>
      <w:tr w:rsidR="005B35DC" w:rsidRPr="00FE4D3E" w14:paraId="74541A7E" w14:textId="77777777" w:rsidTr="00351722">
        <w:tc>
          <w:tcPr>
            <w:tcW w:w="994" w:type="dxa"/>
          </w:tcPr>
          <w:p w14:paraId="45B73408" w14:textId="77777777" w:rsidR="005B35DC" w:rsidRPr="00FE4D3E" w:rsidRDefault="005B35DC" w:rsidP="00685EE9">
            <w:pPr>
              <w:pStyle w:val="NormalWeb"/>
              <w:spacing w:line="360" w:lineRule="auto"/>
              <w:rPr>
                <w:b/>
                <w:bCs/>
              </w:rPr>
            </w:pPr>
            <w:r w:rsidRPr="00FE4D3E">
              <w:rPr>
                <w:b/>
                <w:bCs/>
              </w:rPr>
              <w:t>SI.NO</w:t>
            </w:r>
          </w:p>
        </w:tc>
        <w:tc>
          <w:tcPr>
            <w:tcW w:w="3117" w:type="dxa"/>
          </w:tcPr>
          <w:p w14:paraId="2053F04C" w14:textId="77777777" w:rsidR="005B35DC" w:rsidRPr="00FE4D3E" w:rsidRDefault="005B35DC" w:rsidP="00685EE9">
            <w:pPr>
              <w:pStyle w:val="NormalWeb"/>
              <w:spacing w:line="360" w:lineRule="auto"/>
              <w:rPr>
                <w:b/>
                <w:bCs/>
              </w:rPr>
            </w:pPr>
            <w:r w:rsidRPr="00FE4D3E">
              <w:rPr>
                <w:b/>
                <w:bCs/>
              </w:rPr>
              <w:t>TOPIC</w:t>
            </w:r>
          </w:p>
        </w:tc>
        <w:tc>
          <w:tcPr>
            <w:tcW w:w="3117" w:type="dxa"/>
          </w:tcPr>
          <w:p w14:paraId="4F3661D5" w14:textId="77777777" w:rsidR="005B35DC" w:rsidRPr="00FE4D3E" w:rsidRDefault="005B35DC" w:rsidP="00685EE9">
            <w:pPr>
              <w:pStyle w:val="NormalWeb"/>
              <w:spacing w:line="360" w:lineRule="auto"/>
              <w:rPr>
                <w:b/>
                <w:bCs/>
              </w:rPr>
            </w:pPr>
            <w:r w:rsidRPr="00FE4D3E">
              <w:rPr>
                <w:b/>
                <w:bCs/>
              </w:rPr>
              <w:t>PAGE:NO</w:t>
            </w:r>
          </w:p>
        </w:tc>
      </w:tr>
      <w:tr w:rsidR="005B35DC" w:rsidRPr="00FE4D3E" w14:paraId="48EC0DC1" w14:textId="77777777" w:rsidTr="00351722">
        <w:tc>
          <w:tcPr>
            <w:tcW w:w="994" w:type="dxa"/>
          </w:tcPr>
          <w:p w14:paraId="5989461D" w14:textId="77777777" w:rsidR="005B35DC" w:rsidRPr="00FE4D3E" w:rsidRDefault="005B35DC" w:rsidP="00685EE9">
            <w:pPr>
              <w:pStyle w:val="NormalWeb"/>
              <w:spacing w:line="360" w:lineRule="auto"/>
            </w:pPr>
            <w:r w:rsidRPr="00FE4D3E">
              <w:t>1</w:t>
            </w:r>
          </w:p>
        </w:tc>
        <w:tc>
          <w:tcPr>
            <w:tcW w:w="3117" w:type="dxa"/>
          </w:tcPr>
          <w:p w14:paraId="0253A792" w14:textId="77777777" w:rsidR="005B35DC" w:rsidRPr="00FE4D3E" w:rsidRDefault="005B35DC" w:rsidP="00685EE9">
            <w:pPr>
              <w:pStyle w:val="NormalWeb"/>
              <w:spacing w:line="360" w:lineRule="auto"/>
            </w:pPr>
            <w:r w:rsidRPr="00FE4D3E">
              <w:t>Introduction</w:t>
            </w:r>
          </w:p>
        </w:tc>
        <w:tc>
          <w:tcPr>
            <w:tcW w:w="3117" w:type="dxa"/>
          </w:tcPr>
          <w:p w14:paraId="5E504821" w14:textId="4320B9B3" w:rsidR="005B35DC" w:rsidRPr="00FE4D3E" w:rsidRDefault="00883086" w:rsidP="00685EE9">
            <w:pPr>
              <w:pStyle w:val="NormalWeb"/>
              <w:spacing w:line="360" w:lineRule="auto"/>
            </w:pPr>
            <w:r>
              <w:t>3-5</w:t>
            </w:r>
          </w:p>
        </w:tc>
      </w:tr>
      <w:tr w:rsidR="005B35DC" w:rsidRPr="00FE4D3E" w14:paraId="4677EEB3" w14:textId="77777777" w:rsidTr="00351722">
        <w:tc>
          <w:tcPr>
            <w:tcW w:w="994" w:type="dxa"/>
          </w:tcPr>
          <w:p w14:paraId="22D887F2" w14:textId="77777777" w:rsidR="005B35DC" w:rsidRPr="00FE4D3E" w:rsidRDefault="005B35DC" w:rsidP="00685EE9">
            <w:pPr>
              <w:pStyle w:val="NormalWeb"/>
              <w:spacing w:line="360" w:lineRule="auto"/>
            </w:pPr>
            <w:r w:rsidRPr="00FE4D3E">
              <w:t>2</w:t>
            </w:r>
          </w:p>
        </w:tc>
        <w:tc>
          <w:tcPr>
            <w:tcW w:w="3117" w:type="dxa"/>
          </w:tcPr>
          <w:p w14:paraId="67E418CB" w14:textId="77777777" w:rsidR="005B35DC" w:rsidRPr="00FE4D3E" w:rsidRDefault="005B35DC" w:rsidP="00685EE9">
            <w:pPr>
              <w:pStyle w:val="NormalWeb"/>
              <w:spacing w:line="360" w:lineRule="auto"/>
            </w:pPr>
            <w:r w:rsidRPr="00FE4D3E">
              <w:t>Problem Statement</w:t>
            </w:r>
          </w:p>
        </w:tc>
        <w:tc>
          <w:tcPr>
            <w:tcW w:w="3117" w:type="dxa"/>
          </w:tcPr>
          <w:p w14:paraId="34980155" w14:textId="6E05A4C8" w:rsidR="005B35DC" w:rsidRPr="00FE4D3E" w:rsidRDefault="00883086" w:rsidP="00685EE9">
            <w:pPr>
              <w:pStyle w:val="NormalWeb"/>
              <w:spacing w:line="360" w:lineRule="auto"/>
            </w:pPr>
            <w:r>
              <w:t>5</w:t>
            </w:r>
            <w:r w:rsidR="00E712C3">
              <w:t>-6</w:t>
            </w:r>
          </w:p>
        </w:tc>
      </w:tr>
      <w:tr w:rsidR="005B35DC" w:rsidRPr="00FE4D3E" w14:paraId="42390932" w14:textId="77777777" w:rsidTr="00351722">
        <w:tc>
          <w:tcPr>
            <w:tcW w:w="994" w:type="dxa"/>
          </w:tcPr>
          <w:p w14:paraId="020D142F" w14:textId="77777777" w:rsidR="005B35DC" w:rsidRPr="00FE4D3E" w:rsidRDefault="005B35DC" w:rsidP="00685EE9">
            <w:pPr>
              <w:pStyle w:val="NormalWeb"/>
              <w:spacing w:line="360" w:lineRule="auto"/>
            </w:pPr>
            <w:r w:rsidRPr="00FE4D3E">
              <w:t>3</w:t>
            </w:r>
          </w:p>
        </w:tc>
        <w:tc>
          <w:tcPr>
            <w:tcW w:w="3117" w:type="dxa"/>
          </w:tcPr>
          <w:p w14:paraId="4ACC09AB" w14:textId="77777777" w:rsidR="005B35DC" w:rsidRPr="00FE4D3E" w:rsidRDefault="005B35DC" w:rsidP="00685EE9">
            <w:pPr>
              <w:pStyle w:val="NormalWeb"/>
              <w:spacing w:line="360" w:lineRule="auto"/>
            </w:pPr>
            <w:r w:rsidRPr="00FE4D3E">
              <w:t>Objectives</w:t>
            </w:r>
          </w:p>
        </w:tc>
        <w:tc>
          <w:tcPr>
            <w:tcW w:w="3117" w:type="dxa"/>
          </w:tcPr>
          <w:p w14:paraId="109BC09D" w14:textId="03E909F2" w:rsidR="005B35DC" w:rsidRPr="00FE4D3E" w:rsidRDefault="00883086" w:rsidP="00685EE9">
            <w:pPr>
              <w:pStyle w:val="NormalWeb"/>
              <w:spacing w:line="360" w:lineRule="auto"/>
            </w:pPr>
            <w:r>
              <w:t>6</w:t>
            </w:r>
          </w:p>
        </w:tc>
      </w:tr>
      <w:tr w:rsidR="005B35DC" w:rsidRPr="00FE4D3E" w14:paraId="0AA86CF9" w14:textId="77777777" w:rsidTr="00351722">
        <w:tc>
          <w:tcPr>
            <w:tcW w:w="994" w:type="dxa"/>
          </w:tcPr>
          <w:p w14:paraId="2122ABEB" w14:textId="77777777" w:rsidR="005B35DC" w:rsidRPr="00FE4D3E" w:rsidRDefault="005B35DC" w:rsidP="00685EE9">
            <w:pPr>
              <w:pStyle w:val="NormalWeb"/>
              <w:spacing w:line="360" w:lineRule="auto"/>
            </w:pPr>
            <w:r w:rsidRPr="00FE4D3E">
              <w:t>4</w:t>
            </w:r>
          </w:p>
        </w:tc>
        <w:tc>
          <w:tcPr>
            <w:tcW w:w="3117" w:type="dxa"/>
          </w:tcPr>
          <w:p w14:paraId="4A2A074D" w14:textId="77777777" w:rsidR="005B35DC" w:rsidRPr="00FE4D3E" w:rsidRDefault="005B35DC" w:rsidP="00685EE9">
            <w:pPr>
              <w:pStyle w:val="NormalWeb"/>
              <w:spacing w:line="360" w:lineRule="auto"/>
            </w:pPr>
            <w:r w:rsidRPr="00FE4D3E">
              <w:t>Literature Review</w:t>
            </w:r>
          </w:p>
        </w:tc>
        <w:tc>
          <w:tcPr>
            <w:tcW w:w="3117" w:type="dxa"/>
          </w:tcPr>
          <w:p w14:paraId="4966DFE7" w14:textId="7E9E2874" w:rsidR="005B35DC" w:rsidRPr="00C66404" w:rsidRDefault="00883086" w:rsidP="00685EE9">
            <w:pPr>
              <w:pStyle w:val="NormalWeb"/>
              <w:spacing w:line="360" w:lineRule="auto"/>
              <w:rPr>
                <w:lang w:val="en-IN"/>
              </w:rPr>
            </w:pPr>
            <w:r>
              <w:t>6-9</w:t>
            </w:r>
          </w:p>
        </w:tc>
      </w:tr>
      <w:tr w:rsidR="005B35DC" w:rsidRPr="00FE4D3E" w14:paraId="42ECA90E" w14:textId="77777777" w:rsidTr="00351722">
        <w:tc>
          <w:tcPr>
            <w:tcW w:w="994" w:type="dxa"/>
          </w:tcPr>
          <w:p w14:paraId="7A694DF1" w14:textId="77777777" w:rsidR="005B35DC" w:rsidRPr="00FE4D3E" w:rsidRDefault="005B35DC" w:rsidP="00685EE9">
            <w:pPr>
              <w:pStyle w:val="NormalWeb"/>
              <w:spacing w:line="360" w:lineRule="auto"/>
            </w:pPr>
            <w:r w:rsidRPr="00FE4D3E">
              <w:t>5</w:t>
            </w:r>
          </w:p>
        </w:tc>
        <w:tc>
          <w:tcPr>
            <w:tcW w:w="3117" w:type="dxa"/>
          </w:tcPr>
          <w:p w14:paraId="34E00D50" w14:textId="77777777" w:rsidR="005B35DC" w:rsidRPr="00FE4D3E" w:rsidRDefault="005B35DC" w:rsidP="00685EE9">
            <w:pPr>
              <w:pStyle w:val="NormalWeb"/>
              <w:spacing w:line="360" w:lineRule="auto"/>
            </w:pPr>
            <w:r w:rsidRPr="00FE4D3E">
              <w:t>Methodology</w:t>
            </w:r>
          </w:p>
        </w:tc>
        <w:tc>
          <w:tcPr>
            <w:tcW w:w="3117" w:type="dxa"/>
          </w:tcPr>
          <w:p w14:paraId="126B8C29" w14:textId="67A2572A" w:rsidR="005B35DC" w:rsidRPr="00FE4D3E" w:rsidRDefault="00E712C3" w:rsidP="00685EE9">
            <w:pPr>
              <w:pStyle w:val="NormalWeb"/>
              <w:spacing w:line="360" w:lineRule="auto"/>
            </w:pPr>
            <w:r>
              <w:t>10</w:t>
            </w:r>
          </w:p>
        </w:tc>
      </w:tr>
      <w:tr w:rsidR="005B35DC" w:rsidRPr="00FE4D3E" w14:paraId="3AA6C08A" w14:textId="77777777" w:rsidTr="00351722">
        <w:tc>
          <w:tcPr>
            <w:tcW w:w="994" w:type="dxa"/>
          </w:tcPr>
          <w:p w14:paraId="0C1E65B7" w14:textId="77777777" w:rsidR="005B35DC" w:rsidRPr="00FE4D3E" w:rsidRDefault="005B35DC" w:rsidP="00685EE9">
            <w:pPr>
              <w:pStyle w:val="NormalWeb"/>
              <w:spacing w:line="360" w:lineRule="auto"/>
            </w:pPr>
            <w:r w:rsidRPr="00FE4D3E">
              <w:t>6</w:t>
            </w:r>
          </w:p>
        </w:tc>
        <w:tc>
          <w:tcPr>
            <w:tcW w:w="3117" w:type="dxa"/>
          </w:tcPr>
          <w:p w14:paraId="0530D8FA" w14:textId="77777777" w:rsidR="005B35DC" w:rsidRPr="00FE4D3E" w:rsidRDefault="005B35DC" w:rsidP="00685EE9">
            <w:pPr>
              <w:pStyle w:val="NormalWeb"/>
              <w:spacing w:line="360" w:lineRule="auto"/>
            </w:pPr>
            <w:r w:rsidRPr="00FE4D3E">
              <w:t>System Design</w:t>
            </w:r>
          </w:p>
        </w:tc>
        <w:tc>
          <w:tcPr>
            <w:tcW w:w="3117" w:type="dxa"/>
          </w:tcPr>
          <w:p w14:paraId="3E00AAD7" w14:textId="1E952544" w:rsidR="005B35DC" w:rsidRPr="00FE4D3E" w:rsidRDefault="005146BD" w:rsidP="00685EE9">
            <w:pPr>
              <w:pStyle w:val="NormalWeb"/>
              <w:spacing w:line="360" w:lineRule="auto"/>
            </w:pPr>
            <w:r>
              <w:t>10-</w:t>
            </w:r>
            <w:r w:rsidR="00E712C3">
              <w:t>13</w:t>
            </w:r>
          </w:p>
        </w:tc>
      </w:tr>
      <w:tr w:rsidR="005B35DC" w:rsidRPr="00FE4D3E" w14:paraId="1453D0B4" w14:textId="77777777" w:rsidTr="00351722">
        <w:tc>
          <w:tcPr>
            <w:tcW w:w="994" w:type="dxa"/>
          </w:tcPr>
          <w:p w14:paraId="2A353E15" w14:textId="77777777" w:rsidR="005B35DC" w:rsidRPr="00FE4D3E" w:rsidRDefault="005B35DC" w:rsidP="00685EE9">
            <w:pPr>
              <w:pStyle w:val="NormalWeb"/>
              <w:spacing w:line="360" w:lineRule="auto"/>
            </w:pPr>
            <w:r w:rsidRPr="00FE4D3E">
              <w:t>7</w:t>
            </w:r>
          </w:p>
        </w:tc>
        <w:tc>
          <w:tcPr>
            <w:tcW w:w="3117" w:type="dxa"/>
          </w:tcPr>
          <w:p w14:paraId="579B7E33" w14:textId="77777777" w:rsidR="005B35DC" w:rsidRPr="00FE4D3E" w:rsidRDefault="005B35DC" w:rsidP="00685EE9">
            <w:pPr>
              <w:pStyle w:val="NormalWeb"/>
              <w:spacing w:line="360" w:lineRule="auto"/>
            </w:pPr>
            <w:r w:rsidRPr="00FE4D3E">
              <w:t>Implementation</w:t>
            </w:r>
          </w:p>
        </w:tc>
        <w:tc>
          <w:tcPr>
            <w:tcW w:w="3117" w:type="dxa"/>
          </w:tcPr>
          <w:p w14:paraId="03454AD0" w14:textId="03263095" w:rsidR="005B35DC" w:rsidRPr="00FE4D3E" w:rsidRDefault="00876742" w:rsidP="00685EE9">
            <w:pPr>
              <w:pStyle w:val="NormalWeb"/>
              <w:spacing w:line="360" w:lineRule="auto"/>
            </w:pPr>
            <w:r>
              <w:t>1</w:t>
            </w:r>
            <w:r w:rsidR="0025145A">
              <w:t>4-15</w:t>
            </w:r>
          </w:p>
        </w:tc>
      </w:tr>
      <w:tr w:rsidR="005B35DC" w:rsidRPr="00FE4D3E" w14:paraId="29639E4A" w14:textId="77777777" w:rsidTr="00351722">
        <w:tc>
          <w:tcPr>
            <w:tcW w:w="994" w:type="dxa"/>
          </w:tcPr>
          <w:p w14:paraId="6E7A3346" w14:textId="77777777" w:rsidR="005B35DC" w:rsidRPr="00FE4D3E" w:rsidRDefault="005B35DC" w:rsidP="00685EE9">
            <w:pPr>
              <w:pStyle w:val="NormalWeb"/>
              <w:spacing w:line="360" w:lineRule="auto"/>
            </w:pPr>
            <w:r w:rsidRPr="00FE4D3E">
              <w:t>8</w:t>
            </w:r>
          </w:p>
        </w:tc>
        <w:tc>
          <w:tcPr>
            <w:tcW w:w="3117" w:type="dxa"/>
          </w:tcPr>
          <w:p w14:paraId="610E09E0" w14:textId="77777777" w:rsidR="005B35DC" w:rsidRPr="00FE4D3E" w:rsidRDefault="005B35DC" w:rsidP="00685EE9">
            <w:pPr>
              <w:pStyle w:val="NormalWeb"/>
              <w:spacing w:line="360" w:lineRule="auto"/>
            </w:pPr>
            <w:r w:rsidRPr="00FE4D3E">
              <w:t>Conclusion and Future Work</w:t>
            </w:r>
          </w:p>
        </w:tc>
        <w:tc>
          <w:tcPr>
            <w:tcW w:w="3117" w:type="dxa"/>
          </w:tcPr>
          <w:p w14:paraId="729DC38B" w14:textId="34EAC84A" w:rsidR="005B35DC" w:rsidRPr="00FE4D3E" w:rsidRDefault="0025145A" w:rsidP="00685EE9">
            <w:pPr>
              <w:pStyle w:val="NormalWeb"/>
              <w:spacing w:line="360" w:lineRule="auto"/>
            </w:pPr>
            <w:r>
              <w:t>16</w:t>
            </w:r>
          </w:p>
        </w:tc>
      </w:tr>
      <w:tr w:rsidR="005B35DC" w:rsidRPr="00FE4D3E" w14:paraId="7A37A986" w14:textId="77777777" w:rsidTr="00351722">
        <w:tc>
          <w:tcPr>
            <w:tcW w:w="994" w:type="dxa"/>
          </w:tcPr>
          <w:p w14:paraId="6DBC3AD9" w14:textId="77777777" w:rsidR="005B35DC" w:rsidRPr="00FE4D3E" w:rsidRDefault="005B35DC" w:rsidP="00685EE9">
            <w:pPr>
              <w:pStyle w:val="NormalWeb"/>
              <w:spacing w:line="360" w:lineRule="auto"/>
            </w:pPr>
            <w:r w:rsidRPr="00FE4D3E">
              <w:t>9</w:t>
            </w:r>
          </w:p>
        </w:tc>
        <w:tc>
          <w:tcPr>
            <w:tcW w:w="3117" w:type="dxa"/>
          </w:tcPr>
          <w:p w14:paraId="692A78FC" w14:textId="77777777" w:rsidR="005B35DC" w:rsidRPr="00FE4D3E" w:rsidRDefault="005B35DC" w:rsidP="00685EE9">
            <w:pPr>
              <w:pStyle w:val="NormalWeb"/>
              <w:spacing w:line="360" w:lineRule="auto"/>
            </w:pPr>
            <w:r w:rsidRPr="00FE4D3E">
              <w:t>References</w:t>
            </w:r>
          </w:p>
        </w:tc>
        <w:tc>
          <w:tcPr>
            <w:tcW w:w="3117" w:type="dxa"/>
          </w:tcPr>
          <w:p w14:paraId="1D7059F4" w14:textId="0B152E14" w:rsidR="005B35DC" w:rsidRPr="00FE4D3E" w:rsidRDefault="0025145A" w:rsidP="00685EE9">
            <w:pPr>
              <w:pStyle w:val="NormalWeb"/>
              <w:spacing w:line="360" w:lineRule="auto"/>
            </w:pPr>
            <w:r>
              <w:t>16-17</w:t>
            </w:r>
          </w:p>
        </w:tc>
      </w:tr>
    </w:tbl>
    <w:p w14:paraId="3CF3E5B1" w14:textId="77777777" w:rsidR="005B35DC" w:rsidRPr="00FE4D3E" w:rsidRDefault="005B35DC" w:rsidP="00685EE9">
      <w:pPr>
        <w:spacing w:line="360" w:lineRule="auto"/>
        <w:rPr>
          <w:rFonts w:ascii="Times New Roman" w:hAnsi="Times New Roman" w:cs="Times New Roman"/>
          <w:sz w:val="24"/>
          <w:szCs w:val="24"/>
        </w:rPr>
      </w:pPr>
    </w:p>
    <w:p w14:paraId="183B37BA" w14:textId="77777777" w:rsidR="005B35DC" w:rsidRPr="00FE4D3E" w:rsidRDefault="005B35DC" w:rsidP="00685EE9">
      <w:pPr>
        <w:spacing w:line="360" w:lineRule="auto"/>
        <w:rPr>
          <w:rFonts w:ascii="Times New Roman" w:hAnsi="Times New Roman" w:cs="Times New Roman"/>
          <w:sz w:val="24"/>
          <w:szCs w:val="24"/>
        </w:rPr>
      </w:pPr>
    </w:p>
    <w:p w14:paraId="2252F31C"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722A52D1"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1AD49580"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622D7EED"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59E0C23E"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7C6C2DB8"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1D8A53C5"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39C19958" w14:textId="77777777" w:rsidR="00DE737F" w:rsidRPr="00FE4D3E" w:rsidRDefault="00DE737F" w:rsidP="00685EE9">
      <w:pPr>
        <w:spacing w:line="360" w:lineRule="auto"/>
        <w:rPr>
          <w:rFonts w:ascii="Times New Roman" w:hAnsi="Times New Roman" w:cs="Times New Roman"/>
          <w:b/>
          <w:bCs/>
          <w:color w:val="4472C4" w:themeColor="accent1"/>
          <w:sz w:val="24"/>
          <w:szCs w:val="24"/>
          <w:lang w:val="en-US"/>
        </w:rPr>
      </w:pPr>
    </w:p>
    <w:p w14:paraId="78D5E4D1" w14:textId="35C98122" w:rsidR="00571B42" w:rsidRPr="00AA4BD6" w:rsidRDefault="009D18A4" w:rsidP="00685EE9">
      <w:pPr>
        <w:pStyle w:val="NormalWeb"/>
        <w:spacing w:line="360" w:lineRule="auto"/>
        <w:jc w:val="center"/>
        <w:rPr>
          <w:b/>
          <w:bCs/>
          <w:sz w:val="28"/>
          <w:szCs w:val="28"/>
        </w:rPr>
      </w:pPr>
      <w:r w:rsidRPr="00E112D4">
        <w:rPr>
          <w:b/>
          <w:bCs/>
          <w:color w:val="4472C4" w:themeColor="accent1"/>
          <w:sz w:val="28"/>
          <w:szCs w:val="28"/>
        </w:rPr>
        <w:lastRenderedPageBreak/>
        <w:t>ACKNOWLEDGEMENTS</w:t>
      </w:r>
      <w:r>
        <w:rPr>
          <w:b/>
          <w:bCs/>
          <w:sz w:val="28"/>
          <w:szCs w:val="28"/>
        </w:rPr>
        <w:t xml:space="preserve"> </w:t>
      </w:r>
    </w:p>
    <w:p w14:paraId="40B82617" w14:textId="77777777" w:rsidR="00571B42" w:rsidRPr="00F257EE" w:rsidRDefault="00571B42" w:rsidP="00685EE9">
      <w:pPr>
        <w:pStyle w:val="NormalWeb"/>
        <w:spacing w:line="360" w:lineRule="auto"/>
        <w:jc w:val="both"/>
      </w:pPr>
      <w:r w:rsidRPr="00F257EE">
        <w:t>I would like to extend my sincere gratitude to everyone who contributed to the successful completion of this project, "Online Auction System: Object-Oriented Modelling for Bidding and Product Listings."</w:t>
      </w:r>
    </w:p>
    <w:p w14:paraId="739A21D6" w14:textId="1E46A3C6" w:rsidR="00571B42" w:rsidRPr="00F257EE" w:rsidRDefault="00571B42" w:rsidP="00685EE9">
      <w:pPr>
        <w:pStyle w:val="NormalWeb"/>
        <w:spacing w:line="360" w:lineRule="auto"/>
        <w:jc w:val="both"/>
      </w:pPr>
      <w:r w:rsidRPr="00F257EE">
        <w:t>First and foremost, I would like to express my deepest appreciation to</w:t>
      </w:r>
      <w:r>
        <w:t xml:space="preserve"> </w:t>
      </w:r>
      <w:r w:rsidRPr="00F257EE">
        <w:t>for their invaluable guidance, encouragement, and insightful feedback throughout this project. Their expertise in object-oriented modelling and system design has been instrumental in shaping the direction and quality of this work.</w:t>
      </w:r>
    </w:p>
    <w:p w14:paraId="7B10F4A4" w14:textId="77777777" w:rsidR="00571B42" w:rsidRPr="00F257EE" w:rsidRDefault="00571B42" w:rsidP="00685EE9">
      <w:pPr>
        <w:pStyle w:val="NormalWeb"/>
        <w:spacing w:line="360" w:lineRule="auto"/>
        <w:jc w:val="both"/>
      </w:pPr>
      <w:r w:rsidRPr="00F257EE">
        <w:t>I am also grateful to [Saveetha School of Engineering] for providing the necessary resources and support that facilitated the development of this project. The knowledge and skills gained during my academic journey have been crucial in designing and implementing the system.</w:t>
      </w:r>
    </w:p>
    <w:p w14:paraId="548638FA" w14:textId="77777777" w:rsidR="00571B42" w:rsidRPr="00F257EE" w:rsidRDefault="00571B42" w:rsidP="00685EE9">
      <w:pPr>
        <w:pStyle w:val="NormalWeb"/>
        <w:spacing w:line="360" w:lineRule="auto"/>
        <w:rPr>
          <w:rStyle w:val="Strong"/>
          <w:rFonts w:eastAsiaTheme="majorEastAsia"/>
          <w:b w:val="0"/>
          <w:bCs w:val="0"/>
        </w:rPr>
      </w:pPr>
      <w:r w:rsidRPr="00F257EE">
        <w:t>A special thank you to my peers and teammates, for their collaboration, constructive discussions, and assistance in various aspects of the project. Their contributions, from brainstorming ideas to testing system functionalities, have been invaluable.</w:t>
      </w:r>
    </w:p>
    <w:p w14:paraId="2B01A2F9" w14:textId="77777777" w:rsidR="00571B42" w:rsidRDefault="00C4750D" w:rsidP="00685EE9">
      <w:pPr>
        <w:spacing w:line="360" w:lineRule="auto"/>
        <w:rPr>
          <w:rFonts w:ascii="Times New Roman" w:hAnsi="Times New Roman" w:cs="Times New Roman"/>
          <w:b/>
          <w:bCs/>
          <w:color w:val="4472C4" w:themeColor="accent1"/>
          <w:sz w:val="28"/>
          <w:szCs w:val="28"/>
          <w:lang w:val="en-US"/>
        </w:rPr>
      </w:pPr>
      <w:r>
        <w:rPr>
          <w:rFonts w:ascii="Times New Roman" w:hAnsi="Times New Roman" w:cs="Times New Roman"/>
          <w:b/>
          <w:bCs/>
          <w:color w:val="4472C4" w:themeColor="accent1"/>
          <w:sz w:val="28"/>
          <w:szCs w:val="28"/>
          <w:lang w:val="en-US"/>
        </w:rPr>
        <w:t xml:space="preserve">         </w:t>
      </w:r>
    </w:p>
    <w:p w14:paraId="76503091" w14:textId="008936A2" w:rsidR="0008404E" w:rsidRPr="00FE4D3E" w:rsidRDefault="00C4750D" w:rsidP="00685EE9">
      <w:pPr>
        <w:spacing w:line="360" w:lineRule="auto"/>
        <w:rPr>
          <w:rFonts w:ascii="Times New Roman" w:hAnsi="Times New Roman" w:cs="Times New Roman"/>
          <w:b/>
          <w:bCs/>
          <w:color w:val="4472C4" w:themeColor="accent1"/>
          <w:sz w:val="28"/>
          <w:szCs w:val="28"/>
          <w:lang w:val="en-US"/>
        </w:rPr>
      </w:pPr>
      <w:r>
        <w:rPr>
          <w:rFonts w:ascii="Times New Roman" w:hAnsi="Times New Roman" w:cs="Times New Roman"/>
          <w:b/>
          <w:bCs/>
          <w:color w:val="4472C4" w:themeColor="accent1"/>
          <w:sz w:val="28"/>
          <w:szCs w:val="28"/>
          <w:lang w:val="en-US"/>
        </w:rPr>
        <w:t xml:space="preserve">                                        </w:t>
      </w:r>
      <w:r w:rsidR="0008404E" w:rsidRPr="00FE4D3E">
        <w:rPr>
          <w:rFonts w:ascii="Times New Roman" w:hAnsi="Times New Roman" w:cs="Times New Roman"/>
          <w:b/>
          <w:bCs/>
          <w:color w:val="4472C4" w:themeColor="accent1"/>
          <w:sz w:val="28"/>
          <w:szCs w:val="28"/>
          <w:lang w:val="en-US"/>
        </w:rPr>
        <w:t>INTRODUCTION</w:t>
      </w:r>
    </w:p>
    <w:p w14:paraId="12259A2D"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Healthcare systems worldwide are increasingly integrating technology to enhance patient care. The Patient Health Monitoring System (PHMS) aims to provide a secure and efficient platform for managing patient data, ensuring real-time tracking, and enabling healthcare professionals to make informed decisions. This project uses object-oriented principles to design a robust system that improves healthcare management.</w:t>
      </w:r>
    </w:p>
    <w:p w14:paraId="2B3A1D4D" w14:textId="77777777" w:rsidR="004A2358" w:rsidRPr="00750114" w:rsidRDefault="004A2358" w:rsidP="00685EE9">
      <w:pPr>
        <w:spacing w:line="360" w:lineRule="auto"/>
        <w:rPr>
          <w:rFonts w:ascii="Times New Roman" w:hAnsi="Times New Roman" w:cs="Times New Roman"/>
          <w:b/>
          <w:bCs/>
          <w:sz w:val="24"/>
          <w:szCs w:val="24"/>
        </w:rPr>
      </w:pPr>
      <w:r w:rsidRPr="00750114">
        <w:rPr>
          <w:rFonts w:ascii="Times New Roman" w:hAnsi="Times New Roman" w:cs="Times New Roman"/>
          <w:b/>
          <w:bCs/>
          <w:sz w:val="24"/>
          <w:szCs w:val="24"/>
        </w:rPr>
        <w:t>OVERVIEW IF THE TOPIC:</w:t>
      </w:r>
    </w:p>
    <w:p w14:paraId="17F65C61" w14:textId="034FE613"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 xml:space="preserve">The advancement of healthcare technologies has significantly transformed the way patient data is collected, processed, and analyzed. With the increasing number of patients requiring continuous health monitoring, the role of digital health systems has become crucial. Patient Health Monitoring Systems (PHMS) integrate modern technology, including IoT devices and cloud-based storage, to provide real-time tracking of patient vitals, enhance diagnosis efficiency, and improve overall healthcare management. By leveraging object-oriented </w:t>
      </w:r>
      <w:r w:rsidRPr="00FE4D3E">
        <w:rPr>
          <w:rFonts w:ascii="Times New Roman" w:hAnsi="Times New Roman" w:cs="Times New Roman"/>
          <w:sz w:val="24"/>
          <w:szCs w:val="24"/>
        </w:rPr>
        <w:lastRenderedPageBreak/>
        <w:t>programming (OOP) principles, this system ensures a modular, scalable, and secure approach to medical data management, enabling healthcare professionals to provide timely and effective treatment.</w:t>
      </w:r>
    </w:p>
    <w:p w14:paraId="0D8F22C4" w14:textId="77777777" w:rsidR="00561A54" w:rsidRPr="00750114" w:rsidRDefault="00561A54" w:rsidP="00685EE9">
      <w:pPr>
        <w:spacing w:line="360" w:lineRule="auto"/>
        <w:rPr>
          <w:rFonts w:ascii="Times New Roman" w:hAnsi="Times New Roman" w:cs="Times New Roman"/>
          <w:b/>
          <w:bCs/>
          <w:sz w:val="24"/>
          <w:szCs w:val="24"/>
        </w:rPr>
      </w:pPr>
      <w:r w:rsidRPr="00750114">
        <w:rPr>
          <w:rFonts w:ascii="Times New Roman" w:hAnsi="Times New Roman" w:cs="Times New Roman"/>
          <w:b/>
          <w:bCs/>
          <w:sz w:val="24"/>
          <w:szCs w:val="24"/>
        </w:rPr>
        <w:t>IMPORTANCE OF THE PROJECT:</w:t>
      </w:r>
    </w:p>
    <w:p w14:paraId="56017E22" w14:textId="2985D02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Healthcare systems worldwide face challenges in maintaining efficient patient record management, real-time monitoring, and secure data storage. Traditional paper-based systems are outdated, error-prone, and inefficient, leading to delays in diagnosis and treatment. The implementation of a digital patient health monitoring system addresses these challenges by:</w:t>
      </w:r>
    </w:p>
    <w:p w14:paraId="1250C4C8" w14:textId="77777777" w:rsidR="0008404E"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Enhancing patient care through continuous monitoring of vital health parameters such as heart rate, blood pressure, and oxygen levels.</w:t>
      </w:r>
    </w:p>
    <w:p w14:paraId="3F99EBBF" w14:textId="77777777" w:rsidR="0008404E"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Reducing medical errors by automating the collection and analysis of patient health data.</w:t>
      </w:r>
    </w:p>
    <w:p w14:paraId="0EF5D5FB" w14:textId="77777777" w:rsidR="0008404E"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Ensuring data security and privacy through encryption and role-based access control.</w:t>
      </w:r>
    </w:p>
    <w:p w14:paraId="6A3FF9DB" w14:textId="10989F7E" w:rsidR="00770C72" w:rsidRPr="00FE4D3E"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Providing remote access to health records, enabling healthcare professionals to monitor patients from different locations.</w:t>
      </w:r>
    </w:p>
    <w:p w14:paraId="24BF2337" w14:textId="52DEAF82" w:rsidR="009D18A4" w:rsidRDefault="0008404E" w:rsidP="00685EE9">
      <w:pPr>
        <w:numPr>
          <w:ilvl w:val="0"/>
          <w:numId w:val="2"/>
        </w:numPr>
        <w:spacing w:line="360" w:lineRule="auto"/>
        <w:rPr>
          <w:rFonts w:ascii="Times New Roman" w:hAnsi="Times New Roman" w:cs="Times New Roman"/>
          <w:sz w:val="24"/>
          <w:szCs w:val="24"/>
        </w:rPr>
      </w:pPr>
      <w:r w:rsidRPr="00FE4D3E">
        <w:rPr>
          <w:rFonts w:ascii="Times New Roman" w:hAnsi="Times New Roman" w:cs="Times New Roman"/>
          <w:sz w:val="24"/>
          <w:szCs w:val="24"/>
        </w:rPr>
        <w:t>Optimizing hospital workflows by reducing paperwork and manual data entry, improving operational efficiency.</w:t>
      </w:r>
    </w:p>
    <w:p w14:paraId="49EFB770" w14:textId="77777777" w:rsidR="00685EE9" w:rsidRPr="00685EE9" w:rsidRDefault="00685EE9" w:rsidP="00883086">
      <w:pPr>
        <w:spacing w:line="360" w:lineRule="auto"/>
        <w:ind w:left="720"/>
        <w:rPr>
          <w:rFonts w:ascii="Times New Roman" w:hAnsi="Times New Roman" w:cs="Times New Roman"/>
          <w:sz w:val="24"/>
          <w:szCs w:val="24"/>
        </w:rPr>
      </w:pPr>
    </w:p>
    <w:p w14:paraId="3EC45EA6" w14:textId="0F3FFC4F" w:rsidR="0008404E" w:rsidRPr="00411C7F" w:rsidRDefault="0008404E" w:rsidP="00411C7F">
      <w:pPr>
        <w:spacing w:line="360" w:lineRule="auto"/>
        <w:rPr>
          <w:rFonts w:ascii="Times New Roman" w:hAnsi="Times New Roman" w:cs="Times New Roman"/>
          <w:b/>
          <w:bCs/>
          <w:color w:val="171717" w:themeColor="background2" w:themeShade="1A"/>
          <w:sz w:val="24"/>
          <w:szCs w:val="24"/>
        </w:rPr>
      </w:pPr>
      <w:r w:rsidRPr="00411C7F">
        <w:rPr>
          <w:rFonts w:ascii="Times New Roman" w:hAnsi="Times New Roman" w:cs="Times New Roman"/>
          <w:b/>
          <w:bCs/>
          <w:color w:val="171717" w:themeColor="background2" w:themeShade="1A"/>
          <w:sz w:val="24"/>
          <w:szCs w:val="24"/>
        </w:rPr>
        <w:t>S</w:t>
      </w:r>
      <w:r w:rsidR="00561A54" w:rsidRPr="00411C7F">
        <w:rPr>
          <w:rFonts w:ascii="Times New Roman" w:hAnsi="Times New Roman" w:cs="Times New Roman"/>
          <w:b/>
          <w:bCs/>
          <w:color w:val="171717" w:themeColor="background2" w:themeShade="1A"/>
          <w:sz w:val="24"/>
          <w:szCs w:val="24"/>
        </w:rPr>
        <w:t>COPE AND LIMITATIONS</w:t>
      </w:r>
    </w:p>
    <w:p w14:paraId="0E6FEEFC" w14:textId="6B396A18" w:rsidR="0008404E" w:rsidRPr="00EC790B" w:rsidRDefault="0008404E"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S</w:t>
      </w:r>
      <w:r w:rsidR="00561A54" w:rsidRPr="00EC790B">
        <w:rPr>
          <w:rFonts w:ascii="Times New Roman" w:hAnsi="Times New Roman" w:cs="Times New Roman"/>
          <w:b/>
          <w:bCs/>
          <w:sz w:val="24"/>
          <w:szCs w:val="24"/>
        </w:rPr>
        <w:t>COPE:</w:t>
      </w:r>
    </w:p>
    <w:p w14:paraId="772FE381"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Patient Health Monitoring System is designed to support various functionalities that improve healthcare delivery, including:</w:t>
      </w:r>
    </w:p>
    <w:p w14:paraId="0337C148"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Real-time vital monitoring using IoT-enabled medical devices.</w:t>
      </w:r>
    </w:p>
    <w:p w14:paraId="0CFE8C8D"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Secure storage and retrieval of electronic health records (EHRs).</w:t>
      </w:r>
    </w:p>
    <w:p w14:paraId="1C62A2D7"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Role-based access control for different types of users (patients, doctors, and administrators).</w:t>
      </w:r>
    </w:p>
    <w:p w14:paraId="0F0DE39F"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Appointment scheduling and management to streamline doctor-patient interactions.</w:t>
      </w:r>
    </w:p>
    <w:p w14:paraId="22E206F8"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lastRenderedPageBreak/>
        <w:t>Automated alerts and notifications to inform healthcare professionals about critical health conditions.</w:t>
      </w:r>
    </w:p>
    <w:p w14:paraId="54321CC4" w14:textId="77777777" w:rsidR="0008404E" w:rsidRPr="00FE4D3E" w:rsidRDefault="0008404E" w:rsidP="00685EE9">
      <w:pPr>
        <w:numPr>
          <w:ilvl w:val="0"/>
          <w:numId w:val="3"/>
        </w:numPr>
        <w:spacing w:line="360" w:lineRule="auto"/>
        <w:rPr>
          <w:rFonts w:ascii="Times New Roman" w:hAnsi="Times New Roman" w:cs="Times New Roman"/>
          <w:sz w:val="24"/>
          <w:szCs w:val="24"/>
        </w:rPr>
      </w:pPr>
      <w:r w:rsidRPr="00FE4D3E">
        <w:rPr>
          <w:rFonts w:ascii="Times New Roman" w:hAnsi="Times New Roman" w:cs="Times New Roman"/>
          <w:sz w:val="24"/>
          <w:szCs w:val="24"/>
        </w:rPr>
        <w:t>Data analytics and reporting for improved decision-making and patient management.</w:t>
      </w:r>
    </w:p>
    <w:p w14:paraId="21866408" w14:textId="2D3D9581" w:rsidR="0008404E" w:rsidRPr="00EC790B" w:rsidRDefault="0008404E"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L</w:t>
      </w:r>
      <w:r w:rsidR="00561A54" w:rsidRPr="00EC790B">
        <w:rPr>
          <w:rFonts w:ascii="Times New Roman" w:hAnsi="Times New Roman" w:cs="Times New Roman"/>
          <w:b/>
          <w:bCs/>
          <w:sz w:val="24"/>
          <w:szCs w:val="24"/>
        </w:rPr>
        <w:t>IMITATIONS:</w:t>
      </w:r>
    </w:p>
    <w:p w14:paraId="3BB85A61" w14:textId="77777777" w:rsidR="0008404E" w:rsidRPr="00FE4D3E" w:rsidRDefault="0008404E"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Despite its advantages, the system has certain limitations:</w:t>
      </w:r>
    </w:p>
    <w:p w14:paraId="2A6FFC0E" w14:textId="77777777" w:rsidR="0008404E" w:rsidRPr="00FE4D3E" w:rsidRDefault="0008404E" w:rsidP="00685EE9">
      <w:pPr>
        <w:numPr>
          <w:ilvl w:val="0"/>
          <w:numId w:val="4"/>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Internet Dependency:</w:t>
      </w:r>
      <w:r w:rsidRPr="00FE4D3E">
        <w:rPr>
          <w:rFonts w:ascii="Times New Roman" w:hAnsi="Times New Roman" w:cs="Times New Roman"/>
          <w:sz w:val="24"/>
          <w:szCs w:val="24"/>
        </w:rPr>
        <w:t xml:space="preserve"> The system relies on internet connectivity for real-time monitoring and remote access to patient records, which may be a challenge in rural or low-connectivity areas.</w:t>
      </w:r>
    </w:p>
    <w:p w14:paraId="25255D22" w14:textId="77777777" w:rsidR="0008404E" w:rsidRPr="00FE4D3E" w:rsidRDefault="0008404E" w:rsidP="00685EE9">
      <w:pPr>
        <w:numPr>
          <w:ilvl w:val="0"/>
          <w:numId w:val="4"/>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Initial Implementation Costs</w:t>
      </w:r>
      <w:r w:rsidRPr="00FE4D3E">
        <w:rPr>
          <w:rFonts w:ascii="Times New Roman" w:hAnsi="Times New Roman" w:cs="Times New Roman"/>
          <w:sz w:val="24"/>
          <w:szCs w:val="24"/>
        </w:rPr>
        <w:t>: Setting up the infrastructure, including IoT devices and secure cloud storage, may require significant investment.</w:t>
      </w:r>
    </w:p>
    <w:p w14:paraId="2572B619" w14:textId="77777777" w:rsidR="0008404E" w:rsidRPr="00FE4D3E" w:rsidRDefault="0008404E" w:rsidP="00685EE9">
      <w:pPr>
        <w:numPr>
          <w:ilvl w:val="0"/>
          <w:numId w:val="4"/>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Hardware Compatibility:</w:t>
      </w:r>
      <w:r w:rsidRPr="00FE4D3E">
        <w:rPr>
          <w:rFonts w:ascii="Times New Roman" w:hAnsi="Times New Roman" w:cs="Times New Roman"/>
          <w:sz w:val="24"/>
          <w:szCs w:val="24"/>
        </w:rPr>
        <w:t xml:space="preserve"> Integration with different brands and models of medical devices may require additional development efforts.</w:t>
      </w:r>
    </w:p>
    <w:p w14:paraId="56F327D8" w14:textId="77777777" w:rsidR="00770C72" w:rsidRPr="00FE4D3E" w:rsidRDefault="00770C72" w:rsidP="00685EE9">
      <w:pPr>
        <w:numPr>
          <w:ilvl w:val="0"/>
          <w:numId w:val="7"/>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Privacy and Compliance Challenges</w:t>
      </w:r>
      <w:r w:rsidRPr="00FE4D3E">
        <w:rPr>
          <w:rFonts w:ascii="Times New Roman" w:hAnsi="Times New Roman" w:cs="Times New Roman"/>
          <w:sz w:val="24"/>
          <w:szCs w:val="24"/>
        </w:rPr>
        <w:t>: Ensuring compliance with healthcare regulations (e.g., HIPAA, GDPR) requires continuous updates and security enhancements.</w:t>
      </w:r>
    </w:p>
    <w:p w14:paraId="494C60AF" w14:textId="77777777" w:rsidR="00770C72" w:rsidRPr="00FE4D3E" w:rsidRDefault="00770C72" w:rsidP="00685EE9">
      <w:pPr>
        <w:numPr>
          <w:ilvl w:val="0"/>
          <w:numId w:val="7"/>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Limited AI-based Diagnostic Capabilities:</w:t>
      </w:r>
      <w:r w:rsidRPr="00FE4D3E">
        <w:rPr>
          <w:rFonts w:ascii="Times New Roman" w:hAnsi="Times New Roman" w:cs="Times New Roman"/>
          <w:sz w:val="24"/>
          <w:szCs w:val="24"/>
        </w:rPr>
        <w:t xml:space="preserve"> While the system facilitates real-time monitoring, advanced AI-driven predictive diagnostics is an area for future improvement.</w:t>
      </w:r>
    </w:p>
    <w:p w14:paraId="4A816AD6" w14:textId="77777777" w:rsidR="005D631D" w:rsidRDefault="005D631D" w:rsidP="00685EE9">
      <w:pPr>
        <w:pStyle w:val="Heading2"/>
        <w:spacing w:line="360" w:lineRule="auto"/>
        <w:ind w:left="2160" w:firstLine="720"/>
        <w:rPr>
          <w:rStyle w:val="Strong"/>
          <w:rFonts w:ascii="Times New Roman" w:hAnsi="Times New Roman" w:cs="Times New Roman"/>
          <w:sz w:val="28"/>
          <w:szCs w:val="28"/>
        </w:rPr>
      </w:pPr>
    </w:p>
    <w:p w14:paraId="236BFC38" w14:textId="109F4E09" w:rsidR="00770C72" w:rsidRPr="00B439E0" w:rsidRDefault="00770C72" w:rsidP="00685EE9">
      <w:pPr>
        <w:pStyle w:val="Heading2"/>
        <w:spacing w:line="360" w:lineRule="auto"/>
        <w:ind w:left="2160" w:firstLine="720"/>
        <w:rPr>
          <w:rFonts w:ascii="Times New Roman" w:hAnsi="Times New Roman" w:cs="Times New Roman"/>
          <w:sz w:val="28"/>
          <w:szCs w:val="28"/>
        </w:rPr>
      </w:pPr>
      <w:r w:rsidRPr="00B439E0">
        <w:rPr>
          <w:rStyle w:val="Strong"/>
          <w:rFonts w:ascii="Times New Roman" w:hAnsi="Times New Roman" w:cs="Times New Roman"/>
          <w:sz w:val="28"/>
          <w:szCs w:val="28"/>
        </w:rPr>
        <w:t>2. PROBLEM STATEMENT</w:t>
      </w:r>
    </w:p>
    <w:p w14:paraId="1C0B0D29" w14:textId="77777777" w:rsidR="00770C72" w:rsidRPr="00FE4D3E" w:rsidRDefault="00770C72"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Managing and monitoring patient health records is a crucial yet challenging task. Traditional paper-based systems are inefficient, prone to errors, data loss, and unauthorized access. With growing patient numbers, there is a need for a centralized digital platform that can store, manage, and analyze patient records efficiently while ensuring data security and real-time monitoring.</w:t>
      </w:r>
    </w:p>
    <w:p w14:paraId="7DC1D899" w14:textId="37CD3165" w:rsidR="005D631D" w:rsidRPr="00685EE9" w:rsidRDefault="00770C72"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lack of integration between existing health monitoring devices and patient records further complicates healthcare management. A comprehensive system that can securely store data, provide real-time alerts, and allow doctors to remotely access and monitor patient health is necessary.</w:t>
      </w:r>
    </w:p>
    <w:p w14:paraId="397C19D9" w14:textId="38DF2891" w:rsidR="00F733BF" w:rsidRPr="00B439E0" w:rsidRDefault="00770C72" w:rsidP="00685EE9">
      <w:pPr>
        <w:spacing w:line="360" w:lineRule="auto"/>
        <w:ind w:left="2880" w:firstLine="720"/>
        <w:rPr>
          <w:rFonts w:ascii="Times New Roman" w:hAnsi="Times New Roman" w:cs="Times New Roman"/>
          <w:b/>
          <w:bCs/>
          <w:color w:val="4472C4" w:themeColor="accent1"/>
          <w:sz w:val="28"/>
          <w:szCs w:val="28"/>
          <w:lang w:val="en-US"/>
        </w:rPr>
      </w:pPr>
      <w:r w:rsidRPr="00B439E0">
        <w:rPr>
          <w:rFonts w:ascii="Times New Roman" w:hAnsi="Times New Roman" w:cs="Times New Roman"/>
          <w:b/>
          <w:bCs/>
          <w:color w:val="4472C4" w:themeColor="accent1"/>
          <w:sz w:val="28"/>
          <w:szCs w:val="28"/>
          <w:lang w:val="en-US"/>
        </w:rPr>
        <w:lastRenderedPageBreak/>
        <w:t>3. OBJECTIVES</w:t>
      </w:r>
    </w:p>
    <w:p w14:paraId="5E7CFDAE"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Develop a secure and scalable patient data management system.</w:t>
      </w:r>
    </w:p>
    <w:p w14:paraId="7C1CE6D5"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Implement real-time health monitoring for patients.</w:t>
      </w:r>
    </w:p>
    <w:p w14:paraId="7BD0656C"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Ensure role-based access control to enhance security.</w:t>
      </w:r>
    </w:p>
    <w:p w14:paraId="04CFDDBE"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Facilitate appointment scheduling and prescription management.</w:t>
      </w:r>
    </w:p>
    <w:p w14:paraId="357A7F17"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Provide a user-friendly dashboard for both doctors and patients.</w:t>
      </w:r>
    </w:p>
    <w:p w14:paraId="376A709E" w14:textId="77777777" w:rsidR="00770C72" w:rsidRPr="00FE4D3E" w:rsidRDefault="00770C72" w:rsidP="00685EE9">
      <w:pPr>
        <w:numPr>
          <w:ilvl w:val="0"/>
          <w:numId w:val="8"/>
        </w:numPr>
        <w:spacing w:line="360" w:lineRule="auto"/>
        <w:rPr>
          <w:rFonts w:ascii="Times New Roman" w:hAnsi="Times New Roman" w:cs="Times New Roman"/>
          <w:sz w:val="24"/>
          <w:szCs w:val="24"/>
        </w:rPr>
      </w:pPr>
      <w:r w:rsidRPr="00FE4D3E">
        <w:rPr>
          <w:rFonts w:ascii="Times New Roman" w:hAnsi="Times New Roman" w:cs="Times New Roman"/>
          <w:sz w:val="24"/>
          <w:szCs w:val="24"/>
        </w:rPr>
        <w:t>Integrate AI and machine learning algorithms for predictive healthcare analytics.</w:t>
      </w:r>
    </w:p>
    <w:p w14:paraId="3BF41B78" w14:textId="77777777" w:rsidR="00A8693E" w:rsidRPr="00FE4D3E" w:rsidRDefault="00A8693E" w:rsidP="00685EE9">
      <w:pPr>
        <w:spacing w:line="360" w:lineRule="auto"/>
        <w:ind w:left="720"/>
        <w:rPr>
          <w:rFonts w:ascii="Times New Roman" w:hAnsi="Times New Roman" w:cs="Times New Roman"/>
          <w:sz w:val="24"/>
          <w:szCs w:val="24"/>
        </w:rPr>
      </w:pPr>
    </w:p>
    <w:p w14:paraId="1FB8D853" w14:textId="75CB7F47" w:rsidR="00F733BF" w:rsidRPr="00247E6D" w:rsidRDefault="00770C72" w:rsidP="00685EE9">
      <w:pPr>
        <w:pStyle w:val="Heading2"/>
        <w:spacing w:line="360" w:lineRule="auto"/>
        <w:ind w:left="2160" w:firstLine="720"/>
        <w:rPr>
          <w:rFonts w:ascii="Times New Roman" w:hAnsi="Times New Roman" w:cs="Times New Roman"/>
          <w:b/>
          <w:bCs/>
          <w:sz w:val="28"/>
          <w:szCs w:val="28"/>
        </w:rPr>
      </w:pPr>
      <w:r w:rsidRPr="009D5EE9">
        <w:rPr>
          <w:rStyle w:val="Strong"/>
          <w:rFonts w:ascii="Times New Roman" w:hAnsi="Times New Roman" w:cs="Times New Roman"/>
          <w:b w:val="0"/>
          <w:bCs w:val="0"/>
          <w:sz w:val="28"/>
          <w:szCs w:val="28"/>
        </w:rPr>
        <w:t xml:space="preserve">4. </w:t>
      </w:r>
      <w:r w:rsidRPr="009D5EE9">
        <w:rPr>
          <w:rStyle w:val="Strong"/>
          <w:rFonts w:ascii="Times New Roman" w:hAnsi="Times New Roman" w:cs="Times New Roman"/>
          <w:sz w:val="28"/>
          <w:szCs w:val="28"/>
        </w:rPr>
        <w:t>LITERATURE REVIEW</w:t>
      </w:r>
    </w:p>
    <w:p w14:paraId="020A4397" w14:textId="4174F2B5" w:rsidR="00770C72" w:rsidRPr="00EC790B" w:rsidRDefault="00770C72"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E</w:t>
      </w:r>
      <w:r w:rsidR="00BF6562" w:rsidRPr="00EC790B">
        <w:rPr>
          <w:rFonts w:ascii="Times New Roman" w:hAnsi="Times New Roman" w:cs="Times New Roman"/>
          <w:b/>
          <w:bCs/>
          <w:sz w:val="24"/>
          <w:szCs w:val="24"/>
        </w:rPr>
        <w:t>XISTING HEALTHCARE MANAGEMENT SYSTEMS:</w:t>
      </w:r>
    </w:p>
    <w:p w14:paraId="5ECFA0B1" w14:textId="77777777" w:rsidR="00770C72" w:rsidRPr="00FE4D3E" w:rsidRDefault="00770C72"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Several electronic health record (EHR) systems exist; however, most lack real-time monitoring capabilities and security enhancements. Existing literature highlights the benefits of cloud-based medical systems but also presents challenges related to data security and interoperability.</w:t>
      </w:r>
    </w:p>
    <w:p w14:paraId="5E547FEA" w14:textId="4701965A" w:rsidR="00770C72" w:rsidRPr="00EC790B" w:rsidRDefault="00770C72"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G</w:t>
      </w:r>
      <w:r w:rsidR="00EF7358" w:rsidRPr="00EC790B">
        <w:rPr>
          <w:rFonts w:ascii="Times New Roman" w:hAnsi="Times New Roman" w:cs="Times New Roman"/>
          <w:b/>
          <w:bCs/>
          <w:sz w:val="24"/>
          <w:szCs w:val="24"/>
        </w:rPr>
        <w:t>AP ANALYSIS:</w:t>
      </w:r>
    </w:p>
    <w:p w14:paraId="6ABC2E23" w14:textId="77777777" w:rsidR="00770C72" w:rsidRPr="00FE4D3E" w:rsidRDefault="00770C72" w:rsidP="00685EE9">
      <w:pPr>
        <w:numPr>
          <w:ilvl w:val="0"/>
          <w:numId w:val="9"/>
        </w:numPr>
        <w:spacing w:line="360" w:lineRule="auto"/>
        <w:rPr>
          <w:rFonts w:ascii="Times New Roman" w:hAnsi="Times New Roman" w:cs="Times New Roman"/>
          <w:sz w:val="24"/>
          <w:szCs w:val="24"/>
        </w:rPr>
      </w:pPr>
      <w:r w:rsidRPr="00FE4D3E">
        <w:rPr>
          <w:rFonts w:ascii="Times New Roman" w:hAnsi="Times New Roman" w:cs="Times New Roman"/>
          <w:sz w:val="24"/>
          <w:szCs w:val="24"/>
        </w:rPr>
        <w:t>Existing systems focus primarily on data storage but do not provide real-time health monitoring.</w:t>
      </w:r>
    </w:p>
    <w:p w14:paraId="5042F7C4" w14:textId="77777777" w:rsidR="00770C72" w:rsidRPr="00FE4D3E" w:rsidRDefault="00770C72" w:rsidP="00685EE9">
      <w:pPr>
        <w:numPr>
          <w:ilvl w:val="0"/>
          <w:numId w:val="9"/>
        </w:numPr>
        <w:spacing w:line="360" w:lineRule="auto"/>
        <w:rPr>
          <w:rFonts w:ascii="Times New Roman" w:hAnsi="Times New Roman" w:cs="Times New Roman"/>
          <w:sz w:val="24"/>
          <w:szCs w:val="24"/>
        </w:rPr>
      </w:pPr>
      <w:r w:rsidRPr="00FE4D3E">
        <w:rPr>
          <w:rFonts w:ascii="Times New Roman" w:hAnsi="Times New Roman" w:cs="Times New Roman"/>
          <w:sz w:val="24"/>
          <w:szCs w:val="24"/>
        </w:rPr>
        <w:t>Many lack advanced security features, making patient records vulnerable to unauthorized access.</w:t>
      </w:r>
    </w:p>
    <w:p w14:paraId="3427E821" w14:textId="77777777" w:rsidR="00770C72" w:rsidRPr="00FE4D3E" w:rsidRDefault="00770C72" w:rsidP="00685EE9">
      <w:pPr>
        <w:numPr>
          <w:ilvl w:val="0"/>
          <w:numId w:val="9"/>
        </w:numPr>
        <w:spacing w:line="360" w:lineRule="auto"/>
        <w:rPr>
          <w:rFonts w:ascii="Times New Roman" w:hAnsi="Times New Roman" w:cs="Times New Roman"/>
          <w:sz w:val="24"/>
          <w:szCs w:val="24"/>
        </w:rPr>
      </w:pPr>
      <w:r w:rsidRPr="00FE4D3E">
        <w:rPr>
          <w:rFonts w:ascii="Times New Roman" w:hAnsi="Times New Roman" w:cs="Times New Roman"/>
          <w:sz w:val="24"/>
          <w:szCs w:val="24"/>
        </w:rPr>
        <w:t>There is a need for a system that integrates IoT devices for real-time monitoring with a secure data management framework.</w:t>
      </w:r>
    </w:p>
    <w:p w14:paraId="762D6CE6" w14:textId="112670FE" w:rsidR="00685EE9" w:rsidRPr="00C958A0" w:rsidRDefault="00770C72" w:rsidP="00C958A0">
      <w:pPr>
        <w:numPr>
          <w:ilvl w:val="0"/>
          <w:numId w:val="9"/>
        </w:numPr>
        <w:spacing w:line="360" w:lineRule="auto"/>
        <w:rPr>
          <w:rStyle w:val="Strong"/>
          <w:rFonts w:ascii="Times New Roman" w:hAnsi="Times New Roman" w:cs="Times New Roman"/>
          <w:b w:val="0"/>
          <w:bCs w:val="0"/>
          <w:sz w:val="24"/>
          <w:szCs w:val="24"/>
        </w:rPr>
      </w:pPr>
      <w:r w:rsidRPr="00FE4D3E">
        <w:rPr>
          <w:rFonts w:ascii="Times New Roman" w:hAnsi="Times New Roman" w:cs="Times New Roman"/>
          <w:sz w:val="24"/>
          <w:szCs w:val="24"/>
        </w:rPr>
        <w:t>Many systems do not leverage AI-powered predictive analytics to detect potential health issues before they become severe.</w:t>
      </w:r>
    </w:p>
    <w:p w14:paraId="0582088F" w14:textId="77777777" w:rsidR="00C958A0" w:rsidRPr="00C958A0" w:rsidRDefault="00C958A0" w:rsidP="00C958A0">
      <w:pPr>
        <w:pStyle w:val="Heading2"/>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lastRenderedPageBreak/>
        <w:t>STAKEHOLDERS</w:t>
      </w:r>
    </w:p>
    <w:p w14:paraId="688F0A9F" w14:textId="77777777" w:rsidR="00C958A0" w:rsidRPr="00C958A0" w:rsidRDefault="00C958A0" w:rsidP="00C958A0">
      <w:pPr>
        <w:pStyle w:val="Heading2"/>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Primary Stakeholders</w:t>
      </w:r>
    </w:p>
    <w:p w14:paraId="52976A33" w14:textId="77777777" w:rsidR="00C958A0" w:rsidRPr="00C958A0" w:rsidRDefault="00C958A0" w:rsidP="00C958A0">
      <w:pPr>
        <w:pStyle w:val="Heading2"/>
        <w:numPr>
          <w:ilvl w:val="0"/>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Patients</w:t>
      </w:r>
    </w:p>
    <w:p w14:paraId="15D20AB6"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Direct users of the system who will benefit from real-time health monitoring, secure medical records, and efficient healthcare management.</w:t>
      </w:r>
    </w:p>
    <w:p w14:paraId="35F195F9"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They will access their medical history, book appointments, and receive real-time health alerts.</w:t>
      </w:r>
    </w:p>
    <w:p w14:paraId="10135198" w14:textId="77777777" w:rsidR="00C958A0" w:rsidRPr="00C958A0" w:rsidRDefault="00C958A0" w:rsidP="00C958A0">
      <w:pPr>
        <w:pStyle w:val="Heading2"/>
        <w:numPr>
          <w:ilvl w:val="0"/>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Doctors &amp; Healthcare Providers</w:t>
      </w:r>
    </w:p>
    <w:p w14:paraId="502DE96B"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They will use the system to track patient vitals, diagnose conditions, prescribe treatments, and manage patient records efficiently.</w:t>
      </w:r>
    </w:p>
    <w:p w14:paraId="0C60865D" w14:textId="77777777" w:rsidR="00C958A0" w:rsidRPr="00C958A0" w:rsidRDefault="00C958A0" w:rsidP="00C958A0">
      <w:pPr>
        <w:pStyle w:val="Heading2"/>
        <w:numPr>
          <w:ilvl w:val="1"/>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color w:val="171717" w:themeColor="background2" w:themeShade="1A"/>
          <w:sz w:val="24"/>
          <w:szCs w:val="24"/>
        </w:rPr>
        <w:t>Doctors can monitor patients remotely and receive alerts for critical health conditions</w:t>
      </w:r>
      <w:r w:rsidRPr="00C958A0">
        <w:rPr>
          <w:rFonts w:ascii="Times New Roman" w:hAnsi="Times New Roman" w:cs="Times New Roman"/>
          <w:b/>
          <w:bCs/>
          <w:color w:val="171717" w:themeColor="background2" w:themeShade="1A"/>
          <w:sz w:val="24"/>
          <w:szCs w:val="24"/>
        </w:rPr>
        <w:t>.</w:t>
      </w:r>
    </w:p>
    <w:p w14:paraId="6E0F651D" w14:textId="77777777" w:rsidR="00C958A0" w:rsidRPr="00C958A0" w:rsidRDefault="00C958A0" w:rsidP="00C958A0">
      <w:pPr>
        <w:pStyle w:val="Heading2"/>
        <w:numPr>
          <w:ilvl w:val="0"/>
          <w:numId w:val="19"/>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Hospital Administrators</w:t>
      </w:r>
    </w:p>
    <w:p w14:paraId="5FA706BD"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Responsible for managing the hospital's integration with the system.</w:t>
      </w:r>
    </w:p>
    <w:p w14:paraId="25BA6E95" w14:textId="77777777" w:rsidR="00C958A0" w:rsidRPr="00C958A0" w:rsidRDefault="00C958A0" w:rsidP="00C958A0">
      <w:pPr>
        <w:pStyle w:val="Heading2"/>
        <w:numPr>
          <w:ilvl w:val="1"/>
          <w:numId w:val="19"/>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compliance with healthcare standards and maintain role-based access for doctors and staff.</w:t>
      </w:r>
    </w:p>
    <w:p w14:paraId="7C310F82" w14:textId="77777777" w:rsidR="00C958A0" w:rsidRPr="00C958A0" w:rsidRDefault="00C958A0" w:rsidP="00C958A0">
      <w:pPr>
        <w:pStyle w:val="Heading2"/>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Secondary Stakeholders</w:t>
      </w:r>
    </w:p>
    <w:p w14:paraId="012CF613" w14:textId="77777777" w:rsidR="00C958A0" w:rsidRPr="00C958A0" w:rsidRDefault="00C958A0" w:rsidP="00C958A0">
      <w:pPr>
        <w:pStyle w:val="Heading2"/>
        <w:numPr>
          <w:ilvl w:val="0"/>
          <w:numId w:val="20"/>
        </w:numPr>
        <w:spacing w:line="360" w:lineRule="auto"/>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Medical Staff &amp; Nurses</w:t>
      </w:r>
    </w:p>
    <w:p w14:paraId="34E8F684" w14:textId="77777777" w:rsidR="00C958A0" w:rsidRPr="00C958A0" w:rsidRDefault="00C958A0" w:rsidP="00C958A0">
      <w:pPr>
        <w:pStyle w:val="Heading2"/>
        <w:numPr>
          <w:ilvl w:val="1"/>
          <w:numId w:val="20"/>
        </w:numPr>
        <w:spacing w:line="360" w:lineRule="auto"/>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Assist doctors in monitoring patient health data.</w:t>
      </w:r>
    </w:p>
    <w:p w14:paraId="684607F5" w14:textId="77777777" w:rsidR="00C958A0" w:rsidRPr="00C958A0" w:rsidRDefault="00C958A0" w:rsidP="00C958A0">
      <w:pPr>
        <w:pStyle w:val="Heading2"/>
        <w:numPr>
          <w:ilvl w:val="1"/>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color w:val="171717" w:themeColor="background2" w:themeShade="1A"/>
          <w:sz w:val="24"/>
          <w:szCs w:val="24"/>
        </w:rPr>
        <w:t>Update records, administer treatments, and ensure real-time reporting of patient vitals</w:t>
      </w:r>
      <w:r w:rsidRPr="00C958A0">
        <w:rPr>
          <w:rFonts w:ascii="Times New Roman" w:hAnsi="Times New Roman" w:cs="Times New Roman"/>
          <w:b/>
          <w:bCs/>
          <w:color w:val="171717" w:themeColor="background2" w:themeShade="1A"/>
          <w:sz w:val="24"/>
          <w:szCs w:val="24"/>
        </w:rPr>
        <w:t>.</w:t>
      </w:r>
    </w:p>
    <w:p w14:paraId="61AC3DD2"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IT Support &amp; Developers</w:t>
      </w:r>
    </w:p>
    <w:p w14:paraId="27CC9488"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Manage system maintenance, security updates, and overall functionality improvements.</w:t>
      </w:r>
    </w:p>
    <w:p w14:paraId="6E6AE6D1"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data privacy and encryption to maintain patient confidentiality.</w:t>
      </w:r>
    </w:p>
    <w:p w14:paraId="1625CFB9"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Government &amp; Regulatory Authorities</w:t>
      </w:r>
    </w:p>
    <w:p w14:paraId="439E9FFC"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lastRenderedPageBreak/>
        <w:t>Ensure that the system complies with healthcare regulations such as HIPAA and GDPR.</w:t>
      </w:r>
    </w:p>
    <w:p w14:paraId="376C4DBB"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Monitor the effectiveness and security of patient data handling.</w:t>
      </w:r>
    </w:p>
    <w:p w14:paraId="50EEC7D7"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Insurance Companies</w:t>
      </w:r>
    </w:p>
    <w:p w14:paraId="737552D4"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May use system-generated health reports to evaluate patient conditions for medical claims.</w:t>
      </w:r>
    </w:p>
    <w:p w14:paraId="76F7730B"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transparency in healthcare documentation.</w:t>
      </w:r>
    </w:p>
    <w:p w14:paraId="0E0559B8"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Pharmaceutical Companies</w:t>
      </w:r>
    </w:p>
    <w:p w14:paraId="7E4FB0E5"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Can leverage anonymized patient data for research purposes (subject to compliance regulations).</w:t>
      </w:r>
    </w:p>
    <w:p w14:paraId="52424537"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Work with doctors to streamline prescription management.</w:t>
      </w:r>
    </w:p>
    <w:p w14:paraId="53662AEB" w14:textId="77777777" w:rsidR="00C958A0" w:rsidRPr="00C958A0" w:rsidRDefault="00C958A0" w:rsidP="00C958A0">
      <w:pPr>
        <w:pStyle w:val="Heading2"/>
        <w:numPr>
          <w:ilvl w:val="0"/>
          <w:numId w:val="20"/>
        </w:numPr>
        <w:spacing w:line="360" w:lineRule="auto"/>
        <w:jc w:val="both"/>
        <w:rPr>
          <w:rFonts w:ascii="Times New Roman" w:hAnsi="Times New Roman" w:cs="Times New Roman"/>
          <w:b/>
          <w:bCs/>
          <w:color w:val="171717" w:themeColor="background2" w:themeShade="1A"/>
          <w:sz w:val="24"/>
          <w:szCs w:val="24"/>
        </w:rPr>
      </w:pPr>
      <w:r w:rsidRPr="00C958A0">
        <w:rPr>
          <w:rFonts w:ascii="Times New Roman" w:hAnsi="Times New Roman" w:cs="Times New Roman"/>
          <w:b/>
          <w:bCs/>
          <w:color w:val="171717" w:themeColor="background2" w:themeShade="1A"/>
          <w:sz w:val="24"/>
          <w:szCs w:val="24"/>
        </w:rPr>
        <w:t>Medical Equipment Manufacturers</w:t>
      </w:r>
    </w:p>
    <w:p w14:paraId="11894E58"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Ensure compatibility of IoT devices with the system for real-time health monitoring.</w:t>
      </w:r>
    </w:p>
    <w:p w14:paraId="5B8F38B2" w14:textId="77777777" w:rsidR="00C958A0" w:rsidRPr="00C958A0" w:rsidRDefault="00C958A0" w:rsidP="00C958A0">
      <w:pPr>
        <w:pStyle w:val="Heading2"/>
        <w:numPr>
          <w:ilvl w:val="1"/>
          <w:numId w:val="20"/>
        </w:numPr>
        <w:spacing w:line="360" w:lineRule="auto"/>
        <w:jc w:val="both"/>
        <w:rPr>
          <w:rFonts w:ascii="Times New Roman" w:hAnsi="Times New Roman" w:cs="Times New Roman"/>
          <w:color w:val="171717" w:themeColor="background2" w:themeShade="1A"/>
          <w:sz w:val="24"/>
          <w:szCs w:val="24"/>
        </w:rPr>
      </w:pPr>
      <w:r w:rsidRPr="00C958A0">
        <w:rPr>
          <w:rFonts w:ascii="Times New Roman" w:hAnsi="Times New Roman" w:cs="Times New Roman"/>
          <w:color w:val="171717" w:themeColor="background2" w:themeShade="1A"/>
          <w:sz w:val="24"/>
          <w:szCs w:val="24"/>
        </w:rPr>
        <w:t>Provide ongoing support and updates for integrated medical devices.</w:t>
      </w:r>
    </w:p>
    <w:p w14:paraId="4FDA8E56" w14:textId="5593E70B" w:rsidR="00C958A0" w:rsidRPr="00D54D15" w:rsidRDefault="00F17B7A" w:rsidP="00D54D15">
      <w:pPr>
        <w:pStyle w:val="Heading2"/>
        <w:spacing w:line="360" w:lineRule="auto"/>
        <w:rPr>
          <w:rFonts w:ascii="Times New Roman" w:hAnsi="Times New Roman" w:cs="Times New Roman"/>
          <w:b/>
          <w:bCs/>
          <w:color w:val="0D0D0D" w:themeColor="text1" w:themeTint="F2"/>
          <w:sz w:val="24"/>
          <w:szCs w:val="24"/>
        </w:rPr>
      </w:pPr>
      <w:r w:rsidRPr="00D54D15">
        <w:rPr>
          <w:rFonts w:ascii="Times New Roman" w:hAnsi="Times New Roman" w:cs="Times New Roman"/>
          <w:b/>
          <w:bCs/>
          <w:color w:val="0D0D0D" w:themeColor="text1" w:themeTint="F2"/>
          <w:sz w:val="24"/>
          <w:szCs w:val="24"/>
        </w:rPr>
        <w:t>S</w:t>
      </w:r>
      <w:r w:rsidR="00D849D1" w:rsidRPr="00D54D15">
        <w:rPr>
          <w:rFonts w:ascii="Times New Roman" w:hAnsi="Times New Roman" w:cs="Times New Roman"/>
          <w:b/>
          <w:bCs/>
          <w:color w:val="0D0D0D" w:themeColor="text1" w:themeTint="F2"/>
          <w:sz w:val="24"/>
          <w:szCs w:val="24"/>
        </w:rPr>
        <w:t xml:space="preserve">UPPORTING </w:t>
      </w:r>
      <w:r w:rsidR="00510234" w:rsidRPr="00D54D15">
        <w:rPr>
          <w:rFonts w:ascii="Times New Roman" w:hAnsi="Times New Roman" w:cs="Times New Roman"/>
          <w:b/>
          <w:bCs/>
          <w:color w:val="0D0D0D" w:themeColor="text1" w:themeTint="F2"/>
          <w:sz w:val="24"/>
          <w:szCs w:val="24"/>
        </w:rPr>
        <w:t>DATA/RESEARCH</w:t>
      </w:r>
    </w:p>
    <w:p w14:paraId="04C9D61C" w14:textId="2613868F"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Statistical Data on Healthcare and Patient Monitoring</w:t>
      </w:r>
      <w:r w:rsidR="00510234">
        <w:rPr>
          <w:rFonts w:ascii="Times New Roman" w:hAnsi="Times New Roman" w:cs="Times New Roman"/>
          <w:b/>
          <w:bCs/>
          <w:sz w:val="24"/>
          <w:szCs w:val="24"/>
        </w:rPr>
        <w:t>:</w:t>
      </w:r>
    </w:p>
    <w:p w14:paraId="4E279184" w14:textId="77777777" w:rsidR="00D849D1" w:rsidRPr="00D849D1" w:rsidRDefault="00D849D1" w:rsidP="00D54D15">
      <w:pPr>
        <w:numPr>
          <w:ilvl w:val="0"/>
          <w:numId w:val="21"/>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According to the World Health Organization (WHO), over 50% of medical errors are due to poor record-keeping and inefficient patient monitoring systems.</w:t>
      </w:r>
    </w:p>
    <w:p w14:paraId="5F064846" w14:textId="77777777" w:rsidR="00D849D1" w:rsidRPr="00D849D1" w:rsidRDefault="00D849D1" w:rsidP="00D54D15">
      <w:pPr>
        <w:numPr>
          <w:ilvl w:val="0"/>
          <w:numId w:val="21"/>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The global patient monitoring systems market is expected to reach $65 billion by 2027, highlighting the increasing demand for digital healthcare solutions.</w:t>
      </w:r>
    </w:p>
    <w:p w14:paraId="0F0F7EAC" w14:textId="77777777" w:rsidR="00D849D1" w:rsidRPr="00D849D1" w:rsidRDefault="00D849D1" w:rsidP="00D54D15">
      <w:pPr>
        <w:numPr>
          <w:ilvl w:val="0"/>
          <w:numId w:val="21"/>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Studies have shown that real-time patient monitoring can reduce hospital readmissions by 30%, improving patient outcomes.</w:t>
      </w:r>
    </w:p>
    <w:p w14:paraId="607B4CC5" w14:textId="561DF590"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Research on Object-Oriented Programming in Healthcare</w:t>
      </w:r>
      <w:r w:rsidR="00510234">
        <w:rPr>
          <w:rFonts w:ascii="Times New Roman" w:hAnsi="Times New Roman" w:cs="Times New Roman"/>
          <w:b/>
          <w:bCs/>
          <w:sz w:val="24"/>
          <w:szCs w:val="24"/>
        </w:rPr>
        <w:t>:</w:t>
      </w:r>
    </w:p>
    <w:p w14:paraId="753D1BEC" w14:textId="77777777" w:rsidR="00D849D1" w:rsidRPr="00D849D1" w:rsidRDefault="00D849D1" w:rsidP="00D54D15">
      <w:pPr>
        <w:numPr>
          <w:ilvl w:val="0"/>
          <w:numId w:val="22"/>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Object-oriented design principles enhance system maintainability and scalability, making them ideal for healthcare applications.</w:t>
      </w:r>
    </w:p>
    <w:p w14:paraId="44651E53" w14:textId="77777777" w:rsidR="00D849D1" w:rsidRPr="00D849D1" w:rsidRDefault="00D849D1" w:rsidP="00D54D15">
      <w:pPr>
        <w:numPr>
          <w:ilvl w:val="0"/>
          <w:numId w:val="22"/>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lastRenderedPageBreak/>
        <w:t>Encapsulation and modular design allow for secure data handling, ensuring compliance with privacy laws like HIPAA and GDPR.</w:t>
      </w:r>
    </w:p>
    <w:p w14:paraId="76493E13" w14:textId="77777777" w:rsidR="00D849D1" w:rsidRPr="00D849D1" w:rsidRDefault="00D849D1" w:rsidP="00D54D15">
      <w:pPr>
        <w:numPr>
          <w:ilvl w:val="0"/>
          <w:numId w:val="22"/>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UML diagrams and design patterns help streamline development and make healthcare applications more robust and adaptable.</w:t>
      </w:r>
    </w:p>
    <w:p w14:paraId="72DF5CA1" w14:textId="1AB36CCE"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Case Studies on Patient Monitoring Systems</w:t>
      </w:r>
    </w:p>
    <w:p w14:paraId="7DF184E5" w14:textId="7061E7EF" w:rsidR="00D849D1" w:rsidRPr="00D849D1" w:rsidRDefault="00D849D1" w:rsidP="00D54D15">
      <w:pPr>
        <w:numPr>
          <w:ilvl w:val="0"/>
          <w:numId w:val="23"/>
        </w:num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IoT-Based Patient Monitoring in Smart Hospitals</w:t>
      </w:r>
      <w:r w:rsidR="00510234">
        <w:rPr>
          <w:rFonts w:ascii="Times New Roman" w:hAnsi="Times New Roman" w:cs="Times New Roman"/>
          <w:b/>
          <w:bCs/>
          <w:sz w:val="24"/>
          <w:szCs w:val="24"/>
        </w:rPr>
        <w:t>:</w:t>
      </w:r>
    </w:p>
    <w:p w14:paraId="35844180"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Implemented in leading hospitals, reducing patient response time and improving healthcare delivery.</w:t>
      </w:r>
    </w:p>
    <w:p w14:paraId="2DD18C2A"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Connected devices track vitals and send real-time alerts to doctors.</w:t>
      </w:r>
    </w:p>
    <w:p w14:paraId="5AFAF7BB" w14:textId="770BB880" w:rsidR="00D849D1" w:rsidRPr="00D849D1" w:rsidRDefault="00D849D1" w:rsidP="00D54D15">
      <w:pPr>
        <w:numPr>
          <w:ilvl w:val="0"/>
          <w:numId w:val="23"/>
        </w:num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Cloud-Based Electronic Health Records (EHRs)</w:t>
      </w:r>
      <w:r w:rsidR="00510234">
        <w:rPr>
          <w:rFonts w:ascii="Times New Roman" w:hAnsi="Times New Roman" w:cs="Times New Roman"/>
          <w:b/>
          <w:bCs/>
          <w:sz w:val="24"/>
          <w:szCs w:val="24"/>
        </w:rPr>
        <w:t>:</w:t>
      </w:r>
    </w:p>
    <w:p w14:paraId="68FE9DEB"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Adoption of EHRs has improved patient record accessibility and minimized medical errors.</w:t>
      </w:r>
    </w:p>
    <w:p w14:paraId="0AFD2A2C" w14:textId="77777777" w:rsidR="00D849D1" w:rsidRPr="00D849D1" w:rsidRDefault="00D849D1" w:rsidP="00D54D15">
      <w:pPr>
        <w:numPr>
          <w:ilvl w:val="1"/>
          <w:numId w:val="23"/>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Studies show 85% of hospitals using cloud-based EHRs report higher efficiency and improved diagnosis accuracy.</w:t>
      </w:r>
    </w:p>
    <w:p w14:paraId="2D479FBE" w14:textId="77777777"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Security and Compliance Considerations</w:t>
      </w:r>
    </w:p>
    <w:p w14:paraId="2FC819FC" w14:textId="77777777" w:rsidR="00D849D1" w:rsidRPr="00D849D1" w:rsidRDefault="00D849D1" w:rsidP="00D54D15">
      <w:pPr>
        <w:numPr>
          <w:ilvl w:val="0"/>
          <w:numId w:val="24"/>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Data Encryption Standards: AES-256 encryption is widely recommended for securing patient records.</w:t>
      </w:r>
    </w:p>
    <w:p w14:paraId="2A99A9D9" w14:textId="77777777" w:rsidR="00D849D1" w:rsidRPr="00D849D1" w:rsidRDefault="00D849D1" w:rsidP="00D54D15">
      <w:pPr>
        <w:numPr>
          <w:ilvl w:val="0"/>
          <w:numId w:val="24"/>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Role-Based Access Control (RBAC) ensures that only authorized personnel access sensitive data.</w:t>
      </w:r>
    </w:p>
    <w:p w14:paraId="6415A061" w14:textId="77777777" w:rsidR="00D849D1" w:rsidRPr="00D849D1" w:rsidRDefault="00D849D1" w:rsidP="00D54D15">
      <w:pPr>
        <w:numPr>
          <w:ilvl w:val="0"/>
          <w:numId w:val="24"/>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Regulatory Compliance: The system is designed to align with HIPAA, GDPR, and local healthcare regulations to maintain patient data privacy.</w:t>
      </w:r>
    </w:p>
    <w:p w14:paraId="2CB68C12" w14:textId="77777777" w:rsidR="00D849D1" w:rsidRPr="00D849D1" w:rsidRDefault="00D849D1" w:rsidP="00D54D15">
      <w:pPr>
        <w:spacing w:line="360" w:lineRule="auto"/>
        <w:jc w:val="both"/>
        <w:rPr>
          <w:rFonts w:ascii="Times New Roman" w:hAnsi="Times New Roman" w:cs="Times New Roman"/>
          <w:b/>
          <w:bCs/>
          <w:sz w:val="24"/>
          <w:szCs w:val="24"/>
        </w:rPr>
      </w:pPr>
      <w:r w:rsidRPr="00D849D1">
        <w:rPr>
          <w:rFonts w:ascii="Times New Roman" w:hAnsi="Times New Roman" w:cs="Times New Roman"/>
          <w:b/>
          <w:bCs/>
          <w:sz w:val="24"/>
          <w:szCs w:val="24"/>
        </w:rPr>
        <w:t>Impact of AI and Machine Learning in Healthcare</w:t>
      </w:r>
    </w:p>
    <w:p w14:paraId="7228586A" w14:textId="77777777" w:rsidR="00D849D1" w:rsidRPr="00D849D1" w:rsidRDefault="00D849D1" w:rsidP="00D54D15">
      <w:pPr>
        <w:numPr>
          <w:ilvl w:val="0"/>
          <w:numId w:val="25"/>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Predictive analytics helps detect potential health risks before symptoms appear.</w:t>
      </w:r>
    </w:p>
    <w:p w14:paraId="10D4DE76" w14:textId="77777777" w:rsidR="00D849D1" w:rsidRPr="00D849D1" w:rsidRDefault="00D849D1" w:rsidP="00D54D15">
      <w:pPr>
        <w:numPr>
          <w:ilvl w:val="0"/>
          <w:numId w:val="25"/>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AI-driven chatbots and virtual assistants improve patient engagement and remote healthcare services.</w:t>
      </w:r>
    </w:p>
    <w:p w14:paraId="73C772BE" w14:textId="07F36C46" w:rsidR="00F17B7A" w:rsidRPr="00D54D15" w:rsidRDefault="00D849D1" w:rsidP="00D54D15">
      <w:pPr>
        <w:numPr>
          <w:ilvl w:val="0"/>
          <w:numId w:val="25"/>
        </w:numPr>
        <w:spacing w:line="360" w:lineRule="auto"/>
        <w:jc w:val="both"/>
        <w:rPr>
          <w:rFonts w:ascii="Times New Roman" w:hAnsi="Times New Roman" w:cs="Times New Roman"/>
          <w:sz w:val="24"/>
          <w:szCs w:val="24"/>
        </w:rPr>
      </w:pPr>
      <w:r w:rsidRPr="00D849D1">
        <w:rPr>
          <w:rFonts w:ascii="Times New Roman" w:hAnsi="Times New Roman" w:cs="Times New Roman"/>
          <w:sz w:val="24"/>
          <w:szCs w:val="24"/>
        </w:rPr>
        <w:t>Machine learning models analyze patient history to recommend personalized treatments and medication plans.</w:t>
      </w:r>
    </w:p>
    <w:p w14:paraId="538634EC" w14:textId="77777777" w:rsidR="00F17B7A" w:rsidRPr="00F17B7A" w:rsidRDefault="00F17B7A" w:rsidP="00F17B7A"/>
    <w:p w14:paraId="62F39975" w14:textId="1AF54EBE" w:rsidR="00770C72" w:rsidRPr="00750114" w:rsidRDefault="00770C72" w:rsidP="00685EE9">
      <w:pPr>
        <w:pStyle w:val="Heading2"/>
        <w:spacing w:line="360" w:lineRule="auto"/>
        <w:ind w:left="2880" w:firstLine="720"/>
        <w:rPr>
          <w:rFonts w:ascii="Times New Roman" w:hAnsi="Times New Roman" w:cs="Times New Roman"/>
          <w:sz w:val="28"/>
          <w:szCs w:val="28"/>
        </w:rPr>
      </w:pPr>
      <w:r w:rsidRPr="00750114">
        <w:rPr>
          <w:rStyle w:val="Strong"/>
          <w:rFonts w:ascii="Times New Roman" w:hAnsi="Times New Roman" w:cs="Times New Roman"/>
          <w:sz w:val="28"/>
          <w:szCs w:val="28"/>
        </w:rPr>
        <w:t>5. METHODOLOGY</w:t>
      </w:r>
    </w:p>
    <w:p w14:paraId="473A48C5" w14:textId="203D9F18" w:rsidR="00770C72" w:rsidRPr="00FE4D3E" w:rsidRDefault="00770C72" w:rsidP="00685EE9">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Technologies Used:  MySQL, Spring Boot, HTML, CSS.</w:t>
      </w:r>
    </w:p>
    <w:p w14:paraId="2206854F" w14:textId="77777777" w:rsidR="00770C72" w:rsidRPr="00FE4D3E" w:rsidRDefault="00770C72" w:rsidP="00685EE9">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Development Approach: Agile model for iterative improvements.</w:t>
      </w:r>
    </w:p>
    <w:p w14:paraId="6F34F612" w14:textId="77777777" w:rsidR="00770C72" w:rsidRPr="00FE4D3E" w:rsidRDefault="00770C72" w:rsidP="00685EE9">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Security Measures: Encryption, authentication, role-based access.</w:t>
      </w:r>
    </w:p>
    <w:p w14:paraId="441051B6" w14:textId="40F06190" w:rsidR="00D54D15" w:rsidRPr="00D54D15" w:rsidRDefault="00770C72" w:rsidP="00D54D15">
      <w:pPr>
        <w:numPr>
          <w:ilvl w:val="0"/>
          <w:numId w:val="10"/>
        </w:numPr>
        <w:spacing w:line="360" w:lineRule="auto"/>
        <w:rPr>
          <w:rFonts w:ascii="Times New Roman" w:hAnsi="Times New Roman" w:cs="Times New Roman"/>
          <w:sz w:val="24"/>
          <w:szCs w:val="24"/>
        </w:rPr>
      </w:pPr>
      <w:r w:rsidRPr="00FE4D3E">
        <w:rPr>
          <w:rFonts w:ascii="Times New Roman" w:hAnsi="Times New Roman" w:cs="Times New Roman"/>
          <w:sz w:val="24"/>
          <w:szCs w:val="24"/>
        </w:rPr>
        <w:t>Data Collection: Simulated patient data for testing.</w:t>
      </w:r>
    </w:p>
    <w:p w14:paraId="574C3813" w14:textId="77777777" w:rsidR="00D54D15" w:rsidRPr="00D54D15" w:rsidRDefault="00D54D15" w:rsidP="00D54D15"/>
    <w:p w14:paraId="5ECD2E0F" w14:textId="1B1F5BA6" w:rsidR="00770C72" w:rsidRPr="00750114" w:rsidRDefault="00770C72" w:rsidP="00685EE9">
      <w:pPr>
        <w:pStyle w:val="Heading2"/>
        <w:spacing w:line="360" w:lineRule="auto"/>
        <w:ind w:left="2880" w:firstLine="720"/>
        <w:rPr>
          <w:rFonts w:ascii="Times New Roman" w:hAnsi="Times New Roman" w:cs="Times New Roman"/>
          <w:sz w:val="28"/>
          <w:szCs w:val="28"/>
        </w:rPr>
      </w:pPr>
      <w:r w:rsidRPr="00750114">
        <w:rPr>
          <w:rStyle w:val="Strong"/>
          <w:rFonts w:ascii="Times New Roman" w:hAnsi="Times New Roman" w:cs="Times New Roman"/>
          <w:sz w:val="28"/>
          <w:szCs w:val="28"/>
        </w:rPr>
        <w:t>6. SYSTEM DESIGN</w:t>
      </w:r>
    </w:p>
    <w:p w14:paraId="034A3CE7" w14:textId="4F09FADB" w:rsidR="00D30006" w:rsidRPr="00EC790B" w:rsidRDefault="00D30006"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A</w:t>
      </w:r>
      <w:r w:rsidR="00EF7358" w:rsidRPr="00EC790B">
        <w:rPr>
          <w:rFonts w:ascii="Times New Roman" w:hAnsi="Times New Roman" w:cs="Times New Roman"/>
          <w:b/>
          <w:bCs/>
          <w:sz w:val="24"/>
          <w:szCs w:val="24"/>
        </w:rPr>
        <w:t>RCHI</w:t>
      </w:r>
      <w:r w:rsidR="00D41FCB" w:rsidRPr="00EC790B">
        <w:rPr>
          <w:rFonts w:ascii="Times New Roman" w:hAnsi="Times New Roman" w:cs="Times New Roman"/>
          <w:b/>
          <w:bCs/>
          <w:sz w:val="24"/>
          <w:szCs w:val="24"/>
        </w:rPr>
        <w:t>TECTURAL DIAGRAM:</w:t>
      </w:r>
    </w:p>
    <w:p w14:paraId="520F1201" w14:textId="77777777" w:rsidR="00D30006" w:rsidRPr="00FE4D3E" w:rsidRDefault="00D30006"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system follows an MVC (Model-View-Controller) architecture, ensuring modular development and ease of maintenance.</w:t>
      </w:r>
    </w:p>
    <w:p w14:paraId="67CAF7FF" w14:textId="77777777" w:rsidR="00711E39" w:rsidRPr="00EC790B" w:rsidRDefault="00711E39" w:rsidP="00685EE9">
      <w:pPr>
        <w:spacing w:line="360" w:lineRule="auto"/>
        <w:rPr>
          <w:rFonts w:ascii="Times New Roman" w:hAnsi="Times New Roman" w:cs="Times New Roman"/>
          <w:b/>
          <w:bCs/>
          <w:sz w:val="24"/>
          <w:szCs w:val="24"/>
        </w:rPr>
      </w:pPr>
      <w:r w:rsidRPr="00EC790B">
        <w:rPr>
          <w:rFonts w:ascii="Times New Roman" w:hAnsi="Times New Roman" w:cs="Times New Roman"/>
          <w:b/>
          <w:bCs/>
          <w:sz w:val="24"/>
          <w:szCs w:val="24"/>
        </w:rPr>
        <w:t>UML Diagrams and Data Flow</w:t>
      </w:r>
    </w:p>
    <w:p w14:paraId="7098E998" w14:textId="77777777" w:rsidR="00711E39" w:rsidRPr="00FE4D3E" w:rsidRDefault="00711E39" w:rsidP="00685EE9">
      <w:pPr>
        <w:numPr>
          <w:ilvl w:val="0"/>
          <w:numId w:val="11"/>
        </w:numPr>
        <w:spacing w:line="360" w:lineRule="auto"/>
        <w:rPr>
          <w:rFonts w:ascii="Times New Roman" w:hAnsi="Times New Roman" w:cs="Times New Roman"/>
          <w:sz w:val="24"/>
          <w:szCs w:val="24"/>
        </w:rPr>
      </w:pPr>
      <w:r w:rsidRPr="00EC790B">
        <w:rPr>
          <w:rFonts w:ascii="Times New Roman" w:hAnsi="Times New Roman" w:cs="Times New Roman"/>
          <w:b/>
          <w:bCs/>
          <w:sz w:val="24"/>
          <w:szCs w:val="24"/>
        </w:rPr>
        <w:t>UML Class Diagram:</w:t>
      </w:r>
      <w:r w:rsidRPr="00FE4D3E">
        <w:rPr>
          <w:rFonts w:ascii="Times New Roman" w:hAnsi="Times New Roman" w:cs="Times New Roman"/>
          <w:sz w:val="24"/>
          <w:szCs w:val="24"/>
        </w:rPr>
        <w:t xml:space="preserve"> Defines system components and their relationships.</w:t>
      </w:r>
    </w:p>
    <w:p w14:paraId="35466501" w14:textId="77777777" w:rsidR="00711E39" w:rsidRDefault="00711E39" w:rsidP="00685EE9">
      <w:pPr>
        <w:numPr>
          <w:ilvl w:val="0"/>
          <w:numId w:val="11"/>
        </w:numPr>
        <w:spacing w:line="360" w:lineRule="auto"/>
        <w:rPr>
          <w:rFonts w:ascii="Times New Roman" w:hAnsi="Times New Roman" w:cs="Times New Roman"/>
          <w:sz w:val="24"/>
          <w:szCs w:val="24"/>
        </w:rPr>
      </w:pPr>
      <w:r w:rsidRPr="00EC790B">
        <w:rPr>
          <w:rFonts w:ascii="Times New Roman" w:hAnsi="Times New Roman" w:cs="Times New Roman"/>
          <w:b/>
          <w:bCs/>
          <w:sz w:val="24"/>
          <w:szCs w:val="24"/>
        </w:rPr>
        <w:t>Data Flow Diagram (DFD):</w:t>
      </w:r>
      <w:r w:rsidRPr="00FE4D3E">
        <w:rPr>
          <w:rFonts w:ascii="Times New Roman" w:hAnsi="Times New Roman" w:cs="Times New Roman"/>
          <w:sz w:val="24"/>
          <w:szCs w:val="24"/>
        </w:rPr>
        <w:t xml:space="preserve"> Represents the flow of data across the system.</w:t>
      </w:r>
    </w:p>
    <w:p w14:paraId="20452FB8" w14:textId="04B8909F" w:rsidR="00B969AF" w:rsidRPr="00FE4D3E" w:rsidRDefault="00D54D15" w:rsidP="00D54D15">
      <w:pPr>
        <w:spacing w:line="360" w:lineRule="auto"/>
        <w:rPr>
          <w:rFonts w:ascii="Times New Roman" w:hAnsi="Times New Roman" w:cs="Times New Roman"/>
          <w:sz w:val="24"/>
          <w:szCs w:val="24"/>
        </w:rPr>
      </w:pPr>
      <w:r>
        <w:rPr>
          <w:noProof/>
        </w:rPr>
        <w:drawing>
          <wp:inline distT="0" distB="0" distL="0" distR="0" wp14:anchorId="3790D5BD" wp14:editId="61D26E06">
            <wp:extent cx="5485483" cy="3501342"/>
            <wp:effectExtent l="0" t="0" r="1270" b="4445"/>
            <wp:docPr id="147153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086" cy="3519599"/>
                    </a:xfrm>
                    <a:prstGeom prst="rect">
                      <a:avLst/>
                    </a:prstGeom>
                    <a:noFill/>
                    <a:ln>
                      <a:noFill/>
                    </a:ln>
                  </pic:spPr>
                </pic:pic>
              </a:graphicData>
            </a:graphic>
          </wp:inline>
        </w:drawing>
      </w:r>
    </w:p>
    <w:p w14:paraId="05631476" w14:textId="77777777" w:rsidR="00D54D15" w:rsidRPr="007B4476" w:rsidRDefault="00D54D15" w:rsidP="00D54D15">
      <w:pPr>
        <w:spacing w:line="360" w:lineRule="auto"/>
        <w:rPr>
          <w:rFonts w:ascii="Times New Roman" w:hAnsi="Times New Roman" w:cs="Times New Roman"/>
          <w:sz w:val="24"/>
          <w:szCs w:val="24"/>
        </w:rPr>
      </w:pPr>
    </w:p>
    <w:p w14:paraId="689DA9B5" w14:textId="78F6EE79" w:rsidR="00711E39" w:rsidRDefault="00711E39" w:rsidP="00685EE9">
      <w:pPr>
        <w:numPr>
          <w:ilvl w:val="0"/>
          <w:numId w:val="11"/>
        </w:numPr>
        <w:spacing w:line="360" w:lineRule="auto"/>
        <w:rPr>
          <w:rFonts w:ascii="Times New Roman" w:hAnsi="Times New Roman" w:cs="Times New Roman"/>
          <w:sz w:val="24"/>
          <w:szCs w:val="24"/>
        </w:rPr>
      </w:pPr>
      <w:r w:rsidRPr="00EC790B">
        <w:rPr>
          <w:rFonts w:ascii="Times New Roman" w:hAnsi="Times New Roman" w:cs="Times New Roman"/>
          <w:b/>
          <w:bCs/>
          <w:sz w:val="24"/>
          <w:szCs w:val="24"/>
        </w:rPr>
        <w:lastRenderedPageBreak/>
        <w:t>Entity-Relationship (ER) Diagram:</w:t>
      </w:r>
      <w:r w:rsidRPr="00FE4D3E">
        <w:rPr>
          <w:rFonts w:ascii="Times New Roman" w:hAnsi="Times New Roman" w:cs="Times New Roman"/>
          <w:sz w:val="24"/>
          <w:szCs w:val="24"/>
        </w:rPr>
        <w:t xml:space="preserve"> Showcases database structure and table relationships.</w:t>
      </w:r>
    </w:p>
    <w:p w14:paraId="7A910064" w14:textId="44B4FE21" w:rsidR="00B901CD" w:rsidRPr="00FE4D3E" w:rsidRDefault="00D54D15" w:rsidP="00D54D15">
      <w:pPr>
        <w:spacing w:line="360" w:lineRule="auto"/>
        <w:rPr>
          <w:rFonts w:ascii="Times New Roman" w:hAnsi="Times New Roman" w:cs="Times New Roman"/>
          <w:sz w:val="24"/>
          <w:szCs w:val="24"/>
        </w:rPr>
      </w:pPr>
      <w:r>
        <w:rPr>
          <w:noProof/>
        </w:rPr>
        <w:drawing>
          <wp:inline distT="0" distB="0" distL="0" distR="0" wp14:anchorId="6E861BB8" wp14:editId="15312051">
            <wp:extent cx="5731510" cy="5770880"/>
            <wp:effectExtent l="0" t="0" r="2540" b="1270"/>
            <wp:docPr id="1797587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70880"/>
                    </a:xfrm>
                    <a:prstGeom prst="rect">
                      <a:avLst/>
                    </a:prstGeom>
                    <a:noFill/>
                    <a:ln>
                      <a:noFill/>
                    </a:ln>
                  </pic:spPr>
                </pic:pic>
              </a:graphicData>
            </a:graphic>
          </wp:inline>
        </w:drawing>
      </w:r>
    </w:p>
    <w:p w14:paraId="517CA962" w14:textId="77777777" w:rsidR="005D631D" w:rsidRDefault="005D631D" w:rsidP="00685EE9">
      <w:pPr>
        <w:pStyle w:val="Heading3"/>
        <w:shd w:val="clear" w:color="auto" w:fill="FFFFFF"/>
        <w:spacing w:before="0" w:after="0" w:line="360" w:lineRule="auto"/>
        <w:ind w:firstLine="360"/>
        <w:rPr>
          <w:rFonts w:ascii="Times New Roman" w:hAnsi="Times New Roman" w:cs="Times New Roman"/>
          <w:b/>
          <w:bCs/>
          <w:color w:val="4472C4" w:themeColor="accent1"/>
        </w:rPr>
      </w:pPr>
    </w:p>
    <w:p w14:paraId="2567D33C" w14:textId="77777777" w:rsidR="005D631D" w:rsidRDefault="005D631D" w:rsidP="00685EE9">
      <w:pPr>
        <w:pStyle w:val="Heading3"/>
        <w:shd w:val="clear" w:color="auto" w:fill="FFFFFF"/>
        <w:spacing w:before="0" w:after="0" w:line="360" w:lineRule="auto"/>
        <w:ind w:firstLine="360"/>
        <w:rPr>
          <w:rFonts w:ascii="Times New Roman" w:hAnsi="Times New Roman" w:cs="Times New Roman"/>
          <w:b/>
          <w:bCs/>
          <w:color w:val="4472C4" w:themeColor="accent1"/>
        </w:rPr>
      </w:pPr>
    </w:p>
    <w:p w14:paraId="7E87F312" w14:textId="77777777" w:rsidR="007B4476" w:rsidRDefault="007B4476" w:rsidP="007B4476"/>
    <w:p w14:paraId="47D286C1" w14:textId="77777777" w:rsidR="007B4476" w:rsidRDefault="007B4476" w:rsidP="007B4476"/>
    <w:p w14:paraId="77AA0B40" w14:textId="77777777" w:rsidR="007B4476" w:rsidRPr="007B4476" w:rsidRDefault="007B4476" w:rsidP="007B4476"/>
    <w:p w14:paraId="35719FD3" w14:textId="367AF077" w:rsidR="00711E39" w:rsidRPr="00750114" w:rsidRDefault="00D41FCB" w:rsidP="00685EE9">
      <w:pPr>
        <w:pStyle w:val="Heading3"/>
        <w:shd w:val="clear" w:color="auto" w:fill="FFFFFF"/>
        <w:spacing w:before="0" w:after="0" w:line="360" w:lineRule="auto"/>
        <w:ind w:firstLine="360"/>
        <w:rPr>
          <w:rFonts w:ascii="Times New Roman" w:hAnsi="Times New Roman" w:cs="Times New Roman"/>
          <w:b/>
          <w:bCs/>
          <w:color w:val="4472C4" w:themeColor="accent1"/>
        </w:rPr>
      </w:pPr>
      <w:r w:rsidRPr="00750114">
        <w:rPr>
          <w:rFonts w:ascii="Times New Roman" w:hAnsi="Times New Roman" w:cs="Times New Roman"/>
          <w:b/>
          <w:bCs/>
          <w:color w:val="4472C4" w:themeColor="accent1"/>
        </w:rPr>
        <w:lastRenderedPageBreak/>
        <w:t>PATIENTS</w:t>
      </w:r>
    </w:p>
    <w:tbl>
      <w:tblPr>
        <w:tblW w:w="7523" w:type="dxa"/>
        <w:tblCellSpacing w:w="15" w:type="dxa"/>
        <w:tblCellMar>
          <w:top w:w="120" w:type="dxa"/>
          <w:left w:w="0" w:type="dxa"/>
          <w:right w:w="0" w:type="dxa"/>
        </w:tblCellMar>
        <w:tblLook w:val="04A0" w:firstRow="1" w:lastRow="0" w:firstColumn="1" w:lastColumn="0" w:noHBand="0" w:noVBand="1"/>
      </w:tblPr>
      <w:tblGrid>
        <w:gridCol w:w="1705"/>
        <w:gridCol w:w="1357"/>
        <w:gridCol w:w="970"/>
        <w:gridCol w:w="2290"/>
        <w:gridCol w:w="1399"/>
      </w:tblGrid>
      <w:tr w:rsidR="00711E39" w:rsidRPr="00FE4D3E" w14:paraId="05EB04EA" w14:textId="77777777" w:rsidTr="00711E39">
        <w:trPr>
          <w:tblHeader/>
          <w:tblCellSpacing w:w="15" w:type="dxa"/>
        </w:trPr>
        <w:tc>
          <w:tcPr>
            <w:tcW w:w="0" w:type="auto"/>
            <w:tcMar>
              <w:top w:w="60" w:type="dxa"/>
              <w:left w:w="270" w:type="dxa"/>
              <w:bottom w:w="60" w:type="dxa"/>
              <w:right w:w="270" w:type="dxa"/>
            </w:tcMar>
            <w:vAlign w:val="center"/>
            <w:hideMark/>
          </w:tcPr>
          <w:p w14:paraId="630D3E7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Patient_ID</w:t>
            </w:r>
          </w:p>
        </w:tc>
        <w:tc>
          <w:tcPr>
            <w:tcW w:w="0" w:type="auto"/>
            <w:tcMar>
              <w:top w:w="60" w:type="dxa"/>
              <w:left w:w="270" w:type="dxa"/>
              <w:bottom w:w="60" w:type="dxa"/>
              <w:right w:w="270" w:type="dxa"/>
            </w:tcMar>
            <w:vAlign w:val="center"/>
            <w:hideMark/>
          </w:tcPr>
          <w:p w14:paraId="0E231D47"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Name</w:t>
            </w:r>
          </w:p>
        </w:tc>
        <w:tc>
          <w:tcPr>
            <w:tcW w:w="0" w:type="auto"/>
            <w:tcMar>
              <w:top w:w="60" w:type="dxa"/>
              <w:left w:w="270" w:type="dxa"/>
              <w:bottom w:w="60" w:type="dxa"/>
              <w:right w:w="270" w:type="dxa"/>
            </w:tcMar>
            <w:vAlign w:val="center"/>
            <w:hideMark/>
          </w:tcPr>
          <w:p w14:paraId="7426D46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Age</w:t>
            </w:r>
          </w:p>
        </w:tc>
        <w:tc>
          <w:tcPr>
            <w:tcW w:w="0" w:type="auto"/>
            <w:tcMar>
              <w:top w:w="60" w:type="dxa"/>
              <w:left w:w="270" w:type="dxa"/>
              <w:bottom w:w="60" w:type="dxa"/>
              <w:right w:w="270" w:type="dxa"/>
            </w:tcMar>
            <w:vAlign w:val="center"/>
            <w:hideMark/>
          </w:tcPr>
          <w:p w14:paraId="10B05D2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Medical_History</w:t>
            </w:r>
          </w:p>
        </w:tc>
        <w:tc>
          <w:tcPr>
            <w:tcW w:w="0" w:type="auto"/>
            <w:tcMar>
              <w:top w:w="60" w:type="dxa"/>
              <w:left w:w="270" w:type="dxa"/>
              <w:bottom w:w="60" w:type="dxa"/>
              <w:right w:w="270" w:type="dxa"/>
            </w:tcMar>
            <w:vAlign w:val="center"/>
            <w:hideMark/>
          </w:tcPr>
          <w:p w14:paraId="58F33953"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Contact</w:t>
            </w:r>
          </w:p>
        </w:tc>
      </w:tr>
      <w:tr w:rsidR="00711E39" w:rsidRPr="00FE4D3E" w14:paraId="0C519B41" w14:textId="77777777" w:rsidTr="00711E39">
        <w:trPr>
          <w:tblCellSpacing w:w="15" w:type="dxa"/>
        </w:trPr>
        <w:tc>
          <w:tcPr>
            <w:tcW w:w="0" w:type="auto"/>
            <w:tcMar>
              <w:top w:w="60" w:type="dxa"/>
              <w:left w:w="270" w:type="dxa"/>
              <w:bottom w:w="60" w:type="dxa"/>
              <w:right w:w="270" w:type="dxa"/>
            </w:tcMar>
            <w:vAlign w:val="center"/>
            <w:hideMark/>
          </w:tcPr>
          <w:p w14:paraId="24283DB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36D4F5A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John Doe</w:t>
            </w:r>
          </w:p>
        </w:tc>
        <w:tc>
          <w:tcPr>
            <w:tcW w:w="0" w:type="auto"/>
            <w:tcMar>
              <w:top w:w="60" w:type="dxa"/>
              <w:left w:w="270" w:type="dxa"/>
              <w:bottom w:w="60" w:type="dxa"/>
              <w:right w:w="270" w:type="dxa"/>
            </w:tcMar>
            <w:vAlign w:val="center"/>
            <w:hideMark/>
          </w:tcPr>
          <w:p w14:paraId="22E16695"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45</w:t>
            </w:r>
          </w:p>
        </w:tc>
        <w:tc>
          <w:tcPr>
            <w:tcW w:w="0" w:type="auto"/>
            <w:tcMar>
              <w:top w:w="60" w:type="dxa"/>
              <w:left w:w="270" w:type="dxa"/>
              <w:bottom w:w="60" w:type="dxa"/>
              <w:right w:w="270" w:type="dxa"/>
            </w:tcMar>
            <w:vAlign w:val="center"/>
            <w:hideMark/>
          </w:tcPr>
          <w:p w14:paraId="3C292437"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Hypertension, Diabetes</w:t>
            </w:r>
          </w:p>
        </w:tc>
        <w:tc>
          <w:tcPr>
            <w:tcW w:w="0" w:type="auto"/>
            <w:tcMar>
              <w:top w:w="60" w:type="dxa"/>
              <w:left w:w="270" w:type="dxa"/>
              <w:bottom w:w="60" w:type="dxa"/>
              <w:right w:w="270" w:type="dxa"/>
            </w:tcMar>
            <w:vAlign w:val="center"/>
            <w:hideMark/>
          </w:tcPr>
          <w:p w14:paraId="115F33C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123-456-7890</w:t>
            </w:r>
          </w:p>
        </w:tc>
      </w:tr>
      <w:tr w:rsidR="00711E39" w:rsidRPr="00FE4D3E" w14:paraId="44C22D8E" w14:textId="77777777" w:rsidTr="00711E39">
        <w:trPr>
          <w:tblCellSpacing w:w="15" w:type="dxa"/>
        </w:trPr>
        <w:tc>
          <w:tcPr>
            <w:tcW w:w="0" w:type="auto"/>
            <w:tcMar>
              <w:top w:w="60" w:type="dxa"/>
              <w:left w:w="270" w:type="dxa"/>
              <w:bottom w:w="60" w:type="dxa"/>
              <w:right w:w="270" w:type="dxa"/>
            </w:tcMar>
            <w:vAlign w:val="center"/>
            <w:hideMark/>
          </w:tcPr>
          <w:p w14:paraId="31BDD72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5AF45C3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Jane Smith</w:t>
            </w:r>
          </w:p>
        </w:tc>
        <w:tc>
          <w:tcPr>
            <w:tcW w:w="0" w:type="auto"/>
            <w:tcMar>
              <w:top w:w="60" w:type="dxa"/>
              <w:left w:w="270" w:type="dxa"/>
              <w:bottom w:w="60" w:type="dxa"/>
              <w:right w:w="270" w:type="dxa"/>
            </w:tcMar>
            <w:vAlign w:val="center"/>
            <w:hideMark/>
          </w:tcPr>
          <w:p w14:paraId="6B81C04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30</w:t>
            </w:r>
          </w:p>
        </w:tc>
        <w:tc>
          <w:tcPr>
            <w:tcW w:w="0" w:type="auto"/>
            <w:tcMar>
              <w:top w:w="60" w:type="dxa"/>
              <w:left w:w="270" w:type="dxa"/>
              <w:bottom w:w="60" w:type="dxa"/>
              <w:right w:w="270" w:type="dxa"/>
            </w:tcMar>
            <w:vAlign w:val="center"/>
            <w:hideMark/>
          </w:tcPr>
          <w:p w14:paraId="6BB9728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Asthma</w:t>
            </w:r>
          </w:p>
        </w:tc>
        <w:tc>
          <w:tcPr>
            <w:tcW w:w="0" w:type="auto"/>
            <w:tcMar>
              <w:top w:w="60" w:type="dxa"/>
              <w:left w:w="270" w:type="dxa"/>
              <w:bottom w:w="60" w:type="dxa"/>
              <w:right w:w="270" w:type="dxa"/>
            </w:tcMar>
            <w:vAlign w:val="center"/>
            <w:hideMark/>
          </w:tcPr>
          <w:p w14:paraId="446A802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098-765-4321</w:t>
            </w:r>
          </w:p>
        </w:tc>
      </w:tr>
      <w:tr w:rsidR="00711E39" w:rsidRPr="00FE4D3E" w14:paraId="58CD718C" w14:textId="77777777" w:rsidTr="00711E39">
        <w:trPr>
          <w:tblCellSpacing w:w="15" w:type="dxa"/>
        </w:trPr>
        <w:tc>
          <w:tcPr>
            <w:tcW w:w="0" w:type="auto"/>
            <w:tcMar>
              <w:top w:w="60" w:type="dxa"/>
              <w:left w:w="270" w:type="dxa"/>
              <w:bottom w:w="60" w:type="dxa"/>
              <w:right w:w="270" w:type="dxa"/>
            </w:tcMar>
            <w:vAlign w:val="center"/>
            <w:hideMark/>
          </w:tcPr>
          <w:p w14:paraId="685A89E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746A7E7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Emily Johnson</w:t>
            </w:r>
          </w:p>
        </w:tc>
        <w:tc>
          <w:tcPr>
            <w:tcW w:w="0" w:type="auto"/>
            <w:tcMar>
              <w:top w:w="60" w:type="dxa"/>
              <w:left w:w="270" w:type="dxa"/>
              <w:bottom w:w="60" w:type="dxa"/>
              <w:right w:w="270" w:type="dxa"/>
            </w:tcMar>
            <w:vAlign w:val="center"/>
            <w:hideMark/>
          </w:tcPr>
          <w:p w14:paraId="3483C4D3"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50</w:t>
            </w:r>
          </w:p>
        </w:tc>
        <w:tc>
          <w:tcPr>
            <w:tcW w:w="0" w:type="auto"/>
            <w:tcMar>
              <w:top w:w="60" w:type="dxa"/>
              <w:left w:w="270" w:type="dxa"/>
              <w:bottom w:w="60" w:type="dxa"/>
              <w:right w:w="270" w:type="dxa"/>
            </w:tcMar>
            <w:vAlign w:val="center"/>
            <w:hideMark/>
          </w:tcPr>
          <w:p w14:paraId="3E22A1B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Arthritis</w:t>
            </w:r>
          </w:p>
        </w:tc>
        <w:tc>
          <w:tcPr>
            <w:tcW w:w="0" w:type="auto"/>
            <w:tcMar>
              <w:top w:w="0" w:type="dxa"/>
              <w:left w:w="0" w:type="dxa"/>
              <w:bottom w:w="0" w:type="dxa"/>
              <w:right w:w="0" w:type="dxa"/>
            </w:tcMar>
            <w:vAlign w:val="center"/>
            <w:hideMark/>
          </w:tcPr>
          <w:p w14:paraId="51A24211" w14:textId="77777777" w:rsidR="00711E39" w:rsidRPr="00FE4D3E" w:rsidRDefault="00711E39" w:rsidP="00685EE9">
            <w:pPr>
              <w:spacing w:line="360" w:lineRule="auto"/>
              <w:rPr>
                <w:rFonts w:ascii="Times New Roman" w:hAnsi="Times New Roman" w:cs="Times New Roman"/>
                <w:sz w:val="24"/>
                <w:szCs w:val="24"/>
              </w:rPr>
            </w:pPr>
          </w:p>
        </w:tc>
      </w:tr>
    </w:tbl>
    <w:p w14:paraId="019B4E70" w14:textId="77777777" w:rsidR="00711E39" w:rsidRPr="00FE4D3E" w:rsidRDefault="00711E39" w:rsidP="00685EE9">
      <w:pPr>
        <w:pStyle w:val="Heading3"/>
        <w:shd w:val="clear" w:color="auto" w:fill="FFFFFF"/>
        <w:spacing w:before="0" w:after="0" w:line="360" w:lineRule="auto"/>
        <w:rPr>
          <w:rFonts w:ascii="Times New Roman" w:hAnsi="Times New Roman" w:cs="Times New Roman"/>
          <w:color w:val="25265E"/>
          <w:sz w:val="24"/>
          <w:szCs w:val="24"/>
        </w:rPr>
      </w:pPr>
    </w:p>
    <w:p w14:paraId="04353544" w14:textId="176344C5" w:rsidR="00711E39" w:rsidRPr="00750114" w:rsidRDefault="00D41FCB" w:rsidP="00685EE9">
      <w:pPr>
        <w:pStyle w:val="Heading3"/>
        <w:shd w:val="clear" w:color="auto" w:fill="FFFFFF"/>
        <w:spacing w:before="0" w:after="0" w:line="360" w:lineRule="auto"/>
        <w:rPr>
          <w:rFonts w:ascii="Times New Roman" w:hAnsi="Times New Roman" w:cs="Times New Roman"/>
          <w:b/>
          <w:bCs/>
          <w:color w:val="4472C4" w:themeColor="accent1"/>
        </w:rPr>
      </w:pPr>
      <w:r w:rsidRPr="00750114">
        <w:rPr>
          <w:rFonts w:ascii="Times New Roman" w:hAnsi="Times New Roman" w:cs="Times New Roman"/>
          <w:b/>
          <w:bCs/>
          <w:color w:val="4472C4" w:themeColor="accent1"/>
        </w:rPr>
        <w:t>APPOINTMENTS</w:t>
      </w:r>
    </w:p>
    <w:tbl>
      <w:tblPr>
        <w:tblW w:w="7915" w:type="dxa"/>
        <w:tblCellSpacing w:w="15" w:type="dxa"/>
        <w:tblCellMar>
          <w:top w:w="120" w:type="dxa"/>
          <w:left w:w="0" w:type="dxa"/>
          <w:right w:w="0" w:type="dxa"/>
        </w:tblCellMar>
        <w:tblLook w:val="04A0" w:firstRow="1" w:lastRow="0" w:firstColumn="1" w:lastColumn="0" w:noHBand="0" w:noVBand="1"/>
      </w:tblPr>
      <w:tblGrid>
        <w:gridCol w:w="2332"/>
        <w:gridCol w:w="1690"/>
        <w:gridCol w:w="1664"/>
        <w:gridCol w:w="1130"/>
        <w:gridCol w:w="1439"/>
      </w:tblGrid>
      <w:tr w:rsidR="00711E39" w:rsidRPr="00FE4D3E" w14:paraId="4B49FD2B" w14:textId="77777777" w:rsidTr="00711E39">
        <w:trPr>
          <w:tblHeader/>
          <w:tblCellSpacing w:w="15" w:type="dxa"/>
        </w:trPr>
        <w:tc>
          <w:tcPr>
            <w:tcW w:w="0" w:type="auto"/>
            <w:tcMar>
              <w:top w:w="60" w:type="dxa"/>
              <w:left w:w="270" w:type="dxa"/>
              <w:bottom w:w="60" w:type="dxa"/>
              <w:right w:w="270" w:type="dxa"/>
            </w:tcMar>
            <w:vAlign w:val="center"/>
            <w:hideMark/>
          </w:tcPr>
          <w:p w14:paraId="08491F1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Appointment_ID</w:t>
            </w:r>
          </w:p>
        </w:tc>
        <w:tc>
          <w:tcPr>
            <w:tcW w:w="0" w:type="auto"/>
            <w:tcMar>
              <w:top w:w="60" w:type="dxa"/>
              <w:left w:w="270" w:type="dxa"/>
              <w:bottom w:w="60" w:type="dxa"/>
              <w:right w:w="270" w:type="dxa"/>
            </w:tcMar>
            <w:vAlign w:val="center"/>
            <w:hideMark/>
          </w:tcPr>
          <w:p w14:paraId="783B51DB"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Patient_ID</w:t>
            </w:r>
          </w:p>
        </w:tc>
        <w:tc>
          <w:tcPr>
            <w:tcW w:w="0" w:type="auto"/>
            <w:tcMar>
              <w:top w:w="60" w:type="dxa"/>
              <w:left w:w="270" w:type="dxa"/>
              <w:bottom w:w="60" w:type="dxa"/>
              <w:right w:w="270" w:type="dxa"/>
            </w:tcMar>
            <w:vAlign w:val="center"/>
            <w:hideMark/>
          </w:tcPr>
          <w:p w14:paraId="16C032DA"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Doctor_ID</w:t>
            </w:r>
          </w:p>
        </w:tc>
        <w:tc>
          <w:tcPr>
            <w:tcW w:w="0" w:type="auto"/>
            <w:tcMar>
              <w:top w:w="60" w:type="dxa"/>
              <w:left w:w="270" w:type="dxa"/>
              <w:bottom w:w="60" w:type="dxa"/>
              <w:right w:w="270" w:type="dxa"/>
            </w:tcMar>
            <w:vAlign w:val="center"/>
            <w:hideMark/>
          </w:tcPr>
          <w:p w14:paraId="666B8513"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Date</w:t>
            </w:r>
          </w:p>
        </w:tc>
        <w:tc>
          <w:tcPr>
            <w:tcW w:w="0" w:type="auto"/>
            <w:tcMar>
              <w:top w:w="60" w:type="dxa"/>
              <w:left w:w="270" w:type="dxa"/>
              <w:bottom w:w="60" w:type="dxa"/>
              <w:right w:w="270" w:type="dxa"/>
            </w:tcMar>
            <w:vAlign w:val="center"/>
            <w:hideMark/>
          </w:tcPr>
          <w:p w14:paraId="45DD065D"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Time</w:t>
            </w:r>
          </w:p>
        </w:tc>
      </w:tr>
      <w:tr w:rsidR="00711E39" w:rsidRPr="00FE4D3E" w14:paraId="5CAA1280" w14:textId="77777777" w:rsidTr="00711E39">
        <w:trPr>
          <w:tblCellSpacing w:w="15" w:type="dxa"/>
        </w:trPr>
        <w:tc>
          <w:tcPr>
            <w:tcW w:w="0" w:type="auto"/>
            <w:tcMar>
              <w:top w:w="60" w:type="dxa"/>
              <w:left w:w="270" w:type="dxa"/>
              <w:bottom w:w="60" w:type="dxa"/>
              <w:right w:w="270" w:type="dxa"/>
            </w:tcMar>
            <w:vAlign w:val="center"/>
            <w:hideMark/>
          </w:tcPr>
          <w:p w14:paraId="70823D3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4F73B568"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250340C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08D9F98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2025-03-01</w:t>
            </w:r>
          </w:p>
        </w:tc>
        <w:tc>
          <w:tcPr>
            <w:tcW w:w="0" w:type="auto"/>
            <w:tcMar>
              <w:top w:w="60" w:type="dxa"/>
              <w:left w:w="270" w:type="dxa"/>
              <w:bottom w:w="60" w:type="dxa"/>
              <w:right w:w="270" w:type="dxa"/>
            </w:tcMar>
            <w:vAlign w:val="center"/>
            <w:hideMark/>
          </w:tcPr>
          <w:p w14:paraId="2D45751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09:00:00</w:t>
            </w:r>
          </w:p>
        </w:tc>
      </w:tr>
      <w:tr w:rsidR="00711E39" w:rsidRPr="00FE4D3E" w14:paraId="4A5B6AE4" w14:textId="77777777" w:rsidTr="00711E39">
        <w:trPr>
          <w:tblCellSpacing w:w="15" w:type="dxa"/>
        </w:trPr>
        <w:tc>
          <w:tcPr>
            <w:tcW w:w="0" w:type="auto"/>
            <w:tcMar>
              <w:top w:w="60" w:type="dxa"/>
              <w:left w:w="270" w:type="dxa"/>
              <w:bottom w:w="60" w:type="dxa"/>
              <w:right w:w="270" w:type="dxa"/>
            </w:tcMar>
            <w:vAlign w:val="center"/>
            <w:hideMark/>
          </w:tcPr>
          <w:p w14:paraId="0394B137"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7A5F2FF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30C11923"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7AEE22E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2025-03-02</w:t>
            </w:r>
          </w:p>
        </w:tc>
        <w:tc>
          <w:tcPr>
            <w:tcW w:w="0" w:type="auto"/>
            <w:tcMar>
              <w:top w:w="60" w:type="dxa"/>
              <w:left w:w="270" w:type="dxa"/>
              <w:bottom w:w="60" w:type="dxa"/>
              <w:right w:w="270" w:type="dxa"/>
            </w:tcMar>
            <w:vAlign w:val="center"/>
            <w:hideMark/>
          </w:tcPr>
          <w:p w14:paraId="1CBE44A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10:00:00</w:t>
            </w:r>
          </w:p>
        </w:tc>
      </w:tr>
      <w:tr w:rsidR="00711E39" w:rsidRPr="00FE4D3E" w14:paraId="391EA34F" w14:textId="77777777" w:rsidTr="00711E39">
        <w:trPr>
          <w:tblCellSpacing w:w="15" w:type="dxa"/>
        </w:trPr>
        <w:tc>
          <w:tcPr>
            <w:tcW w:w="0" w:type="auto"/>
            <w:tcMar>
              <w:top w:w="60" w:type="dxa"/>
              <w:left w:w="270" w:type="dxa"/>
              <w:bottom w:w="60" w:type="dxa"/>
              <w:right w:w="270" w:type="dxa"/>
            </w:tcMar>
            <w:vAlign w:val="center"/>
            <w:hideMark/>
          </w:tcPr>
          <w:p w14:paraId="30209295"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6CA42B3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711B4CC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3F5C452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2025-03-03</w:t>
            </w:r>
          </w:p>
        </w:tc>
        <w:tc>
          <w:tcPr>
            <w:tcW w:w="0" w:type="auto"/>
            <w:tcMar>
              <w:top w:w="60" w:type="dxa"/>
              <w:left w:w="270" w:type="dxa"/>
              <w:bottom w:w="60" w:type="dxa"/>
              <w:right w:w="270" w:type="dxa"/>
            </w:tcMar>
            <w:vAlign w:val="center"/>
            <w:hideMark/>
          </w:tcPr>
          <w:p w14:paraId="51D6D10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11:00:00</w:t>
            </w:r>
          </w:p>
        </w:tc>
      </w:tr>
      <w:tr w:rsidR="00711E39" w:rsidRPr="00FE4D3E" w14:paraId="13553970" w14:textId="77777777" w:rsidTr="00711E39">
        <w:trPr>
          <w:tblCellSpacing w:w="15" w:type="dxa"/>
        </w:trPr>
        <w:tc>
          <w:tcPr>
            <w:tcW w:w="0" w:type="auto"/>
            <w:tcMar>
              <w:top w:w="60" w:type="dxa"/>
              <w:left w:w="270" w:type="dxa"/>
              <w:bottom w:w="60" w:type="dxa"/>
              <w:right w:w="270" w:type="dxa"/>
            </w:tcMar>
            <w:vAlign w:val="center"/>
            <w:hideMark/>
          </w:tcPr>
          <w:p w14:paraId="676BE16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4</w:t>
            </w:r>
          </w:p>
        </w:tc>
        <w:tc>
          <w:tcPr>
            <w:tcW w:w="0" w:type="auto"/>
            <w:tcMar>
              <w:top w:w="60" w:type="dxa"/>
              <w:left w:w="270" w:type="dxa"/>
              <w:bottom w:w="60" w:type="dxa"/>
              <w:right w:w="270" w:type="dxa"/>
            </w:tcMar>
            <w:vAlign w:val="center"/>
            <w:hideMark/>
          </w:tcPr>
          <w:p w14:paraId="30B2B56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52E64F3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6878E0A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2025-03-04</w:t>
            </w:r>
          </w:p>
        </w:tc>
        <w:tc>
          <w:tcPr>
            <w:tcW w:w="0" w:type="auto"/>
            <w:tcMar>
              <w:top w:w="60" w:type="dxa"/>
              <w:left w:w="270" w:type="dxa"/>
              <w:bottom w:w="60" w:type="dxa"/>
              <w:right w:w="270" w:type="dxa"/>
            </w:tcMar>
            <w:vAlign w:val="center"/>
            <w:hideMark/>
          </w:tcPr>
          <w:p w14:paraId="004FE01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09:30:00</w:t>
            </w:r>
          </w:p>
        </w:tc>
      </w:tr>
      <w:tr w:rsidR="00711E39" w:rsidRPr="00FE4D3E" w14:paraId="252174FD" w14:textId="77777777" w:rsidTr="00711E39">
        <w:trPr>
          <w:tblCellSpacing w:w="15" w:type="dxa"/>
        </w:trPr>
        <w:tc>
          <w:tcPr>
            <w:tcW w:w="0" w:type="auto"/>
            <w:tcMar>
              <w:top w:w="60" w:type="dxa"/>
              <w:left w:w="270" w:type="dxa"/>
              <w:bottom w:w="60" w:type="dxa"/>
              <w:right w:w="270" w:type="dxa"/>
            </w:tcMar>
            <w:vAlign w:val="center"/>
            <w:hideMark/>
          </w:tcPr>
          <w:p w14:paraId="4789380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5</w:t>
            </w:r>
          </w:p>
        </w:tc>
        <w:tc>
          <w:tcPr>
            <w:tcW w:w="0" w:type="auto"/>
            <w:tcMar>
              <w:top w:w="60" w:type="dxa"/>
              <w:left w:w="270" w:type="dxa"/>
              <w:bottom w:w="60" w:type="dxa"/>
              <w:right w:w="270" w:type="dxa"/>
            </w:tcMar>
            <w:vAlign w:val="center"/>
            <w:hideMark/>
          </w:tcPr>
          <w:p w14:paraId="76386C65"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6DA3660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308D5CB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2025-03-05</w:t>
            </w:r>
          </w:p>
        </w:tc>
        <w:tc>
          <w:tcPr>
            <w:tcW w:w="0" w:type="auto"/>
            <w:tcMar>
              <w:top w:w="60" w:type="dxa"/>
              <w:left w:w="270" w:type="dxa"/>
              <w:bottom w:w="60" w:type="dxa"/>
              <w:right w:w="270" w:type="dxa"/>
            </w:tcMar>
            <w:vAlign w:val="center"/>
            <w:hideMark/>
          </w:tcPr>
          <w:p w14:paraId="3A2B2B1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10:30:00</w:t>
            </w:r>
          </w:p>
        </w:tc>
      </w:tr>
    </w:tbl>
    <w:p w14:paraId="20483791" w14:textId="77777777" w:rsidR="00F74EAB" w:rsidRDefault="00F74EAB" w:rsidP="00685EE9">
      <w:pPr>
        <w:spacing w:line="360" w:lineRule="auto"/>
        <w:rPr>
          <w:rFonts w:ascii="Times New Roman" w:hAnsi="Times New Roman" w:cs="Times New Roman"/>
          <w:b/>
          <w:bCs/>
          <w:color w:val="4472C4" w:themeColor="accent1"/>
          <w:sz w:val="28"/>
          <w:szCs w:val="28"/>
        </w:rPr>
      </w:pPr>
    </w:p>
    <w:p w14:paraId="45846B59" w14:textId="77777777" w:rsidR="00F74EAB" w:rsidRDefault="00F74EAB" w:rsidP="00685EE9">
      <w:pPr>
        <w:spacing w:line="360" w:lineRule="auto"/>
        <w:rPr>
          <w:rFonts w:ascii="Times New Roman" w:hAnsi="Times New Roman" w:cs="Times New Roman"/>
          <w:b/>
          <w:bCs/>
          <w:color w:val="4472C4" w:themeColor="accent1"/>
          <w:sz w:val="28"/>
          <w:szCs w:val="28"/>
        </w:rPr>
      </w:pPr>
    </w:p>
    <w:p w14:paraId="4ED5C2D1" w14:textId="0D886B2E" w:rsidR="00711E39" w:rsidRPr="00750114" w:rsidRDefault="00711E39" w:rsidP="00685EE9">
      <w:pPr>
        <w:spacing w:line="360" w:lineRule="auto"/>
        <w:rPr>
          <w:rFonts w:ascii="Times New Roman" w:hAnsi="Times New Roman" w:cs="Times New Roman"/>
          <w:b/>
          <w:bCs/>
          <w:color w:val="4472C4" w:themeColor="accent1"/>
          <w:sz w:val="28"/>
          <w:szCs w:val="28"/>
        </w:rPr>
      </w:pPr>
      <w:r w:rsidRPr="00750114">
        <w:rPr>
          <w:rFonts w:ascii="Times New Roman" w:hAnsi="Times New Roman" w:cs="Times New Roman"/>
          <w:b/>
          <w:bCs/>
          <w:color w:val="4472C4" w:themeColor="accent1"/>
          <w:sz w:val="28"/>
          <w:szCs w:val="28"/>
        </w:rPr>
        <w:lastRenderedPageBreak/>
        <w:t>D</w:t>
      </w:r>
      <w:r w:rsidR="007B593B" w:rsidRPr="00750114">
        <w:rPr>
          <w:rFonts w:ascii="Times New Roman" w:hAnsi="Times New Roman" w:cs="Times New Roman"/>
          <w:b/>
          <w:bCs/>
          <w:color w:val="4472C4" w:themeColor="accent1"/>
          <w:sz w:val="28"/>
          <w:szCs w:val="28"/>
        </w:rPr>
        <w:t>OCTOR</w:t>
      </w:r>
      <w:r w:rsidR="00747E38" w:rsidRPr="00750114">
        <w:rPr>
          <w:rFonts w:ascii="Times New Roman" w:hAnsi="Times New Roman" w:cs="Times New Roman"/>
          <w:b/>
          <w:bCs/>
          <w:color w:val="4472C4" w:themeColor="accent1"/>
          <w:sz w:val="28"/>
          <w:szCs w:val="28"/>
        </w:rPr>
        <w:t>S</w:t>
      </w:r>
    </w:p>
    <w:tbl>
      <w:tblPr>
        <w:tblW w:w="6542" w:type="dxa"/>
        <w:tblCellSpacing w:w="15" w:type="dxa"/>
        <w:tblCellMar>
          <w:top w:w="120" w:type="dxa"/>
          <w:left w:w="0" w:type="dxa"/>
          <w:right w:w="0" w:type="dxa"/>
        </w:tblCellMar>
        <w:tblLook w:val="04A0" w:firstRow="1" w:lastRow="0" w:firstColumn="1" w:lastColumn="0" w:noHBand="0" w:noVBand="1"/>
      </w:tblPr>
      <w:tblGrid>
        <w:gridCol w:w="1679"/>
        <w:gridCol w:w="1357"/>
        <w:gridCol w:w="1997"/>
        <w:gridCol w:w="1732"/>
      </w:tblGrid>
      <w:tr w:rsidR="00711E39" w:rsidRPr="00FE4D3E" w14:paraId="1CDDC0CE" w14:textId="77777777" w:rsidTr="00711E39">
        <w:trPr>
          <w:tblHeader/>
          <w:tblCellSpacing w:w="15" w:type="dxa"/>
        </w:trPr>
        <w:tc>
          <w:tcPr>
            <w:tcW w:w="0" w:type="auto"/>
            <w:tcMar>
              <w:top w:w="60" w:type="dxa"/>
              <w:left w:w="270" w:type="dxa"/>
              <w:bottom w:w="60" w:type="dxa"/>
              <w:right w:w="270" w:type="dxa"/>
            </w:tcMar>
            <w:vAlign w:val="center"/>
            <w:hideMark/>
          </w:tcPr>
          <w:p w14:paraId="799F9FEB"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Doctor_ID</w:t>
            </w:r>
          </w:p>
        </w:tc>
        <w:tc>
          <w:tcPr>
            <w:tcW w:w="0" w:type="auto"/>
            <w:tcMar>
              <w:top w:w="60" w:type="dxa"/>
              <w:left w:w="270" w:type="dxa"/>
              <w:bottom w:w="60" w:type="dxa"/>
              <w:right w:w="270" w:type="dxa"/>
            </w:tcMar>
            <w:vAlign w:val="center"/>
            <w:hideMark/>
          </w:tcPr>
          <w:p w14:paraId="7BC6EBF6"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Name</w:t>
            </w:r>
          </w:p>
        </w:tc>
        <w:tc>
          <w:tcPr>
            <w:tcW w:w="0" w:type="auto"/>
            <w:tcMar>
              <w:top w:w="60" w:type="dxa"/>
              <w:left w:w="270" w:type="dxa"/>
              <w:bottom w:w="60" w:type="dxa"/>
              <w:right w:w="270" w:type="dxa"/>
            </w:tcMar>
            <w:vAlign w:val="center"/>
            <w:hideMark/>
          </w:tcPr>
          <w:p w14:paraId="1957244C"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Specialization</w:t>
            </w:r>
          </w:p>
        </w:tc>
        <w:tc>
          <w:tcPr>
            <w:tcW w:w="0" w:type="auto"/>
            <w:tcMar>
              <w:top w:w="60" w:type="dxa"/>
              <w:left w:w="270" w:type="dxa"/>
              <w:bottom w:w="60" w:type="dxa"/>
              <w:right w:w="270" w:type="dxa"/>
            </w:tcMar>
            <w:vAlign w:val="center"/>
            <w:hideMark/>
          </w:tcPr>
          <w:p w14:paraId="3F1828B0"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Experience</w:t>
            </w:r>
          </w:p>
        </w:tc>
      </w:tr>
      <w:tr w:rsidR="00711E39" w:rsidRPr="00FE4D3E" w14:paraId="037990C1" w14:textId="77777777" w:rsidTr="00711E39">
        <w:trPr>
          <w:tblCellSpacing w:w="15" w:type="dxa"/>
        </w:trPr>
        <w:tc>
          <w:tcPr>
            <w:tcW w:w="0" w:type="auto"/>
            <w:tcMar>
              <w:top w:w="60" w:type="dxa"/>
              <w:left w:w="270" w:type="dxa"/>
              <w:bottom w:w="60" w:type="dxa"/>
              <w:right w:w="270" w:type="dxa"/>
            </w:tcMar>
            <w:vAlign w:val="center"/>
            <w:hideMark/>
          </w:tcPr>
          <w:p w14:paraId="023A62A6"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14E73C8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Dr. Alice Brown</w:t>
            </w:r>
          </w:p>
        </w:tc>
        <w:tc>
          <w:tcPr>
            <w:tcW w:w="0" w:type="auto"/>
            <w:tcMar>
              <w:top w:w="60" w:type="dxa"/>
              <w:left w:w="270" w:type="dxa"/>
              <w:bottom w:w="60" w:type="dxa"/>
              <w:right w:w="270" w:type="dxa"/>
            </w:tcMar>
            <w:vAlign w:val="center"/>
            <w:hideMark/>
          </w:tcPr>
          <w:p w14:paraId="060A69D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Cardiology</w:t>
            </w:r>
          </w:p>
        </w:tc>
        <w:tc>
          <w:tcPr>
            <w:tcW w:w="0" w:type="auto"/>
            <w:tcMar>
              <w:top w:w="60" w:type="dxa"/>
              <w:left w:w="270" w:type="dxa"/>
              <w:bottom w:w="60" w:type="dxa"/>
              <w:right w:w="270" w:type="dxa"/>
            </w:tcMar>
            <w:vAlign w:val="center"/>
            <w:hideMark/>
          </w:tcPr>
          <w:p w14:paraId="588BBA5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15</w:t>
            </w:r>
          </w:p>
        </w:tc>
      </w:tr>
      <w:tr w:rsidR="00711E39" w:rsidRPr="00FE4D3E" w14:paraId="1DF694CC" w14:textId="77777777" w:rsidTr="00711E39">
        <w:trPr>
          <w:tblCellSpacing w:w="15" w:type="dxa"/>
        </w:trPr>
        <w:tc>
          <w:tcPr>
            <w:tcW w:w="0" w:type="auto"/>
            <w:tcMar>
              <w:top w:w="60" w:type="dxa"/>
              <w:left w:w="270" w:type="dxa"/>
              <w:bottom w:w="60" w:type="dxa"/>
              <w:right w:w="270" w:type="dxa"/>
            </w:tcMar>
            <w:vAlign w:val="center"/>
            <w:hideMark/>
          </w:tcPr>
          <w:p w14:paraId="69B2DF1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0E25E1F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Dr. David Wilson</w:t>
            </w:r>
          </w:p>
        </w:tc>
        <w:tc>
          <w:tcPr>
            <w:tcW w:w="0" w:type="auto"/>
            <w:tcMar>
              <w:top w:w="60" w:type="dxa"/>
              <w:left w:w="270" w:type="dxa"/>
              <w:bottom w:w="60" w:type="dxa"/>
              <w:right w:w="270" w:type="dxa"/>
            </w:tcMar>
            <w:vAlign w:val="center"/>
            <w:hideMark/>
          </w:tcPr>
          <w:p w14:paraId="5E5B257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Pulmonology</w:t>
            </w:r>
          </w:p>
        </w:tc>
        <w:tc>
          <w:tcPr>
            <w:tcW w:w="0" w:type="auto"/>
            <w:tcMar>
              <w:top w:w="60" w:type="dxa"/>
              <w:left w:w="270" w:type="dxa"/>
              <w:bottom w:w="60" w:type="dxa"/>
              <w:right w:w="270" w:type="dxa"/>
            </w:tcMar>
            <w:vAlign w:val="center"/>
            <w:hideMark/>
          </w:tcPr>
          <w:p w14:paraId="69B9F4F0"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10</w:t>
            </w:r>
          </w:p>
        </w:tc>
      </w:tr>
      <w:tr w:rsidR="00711E39" w:rsidRPr="00FE4D3E" w14:paraId="539840D1" w14:textId="77777777" w:rsidTr="00711E39">
        <w:trPr>
          <w:tblCellSpacing w:w="15" w:type="dxa"/>
        </w:trPr>
        <w:tc>
          <w:tcPr>
            <w:tcW w:w="0" w:type="auto"/>
            <w:tcMar>
              <w:top w:w="60" w:type="dxa"/>
              <w:left w:w="270" w:type="dxa"/>
              <w:bottom w:w="60" w:type="dxa"/>
              <w:right w:w="270" w:type="dxa"/>
            </w:tcMar>
            <w:vAlign w:val="center"/>
            <w:hideMark/>
          </w:tcPr>
          <w:p w14:paraId="17B7286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6894FC0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Dr. Michael Lee</w:t>
            </w:r>
          </w:p>
        </w:tc>
        <w:tc>
          <w:tcPr>
            <w:tcW w:w="0" w:type="auto"/>
            <w:tcMar>
              <w:top w:w="60" w:type="dxa"/>
              <w:left w:w="270" w:type="dxa"/>
              <w:bottom w:w="60" w:type="dxa"/>
              <w:right w:w="270" w:type="dxa"/>
            </w:tcMar>
            <w:vAlign w:val="center"/>
            <w:hideMark/>
          </w:tcPr>
          <w:p w14:paraId="3694D2B6"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Orthopedics</w:t>
            </w:r>
          </w:p>
        </w:tc>
        <w:tc>
          <w:tcPr>
            <w:tcW w:w="0" w:type="auto"/>
            <w:tcMar>
              <w:top w:w="60" w:type="dxa"/>
              <w:left w:w="270" w:type="dxa"/>
              <w:bottom w:w="60" w:type="dxa"/>
              <w:right w:w="270" w:type="dxa"/>
            </w:tcMar>
            <w:vAlign w:val="center"/>
            <w:hideMark/>
          </w:tcPr>
          <w:p w14:paraId="06645EDF"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w:t>
            </w:r>
          </w:p>
        </w:tc>
      </w:tr>
    </w:tbl>
    <w:p w14:paraId="64A0511B" w14:textId="77777777" w:rsidR="000D087A" w:rsidRPr="00750114" w:rsidRDefault="000D087A" w:rsidP="00685EE9">
      <w:pPr>
        <w:spacing w:line="360" w:lineRule="auto"/>
        <w:rPr>
          <w:rFonts w:ascii="Times New Roman" w:hAnsi="Times New Roman" w:cs="Times New Roman"/>
          <w:sz w:val="28"/>
          <w:szCs w:val="28"/>
        </w:rPr>
      </w:pPr>
    </w:p>
    <w:p w14:paraId="04F9441E" w14:textId="1EE75BD9" w:rsidR="00711E39" w:rsidRPr="00750114" w:rsidRDefault="00F66B87" w:rsidP="00685EE9">
      <w:pPr>
        <w:spacing w:line="360" w:lineRule="auto"/>
        <w:rPr>
          <w:rFonts w:ascii="Times New Roman" w:hAnsi="Times New Roman" w:cs="Times New Roman"/>
          <w:b/>
          <w:bCs/>
          <w:color w:val="4472C4" w:themeColor="accent1"/>
          <w:sz w:val="28"/>
          <w:szCs w:val="28"/>
        </w:rPr>
      </w:pPr>
      <w:r w:rsidRPr="00750114">
        <w:rPr>
          <w:rFonts w:ascii="Times New Roman" w:hAnsi="Times New Roman" w:cs="Times New Roman"/>
          <w:b/>
          <w:bCs/>
          <w:color w:val="4472C4" w:themeColor="accent1"/>
          <w:sz w:val="28"/>
          <w:szCs w:val="28"/>
        </w:rPr>
        <w:t>MEDICAL RECORDS</w:t>
      </w:r>
    </w:p>
    <w:tbl>
      <w:tblPr>
        <w:tblW w:w="9510" w:type="dxa"/>
        <w:tblCellSpacing w:w="15" w:type="dxa"/>
        <w:tblCellMar>
          <w:top w:w="120" w:type="dxa"/>
          <w:left w:w="0" w:type="dxa"/>
          <w:right w:w="0" w:type="dxa"/>
        </w:tblCellMar>
        <w:tblLook w:val="04A0" w:firstRow="1" w:lastRow="0" w:firstColumn="1" w:lastColumn="0" w:noHBand="0" w:noVBand="1"/>
      </w:tblPr>
      <w:tblGrid>
        <w:gridCol w:w="1719"/>
        <w:gridCol w:w="1690"/>
        <w:gridCol w:w="1664"/>
        <w:gridCol w:w="1864"/>
        <w:gridCol w:w="1832"/>
        <w:gridCol w:w="1145"/>
      </w:tblGrid>
      <w:tr w:rsidR="00711E39" w:rsidRPr="00FE4D3E" w14:paraId="2029C443" w14:textId="77777777" w:rsidTr="00711E39">
        <w:trPr>
          <w:tblHeader/>
          <w:tblCellSpacing w:w="15" w:type="dxa"/>
        </w:trPr>
        <w:tc>
          <w:tcPr>
            <w:tcW w:w="0" w:type="auto"/>
            <w:tcMar>
              <w:top w:w="60" w:type="dxa"/>
              <w:left w:w="270" w:type="dxa"/>
              <w:bottom w:w="60" w:type="dxa"/>
              <w:right w:w="270" w:type="dxa"/>
            </w:tcMar>
            <w:vAlign w:val="center"/>
            <w:hideMark/>
          </w:tcPr>
          <w:p w14:paraId="69B6F0C9"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Record_ID</w:t>
            </w:r>
          </w:p>
        </w:tc>
        <w:tc>
          <w:tcPr>
            <w:tcW w:w="0" w:type="auto"/>
            <w:tcMar>
              <w:top w:w="60" w:type="dxa"/>
              <w:left w:w="270" w:type="dxa"/>
              <w:bottom w:w="60" w:type="dxa"/>
              <w:right w:w="270" w:type="dxa"/>
            </w:tcMar>
            <w:vAlign w:val="center"/>
            <w:hideMark/>
          </w:tcPr>
          <w:p w14:paraId="2A405092"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Patient_ID</w:t>
            </w:r>
          </w:p>
        </w:tc>
        <w:tc>
          <w:tcPr>
            <w:tcW w:w="0" w:type="auto"/>
            <w:tcMar>
              <w:top w:w="60" w:type="dxa"/>
              <w:left w:w="270" w:type="dxa"/>
              <w:bottom w:w="60" w:type="dxa"/>
              <w:right w:w="270" w:type="dxa"/>
            </w:tcMar>
            <w:vAlign w:val="center"/>
            <w:hideMark/>
          </w:tcPr>
          <w:p w14:paraId="005FCD0E"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Doctor_ID</w:t>
            </w:r>
          </w:p>
        </w:tc>
        <w:tc>
          <w:tcPr>
            <w:tcW w:w="0" w:type="auto"/>
            <w:tcMar>
              <w:top w:w="60" w:type="dxa"/>
              <w:left w:w="270" w:type="dxa"/>
              <w:bottom w:w="60" w:type="dxa"/>
              <w:right w:w="270" w:type="dxa"/>
            </w:tcMar>
            <w:vAlign w:val="center"/>
            <w:hideMark/>
          </w:tcPr>
          <w:p w14:paraId="764A47A8"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Diagnosis</w:t>
            </w:r>
          </w:p>
        </w:tc>
        <w:tc>
          <w:tcPr>
            <w:tcW w:w="0" w:type="auto"/>
            <w:tcMar>
              <w:top w:w="60" w:type="dxa"/>
              <w:left w:w="270" w:type="dxa"/>
              <w:bottom w:w="60" w:type="dxa"/>
              <w:right w:w="270" w:type="dxa"/>
            </w:tcMar>
            <w:vAlign w:val="center"/>
            <w:hideMark/>
          </w:tcPr>
          <w:p w14:paraId="1AABF35E"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Prescription</w:t>
            </w:r>
          </w:p>
        </w:tc>
        <w:tc>
          <w:tcPr>
            <w:tcW w:w="0" w:type="auto"/>
            <w:tcMar>
              <w:top w:w="60" w:type="dxa"/>
              <w:left w:w="270" w:type="dxa"/>
              <w:bottom w:w="60" w:type="dxa"/>
              <w:right w:w="270" w:type="dxa"/>
            </w:tcMar>
            <w:vAlign w:val="center"/>
            <w:hideMark/>
          </w:tcPr>
          <w:p w14:paraId="51A41E43" w14:textId="77777777" w:rsidR="00711E39" w:rsidRPr="00FE4D3E" w:rsidRDefault="00711E39"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Date</w:t>
            </w:r>
          </w:p>
        </w:tc>
      </w:tr>
      <w:tr w:rsidR="00711E39" w:rsidRPr="00FE4D3E" w14:paraId="3B2D46FE" w14:textId="77777777" w:rsidTr="00711E39">
        <w:trPr>
          <w:tblCellSpacing w:w="15" w:type="dxa"/>
        </w:trPr>
        <w:tc>
          <w:tcPr>
            <w:tcW w:w="0" w:type="auto"/>
            <w:tcMar>
              <w:top w:w="60" w:type="dxa"/>
              <w:left w:w="270" w:type="dxa"/>
              <w:bottom w:w="60" w:type="dxa"/>
              <w:right w:w="270" w:type="dxa"/>
            </w:tcMar>
            <w:vAlign w:val="center"/>
            <w:hideMark/>
          </w:tcPr>
          <w:p w14:paraId="7D5B0299"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277F93A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644F5EA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1</w:t>
            </w:r>
          </w:p>
        </w:tc>
        <w:tc>
          <w:tcPr>
            <w:tcW w:w="0" w:type="auto"/>
            <w:tcMar>
              <w:top w:w="60" w:type="dxa"/>
              <w:left w:w="270" w:type="dxa"/>
              <w:bottom w:w="60" w:type="dxa"/>
              <w:right w:w="270" w:type="dxa"/>
            </w:tcMar>
            <w:vAlign w:val="center"/>
            <w:hideMark/>
          </w:tcPr>
          <w:p w14:paraId="53EE29D8"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Hypertension</w:t>
            </w:r>
          </w:p>
        </w:tc>
        <w:tc>
          <w:tcPr>
            <w:tcW w:w="0" w:type="auto"/>
            <w:tcMar>
              <w:top w:w="60" w:type="dxa"/>
              <w:left w:w="270" w:type="dxa"/>
              <w:bottom w:w="60" w:type="dxa"/>
              <w:right w:w="270" w:type="dxa"/>
            </w:tcMar>
            <w:vAlign w:val="center"/>
            <w:hideMark/>
          </w:tcPr>
          <w:p w14:paraId="72C817C3"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Lisinopril 10mg daily</w:t>
            </w:r>
          </w:p>
        </w:tc>
        <w:tc>
          <w:tcPr>
            <w:tcW w:w="0" w:type="auto"/>
            <w:tcMar>
              <w:top w:w="60" w:type="dxa"/>
              <w:left w:w="270" w:type="dxa"/>
              <w:bottom w:w="60" w:type="dxa"/>
              <w:right w:w="270" w:type="dxa"/>
            </w:tcMar>
            <w:vAlign w:val="center"/>
            <w:hideMark/>
          </w:tcPr>
          <w:p w14:paraId="01447AF2"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2025-01-20</w:t>
            </w:r>
          </w:p>
        </w:tc>
      </w:tr>
      <w:tr w:rsidR="00711E39" w:rsidRPr="00FE4D3E" w14:paraId="47784DA0" w14:textId="77777777" w:rsidTr="00711E39">
        <w:trPr>
          <w:tblCellSpacing w:w="15" w:type="dxa"/>
        </w:trPr>
        <w:tc>
          <w:tcPr>
            <w:tcW w:w="0" w:type="auto"/>
            <w:tcMar>
              <w:top w:w="60" w:type="dxa"/>
              <w:left w:w="270" w:type="dxa"/>
              <w:bottom w:w="60" w:type="dxa"/>
              <w:right w:w="270" w:type="dxa"/>
            </w:tcMar>
            <w:vAlign w:val="center"/>
            <w:hideMark/>
          </w:tcPr>
          <w:p w14:paraId="5309572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2860CF5B"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24FF9048"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w:t>
            </w:r>
          </w:p>
        </w:tc>
        <w:tc>
          <w:tcPr>
            <w:tcW w:w="0" w:type="auto"/>
            <w:tcMar>
              <w:top w:w="60" w:type="dxa"/>
              <w:left w:w="270" w:type="dxa"/>
              <w:bottom w:w="60" w:type="dxa"/>
              <w:right w:w="270" w:type="dxa"/>
            </w:tcMar>
            <w:vAlign w:val="center"/>
            <w:hideMark/>
          </w:tcPr>
          <w:p w14:paraId="7B4ED2C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Asthma</w:t>
            </w:r>
          </w:p>
        </w:tc>
        <w:tc>
          <w:tcPr>
            <w:tcW w:w="0" w:type="auto"/>
            <w:tcMar>
              <w:top w:w="60" w:type="dxa"/>
              <w:left w:w="270" w:type="dxa"/>
              <w:bottom w:w="60" w:type="dxa"/>
              <w:right w:w="270" w:type="dxa"/>
            </w:tcMar>
            <w:vAlign w:val="center"/>
            <w:hideMark/>
          </w:tcPr>
          <w:p w14:paraId="19F9E89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Albuterol inhaler as needed</w:t>
            </w:r>
          </w:p>
        </w:tc>
        <w:tc>
          <w:tcPr>
            <w:tcW w:w="0" w:type="auto"/>
            <w:tcMar>
              <w:top w:w="60" w:type="dxa"/>
              <w:left w:w="270" w:type="dxa"/>
              <w:bottom w:w="60" w:type="dxa"/>
              <w:right w:w="270" w:type="dxa"/>
            </w:tcMar>
            <w:vAlign w:val="center"/>
            <w:hideMark/>
          </w:tcPr>
          <w:p w14:paraId="235D259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2025-02-10</w:t>
            </w:r>
          </w:p>
        </w:tc>
      </w:tr>
      <w:tr w:rsidR="00711E39" w:rsidRPr="00FE4D3E" w14:paraId="4C8A4B81" w14:textId="77777777" w:rsidTr="00711E39">
        <w:trPr>
          <w:tblCellSpacing w:w="15" w:type="dxa"/>
        </w:trPr>
        <w:tc>
          <w:tcPr>
            <w:tcW w:w="0" w:type="auto"/>
            <w:tcMar>
              <w:top w:w="60" w:type="dxa"/>
              <w:left w:w="270" w:type="dxa"/>
              <w:bottom w:w="60" w:type="dxa"/>
              <w:right w:w="270" w:type="dxa"/>
            </w:tcMar>
            <w:vAlign w:val="center"/>
            <w:hideMark/>
          </w:tcPr>
          <w:p w14:paraId="6D46D44E"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514BA4BA"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5DFB5F17"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3</w:t>
            </w:r>
          </w:p>
        </w:tc>
        <w:tc>
          <w:tcPr>
            <w:tcW w:w="0" w:type="auto"/>
            <w:tcMar>
              <w:top w:w="60" w:type="dxa"/>
              <w:left w:w="270" w:type="dxa"/>
              <w:bottom w:w="60" w:type="dxa"/>
              <w:right w:w="270" w:type="dxa"/>
            </w:tcMar>
            <w:vAlign w:val="center"/>
            <w:hideMark/>
          </w:tcPr>
          <w:p w14:paraId="0F7BE84C"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Arthritis</w:t>
            </w:r>
          </w:p>
        </w:tc>
        <w:tc>
          <w:tcPr>
            <w:tcW w:w="0" w:type="auto"/>
            <w:tcMar>
              <w:top w:w="60" w:type="dxa"/>
              <w:left w:w="270" w:type="dxa"/>
              <w:bottom w:w="60" w:type="dxa"/>
              <w:right w:w="270" w:type="dxa"/>
            </w:tcMar>
            <w:vAlign w:val="center"/>
            <w:hideMark/>
          </w:tcPr>
          <w:p w14:paraId="1F8B7784"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Ibuprofen 400mg twice daily</w:t>
            </w:r>
          </w:p>
        </w:tc>
        <w:tc>
          <w:tcPr>
            <w:tcW w:w="0" w:type="auto"/>
            <w:tcMar>
              <w:top w:w="60" w:type="dxa"/>
              <w:left w:w="270" w:type="dxa"/>
              <w:bottom w:w="60" w:type="dxa"/>
              <w:right w:w="270" w:type="dxa"/>
            </w:tcMar>
            <w:vAlign w:val="center"/>
            <w:hideMark/>
          </w:tcPr>
          <w:p w14:paraId="4474B681" w14:textId="77777777" w:rsidR="00711E39" w:rsidRPr="00FE4D3E" w:rsidRDefault="00711E39"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2025-01-25</w:t>
            </w:r>
          </w:p>
        </w:tc>
      </w:tr>
    </w:tbl>
    <w:p w14:paraId="167BF06F" w14:textId="77777777" w:rsidR="00711E39" w:rsidRPr="00FE4D3E" w:rsidRDefault="00711E39" w:rsidP="00685EE9">
      <w:pPr>
        <w:spacing w:line="360" w:lineRule="auto"/>
        <w:rPr>
          <w:rFonts w:ascii="Times New Roman" w:hAnsi="Times New Roman" w:cs="Times New Roman"/>
          <w:sz w:val="24"/>
          <w:szCs w:val="24"/>
        </w:rPr>
      </w:pPr>
    </w:p>
    <w:p w14:paraId="4A022AD0" w14:textId="77777777" w:rsidR="00F35295" w:rsidRDefault="00F35295" w:rsidP="00685EE9">
      <w:pPr>
        <w:spacing w:line="360" w:lineRule="auto"/>
        <w:ind w:left="2160" w:firstLine="720"/>
        <w:rPr>
          <w:rFonts w:ascii="Times New Roman" w:hAnsi="Times New Roman" w:cs="Times New Roman"/>
          <w:b/>
          <w:bCs/>
          <w:color w:val="4472C4" w:themeColor="accent1"/>
          <w:sz w:val="28"/>
          <w:szCs w:val="28"/>
          <w:lang w:val="en-US"/>
        </w:rPr>
      </w:pPr>
    </w:p>
    <w:p w14:paraId="042F36D7" w14:textId="77777777" w:rsidR="00F74EAB" w:rsidRDefault="00F74EAB" w:rsidP="00685EE9">
      <w:pPr>
        <w:spacing w:line="360" w:lineRule="auto"/>
        <w:ind w:left="2160" w:firstLine="720"/>
        <w:rPr>
          <w:rFonts w:ascii="Times New Roman" w:hAnsi="Times New Roman" w:cs="Times New Roman"/>
          <w:b/>
          <w:bCs/>
          <w:color w:val="4472C4" w:themeColor="accent1"/>
          <w:sz w:val="28"/>
          <w:szCs w:val="28"/>
          <w:lang w:val="en-US"/>
        </w:rPr>
      </w:pPr>
    </w:p>
    <w:p w14:paraId="5A787325" w14:textId="0417128C" w:rsidR="00711E39" w:rsidRPr="00750114" w:rsidRDefault="00266A08" w:rsidP="00685EE9">
      <w:pPr>
        <w:spacing w:line="360" w:lineRule="auto"/>
        <w:ind w:left="2160" w:firstLine="720"/>
        <w:rPr>
          <w:rFonts w:ascii="Times New Roman" w:hAnsi="Times New Roman" w:cs="Times New Roman"/>
          <w:b/>
          <w:bCs/>
          <w:color w:val="4472C4" w:themeColor="accent1"/>
          <w:sz w:val="28"/>
          <w:szCs w:val="28"/>
          <w:lang w:val="en-US"/>
        </w:rPr>
      </w:pPr>
      <w:r w:rsidRPr="00750114">
        <w:rPr>
          <w:rFonts w:ascii="Times New Roman" w:hAnsi="Times New Roman" w:cs="Times New Roman"/>
          <w:b/>
          <w:bCs/>
          <w:color w:val="4472C4" w:themeColor="accent1"/>
          <w:sz w:val="28"/>
          <w:szCs w:val="28"/>
          <w:lang w:val="en-US"/>
        </w:rPr>
        <w:lastRenderedPageBreak/>
        <w:t xml:space="preserve">7. </w:t>
      </w:r>
      <w:r w:rsidR="00711E39" w:rsidRPr="00750114">
        <w:rPr>
          <w:rFonts w:ascii="Times New Roman" w:hAnsi="Times New Roman" w:cs="Times New Roman"/>
          <w:b/>
          <w:bCs/>
          <w:color w:val="4472C4" w:themeColor="accent1"/>
          <w:sz w:val="28"/>
          <w:szCs w:val="28"/>
          <w:lang w:val="en-US"/>
        </w:rPr>
        <w:t>IMPLEMENTATION</w:t>
      </w:r>
    </w:p>
    <w:p w14:paraId="74B24DCA" w14:textId="2235FBD9" w:rsidR="00CD111A" w:rsidRPr="00FE4D3E" w:rsidRDefault="00CD111A"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H</w:t>
      </w:r>
      <w:r w:rsidR="00B4110C" w:rsidRPr="00FE4D3E">
        <w:rPr>
          <w:rFonts w:ascii="Times New Roman" w:hAnsi="Times New Roman" w:cs="Times New Roman"/>
          <w:b/>
          <w:bCs/>
          <w:sz w:val="24"/>
          <w:szCs w:val="24"/>
        </w:rPr>
        <w:t>OW THE SYSTEM WAS DEVELOPED</w:t>
      </w:r>
      <w:r w:rsidR="0062390A" w:rsidRPr="00FE4D3E">
        <w:rPr>
          <w:rFonts w:ascii="Times New Roman" w:hAnsi="Times New Roman" w:cs="Times New Roman"/>
          <w:b/>
          <w:bCs/>
          <w:sz w:val="24"/>
          <w:szCs w:val="24"/>
        </w:rPr>
        <w:t>:</w:t>
      </w:r>
    </w:p>
    <w:p w14:paraId="775F2D80" w14:textId="77777777" w:rsidR="00CD111A" w:rsidRPr="00FE4D3E" w:rsidRDefault="00CD111A" w:rsidP="00685EE9">
      <w:pPr>
        <w:spacing w:line="360" w:lineRule="auto"/>
        <w:rPr>
          <w:rFonts w:ascii="Times New Roman" w:hAnsi="Times New Roman" w:cs="Times New Roman"/>
          <w:sz w:val="24"/>
          <w:szCs w:val="24"/>
        </w:rPr>
      </w:pPr>
      <w:r w:rsidRPr="00FE4D3E">
        <w:rPr>
          <w:rFonts w:ascii="Times New Roman" w:hAnsi="Times New Roman" w:cs="Times New Roman"/>
          <w:sz w:val="24"/>
          <w:szCs w:val="24"/>
        </w:rPr>
        <w:t>The Patient Health Monitoring System was developed following an Agile development model, allowing for incremental improvements, continuous feedback, and iterative development. The system was implemented using a three-tier architecture, consisting of:</w:t>
      </w:r>
    </w:p>
    <w:p w14:paraId="19616FBA" w14:textId="77777777" w:rsidR="00CD111A" w:rsidRPr="00FE4D3E" w:rsidRDefault="00CD111A" w:rsidP="00685EE9">
      <w:pPr>
        <w:numPr>
          <w:ilvl w:val="0"/>
          <w:numId w:val="12"/>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Presentation Layer:</w:t>
      </w:r>
      <w:r w:rsidRPr="00FE4D3E">
        <w:rPr>
          <w:rFonts w:ascii="Times New Roman" w:hAnsi="Times New Roman" w:cs="Times New Roman"/>
          <w:sz w:val="24"/>
          <w:szCs w:val="24"/>
        </w:rPr>
        <w:t xml:space="preserve"> Developed using React.js, allowing for an intuitive and interactive user experience.</w:t>
      </w:r>
    </w:p>
    <w:p w14:paraId="4A07FF85" w14:textId="77777777" w:rsidR="00CD111A" w:rsidRPr="00FE4D3E" w:rsidRDefault="00CD111A" w:rsidP="00685EE9">
      <w:pPr>
        <w:numPr>
          <w:ilvl w:val="0"/>
          <w:numId w:val="12"/>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Business Logic Layer:</w:t>
      </w:r>
      <w:r w:rsidRPr="00FE4D3E">
        <w:rPr>
          <w:rFonts w:ascii="Times New Roman" w:hAnsi="Times New Roman" w:cs="Times New Roman"/>
          <w:sz w:val="24"/>
          <w:szCs w:val="24"/>
        </w:rPr>
        <w:t xml:space="preserve"> Implemented using Spring Boot, which processes data, applies business logic, and manages communication between the frontend and database.</w:t>
      </w:r>
    </w:p>
    <w:p w14:paraId="2FE28010" w14:textId="77777777" w:rsidR="00CD111A" w:rsidRPr="00FE4D3E" w:rsidRDefault="00CD111A" w:rsidP="00685EE9">
      <w:pPr>
        <w:numPr>
          <w:ilvl w:val="0"/>
          <w:numId w:val="12"/>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Data Layer:</w:t>
      </w:r>
      <w:r w:rsidRPr="00FE4D3E">
        <w:rPr>
          <w:rFonts w:ascii="Times New Roman" w:hAnsi="Times New Roman" w:cs="Times New Roman"/>
          <w:sz w:val="24"/>
          <w:szCs w:val="24"/>
        </w:rPr>
        <w:t xml:space="preserve"> MySQL database used for secure and efficient storage of patient and medical records.</w:t>
      </w:r>
    </w:p>
    <w:p w14:paraId="1F57AB20" w14:textId="77777777" w:rsidR="00CD111A" w:rsidRPr="00FE4D3E" w:rsidRDefault="00CD111A" w:rsidP="00685EE9">
      <w:p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The development lifecycle involved the following phases:</w:t>
      </w:r>
    </w:p>
    <w:p w14:paraId="014C9EC7"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Requirement Analysis:</w:t>
      </w:r>
      <w:r w:rsidRPr="00FE4D3E">
        <w:rPr>
          <w:rFonts w:ascii="Times New Roman" w:hAnsi="Times New Roman" w:cs="Times New Roman"/>
          <w:sz w:val="24"/>
          <w:szCs w:val="24"/>
        </w:rPr>
        <w:t xml:space="preserve"> Gathering user requirements and defining system functionalities.</w:t>
      </w:r>
    </w:p>
    <w:p w14:paraId="7373FBF3"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System Design:</w:t>
      </w:r>
      <w:r w:rsidRPr="00FE4D3E">
        <w:rPr>
          <w:rFonts w:ascii="Times New Roman" w:hAnsi="Times New Roman" w:cs="Times New Roman"/>
          <w:sz w:val="24"/>
          <w:szCs w:val="24"/>
        </w:rPr>
        <w:t xml:space="preserve"> Creating UML diagrams, ER models, and database schema.</w:t>
      </w:r>
    </w:p>
    <w:p w14:paraId="43959A4E"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Implementation:</w:t>
      </w:r>
      <w:r w:rsidRPr="00FE4D3E">
        <w:rPr>
          <w:rFonts w:ascii="Times New Roman" w:hAnsi="Times New Roman" w:cs="Times New Roman"/>
          <w:sz w:val="24"/>
          <w:szCs w:val="24"/>
        </w:rPr>
        <w:t xml:space="preserve"> Developing authentication, patient data handling, and real-time monitoring modules.</w:t>
      </w:r>
    </w:p>
    <w:p w14:paraId="5D4D7F78" w14:textId="77777777" w:rsidR="00CD111A" w:rsidRPr="00FE4D3E" w:rsidRDefault="00CD111A" w:rsidP="00685EE9">
      <w:pPr>
        <w:numPr>
          <w:ilvl w:val="0"/>
          <w:numId w:val="13"/>
        </w:numPr>
        <w:spacing w:line="360" w:lineRule="auto"/>
        <w:rPr>
          <w:rFonts w:ascii="Times New Roman" w:hAnsi="Times New Roman" w:cs="Times New Roman"/>
          <w:sz w:val="24"/>
          <w:szCs w:val="24"/>
        </w:rPr>
      </w:pPr>
      <w:r w:rsidRPr="00FE4D3E">
        <w:rPr>
          <w:rFonts w:ascii="Times New Roman" w:hAnsi="Times New Roman" w:cs="Times New Roman"/>
          <w:b/>
          <w:bCs/>
          <w:sz w:val="24"/>
          <w:szCs w:val="24"/>
        </w:rPr>
        <w:t>Testing and Debugging:</w:t>
      </w:r>
      <w:r w:rsidRPr="00FE4D3E">
        <w:rPr>
          <w:rFonts w:ascii="Times New Roman" w:hAnsi="Times New Roman" w:cs="Times New Roman"/>
          <w:sz w:val="24"/>
          <w:szCs w:val="24"/>
        </w:rPr>
        <w:t xml:space="preserve"> Unit testing, integration testing, and security testing to ensure data integrity.</w:t>
      </w:r>
    </w:p>
    <w:p w14:paraId="5B6ADAC9" w14:textId="5651EE3D" w:rsidR="00917F6A" w:rsidRPr="00FE4D3E" w:rsidRDefault="00CD111A" w:rsidP="00685EE9">
      <w:pPr>
        <w:numPr>
          <w:ilvl w:val="0"/>
          <w:numId w:val="13"/>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Deployment and Maintenance:</w:t>
      </w:r>
      <w:r w:rsidRPr="00FE4D3E">
        <w:rPr>
          <w:rFonts w:ascii="Times New Roman" w:hAnsi="Times New Roman" w:cs="Times New Roman"/>
          <w:sz w:val="24"/>
          <w:szCs w:val="24"/>
        </w:rPr>
        <w:t xml:space="preserve"> Deploying the system to a cloud-based environment and</w:t>
      </w:r>
    </w:p>
    <w:p w14:paraId="138FE56B" w14:textId="202D8E9A" w:rsidR="00CD111A" w:rsidRPr="00FE4D3E" w:rsidRDefault="003661B0" w:rsidP="00685EE9">
      <w:pPr>
        <w:spacing w:line="360" w:lineRule="auto"/>
        <w:ind w:left="720"/>
        <w:rPr>
          <w:rFonts w:ascii="Times New Roman" w:hAnsi="Times New Roman" w:cs="Times New Roman"/>
          <w:b/>
          <w:bCs/>
          <w:sz w:val="24"/>
          <w:szCs w:val="24"/>
        </w:rPr>
      </w:pPr>
      <w:r w:rsidRPr="00FE4D3E">
        <w:rPr>
          <w:rFonts w:ascii="Times New Roman" w:hAnsi="Times New Roman" w:cs="Times New Roman"/>
          <w:b/>
          <w:bCs/>
          <w:sz w:val="24"/>
          <w:szCs w:val="24"/>
        </w:rPr>
        <w:t>FEATURES AND FUNC</w:t>
      </w:r>
      <w:r w:rsidR="00C8660C" w:rsidRPr="00FE4D3E">
        <w:rPr>
          <w:rFonts w:ascii="Times New Roman" w:hAnsi="Times New Roman" w:cs="Times New Roman"/>
          <w:b/>
          <w:bCs/>
          <w:sz w:val="24"/>
          <w:szCs w:val="24"/>
        </w:rPr>
        <w:t>TIONALITIES</w:t>
      </w:r>
    </w:p>
    <w:p w14:paraId="1260E795" w14:textId="531FC558"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User Authentication and Role-Based Access Control</w:t>
      </w:r>
      <w:r w:rsidR="0090632E" w:rsidRPr="00FE4D3E">
        <w:rPr>
          <w:rFonts w:ascii="Times New Roman" w:hAnsi="Times New Roman" w:cs="Times New Roman"/>
          <w:b/>
          <w:bCs/>
          <w:sz w:val="24"/>
          <w:szCs w:val="24"/>
        </w:rPr>
        <w:t>:</w:t>
      </w:r>
    </w:p>
    <w:p w14:paraId="2AA0EAF7"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doctors, and administrators have separate login credentials.</w:t>
      </w:r>
    </w:p>
    <w:p w14:paraId="7A62C32B"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Secure authentication with JWT token-based sessions and hashed passwords.</w:t>
      </w:r>
    </w:p>
    <w:p w14:paraId="39E646BA" w14:textId="203CAF5A"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Real-Time Health Monitoring</w:t>
      </w:r>
      <w:r w:rsidR="0090632E" w:rsidRPr="00FE4D3E">
        <w:rPr>
          <w:rFonts w:ascii="Times New Roman" w:hAnsi="Times New Roman" w:cs="Times New Roman"/>
          <w:b/>
          <w:bCs/>
          <w:sz w:val="24"/>
          <w:szCs w:val="24"/>
        </w:rPr>
        <w:t>:</w:t>
      </w:r>
    </w:p>
    <w:p w14:paraId="52341C05"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lastRenderedPageBreak/>
        <w:t>Integration with IoT-enabled wearable devices to track vital signs (heart rate, blood pressure, oxygen levels).</w:t>
      </w:r>
    </w:p>
    <w:p w14:paraId="3423CC7A"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Alerts and notifications for abnormal health conditions.</w:t>
      </w:r>
    </w:p>
    <w:p w14:paraId="5C6823EF" w14:textId="58AA81A6"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Electronic Medical Records (EMR) Management</w:t>
      </w:r>
      <w:r w:rsidR="0090632E" w:rsidRPr="00FE4D3E">
        <w:rPr>
          <w:rFonts w:ascii="Times New Roman" w:hAnsi="Times New Roman" w:cs="Times New Roman"/>
          <w:b/>
          <w:bCs/>
          <w:sz w:val="24"/>
          <w:szCs w:val="24"/>
        </w:rPr>
        <w:t>:</w:t>
      </w:r>
    </w:p>
    <w:p w14:paraId="223769D5"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view medical history, prescriptions, and reports.</w:t>
      </w:r>
    </w:p>
    <w:p w14:paraId="42E3DA55"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can update patient health records securely.</w:t>
      </w:r>
    </w:p>
    <w:p w14:paraId="3A3BD36F" w14:textId="04AA4541"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Appointment Scheduling System</w:t>
      </w:r>
      <w:r w:rsidR="0090632E" w:rsidRPr="00FE4D3E">
        <w:rPr>
          <w:rFonts w:ascii="Times New Roman" w:hAnsi="Times New Roman" w:cs="Times New Roman"/>
          <w:b/>
          <w:bCs/>
          <w:sz w:val="24"/>
          <w:szCs w:val="24"/>
        </w:rPr>
        <w:t>:</w:t>
      </w:r>
    </w:p>
    <w:p w14:paraId="242B1A06"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book, reschedule, or cancel appointments with doctors.</w:t>
      </w:r>
    </w:p>
    <w:p w14:paraId="249223B6"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receive real-time updates on upcoming appointments.</w:t>
      </w:r>
    </w:p>
    <w:p w14:paraId="1570B431" w14:textId="132F8158"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Prescription Management</w:t>
      </w:r>
      <w:r w:rsidR="0090632E" w:rsidRPr="00FE4D3E">
        <w:rPr>
          <w:rFonts w:ascii="Times New Roman" w:hAnsi="Times New Roman" w:cs="Times New Roman"/>
          <w:b/>
          <w:bCs/>
          <w:sz w:val="24"/>
          <w:szCs w:val="24"/>
        </w:rPr>
        <w:t>:</w:t>
      </w:r>
    </w:p>
    <w:p w14:paraId="1FBD82AF"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Digital prescriptions generated and stored within the system.</w:t>
      </w:r>
    </w:p>
    <w:p w14:paraId="444B46F8"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access and download prescriptions securely.</w:t>
      </w:r>
    </w:p>
    <w:p w14:paraId="16EE784E" w14:textId="2081BF53"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Secure Messaging System</w:t>
      </w:r>
      <w:r w:rsidR="0090632E" w:rsidRPr="00FE4D3E">
        <w:rPr>
          <w:rFonts w:ascii="Times New Roman" w:hAnsi="Times New Roman" w:cs="Times New Roman"/>
          <w:b/>
          <w:bCs/>
          <w:sz w:val="24"/>
          <w:szCs w:val="24"/>
        </w:rPr>
        <w:t>:</w:t>
      </w:r>
    </w:p>
    <w:p w14:paraId="558A0481"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and patients can communicate securely within the platform.</w:t>
      </w:r>
    </w:p>
    <w:p w14:paraId="2ADB9D3C"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Encrypted messaging ensures confidentiality.</w:t>
      </w:r>
    </w:p>
    <w:p w14:paraId="462BCE81" w14:textId="2C958907"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Data Encryption and Security</w:t>
      </w:r>
      <w:r w:rsidR="0090632E" w:rsidRPr="00FE4D3E">
        <w:rPr>
          <w:rFonts w:ascii="Times New Roman" w:hAnsi="Times New Roman" w:cs="Times New Roman"/>
          <w:b/>
          <w:bCs/>
          <w:sz w:val="24"/>
          <w:szCs w:val="24"/>
        </w:rPr>
        <w:t>:</w:t>
      </w:r>
    </w:p>
    <w:p w14:paraId="199DFE30"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AES-256 encryption for medical records.</w:t>
      </w:r>
    </w:p>
    <w:p w14:paraId="5D2D2A50"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SSL/TLS encryption for secure data transmission.</w:t>
      </w:r>
    </w:p>
    <w:p w14:paraId="28BD25B7"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Role-based access control ensures data is only accessible to authorized personnel.</w:t>
      </w:r>
    </w:p>
    <w:p w14:paraId="7B5CB179" w14:textId="7FB69C05" w:rsidR="00CD111A" w:rsidRPr="00FE4D3E" w:rsidRDefault="00CD111A" w:rsidP="00685EE9">
      <w:pPr>
        <w:numPr>
          <w:ilvl w:val="0"/>
          <w:numId w:val="14"/>
        </w:numPr>
        <w:spacing w:line="360" w:lineRule="auto"/>
        <w:rPr>
          <w:rFonts w:ascii="Times New Roman" w:hAnsi="Times New Roman" w:cs="Times New Roman"/>
          <w:b/>
          <w:bCs/>
          <w:sz w:val="24"/>
          <w:szCs w:val="24"/>
        </w:rPr>
      </w:pPr>
      <w:r w:rsidRPr="00FE4D3E">
        <w:rPr>
          <w:rFonts w:ascii="Times New Roman" w:hAnsi="Times New Roman" w:cs="Times New Roman"/>
          <w:b/>
          <w:bCs/>
          <w:sz w:val="24"/>
          <w:szCs w:val="24"/>
        </w:rPr>
        <w:t>Reports and Analytics</w:t>
      </w:r>
      <w:r w:rsidR="0090632E" w:rsidRPr="00FE4D3E">
        <w:rPr>
          <w:rFonts w:ascii="Times New Roman" w:hAnsi="Times New Roman" w:cs="Times New Roman"/>
          <w:b/>
          <w:bCs/>
          <w:sz w:val="24"/>
          <w:szCs w:val="24"/>
        </w:rPr>
        <w:t>:</w:t>
      </w:r>
    </w:p>
    <w:p w14:paraId="2E11608D" w14:textId="77777777" w:rsidR="00CD111A"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Doctors can generate reports on patient health trends.</w:t>
      </w:r>
    </w:p>
    <w:p w14:paraId="380F629C" w14:textId="1F058D96" w:rsidR="00C8660C" w:rsidRPr="00FE4D3E" w:rsidRDefault="00CD111A" w:rsidP="00685EE9">
      <w:pPr>
        <w:numPr>
          <w:ilvl w:val="1"/>
          <w:numId w:val="14"/>
        </w:numPr>
        <w:spacing w:line="360" w:lineRule="auto"/>
        <w:rPr>
          <w:rFonts w:ascii="Times New Roman" w:hAnsi="Times New Roman" w:cs="Times New Roman"/>
          <w:sz w:val="24"/>
          <w:szCs w:val="24"/>
        </w:rPr>
      </w:pPr>
      <w:r w:rsidRPr="00FE4D3E">
        <w:rPr>
          <w:rFonts w:ascii="Times New Roman" w:hAnsi="Times New Roman" w:cs="Times New Roman"/>
          <w:sz w:val="24"/>
          <w:szCs w:val="24"/>
        </w:rPr>
        <w:t>Patients can view graphical insights of their vitals over time.</w:t>
      </w:r>
    </w:p>
    <w:p w14:paraId="0CDDB3FB" w14:textId="2DF2A2F9" w:rsidR="00F35295" w:rsidRPr="00903516" w:rsidRDefault="00F35295" w:rsidP="00903516">
      <w:pPr>
        <w:spacing w:line="360" w:lineRule="auto"/>
        <w:rPr>
          <w:rFonts w:ascii="Times New Roman" w:hAnsi="Times New Roman" w:cs="Times New Roman"/>
          <w:b/>
          <w:bCs/>
          <w:color w:val="4472C4" w:themeColor="accent1"/>
          <w:sz w:val="28"/>
          <w:szCs w:val="28"/>
        </w:rPr>
      </w:pPr>
    </w:p>
    <w:p w14:paraId="14290096" w14:textId="77777777" w:rsidR="00F74EAB" w:rsidRDefault="00F74EAB" w:rsidP="00F35295">
      <w:pPr>
        <w:pStyle w:val="ListParagraph"/>
        <w:spacing w:line="360" w:lineRule="auto"/>
        <w:ind w:left="2160"/>
        <w:rPr>
          <w:rFonts w:ascii="Times New Roman" w:hAnsi="Times New Roman" w:cs="Times New Roman"/>
          <w:b/>
          <w:bCs/>
          <w:color w:val="4472C4" w:themeColor="accent1"/>
          <w:sz w:val="28"/>
          <w:szCs w:val="28"/>
        </w:rPr>
      </w:pPr>
    </w:p>
    <w:p w14:paraId="749ED54B" w14:textId="22578F81" w:rsidR="00CD111A" w:rsidRPr="00C3192D" w:rsidRDefault="00C3192D" w:rsidP="00F35295">
      <w:pPr>
        <w:pStyle w:val="ListParagraph"/>
        <w:spacing w:line="360" w:lineRule="auto"/>
        <w:ind w:left="216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lastRenderedPageBreak/>
        <w:t>9.</w:t>
      </w:r>
      <w:r w:rsidR="00CD111A" w:rsidRPr="00C3192D">
        <w:rPr>
          <w:rFonts w:ascii="Times New Roman" w:hAnsi="Times New Roman" w:cs="Times New Roman"/>
          <w:b/>
          <w:bCs/>
          <w:color w:val="4472C4" w:themeColor="accent1"/>
          <w:sz w:val="28"/>
          <w:szCs w:val="28"/>
        </w:rPr>
        <w:t>CONCLUSION AND FUTURE WORK</w:t>
      </w:r>
    </w:p>
    <w:p w14:paraId="32D875AA" w14:textId="0EC467C4" w:rsidR="00C8660C" w:rsidRPr="00FE4D3E" w:rsidRDefault="00C8660C" w:rsidP="00685EE9">
      <w:pPr>
        <w:spacing w:line="360" w:lineRule="auto"/>
        <w:ind w:left="360"/>
        <w:rPr>
          <w:rFonts w:ascii="Times New Roman" w:hAnsi="Times New Roman" w:cs="Times New Roman"/>
          <w:b/>
          <w:bCs/>
          <w:sz w:val="24"/>
          <w:szCs w:val="24"/>
        </w:rPr>
      </w:pPr>
      <w:r w:rsidRPr="00FE4D3E">
        <w:rPr>
          <w:rFonts w:ascii="Times New Roman" w:hAnsi="Times New Roman" w:cs="Times New Roman"/>
          <w:b/>
          <w:bCs/>
          <w:sz w:val="24"/>
          <w:szCs w:val="24"/>
        </w:rPr>
        <w:t>SUMMARY of ACHIEVEMENTS</w:t>
      </w:r>
      <w:r w:rsidR="00795EEF" w:rsidRPr="00FE4D3E">
        <w:rPr>
          <w:rFonts w:ascii="Times New Roman" w:hAnsi="Times New Roman" w:cs="Times New Roman"/>
          <w:b/>
          <w:bCs/>
          <w:sz w:val="24"/>
          <w:szCs w:val="24"/>
        </w:rPr>
        <w:t>:</w:t>
      </w:r>
    </w:p>
    <w:p w14:paraId="4B0A5249"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Developed a secure and efficient patient data management system.</w:t>
      </w:r>
    </w:p>
    <w:p w14:paraId="6603952E"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Implemented real-time monitoring, role-based access control, and multi-layer security features.</w:t>
      </w:r>
    </w:p>
    <w:p w14:paraId="327EFDAC"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Designed a scalable and modular system using OOP principles.</w:t>
      </w:r>
    </w:p>
    <w:p w14:paraId="4CD681E8" w14:textId="77777777" w:rsidR="00CD111A" w:rsidRPr="00FE4D3E" w:rsidRDefault="00CD111A" w:rsidP="00685EE9">
      <w:pPr>
        <w:numPr>
          <w:ilvl w:val="0"/>
          <w:numId w:val="15"/>
        </w:numPr>
        <w:spacing w:line="360" w:lineRule="auto"/>
        <w:rPr>
          <w:rFonts w:ascii="Times New Roman" w:hAnsi="Times New Roman" w:cs="Times New Roman"/>
          <w:sz w:val="24"/>
          <w:szCs w:val="24"/>
        </w:rPr>
      </w:pPr>
      <w:r w:rsidRPr="00FE4D3E">
        <w:rPr>
          <w:rFonts w:ascii="Times New Roman" w:hAnsi="Times New Roman" w:cs="Times New Roman"/>
          <w:sz w:val="24"/>
          <w:szCs w:val="24"/>
        </w:rPr>
        <w:t>Integrated IoT-based real-time health tracking for patients.</w:t>
      </w:r>
    </w:p>
    <w:p w14:paraId="7B3FD015" w14:textId="77777777" w:rsidR="00795EEF" w:rsidRPr="00FE4D3E" w:rsidRDefault="00CD111A" w:rsidP="00685EE9">
      <w:pPr>
        <w:spacing w:line="360" w:lineRule="auto"/>
        <w:ind w:left="360"/>
        <w:rPr>
          <w:rFonts w:ascii="Times New Roman" w:hAnsi="Times New Roman" w:cs="Times New Roman"/>
          <w:b/>
          <w:bCs/>
          <w:sz w:val="24"/>
          <w:szCs w:val="24"/>
        </w:rPr>
      </w:pPr>
      <w:r w:rsidRPr="00FE4D3E">
        <w:rPr>
          <w:rFonts w:ascii="Times New Roman" w:hAnsi="Times New Roman" w:cs="Times New Roman"/>
          <w:b/>
          <w:bCs/>
          <w:sz w:val="24"/>
          <w:szCs w:val="24"/>
        </w:rPr>
        <w:t>F</w:t>
      </w:r>
      <w:r w:rsidR="009E5626" w:rsidRPr="00FE4D3E">
        <w:rPr>
          <w:rFonts w:ascii="Times New Roman" w:hAnsi="Times New Roman" w:cs="Times New Roman"/>
          <w:b/>
          <w:bCs/>
          <w:sz w:val="24"/>
          <w:szCs w:val="24"/>
        </w:rPr>
        <w:t xml:space="preserve">UTURE </w:t>
      </w:r>
      <w:r w:rsidR="00795EEF" w:rsidRPr="00FE4D3E">
        <w:rPr>
          <w:rFonts w:ascii="Times New Roman" w:hAnsi="Times New Roman" w:cs="Times New Roman"/>
          <w:b/>
          <w:bCs/>
          <w:sz w:val="24"/>
          <w:szCs w:val="24"/>
        </w:rPr>
        <w:t>ENHANCEMENTS:</w:t>
      </w:r>
    </w:p>
    <w:p w14:paraId="7C5AB2DD" w14:textId="644D0EDB" w:rsidR="00CD111A" w:rsidRPr="00FE4D3E" w:rsidRDefault="00CD111A" w:rsidP="00685EE9">
      <w:pPr>
        <w:pStyle w:val="ListParagraph"/>
        <w:numPr>
          <w:ilvl w:val="0"/>
          <w:numId w:val="18"/>
        </w:numPr>
        <w:spacing w:line="360" w:lineRule="auto"/>
        <w:rPr>
          <w:rFonts w:ascii="Times New Roman" w:hAnsi="Times New Roman" w:cs="Times New Roman"/>
          <w:sz w:val="24"/>
          <w:szCs w:val="24"/>
        </w:rPr>
      </w:pPr>
      <w:r w:rsidRPr="00FE4D3E">
        <w:rPr>
          <w:rFonts w:ascii="Times New Roman" w:hAnsi="Times New Roman" w:cs="Times New Roman"/>
          <w:sz w:val="24"/>
          <w:szCs w:val="24"/>
        </w:rPr>
        <w:t>AI-based predictive diagnosis.</w:t>
      </w:r>
    </w:p>
    <w:p w14:paraId="3E8CBE26"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Integration with wearable health devices.</w:t>
      </w:r>
    </w:p>
    <w:p w14:paraId="38678701"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Cloud-based data storage for enhanced accessibility.</w:t>
      </w:r>
    </w:p>
    <w:p w14:paraId="76B30AF9"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Implementation of blockchain-based security.</w:t>
      </w:r>
    </w:p>
    <w:p w14:paraId="4DB8FBF3" w14:textId="77777777" w:rsidR="00CD111A" w:rsidRPr="00FE4D3E" w:rsidRDefault="00CD111A" w:rsidP="00685EE9">
      <w:pPr>
        <w:numPr>
          <w:ilvl w:val="0"/>
          <w:numId w:val="16"/>
        </w:numPr>
        <w:spacing w:line="360" w:lineRule="auto"/>
        <w:rPr>
          <w:rFonts w:ascii="Times New Roman" w:hAnsi="Times New Roman" w:cs="Times New Roman"/>
          <w:sz w:val="24"/>
          <w:szCs w:val="24"/>
        </w:rPr>
      </w:pPr>
      <w:r w:rsidRPr="00FE4D3E">
        <w:rPr>
          <w:rFonts w:ascii="Times New Roman" w:hAnsi="Times New Roman" w:cs="Times New Roman"/>
          <w:sz w:val="24"/>
          <w:szCs w:val="24"/>
        </w:rPr>
        <w:t>Machine learning integration to analyze patient data trends.</w:t>
      </w:r>
    </w:p>
    <w:p w14:paraId="5FA53501" w14:textId="77777777" w:rsidR="00B24AAD" w:rsidRPr="00B24AAD" w:rsidRDefault="00B24AAD" w:rsidP="00F74EAB">
      <w:pPr>
        <w:spacing w:line="360" w:lineRule="auto"/>
        <w:ind w:left="3240" w:firstLine="360"/>
        <w:rPr>
          <w:rFonts w:ascii="Times New Roman" w:hAnsi="Times New Roman" w:cs="Times New Roman"/>
          <w:b/>
          <w:bCs/>
          <w:color w:val="4472C4" w:themeColor="accent1"/>
          <w:sz w:val="28"/>
          <w:szCs w:val="28"/>
        </w:rPr>
      </w:pPr>
      <w:r w:rsidRPr="00B24AAD">
        <w:rPr>
          <w:rFonts w:ascii="Times New Roman" w:hAnsi="Times New Roman" w:cs="Times New Roman"/>
          <w:b/>
          <w:bCs/>
          <w:color w:val="4472C4" w:themeColor="accent1"/>
          <w:sz w:val="28"/>
          <w:szCs w:val="28"/>
        </w:rPr>
        <w:t>9. REFERENCES</w:t>
      </w:r>
    </w:p>
    <w:p w14:paraId="15440602"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World Health Organization. "Global Strategy on Digital Health 2020-2025." WHO, 2020. </w:t>
      </w:r>
      <w:hyperlink r:id="rId10" w:history="1">
        <w:r w:rsidRPr="00844E24">
          <w:rPr>
            <w:rStyle w:val="Hyperlink"/>
            <w:rFonts w:ascii="Times New Roman" w:hAnsi="Times New Roman" w:cs="Times New Roman"/>
            <w:sz w:val="24"/>
            <w:szCs w:val="24"/>
          </w:rPr>
          <w:t>https://www.who.int</w:t>
        </w:r>
      </w:hyperlink>
    </w:p>
    <w:p w14:paraId="6DA72C1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National Institutes of Health. "Electronic Health Records: Improving Patient Care and Data Management." NIH, 2019. </w:t>
      </w:r>
      <w:hyperlink r:id="rId11" w:history="1">
        <w:r w:rsidRPr="00844E24">
          <w:rPr>
            <w:rStyle w:val="Hyperlink"/>
            <w:rFonts w:ascii="Times New Roman" w:hAnsi="Times New Roman" w:cs="Times New Roman"/>
            <w:sz w:val="24"/>
            <w:szCs w:val="24"/>
          </w:rPr>
          <w:t>https://www.nih.gov</w:t>
        </w:r>
      </w:hyperlink>
    </w:p>
    <w:p w14:paraId="4153D62F"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HealthIT.gov. "Benefits of Electronic Health Records (EHR)." U.S. Department of Health &amp; Human Services, 2021. </w:t>
      </w:r>
      <w:hyperlink r:id="rId12" w:history="1">
        <w:r w:rsidRPr="00844E24">
          <w:rPr>
            <w:rStyle w:val="Hyperlink"/>
            <w:rFonts w:ascii="Times New Roman" w:hAnsi="Times New Roman" w:cs="Times New Roman"/>
            <w:sz w:val="24"/>
            <w:szCs w:val="24"/>
          </w:rPr>
          <w:t>https://www.healthit.gov</w:t>
        </w:r>
      </w:hyperlink>
    </w:p>
    <w:p w14:paraId="484CA2E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HIPAA Journal. "Ensuring Compliance with Data Security in Health IT." HIPAA Compliance, 2022. </w:t>
      </w:r>
      <w:hyperlink r:id="rId13" w:history="1">
        <w:r w:rsidRPr="00844E24">
          <w:rPr>
            <w:rStyle w:val="Hyperlink"/>
            <w:rFonts w:ascii="Times New Roman" w:hAnsi="Times New Roman" w:cs="Times New Roman"/>
            <w:sz w:val="24"/>
            <w:szCs w:val="24"/>
          </w:rPr>
          <w:t>https://www.hipaajournal.com</w:t>
        </w:r>
      </w:hyperlink>
    </w:p>
    <w:p w14:paraId="3F12BCAE"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European Commission. "General Data Protection Regulation (GDPR) and Its Impacts on Healthcare Data." European Union, 2020. </w:t>
      </w:r>
      <w:hyperlink r:id="rId14" w:history="1">
        <w:r w:rsidRPr="00844E24">
          <w:rPr>
            <w:rStyle w:val="Hyperlink"/>
            <w:rFonts w:ascii="Times New Roman" w:hAnsi="Times New Roman" w:cs="Times New Roman"/>
            <w:sz w:val="24"/>
            <w:szCs w:val="24"/>
          </w:rPr>
          <w:t>https://ec.europa.eu/info/law/law-topic/data-protection</w:t>
        </w:r>
      </w:hyperlink>
    </w:p>
    <w:p w14:paraId="4CDD389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lastRenderedPageBreak/>
        <w:t xml:space="preserve">IEEE Xplore. "Secure Health Monitoring Systems Using IoT and Cloud Computing." IEEE, 2021. </w:t>
      </w:r>
      <w:hyperlink r:id="rId15" w:history="1">
        <w:r w:rsidRPr="00844E24">
          <w:rPr>
            <w:rStyle w:val="Hyperlink"/>
            <w:rFonts w:ascii="Times New Roman" w:hAnsi="Times New Roman" w:cs="Times New Roman"/>
            <w:sz w:val="24"/>
            <w:szCs w:val="24"/>
          </w:rPr>
          <w:t>https://ieeexplore.ieee.org</w:t>
        </w:r>
      </w:hyperlink>
    </w:p>
    <w:p w14:paraId="5DD13A2B"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Springer, Advances in Health Informatics. "The Role of Machine Learning in Predictive Healthcare." Springer, 2021. </w:t>
      </w:r>
      <w:hyperlink r:id="rId16" w:history="1">
        <w:r w:rsidRPr="00844E24">
          <w:rPr>
            <w:rStyle w:val="Hyperlink"/>
            <w:rFonts w:ascii="Times New Roman" w:hAnsi="Times New Roman" w:cs="Times New Roman"/>
            <w:sz w:val="24"/>
            <w:szCs w:val="24"/>
          </w:rPr>
          <w:t>https://link.springer.com</w:t>
        </w:r>
      </w:hyperlink>
    </w:p>
    <w:p w14:paraId="3EB175BD"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Kaur, Manpreet, and Deepti Gupta. "IoT-Based Patient Health Monitoring System: A Review." International Journal of Advanced Research in Computer Science, 2020. </w:t>
      </w:r>
      <w:hyperlink r:id="rId17" w:history="1">
        <w:r w:rsidRPr="00844E24">
          <w:rPr>
            <w:rStyle w:val="Hyperlink"/>
            <w:rFonts w:ascii="Times New Roman" w:hAnsi="Times New Roman" w:cs="Times New Roman"/>
            <w:sz w:val="24"/>
            <w:szCs w:val="24"/>
          </w:rPr>
          <w:t>https://www.ijarcs.info</w:t>
        </w:r>
      </w:hyperlink>
    </w:p>
    <w:p w14:paraId="38FE9FA3"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IEEE Transactions on Medical Imaging. "Artificial Intelligence in Medical Diagnostics: Trends and Applications." IEEE, 2022. </w:t>
      </w:r>
      <w:hyperlink r:id="rId18" w:history="1">
        <w:r w:rsidRPr="00844E24">
          <w:rPr>
            <w:rStyle w:val="Hyperlink"/>
            <w:rFonts w:ascii="Times New Roman" w:hAnsi="Times New Roman" w:cs="Times New Roman"/>
            <w:sz w:val="24"/>
            <w:szCs w:val="24"/>
          </w:rPr>
          <w:t>https://ieeexplore.ieee.org</w:t>
        </w:r>
      </w:hyperlink>
    </w:p>
    <w:p w14:paraId="1B3F111A" w14:textId="77777777" w:rsidR="00844E24" w:rsidRPr="00844E24" w:rsidRDefault="00844E24" w:rsidP="00844E24">
      <w:pPr>
        <w:numPr>
          <w:ilvl w:val="0"/>
          <w:numId w:val="27"/>
        </w:numPr>
        <w:spacing w:line="360" w:lineRule="auto"/>
        <w:rPr>
          <w:rFonts w:ascii="Times New Roman" w:hAnsi="Times New Roman" w:cs="Times New Roman"/>
          <w:sz w:val="24"/>
          <w:szCs w:val="24"/>
        </w:rPr>
      </w:pPr>
      <w:r w:rsidRPr="00844E24">
        <w:rPr>
          <w:rFonts w:ascii="Times New Roman" w:hAnsi="Times New Roman" w:cs="Times New Roman"/>
          <w:sz w:val="24"/>
          <w:szCs w:val="24"/>
        </w:rPr>
        <w:t xml:space="preserve">National Library of Medicine. "AI in Healthcare: Opportunities and Challenges." NLM, 2021. </w:t>
      </w:r>
      <w:hyperlink r:id="rId19" w:history="1">
        <w:r w:rsidRPr="00844E24">
          <w:rPr>
            <w:rStyle w:val="Hyperlink"/>
            <w:rFonts w:ascii="Times New Roman" w:hAnsi="Times New Roman" w:cs="Times New Roman"/>
            <w:sz w:val="24"/>
            <w:szCs w:val="24"/>
          </w:rPr>
          <w:t>https://www.nlm.nih.gov</w:t>
        </w:r>
      </w:hyperlink>
    </w:p>
    <w:p w14:paraId="64205AA4" w14:textId="0DB51CA6" w:rsidR="00CD111A" w:rsidRPr="00FE4D3E" w:rsidRDefault="00CD111A" w:rsidP="00685EE9">
      <w:pPr>
        <w:spacing w:line="360" w:lineRule="auto"/>
        <w:ind w:left="360"/>
        <w:rPr>
          <w:rFonts w:ascii="Times New Roman" w:hAnsi="Times New Roman" w:cs="Times New Roman"/>
          <w:sz w:val="24"/>
          <w:szCs w:val="24"/>
        </w:rPr>
      </w:pPr>
    </w:p>
    <w:p w14:paraId="5A3A1F4F" w14:textId="77777777" w:rsidR="00711E39" w:rsidRPr="00FE4D3E" w:rsidRDefault="00711E39" w:rsidP="00685EE9">
      <w:pPr>
        <w:spacing w:line="360" w:lineRule="auto"/>
        <w:rPr>
          <w:rFonts w:ascii="Times New Roman" w:hAnsi="Times New Roman" w:cs="Times New Roman"/>
          <w:sz w:val="24"/>
          <w:szCs w:val="24"/>
        </w:rPr>
      </w:pPr>
    </w:p>
    <w:sectPr w:rsidR="00711E39" w:rsidRPr="00FE4D3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ABCE5" w14:textId="77777777" w:rsidR="00E27F29" w:rsidRDefault="00E27F29" w:rsidP="00C4750D">
      <w:pPr>
        <w:spacing w:after="0" w:line="240" w:lineRule="auto"/>
      </w:pPr>
      <w:r>
        <w:separator/>
      </w:r>
    </w:p>
  </w:endnote>
  <w:endnote w:type="continuationSeparator" w:id="0">
    <w:p w14:paraId="623D1920" w14:textId="77777777" w:rsidR="00E27F29" w:rsidRDefault="00E27F29" w:rsidP="00C4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351335"/>
      <w:docPartObj>
        <w:docPartGallery w:val="Page Numbers (Bottom of Page)"/>
        <w:docPartUnique/>
      </w:docPartObj>
    </w:sdtPr>
    <w:sdtEndPr>
      <w:rPr>
        <w:noProof/>
      </w:rPr>
    </w:sdtEndPr>
    <w:sdtContent>
      <w:p w14:paraId="01A28B2D" w14:textId="576EFA17" w:rsidR="00C4750D" w:rsidRDefault="00C47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3036C" w14:textId="77777777" w:rsidR="00C4750D" w:rsidRDefault="00C4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D1975" w14:textId="77777777" w:rsidR="00E27F29" w:rsidRDefault="00E27F29" w:rsidP="00C4750D">
      <w:pPr>
        <w:spacing w:after="0" w:line="240" w:lineRule="auto"/>
      </w:pPr>
      <w:r>
        <w:separator/>
      </w:r>
    </w:p>
  </w:footnote>
  <w:footnote w:type="continuationSeparator" w:id="0">
    <w:p w14:paraId="7EE31D7C" w14:textId="77777777" w:rsidR="00E27F29" w:rsidRDefault="00E27F29" w:rsidP="00C4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3673"/>
    <w:multiLevelType w:val="multilevel"/>
    <w:tmpl w:val="178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31FF"/>
    <w:multiLevelType w:val="multilevel"/>
    <w:tmpl w:val="727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9148C"/>
    <w:multiLevelType w:val="multilevel"/>
    <w:tmpl w:val="023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F425D"/>
    <w:multiLevelType w:val="multilevel"/>
    <w:tmpl w:val="6F2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610A7"/>
    <w:multiLevelType w:val="multilevel"/>
    <w:tmpl w:val="F5B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44BC4"/>
    <w:multiLevelType w:val="multilevel"/>
    <w:tmpl w:val="962818E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10253"/>
    <w:multiLevelType w:val="multilevel"/>
    <w:tmpl w:val="D79E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15993"/>
    <w:multiLevelType w:val="multilevel"/>
    <w:tmpl w:val="67B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05F18"/>
    <w:multiLevelType w:val="multilevel"/>
    <w:tmpl w:val="ADD2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772D3"/>
    <w:multiLevelType w:val="multilevel"/>
    <w:tmpl w:val="A75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C14CF"/>
    <w:multiLevelType w:val="multilevel"/>
    <w:tmpl w:val="D624DE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94F79"/>
    <w:multiLevelType w:val="multilevel"/>
    <w:tmpl w:val="3DA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75157"/>
    <w:multiLevelType w:val="multilevel"/>
    <w:tmpl w:val="6452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F477B"/>
    <w:multiLevelType w:val="multilevel"/>
    <w:tmpl w:val="1042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537F0"/>
    <w:multiLevelType w:val="multilevel"/>
    <w:tmpl w:val="5B3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87CA9"/>
    <w:multiLevelType w:val="multilevel"/>
    <w:tmpl w:val="4A26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A73F2"/>
    <w:multiLevelType w:val="hybridMultilevel"/>
    <w:tmpl w:val="AC2493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0BA38AD"/>
    <w:multiLevelType w:val="multilevel"/>
    <w:tmpl w:val="261E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21A69"/>
    <w:multiLevelType w:val="multilevel"/>
    <w:tmpl w:val="C2F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63E45"/>
    <w:multiLevelType w:val="multilevel"/>
    <w:tmpl w:val="320A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31895"/>
    <w:multiLevelType w:val="hybridMultilevel"/>
    <w:tmpl w:val="6C4AE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2A2BB8"/>
    <w:multiLevelType w:val="multilevel"/>
    <w:tmpl w:val="E47C2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D65805"/>
    <w:multiLevelType w:val="multilevel"/>
    <w:tmpl w:val="04F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E5250"/>
    <w:multiLevelType w:val="multilevel"/>
    <w:tmpl w:val="126C2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87E5B"/>
    <w:multiLevelType w:val="multilevel"/>
    <w:tmpl w:val="962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55EA0"/>
    <w:multiLevelType w:val="multilevel"/>
    <w:tmpl w:val="EE8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01031"/>
    <w:multiLevelType w:val="multilevel"/>
    <w:tmpl w:val="D2D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191417">
    <w:abstractNumId w:val="4"/>
  </w:num>
  <w:num w:numId="2" w16cid:durableId="134300060">
    <w:abstractNumId w:val="22"/>
  </w:num>
  <w:num w:numId="3" w16cid:durableId="331102503">
    <w:abstractNumId w:val="12"/>
  </w:num>
  <w:num w:numId="4" w16cid:durableId="439451236">
    <w:abstractNumId w:val="8"/>
  </w:num>
  <w:num w:numId="5" w16cid:durableId="538591316">
    <w:abstractNumId w:val="7"/>
  </w:num>
  <w:num w:numId="6" w16cid:durableId="1654521987">
    <w:abstractNumId w:val="9"/>
  </w:num>
  <w:num w:numId="7" w16cid:durableId="176045026">
    <w:abstractNumId w:val="26"/>
  </w:num>
  <w:num w:numId="8" w16cid:durableId="950164825">
    <w:abstractNumId w:val="3"/>
  </w:num>
  <w:num w:numId="9" w16cid:durableId="2077773707">
    <w:abstractNumId w:val="1"/>
  </w:num>
  <w:num w:numId="10" w16cid:durableId="1736774986">
    <w:abstractNumId w:val="17"/>
  </w:num>
  <w:num w:numId="11" w16cid:durableId="1864199317">
    <w:abstractNumId w:val="0"/>
  </w:num>
  <w:num w:numId="12" w16cid:durableId="1854492692">
    <w:abstractNumId w:val="5"/>
  </w:num>
  <w:num w:numId="13" w16cid:durableId="1665737137">
    <w:abstractNumId w:val="13"/>
  </w:num>
  <w:num w:numId="14" w16cid:durableId="449669302">
    <w:abstractNumId w:val="23"/>
  </w:num>
  <w:num w:numId="15" w16cid:durableId="531189577">
    <w:abstractNumId w:val="2"/>
  </w:num>
  <w:num w:numId="16" w16cid:durableId="7610880">
    <w:abstractNumId w:val="18"/>
  </w:num>
  <w:num w:numId="17" w16cid:durableId="1072433651">
    <w:abstractNumId w:val="16"/>
  </w:num>
  <w:num w:numId="18" w16cid:durableId="1364205178">
    <w:abstractNumId w:val="20"/>
  </w:num>
  <w:num w:numId="19" w16cid:durableId="192117596">
    <w:abstractNumId w:val="15"/>
  </w:num>
  <w:num w:numId="20" w16cid:durableId="978146432">
    <w:abstractNumId w:val="10"/>
  </w:num>
  <w:num w:numId="21" w16cid:durableId="298078936">
    <w:abstractNumId w:val="11"/>
  </w:num>
  <w:num w:numId="22" w16cid:durableId="1156410918">
    <w:abstractNumId w:val="24"/>
  </w:num>
  <w:num w:numId="23" w16cid:durableId="933049266">
    <w:abstractNumId w:val="21"/>
  </w:num>
  <w:num w:numId="24" w16cid:durableId="1405567665">
    <w:abstractNumId w:val="25"/>
  </w:num>
  <w:num w:numId="25" w16cid:durableId="2008942842">
    <w:abstractNumId w:val="14"/>
  </w:num>
  <w:num w:numId="26" w16cid:durableId="169177595">
    <w:abstractNumId w:val="19"/>
  </w:num>
  <w:num w:numId="27" w16cid:durableId="1562055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2B"/>
    <w:rsid w:val="0008404E"/>
    <w:rsid w:val="000C21C6"/>
    <w:rsid w:val="000C6221"/>
    <w:rsid w:val="000D087A"/>
    <w:rsid w:val="00247E6D"/>
    <w:rsid w:val="0025145A"/>
    <w:rsid w:val="002667D8"/>
    <w:rsid w:val="00266A08"/>
    <w:rsid w:val="002C7D25"/>
    <w:rsid w:val="002F262B"/>
    <w:rsid w:val="00302469"/>
    <w:rsid w:val="00364FA4"/>
    <w:rsid w:val="003661B0"/>
    <w:rsid w:val="003C0160"/>
    <w:rsid w:val="003D63ED"/>
    <w:rsid w:val="003D6957"/>
    <w:rsid w:val="00411C7F"/>
    <w:rsid w:val="00494D9C"/>
    <w:rsid w:val="004A2358"/>
    <w:rsid w:val="00510234"/>
    <w:rsid w:val="005146BD"/>
    <w:rsid w:val="00561A54"/>
    <w:rsid w:val="00571B42"/>
    <w:rsid w:val="005B35DC"/>
    <w:rsid w:val="005D631D"/>
    <w:rsid w:val="00601EAC"/>
    <w:rsid w:val="0062390A"/>
    <w:rsid w:val="00630A9C"/>
    <w:rsid w:val="00685EE9"/>
    <w:rsid w:val="007102BD"/>
    <w:rsid w:val="00711E39"/>
    <w:rsid w:val="00746ACF"/>
    <w:rsid w:val="00747E38"/>
    <w:rsid w:val="00750114"/>
    <w:rsid w:val="00770C72"/>
    <w:rsid w:val="00795EEF"/>
    <w:rsid w:val="007B4476"/>
    <w:rsid w:val="007B593B"/>
    <w:rsid w:val="00844E24"/>
    <w:rsid w:val="008504A9"/>
    <w:rsid w:val="00876742"/>
    <w:rsid w:val="00883086"/>
    <w:rsid w:val="00885F11"/>
    <w:rsid w:val="00903516"/>
    <w:rsid w:val="0090632E"/>
    <w:rsid w:val="00917F6A"/>
    <w:rsid w:val="009841E9"/>
    <w:rsid w:val="00985831"/>
    <w:rsid w:val="00987BE4"/>
    <w:rsid w:val="009D18A4"/>
    <w:rsid w:val="009D5EE9"/>
    <w:rsid w:val="009E5626"/>
    <w:rsid w:val="00A8693E"/>
    <w:rsid w:val="00AF0627"/>
    <w:rsid w:val="00B24AAD"/>
    <w:rsid w:val="00B360D0"/>
    <w:rsid w:val="00B4110C"/>
    <w:rsid w:val="00B439E0"/>
    <w:rsid w:val="00B901CD"/>
    <w:rsid w:val="00B969AF"/>
    <w:rsid w:val="00BB766E"/>
    <w:rsid w:val="00BF6562"/>
    <w:rsid w:val="00C3192D"/>
    <w:rsid w:val="00C34E08"/>
    <w:rsid w:val="00C4750D"/>
    <w:rsid w:val="00C56E78"/>
    <w:rsid w:val="00C66404"/>
    <w:rsid w:val="00C74E0E"/>
    <w:rsid w:val="00C8660C"/>
    <w:rsid w:val="00C958A0"/>
    <w:rsid w:val="00CD111A"/>
    <w:rsid w:val="00D30006"/>
    <w:rsid w:val="00D41FCB"/>
    <w:rsid w:val="00D54D15"/>
    <w:rsid w:val="00D849D1"/>
    <w:rsid w:val="00DE638A"/>
    <w:rsid w:val="00DE737F"/>
    <w:rsid w:val="00E112D4"/>
    <w:rsid w:val="00E22E2F"/>
    <w:rsid w:val="00E25AB9"/>
    <w:rsid w:val="00E27F29"/>
    <w:rsid w:val="00E712C3"/>
    <w:rsid w:val="00EC04EB"/>
    <w:rsid w:val="00EC790B"/>
    <w:rsid w:val="00EE01D9"/>
    <w:rsid w:val="00EF7358"/>
    <w:rsid w:val="00F17B7A"/>
    <w:rsid w:val="00F22BB6"/>
    <w:rsid w:val="00F35295"/>
    <w:rsid w:val="00F50903"/>
    <w:rsid w:val="00F66B87"/>
    <w:rsid w:val="00F733BF"/>
    <w:rsid w:val="00F74EAB"/>
    <w:rsid w:val="00FE4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8EAA"/>
  <w15:chartTrackingRefBased/>
  <w15:docId w15:val="{52F45622-B693-44E4-9394-60DD0B81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2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62B"/>
    <w:rPr>
      <w:rFonts w:eastAsiaTheme="majorEastAsia" w:cstheme="majorBidi"/>
      <w:color w:val="272727" w:themeColor="text1" w:themeTint="D8"/>
    </w:rPr>
  </w:style>
  <w:style w:type="paragraph" w:styleId="Title">
    <w:name w:val="Title"/>
    <w:basedOn w:val="Normal"/>
    <w:next w:val="Normal"/>
    <w:link w:val="TitleChar"/>
    <w:uiPriority w:val="10"/>
    <w:qFormat/>
    <w:rsid w:val="002F2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62B"/>
    <w:pPr>
      <w:spacing w:before="160"/>
      <w:jc w:val="center"/>
    </w:pPr>
    <w:rPr>
      <w:i/>
      <w:iCs/>
      <w:color w:val="404040" w:themeColor="text1" w:themeTint="BF"/>
    </w:rPr>
  </w:style>
  <w:style w:type="character" w:customStyle="1" w:styleId="QuoteChar">
    <w:name w:val="Quote Char"/>
    <w:basedOn w:val="DefaultParagraphFont"/>
    <w:link w:val="Quote"/>
    <w:uiPriority w:val="29"/>
    <w:rsid w:val="002F262B"/>
    <w:rPr>
      <w:i/>
      <w:iCs/>
      <w:color w:val="404040" w:themeColor="text1" w:themeTint="BF"/>
    </w:rPr>
  </w:style>
  <w:style w:type="paragraph" w:styleId="ListParagraph">
    <w:name w:val="List Paragraph"/>
    <w:basedOn w:val="Normal"/>
    <w:uiPriority w:val="34"/>
    <w:qFormat/>
    <w:rsid w:val="002F262B"/>
    <w:pPr>
      <w:ind w:left="720"/>
      <w:contextualSpacing/>
    </w:pPr>
  </w:style>
  <w:style w:type="character" w:styleId="IntenseEmphasis">
    <w:name w:val="Intense Emphasis"/>
    <w:basedOn w:val="DefaultParagraphFont"/>
    <w:uiPriority w:val="21"/>
    <w:qFormat/>
    <w:rsid w:val="002F262B"/>
    <w:rPr>
      <w:i/>
      <w:iCs/>
      <w:color w:val="2F5496" w:themeColor="accent1" w:themeShade="BF"/>
    </w:rPr>
  </w:style>
  <w:style w:type="paragraph" w:styleId="IntenseQuote">
    <w:name w:val="Intense Quote"/>
    <w:basedOn w:val="Normal"/>
    <w:next w:val="Normal"/>
    <w:link w:val="IntenseQuoteChar"/>
    <w:uiPriority w:val="30"/>
    <w:qFormat/>
    <w:rsid w:val="002F2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62B"/>
    <w:rPr>
      <w:i/>
      <w:iCs/>
      <w:color w:val="2F5496" w:themeColor="accent1" w:themeShade="BF"/>
    </w:rPr>
  </w:style>
  <w:style w:type="character" w:styleId="IntenseReference">
    <w:name w:val="Intense Reference"/>
    <w:basedOn w:val="DefaultParagraphFont"/>
    <w:uiPriority w:val="32"/>
    <w:qFormat/>
    <w:rsid w:val="002F262B"/>
    <w:rPr>
      <w:b/>
      <w:bCs/>
      <w:smallCaps/>
      <w:color w:val="2F5496" w:themeColor="accent1" w:themeShade="BF"/>
      <w:spacing w:val="5"/>
    </w:rPr>
  </w:style>
  <w:style w:type="paragraph" w:styleId="BodyText">
    <w:name w:val="Body Text"/>
    <w:basedOn w:val="Normal"/>
    <w:link w:val="BodyTextChar"/>
    <w:uiPriority w:val="1"/>
    <w:qFormat/>
    <w:rsid w:val="002F262B"/>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2F262B"/>
    <w:rPr>
      <w:rFonts w:ascii="Times New Roman" w:eastAsia="Times New Roman" w:hAnsi="Times New Roman" w:cs="Times New Roman"/>
      <w:kern w:val="0"/>
      <w:sz w:val="26"/>
      <w:szCs w:val="26"/>
      <w:lang w:val="en-US"/>
      <w14:ligatures w14:val="none"/>
    </w:rPr>
  </w:style>
  <w:style w:type="paragraph" w:styleId="NormalWeb">
    <w:name w:val="Normal (Web)"/>
    <w:basedOn w:val="Normal"/>
    <w:uiPriority w:val="99"/>
    <w:unhideWhenUsed/>
    <w:rsid w:val="000840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404E"/>
    <w:rPr>
      <w:b/>
      <w:bCs/>
    </w:rPr>
  </w:style>
  <w:style w:type="table" w:styleId="TableGrid">
    <w:name w:val="Table Grid"/>
    <w:basedOn w:val="TableNormal"/>
    <w:uiPriority w:val="59"/>
    <w:rsid w:val="005B35D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50D"/>
  </w:style>
  <w:style w:type="paragraph" w:styleId="Footer">
    <w:name w:val="footer"/>
    <w:basedOn w:val="Normal"/>
    <w:link w:val="FooterChar"/>
    <w:uiPriority w:val="99"/>
    <w:unhideWhenUsed/>
    <w:rsid w:val="00C47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50D"/>
  </w:style>
  <w:style w:type="character" w:styleId="Hyperlink">
    <w:name w:val="Hyperlink"/>
    <w:basedOn w:val="DefaultParagraphFont"/>
    <w:uiPriority w:val="99"/>
    <w:unhideWhenUsed/>
    <w:rsid w:val="00844E24"/>
    <w:rPr>
      <w:color w:val="0563C1" w:themeColor="hyperlink"/>
      <w:u w:val="single"/>
    </w:rPr>
  </w:style>
  <w:style w:type="character" w:styleId="UnresolvedMention">
    <w:name w:val="Unresolved Mention"/>
    <w:basedOn w:val="DefaultParagraphFont"/>
    <w:uiPriority w:val="99"/>
    <w:semiHidden/>
    <w:unhideWhenUsed/>
    <w:rsid w:val="00844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0335">
      <w:bodyDiv w:val="1"/>
      <w:marLeft w:val="0"/>
      <w:marRight w:val="0"/>
      <w:marTop w:val="0"/>
      <w:marBottom w:val="0"/>
      <w:divBdr>
        <w:top w:val="none" w:sz="0" w:space="0" w:color="auto"/>
        <w:left w:val="none" w:sz="0" w:space="0" w:color="auto"/>
        <w:bottom w:val="none" w:sz="0" w:space="0" w:color="auto"/>
        <w:right w:val="none" w:sz="0" w:space="0" w:color="auto"/>
      </w:divBdr>
    </w:div>
    <w:div w:id="92021884">
      <w:bodyDiv w:val="1"/>
      <w:marLeft w:val="0"/>
      <w:marRight w:val="0"/>
      <w:marTop w:val="0"/>
      <w:marBottom w:val="0"/>
      <w:divBdr>
        <w:top w:val="none" w:sz="0" w:space="0" w:color="auto"/>
        <w:left w:val="none" w:sz="0" w:space="0" w:color="auto"/>
        <w:bottom w:val="none" w:sz="0" w:space="0" w:color="auto"/>
        <w:right w:val="none" w:sz="0" w:space="0" w:color="auto"/>
      </w:divBdr>
    </w:div>
    <w:div w:id="127012128">
      <w:bodyDiv w:val="1"/>
      <w:marLeft w:val="0"/>
      <w:marRight w:val="0"/>
      <w:marTop w:val="0"/>
      <w:marBottom w:val="0"/>
      <w:divBdr>
        <w:top w:val="none" w:sz="0" w:space="0" w:color="auto"/>
        <w:left w:val="none" w:sz="0" w:space="0" w:color="auto"/>
        <w:bottom w:val="none" w:sz="0" w:space="0" w:color="auto"/>
        <w:right w:val="none" w:sz="0" w:space="0" w:color="auto"/>
      </w:divBdr>
    </w:div>
    <w:div w:id="187062365">
      <w:bodyDiv w:val="1"/>
      <w:marLeft w:val="0"/>
      <w:marRight w:val="0"/>
      <w:marTop w:val="0"/>
      <w:marBottom w:val="0"/>
      <w:divBdr>
        <w:top w:val="none" w:sz="0" w:space="0" w:color="auto"/>
        <w:left w:val="none" w:sz="0" w:space="0" w:color="auto"/>
        <w:bottom w:val="none" w:sz="0" w:space="0" w:color="auto"/>
        <w:right w:val="none" w:sz="0" w:space="0" w:color="auto"/>
      </w:divBdr>
    </w:div>
    <w:div w:id="297223517">
      <w:bodyDiv w:val="1"/>
      <w:marLeft w:val="0"/>
      <w:marRight w:val="0"/>
      <w:marTop w:val="0"/>
      <w:marBottom w:val="0"/>
      <w:divBdr>
        <w:top w:val="none" w:sz="0" w:space="0" w:color="auto"/>
        <w:left w:val="none" w:sz="0" w:space="0" w:color="auto"/>
        <w:bottom w:val="none" w:sz="0" w:space="0" w:color="auto"/>
        <w:right w:val="none" w:sz="0" w:space="0" w:color="auto"/>
      </w:divBdr>
    </w:div>
    <w:div w:id="338628739">
      <w:bodyDiv w:val="1"/>
      <w:marLeft w:val="0"/>
      <w:marRight w:val="0"/>
      <w:marTop w:val="0"/>
      <w:marBottom w:val="0"/>
      <w:divBdr>
        <w:top w:val="none" w:sz="0" w:space="0" w:color="auto"/>
        <w:left w:val="none" w:sz="0" w:space="0" w:color="auto"/>
        <w:bottom w:val="none" w:sz="0" w:space="0" w:color="auto"/>
        <w:right w:val="none" w:sz="0" w:space="0" w:color="auto"/>
      </w:divBdr>
    </w:div>
    <w:div w:id="359473535">
      <w:bodyDiv w:val="1"/>
      <w:marLeft w:val="0"/>
      <w:marRight w:val="0"/>
      <w:marTop w:val="0"/>
      <w:marBottom w:val="0"/>
      <w:divBdr>
        <w:top w:val="none" w:sz="0" w:space="0" w:color="auto"/>
        <w:left w:val="none" w:sz="0" w:space="0" w:color="auto"/>
        <w:bottom w:val="none" w:sz="0" w:space="0" w:color="auto"/>
        <w:right w:val="none" w:sz="0" w:space="0" w:color="auto"/>
      </w:divBdr>
    </w:div>
    <w:div w:id="374735719">
      <w:bodyDiv w:val="1"/>
      <w:marLeft w:val="0"/>
      <w:marRight w:val="0"/>
      <w:marTop w:val="0"/>
      <w:marBottom w:val="0"/>
      <w:divBdr>
        <w:top w:val="none" w:sz="0" w:space="0" w:color="auto"/>
        <w:left w:val="none" w:sz="0" w:space="0" w:color="auto"/>
        <w:bottom w:val="none" w:sz="0" w:space="0" w:color="auto"/>
        <w:right w:val="none" w:sz="0" w:space="0" w:color="auto"/>
      </w:divBdr>
    </w:div>
    <w:div w:id="408969457">
      <w:bodyDiv w:val="1"/>
      <w:marLeft w:val="0"/>
      <w:marRight w:val="0"/>
      <w:marTop w:val="0"/>
      <w:marBottom w:val="0"/>
      <w:divBdr>
        <w:top w:val="none" w:sz="0" w:space="0" w:color="auto"/>
        <w:left w:val="none" w:sz="0" w:space="0" w:color="auto"/>
        <w:bottom w:val="none" w:sz="0" w:space="0" w:color="auto"/>
        <w:right w:val="none" w:sz="0" w:space="0" w:color="auto"/>
      </w:divBdr>
    </w:div>
    <w:div w:id="451244161">
      <w:bodyDiv w:val="1"/>
      <w:marLeft w:val="0"/>
      <w:marRight w:val="0"/>
      <w:marTop w:val="0"/>
      <w:marBottom w:val="0"/>
      <w:divBdr>
        <w:top w:val="none" w:sz="0" w:space="0" w:color="auto"/>
        <w:left w:val="none" w:sz="0" w:space="0" w:color="auto"/>
        <w:bottom w:val="none" w:sz="0" w:space="0" w:color="auto"/>
        <w:right w:val="none" w:sz="0" w:space="0" w:color="auto"/>
      </w:divBdr>
    </w:div>
    <w:div w:id="483469367">
      <w:bodyDiv w:val="1"/>
      <w:marLeft w:val="0"/>
      <w:marRight w:val="0"/>
      <w:marTop w:val="0"/>
      <w:marBottom w:val="0"/>
      <w:divBdr>
        <w:top w:val="none" w:sz="0" w:space="0" w:color="auto"/>
        <w:left w:val="none" w:sz="0" w:space="0" w:color="auto"/>
        <w:bottom w:val="none" w:sz="0" w:space="0" w:color="auto"/>
        <w:right w:val="none" w:sz="0" w:space="0" w:color="auto"/>
      </w:divBdr>
    </w:div>
    <w:div w:id="533081960">
      <w:bodyDiv w:val="1"/>
      <w:marLeft w:val="0"/>
      <w:marRight w:val="0"/>
      <w:marTop w:val="0"/>
      <w:marBottom w:val="0"/>
      <w:divBdr>
        <w:top w:val="none" w:sz="0" w:space="0" w:color="auto"/>
        <w:left w:val="none" w:sz="0" w:space="0" w:color="auto"/>
        <w:bottom w:val="none" w:sz="0" w:space="0" w:color="auto"/>
        <w:right w:val="none" w:sz="0" w:space="0" w:color="auto"/>
      </w:divBdr>
      <w:divsChild>
        <w:div w:id="1676615723">
          <w:marLeft w:val="0"/>
          <w:marRight w:val="0"/>
          <w:marTop w:val="0"/>
          <w:marBottom w:val="0"/>
          <w:divBdr>
            <w:top w:val="none" w:sz="0" w:space="0" w:color="auto"/>
            <w:left w:val="none" w:sz="0" w:space="0" w:color="auto"/>
            <w:bottom w:val="none" w:sz="0" w:space="0" w:color="auto"/>
            <w:right w:val="none" w:sz="0" w:space="0" w:color="auto"/>
          </w:divBdr>
        </w:div>
      </w:divsChild>
    </w:div>
    <w:div w:id="665479672">
      <w:bodyDiv w:val="1"/>
      <w:marLeft w:val="0"/>
      <w:marRight w:val="0"/>
      <w:marTop w:val="0"/>
      <w:marBottom w:val="0"/>
      <w:divBdr>
        <w:top w:val="none" w:sz="0" w:space="0" w:color="auto"/>
        <w:left w:val="none" w:sz="0" w:space="0" w:color="auto"/>
        <w:bottom w:val="none" w:sz="0" w:space="0" w:color="auto"/>
        <w:right w:val="none" w:sz="0" w:space="0" w:color="auto"/>
      </w:divBdr>
    </w:div>
    <w:div w:id="701515921">
      <w:bodyDiv w:val="1"/>
      <w:marLeft w:val="0"/>
      <w:marRight w:val="0"/>
      <w:marTop w:val="0"/>
      <w:marBottom w:val="0"/>
      <w:divBdr>
        <w:top w:val="none" w:sz="0" w:space="0" w:color="auto"/>
        <w:left w:val="none" w:sz="0" w:space="0" w:color="auto"/>
        <w:bottom w:val="none" w:sz="0" w:space="0" w:color="auto"/>
        <w:right w:val="none" w:sz="0" w:space="0" w:color="auto"/>
      </w:divBdr>
    </w:div>
    <w:div w:id="756948503">
      <w:bodyDiv w:val="1"/>
      <w:marLeft w:val="0"/>
      <w:marRight w:val="0"/>
      <w:marTop w:val="0"/>
      <w:marBottom w:val="0"/>
      <w:divBdr>
        <w:top w:val="none" w:sz="0" w:space="0" w:color="auto"/>
        <w:left w:val="none" w:sz="0" w:space="0" w:color="auto"/>
        <w:bottom w:val="none" w:sz="0" w:space="0" w:color="auto"/>
        <w:right w:val="none" w:sz="0" w:space="0" w:color="auto"/>
      </w:divBdr>
    </w:div>
    <w:div w:id="821772186">
      <w:bodyDiv w:val="1"/>
      <w:marLeft w:val="0"/>
      <w:marRight w:val="0"/>
      <w:marTop w:val="0"/>
      <w:marBottom w:val="0"/>
      <w:divBdr>
        <w:top w:val="none" w:sz="0" w:space="0" w:color="auto"/>
        <w:left w:val="none" w:sz="0" w:space="0" w:color="auto"/>
        <w:bottom w:val="none" w:sz="0" w:space="0" w:color="auto"/>
        <w:right w:val="none" w:sz="0" w:space="0" w:color="auto"/>
      </w:divBdr>
    </w:div>
    <w:div w:id="847254605">
      <w:bodyDiv w:val="1"/>
      <w:marLeft w:val="0"/>
      <w:marRight w:val="0"/>
      <w:marTop w:val="0"/>
      <w:marBottom w:val="0"/>
      <w:divBdr>
        <w:top w:val="none" w:sz="0" w:space="0" w:color="auto"/>
        <w:left w:val="none" w:sz="0" w:space="0" w:color="auto"/>
        <w:bottom w:val="none" w:sz="0" w:space="0" w:color="auto"/>
        <w:right w:val="none" w:sz="0" w:space="0" w:color="auto"/>
      </w:divBdr>
    </w:div>
    <w:div w:id="868301243">
      <w:bodyDiv w:val="1"/>
      <w:marLeft w:val="0"/>
      <w:marRight w:val="0"/>
      <w:marTop w:val="0"/>
      <w:marBottom w:val="0"/>
      <w:divBdr>
        <w:top w:val="none" w:sz="0" w:space="0" w:color="auto"/>
        <w:left w:val="none" w:sz="0" w:space="0" w:color="auto"/>
        <w:bottom w:val="none" w:sz="0" w:space="0" w:color="auto"/>
        <w:right w:val="none" w:sz="0" w:space="0" w:color="auto"/>
      </w:divBdr>
    </w:div>
    <w:div w:id="877548093">
      <w:bodyDiv w:val="1"/>
      <w:marLeft w:val="0"/>
      <w:marRight w:val="0"/>
      <w:marTop w:val="0"/>
      <w:marBottom w:val="0"/>
      <w:divBdr>
        <w:top w:val="none" w:sz="0" w:space="0" w:color="auto"/>
        <w:left w:val="none" w:sz="0" w:space="0" w:color="auto"/>
        <w:bottom w:val="none" w:sz="0" w:space="0" w:color="auto"/>
        <w:right w:val="none" w:sz="0" w:space="0" w:color="auto"/>
      </w:divBdr>
    </w:div>
    <w:div w:id="881671262">
      <w:bodyDiv w:val="1"/>
      <w:marLeft w:val="0"/>
      <w:marRight w:val="0"/>
      <w:marTop w:val="0"/>
      <w:marBottom w:val="0"/>
      <w:divBdr>
        <w:top w:val="none" w:sz="0" w:space="0" w:color="auto"/>
        <w:left w:val="none" w:sz="0" w:space="0" w:color="auto"/>
        <w:bottom w:val="none" w:sz="0" w:space="0" w:color="auto"/>
        <w:right w:val="none" w:sz="0" w:space="0" w:color="auto"/>
      </w:divBdr>
    </w:div>
    <w:div w:id="896672632">
      <w:bodyDiv w:val="1"/>
      <w:marLeft w:val="0"/>
      <w:marRight w:val="0"/>
      <w:marTop w:val="0"/>
      <w:marBottom w:val="0"/>
      <w:divBdr>
        <w:top w:val="none" w:sz="0" w:space="0" w:color="auto"/>
        <w:left w:val="none" w:sz="0" w:space="0" w:color="auto"/>
        <w:bottom w:val="none" w:sz="0" w:space="0" w:color="auto"/>
        <w:right w:val="none" w:sz="0" w:space="0" w:color="auto"/>
      </w:divBdr>
    </w:div>
    <w:div w:id="912816890">
      <w:bodyDiv w:val="1"/>
      <w:marLeft w:val="0"/>
      <w:marRight w:val="0"/>
      <w:marTop w:val="0"/>
      <w:marBottom w:val="0"/>
      <w:divBdr>
        <w:top w:val="none" w:sz="0" w:space="0" w:color="auto"/>
        <w:left w:val="none" w:sz="0" w:space="0" w:color="auto"/>
        <w:bottom w:val="none" w:sz="0" w:space="0" w:color="auto"/>
        <w:right w:val="none" w:sz="0" w:space="0" w:color="auto"/>
      </w:divBdr>
    </w:div>
    <w:div w:id="943461237">
      <w:bodyDiv w:val="1"/>
      <w:marLeft w:val="0"/>
      <w:marRight w:val="0"/>
      <w:marTop w:val="0"/>
      <w:marBottom w:val="0"/>
      <w:divBdr>
        <w:top w:val="none" w:sz="0" w:space="0" w:color="auto"/>
        <w:left w:val="none" w:sz="0" w:space="0" w:color="auto"/>
        <w:bottom w:val="none" w:sz="0" w:space="0" w:color="auto"/>
        <w:right w:val="none" w:sz="0" w:space="0" w:color="auto"/>
      </w:divBdr>
    </w:div>
    <w:div w:id="943656929">
      <w:bodyDiv w:val="1"/>
      <w:marLeft w:val="0"/>
      <w:marRight w:val="0"/>
      <w:marTop w:val="0"/>
      <w:marBottom w:val="0"/>
      <w:divBdr>
        <w:top w:val="none" w:sz="0" w:space="0" w:color="auto"/>
        <w:left w:val="none" w:sz="0" w:space="0" w:color="auto"/>
        <w:bottom w:val="none" w:sz="0" w:space="0" w:color="auto"/>
        <w:right w:val="none" w:sz="0" w:space="0" w:color="auto"/>
      </w:divBdr>
    </w:div>
    <w:div w:id="999894785">
      <w:bodyDiv w:val="1"/>
      <w:marLeft w:val="0"/>
      <w:marRight w:val="0"/>
      <w:marTop w:val="0"/>
      <w:marBottom w:val="0"/>
      <w:divBdr>
        <w:top w:val="none" w:sz="0" w:space="0" w:color="auto"/>
        <w:left w:val="none" w:sz="0" w:space="0" w:color="auto"/>
        <w:bottom w:val="none" w:sz="0" w:space="0" w:color="auto"/>
        <w:right w:val="none" w:sz="0" w:space="0" w:color="auto"/>
      </w:divBdr>
    </w:div>
    <w:div w:id="1038092181">
      <w:bodyDiv w:val="1"/>
      <w:marLeft w:val="0"/>
      <w:marRight w:val="0"/>
      <w:marTop w:val="0"/>
      <w:marBottom w:val="0"/>
      <w:divBdr>
        <w:top w:val="none" w:sz="0" w:space="0" w:color="auto"/>
        <w:left w:val="none" w:sz="0" w:space="0" w:color="auto"/>
        <w:bottom w:val="none" w:sz="0" w:space="0" w:color="auto"/>
        <w:right w:val="none" w:sz="0" w:space="0" w:color="auto"/>
      </w:divBdr>
    </w:div>
    <w:div w:id="1043821425">
      <w:bodyDiv w:val="1"/>
      <w:marLeft w:val="0"/>
      <w:marRight w:val="0"/>
      <w:marTop w:val="0"/>
      <w:marBottom w:val="0"/>
      <w:divBdr>
        <w:top w:val="none" w:sz="0" w:space="0" w:color="auto"/>
        <w:left w:val="none" w:sz="0" w:space="0" w:color="auto"/>
        <w:bottom w:val="none" w:sz="0" w:space="0" w:color="auto"/>
        <w:right w:val="none" w:sz="0" w:space="0" w:color="auto"/>
      </w:divBdr>
    </w:div>
    <w:div w:id="1090929192">
      <w:bodyDiv w:val="1"/>
      <w:marLeft w:val="0"/>
      <w:marRight w:val="0"/>
      <w:marTop w:val="0"/>
      <w:marBottom w:val="0"/>
      <w:divBdr>
        <w:top w:val="none" w:sz="0" w:space="0" w:color="auto"/>
        <w:left w:val="none" w:sz="0" w:space="0" w:color="auto"/>
        <w:bottom w:val="none" w:sz="0" w:space="0" w:color="auto"/>
        <w:right w:val="none" w:sz="0" w:space="0" w:color="auto"/>
      </w:divBdr>
    </w:div>
    <w:div w:id="1138691499">
      <w:bodyDiv w:val="1"/>
      <w:marLeft w:val="0"/>
      <w:marRight w:val="0"/>
      <w:marTop w:val="0"/>
      <w:marBottom w:val="0"/>
      <w:divBdr>
        <w:top w:val="none" w:sz="0" w:space="0" w:color="auto"/>
        <w:left w:val="none" w:sz="0" w:space="0" w:color="auto"/>
        <w:bottom w:val="none" w:sz="0" w:space="0" w:color="auto"/>
        <w:right w:val="none" w:sz="0" w:space="0" w:color="auto"/>
      </w:divBdr>
    </w:div>
    <w:div w:id="1143886046">
      <w:bodyDiv w:val="1"/>
      <w:marLeft w:val="0"/>
      <w:marRight w:val="0"/>
      <w:marTop w:val="0"/>
      <w:marBottom w:val="0"/>
      <w:divBdr>
        <w:top w:val="none" w:sz="0" w:space="0" w:color="auto"/>
        <w:left w:val="none" w:sz="0" w:space="0" w:color="auto"/>
        <w:bottom w:val="none" w:sz="0" w:space="0" w:color="auto"/>
        <w:right w:val="none" w:sz="0" w:space="0" w:color="auto"/>
      </w:divBdr>
      <w:divsChild>
        <w:div w:id="773980869">
          <w:marLeft w:val="0"/>
          <w:marRight w:val="0"/>
          <w:marTop w:val="0"/>
          <w:marBottom w:val="0"/>
          <w:divBdr>
            <w:top w:val="none" w:sz="0" w:space="0" w:color="auto"/>
            <w:left w:val="none" w:sz="0" w:space="0" w:color="auto"/>
            <w:bottom w:val="none" w:sz="0" w:space="0" w:color="auto"/>
            <w:right w:val="none" w:sz="0" w:space="0" w:color="auto"/>
          </w:divBdr>
        </w:div>
      </w:divsChild>
    </w:div>
    <w:div w:id="1182476546">
      <w:bodyDiv w:val="1"/>
      <w:marLeft w:val="0"/>
      <w:marRight w:val="0"/>
      <w:marTop w:val="0"/>
      <w:marBottom w:val="0"/>
      <w:divBdr>
        <w:top w:val="none" w:sz="0" w:space="0" w:color="auto"/>
        <w:left w:val="none" w:sz="0" w:space="0" w:color="auto"/>
        <w:bottom w:val="none" w:sz="0" w:space="0" w:color="auto"/>
        <w:right w:val="none" w:sz="0" w:space="0" w:color="auto"/>
      </w:divBdr>
    </w:div>
    <w:div w:id="1235163162">
      <w:bodyDiv w:val="1"/>
      <w:marLeft w:val="0"/>
      <w:marRight w:val="0"/>
      <w:marTop w:val="0"/>
      <w:marBottom w:val="0"/>
      <w:divBdr>
        <w:top w:val="none" w:sz="0" w:space="0" w:color="auto"/>
        <w:left w:val="none" w:sz="0" w:space="0" w:color="auto"/>
        <w:bottom w:val="none" w:sz="0" w:space="0" w:color="auto"/>
        <w:right w:val="none" w:sz="0" w:space="0" w:color="auto"/>
      </w:divBdr>
    </w:div>
    <w:div w:id="1245800976">
      <w:bodyDiv w:val="1"/>
      <w:marLeft w:val="0"/>
      <w:marRight w:val="0"/>
      <w:marTop w:val="0"/>
      <w:marBottom w:val="0"/>
      <w:divBdr>
        <w:top w:val="none" w:sz="0" w:space="0" w:color="auto"/>
        <w:left w:val="none" w:sz="0" w:space="0" w:color="auto"/>
        <w:bottom w:val="none" w:sz="0" w:space="0" w:color="auto"/>
        <w:right w:val="none" w:sz="0" w:space="0" w:color="auto"/>
      </w:divBdr>
    </w:div>
    <w:div w:id="1249971389">
      <w:bodyDiv w:val="1"/>
      <w:marLeft w:val="0"/>
      <w:marRight w:val="0"/>
      <w:marTop w:val="0"/>
      <w:marBottom w:val="0"/>
      <w:divBdr>
        <w:top w:val="none" w:sz="0" w:space="0" w:color="auto"/>
        <w:left w:val="none" w:sz="0" w:space="0" w:color="auto"/>
        <w:bottom w:val="none" w:sz="0" w:space="0" w:color="auto"/>
        <w:right w:val="none" w:sz="0" w:space="0" w:color="auto"/>
      </w:divBdr>
      <w:divsChild>
        <w:div w:id="1593315007">
          <w:marLeft w:val="0"/>
          <w:marRight w:val="0"/>
          <w:marTop w:val="0"/>
          <w:marBottom w:val="0"/>
          <w:divBdr>
            <w:top w:val="none" w:sz="0" w:space="0" w:color="auto"/>
            <w:left w:val="none" w:sz="0" w:space="0" w:color="auto"/>
            <w:bottom w:val="none" w:sz="0" w:space="0" w:color="auto"/>
            <w:right w:val="none" w:sz="0" w:space="0" w:color="auto"/>
          </w:divBdr>
        </w:div>
      </w:divsChild>
    </w:div>
    <w:div w:id="1300115173">
      <w:bodyDiv w:val="1"/>
      <w:marLeft w:val="0"/>
      <w:marRight w:val="0"/>
      <w:marTop w:val="0"/>
      <w:marBottom w:val="0"/>
      <w:divBdr>
        <w:top w:val="none" w:sz="0" w:space="0" w:color="auto"/>
        <w:left w:val="none" w:sz="0" w:space="0" w:color="auto"/>
        <w:bottom w:val="none" w:sz="0" w:space="0" w:color="auto"/>
        <w:right w:val="none" w:sz="0" w:space="0" w:color="auto"/>
      </w:divBdr>
    </w:div>
    <w:div w:id="1316104327">
      <w:bodyDiv w:val="1"/>
      <w:marLeft w:val="0"/>
      <w:marRight w:val="0"/>
      <w:marTop w:val="0"/>
      <w:marBottom w:val="0"/>
      <w:divBdr>
        <w:top w:val="none" w:sz="0" w:space="0" w:color="auto"/>
        <w:left w:val="none" w:sz="0" w:space="0" w:color="auto"/>
        <w:bottom w:val="none" w:sz="0" w:space="0" w:color="auto"/>
        <w:right w:val="none" w:sz="0" w:space="0" w:color="auto"/>
      </w:divBdr>
    </w:div>
    <w:div w:id="1374883391">
      <w:bodyDiv w:val="1"/>
      <w:marLeft w:val="0"/>
      <w:marRight w:val="0"/>
      <w:marTop w:val="0"/>
      <w:marBottom w:val="0"/>
      <w:divBdr>
        <w:top w:val="none" w:sz="0" w:space="0" w:color="auto"/>
        <w:left w:val="none" w:sz="0" w:space="0" w:color="auto"/>
        <w:bottom w:val="none" w:sz="0" w:space="0" w:color="auto"/>
        <w:right w:val="none" w:sz="0" w:space="0" w:color="auto"/>
      </w:divBdr>
    </w:div>
    <w:div w:id="1396315301">
      <w:bodyDiv w:val="1"/>
      <w:marLeft w:val="0"/>
      <w:marRight w:val="0"/>
      <w:marTop w:val="0"/>
      <w:marBottom w:val="0"/>
      <w:divBdr>
        <w:top w:val="none" w:sz="0" w:space="0" w:color="auto"/>
        <w:left w:val="none" w:sz="0" w:space="0" w:color="auto"/>
        <w:bottom w:val="none" w:sz="0" w:space="0" w:color="auto"/>
        <w:right w:val="none" w:sz="0" w:space="0" w:color="auto"/>
      </w:divBdr>
    </w:div>
    <w:div w:id="1396858503">
      <w:bodyDiv w:val="1"/>
      <w:marLeft w:val="0"/>
      <w:marRight w:val="0"/>
      <w:marTop w:val="0"/>
      <w:marBottom w:val="0"/>
      <w:divBdr>
        <w:top w:val="none" w:sz="0" w:space="0" w:color="auto"/>
        <w:left w:val="none" w:sz="0" w:space="0" w:color="auto"/>
        <w:bottom w:val="none" w:sz="0" w:space="0" w:color="auto"/>
        <w:right w:val="none" w:sz="0" w:space="0" w:color="auto"/>
      </w:divBdr>
    </w:div>
    <w:div w:id="1459379126">
      <w:bodyDiv w:val="1"/>
      <w:marLeft w:val="0"/>
      <w:marRight w:val="0"/>
      <w:marTop w:val="0"/>
      <w:marBottom w:val="0"/>
      <w:divBdr>
        <w:top w:val="none" w:sz="0" w:space="0" w:color="auto"/>
        <w:left w:val="none" w:sz="0" w:space="0" w:color="auto"/>
        <w:bottom w:val="none" w:sz="0" w:space="0" w:color="auto"/>
        <w:right w:val="none" w:sz="0" w:space="0" w:color="auto"/>
      </w:divBdr>
    </w:div>
    <w:div w:id="1493374705">
      <w:bodyDiv w:val="1"/>
      <w:marLeft w:val="0"/>
      <w:marRight w:val="0"/>
      <w:marTop w:val="0"/>
      <w:marBottom w:val="0"/>
      <w:divBdr>
        <w:top w:val="none" w:sz="0" w:space="0" w:color="auto"/>
        <w:left w:val="none" w:sz="0" w:space="0" w:color="auto"/>
        <w:bottom w:val="none" w:sz="0" w:space="0" w:color="auto"/>
        <w:right w:val="none" w:sz="0" w:space="0" w:color="auto"/>
      </w:divBdr>
    </w:div>
    <w:div w:id="1528173985">
      <w:bodyDiv w:val="1"/>
      <w:marLeft w:val="0"/>
      <w:marRight w:val="0"/>
      <w:marTop w:val="0"/>
      <w:marBottom w:val="0"/>
      <w:divBdr>
        <w:top w:val="none" w:sz="0" w:space="0" w:color="auto"/>
        <w:left w:val="none" w:sz="0" w:space="0" w:color="auto"/>
        <w:bottom w:val="none" w:sz="0" w:space="0" w:color="auto"/>
        <w:right w:val="none" w:sz="0" w:space="0" w:color="auto"/>
      </w:divBdr>
    </w:div>
    <w:div w:id="1531190281">
      <w:bodyDiv w:val="1"/>
      <w:marLeft w:val="0"/>
      <w:marRight w:val="0"/>
      <w:marTop w:val="0"/>
      <w:marBottom w:val="0"/>
      <w:divBdr>
        <w:top w:val="none" w:sz="0" w:space="0" w:color="auto"/>
        <w:left w:val="none" w:sz="0" w:space="0" w:color="auto"/>
        <w:bottom w:val="none" w:sz="0" w:space="0" w:color="auto"/>
        <w:right w:val="none" w:sz="0" w:space="0" w:color="auto"/>
      </w:divBdr>
    </w:div>
    <w:div w:id="1553924674">
      <w:bodyDiv w:val="1"/>
      <w:marLeft w:val="0"/>
      <w:marRight w:val="0"/>
      <w:marTop w:val="0"/>
      <w:marBottom w:val="0"/>
      <w:divBdr>
        <w:top w:val="none" w:sz="0" w:space="0" w:color="auto"/>
        <w:left w:val="none" w:sz="0" w:space="0" w:color="auto"/>
        <w:bottom w:val="none" w:sz="0" w:space="0" w:color="auto"/>
        <w:right w:val="none" w:sz="0" w:space="0" w:color="auto"/>
      </w:divBdr>
    </w:div>
    <w:div w:id="1554074664">
      <w:bodyDiv w:val="1"/>
      <w:marLeft w:val="0"/>
      <w:marRight w:val="0"/>
      <w:marTop w:val="0"/>
      <w:marBottom w:val="0"/>
      <w:divBdr>
        <w:top w:val="none" w:sz="0" w:space="0" w:color="auto"/>
        <w:left w:val="none" w:sz="0" w:space="0" w:color="auto"/>
        <w:bottom w:val="none" w:sz="0" w:space="0" w:color="auto"/>
        <w:right w:val="none" w:sz="0" w:space="0" w:color="auto"/>
      </w:divBdr>
      <w:divsChild>
        <w:div w:id="1610967814">
          <w:marLeft w:val="0"/>
          <w:marRight w:val="0"/>
          <w:marTop w:val="0"/>
          <w:marBottom w:val="0"/>
          <w:divBdr>
            <w:top w:val="none" w:sz="0" w:space="0" w:color="auto"/>
            <w:left w:val="none" w:sz="0" w:space="0" w:color="auto"/>
            <w:bottom w:val="none" w:sz="0" w:space="0" w:color="auto"/>
            <w:right w:val="none" w:sz="0" w:space="0" w:color="auto"/>
          </w:divBdr>
        </w:div>
      </w:divsChild>
    </w:div>
    <w:div w:id="1611813325">
      <w:bodyDiv w:val="1"/>
      <w:marLeft w:val="0"/>
      <w:marRight w:val="0"/>
      <w:marTop w:val="0"/>
      <w:marBottom w:val="0"/>
      <w:divBdr>
        <w:top w:val="none" w:sz="0" w:space="0" w:color="auto"/>
        <w:left w:val="none" w:sz="0" w:space="0" w:color="auto"/>
        <w:bottom w:val="none" w:sz="0" w:space="0" w:color="auto"/>
        <w:right w:val="none" w:sz="0" w:space="0" w:color="auto"/>
      </w:divBdr>
    </w:div>
    <w:div w:id="1613627906">
      <w:bodyDiv w:val="1"/>
      <w:marLeft w:val="0"/>
      <w:marRight w:val="0"/>
      <w:marTop w:val="0"/>
      <w:marBottom w:val="0"/>
      <w:divBdr>
        <w:top w:val="none" w:sz="0" w:space="0" w:color="auto"/>
        <w:left w:val="none" w:sz="0" w:space="0" w:color="auto"/>
        <w:bottom w:val="none" w:sz="0" w:space="0" w:color="auto"/>
        <w:right w:val="none" w:sz="0" w:space="0" w:color="auto"/>
      </w:divBdr>
      <w:divsChild>
        <w:div w:id="1041394334">
          <w:marLeft w:val="0"/>
          <w:marRight w:val="0"/>
          <w:marTop w:val="0"/>
          <w:marBottom w:val="0"/>
          <w:divBdr>
            <w:top w:val="none" w:sz="0" w:space="0" w:color="auto"/>
            <w:left w:val="none" w:sz="0" w:space="0" w:color="auto"/>
            <w:bottom w:val="none" w:sz="0" w:space="0" w:color="auto"/>
            <w:right w:val="none" w:sz="0" w:space="0" w:color="auto"/>
          </w:divBdr>
        </w:div>
      </w:divsChild>
    </w:div>
    <w:div w:id="1614970538">
      <w:bodyDiv w:val="1"/>
      <w:marLeft w:val="0"/>
      <w:marRight w:val="0"/>
      <w:marTop w:val="0"/>
      <w:marBottom w:val="0"/>
      <w:divBdr>
        <w:top w:val="none" w:sz="0" w:space="0" w:color="auto"/>
        <w:left w:val="none" w:sz="0" w:space="0" w:color="auto"/>
        <w:bottom w:val="none" w:sz="0" w:space="0" w:color="auto"/>
        <w:right w:val="none" w:sz="0" w:space="0" w:color="auto"/>
      </w:divBdr>
    </w:div>
    <w:div w:id="1640064256">
      <w:bodyDiv w:val="1"/>
      <w:marLeft w:val="0"/>
      <w:marRight w:val="0"/>
      <w:marTop w:val="0"/>
      <w:marBottom w:val="0"/>
      <w:divBdr>
        <w:top w:val="none" w:sz="0" w:space="0" w:color="auto"/>
        <w:left w:val="none" w:sz="0" w:space="0" w:color="auto"/>
        <w:bottom w:val="none" w:sz="0" w:space="0" w:color="auto"/>
        <w:right w:val="none" w:sz="0" w:space="0" w:color="auto"/>
      </w:divBdr>
      <w:divsChild>
        <w:div w:id="117990907">
          <w:marLeft w:val="0"/>
          <w:marRight w:val="0"/>
          <w:marTop w:val="0"/>
          <w:marBottom w:val="0"/>
          <w:divBdr>
            <w:top w:val="none" w:sz="0" w:space="0" w:color="auto"/>
            <w:left w:val="none" w:sz="0" w:space="0" w:color="auto"/>
            <w:bottom w:val="none" w:sz="0" w:space="0" w:color="auto"/>
            <w:right w:val="none" w:sz="0" w:space="0" w:color="auto"/>
          </w:divBdr>
        </w:div>
      </w:divsChild>
    </w:div>
    <w:div w:id="1649214103">
      <w:bodyDiv w:val="1"/>
      <w:marLeft w:val="0"/>
      <w:marRight w:val="0"/>
      <w:marTop w:val="0"/>
      <w:marBottom w:val="0"/>
      <w:divBdr>
        <w:top w:val="none" w:sz="0" w:space="0" w:color="auto"/>
        <w:left w:val="none" w:sz="0" w:space="0" w:color="auto"/>
        <w:bottom w:val="none" w:sz="0" w:space="0" w:color="auto"/>
        <w:right w:val="none" w:sz="0" w:space="0" w:color="auto"/>
      </w:divBdr>
    </w:div>
    <w:div w:id="1729189580">
      <w:bodyDiv w:val="1"/>
      <w:marLeft w:val="0"/>
      <w:marRight w:val="0"/>
      <w:marTop w:val="0"/>
      <w:marBottom w:val="0"/>
      <w:divBdr>
        <w:top w:val="none" w:sz="0" w:space="0" w:color="auto"/>
        <w:left w:val="none" w:sz="0" w:space="0" w:color="auto"/>
        <w:bottom w:val="none" w:sz="0" w:space="0" w:color="auto"/>
        <w:right w:val="none" w:sz="0" w:space="0" w:color="auto"/>
      </w:divBdr>
    </w:div>
    <w:div w:id="1775124578">
      <w:bodyDiv w:val="1"/>
      <w:marLeft w:val="0"/>
      <w:marRight w:val="0"/>
      <w:marTop w:val="0"/>
      <w:marBottom w:val="0"/>
      <w:divBdr>
        <w:top w:val="none" w:sz="0" w:space="0" w:color="auto"/>
        <w:left w:val="none" w:sz="0" w:space="0" w:color="auto"/>
        <w:bottom w:val="none" w:sz="0" w:space="0" w:color="auto"/>
        <w:right w:val="none" w:sz="0" w:space="0" w:color="auto"/>
      </w:divBdr>
    </w:div>
    <w:div w:id="1805006605">
      <w:bodyDiv w:val="1"/>
      <w:marLeft w:val="0"/>
      <w:marRight w:val="0"/>
      <w:marTop w:val="0"/>
      <w:marBottom w:val="0"/>
      <w:divBdr>
        <w:top w:val="none" w:sz="0" w:space="0" w:color="auto"/>
        <w:left w:val="none" w:sz="0" w:space="0" w:color="auto"/>
        <w:bottom w:val="none" w:sz="0" w:space="0" w:color="auto"/>
        <w:right w:val="none" w:sz="0" w:space="0" w:color="auto"/>
      </w:divBdr>
    </w:div>
    <w:div w:id="1834251314">
      <w:bodyDiv w:val="1"/>
      <w:marLeft w:val="0"/>
      <w:marRight w:val="0"/>
      <w:marTop w:val="0"/>
      <w:marBottom w:val="0"/>
      <w:divBdr>
        <w:top w:val="none" w:sz="0" w:space="0" w:color="auto"/>
        <w:left w:val="none" w:sz="0" w:space="0" w:color="auto"/>
        <w:bottom w:val="none" w:sz="0" w:space="0" w:color="auto"/>
        <w:right w:val="none" w:sz="0" w:space="0" w:color="auto"/>
      </w:divBdr>
    </w:div>
    <w:div w:id="1844511064">
      <w:bodyDiv w:val="1"/>
      <w:marLeft w:val="0"/>
      <w:marRight w:val="0"/>
      <w:marTop w:val="0"/>
      <w:marBottom w:val="0"/>
      <w:divBdr>
        <w:top w:val="none" w:sz="0" w:space="0" w:color="auto"/>
        <w:left w:val="none" w:sz="0" w:space="0" w:color="auto"/>
        <w:bottom w:val="none" w:sz="0" w:space="0" w:color="auto"/>
        <w:right w:val="none" w:sz="0" w:space="0" w:color="auto"/>
      </w:divBdr>
    </w:div>
    <w:div w:id="2056198387">
      <w:bodyDiv w:val="1"/>
      <w:marLeft w:val="0"/>
      <w:marRight w:val="0"/>
      <w:marTop w:val="0"/>
      <w:marBottom w:val="0"/>
      <w:divBdr>
        <w:top w:val="none" w:sz="0" w:space="0" w:color="auto"/>
        <w:left w:val="none" w:sz="0" w:space="0" w:color="auto"/>
        <w:bottom w:val="none" w:sz="0" w:space="0" w:color="auto"/>
        <w:right w:val="none" w:sz="0" w:space="0" w:color="auto"/>
      </w:divBdr>
    </w:div>
    <w:div w:id="2097287970">
      <w:bodyDiv w:val="1"/>
      <w:marLeft w:val="0"/>
      <w:marRight w:val="0"/>
      <w:marTop w:val="0"/>
      <w:marBottom w:val="0"/>
      <w:divBdr>
        <w:top w:val="none" w:sz="0" w:space="0" w:color="auto"/>
        <w:left w:val="none" w:sz="0" w:space="0" w:color="auto"/>
        <w:bottom w:val="none" w:sz="0" w:space="0" w:color="auto"/>
        <w:right w:val="none" w:sz="0" w:space="0" w:color="auto"/>
      </w:divBdr>
    </w:div>
    <w:div w:id="2104761911">
      <w:bodyDiv w:val="1"/>
      <w:marLeft w:val="0"/>
      <w:marRight w:val="0"/>
      <w:marTop w:val="0"/>
      <w:marBottom w:val="0"/>
      <w:divBdr>
        <w:top w:val="none" w:sz="0" w:space="0" w:color="auto"/>
        <w:left w:val="none" w:sz="0" w:space="0" w:color="auto"/>
        <w:bottom w:val="none" w:sz="0" w:space="0" w:color="auto"/>
        <w:right w:val="none" w:sz="0" w:space="0" w:color="auto"/>
      </w:divBdr>
    </w:div>
    <w:div w:id="21243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ipaajournal.com" TargetMode="External"/><Relationship Id="rId18" Type="http://schemas.openxmlformats.org/officeDocument/2006/relationships/hyperlink" Target="https://ieeexplore.iee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healthit.gov" TargetMode="External"/><Relationship Id="rId17" Type="http://schemas.openxmlformats.org/officeDocument/2006/relationships/hyperlink" Target="https://www.ijarcs.info" TargetMode="External"/><Relationship Id="rId2" Type="http://schemas.openxmlformats.org/officeDocument/2006/relationships/styles" Target="styles.xml"/><Relationship Id="rId16" Type="http://schemas.openxmlformats.org/officeDocument/2006/relationships/hyperlink" Target="https://link.springer.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h.gov" TargetMode="External"/><Relationship Id="rId5" Type="http://schemas.openxmlformats.org/officeDocument/2006/relationships/footnotes" Target="footnotes.xml"/><Relationship Id="rId15" Type="http://schemas.openxmlformats.org/officeDocument/2006/relationships/hyperlink" Target="https://ieeexplore.ieee.org" TargetMode="External"/><Relationship Id="rId10" Type="http://schemas.openxmlformats.org/officeDocument/2006/relationships/hyperlink" Target="https://www.who.int" TargetMode="External"/><Relationship Id="rId19" Type="http://schemas.openxmlformats.org/officeDocument/2006/relationships/hyperlink" Target="https://www.nlm.nih.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c.europa.eu/info/law/law-topic/data-prote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17</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Navyasree</dc:creator>
  <cp:keywords/>
  <dc:description/>
  <cp:lastModifiedBy>Dasari Navyasree</cp:lastModifiedBy>
  <cp:revision>81</cp:revision>
  <dcterms:created xsi:type="dcterms:W3CDTF">2025-02-20T08:38:00Z</dcterms:created>
  <dcterms:modified xsi:type="dcterms:W3CDTF">2025-02-20T17:02:00Z</dcterms:modified>
</cp:coreProperties>
</file>