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97350" w14:textId="77777777" w:rsidR="004C2E79" w:rsidRDefault="00B10617"/>
    <w:sectPr w:rsidR="004C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7"/>
    <w:rsid w:val="00463C36"/>
    <w:rsid w:val="00B10617"/>
    <w:rsid w:val="00B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004C"/>
  <w15:chartTrackingRefBased/>
  <w15:docId w15:val="{99872EAD-829B-4588-ABCB-A6D70C86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Faniveer Kumar Raju Kurella</dc:creator>
  <cp:keywords/>
  <dc:description/>
  <cp:lastModifiedBy>Faniveer Kumar Raju Kurella</cp:lastModifiedBy>
  <cp:revision>1</cp:revision>
  <dcterms:created xsi:type="dcterms:W3CDTF">2020-07-27T19:07:00Z</dcterms:created>
  <dcterms:modified xsi:type="dcterms:W3CDTF">2020-07-27T19:11:00Z</dcterms:modified>
</cp:coreProperties>
</file>