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74673" w14:textId="3C4E4798" w:rsidR="00ED7C3C" w:rsidRDefault="00A702D5">
      <w:r>
        <w:rPr>
          <w:noProof/>
        </w:rPr>
        <w:drawing>
          <wp:inline distT="0" distB="0" distL="0" distR="0" wp14:anchorId="407CC661" wp14:editId="2931055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4FA" w14:textId="4A025806" w:rsidR="00932A58" w:rsidRDefault="00932A58"/>
    <w:p w14:paraId="32918BD1" w14:textId="6D04A508" w:rsidR="007B6B1D" w:rsidRPr="007B6B1D" w:rsidRDefault="007B6B1D">
      <w:pPr>
        <w:rPr>
          <w:b/>
          <w:bCs/>
          <w:color w:val="FF0000"/>
        </w:rPr>
      </w:pPr>
      <w:r w:rsidRPr="007B6B1D">
        <w:rPr>
          <w:b/>
          <w:bCs/>
          <w:color w:val="FF0000"/>
        </w:rPr>
        <w:t>Inputs:</w:t>
      </w:r>
    </w:p>
    <w:p w14:paraId="56F7ACDA" w14:textId="6606EBD1" w:rsidR="00932A58" w:rsidRDefault="007B6B1D">
      <w:r>
        <w:t>Axi_clk=125MHz</w:t>
      </w:r>
    </w:p>
    <w:p w14:paraId="0912E367" w14:textId="3EC2FDAD" w:rsidR="007B6B1D" w:rsidRDefault="007B6B1D">
      <w:r>
        <w:t>Eth_clk=156.25MHz</w:t>
      </w:r>
    </w:p>
    <w:p w14:paraId="598AA100" w14:textId="1EF809FB" w:rsidR="007B6B1D" w:rsidRDefault="007B6B1D">
      <w:r>
        <w:t>Phy_clk=</w:t>
      </w:r>
      <w:r w:rsidR="0041420D">
        <w:t>368.64MHz</w:t>
      </w:r>
    </w:p>
    <w:p w14:paraId="2CA3B55B" w14:textId="5264CAC2" w:rsidR="0041420D" w:rsidRDefault="0041420D">
      <w:r>
        <w:t>Timer_clk=250MHz</w:t>
      </w:r>
    </w:p>
    <w:p w14:paraId="7FC35249" w14:textId="1CAF7E51" w:rsidR="0041420D" w:rsidRDefault="00083F2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499E6" wp14:editId="32B421B5">
                <wp:simplePos x="0" y="0"/>
                <wp:positionH relativeFrom="column">
                  <wp:posOffset>1907005</wp:posOffset>
                </wp:positionH>
                <wp:positionV relativeFrom="paragraph">
                  <wp:posOffset>169010</wp:posOffset>
                </wp:positionV>
                <wp:extent cx="2418348" cy="348916"/>
                <wp:effectExtent l="0" t="0" r="20320" b="133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348" cy="348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BA0F3D" w14:textId="5387C749" w:rsidR="00083F2D" w:rsidRPr="00083F2D" w:rsidRDefault="00083F2D">
                            <w:pPr>
                              <w:rPr>
                                <w:color w:val="FF0000"/>
                              </w:rPr>
                            </w:pPr>
                            <w:r w:rsidRPr="00083F2D">
                              <w:rPr>
                                <w:color w:val="FF0000"/>
                              </w:rPr>
                              <w:t>Outputs from ORAN subsystem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499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50.15pt;margin-top:13.3pt;width:190.4pt;height:2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" fillcolor="white [3201]" strokeweight=".5pt">
                <v:textbox>
                  <w:txbxContent>
                    <w:p w14:paraId="75BA0F3D" w14:textId="5387C749" w:rsidR="00083F2D" w:rsidRPr="00083F2D" w:rsidRDefault="00083F2D">
                      <w:pPr>
                        <w:rPr>
                          <w:color w:val="FF0000"/>
                        </w:rPr>
                      </w:pPr>
                      <w:r w:rsidRPr="00083F2D">
                        <w:rPr>
                          <w:color w:val="FF0000"/>
                        </w:rPr>
                        <w:t>Outputs from ORAN subsystem</w:t>
                      </w:r>
                    </w:p>
                  </w:txbxContent>
                </v:textbox>
              </v:shape>
            </w:pict>
          </mc:Fallback>
        </mc:AlternateContent>
      </w:r>
      <w:r w:rsidR="00DC6B6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4155F" wp14:editId="437DDBB2">
                <wp:simplePos x="0" y="0"/>
                <wp:positionH relativeFrom="column">
                  <wp:posOffset>1185111</wp:posOffset>
                </wp:positionH>
                <wp:positionV relativeFrom="paragraph">
                  <wp:posOffset>66741</wp:posOffset>
                </wp:positionV>
                <wp:extent cx="445168" cy="643689"/>
                <wp:effectExtent l="0" t="0" r="31115" b="23495"/>
                <wp:wrapNone/>
                <wp:docPr id="2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68" cy="643689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262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93.3pt;margin-top:5.25pt;width:35.05pt;height:5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" adj="1245" strokecolor="#4472c4 [3204]" strokeweight=".5pt">
                <v:stroke joinstyle="miter"/>
              </v:shape>
            </w:pict>
          </mc:Fallback>
        </mc:AlternateContent>
      </w:r>
      <w:r w:rsidR="00BE5B7C">
        <w:t>Sy</w:t>
      </w:r>
      <w:r w:rsidR="00FD1A59">
        <w:t>s</w:t>
      </w:r>
      <w:r w:rsidR="00BE5B7C">
        <w:t>time_ns_field</w:t>
      </w:r>
    </w:p>
    <w:p w14:paraId="384E0C6C" w14:textId="442EFA75" w:rsidR="00BE5B7C" w:rsidRDefault="00FD1A59">
      <w:r>
        <w:t>S</w:t>
      </w:r>
      <w:r w:rsidR="00BE5B7C">
        <w:t>ys</w:t>
      </w:r>
      <w:r>
        <w:t>time_s_field</w:t>
      </w:r>
    </w:p>
    <w:p w14:paraId="778A860C" w14:textId="4A0A1391" w:rsidR="00FD1A59" w:rsidRDefault="00DC6B60">
      <w:r>
        <w:t>Systime_one_pps</w:t>
      </w:r>
    </w:p>
    <w:p w14:paraId="62B8C914" w14:textId="2F6C26FE" w:rsidR="007B6B1D" w:rsidRDefault="00BC150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50592" wp14:editId="010D9EC7">
                <wp:simplePos x="0" y="0"/>
                <wp:positionH relativeFrom="column">
                  <wp:posOffset>1305426</wp:posOffset>
                </wp:positionH>
                <wp:positionV relativeFrom="paragraph">
                  <wp:posOffset>45687</wp:posOffset>
                </wp:positionV>
                <wp:extent cx="445168" cy="956510"/>
                <wp:effectExtent l="0" t="0" r="31115" b="15240"/>
                <wp:wrapNone/>
                <wp:docPr id="4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68" cy="95651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5CC8D" id="Right Brace 4" o:spid="_x0000_s1026" type="#_x0000_t88" style="position:absolute;margin-left:102.8pt;margin-top:3.6pt;width:35.05pt;height:7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" adj="838" strokecolor="#4472c4 [3204]" strokeweight=".5pt">
                <v:stroke joinstyle="miter"/>
              </v:shape>
            </w:pict>
          </mc:Fallback>
        </mc:AlternateContent>
      </w:r>
      <w:r w:rsidR="00083F2D">
        <w:t>Dl_beam_next_</w:t>
      </w:r>
      <w:r w:rsidR="0014426D">
        <w:t>frame</w:t>
      </w:r>
    </w:p>
    <w:p w14:paraId="52F59CC8" w14:textId="6320B111" w:rsidR="0014426D" w:rsidRDefault="00BC150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302C10" wp14:editId="1E4F3237">
                <wp:simplePos x="0" y="0"/>
                <wp:positionH relativeFrom="column">
                  <wp:posOffset>1942465</wp:posOffset>
                </wp:positionH>
                <wp:positionV relativeFrom="paragraph">
                  <wp:posOffset>7119</wp:posOffset>
                </wp:positionV>
                <wp:extent cx="2418348" cy="348916"/>
                <wp:effectExtent l="0" t="0" r="20320" b="133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348" cy="348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0A509F" w14:textId="0F932944" w:rsidR="00BC150B" w:rsidRPr="00083F2D" w:rsidRDefault="00122AB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input</w:t>
                            </w:r>
                            <w:r w:rsidR="00BC150B" w:rsidRPr="00083F2D">
                              <w:rPr>
                                <w:color w:val="FF0000"/>
                              </w:rPr>
                              <w:t xml:space="preserve">s </w:t>
                            </w:r>
                            <w:r w:rsidR="00BC150B">
                              <w:rPr>
                                <w:color w:val="FF0000"/>
                              </w:rPr>
                              <w:t>to beamer</w:t>
                            </w:r>
                            <w:r w:rsidR="00BC150B" w:rsidRPr="00083F2D">
                              <w:rPr>
                                <w:color w:val="FF0000"/>
                              </w:rPr>
                              <w:t xml:space="preserve"> subsystem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02C10" id="Text Box 5" o:spid="_x0000_s1027" type="#_x0000_t202" style="position:absolute;margin-left:152.95pt;margin-top:.55pt;width:190.4pt;height:27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" fillcolor="white [3201]" strokeweight=".5pt">
                <v:textbox>
                  <w:txbxContent>
                    <w:p w14:paraId="070A509F" w14:textId="0F932944" w:rsidR="00BC150B" w:rsidRPr="00083F2D" w:rsidRDefault="00122AB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input</w:t>
                      </w:r>
                      <w:r w:rsidR="00BC150B" w:rsidRPr="00083F2D">
                        <w:rPr>
                          <w:color w:val="FF0000"/>
                        </w:rPr>
                        <w:t xml:space="preserve">s </w:t>
                      </w:r>
                      <w:r w:rsidR="00BC150B">
                        <w:rPr>
                          <w:color w:val="FF0000"/>
                        </w:rPr>
                        <w:t>to beamer</w:t>
                      </w:r>
                      <w:r w:rsidR="00BC150B" w:rsidRPr="00083F2D">
                        <w:rPr>
                          <w:color w:val="FF0000"/>
                        </w:rPr>
                        <w:t xml:space="preserve"> subsystem</w:t>
                      </w:r>
                    </w:p>
                  </w:txbxContent>
                </v:textbox>
              </v:shape>
            </w:pict>
          </mc:Fallback>
        </mc:AlternateContent>
      </w:r>
      <w:r w:rsidR="0014426D">
        <w:t>Dl_beam_next_slot</w:t>
      </w:r>
    </w:p>
    <w:p w14:paraId="6D89E661" w14:textId="75067C0C" w:rsidR="00BC150B" w:rsidRDefault="00BC150B">
      <w:r>
        <w:t>Ul_beam_next_frame</w:t>
      </w:r>
    </w:p>
    <w:p w14:paraId="6061A6EF" w14:textId="53ACD88A" w:rsidR="00BC150B" w:rsidRDefault="00BC150B">
      <w:r>
        <w:t>Ul_beam_next_slot</w:t>
      </w:r>
    </w:p>
    <w:p w14:paraId="28FBFB8E" w14:textId="5A77C00C" w:rsidR="00491283" w:rsidRDefault="00430EC9">
      <w:r>
        <w:t>Dl_oran_next_frame-------will</w:t>
      </w:r>
      <w:r w:rsidR="008363F8">
        <w:t xml:space="preserve"> be the input to the ORAN subsystem</w:t>
      </w:r>
    </w:p>
    <w:p w14:paraId="3F0F6D52" w14:textId="6B5F7A4D" w:rsidR="008363F8" w:rsidRDefault="00184829">
      <w:r>
        <w:t>Ul_oran_next_frame----will be the input to the Beamer and ORAN subsystem</w:t>
      </w:r>
    </w:p>
    <w:p w14:paraId="48E3C852" w14:textId="0086520E" w:rsidR="00184829" w:rsidRDefault="00184829">
      <w:r>
        <w:t>UL_oran_next_slot ----will be the input to the beamer subsystem</w:t>
      </w:r>
    </w:p>
    <w:p w14:paraId="6D46C94F" w14:textId="01DBC93A" w:rsidR="00EC5480" w:rsidRDefault="00F16AD0">
      <w:r>
        <w:t xml:space="preserve">Dl_dfe_next_frame will be the input to the din in extend_n_clk </w:t>
      </w:r>
      <w:r w:rsidR="00EB3AD3">
        <w:t>which in turn output will be connected to the TDD subsystem input(dl_next_fr</w:t>
      </w:r>
      <w:r w:rsidR="00AE48C7">
        <w:t>ame)</w:t>
      </w:r>
    </w:p>
    <w:p w14:paraId="67C36799" w14:textId="32CF596F" w:rsidR="00EC5480" w:rsidRDefault="00EC5480">
      <w:r>
        <w:t>UL_dfe_next_frame----input to the OFDM Demod subsystem</w:t>
      </w:r>
    </w:p>
    <w:p w14:paraId="57A6BB35" w14:textId="00327AD3" w:rsidR="00EC5480" w:rsidRDefault="00D57BE9">
      <w:r>
        <w:t>UL_dfe_next_subframe---input to the PRACH demod subsystem</w:t>
      </w:r>
    </w:p>
    <w:p w14:paraId="2B9E9C43" w14:textId="7EDD853D" w:rsidR="00C5333E" w:rsidRDefault="00C5333E"/>
    <w:p w14:paraId="134D67A7" w14:textId="0FCF2195" w:rsidR="00C5333E" w:rsidRDefault="00C5333E">
      <w:proofErr w:type="spellStart"/>
      <w:r>
        <w:t>Ext_next_frame</w:t>
      </w:r>
      <w:proofErr w:type="spellEnd"/>
      <w:r>
        <w:t>---will be the input to the din in extend_n_clk</w:t>
      </w:r>
      <w:r w:rsidR="00B1189A">
        <w:t xml:space="preserve"> which in</w:t>
      </w:r>
      <w:r w:rsidR="00307260">
        <w:t xml:space="preserve"> </w:t>
      </w:r>
      <w:r w:rsidR="00B1189A">
        <w:t>turn connected to the one of the input in the multiplexer</w:t>
      </w:r>
    </w:p>
    <w:p w14:paraId="63A27B42" w14:textId="77777777" w:rsidR="00184829" w:rsidRDefault="00184829"/>
    <w:sectPr w:rsidR="00184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4C"/>
    <w:rsid w:val="00083F2D"/>
    <w:rsid w:val="00122ABA"/>
    <w:rsid w:val="0014426D"/>
    <w:rsid w:val="0015492D"/>
    <w:rsid w:val="00184829"/>
    <w:rsid w:val="00307260"/>
    <w:rsid w:val="0041420D"/>
    <w:rsid w:val="00430EC9"/>
    <w:rsid w:val="00491283"/>
    <w:rsid w:val="007B6B1D"/>
    <w:rsid w:val="008363F8"/>
    <w:rsid w:val="00866258"/>
    <w:rsid w:val="00932A58"/>
    <w:rsid w:val="00A702D5"/>
    <w:rsid w:val="00AE48C7"/>
    <w:rsid w:val="00B1189A"/>
    <w:rsid w:val="00BC150B"/>
    <w:rsid w:val="00BE5B7C"/>
    <w:rsid w:val="00C5333E"/>
    <w:rsid w:val="00D57BE9"/>
    <w:rsid w:val="00D63F4C"/>
    <w:rsid w:val="00DA3CEC"/>
    <w:rsid w:val="00DC6B60"/>
    <w:rsid w:val="00EB3AD3"/>
    <w:rsid w:val="00EC5480"/>
    <w:rsid w:val="00ED7C3C"/>
    <w:rsid w:val="00F16AD0"/>
    <w:rsid w:val="00FD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F834"/>
  <w15:chartTrackingRefBased/>
  <w15:docId w15:val="{C1753710-58A1-4E9A-8271-C2C3BBD8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Yamini, Addula</dc:creator>
  <cp:keywords/>
  <dc:description/>
  <cp:lastModifiedBy>Yamini, Addula</cp:lastModifiedBy>
  <cp:revision>28</cp:revision>
  <dcterms:created xsi:type="dcterms:W3CDTF">2022-12-16T05:47:00Z</dcterms:created>
  <dcterms:modified xsi:type="dcterms:W3CDTF">2022-12-16T06:28:00Z</dcterms:modified>
</cp:coreProperties>
</file>