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Title"/>
      </w:pPr>
      <w:r>
        <w:t>Тесты по знаниям ДПП «Капитан центра дистанционного управления автономными судами»</w:t>
      </w:r>
    </w:p>
    <w:p>
      <w:pPr/>
      <w:r>
        <w:rPr>
          <w:rFonts w:ascii="Times New Roman" w:hAnsi="Times New Roman" w:eastAsia="Times New Roman" w:cs="Times New Roman"/>
          <w:color w:val="000000"/>
          <w:sz w:val="28"/>
          <w:szCs w:val="28"/>
          <w:b w:val="0"/>
          <w:bCs w:val="0"/>
        </w:rPr>
        <w:t xml:space="preserve">Всего вопросов: 368</w:t>
      </w:r>
    </w:p>
    <w:p>
      <w:pPr/>
      <w:r>
        <w:rPr>
          <w:rFonts w:ascii="Times New Roman" w:hAnsi="Times New Roman" w:eastAsia="Times New Roman" w:cs="Times New Roman"/>
          <w:color w:val="000000"/>
          <w:sz w:val="28"/>
          <w:szCs w:val="28"/>
          <w:b w:val="1"/>
          <w:bCs w:val="1"/>
        </w:rPr>
        <w:t xml:space="preserve">Знание: «Знать изменения в соответствующих международных морских конвенциях, кодексах и рекомендациях в области МАНС» (количество вопросов: 5)</w:t>
      </w:r>
    </w:p>
    <w:p>
      <w:pPr/>
      <w:r>
        <w:rPr>
          <w:rFonts w:ascii="Times New Roman" w:hAnsi="Times New Roman" w:eastAsia="Times New Roman" w:cs="Times New Roman"/>
          <w:color w:val="000000"/>
          <w:sz w:val="28"/>
          <w:szCs w:val="28"/>
          <w:b w:val="0"/>
          <w:bCs w:val="0"/>
        </w:rPr>
        <w:t xml:space="preserve">1) Какие международные нормативные документы использованы в  отношении обеспечения безопасности судоходства в рамках концепции безэкипажного судоходства?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Ballast water convention, МАРПОЛ-73/78</w:t>
      </w:r>
    </w:p>
    <w:p>
      <w:pPr>
        <w:numPr>
          <w:ilvl w:val="0"/>
          <w:numId w:val="3"/>
        </w:numPr>
      </w:pPr>
      <w:r>
        <w:rPr>
          <w:rFonts w:ascii="Times New Roman" w:hAnsi="Times New Roman" w:eastAsia="Times New Roman" w:cs="Times New Roman"/>
          <w:color w:val="000000"/>
          <w:sz w:val="28"/>
          <w:szCs w:val="28"/>
          <w:b w:val="0"/>
          <w:bCs w:val="0"/>
        </w:rPr>
        <w:t xml:space="preserve">(+) МППСС-72, СОЛАС-74, Резолюция ИМО № А.1047(27),Interim Guide for Maritime Autonomous Surface Ships trials</w:t>
      </w:r>
    </w:p>
    <w:p>
      <w:pPr>
        <w:numPr>
          <w:ilvl w:val="0"/>
          <w:numId w:val="3"/>
        </w:numPr>
      </w:pPr>
      <w:r>
        <w:rPr>
          <w:rFonts w:ascii="Times New Roman" w:hAnsi="Times New Roman" w:eastAsia="Times New Roman" w:cs="Times New Roman"/>
          <w:color w:val="000000"/>
          <w:sz w:val="28"/>
          <w:szCs w:val="28"/>
          <w:b w:val="0"/>
          <w:bCs w:val="0"/>
        </w:rPr>
        <w:t xml:space="preserve">International Labour Convention, Ship Security Plan</w:t>
      </w:r>
    </w:p>
    <w:p>
      <w:pPr>
        <w:numPr>
          <w:ilvl w:val="0"/>
          <w:numId w:val="3"/>
        </w:numPr>
      </w:pPr>
      <w:r>
        <w:rPr>
          <w:rFonts w:ascii="Times New Roman" w:hAnsi="Times New Roman" w:eastAsia="Times New Roman" w:cs="Times New Roman"/>
          <w:color w:val="000000"/>
          <w:sz w:val="28"/>
          <w:szCs w:val="28"/>
          <w:b w:val="0"/>
          <w:bCs w:val="0"/>
        </w:rPr>
        <w:t xml:space="preserve">Polar Code, Ballast Water Convention</w:t>
      </w:r>
    </w:p>
    <w:p>
      <w:pPr/>
      <w:r>
        <w:rPr>
          <w:rFonts w:ascii="Times New Roman" w:hAnsi="Times New Roman" w:eastAsia="Times New Roman" w:cs="Times New Roman"/>
          <w:color w:val="000000"/>
          <w:sz w:val="28"/>
          <w:szCs w:val="28"/>
          <w:b w:val="0"/>
          <w:bCs w:val="0"/>
        </w:rPr>
        <w:t xml:space="preserve">2) Верно ли утверждение: "Помимо создания технических средств большое значение имеет и разработка нормативного регулирования"?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в отношении инновационных технологий</w:t>
      </w:r>
    </w:p>
    <w:p>
      <w:pPr>
        <w:numPr>
          <w:ilvl w:val="0"/>
          <w:numId w:val="3"/>
        </w:numPr>
      </w:pPr>
      <w:r>
        <w:rPr>
          <w:rFonts w:ascii="Times New Roman" w:hAnsi="Times New Roman" w:eastAsia="Times New Roman" w:cs="Times New Roman"/>
          <w:color w:val="000000"/>
          <w:sz w:val="28"/>
          <w:szCs w:val="28"/>
          <w:b w:val="0"/>
          <w:bCs w:val="0"/>
        </w:rPr>
        <w:t xml:space="preserve">Верно только в отношении интеллектуальных систем</w:t>
      </w:r>
    </w:p>
    <w:p>
      <w:pPr/>
      <w:r>
        <w:rPr>
          <w:rFonts w:ascii="Times New Roman" w:hAnsi="Times New Roman" w:eastAsia="Times New Roman" w:cs="Times New Roman"/>
          <w:color w:val="000000"/>
          <w:sz w:val="28"/>
          <w:szCs w:val="28"/>
          <w:b w:val="0"/>
          <w:bCs w:val="0"/>
        </w:rPr>
        <w:t xml:space="preserve">3) Государственный флаг какого государства впервые ввел в юридический оборот понятия "автономное судно", "система автономного судовождения", а также требования к организации эксплуатации МАНС на основе Временного руководства ИМО по опытной эксплуатации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Российская Федерация</w:t>
      </w:r>
    </w:p>
    <w:p>
      <w:pPr>
        <w:numPr>
          <w:ilvl w:val="0"/>
          <w:numId w:val="3"/>
        </w:numPr>
      </w:pPr>
      <w:r>
        <w:rPr>
          <w:rFonts w:ascii="Times New Roman" w:hAnsi="Times New Roman" w:eastAsia="Times New Roman" w:cs="Times New Roman"/>
          <w:color w:val="000000"/>
          <w:sz w:val="28"/>
          <w:szCs w:val="28"/>
          <w:b w:val="0"/>
          <w:bCs w:val="0"/>
        </w:rPr>
        <w:t xml:space="preserve">Соединённые Штаты Америки</w:t>
      </w:r>
    </w:p>
    <w:p>
      <w:pPr>
        <w:numPr>
          <w:ilvl w:val="0"/>
          <w:numId w:val="3"/>
        </w:numPr>
      </w:pPr>
      <w:r>
        <w:rPr>
          <w:rFonts w:ascii="Times New Roman" w:hAnsi="Times New Roman" w:eastAsia="Times New Roman" w:cs="Times New Roman"/>
          <w:color w:val="000000"/>
          <w:sz w:val="28"/>
          <w:szCs w:val="28"/>
          <w:b w:val="0"/>
          <w:bCs w:val="0"/>
        </w:rPr>
        <w:t xml:space="preserve">Норвегия</w:t>
      </w:r>
    </w:p>
    <w:p>
      <w:pPr>
        <w:numPr>
          <w:ilvl w:val="0"/>
          <w:numId w:val="3"/>
        </w:numPr>
      </w:pPr>
      <w:r>
        <w:rPr>
          <w:rFonts w:ascii="Times New Roman" w:hAnsi="Times New Roman" w:eastAsia="Times New Roman" w:cs="Times New Roman"/>
          <w:color w:val="000000"/>
          <w:sz w:val="28"/>
          <w:szCs w:val="28"/>
          <w:b w:val="0"/>
          <w:bCs w:val="0"/>
        </w:rPr>
        <w:t xml:space="preserve">Швеция</w:t>
      </w:r>
    </w:p>
    <w:p>
      <w:pPr/>
      <w:r>
        <w:rPr>
          <w:rFonts w:ascii="Times New Roman" w:hAnsi="Times New Roman" w:eastAsia="Times New Roman" w:cs="Times New Roman"/>
          <w:color w:val="000000"/>
          <w:sz w:val="28"/>
          <w:szCs w:val="28"/>
          <w:b w:val="0"/>
          <w:bCs w:val="0"/>
        </w:rPr>
        <w:t xml:space="preserve">4) Какие принципы лежат в основе отечественной технологии "БЭС-КФ"?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Принцип полной функциональной эквивалентности</w:t>
      </w:r>
    </w:p>
    <w:p>
      <w:pPr>
        <w:numPr>
          <w:ilvl w:val="0"/>
          <w:numId w:val="3"/>
        </w:numPr>
      </w:pPr>
      <w:r>
        <w:rPr>
          <w:rFonts w:ascii="Times New Roman" w:hAnsi="Times New Roman" w:eastAsia="Times New Roman" w:cs="Times New Roman"/>
          <w:color w:val="000000"/>
          <w:sz w:val="28"/>
          <w:szCs w:val="28"/>
          <w:b w:val="0"/>
          <w:bCs w:val="0"/>
        </w:rPr>
        <w:t xml:space="preserve">(+) Преемственность в применении технологических решений</w:t>
      </w:r>
    </w:p>
    <w:p>
      <w:pPr>
        <w:numPr>
          <w:ilvl w:val="0"/>
          <w:numId w:val="3"/>
        </w:numPr>
      </w:pPr>
      <w:r>
        <w:rPr>
          <w:rFonts w:ascii="Times New Roman" w:hAnsi="Times New Roman" w:eastAsia="Times New Roman" w:cs="Times New Roman"/>
          <w:color w:val="000000"/>
          <w:sz w:val="28"/>
          <w:szCs w:val="28"/>
          <w:b w:val="0"/>
          <w:bCs w:val="0"/>
        </w:rPr>
        <w:t xml:space="preserve">Принцип обратной связи</w:t>
      </w:r>
    </w:p>
    <w:p>
      <w:pPr>
        <w:numPr>
          <w:ilvl w:val="0"/>
          <w:numId w:val="3"/>
        </w:numPr>
      </w:pPr>
      <w:r>
        <w:rPr>
          <w:rFonts w:ascii="Times New Roman" w:hAnsi="Times New Roman" w:eastAsia="Times New Roman" w:cs="Times New Roman"/>
          <w:color w:val="000000"/>
          <w:sz w:val="28"/>
          <w:szCs w:val="28"/>
          <w:b w:val="0"/>
          <w:bCs w:val="0"/>
        </w:rPr>
        <w:t xml:space="preserve">Принцип синтеза сложных технических систем</w:t>
      </w:r>
    </w:p>
    <w:p>
      <w:pPr/>
      <w:r>
        <w:rPr>
          <w:rFonts w:ascii="Times New Roman" w:hAnsi="Times New Roman" w:eastAsia="Times New Roman" w:cs="Times New Roman"/>
          <w:color w:val="000000"/>
          <w:sz w:val="28"/>
          <w:szCs w:val="28"/>
          <w:b w:val="0"/>
          <w:bCs w:val="0"/>
        </w:rPr>
        <w:t xml:space="preserve">5) Как расшифровывается аббревиатура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Морская автоматическая навигационная система</w:t>
      </w:r>
    </w:p>
    <w:p>
      <w:pPr>
        <w:numPr>
          <w:ilvl w:val="0"/>
          <w:numId w:val="3"/>
        </w:numPr>
      </w:pPr>
      <w:r>
        <w:rPr>
          <w:rFonts w:ascii="Times New Roman" w:hAnsi="Times New Roman" w:eastAsia="Times New Roman" w:cs="Times New Roman"/>
          <w:color w:val="000000"/>
          <w:sz w:val="28"/>
          <w:szCs w:val="28"/>
          <w:b w:val="0"/>
          <w:bCs w:val="0"/>
        </w:rPr>
        <w:t xml:space="preserve">(+) Морское автономное надводное судно</w:t>
      </w:r>
    </w:p>
    <w:p>
      <w:pPr>
        <w:numPr>
          <w:ilvl w:val="0"/>
          <w:numId w:val="3"/>
        </w:numPr>
      </w:pPr>
      <w:r>
        <w:rPr>
          <w:rFonts w:ascii="Times New Roman" w:hAnsi="Times New Roman" w:eastAsia="Times New Roman" w:cs="Times New Roman"/>
          <w:color w:val="000000"/>
          <w:sz w:val="28"/>
          <w:szCs w:val="28"/>
          <w:b w:val="0"/>
          <w:bCs w:val="0"/>
        </w:rPr>
        <w:t xml:space="preserve">Морской автономный надводный субъект</w:t>
      </w:r>
    </w:p>
    <w:p>
      <w:pPr>
        <w:numPr>
          <w:ilvl w:val="0"/>
          <w:numId w:val="3"/>
        </w:numPr>
      </w:pPr>
      <w:r>
        <w:rPr>
          <w:rFonts w:ascii="Times New Roman" w:hAnsi="Times New Roman" w:eastAsia="Times New Roman" w:cs="Times New Roman"/>
          <w:color w:val="000000"/>
          <w:sz w:val="28"/>
          <w:szCs w:val="28"/>
          <w:b w:val="0"/>
          <w:bCs w:val="0"/>
        </w:rPr>
        <w:t xml:space="preserve">Морской автоматический надводный субъект</w:t>
      </w:r>
    </w:p>
    <w:p>
      <w:pPr/>
      <w:r>
        <w:rPr>
          <w:rFonts w:ascii="Times New Roman" w:hAnsi="Times New Roman" w:eastAsia="Times New Roman" w:cs="Times New Roman"/>
          <w:color w:val="000000"/>
          <w:sz w:val="28"/>
          <w:szCs w:val="28"/>
          <w:b w:val="1"/>
          <w:bCs w:val="1"/>
        </w:rPr>
        <w:t xml:space="preserve">Знание: «Знать требования к классификации автономных судов» (количество вопросов: 5)</w:t>
      </w:r>
    </w:p>
    <w:p>
      <w:pPr/>
      <w:r>
        <w:rPr>
          <w:rFonts w:ascii="Times New Roman" w:hAnsi="Times New Roman" w:eastAsia="Times New Roman" w:cs="Times New Roman"/>
          <w:color w:val="000000"/>
          <w:sz w:val="28"/>
          <w:szCs w:val="28"/>
          <w:b w:val="0"/>
          <w:bCs w:val="0"/>
        </w:rPr>
        <w:t xml:space="preserve">6) Регистр Ллойда в руководящем документе "Design code for unmanned marine systems" определяет уровни автономности морских судов (AL – Autonomy Levels). Чем характеризуется уровень автономности  AL 6?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Полностью автономное судно. Самостоятельное принятие решений и осуществление действий системой без какого-либо контроля и вмешательства со стороны человека</w:t>
      </w:r>
    </w:p>
    <w:p>
      <w:pPr>
        <w:numPr>
          <w:ilvl w:val="0"/>
          <w:numId w:val="3"/>
        </w:numPr>
      </w:pPr>
      <w:r>
        <w:rPr>
          <w:rFonts w:ascii="Times New Roman" w:hAnsi="Times New Roman" w:eastAsia="Times New Roman" w:cs="Times New Roman"/>
          <w:color w:val="000000"/>
          <w:sz w:val="28"/>
          <w:szCs w:val="28"/>
          <w:b w:val="0"/>
          <w:bCs w:val="0"/>
        </w:rPr>
        <w:t xml:space="preserve">Полностью автономное судно. Редко осуществляемый контроль над полноценным принятием решений и осуществлении действий системой</w:t>
      </w:r>
    </w:p>
    <w:p>
      <w:pPr>
        <w:numPr>
          <w:ilvl w:val="0"/>
          <w:numId w:val="3"/>
        </w:numPr>
      </w:pPr>
      <w:r>
        <w:rPr>
          <w:rFonts w:ascii="Times New Roman" w:hAnsi="Times New Roman" w:eastAsia="Times New Roman" w:cs="Times New Roman"/>
          <w:color w:val="000000"/>
          <w:sz w:val="28"/>
          <w:szCs w:val="28"/>
          <w:b w:val="0"/>
          <w:bCs w:val="0"/>
        </w:rPr>
        <w:t xml:space="preserve">Поддержка принятия решений на борту судна. Все действия осуществляются человеком, при этом имеется система на борту судна, обеспечивающая поддержку принятия решений, способная предложить необходимые опции, способные повлиять на предпринимаемые человеком действия</w:t>
      </w:r>
    </w:p>
    <w:p>
      <w:pPr>
        <w:numPr>
          <w:ilvl w:val="0"/>
          <w:numId w:val="3"/>
        </w:numPr>
      </w:pPr>
      <w:r>
        <w:rPr>
          <w:rFonts w:ascii="Times New Roman" w:hAnsi="Times New Roman" w:eastAsia="Times New Roman" w:cs="Times New Roman"/>
          <w:color w:val="000000"/>
          <w:sz w:val="28"/>
          <w:szCs w:val="28"/>
          <w:b w:val="0"/>
          <w:bCs w:val="0"/>
        </w:rPr>
        <w:t xml:space="preserve">Частично-автономное судно с поддержкой режима работы дистанционно</w:t>
      </w:r>
    </w:p>
    <w:p>
      <w:pPr/>
      <w:r>
        <w:rPr>
          <w:rFonts w:ascii="Times New Roman" w:hAnsi="Times New Roman" w:eastAsia="Times New Roman" w:cs="Times New Roman"/>
          <w:color w:val="000000"/>
          <w:sz w:val="28"/>
          <w:szCs w:val="28"/>
          <w:b w:val="0"/>
          <w:bCs w:val="0"/>
        </w:rPr>
        <w:t xml:space="preserve">7) Классификационное общество "DNV" в руководстве "Autonomous and remotely operated ships" определяет градацию автономных судов в рамках исполнения задач навигации. Чем характеризуется класс DSE?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Система поддержки принятия решений c возможностью дальнейшего исполнения. Оператор в "зоне досягаемости" и подтверждает любые действия, предпринимаемые системой</w:t>
      </w:r>
    </w:p>
    <w:p>
      <w:pPr>
        <w:numPr>
          <w:ilvl w:val="0"/>
          <w:numId w:val="3"/>
        </w:numPr>
      </w:pPr>
      <w:r>
        <w:rPr>
          <w:rFonts w:ascii="Times New Roman" w:hAnsi="Times New Roman" w:eastAsia="Times New Roman" w:cs="Times New Roman"/>
          <w:color w:val="000000"/>
          <w:sz w:val="28"/>
          <w:szCs w:val="28"/>
          <w:b w:val="0"/>
          <w:bCs w:val="0"/>
        </w:rPr>
        <w:t xml:space="preserve">Система, самостоятельно реализующая исполнение своих функций. Осуществ­ляет управляющие воздействия, при этом человек способен взять полный контроль на себя</w:t>
      </w:r>
    </w:p>
    <w:p>
      <w:pPr>
        <w:numPr>
          <w:ilvl w:val="0"/>
          <w:numId w:val="3"/>
        </w:numPr>
      </w:pPr>
      <w:r>
        <w:rPr>
          <w:rFonts w:ascii="Times New Roman" w:hAnsi="Times New Roman" w:eastAsia="Times New Roman" w:cs="Times New Roman"/>
          <w:color w:val="000000"/>
          <w:sz w:val="28"/>
          <w:szCs w:val="28"/>
          <w:b w:val="0"/>
          <w:bCs w:val="0"/>
        </w:rPr>
        <w:t xml:space="preserve">Осуществление исполнения различных функций вручную оператором</w:t>
      </w:r>
    </w:p>
    <w:p>
      <w:pPr>
        <w:numPr>
          <w:ilvl w:val="0"/>
          <w:numId w:val="3"/>
        </w:numPr>
      </w:pPr>
      <w:r>
        <w:rPr>
          <w:rFonts w:ascii="Times New Roman" w:hAnsi="Times New Roman" w:eastAsia="Times New Roman" w:cs="Times New Roman"/>
          <w:color w:val="000000"/>
          <w:sz w:val="28"/>
          <w:szCs w:val="28"/>
          <w:b w:val="0"/>
          <w:bCs w:val="0"/>
        </w:rPr>
        <w:t xml:space="preserve">Система выработки решений на основании дистанционных команд</w:t>
      </w:r>
    </w:p>
    <w:p>
      <w:pPr/>
      <w:r>
        <w:rPr>
          <w:rFonts w:ascii="Times New Roman" w:hAnsi="Times New Roman" w:eastAsia="Times New Roman" w:cs="Times New Roman"/>
          <w:color w:val="000000"/>
          <w:sz w:val="28"/>
          <w:szCs w:val="28"/>
          <w:b w:val="0"/>
          <w:bCs w:val="0"/>
        </w:rPr>
        <w:t xml:space="preserve">8) Сопоставьте элементы с их значениями. Классификационное общество "Bureau Veritas" в "Guidelines for autonomous shipping" выделяет следующие уровни автономности морских судов: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A0</w:t>
            </w:r>
          </w:p>
        </w:tc>
        <w:tc>
          <w:tcPr>
            <w:tcW w:w="6000" w:type="dxa"/>
          </w:tcPr>
          <w:p>
            <w:pPr/>
            <w:r>
              <w:rPr>
                <w:rFonts w:ascii="Times New Roman" w:hAnsi="Times New Roman" w:eastAsia="Times New Roman" w:cs="Times New Roman"/>
                <w:color w:val="000000"/>
                <w:sz w:val="28"/>
                <w:szCs w:val="28"/>
                <w:b w:val="0"/>
                <w:bCs w:val="0"/>
              </w:rPr>
              <w:t xml:space="preserve">Управляемое человеком</w:t>
            </w:r>
          </w:p>
        </w:tc>
      </w:tr>
      <w:tr>
        <w:trPr/>
        <w:tc>
          <w:tcPr>
            <w:tcW w:w="6000" w:type="dxa"/>
          </w:tcPr>
          <w:p>
            <w:pPr/>
            <w:r>
              <w:rPr>
                <w:rFonts w:ascii="Times New Roman" w:hAnsi="Times New Roman" w:eastAsia="Times New Roman" w:cs="Times New Roman"/>
                <w:color w:val="000000"/>
                <w:sz w:val="28"/>
                <w:szCs w:val="28"/>
                <w:b w:val="0"/>
                <w:bCs w:val="0"/>
              </w:rPr>
              <w:t xml:space="preserve">A1</w:t>
            </w:r>
          </w:p>
        </w:tc>
        <w:tc>
          <w:tcPr>
            <w:tcW w:w="6000" w:type="dxa"/>
          </w:tcPr>
          <w:p>
            <w:pPr/>
            <w:r>
              <w:rPr>
                <w:rFonts w:ascii="Times New Roman" w:hAnsi="Times New Roman" w:eastAsia="Times New Roman" w:cs="Times New Roman"/>
                <w:color w:val="000000"/>
                <w:sz w:val="28"/>
                <w:szCs w:val="28"/>
                <w:b w:val="0"/>
                <w:bCs w:val="0"/>
              </w:rPr>
              <w:t xml:space="preserve">Направляемое человеком. Судовые системы в состоянии получать необходимую информацию, анализировать и предлагать решения, человек</w:t>
            </w:r>
          </w:p>
        </w:tc>
      </w:tr>
      <w:tr>
        <w:trPr/>
        <w:tc>
          <w:tcPr>
            <w:tcW w:w="6000" w:type="dxa"/>
          </w:tcPr>
          <w:p>
            <w:pPr/>
            <w:r>
              <w:rPr>
                <w:rFonts w:ascii="Times New Roman" w:hAnsi="Times New Roman" w:eastAsia="Times New Roman" w:cs="Times New Roman"/>
                <w:color w:val="000000"/>
                <w:sz w:val="28"/>
                <w:szCs w:val="28"/>
                <w:b w:val="0"/>
                <w:bCs w:val="0"/>
              </w:rPr>
              <w:t xml:space="preserve">A2</w:t>
            </w:r>
          </w:p>
        </w:tc>
        <w:tc>
          <w:tcPr>
            <w:tcW w:w="6000" w:type="dxa"/>
          </w:tcPr>
          <w:p>
            <w:pPr/>
            <w:r>
              <w:rPr>
                <w:rFonts w:ascii="Times New Roman" w:hAnsi="Times New Roman" w:eastAsia="Times New Roman" w:cs="Times New Roman"/>
                <w:color w:val="000000"/>
                <w:sz w:val="28"/>
                <w:szCs w:val="28"/>
                <w:b w:val="0"/>
                <w:bCs w:val="0"/>
              </w:rPr>
              <w:t xml:space="preserve">Делегирование функций. Судовые системы в состоянии получать необходимую информацию, анализировать, предлагать решения</w:t>
            </w:r>
          </w:p>
        </w:tc>
      </w:tr>
      <w:tr>
        <w:trPr/>
        <w:tc>
          <w:tcPr>
            <w:tcW w:w="6000" w:type="dxa"/>
          </w:tcPr>
          <w:p>
            <w:pPr/>
            <w:r>
              <w:rPr>
                <w:rFonts w:ascii="Times New Roman" w:hAnsi="Times New Roman" w:eastAsia="Times New Roman" w:cs="Times New Roman"/>
                <w:color w:val="000000"/>
                <w:sz w:val="28"/>
                <w:szCs w:val="28"/>
                <w:b w:val="0"/>
                <w:bCs w:val="0"/>
              </w:rPr>
              <w:t xml:space="preserve">A3</w:t>
            </w:r>
          </w:p>
        </w:tc>
        <w:tc>
          <w:tcPr>
            <w:tcW w:w="6000" w:type="dxa"/>
          </w:tcPr>
          <w:p>
            <w:pPr/>
            <w:r>
              <w:rPr>
                <w:rFonts w:ascii="Times New Roman" w:hAnsi="Times New Roman" w:eastAsia="Times New Roman" w:cs="Times New Roman"/>
                <w:color w:val="000000"/>
                <w:sz w:val="28"/>
                <w:szCs w:val="28"/>
                <w:b w:val="0"/>
                <w:bCs w:val="0"/>
              </w:rPr>
              <w:t xml:space="preserve">Контролируемое человеком. Судовые системы в состоянии получать необходимую информацию, анализировать, предлагать решения и предпринимать действия, подтверждения человеком не требуется</w:t>
            </w:r>
          </w:p>
        </w:tc>
      </w:tr>
      <w:tr>
        <w:trPr/>
        <w:tc>
          <w:tcPr>
            <w:tcW w:w="6000" w:type="dxa"/>
          </w:tcPr>
          <w:p>
            <w:pPr/>
            <w:r>
              <w:rPr>
                <w:rFonts w:ascii="Times New Roman" w:hAnsi="Times New Roman" w:eastAsia="Times New Roman" w:cs="Times New Roman"/>
                <w:color w:val="000000"/>
                <w:sz w:val="28"/>
                <w:szCs w:val="28"/>
                <w:b w:val="0"/>
                <w:bCs w:val="0"/>
              </w:rPr>
              <w:t xml:space="preserve">A4</w:t>
            </w:r>
          </w:p>
        </w:tc>
        <w:tc>
          <w:tcPr>
            <w:tcW w:w="6000" w:type="dxa"/>
          </w:tcPr>
          <w:p>
            <w:pPr/>
            <w:r>
              <w:rPr>
                <w:rFonts w:ascii="Times New Roman" w:hAnsi="Times New Roman" w:eastAsia="Times New Roman" w:cs="Times New Roman"/>
                <w:color w:val="000000"/>
                <w:sz w:val="28"/>
                <w:szCs w:val="28"/>
                <w:b w:val="0"/>
                <w:bCs w:val="0"/>
              </w:rPr>
              <w:t xml:space="preserve">Полностью автономное</w:t>
            </w:r>
          </w:p>
        </w:tc>
      </w:tr>
    </w:tbl>
    <w:p>
      <w:pPr/>
      <w:r>
        <w:rPr>
          <w:rFonts w:ascii="Times New Roman" w:hAnsi="Times New Roman" w:eastAsia="Times New Roman" w:cs="Times New Roman"/>
          <w:color w:val="000000"/>
          <w:sz w:val="28"/>
          <w:szCs w:val="28"/>
          <w:b w:val="0"/>
          <w:bCs w:val="0"/>
        </w:rPr>
        <w:t xml:space="preserve">9) Сопоставьте элементы с их значениями. Российский морской регистр судоходства вводит следующую классификацию МАНС: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MС</w:t>
            </w:r>
          </w:p>
        </w:tc>
        <w:tc>
          <w:tcPr>
            <w:tcW w:w="6000" w:type="dxa"/>
          </w:tcPr>
          <w:p>
            <w:pPr/>
            <w:r>
              <w:rPr>
                <w:rFonts w:ascii="Times New Roman" w:hAnsi="Times New Roman" w:eastAsia="Times New Roman" w:cs="Times New Roman"/>
                <w:color w:val="000000"/>
                <w:sz w:val="28"/>
                <w:szCs w:val="28"/>
                <w:b w:val="0"/>
                <w:bCs w:val="0"/>
              </w:rPr>
              <w:t xml:space="preserve">Ручное управление человек на борту</w:t>
            </w:r>
          </w:p>
        </w:tc>
      </w:tr>
      <w:tr>
        <w:trPr/>
        <w:tc>
          <w:tcPr>
            <w:tcW w:w="6000" w:type="dxa"/>
          </w:tcPr>
          <w:p>
            <w:pPr/>
            <w:r>
              <w:rPr>
                <w:rFonts w:ascii="Times New Roman" w:hAnsi="Times New Roman" w:eastAsia="Times New Roman" w:cs="Times New Roman"/>
                <w:color w:val="000000"/>
                <w:sz w:val="28"/>
                <w:szCs w:val="28"/>
                <w:b w:val="0"/>
                <w:bCs w:val="0"/>
              </w:rPr>
              <w:t xml:space="preserve">MС_DS</w:t>
            </w:r>
          </w:p>
        </w:tc>
        <w:tc>
          <w:tcPr>
            <w:tcW w:w="6000" w:type="dxa"/>
          </w:tcPr>
          <w:p>
            <w:pPr/>
            <w:r>
              <w:rPr>
                <w:rFonts w:ascii="Times New Roman" w:hAnsi="Times New Roman" w:eastAsia="Times New Roman" w:cs="Times New Roman"/>
                <w:color w:val="000000"/>
                <w:sz w:val="28"/>
                <w:szCs w:val="28"/>
                <w:b w:val="0"/>
                <w:bCs w:val="0"/>
              </w:rPr>
              <w:t xml:space="preserve">Ручное управление с поддержкой принятия решения человек на борту</w:t>
            </w:r>
          </w:p>
        </w:tc>
      </w:tr>
      <w:tr>
        <w:trPr/>
        <w:tc>
          <w:tcPr>
            <w:tcW w:w="6000" w:type="dxa"/>
          </w:tcPr>
          <w:p>
            <w:pPr/>
            <w:r>
              <w:rPr>
                <w:rFonts w:ascii="Times New Roman" w:hAnsi="Times New Roman" w:eastAsia="Times New Roman" w:cs="Times New Roman"/>
                <w:color w:val="000000"/>
                <w:sz w:val="28"/>
                <w:szCs w:val="28"/>
                <w:b w:val="0"/>
                <w:bCs w:val="0"/>
              </w:rPr>
              <w:t xml:space="preserve">RC_MC</w:t>
            </w:r>
          </w:p>
        </w:tc>
        <w:tc>
          <w:tcPr>
            <w:tcW w:w="6000" w:type="dxa"/>
          </w:tcPr>
          <w:p>
            <w:pPr/>
            <w:r>
              <w:rPr>
                <w:rFonts w:ascii="Times New Roman" w:hAnsi="Times New Roman" w:eastAsia="Times New Roman" w:cs="Times New Roman"/>
                <w:color w:val="000000"/>
                <w:sz w:val="28"/>
                <w:szCs w:val="28"/>
                <w:b w:val="0"/>
                <w:bCs w:val="0"/>
              </w:rPr>
              <w:t xml:space="preserve">Дистанционное управление с возможностью перехода на ручное человек на борту</w:t>
            </w:r>
          </w:p>
        </w:tc>
      </w:tr>
      <w:tr>
        <w:trPr/>
        <w:tc>
          <w:tcPr>
            <w:tcW w:w="6000" w:type="dxa"/>
          </w:tcPr>
          <w:p>
            <w:pPr/>
            <w:r>
              <w:rPr>
                <w:rFonts w:ascii="Times New Roman" w:hAnsi="Times New Roman" w:eastAsia="Times New Roman" w:cs="Times New Roman"/>
                <w:color w:val="000000"/>
                <w:sz w:val="28"/>
                <w:szCs w:val="28"/>
                <w:b w:val="0"/>
                <w:bCs w:val="0"/>
              </w:rPr>
              <w:t xml:space="preserve">RC</w:t>
            </w:r>
          </w:p>
        </w:tc>
        <w:tc>
          <w:tcPr>
            <w:tcW w:w="6000" w:type="dxa"/>
          </w:tcPr>
          <w:p>
            <w:pPr/>
            <w:r>
              <w:rPr>
                <w:rFonts w:ascii="Times New Roman" w:hAnsi="Times New Roman" w:eastAsia="Times New Roman" w:cs="Times New Roman"/>
                <w:color w:val="000000"/>
                <w:sz w:val="28"/>
                <w:szCs w:val="28"/>
                <w:b w:val="0"/>
                <w:bCs w:val="0"/>
              </w:rPr>
              <w:t xml:space="preserve">Дистанционное управление нет человека на борту</w:t>
            </w:r>
          </w:p>
        </w:tc>
      </w:tr>
      <w:tr>
        <w:trPr/>
        <w:tc>
          <w:tcPr>
            <w:tcW w:w="6000" w:type="dxa"/>
          </w:tcPr>
          <w:p>
            <w:pPr/>
            <w:r>
              <w:rPr>
                <w:rFonts w:ascii="Times New Roman" w:hAnsi="Times New Roman" w:eastAsia="Times New Roman" w:cs="Times New Roman"/>
                <w:color w:val="000000"/>
                <w:sz w:val="28"/>
                <w:szCs w:val="28"/>
                <w:b w:val="0"/>
                <w:bCs w:val="0"/>
              </w:rPr>
              <w:t xml:space="preserve">АС</w:t>
            </w:r>
          </w:p>
        </w:tc>
        <w:tc>
          <w:tcPr>
            <w:tcW w:w="6000" w:type="dxa"/>
          </w:tcPr>
          <w:p>
            <w:pPr/>
            <w:r>
              <w:rPr>
                <w:rFonts w:ascii="Times New Roman" w:hAnsi="Times New Roman" w:eastAsia="Times New Roman" w:cs="Times New Roman"/>
                <w:color w:val="000000"/>
                <w:sz w:val="28"/>
                <w:szCs w:val="28"/>
                <w:b w:val="0"/>
                <w:bCs w:val="0"/>
              </w:rPr>
              <w:t xml:space="preserve">Автономное управление нет человека на борту</w:t>
            </w:r>
          </w:p>
        </w:tc>
      </w:tr>
    </w:tbl>
    <w:p>
      <w:pPr/>
      <w:r>
        <w:rPr>
          <w:rFonts w:ascii="Times New Roman" w:hAnsi="Times New Roman" w:eastAsia="Times New Roman" w:cs="Times New Roman"/>
          <w:color w:val="000000"/>
          <w:sz w:val="28"/>
          <w:szCs w:val="28"/>
          <w:b w:val="0"/>
          <w:bCs w:val="0"/>
        </w:rPr>
        <w:t xml:space="preserve">10) Согласно Классификационному сообществу "American Bureau of Shipping (ABS)", какая из приведённых характеристик соответствует уровню автономности "Smart"?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Система дополнения основных функций оператора. Пассивная поддержка принятия решений системой, в виде обнаружения неисправностей, поломок, диагностики, предложения альтернативных решений и рекомендаций</w:t>
      </w:r>
    </w:p>
    <w:p>
      <w:pPr>
        <w:numPr>
          <w:ilvl w:val="0"/>
          <w:numId w:val="3"/>
        </w:numPr>
      </w:pPr>
      <w:r>
        <w:rPr>
          <w:rFonts w:ascii="Times New Roman" w:hAnsi="Times New Roman" w:eastAsia="Times New Roman" w:cs="Times New Roman"/>
          <w:color w:val="000000"/>
          <w:sz w:val="28"/>
          <w:szCs w:val="28"/>
          <w:b w:val="0"/>
          <w:bCs w:val="0"/>
        </w:rPr>
        <w:t xml:space="preserve">Функции системы дополняются действиями оператора. База системы построена таким образом при котором, принятия решений и осуществление различных действий происходит совместно с участием человека</w:t>
      </w:r>
    </w:p>
    <w:p>
      <w:pPr>
        <w:numPr>
          <w:ilvl w:val="0"/>
          <w:numId w:val="3"/>
        </w:numPr>
      </w:pPr>
      <w:r>
        <w:rPr>
          <w:rFonts w:ascii="Times New Roman" w:hAnsi="Times New Roman" w:eastAsia="Times New Roman" w:cs="Times New Roman"/>
          <w:color w:val="000000"/>
          <w:sz w:val="28"/>
          <w:szCs w:val="28"/>
          <w:b w:val="0"/>
          <w:bCs w:val="0"/>
        </w:rPr>
        <w:t xml:space="preserve">Система работает полностью в автономном режиме без участия чело­века</w:t>
      </w:r>
    </w:p>
    <w:p>
      <w:pPr>
        <w:numPr>
          <w:ilvl w:val="0"/>
          <w:numId w:val="3"/>
        </w:numPr>
      </w:pPr>
      <w:r>
        <w:rPr>
          <w:rFonts w:ascii="Times New Roman" w:hAnsi="Times New Roman" w:eastAsia="Times New Roman" w:cs="Times New Roman"/>
          <w:color w:val="000000"/>
          <w:sz w:val="28"/>
          <w:szCs w:val="28"/>
          <w:b w:val="0"/>
          <w:bCs w:val="0"/>
        </w:rPr>
        <w:t xml:space="preserve">Система выполняет заранее заложенные ситуационные операции исходя из внешней обстановки</w:t>
      </w:r>
    </w:p>
    <w:p>
      <w:pPr/>
      <w:r>
        <w:rPr>
          <w:rFonts w:ascii="Times New Roman" w:hAnsi="Times New Roman" w:eastAsia="Times New Roman" w:cs="Times New Roman"/>
          <w:color w:val="000000"/>
          <w:sz w:val="28"/>
          <w:szCs w:val="28"/>
          <w:b w:val="1"/>
          <w:bCs w:val="1"/>
        </w:rPr>
        <w:t xml:space="preserve">Знание: «Знать систему нормативно-правового регулирования эксплуатации автономных судов» (количество вопросов: 5)</w:t>
      </w:r>
    </w:p>
    <w:p>
      <w:pPr/>
      <w:r>
        <w:rPr>
          <w:rFonts w:ascii="Times New Roman" w:hAnsi="Times New Roman" w:eastAsia="Times New Roman" w:cs="Times New Roman"/>
          <w:color w:val="000000"/>
          <w:sz w:val="28"/>
          <w:szCs w:val="28"/>
          <w:b w:val="0"/>
          <w:bCs w:val="0"/>
        </w:rPr>
        <w:t xml:space="preserve">11) Верно ли утверждение: "Существующая правовая система, регулирующая деятельность водного транспорта, НЕ способна обеспечить безопасную эксплуатацию автономных судов"?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Частично верно</w:t>
      </w:r>
    </w:p>
    <w:p>
      <w:pPr>
        <w:numPr>
          <w:ilvl w:val="0"/>
          <w:numId w:val="3"/>
        </w:numPr>
      </w:pPr>
      <w:r>
        <w:rPr>
          <w:rFonts w:ascii="Times New Roman" w:hAnsi="Times New Roman" w:eastAsia="Times New Roman" w:cs="Times New Roman"/>
          <w:color w:val="000000"/>
          <w:sz w:val="28"/>
          <w:szCs w:val="28"/>
          <w:b w:val="0"/>
          <w:bCs w:val="0"/>
        </w:rPr>
        <w:t xml:space="preserve">Безопасную эксплуатацию автономных судов не может быть обеспечена</w:t>
      </w:r>
    </w:p>
    <w:p>
      <w:pPr/>
      <w:r>
        <w:rPr>
          <w:rFonts w:ascii="Times New Roman" w:hAnsi="Times New Roman" w:eastAsia="Times New Roman" w:cs="Times New Roman"/>
          <w:color w:val="000000"/>
          <w:sz w:val="28"/>
          <w:szCs w:val="28"/>
          <w:b w:val="0"/>
          <w:bCs w:val="0"/>
        </w:rPr>
        <w:t xml:space="preserve">12) Что стало центральным вопросом 103-ей сессии комитета по безопасности на море Международной морской организации (ИМО)?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Обсуждение необходимости внесения изменений в конвенции и кодексы ИМО для обеспечения возможности использования морских автономных надводных судов (МАНС)</w:t>
      </w:r>
    </w:p>
    <w:p>
      <w:pPr>
        <w:numPr>
          <w:ilvl w:val="0"/>
          <w:numId w:val="3"/>
        </w:numPr>
      </w:pPr>
      <w:r>
        <w:rPr>
          <w:rFonts w:ascii="Times New Roman" w:hAnsi="Times New Roman" w:eastAsia="Times New Roman" w:cs="Times New Roman"/>
          <w:color w:val="000000"/>
          <w:sz w:val="28"/>
          <w:szCs w:val="28"/>
          <w:b w:val="0"/>
          <w:bCs w:val="0"/>
        </w:rPr>
        <w:t xml:space="preserve">Обсуждение транспортной безопасности на флоте в пиратских районах и портах</w:t>
      </w:r>
    </w:p>
    <w:p>
      <w:pPr>
        <w:numPr>
          <w:ilvl w:val="0"/>
          <w:numId w:val="3"/>
        </w:numPr>
      </w:pPr>
      <w:r>
        <w:rPr>
          <w:rFonts w:ascii="Times New Roman" w:hAnsi="Times New Roman" w:eastAsia="Times New Roman" w:cs="Times New Roman"/>
          <w:color w:val="000000"/>
          <w:sz w:val="28"/>
          <w:szCs w:val="28"/>
          <w:b w:val="0"/>
          <w:bCs w:val="0"/>
        </w:rPr>
        <w:t xml:space="preserve">Обсуждение психологических проблем экипажей судов, и способов их минимизации, чтоб минимизировать аварийные ситуации на флоте</w:t>
      </w:r>
    </w:p>
    <w:p>
      <w:pPr>
        <w:numPr>
          <w:ilvl w:val="0"/>
          <w:numId w:val="3"/>
        </w:numPr>
      </w:pPr>
      <w:r>
        <w:rPr>
          <w:rFonts w:ascii="Times New Roman" w:hAnsi="Times New Roman" w:eastAsia="Times New Roman" w:cs="Times New Roman"/>
          <w:color w:val="000000"/>
          <w:sz w:val="28"/>
          <w:szCs w:val="28"/>
          <w:b w:val="0"/>
          <w:bCs w:val="0"/>
        </w:rPr>
        <w:t xml:space="preserve">Обсуждение проблем отсутствия смен экипажей вовремя, а также повышения оплаты труда</w:t>
      </w:r>
    </w:p>
    <w:p>
      <w:pPr/>
      <w:r>
        <w:rPr>
          <w:rFonts w:ascii="Times New Roman" w:hAnsi="Times New Roman" w:eastAsia="Times New Roman" w:cs="Times New Roman"/>
          <w:color w:val="000000"/>
          <w:sz w:val="28"/>
          <w:szCs w:val="28"/>
          <w:b w:val="0"/>
          <w:bCs w:val="0"/>
        </w:rPr>
        <w:t xml:space="preserve">13) Верно ли утверждение: "Существующая правовая система, регулирующая деятельность водного транспорта, способна обеспечить безопасную эксплуатацию автономных судов"?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Частично верно</w:t>
      </w:r>
    </w:p>
    <w:p>
      <w:pPr>
        <w:numPr>
          <w:ilvl w:val="0"/>
          <w:numId w:val="3"/>
        </w:numPr>
      </w:pPr>
      <w:r>
        <w:rPr>
          <w:rFonts w:ascii="Times New Roman" w:hAnsi="Times New Roman" w:eastAsia="Times New Roman" w:cs="Times New Roman"/>
          <w:color w:val="000000"/>
          <w:sz w:val="28"/>
          <w:szCs w:val="28"/>
          <w:b w:val="0"/>
          <w:bCs w:val="0"/>
        </w:rPr>
        <w:t xml:space="preserve">Безопасную эксплуатацию автономных судов не может быть обеспечена</w:t>
      </w:r>
    </w:p>
    <w:p>
      <w:pPr/>
      <w:r>
        <w:rPr>
          <w:rFonts w:ascii="Times New Roman" w:hAnsi="Times New Roman" w:eastAsia="Times New Roman" w:cs="Times New Roman"/>
          <w:color w:val="000000"/>
          <w:sz w:val="28"/>
          <w:szCs w:val="28"/>
          <w:b w:val="0"/>
          <w:bCs w:val="0"/>
        </w:rPr>
        <w:t xml:space="preserve">14) Согласно "дорожной карте" по совершенствованию законодательства РФ меры по внесению изменений в законодательство РФ в части возможной эксплуатации автономных судов будут включать в себя: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Для каждого уровня автоматизации судна нужно разработать технические требования к составу оборудования, взаимодействию элементов судовой автоматики и механизмов, а также требования к участию береговых служб в обеспечении безопасной эксплуатации и движения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Адаптировать существующие требования, изложенные в основных международных кодексах и конвенциях и адаптировать их под национальную стратегию развития безэкипажного судна. Полностью опираться на зарубежные разработки технических средств</w:t>
      </w:r>
    </w:p>
    <w:p>
      <w:pPr>
        <w:numPr>
          <w:ilvl w:val="0"/>
          <w:numId w:val="3"/>
        </w:numPr>
      </w:pPr>
      <w:r>
        <w:rPr>
          <w:rFonts w:ascii="Times New Roman" w:hAnsi="Times New Roman" w:eastAsia="Times New Roman" w:cs="Times New Roman"/>
          <w:color w:val="000000"/>
          <w:sz w:val="28"/>
          <w:szCs w:val="28"/>
          <w:b w:val="0"/>
          <w:bCs w:val="0"/>
        </w:rPr>
        <w:t xml:space="preserve">Меры, направленные на переквалификация морского персонала в операторов 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Меры, направленные на дооснащение судов оборудование дистанционного пилотирования</w:t>
      </w:r>
    </w:p>
    <w:p>
      <w:pPr/>
      <w:r>
        <w:rPr>
          <w:rFonts w:ascii="Times New Roman" w:hAnsi="Times New Roman" w:eastAsia="Times New Roman" w:cs="Times New Roman"/>
          <w:color w:val="000000"/>
          <w:sz w:val="28"/>
          <w:szCs w:val="28"/>
          <w:b w:val="0"/>
          <w:bCs w:val="0"/>
        </w:rPr>
        <w:t xml:space="preserve">15) Какие из перечисленных вопросов, касательно автономного судоходства, не рассматриваются,  в полной мере, в настоящее время в нормативных документах?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Ответственность за возможное столкновение автономных судов, загрязнение окружающей среды вследствие аварии, за причинение вреда инфраструктуре</w:t>
      </w:r>
    </w:p>
    <w:p>
      <w:pPr>
        <w:numPr>
          <w:ilvl w:val="0"/>
          <w:numId w:val="3"/>
        </w:numPr>
      </w:pPr>
      <w:r>
        <w:rPr>
          <w:rFonts w:ascii="Times New Roman" w:hAnsi="Times New Roman" w:eastAsia="Times New Roman" w:cs="Times New Roman"/>
          <w:color w:val="000000"/>
          <w:sz w:val="28"/>
          <w:szCs w:val="28"/>
          <w:b w:val="0"/>
          <w:bCs w:val="0"/>
        </w:rPr>
        <w:t xml:space="preserve">(+) Ответственность за инцидент, произошедший между автономным судном и судном с экипажем на борту</w:t>
      </w:r>
    </w:p>
    <w:p>
      <w:pPr>
        <w:numPr>
          <w:ilvl w:val="0"/>
          <w:numId w:val="3"/>
        </w:numPr>
      </w:pPr>
      <w:r>
        <w:rPr>
          <w:rFonts w:ascii="Times New Roman" w:hAnsi="Times New Roman" w:eastAsia="Times New Roman" w:cs="Times New Roman"/>
          <w:color w:val="000000"/>
          <w:sz w:val="28"/>
          <w:szCs w:val="28"/>
          <w:b w:val="0"/>
          <w:bCs w:val="0"/>
        </w:rPr>
        <w:t xml:space="preserve">(+) Ответственность за спасение людей, чьи жизни находятся в опасности</w:t>
      </w:r>
    </w:p>
    <w:p>
      <w:pPr>
        <w:numPr>
          <w:ilvl w:val="0"/>
          <w:numId w:val="3"/>
        </w:numPr>
      </w:pPr>
      <w:r>
        <w:rPr>
          <w:rFonts w:ascii="Times New Roman" w:hAnsi="Times New Roman" w:eastAsia="Times New Roman" w:cs="Times New Roman"/>
          <w:color w:val="000000"/>
          <w:sz w:val="28"/>
          <w:szCs w:val="28"/>
          <w:b w:val="0"/>
          <w:bCs w:val="0"/>
        </w:rPr>
        <w:t xml:space="preserve">Ответственность за ненадлежащие условия работы на борту автономных судов</w:t>
      </w:r>
    </w:p>
    <w:p>
      <w:pPr/>
      <w:r>
        <w:rPr>
          <w:rFonts w:ascii="Times New Roman" w:hAnsi="Times New Roman" w:eastAsia="Times New Roman" w:cs="Times New Roman"/>
          <w:color w:val="000000"/>
          <w:sz w:val="28"/>
          <w:szCs w:val="28"/>
          <w:b w:val="1"/>
          <w:bCs w:val="1"/>
        </w:rPr>
        <w:t xml:space="preserve">Знание: «Знать правовые нормы и границы юридической ответственности капитана внешнего экипажа» (количество вопросов: 5)</w:t>
      </w:r>
    </w:p>
    <w:p>
      <w:pPr/>
      <w:r>
        <w:rPr>
          <w:rFonts w:ascii="Times New Roman" w:hAnsi="Times New Roman" w:eastAsia="Times New Roman" w:cs="Times New Roman"/>
          <w:color w:val="000000"/>
          <w:sz w:val="28"/>
          <w:szCs w:val="28"/>
          <w:b w:val="0"/>
          <w:bCs w:val="0"/>
        </w:rPr>
        <w:t xml:space="preserve">16) В проекте федерального закона "О внесении изменений в Кодекс торгового мореплавания РФ и отдельные законодательные акты РФ" автономное судно определяется как: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p>
      <w:pPr>
        <w:numPr>
          <w:ilvl w:val="0"/>
          <w:numId w:val="3"/>
        </w:numPr>
      </w:pPr>
      <w:r>
        <w:rPr>
          <w:rFonts w:ascii="Times New Roman" w:hAnsi="Times New Roman" w:eastAsia="Times New Roman" w:cs="Times New Roman"/>
          <w:color w:val="000000"/>
          <w:sz w:val="28"/>
          <w:szCs w:val="28"/>
          <w:b w:val="0"/>
          <w:bCs w:val="0"/>
        </w:rPr>
        <w:t xml:space="preserve">(+) 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p>
      <w:pPr>
        <w:numPr>
          <w:ilvl w:val="0"/>
          <w:numId w:val="3"/>
        </w:numPr>
      </w:pPr>
      <w:r>
        <w:rPr>
          <w:rFonts w:ascii="Times New Roman" w:hAnsi="Times New Roman" w:eastAsia="Times New Roman" w:cs="Times New Roman"/>
          <w:color w:val="000000"/>
          <w:sz w:val="28"/>
          <w:szCs w:val="28"/>
          <w:b w:val="0"/>
          <w:bCs w:val="0"/>
        </w:rPr>
        <w:t xml:space="preserve">Автономным судном является судно способное осуществлять плавание без экипажа на борту</w:t>
      </w:r>
    </w:p>
    <w:p>
      <w:pPr>
        <w:numPr>
          <w:ilvl w:val="0"/>
          <w:numId w:val="3"/>
        </w:numPr>
      </w:pPr>
      <w:r>
        <w:rPr>
          <w:rFonts w:ascii="Times New Roman" w:hAnsi="Times New Roman" w:eastAsia="Times New Roman" w:cs="Times New Roman"/>
          <w:color w:val="000000"/>
          <w:sz w:val="28"/>
          <w:szCs w:val="28"/>
          <w:b w:val="0"/>
          <w:bCs w:val="0"/>
        </w:rPr>
        <w:t xml:space="preserve">Автономным судном является судно, способное выполнять маневр расхождения с другим судном или группой судов</w:t>
      </w:r>
    </w:p>
    <w:p>
      <w:pPr/>
      <w:r>
        <w:rPr>
          <w:rFonts w:ascii="Times New Roman" w:hAnsi="Times New Roman" w:eastAsia="Times New Roman" w:cs="Times New Roman"/>
          <w:color w:val="000000"/>
          <w:sz w:val="28"/>
          <w:szCs w:val="28"/>
          <w:b w:val="0"/>
          <w:bCs w:val="0"/>
        </w:rPr>
        <w:t xml:space="preserve">17) В проекте федерального закона "О внесении изменений в Кодекс торгового мореплавания РФ и отдельные законодательные акты РФ" полуавтономное судно определяется как: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Полуавтономным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p>
      <w:pPr>
        <w:numPr>
          <w:ilvl w:val="0"/>
          <w:numId w:val="3"/>
        </w:numPr>
      </w:pPr>
      <w:r>
        <w:rPr>
          <w:rFonts w:ascii="Times New Roman" w:hAnsi="Times New Roman" w:eastAsia="Times New Roman" w:cs="Times New Roman"/>
          <w:color w:val="000000"/>
          <w:sz w:val="28"/>
          <w:szCs w:val="28"/>
          <w:b w:val="0"/>
          <w:bCs w:val="0"/>
        </w:rPr>
        <w:t xml:space="preserve">Полуавтономным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p>
      <w:pPr>
        <w:numPr>
          <w:ilvl w:val="0"/>
          <w:numId w:val="3"/>
        </w:numPr>
      </w:pPr>
      <w:r>
        <w:rPr>
          <w:rFonts w:ascii="Times New Roman" w:hAnsi="Times New Roman" w:eastAsia="Times New Roman" w:cs="Times New Roman"/>
          <w:color w:val="000000"/>
          <w:sz w:val="28"/>
          <w:szCs w:val="28"/>
          <w:b w:val="0"/>
          <w:bCs w:val="0"/>
        </w:rPr>
        <w:t xml:space="preserve">Полуавтономным судном является судно способное осуществлять маневр расхождения с одним судном или группой судов</w:t>
      </w:r>
    </w:p>
    <w:p>
      <w:pPr>
        <w:numPr>
          <w:ilvl w:val="0"/>
          <w:numId w:val="3"/>
        </w:numPr>
      </w:pPr>
      <w:r>
        <w:rPr>
          <w:rFonts w:ascii="Times New Roman" w:hAnsi="Times New Roman" w:eastAsia="Times New Roman" w:cs="Times New Roman"/>
          <w:color w:val="000000"/>
          <w:sz w:val="28"/>
          <w:szCs w:val="28"/>
          <w:b w:val="0"/>
          <w:bCs w:val="0"/>
        </w:rPr>
        <w:t xml:space="preserve">Полуавтономным судном является судно способное осуществлять лоцманскую проводку в дистанционном режиме</w:t>
      </w:r>
    </w:p>
    <w:p>
      <w:pPr/>
      <w:r>
        <w:rPr>
          <w:rFonts w:ascii="Times New Roman" w:hAnsi="Times New Roman" w:eastAsia="Times New Roman" w:cs="Times New Roman"/>
          <w:color w:val="000000"/>
          <w:sz w:val="28"/>
          <w:szCs w:val="28"/>
          <w:b w:val="0"/>
          <w:bCs w:val="0"/>
        </w:rPr>
        <w:t xml:space="preserve">18) Дистанционное управление автономным судном или оказание помощи в управлении полуавтономным судном экипажу полуавтономного судна осуществляют специалисты, имеющие опыт работы в должности: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старшего помощника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p>
      <w:pPr>
        <w:numPr>
          <w:ilvl w:val="0"/>
          <w:numId w:val="3"/>
        </w:numPr>
      </w:pPr>
      <w:r>
        <w:rPr>
          <w:rFonts w:ascii="Times New Roman" w:hAnsi="Times New Roman" w:eastAsia="Times New Roman" w:cs="Times New Roman"/>
          <w:color w:val="000000"/>
          <w:sz w:val="28"/>
          <w:szCs w:val="28"/>
          <w:b w:val="0"/>
          <w:bCs w:val="0"/>
        </w:rPr>
        <w:t xml:space="preserve">(+)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p>
      <w:pPr>
        <w:numPr>
          <w:ilvl w:val="0"/>
          <w:numId w:val="3"/>
        </w:numPr>
      </w:pPr>
      <w:r>
        <w:rPr>
          <w:rFonts w:ascii="Times New Roman" w:hAnsi="Times New Roman" w:eastAsia="Times New Roman" w:cs="Times New Roman"/>
          <w:color w:val="000000"/>
          <w:sz w:val="28"/>
          <w:szCs w:val="28"/>
          <w:b w:val="0"/>
          <w:bCs w:val="0"/>
        </w:rPr>
        <w:t xml:space="preserve">капитана морского судна вместимостью не менее чем 3000, при условии наличия плавательного ценза на аналогичных судах более 12 месяцев</w:t>
      </w:r>
    </w:p>
    <w:p>
      <w:pPr>
        <w:numPr>
          <w:ilvl w:val="0"/>
          <w:numId w:val="3"/>
        </w:numPr>
      </w:pPr>
      <w:r>
        <w:rPr>
          <w:rFonts w:ascii="Times New Roman" w:hAnsi="Times New Roman" w:eastAsia="Times New Roman" w:cs="Times New Roman"/>
          <w:color w:val="000000"/>
          <w:sz w:val="28"/>
          <w:szCs w:val="28"/>
          <w:b w:val="0"/>
          <w:bCs w:val="0"/>
        </w:rPr>
        <w:t xml:space="preserve">старшего помощника капитана морского судна вместимостью не менее чем 3000, при условии наличия плавательного ценза на аналогичных судах более 12 месяцев</w:t>
      </w:r>
    </w:p>
    <w:p>
      <w:pPr/>
      <w:r>
        <w:rPr>
          <w:rFonts w:ascii="Times New Roman" w:hAnsi="Times New Roman" w:eastAsia="Times New Roman" w:cs="Times New Roman"/>
          <w:color w:val="000000"/>
          <w:sz w:val="28"/>
          <w:szCs w:val="28"/>
          <w:b w:val="0"/>
          <w:bCs w:val="0"/>
        </w:rPr>
        <w:t xml:space="preserve">19) При осуществлении плавания автономного судна в морском порту и на подходах к нему экипаж и внешний экипаж автономного судна в приоритетном порядке выполняют рекомендации: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Капитана порта, пограничных органов, СУДС</w:t>
      </w:r>
    </w:p>
    <w:p>
      <w:pPr>
        <w:numPr>
          <w:ilvl w:val="0"/>
          <w:numId w:val="3"/>
        </w:numPr>
      </w:pPr>
      <w:r>
        <w:rPr>
          <w:rFonts w:ascii="Times New Roman" w:hAnsi="Times New Roman" w:eastAsia="Times New Roman" w:cs="Times New Roman"/>
          <w:color w:val="000000"/>
          <w:sz w:val="28"/>
          <w:szCs w:val="28"/>
          <w:b w:val="0"/>
          <w:bCs w:val="0"/>
        </w:rPr>
        <w:t xml:space="preserve">Решения, предложенные системами поддержки принятия решений и технических средств автоматики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Указания лоцмана</w:t>
      </w:r>
    </w:p>
    <w:p>
      <w:pPr>
        <w:numPr>
          <w:ilvl w:val="0"/>
          <w:numId w:val="3"/>
        </w:numPr>
      </w:pPr>
      <w:r>
        <w:rPr>
          <w:rFonts w:ascii="Times New Roman" w:hAnsi="Times New Roman" w:eastAsia="Times New Roman" w:cs="Times New Roman"/>
          <w:color w:val="000000"/>
          <w:sz w:val="28"/>
          <w:szCs w:val="28"/>
          <w:b w:val="0"/>
          <w:bCs w:val="0"/>
        </w:rPr>
        <w:t xml:space="preserve">Указания администрации</w:t>
      </w:r>
    </w:p>
    <w:p>
      <w:pPr/>
      <w:r>
        <w:rPr>
          <w:rFonts w:ascii="Times New Roman" w:hAnsi="Times New Roman" w:eastAsia="Times New Roman" w:cs="Times New Roman"/>
          <w:color w:val="000000"/>
          <w:sz w:val="28"/>
          <w:szCs w:val="28"/>
          <w:b w:val="0"/>
          <w:bCs w:val="0"/>
        </w:rPr>
        <w:t xml:space="preserve">20) Согласно правового статуса экипажа МАНС, кто из перечисленных лиц принимает окончательные решения по управлению полуавтономным судном?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Капитан, находящийся на борту полуавтономного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Член внешнего экипажа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Судовладелец и оператор СУДС</w:t>
      </w:r>
    </w:p>
    <w:p>
      <w:pPr>
        <w:numPr>
          <w:ilvl w:val="0"/>
          <w:numId w:val="3"/>
        </w:numPr>
      </w:pPr>
      <w:r>
        <w:rPr>
          <w:rFonts w:ascii="Times New Roman" w:hAnsi="Times New Roman" w:eastAsia="Times New Roman" w:cs="Times New Roman"/>
          <w:color w:val="000000"/>
          <w:sz w:val="28"/>
          <w:szCs w:val="28"/>
          <w:b w:val="0"/>
          <w:bCs w:val="0"/>
        </w:rPr>
        <w:t xml:space="preserve">Капитан порта</w:t>
      </w:r>
    </w:p>
    <w:p>
      <w:pPr/>
      <w:r>
        <w:rPr>
          <w:rFonts w:ascii="Times New Roman" w:hAnsi="Times New Roman" w:eastAsia="Times New Roman" w:cs="Times New Roman"/>
          <w:color w:val="000000"/>
          <w:sz w:val="28"/>
          <w:szCs w:val="28"/>
          <w:b w:val="1"/>
          <w:bCs w:val="1"/>
        </w:rPr>
        <w:t xml:space="preserve">Знание: «Знать регламент взаимодействия судовладельца и экипажа МАНС» (количество вопросов: 5)</w:t>
      </w:r>
    </w:p>
    <w:p>
      <w:pPr/>
      <w:r>
        <w:rPr>
          <w:rFonts w:ascii="Times New Roman" w:hAnsi="Times New Roman" w:eastAsia="Times New Roman" w:cs="Times New Roman"/>
          <w:color w:val="000000"/>
          <w:sz w:val="28"/>
          <w:szCs w:val="28"/>
          <w:b w:val="0"/>
          <w:bCs w:val="0"/>
        </w:rPr>
        <w:t xml:space="preserve">21) Судовладелец должен обеспечить наличие и передачу для освидетельствования РС следующих документов и чертежей: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Средств оценки оперативной обстановки, средств связи, средств навигации и маневрирования</w:t>
      </w:r>
    </w:p>
    <w:p>
      <w:pPr>
        <w:numPr>
          <w:ilvl w:val="0"/>
          <w:numId w:val="3"/>
        </w:numPr>
      </w:pPr>
      <w:r>
        <w:rPr>
          <w:rFonts w:ascii="Times New Roman" w:hAnsi="Times New Roman" w:eastAsia="Times New Roman" w:cs="Times New Roman"/>
          <w:color w:val="000000"/>
          <w:sz w:val="28"/>
          <w:szCs w:val="28"/>
          <w:b w:val="0"/>
          <w:bCs w:val="0"/>
        </w:rPr>
        <w:t xml:space="preserve">(+) Средств дополнительного контроля СЭУ</w:t>
      </w:r>
    </w:p>
    <w:p>
      <w:pPr>
        <w:numPr>
          <w:ilvl w:val="0"/>
          <w:numId w:val="3"/>
        </w:numPr>
      </w:pPr>
      <w:r>
        <w:rPr>
          <w:rFonts w:ascii="Times New Roman" w:hAnsi="Times New Roman" w:eastAsia="Times New Roman" w:cs="Times New Roman"/>
          <w:color w:val="000000"/>
          <w:sz w:val="28"/>
          <w:szCs w:val="28"/>
          <w:b w:val="0"/>
          <w:bCs w:val="0"/>
        </w:rPr>
        <w:t xml:space="preserve">(+) Средств защиты окружающей среды; средств защиты от проникновения посторонних на борт судна и системы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Средств автоматического сбора данных</w:t>
      </w:r>
    </w:p>
    <w:p>
      <w:pPr/>
      <w:r>
        <w:rPr>
          <w:rFonts w:ascii="Times New Roman" w:hAnsi="Times New Roman" w:eastAsia="Times New Roman" w:cs="Times New Roman"/>
          <w:color w:val="000000"/>
          <w:sz w:val="28"/>
          <w:szCs w:val="28"/>
          <w:b w:val="0"/>
          <w:bCs w:val="0"/>
        </w:rPr>
        <w:t xml:space="preserve">22) В части "Дистанционное управление навигацией" судовладелец должен обеспечить: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Поддержку голосовой связи с лоцманом, грузовыми терминалами, вспомогательными буксирами, окружающими судами, судовладельцами и операторами, службами управления движением</w:t>
      </w:r>
    </w:p>
    <w:p>
      <w:pPr>
        <w:numPr>
          <w:ilvl w:val="0"/>
          <w:numId w:val="3"/>
        </w:numPr>
      </w:pPr>
      <w:r>
        <w:rPr>
          <w:rFonts w:ascii="Times New Roman" w:hAnsi="Times New Roman" w:eastAsia="Times New Roman" w:cs="Times New Roman"/>
          <w:color w:val="000000"/>
          <w:sz w:val="28"/>
          <w:szCs w:val="28"/>
          <w:b w:val="0"/>
          <w:bCs w:val="0"/>
        </w:rPr>
        <w:t xml:space="preserve">Выполнение часов работы и отдыха, согласно требований, предъявляемых к внешнему экипажу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Постоянный высокоскоростной интернет для экипажа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Сбор, передачу, анализ и прогноз данных администрации</w:t>
      </w:r>
    </w:p>
    <w:p>
      <w:pPr/>
      <w:r>
        <w:rPr>
          <w:rFonts w:ascii="Times New Roman" w:hAnsi="Times New Roman" w:eastAsia="Times New Roman" w:cs="Times New Roman"/>
          <w:color w:val="000000"/>
          <w:sz w:val="28"/>
          <w:szCs w:val="28"/>
          <w:b w:val="0"/>
          <w:bCs w:val="0"/>
        </w:rPr>
        <w:t xml:space="preserve">23) Концепция использования МАНС должна включать следующие основные разделы: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Основные принципы эксплуатации судна при различных навигационных ситуациях</w:t>
      </w:r>
    </w:p>
    <w:p>
      <w:pPr>
        <w:numPr>
          <w:ilvl w:val="0"/>
          <w:numId w:val="3"/>
        </w:numPr>
      </w:pPr>
      <w:r>
        <w:rPr>
          <w:rFonts w:ascii="Times New Roman" w:hAnsi="Times New Roman" w:eastAsia="Times New Roman" w:cs="Times New Roman"/>
          <w:color w:val="000000"/>
          <w:sz w:val="28"/>
          <w:szCs w:val="28"/>
          <w:b w:val="0"/>
          <w:bCs w:val="0"/>
        </w:rPr>
        <w:t xml:space="preserve">(+) Основные принципы обследования, обслуживания и списания</w:t>
      </w:r>
    </w:p>
    <w:p>
      <w:pPr>
        <w:numPr>
          <w:ilvl w:val="0"/>
          <w:numId w:val="3"/>
        </w:numPr>
      </w:pPr>
      <w:r>
        <w:rPr>
          <w:rFonts w:ascii="Times New Roman" w:hAnsi="Times New Roman" w:eastAsia="Times New Roman" w:cs="Times New Roman"/>
          <w:color w:val="000000"/>
          <w:sz w:val="28"/>
          <w:szCs w:val="28"/>
          <w:b w:val="0"/>
          <w:bCs w:val="0"/>
        </w:rPr>
        <w:t xml:space="preserve">(+) Маневренные характеристики МАНС (для оценки рисков и безопасности маневров)</w:t>
      </w:r>
    </w:p>
    <w:p>
      <w:pPr>
        <w:numPr>
          <w:ilvl w:val="0"/>
          <w:numId w:val="3"/>
        </w:numPr>
      </w:pPr>
      <w:r>
        <w:rPr>
          <w:rFonts w:ascii="Times New Roman" w:hAnsi="Times New Roman" w:eastAsia="Times New Roman" w:cs="Times New Roman"/>
          <w:color w:val="000000"/>
          <w:sz w:val="28"/>
          <w:szCs w:val="28"/>
          <w:b w:val="0"/>
          <w:bCs w:val="0"/>
        </w:rPr>
        <w:t xml:space="preserve">Основные условия внешнего вмешательства третьих лиц в управление МАНС при опасной ситуации</w:t>
      </w:r>
    </w:p>
    <w:p>
      <w:pPr/>
      <w:r>
        <w:rPr>
          <w:rFonts w:ascii="Times New Roman" w:hAnsi="Times New Roman" w:eastAsia="Times New Roman" w:cs="Times New Roman"/>
          <w:color w:val="000000"/>
          <w:sz w:val="28"/>
          <w:szCs w:val="28"/>
          <w:b w:val="0"/>
          <w:bCs w:val="0"/>
        </w:rPr>
        <w:t xml:space="preserve">24) Система дистанционного и автономного управления судами должна использовать информацию: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Навигационная информация, получаемая с помощью AIS, ГНСС, РЛС</w:t>
      </w:r>
    </w:p>
    <w:p>
      <w:pPr>
        <w:numPr>
          <w:ilvl w:val="0"/>
          <w:numId w:val="3"/>
        </w:numPr>
      </w:pPr>
      <w:r>
        <w:rPr>
          <w:rFonts w:ascii="Times New Roman" w:hAnsi="Times New Roman" w:eastAsia="Times New Roman" w:cs="Times New Roman"/>
          <w:color w:val="000000"/>
          <w:sz w:val="28"/>
          <w:szCs w:val="28"/>
          <w:b w:val="0"/>
          <w:bCs w:val="0"/>
        </w:rPr>
        <w:t xml:space="preserve">(+) Информация о глобальной среде, дополнительная спутниковая информация, информация о других судах</w:t>
      </w:r>
    </w:p>
    <w:p>
      <w:pPr>
        <w:numPr>
          <w:ilvl w:val="0"/>
          <w:numId w:val="3"/>
        </w:numPr>
      </w:pPr>
      <w:r>
        <w:rPr>
          <w:rFonts w:ascii="Times New Roman" w:hAnsi="Times New Roman" w:eastAsia="Times New Roman" w:cs="Times New Roman"/>
          <w:color w:val="000000"/>
          <w:sz w:val="28"/>
          <w:szCs w:val="28"/>
          <w:b w:val="0"/>
          <w:bCs w:val="0"/>
        </w:rPr>
        <w:t xml:space="preserve">(+) Координаты, скорость, вектор движения другого судна, и возможности его маневрирования</w:t>
      </w:r>
    </w:p>
    <w:p>
      <w:pPr>
        <w:numPr>
          <w:ilvl w:val="0"/>
          <w:numId w:val="3"/>
        </w:numPr>
      </w:pPr>
      <w:r>
        <w:rPr>
          <w:rFonts w:ascii="Times New Roman" w:hAnsi="Times New Roman" w:eastAsia="Times New Roman" w:cs="Times New Roman"/>
          <w:color w:val="000000"/>
          <w:sz w:val="28"/>
          <w:szCs w:val="28"/>
          <w:b w:val="0"/>
          <w:bCs w:val="0"/>
        </w:rPr>
        <w:t xml:space="preserve">Данные, полученные с помощью ЛОРАН</w:t>
      </w:r>
    </w:p>
    <w:p>
      <w:pPr/>
      <w:r>
        <w:rPr>
          <w:rFonts w:ascii="Times New Roman" w:hAnsi="Times New Roman" w:eastAsia="Times New Roman" w:cs="Times New Roman"/>
          <w:color w:val="000000"/>
          <w:sz w:val="28"/>
          <w:szCs w:val="28"/>
          <w:b w:val="0"/>
          <w:bCs w:val="0"/>
        </w:rPr>
        <w:t xml:space="preserve">25) В части "Дистанционное управление навигацией" судовладелец должен обеспечить: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Поддержку голосовой связи с лоцманом, грузовыми терминалами, вспомогательными буксирами, окружающими судами, судовладельцами и операторами, службами управления движением</w:t>
      </w:r>
    </w:p>
    <w:p>
      <w:pPr>
        <w:numPr>
          <w:ilvl w:val="0"/>
          <w:numId w:val="3"/>
        </w:numPr>
      </w:pPr>
      <w:r>
        <w:rPr>
          <w:rFonts w:ascii="Times New Roman" w:hAnsi="Times New Roman" w:eastAsia="Times New Roman" w:cs="Times New Roman"/>
          <w:color w:val="000000"/>
          <w:sz w:val="28"/>
          <w:szCs w:val="28"/>
          <w:b w:val="0"/>
          <w:bCs w:val="0"/>
        </w:rPr>
        <w:t xml:space="preserve">Выполнение часов работы и отдыха, согласно требований, предъявляемых к внешнему экипажу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Контроль рациональности использования ресурсов</w:t>
      </w:r>
    </w:p>
    <w:p>
      <w:pPr>
        <w:numPr>
          <w:ilvl w:val="0"/>
          <w:numId w:val="3"/>
        </w:numPr>
      </w:pPr>
      <w:r>
        <w:rPr>
          <w:rFonts w:ascii="Times New Roman" w:hAnsi="Times New Roman" w:eastAsia="Times New Roman" w:cs="Times New Roman"/>
          <w:color w:val="000000"/>
          <w:sz w:val="28"/>
          <w:szCs w:val="28"/>
          <w:b w:val="0"/>
          <w:bCs w:val="0"/>
        </w:rPr>
        <w:t xml:space="preserve">Сбор, передачу, анализ и прогноз данных администрации</w:t>
      </w:r>
    </w:p>
    <w:p>
      <w:pPr/>
      <w:r>
        <w:rPr>
          <w:rFonts w:ascii="Times New Roman" w:hAnsi="Times New Roman" w:eastAsia="Times New Roman" w:cs="Times New Roman"/>
          <w:color w:val="000000"/>
          <w:sz w:val="28"/>
          <w:szCs w:val="28"/>
          <w:b w:val="1"/>
          <w:bCs w:val="1"/>
        </w:rPr>
        <w:t xml:space="preserve">Знание: «Знать основные термины и определения теории автоматического управления» (количество вопросов: 5)</w:t>
      </w:r>
    </w:p>
    <w:p>
      <w:pPr/>
      <w:r>
        <w:rPr>
          <w:rFonts w:ascii="Times New Roman" w:hAnsi="Times New Roman" w:eastAsia="Times New Roman" w:cs="Times New Roman"/>
          <w:color w:val="000000"/>
          <w:sz w:val="28"/>
          <w:szCs w:val="28"/>
          <w:b w:val="0"/>
          <w:bCs w:val="0"/>
        </w:rPr>
        <w:t xml:space="preserve">26) Дайте определение понятию "Системы автоматического управления" (САУ)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такие системы, которые осуществляют управление каким-либо процессом или техническим устройством без участия человека</w:t>
      </w:r>
    </w:p>
    <w:p>
      <w:pPr>
        <w:numPr>
          <w:ilvl w:val="0"/>
          <w:numId w:val="3"/>
        </w:numPr>
      </w:pPr>
      <w:r>
        <w:rPr>
          <w:rFonts w:ascii="Times New Roman" w:hAnsi="Times New Roman" w:eastAsia="Times New Roman" w:cs="Times New Roman"/>
          <w:color w:val="000000"/>
          <w:sz w:val="28"/>
          <w:szCs w:val="28"/>
          <w:b w:val="0"/>
          <w:bCs w:val="0"/>
        </w:rPr>
        <w:t xml:space="preserve">Это такие системы, которые вырабатывают решение об формировании управляющего воздействия и далее, на основании предложенных решений, человек определяет как управлять объектом управления</w:t>
      </w:r>
    </w:p>
    <w:p>
      <w:pPr>
        <w:numPr>
          <w:ilvl w:val="0"/>
          <w:numId w:val="3"/>
        </w:numPr>
      </w:pPr>
      <w:r>
        <w:rPr>
          <w:rFonts w:ascii="Times New Roman" w:hAnsi="Times New Roman" w:eastAsia="Times New Roman" w:cs="Times New Roman"/>
          <w:color w:val="000000"/>
          <w:sz w:val="28"/>
          <w:szCs w:val="28"/>
          <w:b w:val="0"/>
          <w:bCs w:val="0"/>
        </w:rPr>
        <w:t xml:space="preserve">Набор технических элементов, совокупное воздействие которых на объект управления обеспечивает требуемое изменение его состояния</w:t>
      </w:r>
    </w:p>
    <w:p>
      <w:pPr>
        <w:numPr>
          <w:ilvl w:val="0"/>
          <w:numId w:val="3"/>
        </w:numPr>
      </w:pPr>
      <w:r>
        <w:rPr>
          <w:rFonts w:ascii="Times New Roman" w:hAnsi="Times New Roman" w:eastAsia="Times New Roman" w:cs="Times New Roman"/>
          <w:color w:val="000000"/>
          <w:sz w:val="28"/>
          <w:szCs w:val="28"/>
          <w:b w:val="0"/>
          <w:bCs w:val="0"/>
        </w:rPr>
        <w:t xml:space="preserve">Система, позволяющая использовать методы машинного обучения</w:t>
      </w:r>
    </w:p>
    <w:p>
      <w:pPr/>
      <w:r>
        <w:rPr>
          <w:rFonts w:ascii="Times New Roman" w:hAnsi="Times New Roman" w:eastAsia="Times New Roman" w:cs="Times New Roman"/>
          <w:color w:val="000000"/>
          <w:sz w:val="28"/>
          <w:szCs w:val="28"/>
          <w:b w:val="0"/>
          <w:bCs w:val="0"/>
        </w:rPr>
        <w:t xml:space="preserve">27) Дайте определение понятию "устройство управления" (УУ)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Набор технических элементов, совокупное воздействие которых на объект управления обеспечивает требуемое изменение его состояния</w:t>
      </w:r>
    </w:p>
    <w:p>
      <w:pPr>
        <w:numPr>
          <w:ilvl w:val="0"/>
          <w:numId w:val="3"/>
        </w:numPr>
      </w:pPr>
      <w:r>
        <w:rPr>
          <w:rFonts w:ascii="Times New Roman" w:hAnsi="Times New Roman" w:eastAsia="Times New Roman" w:cs="Times New Roman"/>
          <w:color w:val="000000"/>
          <w:sz w:val="28"/>
          <w:szCs w:val="28"/>
          <w:b w:val="0"/>
          <w:bCs w:val="0"/>
        </w:rPr>
        <w:t xml:space="preserve">Представляющий собой какую-либо динамическую систему или техническое устройство, которые могут изменять свое состояние под влиянием внешних воздействий</w:t>
      </w:r>
    </w:p>
    <w:p>
      <w:pPr>
        <w:numPr>
          <w:ilvl w:val="0"/>
          <w:numId w:val="3"/>
        </w:numPr>
      </w:pPr>
      <w:r>
        <w:rPr>
          <w:rFonts w:ascii="Times New Roman" w:hAnsi="Times New Roman" w:eastAsia="Times New Roman" w:cs="Times New Roman"/>
          <w:color w:val="000000"/>
          <w:sz w:val="28"/>
          <w:szCs w:val="28"/>
          <w:b w:val="0"/>
          <w:bCs w:val="0"/>
        </w:rPr>
        <w:t xml:space="preserve">Это полный, целостный набор элементов (компонентов), взаимосвязанных и взаимодействующих между собой так, чтобы могла реализоваться функция системы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28) Выберите назначение задающего элемента (ЗЭ)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Предназначен для формирования задающей функции g(t), необходимой для установленного режима, и преобразования ее в задающую величину g1(t), удобную для дальнейшего использования в УУ</w:t>
      </w:r>
    </w:p>
    <w:p>
      <w:pPr>
        <w:numPr>
          <w:ilvl w:val="0"/>
          <w:numId w:val="3"/>
        </w:numPr>
      </w:pPr>
      <w:r>
        <w:rPr>
          <w:rFonts w:ascii="Times New Roman" w:hAnsi="Times New Roman" w:eastAsia="Times New Roman" w:cs="Times New Roman"/>
          <w:color w:val="000000"/>
          <w:sz w:val="28"/>
          <w:szCs w:val="28"/>
          <w:b w:val="0"/>
          <w:bCs w:val="0"/>
        </w:rPr>
        <w:t xml:space="preserve">Предназначен для измерения действительного значения функции у(t) и преобразования ее в однозначно соответствующую величину у1(t), удобную для сравнения с задающей величиной g1(t)</w:t>
      </w:r>
    </w:p>
    <w:p>
      <w:pPr>
        <w:numPr>
          <w:ilvl w:val="0"/>
          <w:numId w:val="3"/>
        </w:numPr>
      </w:pPr>
      <w:r>
        <w:rPr>
          <w:rFonts w:ascii="Times New Roman" w:hAnsi="Times New Roman" w:eastAsia="Times New Roman" w:cs="Times New Roman"/>
          <w:color w:val="000000"/>
          <w:sz w:val="28"/>
          <w:szCs w:val="28"/>
          <w:b w:val="0"/>
          <w:bCs w:val="0"/>
        </w:rPr>
        <w:t xml:space="preserve">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29) Выберите назначение исполнительного устройства (ИУ)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Предназначено для выработки сигнала управления u(t) в соответствии с сигналом отклонения х(t) и подачи его на объект управления</w:t>
      </w:r>
    </w:p>
    <w:p>
      <w:pPr>
        <w:numPr>
          <w:ilvl w:val="0"/>
          <w:numId w:val="3"/>
        </w:numPr>
      </w:pPr>
      <w:r>
        <w:rPr>
          <w:rFonts w:ascii="Times New Roman" w:hAnsi="Times New Roman" w:eastAsia="Times New Roman" w:cs="Times New Roman"/>
          <w:color w:val="000000"/>
          <w:sz w:val="28"/>
          <w:szCs w:val="28"/>
          <w:b w:val="0"/>
          <w:bCs w:val="0"/>
        </w:rPr>
        <w:t xml:space="preserve">Предназначен для измерения действительного значения функции у(t) и преобразования ее в однозначно соответствующую величину у1(t), удобную для сравнения с задающей величиной g1(t)</w:t>
      </w:r>
    </w:p>
    <w:p>
      <w:pPr>
        <w:numPr>
          <w:ilvl w:val="0"/>
          <w:numId w:val="3"/>
        </w:numPr>
      </w:pPr>
      <w:r>
        <w:rPr>
          <w:rFonts w:ascii="Times New Roman" w:hAnsi="Times New Roman" w:eastAsia="Times New Roman" w:cs="Times New Roman"/>
          <w:color w:val="000000"/>
          <w:sz w:val="28"/>
          <w:szCs w:val="28"/>
          <w:b w:val="0"/>
          <w:bCs w:val="0"/>
        </w:rPr>
        <w:t xml:space="preserve">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30) Выберите назначение преобразующего элемента (ПЭ)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p>
      <w:pPr>
        <w:numPr>
          <w:ilvl w:val="0"/>
          <w:numId w:val="3"/>
        </w:numPr>
      </w:pPr>
      <w:r>
        <w:rPr>
          <w:rFonts w:ascii="Times New Roman" w:hAnsi="Times New Roman" w:eastAsia="Times New Roman" w:cs="Times New Roman"/>
          <w:color w:val="000000"/>
          <w:sz w:val="28"/>
          <w:szCs w:val="28"/>
          <w:b w:val="0"/>
          <w:bCs w:val="0"/>
        </w:rPr>
        <w:t xml:space="preserve">Предназначен для измерения действительного значения функции у(t) и преобразования ее в однозначно соответствующую величину у1(t), удобную для сравнения с задающей величиной g1(t)</w:t>
      </w:r>
    </w:p>
    <w:p>
      <w:pPr>
        <w:numPr>
          <w:ilvl w:val="0"/>
          <w:numId w:val="3"/>
        </w:numPr>
      </w:pPr>
      <w:r>
        <w:rPr>
          <w:rFonts w:ascii="Times New Roman" w:hAnsi="Times New Roman" w:eastAsia="Times New Roman" w:cs="Times New Roman"/>
          <w:color w:val="000000"/>
          <w:sz w:val="28"/>
          <w:szCs w:val="28"/>
          <w:b w:val="0"/>
          <w:bCs w:val="0"/>
        </w:rPr>
        <w:t xml:space="preserve">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принципиальную схему автоматического управления» (количество вопросов: 5)</w:t>
      </w:r>
    </w:p>
    <w:p>
      <w:pPr/>
      <w:r>
        <w:rPr>
          <w:rFonts w:ascii="Times New Roman" w:hAnsi="Times New Roman" w:eastAsia="Times New Roman" w:cs="Times New Roman"/>
          <w:color w:val="000000"/>
          <w:sz w:val="28"/>
          <w:szCs w:val="28"/>
          <w:b w:val="0"/>
          <w:bCs w:val="0"/>
        </w:rPr>
        <w:t xml:space="preserve">31) Какой из блоков САУ является средством измерения направления движения судна,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Объект управления</w:t>
      </w:r>
    </w:p>
    <w:p>
      <w:pPr>
        <w:numPr>
          <w:ilvl w:val="0"/>
          <w:numId w:val="3"/>
        </w:numPr>
      </w:pPr>
      <w:r>
        <w:rPr>
          <w:rFonts w:ascii="Times New Roman" w:hAnsi="Times New Roman" w:eastAsia="Times New Roman" w:cs="Times New Roman"/>
          <w:color w:val="000000"/>
          <w:sz w:val="28"/>
          <w:szCs w:val="28"/>
          <w:b w:val="0"/>
          <w:bCs w:val="0"/>
        </w:rPr>
        <w:t xml:space="preserve">Устройство управления</w:t>
      </w:r>
    </w:p>
    <w:p>
      <w:pPr/>
      <w:r>
        <w:rPr>
          <w:rFonts w:ascii="Times New Roman" w:hAnsi="Times New Roman" w:eastAsia="Times New Roman" w:cs="Times New Roman"/>
          <w:color w:val="000000"/>
          <w:sz w:val="28"/>
          <w:szCs w:val="28"/>
          <w:b w:val="0"/>
          <w:bCs w:val="0"/>
        </w:rPr>
        <w:t xml:space="preserve">32) Какой из блоков САУ является математической моделью судна,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 Объект управления</w:t>
      </w:r>
    </w:p>
    <w:p>
      <w:pPr>
        <w:numPr>
          <w:ilvl w:val="0"/>
          <w:numId w:val="3"/>
        </w:numPr>
      </w:pPr>
      <w:r>
        <w:rPr>
          <w:rFonts w:ascii="Times New Roman" w:hAnsi="Times New Roman" w:eastAsia="Times New Roman" w:cs="Times New Roman"/>
          <w:color w:val="000000"/>
          <w:sz w:val="28"/>
          <w:szCs w:val="28"/>
          <w:b w:val="0"/>
          <w:bCs w:val="0"/>
        </w:rPr>
        <w:t xml:space="preserve">Устройство управления</w:t>
      </w:r>
    </w:p>
    <w:p>
      <w:pPr/>
      <w:r>
        <w:rPr>
          <w:rFonts w:ascii="Times New Roman" w:hAnsi="Times New Roman" w:eastAsia="Times New Roman" w:cs="Times New Roman"/>
          <w:color w:val="000000"/>
          <w:sz w:val="28"/>
          <w:szCs w:val="28"/>
          <w:b w:val="0"/>
          <w:bCs w:val="0"/>
        </w:rPr>
        <w:t xml:space="preserve">33) Какой из блоков САУ является "авторулевым устройством",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 Исполнительное устройство</w:t>
      </w:r>
    </w:p>
    <w:p>
      <w:pPr>
        <w:numPr>
          <w:ilvl w:val="0"/>
          <w:numId w:val="3"/>
        </w:numPr>
      </w:pPr>
      <w:r>
        <w:rPr>
          <w:rFonts w:ascii="Times New Roman" w:hAnsi="Times New Roman" w:eastAsia="Times New Roman" w:cs="Times New Roman"/>
          <w:color w:val="000000"/>
          <w:sz w:val="28"/>
          <w:szCs w:val="28"/>
          <w:b w:val="0"/>
          <w:bCs w:val="0"/>
        </w:rPr>
        <w:t xml:space="preserve">Устройство управления</w:t>
      </w:r>
    </w:p>
    <w:p>
      <w:pPr/>
      <w:r>
        <w:rPr>
          <w:rFonts w:ascii="Times New Roman" w:hAnsi="Times New Roman" w:eastAsia="Times New Roman" w:cs="Times New Roman"/>
          <w:color w:val="000000"/>
          <w:sz w:val="28"/>
          <w:szCs w:val="28"/>
          <w:b w:val="0"/>
          <w:bCs w:val="0"/>
        </w:rPr>
        <w:t xml:space="preserve">34) Какой из блоков САУ выполняет функцию сравнения заданного значения с текущим действительным значением управляющего воздействия (определяет разность курсов),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Усилитель</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 Сравнивающий элемент</w:t>
      </w:r>
    </w:p>
    <w:p>
      <w:pPr>
        <w:numPr>
          <w:ilvl w:val="0"/>
          <w:numId w:val="3"/>
        </w:numPr>
      </w:pPr>
      <w:r>
        <w:rPr>
          <w:rFonts w:ascii="Times New Roman" w:hAnsi="Times New Roman" w:eastAsia="Times New Roman" w:cs="Times New Roman"/>
          <w:color w:val="000000"/>
          <w:sz w:val="28"/>
          <w:szCs w:val="28"/>
          <w:b w:val="0"/>
          <w:bCs w:val="0"/>
        </w:rPr>
        <w:t xml:space="preserve">Вычислительное устройство</w:t>
      </w:r>
    </w:p>
    <w:p>
      <w:pPr/>
      <w:r>
        <w:rPr>
          <w:rFonts w:ascii="Times New Roman" w:hAnsi="Times New Roman" w:eastAsia="Times New Roman" w:cs="Times New Roman"/>
          <w:color w:val="000000"/>
          <w:sz w:val="28"/>
          <w:szCs w:val="28"/>
          <w:b w:val="0"/>
          <w:bCs w:val="0"/>
        </w:rPr>
        <w:t xml:space="preserve">35) Какой из блоков САУ является средством измерения направления движения судна,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41pt; height:311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Устройство управления</w:t>
      </w:r>
    </w:p>
    <w:p>
      <w:pPr>
        <w:numPr>
          <w:ilvl w:val="0"/>
          <w:numId w:val="3"/>
        </w:numPr>
      </w:pPr>
      <w:r>
        <w:rPr>
          <w:rFonts w:ascii="Times New Roman" w:hAnsi="Times New Roman" w:eastAsia="Times New Roman" w:cs="Times New Roman"/>
          <w:color w:val="000000"/>
          <w:sz w:val="28"/>
          <w:szCs w:val="28"/>
          <w:b w:val="0"/>
          <w:bCs w:val="0"/>
        </w:rPr>
        <w:t xml:space="preserve">Анализирующее устройство</w:t>
      </w:r>
    </w:p>
    <w:p>
      <w:pPr/>
      <w:r>
        <w:rPr>
          <w:rFonts w:ascii="Times New Roman" w:hAnsi="Times New Roman" w:eastAsia="Times New Roman" w:cs="Times New Roman"/>
          <w:color w:val="000000"/>
          <w:sz w:val="28"/>
          <w:szCs w:val="28"/>
          <w:b w:val="1"/>
          <w:bCs w:val="1"/>
        </w:rPr>
        <w:t xml:space="preserve">Знание: «Знать принципы автоматического управления» (количество вопросов: 5)</w:t>
      </w:r>
    </w:p>
    <w:p>
      <w:pPr/>
      <w:r>
        <w:rPr>
          <w:rFonts w:ascii="Times New Roman" w:hAnsi="Times New Roman" w:eastAsia="Times New Roman" w:cs="Times New Roman"/>
          <w:color w:val="000000"/>
          <w:sz w:val="28"/>
          <w:szCs w:val="28"/>
          <w:b w:val="0"/>
          <w:bCs w:val="0"/>
        </w:rPr>
        <w:t xml:space="preserve">36) Какие из законов регулирования используются в САУ следования судна по линии заданного пути в автоматическом режиме?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Пропорциональный (П)</w:t>
      </w:r>
    </w:p>
    <w:p>
      <w:pPr>
        <w:numPr>
          <w:ilvl w:val="0"/>
          <w:numId w:val="3"/>
        </w:numPr>
      </w:pPr>
      <w:r>
        <w:rPr>
          <w:rFonts w:ascii="Times New Roman" w:hAnsi="Times New Roman" w:eastAsia="Times New Roman" w:cs="Times New Roman"/>
          <w:color w:val="000000"/>
          <w:sz w:val="28"/>
          <w:szCs w:val="28"/>
          <w:b w:val="0"/>
          <w:bCs w:val="0"/>
        </w:rPr>
        <w:t xml:space="preserve">Интегральный (И)</w:t>
      </w:r>
    </w:p>
    <w:p>
      <w:pPr>
        <w:numPr>
          <w:ilvl w:val="0"/>
          <w:numId w:val="3"/>
        </w:numPr>
      </w:pPr>
      <w:r>
        <w:rPr>
          <w:rFonts w:ascii="Times New Roman" w:hAnsi="Times New Roman" w:eastAsia="Times New Roman" w:cs="Times New Roman"/>
          <w:color w:val="000000"/>
          <w:sz w:val="28"/>
          <w:szCs w:val="28"/>
          <w:b w:val="0"/>
          <w:bCs w:val="0"/>
        </w:rPr>
        <w:t xml:space="preserve">Дифференциальный (Д)</w:t>
      </w:r>
    </w:p>
    <w:p>
      <w:pPr>
        <w:numPr>
          <w:ilvl w:val="0"/>
          <w:numId w:val="3"/>
        </w:numPr>
      </w:pPr>
      <w:r>
        <w:rPr>
          <w:rFonts w:ascii="Times New Roman" w:hAnsi="Times New Roman" w:eastAsia="Times New Roman" w:cs="Times New Roman"/>
          <w:color w:val="000000"/>
          <w:sz w:val="28"/>
          <w:szCs w:val="28"/>
          <w:b w:val="0"/>
          <w:bCs w:val="0"/>
        </w:rPr>
        <w:t xml:space="preserve">(+) В современных САУ применяются регуляторы, использующие эти законы совместно(ПИД)</w:t>
      </w:r>
    </w:p>
    <w:p>
      <w:pPr/>
      <w:r>
        <w:rPr>
          <w:rFonts w:ascii="Times New Roman" w:hAnsi="Times New Roman" w:eastAsia="Times New Roman" w:cs="Times New Roman"/>
          <w:color w:val="000000"/>
          <w:sz w:val="28"/>
          <w:szCs w:val="28"/>
          <w:b w:val="0"/>
          <w:bCs w:val="0"/>
        </w:rPr>
        <w:t xml:space="preserve">37) Перечислите  основные принципы выработки управляющего воздействия u(t) на объект управления (принципы управления):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Управление по задающему воздействию</w:t>
      </w:r>
    </w:p>
    <w:p>
      <w:pPr>
        <w:numPr>
          <w:ilvl w:val="0"/>
          <w:numId w:val="3"/>
        </w:numPr>
      </w:pPr>
      <w:r>
        <w:rPr>
          <w:rFonts w:ascii="Times New Roman" w:hAnsi="Times New Roman" w:eastAsia="Times New Roman" w:cs="Times New Roman"/>
          <w:color w:val="000000"/>
          <w:sz w:val="28"/>
          <w:szCs w:val="28"/>
          <w:b w:val="0"/>
          <w:bCs w:val="0"/>
        </w:rPr>
        <w:t xml:space="preserve">(+) Управление по возмущающему воздействию</w:t>
      </w:r>
    </w:p>
    <w:p>
      <w:pPr>
        <w:numPr>
          <w:ilvl w:val="0"/>
          <w:numId w:val="3"/>
        </w:numPr>
      </w:pPr>
      <w:r>
        <w:rPr>
          <w:rFonts w:ascii="Times New Roman" w:hAnsi="Times New Roman" w:eastAsia="Times New Roman" w:cs="Times New Roman"/>
          <w:color w:val="000000"/>
          <w:sz w:val="28"/>
          <w:szCs w:val="28"/>
          <w:b w:val="0"/>
          <w:bCs w:val="0"/>
        </w:rPr>
        <w:t xml:space="preserve">(+) Управление по отклонению</w:t>
      </w:r>
    </w:p>
    <w:p>
      <w:pPr>
        <w:numPr>
          <w:ilvl w:val="0"/>
          <w:numId w:val="3"/>
        </w:numPr>
      </w:pPr>
      <w:r>
        <w:rPr>
          <w:rFonts w:ascii="Times New Roman" w:hAnsi="Times New Roman" w:eastAsia="Times New Roman" w:cs="Times New Roman"/>
          <w:color w:val="000000"/>
          <w:sz w:val="28"/>
          <w:szCs w:val="28"/>
          <w:b w:val="0"/>
          <w:bCs w:val="0"/>
        </w:rPr>
        <w:t xml:space="preserve">(+) Управление по предельной обратной связи</w:t>
      </w:r>
    </w:p>
    <w:p>
      <w:pPr>
        <w:numPr>
          <w:ilvl w:val="0"/>
          <w:numId w:val="3"/>
        </w:numPr>
      </w:pPr>
      <w:r>
        <w:rPr>
          <w:rFonts w:ascii="Times New Roman" w:hAnsi="Times New Roman" w:eastAsia="Times New Roman" w:cs="Times New Roman"/>
          <w:color w:val="000000"/>
          <w:sz w:val="28"/>
          <w:szCs w:val="28"/>
          <w:b w:val="0"/>
          <w:bCs w:val="0"/>
        </w:rPr>
        <w:t xml:space="preserve">Управление по регулировке</w:t>
      </w:r>
    </w:p>
    <w:p>
      <w:pPr/>
      <w:r>
        <w:rPr>
          <w:rFonts w:ascii="Times New Roman" w:hAnsi="Times New Roman" w:eastAsia="Times New Roman" w:cs="Times New Roman"/>
          <w:color w:val="000000"/>
          <w:sz w:val="28"/>
          <w:szCs w:val="28"/>
          <w:b w:val="0"/>
          <w:bCs w:val="0"/>
        </w:rPr>
        <w:t xml:space="preserve">38) Какой из перечисленных приборов использует принцип регулирования по задающему воздействию?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Гироазимут</w:t>
      </w:r>
    </w:p>
    <w:p>
      <w:pPr>
        <w:numPr>
          <w:ilvl w:val="0"/>
          <w:numId w:val="3"/>
        </w:numPr>
      </w:pPr>
      <w:r>
        <w:rPr>
          <w:rFonts w:ascii="Times New Roman" w:hAnsi="Times New Roman" w:eastAsia="Times New Roman" w:cs="Times New Roman"/>
          <w:color w:val="000000"/>
          <w:sz w:val="28"/>
          <w:szCs w:val="28"/>
          <w:b w:val="0"/>
          <w:bCs w:val="0"/>
        </w:rPr>
        <w:t xml:space="preserve">Авторулевое устройство</w:t>
      </w:r>
    </w:p>
    <w:p>
      <w:pPr>
        <w:numPr>
          <w:ilvl w:val="0"/>
          <w:numId w:val="3"/>
        </w:numPr>
      </w:pPr>
      <w:r>
        <w:rPr>
          <w:rFonts w:ascii="Times New Roman" w:hAnsi="Times New Roman" w:eastAsia="Times New Roman" w:cs="Times New Roman"/>
          <w:color w:val="000000"/>
          <w:sz w:val="28"/>
          <w:szCs w:val="28"/>
          <w:b w:val="0"/>
          <w:bCs w:val="0"/>
        </w:rPr>
        <w:t xml:space="preserve">Лаг</w:t>
      </w:r>
    </w:p>
    <w:p>
      <w:pPr>
        <w:numPr>
          <w:ilvl w:val="0"/>
          <w:numId w:val="3"/>
        </w:numPr>
      </w:pPr>
      <w:r>
        <w:rPr>
          <w:rFonts w:ascii="Times New Roman" w:hAnsi="Times New Roman" w:eastAsia="Times New Roman" w:cs="Times New Roman"/>
          <w:color w:val="000000"/>
          <w:sz w:val="28"/>
          <w:szCs w:val="28"/>
          <w:b w:val="0"/>
          <w:bCs w:val="0"/>
        </w:rPr>
        <w:t xml:space="preserve">ГНСС</w:t>
      </w:r>
    </w:p>
    <w:p>
      <w:pPr/>
      <w:r>
        <w:rPr>
          <w:rFonts w:ascii="Times New Roman" w:hAnsi="Times New Roman" w:eastAsia="Times New Roman" w:cs="Times New Roman"/>
          <w:color w:val="000000"/>
          <w:sz w:val="28"/>
          <w:szCs w:val="28"/>
          <w:b w:val="0"/>
          <w:bCs w:val="0"/>
        </w:rPr>
        <w:t xml:space="preserve">39) Какой из перечисленных приборов использует принцип управления по возмущающему воздействию?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Гироазимут</w:t>
      </w:r>
    </w:p>
    <w:p>
      <w:pPr>
        <w:numPr>
          <w:ilvl w:val="0"/>
          <w:numId w:val="3"/>
        </w:numPr>
      </w:pPr>
      <w:r>
        <w:rPr>
          <w:rFonts w:ascii="Times New Roman" w:hAnsi="Times New Roman" w:eastAsia="Times New Roman" w:cs="Times New Roman"/>
          <w:color w:val="000000"/>
          <w:sz w:val="28"/>
          <w:szCs w:val="28"/>
          <w:b w:val="0"/>
          <w:bCs w:val="0"/>
        </w:rPr>
        <w:t xml:space="preserve">Авторулевое устройство</w:t>
      </w:r>
    </w:p>
    <w:p>
      <w:pPr>
        <w:numPr>
          <w:ilvl w:val="0"/>
          <w:numId w:val="3"/>
        </w:numPr>
      </w:pPr>
      <w:r>
        <w:rPr>
          <w:rFonts w:ascii="Times New Roman" w:hAnsi="Times New Roman" w:eastAsia="Times New Roman" w:cs="Times New Roman"/>
          <w:color w:val="000000"/>
          <w:sz w:val="28"/>
          <w:szCs w:val="28"/>
          <w:b w:val="0"/>
          <w:bCs w:val="0"/>
        </w:rPr>
        <w:t xml:space="preserve">(+) Лаг</w:t>
      </w:r>
    </w:p>
    <w:p>
      <w:pPr>
        <w:numPr>
          <w:ilvl w:val="0"/>
          <w:numId w:val="3"/>
        </w:numPr>
      </w:pPr>
      <w:r>
        <w:rPr>
          <w:rFonts w:ascii="Times New Roman" w:hAnsi="Times New Roman" w:eastAsia="Times New Roman" w:cs="Times New Roman"/>
          <w:color w:val="000000"/>
          <w:sz w:val="28"/>
          <w:szCs w:val="28"/>
          <w:b w:val="0"/>
          <w:bCs w:val="0"/>
        </w:rPr>
        <w:t xml:space="preserve">ГНСС</w:t>
      </w:r>
    </w:p>
    <w:p>
      <w:pPr/>
      <w:r>
        <w:rPr>
          <w:rFonts w:ascii="Times New Roman" w:hAnsi="Times New Roman" w:eastAsia="Times New Roman" w:cs="Times New Roman"/>
          <w:color w:val="000000"/>
          <w:sz w:val="28"/>
          <w:szCs w:val="28"/>
          <w:b w:val="0"/>
          <w:bCs w:val="0"/>
        </w:rPr>
        <w:t xml:space="preserve">40) Какой из перечисленных приборов использует принцип регулирования по отклонению?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Гироазимут</w:t>
      </w:r>
    </w:p>
    <w:p>
      <w:pPr>
        <w:numPr>
          <w:ilvl w:val="0"/>
          <w:numId w:val="3"/>
        </w:numPr>
      </w:pPr>
      <w:r>
        <w:rPr>
          <w:rFonts w:ascii="Times New Roman" w:hAnsi="Times New Roman" w:eastAsia="Times New Roman" w:cs="Times New Roman"/>
          <w:color w:val="000000"/>
          <w:sz w:val="28"/>
          <w:szCs w:val="28"/>
          <w:b w:val="0"/>
          <w:bCs w:val="0"/>
        </w:rPr>
        <w:t xml:space="preserve">(+) Авторулевое устройство</w:t>
      </w:r>
    </w:p>
    <w:p>
      <w:pPr>
        <w:numPr>
          <w:ilvl w:val="0"/>
          <w:numId w:val="3"/>
        </w:numPr>
      </w:pPr>
      <w:r>
        <w:rPr>
          <w:rFonts w:ascii="Times New Roman" w:hAnsi="Times New Roman" w:eastAsia="Times New Roman" w:cs="Times New Roman"/>
          <w:color w:val="000000"/>
          <w:sz w:val="28"/>
          <w:szCs w:val="28"/>
          <w:b w:val="0"/>
          <w:bCs w:val="0"/>
        </w:rPr>
        <w:t xml:space="preserve">Лаг</w:t>
      </w:r>
    </w:p>
    <w:p>
      <w:pPr>
        <w:numPr>
          <w:ilvl w:val="0"/>
          <w:numId w:val="3"/>
        </w:numPr>
      </w:pPr>
      <w:r>
        <w:rPr>
          <w:rFonts w:ascii="Times New Roman" w:hAnsi="Times New Roman" w:eastAsia="Times New Roman" w:cs="Times New Roman"/>
          <w:color w:val="000000"/>
          <w:sz w:val="28"/>
          <w:szCs w:val="28"/>
          <w:b w:val="0"/>
          <w:bCs w:val="0"/>
        </w:rPr>
        <w:t xml:space="preserve">ГНСС</w:t>
      </w:r>
    </w:p>
    <w:p>
      <w:pPr/>
      <w:r>
        <w:rPr>
          <w:rFonts w:ascii="Times New Roman" w:hAnsi="Times New Roman" w:eastAsia="Times New Roman" w:cs="Times New Roman"/>
          <w:color w:val="000000"/>
          <w:sz w:val="28"/>
          <w:szCs w:val="28"/>
          <w:b w:val="1"/>
          <w:bCs w:val="1"/>
        </w:rPr>
        <w:t xml:space="preserve">Знание: «Знать классификацию задач автоматического управления в судовождении» (количество вопросов: 5)</w:t>
      </w:r>
    </w:p>
    <w:p>
      <w:pPr/>
      <w:r>
        <w:rPr>
          <w:rFonts w:ascii="Times New Roman" w:hAnsi="Times New Roman" w:eastAsia="Times New Roman" w:cs="Times New Roman"/>
          <w:color w:val="000000"/>
          <w:sz w:val="28"/>
          <w:szCs w:val="28"/>
          <w:b w:val="0"/>
          <w:bCs w:val="0"/>
        </w:rPr>
        <w:t xml:space="preserve">41) Что относится к основным решаемым задачам в процессе прогнозирования?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Определение возможных действий для устранения угрозы посадки на мель и столкновений судов</w:t>
      </w:r>
    </w:p>
    <w:p>
      <w:pPr>
        <w:numPr>
          <w:ilvl w:val="0"/>
          <w:numId w:val="3"/>
        </w:numPr>
      </w:pPr>
      <w:r>
        <w:rPr>
          <w:rFonts w:ascii="Times New Roman" w:hAnsi="Times New Roman" w:eastAsia="Times New Roman" w:cs="Times New Roman"/>
          <w:color w:val="000000"/>
          <w:sz w:val="28"/>
          <w:szCs w:val="28"/>
          <w:b w:val="0"/>
          <w:bCs w:val="0"/>
        </w:rPr>
        <w:t xml:space="preserve">(+) Прогноз результатов планируемых маневров с оценкой их последствий</w:t>
      </w:r>
    </w:p>
    <w:p>
      <w:pPr>
        <w:numPr>
          <w:ilvl w:val="0"/>
          <w:numId w:val="3"/>
        </w:numPr>
      </w:pPr>
      <w:r>
        <w:rPr>
          <w:rFonts w:ascii="Times New Roman" w:hAnsi="Times New Roman" w:eastAsia="Times New Roman" w:cs="Times New Roman"/>
          <w:color w:val="000000"/>
          <w:sz w:val="28"/>
          <w:szCs w:val="28"/>
          <w:b w:val="0"/>
          <w:bCs w:val="0"/>
        </w:rPr>
        <w:t xml:space="preserve">Разделение всего множества судов вокруг на классы "опасное - не опасное"</w:t>
      </w:r>
    </w:p>
    <w:p>
      <w:pPr>
        <w:numPr>
          <w:ilvl w:val="0"/>
          <w:numId w:val="3"/>
        </w:numPr>
      </w:pPr>
      <w:r>
        <w:rPr>
          <w:rFonts w:ascii="Times New Roman" w:hAnsi="Times New Roman" w:eastAsia="Times New Roman" w:cs="Times New Roman"/>
          <w:color w:val="000000"/>
          <w:sz w:val="28"/>
          <w:szCs w:val="28"/>
          <w:b w:val="0"/>
          <w:bCs w:val="0"/>
        </w:rPr>
        <w:t xml:space="preserve">Разделение всего множества судов вокруг на классы "танкера", "балкеры", "прочее"</w:t>
      </w:r>
    </w:p>
    <w:p>
      <w:pPr/>
      <w:r>
        <w:rPr>
          <w:rFonts w:ascii="Times New Roman" w:hAnsi="Times New Roman" w:eastAsia="Times New Roman" w:cs="Times New Roman"/>
          <w:color w:val="000000"/>
          <w:sz w:val="28"/>
          <w:szCs w:val="28"/>
          <w:b w:val="0"/>
          <w:bCs w:val="0"/>
        </w:rPr>
        <w:t xml:space="preserve">42) Дайте определение оптимального управления в автоматизации: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Управление, которое обеспечивает достижение цели при следующих условиях: получение экстремального значения заданного критерия (показателя) качества управления и соблюдение ограничений на управляющие воздействия и выходные величины (фазовые координаты)</w:t>
      </w:r>
    </w:p>
    <w:p>
      <w:pPr>
        <w:numPr>
          <w:ilvl w:val="0"/>
          <w:numId w:val="3"/>
        </w:numPr>
      </w:pPr>
      <w:r>
        <w:rPr>
          <w:rFonts w:ascii="Times New Roman" w:hAnsi="Times New Roman" w:eastAsia="Times New Roman" w:cs="Times New Roman"/>
          <w:color w:val="000000"/>
          <w:sz w:val="28"/>
          <w:szCs w:val="28"/>
          <w:b w:val="0"/>
          <w:bCs w:val="0"/>
        </w:rPr>
        <w:t xml:space="preserve">Управление, при котором ОУ является линеаризованной функцией и выполняется поиск минимума отклонения действительного значения управляющего воздействия от заданного</w:t>
      </w:r>
    </w:p>
    <w:p>
      <w:pPr>
        <w:numPr>
          <w:ilvl w:val="0"/>
          <w:numId w:val="3"/>
        </w:numPr>
      </w:pPr>
      <w:r>
        <w:rPr>
          <w:rFonts w:ascii="Times New Roman" w:hAnsi="Times New Roman" w:eastAsia="Times New Roman" w:cs="Times New Roman"/>
          <w:color w:val="000000"/>
          <w:sz w:val="28"/>
          <w:szCs w:val="28"/>
          <w:b w:val="0"/>
          <w:bCs w:val="0"/>
        </w:rPr>
        <w:t xml:space="preserve">Управление, при котором обеспечиваются следующие показатели: надёжность, эффективность, долговечность, стабильность</w:t>
      </w:r>
    </w:p>
    <w:p>
      <w:pPr>
        <w:numPr>
          <w:ilvl w:val="0"/>
          <w:numId w:val="3"/>
        </w:numPr>
      </w:pPr>
      <w:r>
        <w:rPr>
          <w:rFonts w:ascii="Times New Roman" w:hAnsi="Times New Roman" w:eastAsia="Times New Roman" w:cs="Times New Roman"/>
          <w:color w:val="000000"/>
          <w:sz w:val="28"/>
          <w:szCs w:val="28"/>
          <w:b w:val="0"/>
          <w:bCs w:val="0"/>
        </w:rPr>
        <w:t xml:space="preserve">Управление, при котором обеспечиваются следующие показатели: стабильность, устойчивость</w:t>
      </w:r>
    </w:p>
    <w:p>
      <w:pPr/>
      <w:r>
        <w:rPr>
          <w:rFonts w:ascii="Times New Roman" w:hAnsi="Times New Roman" w:eastAsia="Times New Roman" w:cs="Times New Roman"/>
          <w:color w:val="000000"/>
          <w:sz w:val="28"/>
          <w:szCs w:val="28"/>
          <w:b w:val="0"/>
          <w:bCs w:val="0"/>
        </w:rPr>
        <w:t xml:space="preserve">43) Перечислите недостатки САУ, чей принцип регулирования - регулирование по отклонению: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Невозможность добиться полного равенства величин выходных параметров у(t) и задающего воздействия g(t), т.к. произойдёт потеря управления</w:t>
      </w:r>
    </w:p>
    <w:p>
      <w:pPr>
        <w:numPr>
          <w:ilvl w:val="0"/>
          <w:numId w:val="3"/>
        </w:numPr>
      </w:pPr>
      <w:r>
        <w:rPr>
          <w:rFonts w:ascii="Times New Roman" w:hAnsi="Times New Roman" w:eastAsia="Times New Roman" w:cs="Times New Roman"/>
          <w:color w:val="000000"/>
          <w:sz w:val="28"/>
          <w:szCs w:val="28"/>
          <w:b w:val="0"/>
          <w:bCs w:val="0"/>
        </w:rPr>
        <w:t xml:space="preserve">(+) Сложность в построении математического объекта управления (ОУ)</w:t>
      </w:r>
    </w:p>
    <w:p>
      <w:pPr>
        <w:numPr>
          <w:ilvl w:val="0"/>
          <w:numId w:val="3"/>
        </w:numPr>
      </w:pPr>
      <w:r>
        <w:rPr>
          <w:rFonts w:ascii="Times New Roman" w:hAnsi="Times New Roman" w:eastAsia="Times New Roman" w:cs="Times New Roman"/>
          <w:color w:val="000000"/>
          <w:sz w:val="28"/>
          <w:szCs w:val="28"/>
          <w:b w:val="0"/>
          <w:bCs w:val="0"/>
        </w:rPr>
        <w:t xml:space="preserve">(+) Невозможность противостоять любому возмущению</w:t>
      </w:r>
    </w:p>
    <w:p>
      <w:pPr>
        <w:numPr>
          <w:ilvl w:val="0"/>
          <w:numId w:val="3"/>
        </w:numPr>
      </w:pPr>
      <w:r>
        <w:rPr>
          <w:rFonts w:ascii="Times New Roman" w:hAnsi="Times New Roman" w:eastAsia="Times New Roman" w:cs="Times New Roman"/>
          <w:color w:val="000000"/>
          <w:sz w:val="28"/>
          <w:szCs w:val="28"/>
          <w:b w:val="0"/>
          <w:bCs w:val="0"/>
        </w:rPr>
        <w:t xml:space="preserve">Невозможность добиться установившегося режима работы</w:t>
      </w:r>
    </w:p>
    <w:p>
      <w:pPr/>
      <w:r>
        <w:rPr>
          <w:rFonts w:ascii="Times New Roman" w:hAnsi="Times New Roman" w:eastAsia="Times New Roman" w:cs="Times New Roman"/>
          <w:color w:val="000000"/>
          <w:sz w:val="28"/>
          <w:szCs w:val="28"/>
          <w:b w:val="0"/>
          <w:bCs w:val="0"/>
        </w:rPr>
        <w:t xml:space="preserve">44) Верно ли утверждение: "Автономное управление имеет два подрежима: автономное выполнение поставленных задач и автономное решение возникнувших проблем"?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отсутствуют выделенные подрежимы</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подрежимов больше, чем два</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подрежимы названы ошибочно</w:t>
      </w:r>
    </w:p>
    <w:p>
      <w:pPr/>
      <w:r>
        <w:rPr>
          <w:rFonts w:ascii="Times New Roman" w:hAnsi="Times New Roman" w:eastAsia="Times New Roman" w:cs="Times New Roman"/>
          <w:color w:val="000000"/>
          <w:sz w:val="28"/>
          <w:szCs w:val="28"/>
          <w:b w:val="0"/>
          <w:bCs w:val="0"/>
        </w:rPr>
        <w:t xml:space="preserve">45) На основании какого метода  выполняется оценка риска, основанная на концепции приоритета риска, получаемой в результате произведения вероятности отказа, серьезности последствий и вероятности необнаружения вида отказов?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 основе использования метода анализа видов и последствий отказов</w:t>
      </w:r>
    </w:p>
    <w:p>
      <w:pPr>
        <w:numPr>
          <w:ilvl w:val="0"/>
          <w:numId w:val="3"/>
        </w:numPr>
      </w:pPr>
      <w:r>
        <w:rPr>
          <w:rFonts w:ascii="Times New Roman" w:hAnsi="Times New Roman" w:eastAsia="Times New Roman" w:cs="Times New Roman"/>
          <w:color w:val="000000"/>
          <w:sz w:val="28"/>
          <w:szCs w:val="28"/>
          <w:b w:val="0"/>
          <w:bCs w:val="0"/>
        </w:rPr>
        <w:t xml:space="preserve">На основе метода динамического программирования</w:t>
      </w:r>
    </w:p>
    <w:p>
      <w:pPr>
        <w:numPr>
          <w:ilvl w:val="0"/>
          <w:numId w:val="3"/>
        </w:numPr>
      </w:pPr>
      <w:r>
        <w:rPr>
          <w:rFonts w:ascii="Times New Roman" w:hAnsi="Times New Roman" w:eastAsia="Times New Roman" w:cs="Times New Roman"/>
          <w:color w:val="000000"/>
          <w:sz w:val="28"/>
          <w:szCs w:val="28"/>
          <w:b w:val="0"/>
          <w:bCs w:val="0"/>
        </w:rPr>
        <w:t xml:space="preserve">На основе поиска минимума функции опасности с помощью градиента</w:t>
      </w:r>
    </w:p>
    <w:p>
      <w:pPr>
        <w:numPr>
          <w:ilvl w:val="0"/>
          <w:numId w:val="3"/>
        </w:numPr>
      </w:pPr>
      <w:r>
        <w:rPr>
          <w:rFonts w:ascii="Times New Roman" w:hAnsi="Times New Roman" w:eastAsia="Times New Roman" w:cs="Times New Roman"/>
          <w:color w:val="000000"/>
          <w:sz w:val="28"/>
          <w:szCs w:val="28"/>
          <w:b w:val="0"/>
          <w:bCs w:val="0"/>
        </w:rPr>
        <w:t xml:space="preserve">На основе поиска в "ширину"</w:t>
      </w:r>
    </w:p>
    <w:p>
      <w:pPr/>
      <w:r>
        <w:rPr>
          <w:rFonts w:ascii="Times New Roman" w:hAnsi="Times New Roman" w:eastAsia="Times New Roman" w:cs="Times New Roman"/>
          <w:color w:val="000000"/>
          <w:sz w:val="28"/>
          <w:szCs w:val="28"/>
          <w:b w:val="1"/>
          <w:bCs w:val="1"/>
        </w:rPr>
        <w:t xml:space="preserve">Знание: «Знать как используется ИИ и как он развивается сегодня» (количество вопросов: 5)</w:t>
      </w:r>
    </w:p>
    <w:p>
      <w:pPr/>
      <w:r>
        <w:rPr>
          <w:rFonts w:ascii="Times New Roman" w:hAnsi="Times New Roman" w:eastAsia="Times New Roman" w:cs="Times New Roman"/>
          <w:color w:val="000000"/>
          <w:sz w:val="28"/>
          <w:szCs w:val="28"/>
          <w:b w:val="0"/>
          <w:bCs w:val="0"/>
        </w:rPr>
        <w:t xml:space="preserve">46) В какой из систем применены технологии распознавания образов, основанные на технологиях искусственного интеллекта?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Обзорно-поисковая система (ОСА)</w:t>
      </w:r>
    </w:p>
    <w:p>
      <w:pPr>
        <w:numPr>
          <w:ilvl w:val="0"/>
          <w:numId w:val="3"/>
        </w:numPr>
      </w:pPr>
      <w:r>
        <w:rPr>
          <w:rFonts w:ascii="Times New Roman" w:hAnsi="Times New Roman" w:eastAsia="Times New Roman" w:cs="Times New Roman"/>
          <w:color w:val="000000"/>
          <w:sz w:val="28"/>
          <w:szCs w:val="28"/>
          <w:b w:val="0"/>
          <w:bCs w:val="0"/>
        </w:rPr>
        <w:t xml:space="preserve">ПАМИР</w:t>
      </w:r>
    </w:p>
    <w:p>
      <w:pPr>
        <w:numPr>
          <w:ilvl w:val="0"/>
          <w:numId w:val="3"/>
        </w:numPr>
      </w:pPr>
      <w:r>
        <w:rPr>
          <w:rFonts w:ascii="Times New Roman" w:hAnsi="Times New Roman" w:eastAsia="Times New Roman" w:cs="Times New Roman"/>
          <w:color w:val="000000"/>
          <w:sz w:val="28"/>
          <w:szCs w:val="28"/>
          <w:b w:val="0"/>
          <w:bCs w:val="0"/>
        </w:rPr>
        <w:t xml:space="preserve">Клиент АНС</w:t>
      </w:r>
    </w:p>
    <w:p>
      <w:pPr>
        <w:numPr>
          <w:ilvl w:val="0"/>
          <w:numId w:val="3"/>
        </w:numPr>
      </w:pPr>
      <w:r>
        <w:rPr>
          <w:rFonts w:ascii="Times New Roman" w:hAnsi="Times New Roman" w:eastAsia="Times New Roman" w:cs="Times New Roman"/>
          <w:color w:val="000000"/>
          <w:sz w:val="28"/>
          <w:szCs w:val="28"/>
          <w:b w:val="0"/>
          <w:bCs w:val="0"/>
        </w:rPr>
        <w:t xml:space="preserve">ОПС</w:t>
      </w:r>
    </w:p>
    <w:p>
      <w:pPr/>
      <w:r>
        <w:rPr>
          <w:rFonts w:ascii="Times New Roman" w:hAnsi="Times New Roman" w:eastAsia="Times New Roman" w:cs="Times New Roman"/>
          <w:color w:val="000000"/>
          <w:sz w:val="28"/>
          <w:szCs w:val="28"/>
          <w:b w:val="0"/>
          <w:bCs w:val="0"/>
        </w:rPr>
        <w:t xml:space="preserve">47) Выберите правильное определение понятия "искусственный интеллект" (ИИ):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Свойство интеллектуальных систем выполнять творческие функции, которые традиционно считаются прерогативой человека; наука и технология создания интеллектуальных машин, особенно интеллектуальных компьютерных программ</w:t>
      </w:r>
    </w:p>
    <w:p>
      <w:pPr>
        <w:numPr>
          <w:ilvl w:val="0"/>
          <w:numId w:val="3"/>
        </w:numPr>
      </w:pPr>
      <w:r>
        <w:rPr>
          <w:rFonts w:ascii="Times New Roman" w:hAnsi="Times New Roman" w:eastAsia="Times New Roman" w:cs="Times New Roman"/>
          <w:color w:val="000000"/>
          <w:sz w:val="28"/>
          <w:szCs w:val="28"/>
          <w:b w:val="0"/>
          <w:bCs w:val="0"/>
        </w:rPr>
        <w:t xml:space="preserve">Раздел информатики и смежных дисциплин, развивающий основы и методы классификации и идентификации предметов, явлений, процессов</w:t>
      </w:r>
    </w:p>
    <w:p>
      <w:pPr>
        <w:numPr>
          <w:ilvl w:val="0"/>
          <w:numId w:val="3"/>
        </w:numPr>
      </w:pPr>
      <w:r>
        <w:rPr>
          <w:rFonts w:ascii="Times New Roman" w:hAnsi="Times New Roman" w:eastAsia="Times New Roman" w:cs="Times New Roman"/>
          <w:color w:val="000000"/>
          <w:sz w:val="28"/>
          <w:szCs w:val="28"/>
          <w:b w:val="0"/>
          <w:bCs w:val="0"/>
        </w:rPr>
        <w:t xml:space="preserve">Отнесение исходных данных к определённому классу с помощью выделения существенных признаков, характеризующих эти данные, из общей массы данных</w:t>
      </w:r>
    </w:p>
    <w:p>
      <w:pPr>
        <w:numPr>
          <w:ilvl w:val="0"/>
          <w:numId w:val="3"/>
        </w:numPr>
      </w:pPr>
      <w:r>
        <w:rPr>
          <w:rFonts w:ascii="Times New Roman" w:hAnsi="Times New Roman" w:eastAsia="Times New Roman" w:cs="Times New Roman"/>
          <w:color w:val="000000"/>
          <w:sz w:val="28"/>
          <w:szCs w:val="28"/>
          <w:b w:val="0"/>
          <w:bCs w:val="0"/>
        </w:rPr>
        <w:t xml:space="preserve">Способ общение между машиной и человеком</w:t>
      </w:r>
    </w:p>
    <w:p>
      <w:pPr/>
      <w:r>
        <w:rPr>
          <w:rFonts w:ascii="Times New Roman" w:hAnsi="Times New Roman" w:eastAsia="Times New Roman" w:cs="Times New Roman"/>
          <w:color w:val="000000"/>
          <w:sz w:val="28"/>
          <w:szCs w:val="28"/>
          <w:b w:val="0"/>
          <w:bCs w:val="0"/>
        </w:rPr>
        <w:t xml:space="preserve">48) Перечислите математический аппарат искусственного интеллекта, применяемый в современных системах: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Искусственные нейронные сети</w:t>
      </w:r>
    </w:p>
    <w:p>
      <w:pPr>
        <w:numPr>
          <w:ilvl w:val="0"/>
          <w:numId w:val="3"/>
        </w:numPr>
      </w:pPr>
      <w:r>
        <w:rPr>
          <w:rFonts w:ascii="Times New Roman" w:hAnsi="Times New Roman" w:eastAsia="Times New Roman" w:cs="Times New Roman"/>
          <w:color w:val="000000"/>
          <w:sz w:val="28"/>
          <w:szCs w:val="28"/>
          <w:b w:val="0"/>
          <w:bCs w:val="0"/>
        </w:rPr>
        <w:t xml:space="preserve">(+) Машинное обучение</w:t>
      </w:r>
    </w:p>
    <w:p>
      <w:pPr>
        <w:numPr>
          <w:ilvl w:val="0"/>
          <w:numId w:val="3"/>
        </w:numPr>
      </w:pPr>
      <w:r>
        <w:rPr>
          <w:rFonts w:ascii="Times New Roman" w:hAnsi="Times New Roman" w:eastAsia="Times New Roman" w:cs="Times New Roman"/>
          <w:color w:val="000000"/>
          <w:sz w:val="28"/>
          <w:szCs w:val="28"/>
          <w:b w:val="0"/>
          <w:bCs w:val="0"/>
        </w:rPr>
        <w:t xml:space="preserve">(+) Нечёткая логика и математика нечётких функций</w:t>
      </w:r>
    </w:p>
    <w:p>
      <w:pPr>
        <w:numPr>
          <w:ilvl w:val="0"/>
          <w:numId w:val="3"/>
        </w:numPr>
      </w:pPr>
      <w:r>
        <w:rPr>
          <w:rFonts w:ascii="Times New Roman" w:hAnsi="Times New Roman" w:eastAsia="Times New Roman" w:cs="Times New Roman"/>
          <w:color w:val="000000"/>
          <w:sz w:val="28"/>
          <w:szCs w:val="28"/>
          <w:b w:val="0"/>
          <w:bCs w:val="0"/>
        </w:rPr>
        <w:t xml:space="preserve">Методы линейной парной регрессии</w:t>
      </w:r>
    </w:p>
    <w:p>
      <w:pPr/>
      <w:r>
        <w:rPr>
          <w:rFonts w:ascii="Times New Roman" w:hAnsi="Times New Roman" w:eastAsia="Times New Roman" w:cs="Times New Roman"/>
          <w:color w:val="000000"/>
          <w:sz w:val="28"/>
          <w:szCs w:val="28"/>
          <w:b w:val="0"/>
          <w:bCs w:val="0"/>
        </w:rPr>
        <w:t xml:space="preserve">49) Перечислите задачи, решаемые с помощью технологий ИИ: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Принятие решений и управление, аппроксимация функций</w:t>
      </w:r>
    </w:p>
    <w:p>
      <w:pPr>
        <w:numPr>
          <w:ilvl w:val="0"/>
          <w:numId w:val="3"/>
        </w:numPr>
      </w:pPr>
      <w:r>
        <w:rPr>
          <w:rFonts w:ascii="Times New Roman" w:hAnsi="Times New Roman" w:eastAsia="Times New Roman" w:cs="Times New Roman"/>
          <w:color w:val="000000"/>
          <w:sz w:val="28"/>
          <w:szCs w:val="28"/>
          <w:b w:val="0"/>
          <w:bCs w:val="0"/>
        </w:rPr>
        <w:t xml:space="preserve">(+) Кластеризация. Кластерный анализ,  прогнозирование</w:t>
      </w:r>
    </w:p>
    <w:p>
      <w:pPr>
        <w:numPr>
          <w:ilvl w:val="0"/>
          <w:numId w:val="3"/>
        </w:numPr>
      </w:pPr>
      <w:r>
        <w:rPr>
          <w:rFonts w:ascii="Times New Roman" w:hAnsi="Times New Roman" w:eastAsia="Times New Roman" w:cs="Times New Roman"/>
          <w:color w:val="000000"/>
          <w:sz w:val="28"/>
          <w:szCs w:val="28"/>
          <w:b w:val="0"/>
          <w:bCs w:val="0"/>
        </w:rPr>
        <w:t xml:space="preserve">(+) Сжатие данных и ассоциативная память, оптимизация</w:t>
      </w:r>
    </w:p>
    <w:p>
      <w:pPr>
        <w:numPr>
          <w:ilvl w:val="0"/>
          <w:numId w:val="3"/>
        </w:numPr>
      </w:pPr>
      <w:r>
        <w:rPr>
          <w:rFonts w:ascii="Times New Roman" w:hAnsi="Times New Roman" w:eastAsia="Times New Roman" w:cs="Times New Roman"/>
          <w:color w:val="000000"/>
          <w:sz w:val="28"/>
          <w:szCs w:val="28"/>
          <w:b w:val="0"/>
          <w:bCs w:val="0"/>
        </w:rPr>
        <w:t xml:space="preserve">Нахождения корней параметрических уравнений</w:t>
      </w:r>
    </w:p>
    <w:p>
      <w:pPr/>
      <w:r>
        <w:rPr>
          <w:rFonts w:ascii="Times New Roman" w:hAnsi="Times New Roman" w:eastAsia="Times New Roman" w:cs="Times New Roman"/>
          <w:color w:val="000000"/>
          <w:sz w:val="28"/>
          <w:szCs w:val="28"/>
          <w:b w:val="0"/>
          <w:bCs w:val="0"/>
        </w:rPr>
        <w:t xml:space="preserve">50) Что такое "аппроксимация функции"?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Нахождение такой функции, которая была бы близка заданной</w:t>
      </w:r>
    </w:p>
    <w:p>
      <w:pPr>
        <w:numPr>
          <w:ilvl w:val="0"/>
          <w:numId w:val="3"/>
        </w:numPr>
      </w:pPr>
      <w:r>
        <w:rPr>
          <w:rFonts w:ascii="Times New Roman" w:hAnsi="Times New Roman" w:eastAsia="Times New Roman" w:cs="Times New Roman"/>
          <w:color w:val="000000"/>
          <w:sz w:val="28"/>
          <w:szCs w:val="28"/>
          <w:b w:val="0"/>
          <w:bCs w:val="0"/>
        </w:rPr>
        <w:t xml:space="preserve">Способ нахождения промежуточных значений величины по имеющемуся дискретному набору известных значений, при условии, что все точки такой функции совпадают с точками исходной функции</w:t>
      </w:r>
    </w:p>
    <w:p>
      <w:pPr>
        <w:numPr>
          <w:ilvl w:val="0"/>
          <w:numId w:val="3"/>
        </w:numPr>
      </w:pPr>
      <w:r>
        <w:rPr>
          <w:rFonts w:ascii="Times New Roman" w:hAnsi="Times New Roman" w:eastAsia="Times New Roman" w:cs="Times New Roman"/>
          <w:color w:val="000000"/>
          <w:sz w:val="28"/>
          <w:szCs w:val="28"/>
          <w:b w:val="0"/>
          <w:bCs w:val="0"/>
        </w:rPr>
        <w:t xml:space="preserve">Способ нахождения промежуточных значений величины по имеющемуся дискретному набору известных значений</w:t>
      </w:r>
    </w:p>
    <w:p>
      <w:pPr>
        <w:numPr>
          <w:ilvl w:val="0"/>
          <w:numId w:val="3"/>
        </w:numPr>
      </w:pPr>
      <w:r>
        <w:rPr>
          <w:rFonts w:ascii="Times New Roman" w:hAnsi="Times New Roman" w:eastAsia="Times New Roman" w:cs="Times New Roman"/>
          <w:color w:val="000000"/>
          <w:sz w:val="28"/>
          <w:szCs w:val="28"/>
          <w:b w:val="0"/>
          <w:bCs w:val="0"/>
        </w:rPr>
        <w:t xml:space="preserve">Поиск коэффициентов регрессионного уравнения</w:t>
      </w:r>
    </w:p>
    <w:p>
      <w:pPr/>
      <w:r>
        <w:rPr>
          <w:rFonts w:ascii="Times New Roman" w:hAnsi="Times New Roman" w:eastAsia="Times New Roman" w:cs="Times New Roman"/>
          <w:color w:val="000000"/>
          <w:sz w:val="28"/>
          <w:szCs w:val="28"/>
          <w:b w:val="1"/>
          <w:bCs w:val="1"/>
        </w:rPr>
        <w:t xml:space="preserve">Знание: «Знать математические модели и аппаратно-программная реализация систем ИИ» (количество вопросов: 5)</w:t>
      </w:r>
    </w:p>
    <w:p>
      <w:pPr/>
      <w:r>
        <w:rPr>
          <w:rFonts w:ascii="Times New Roman" w:hAnsi="Times New Roman" w:eastAsia="Times New Roman" w:cs="Times New Roman"/>
          <w:color w:val="000000"/>
          <w:sz w:val="28"/>
          <w:szCs w:val="28"/>
          <w:b w:val="0"/>
          <w:bCs w:val="0"/>
        </w:rPr>
        <w:t xml:space="preserve">51) Одним из методов, используемых для прогнозирования, является регрессионный анализ. Дайте его определение "линейная регрессия"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модель линейной зависимости одной (зависимой) переменной от другой или нескольких</w:t>
      </w:r>
    </w:p>
    <w:p>
      <w:pPr>
        <w:numPr>
          <w:ilvl w:val="0"/>
          <w:numId w:val="3"/>
        </w:numPr>
      </w:pPr>
      <w:r>
        <w:rPr>
          <w:rFonts w:ascii="Times New Roman" w:hAnsi="Times New Roman" w:eastAsia="Times New Roman" w:cs="Times New Roman"/>
          <w:color w:val="000000"/>
          <w:sz w:val="28"/>
          <w:szCs w:val="28"/>
          <w:b w:val="0"/>
          <w:bCs w:val="0"/>
        </w:rPr>
        <w:t xml:space="preserve">Это модель экспоненциальной зависимости одной (зависимой) переменной от другой или нескольких</w:t>
      </w:r>
    </w:p>
    <w:p>
      <w:pPr>
        <w:numPr>
          <w:ilvl w:val="0"/>
          <w:numId w:val="3"/>
        </w:numPr>
      </w:pPr>
      <w:r>
        <w:rPr>
          <w:rFonts w:ascii="Times New Roman" w:hAnsi="Times New Roman" w:eastAsia="Times New Roman" w:cs="Times New Roman"/>
          <w:color w:val="000000"/>
          <w:sz w:val="28"/>
          <w:szCs w:val="28"/>
          <w:b w:val="0"/>
          <w:bCs w:val="0"/>
        </w:rPr>
        <w:t xml:space="preserve">Это модель квадратичной зависимости одной (зависимой) переменной от другой или нескольких</w:t>
      </w:r>
    </w:p>
    <w:p>
      <w:pPr>
        <w:numPr>
          <w:ilvl w:val="0"/>
          <w:numId w:val="3"/>
        </w:numPr>
      </w:pPr>
      <w:r>
        <w:rPr>
          <w:rFonts w:ascii="Times New Roman" w:hAnsi="Times New Roman" w:eastAsia="Times New Roman" w:cs="Times New Roman"/>
          <w:color w:val="000000"/>
          <w:sz w:val="28"/>
          <w:szCs w:val="28"/>
          <w:b w:val="0"/>
          <w:bCs w:val="0"/>
        </w:rPr>
        <w:t xml:space="preserve">Это модель кубической зависимости одной (зависимой) переменной от другой или нескольких</w:t>
      </w:r>
    </w:p>
    <w:p>
      <w:pPr/>
      <w:r>
        <w:rPr>
          <w:rFonts w:ascii="Times New Roman" w:hAnsi="Times New Roman" w:eastAsia="Times New Roman" w:cs="Times New Roman"/>
          <w:color w:val="000000"/>
          <w:sz w:val="28"/>
          <w:szCs w:val="28"/>
          <w:b w:val="0"/>
          <w:bCs w:val="0"/>
        </w:rPr>
        <w:t xml:space="preserve">52) Искусственные нейронные сети (ИНС) — модели машинного обучения, использующие комбинации распределенных простых операций, зависящих от обучаемых параметров, для обработки входных данных. Какого вида ИНС не существует?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Рекуррентные</w:t>
      </w:r>
    </w:p>
    <w:p>
      <w:pPr>
        <w:numPr>
          <w:ilvl w:val="0"/>
          <w:numId w:val="3"/>
        </w:numPr>
      </w:pPr>
      <w:r>
        <w:rPr>
          <w:rFonts w:ascii="Times New Roman" w:hAnsi="Times New Roman" w:eastAsia="Times New Roman" w:cs="Times New Roman"/>
          <w:color w:val="000000"/>
          <w:sz w:val="28"/>
          <w:szCs w:val="28"/>
          <w:b w:val="0"/>
          <w:bCs w:val="0"/>
        </w:rPr>
        <w:t xml:space="preserve">Свёрточные</w:t>
      </w:r>
    </w:p>
    <w:p>
      <w:pPr>
        <w:numPr>
          <w:ilvl w:val="0"/>
          <w:numId w:val="3"/>
        </w:numPr>
      </w:pPr>
      <w:r>
        <w:rPr>
          <w:rFonts w:ascii="Times New Roman" w:hAnsi="Times New Roman" w:eastAsia="Times New Roman" w:cs="Times New Roman"/>
          <w:color w:val="000000"/>
          <w:sz w:val="28"/>
          <w:szCs w:val="28"/>
          <w:b w:val="0"/>
          <w:bCs w:val="0"/>
        </w:rPr>
        <w:t xml:space="preserve">(+) Приплюснутые</w:t>
      </w:r>
    </w:p>
    <w:p>
      <w:pPr>
        <w:numPr>
          <w:ilvl w:val="0"/>
          <w:numId w:val="3"/>
        </w:numPr>
      </w:pPr>
      <w:r>
        <w:rPr>
          <w:rFonts w:ascii="Times New Roman" w:hAnsi="Times New Roman" w:eastAsia="Times New Roman" w:cs="Times New Roman"/>
          <w:color w:val="000000"/>
          <w:sz w:val="28"/>
          <w:szCs w:val="28"/>
          <w:b w:val="0"/>
          <w:bCs w:val="0"/>
        </w:rPr>
        <w:t xml:space="preserve">Капсульные</w:t>
      </w:r>
    </w:p>
    <w:p>
      <w:pPr/>
      <w:r>
        <w:rPr>
          <w:rFonts w:ascii="Times New Roman" w:hAnsi="Times New Roman" w:eastAsia="Times New Roman" w:cs="Times New Roman"/>
          <w:color w:val="000000"/>
          <w:sz w:val="28"/>
          <w:szCs w:val="28"/>
          <w:b w:val="0"/>
          <w:bCs w:val="0"/>
        </w:rPr>
        <w:t xml:space="preserve">53) У машинного обучения есть ряд задач. Как называется та, что направлена на предсказание значения той или иной непрерывной числовой величины для входных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Регрессия</w:t>
      </w:r>
    </w:p>
    <w:p>
      <w:pPr>
        <w:numPr>
          <w:ilvl w:val="0"/>
          <w:numId w:val="3"/>
        </w:numPr>
      </w:pPr>
      <w:r>
        <w:rPr>
          <w:rFonts w:ascii="Times New Roman" w:hAnsi="Times New Roman" w:eastAsia="Times New Roman" w:cs="Times New Roman"/>
          <w:color w:val="000000"/>
          <w:sz w:val="28"/>
          <w:szCs w:val="28"/>
          <w:b w:val="0"/>
          <w:bCs w:val="0"/>
        </w:rPr>
        <w:t xml:space="preserve">Классификация</w:t>
      </w:r>
    </w:p>
    <w:p>
      <w:pPr>
        <w:numPr>
          <w:ilvl w:val="0"/>
          <w:numId w:val="3"/>
        </w:numPr>
      </w:pPr>
      <w:r>
        <w:rPr>
          <w:rFonts w:ascii="Times New Roman" w:hAnsi="Times New Roman" w:eastAsia="Times New Roman" w:cs="Times New Roman"/>
          <w:color w:val="000000"/>
          <w:sz w:val="28"/>
          <w:szCs w:val="28"/>
          <w:b w:val="0"/>
          <w:bCs w:val="0"/>
        </w:rPr>
        <w:t xml:space="preserve">Кластеризация</w:t>
      </w:r>
    </w:p>
    <w:p>
      <w:pPr>
        <w:numPr>
          <w:ilvl w:val="0"/>
          <w:numId w:val="3"/>
        </w:numPr>
      </w:pPr>
      <w:r>
        <w:rPr>
          <w:rFonts w:ascii="Times New Roman" w:hAnsi="Times New Roman" w:eastAsia="Times New Roman" w:cs="Times New Roman"/>
          <w:color w:val="000000"/>
          <w:sz w:val="28"/>
          <w:szCs w:val="28"/>
          <w:b w:val="0"/>
          <w:bCs w:val="0"/>
        </w:rPr>
        <w:t xml:space="preserve">Сжатие данных</w:t>
      </w:r>
    </w:p>
    <w:p>
      <w:pPr/>
      <w:r>
        <w:rPr>
          <w:rFonts w:ascii="Times New Roman" w:hAnsi="Times New Roman" w:eastAsia="Times New Roman" w:cs="Times New Roman"/>
          <w:color w:val="000000"/>
          <w:sz w:val="28"/>
          <w:szCs w:val="28"/>
          <w:b w:val="0"/>
          <w:bCs w:val="0"/>
        </w:rPr>
        <w:t xml:space="preserve">54) Нейросети хорошо проявляют себя не только в распознавании, но и в генерации изображений. Но кое с чем у них все-таки возникают проблемы. С чем именно?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Форма</w:t>
      </w:r>
    </w:p>
    <w:p>
      <w:pPr>
        <w:numPr>
          <w:ilvl w:val="0"/>
          <w:numId w:val="3"/>
        </w:numPr>
      </w:pPr>
      <w:r>
        <w:rPr>
          <w:rFonts w:ascii="Times New Roman" w:hAnsi="Times New Roman" w:eastAsia="Times New Roman" w:cs="Times New Roman"/>
          <w:color w:val="000000"/>
          <w:sz w:val="28"/>
          <w:szCs w:val="28"/>
          <w:b w:val="0"/>
          <w:bCs w:val="0"/>
        </w:rPr>
        <w:t xml:space="preserve">Глубина, цвет</w:t>
      </w:r>
    </w:p>
    <w:p>
      <w:pPr>
        <w:numPr>
          <w:ilvl w:val="0"/>
          <w:numId w:val="3"/>
        </w:numPr>
      </w:pPr>
      <w:r>
        <w:rPr>
          <w:rFonts w:ascii="Times New Roman" w:hAnsi="Times New Roman" w:eastAsia="Times New Roman" w:cs="Times New Roman"/>
          <w:color w:val="000000"/>
          <w:sz w:val="28"/>
          <w:szCs w:val="28"/>
          <w:b w:val="0"/>
          <w:bCs w:val="0"/>
        </w:rPr>
        <w:t xml:space="preserve">Текстура</w:t>
      </w:r>
    </w:p>
    <w:p>
      <w:pPr>
        <w:numPr>
          <w:ilvl w:val="0"/>
          <w:numId w:val="3"/>
        </w:numPr>
      </w:pPr>
      <w:r>
        <w:rPr>
          <w:rFonts w:ascii="Times New Roman" w:hAnsi="Times New Roman" w:eastAsia="Times New Roman" w:cs="Times New Roman"/>
          <w:color w:val="000000"/>
          <w:sz w:val="28"/>
          <w:szCs w:val="28"/>
          <w:b w:val="0"/>
          <w:bCs w:val="0"/>
        </w:rPr>
        <w:t xml:space="preserve">Расположением деталей</w:t>
      </w:r>
    </w:p>
    <w:p>
      <w:pPr/>
      <w:r>
        <w:rPr>
          <w:rFonts w:ascii="Times New Roman" w:hAnsi="Times New Roman" w:eastAsia="Times New Roman" w:cs="Times New Roman"/>
          <w:color w:val="000000"/>
          <w:sz w:val="28"/>
          <w:szCs w:val="28"/>
          <w:b w:val="0"/>
          <w:bCs w:val="0"/>
        </w:rPr>
        <w:t xml:space="preserve">55) Кто создал первую модель искусственных нейронных сетей?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Мак-Каллок и Питтс</w:t>
      </w:r>
    </w:p>
    <w:p>
      <w:pPr>
        <w:numPr>
          <w:ilvl w:val="0"/>
          <w:numId w:val="3"/>
        </w:numPr>
      </w:pPr>
      <w:r>
        <w:rPr>
          <w:rFonts w:ascii="Times New Roman" w:hAnsi="Times New Roman" w:eastAsia="Times New Roman" w:cs="Times New Roman"/>
          <w:color w:val="000000"/>
          <w:sz w:val="28"/>
          <w:szCs w:val="28"/>
          <w:b w:val="0"/>
          <w:bCs w:val="0"/>
        </w:rPr>
        <w:t xml:space="preserve">Дэвид И. Румельхарт, Дж. Е. Хинтон и Рональд Дж. Вильямс</w:t>
      </w:r>
    </w:p>
    <w:p>
      <w:pPr>
        <w:numPr>
          <w:ilvl w:val="0"/>
          <w:numId w:val="3"/>
        </w:numPr>
      </w:pPr>
      <w:r>
        <w:rPr>
          <w:rFonts w:ascii="Times New Roman" w:hAnsi="Times New Roman" w:eastAsia="Times New Roman" w:cs="Times New Roman"/>
          <w:color w:val="000000"/>
          <w:sz w:val="28"/>
          <w:szCs w:val="28"/>
          <w:b w:val="0"/>
          <w:bCs w:val="0"/>
        </w:rPr>
        <w:t xml:space="preserve">Фрэнк Розенблатт</w:t>
      </w:r>
    </w:p>
    <w:p>
      <w:pPr>
        <w:numPr>
          <w:ilvl w:val="0"/>
          <w:numId w:val="3"/>
        </w:numPr>
      </w:pPr>
      <w:r>
        <w:rPr>
          <w:rFonts w:ascii="Times New Roman" w:hAnsi="Times New Roman" w:eastAsia="Times New Roman" w:cs="Times New Roman"/>
          <w:color w:val="000000"/>
          <w:sz w:val="28"/>
          <w:szCs w:val="28"/>
          <w:b w:val="0"/>
          <w:bCs w:val="0"/>
        </w:rPr>
        <w:t xml:space="preserve">Саймон Хайкин</w:t>
      </w:r>
    </w:p>
    <w:p>
      <w:pPr/>
      <w:r>
        <w:rPr>
          <w:rFonts w:ascii="Times New Roman" w:hAnsi="Times New Roman" w:eastAsia="Times New Roman" w:cs="Times New Roman"/>
          <w:color w:val="000000"/>
          <w:sz w:val="28"/>
          <w:szCs w:val="28"/>
          <w:b w:val="1"/>
          <w:bCs w:val="1"/>
        </w:rPr>
        <w:t xml:space="preserve">Знание: «Знать виды нейронных сетей и их отличие от классического машинного обучения» (количество вопросов: 5)</w:t>
      </w:r>
    </w:p>
    <w:p>
      <w:pPr/>
      <w:r>
        <w:rPr>
          <w:rFonts w:ascii="Times New Roman" w:hAnsi="Times New Roman" w:eastAsia="Times New Roman" w:cs="Times New Roman"/>
          <w:color w:val="000000"/>
          <w:sz w:val="28"/>
          <w:szCs w:val="28"/>
          <w:b w:val="0"/>
          <w:bCs w:val="0"/>
        </w:rPr>
        <w:t xml:space="preserve">56) Выберете, какая характеристика соответствует рекуррентным нейронным сетям: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Используют направленную последовательность связи между узлами. В RNN результат вычислений на каждом этапе используется в качестве исходных данных для следующего</w:t>
      </w:r>
    </w:p>
    <w:p>
      <w:pPr>
        <w:numPr>
          <w:ilvl w:val="0"/>
          <w:numId w:val="3"/>
        </w:numPr>
      </w:pPr>
      <w:r>
        <w:rPr>
          <w:rFonts w:ascii="Times New Roman" w:hAnsi="Times New Roman" w:eastAsia="Times New Roman" w:cs="Times New Roman"/>
          <w:color w:val="000000"/>
          <w:sz w:val="28"/>
          <w:szCs w:val="28"/>
          <w:b w:val="0"/>
          <w:bCs w:val="0"/>
        </w:rPr>
        <w:t xml:space="preserve">Прямолинейный вид нейросетей, при котором соседние узлы слоя не связаны, а передача информации осуществляется напрямую от входного слоя к выходному</w:t>
      </w:r>
    </w:p>
    <w:p>
      <w:pPr>
        <w:numPr>
          <w:ilvl w:val="0"/>
          <w:numId w:val="3"/>
        </w:numPr>
      </w:pPr>
      <w:r>
        <w:rPr>
          <w:rFonts w:ascii="Times New Roman" w:hAnsi="Times New Roman" w:eastAsia="Times New Roman" w:cs="Times New Roman"/>
          <w:color w:val="000000"/>
          <w:sz w:val="28"/>
          <w:szCs w:val="28"/>
          <w:b w:val="0"/>
          <w:bCs w:val="0"/>
        </w:rPr>
        <w:t xml:space="preserve">Применяются для классификации изображений, распознавания объектов, прогнозирования, обработки естественного языка и других задач</w:t>
      </w:r>
    </w:p>
    <w:p>
      <w:pPr>
        <w:numPr>
          <w:ilvl w:val="0"/>
          <w:numId w:val="3"/>
        </w:numPr>
      </w:pPr>
      <w:r>
        <w:rPr>
          <w:rFonts w:ascii="Times New Roman" w:hAnsi="Times New Roman" w:eastAsia="Times New Roman" w:cs="Times New Roman"/>
          <w:color w:val="000000"/>
          <w:sz w:val="28"/>
          <w:szCs w:val="28"/>
          <w:b w:val="0"/>
          <w:bCs w:val="0"/>
        </w:rPr>
        <w:t xml:space="preserve">Применяются для сжатия  данных</w:t>
      </w:r>
    </w:p>
    <w:p>
      <w:pPr/>
      <w:r>
        <w:rPr>
          <w:rFonts w:ascii="Times New Roman" w:hAnsi="Times New Roman" w:eastAsia="Times New Roman" w:cs="Times New Roman"/>
          <w:color w:val="000000"/>
          <w:sz w:val="28"/>
          <w:szCs w:val="28"/>
          <w:b w:val="0"/>
          <w:bCs w:val="0"/>
        </w:rPr>
        <w:t xml:space="preserve">57) Выберете, какая характеристика соответствует прогнозированию временных рядов: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Применяются для составления долгосрочных прогнозов на основе динамического временного ряда значений</w:t>
      </w:r>
    </w:p>
    <w:p>
      <w:pPr>
        <w:numPr>
          <w:ilvl w:val="0"/>
          <w:numId w:val="3"/>
        </w:numPr>
      </w:pPr>
      <w:r>
        <w:rPr>
          <w:rFonts w:ascii="Times New Roman" w:hAnsi="Times New Roman" w:eastAsia="Times New Roman" w:cs="Times New Roman"/>
          <w:color w:val="000000"/>
          <w:sz w:val="28"/>
          <w:szCs w:val="28"/>
          <w:b w:val="0"/>
          <w:bCs w:val="0"/>
        </w:rPr>
        <w:t xml:space="preserve">Применяются для определения возраста по фотографии, составления прогноза биржевых курсов, оценки стоимости имущества и других задач, требующих получения в результате обработки конкретного числа</w:t>
      </w:r>
    </w:p>
    <w:p>
      <w:pPr>
        <w:numPr>
          <w:ilvl w:val="0"/>
          <w:numId w:val="3"/>
        </w:numPr>
      </w:pPr>
      <w:r>
        <w:rPr>
          <w:rFonts w:ascii="Times New Roman" w:hAnsi="Times New Roman" w:eastAsia="Times New Roman" w:cs="Times New Roman"/>
          <w:color w:val="000000"/>
          <w:sz w:val="28"/>
          <w:szCs w:val="28"/>
          <w:b w:val="0"/>
          <w:bCs w:val="0"/>
        </w:rPr>
        <w:t xml:space="preserve">Применяются для автоматизированного создания контента или его трансформации</w:t>
      </w:r>
    </w:p>
    <w:p>
      <w:pPr>
        <w:numPr>
          <w:ilvl w:val="0"/>
          <w:numId w:val="3"/>
        </w:numPr>
      </w:pPr>
      <w:r>
        <w:rPr>
          <w:rFonts w:ascii="Times New Roman" w:hAnsi="Times New Roman" w:eastAsia="Times New Roman" w:cs="Times New Roman"/>
          <w:color w:val="000000"/>
          <w:sz w:val="28"/>
          <w:szCs w:val="28"/>
          <w:b w:val="0"/>
          <w:bCs w:val="0"/>
        </w:rPr>
        <w:t xml:space="preserve">Применяются для выполнения сжатия данных и анализа</w:t>
      </w:r>
    </w:p>
    <w:p>
      <w:pPr/>
      <w:r>
        <w:rPr>
          <w:rFonts w:ascii="Times New Roman" w:hAnsi="Times New Roman" w:eastAsia="Times New Roman" w:cs="Times New Roman"/>
          <w:color w:val="000000"/>
          <w:sz w:val="28"/>
          <w:szCs w:val="28"/>
          <w:b w:val="0"/>
          <w:bCs w:val="0"/>
        </w:rPr>
        <w:t xml:space="preserve">58) Выберете, какая характеристика соответствует нейронным сетям прямого распространения: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Прямолинейный вид нейросетей, при котором соседние узлы слоя не связаны, а передача информации осуществляется напрямую от входного слоя к выходному</w:t>
      </w:r>
    </w:p>
    <w:p>
      <w:pPr>
        <w:numPr>
          <w:ilvl w:val="0"/>
          <w:numId w:val="3"/>
        </w:numPr>
      </w:pPr>
      <w:r>
        <w:rPr>
          <w:rFonts w:ascii="Times New Roman" w:hAnsi="Times New Roman" w:eastAsia="Times New Roman" w:cs="Times New Roman"/>
          <w:color w:val="000000"/>
          <w:sz w:val="28"/>
          <w:szCs w:val="28"/>
          <w:b w:val="0"/>
          <w:bCs w:val="0"/>
        </w:rPr>
        <w:t xml:space="preserve">Используют направленную последовательность связи между узлами. В таких сетях результат вычислений на каждом этапе используется в качестве исходных данных для следующего</w:t>
      </w:r>
    </w:p>
    <w:p>
      <w:pPr>
        <w:numPr>
          <w:ilvl w:val="0"/>
          <w:numId w:val="3"/>
        </w:numPr>
      </w:pPr>
      <w:r>
        <w:rPr>
          <w:rFonts w:ascii="Times New Roman" w:hAnsi="Times New Roman" w:eastAsia="Times New Roman" w:cs="Times New Roman"/>
          <w:color w:val="000000"/>
          <w:sz w:val="28"/>
          <w:szCs w:val="28"/>
          <w:b w:val="0"/>
          <w:bCs w:val="0"/>
        </w:rPr>
        <w:t xml:space="preserve">Внутреннее представление данных нейронной сети не учитывает пространственные иерархии между простыми и сложными объектами</w:t>
      </w:r>
    </w:p>
    <w:p>
      <w:pPr>
        <w:numPr>
          <w:ilvl w:val="0"/>
          <w:numId w:val="3"/>
        </w:numPr>
      </w:pPr>
      <w:r>
        <w:rPr>
          <w:rFonts w:ascii="Times New Roman" w:hAnsi="Times New Roman" w:eastAsia="Times New Roman" w:cs="Times New Roman"/>
          <w:color w:val="000000"/>
          <w:sz w:val="28"/>
          <w:szCs w:val="28"/>
          <w:b w:val="0"/>
          <w:bCs w:val="0"/>
        </w:rPr>
        <w:t xml:space="preserve">Для определения возраста по фотографии, составления прогноза биржевых курсов, оценки стоимости имущества и других задач, требующих получения в результате обработки конкретного числа</w:t>
      </w:r>
    </w:p>
    <w:p>
      <w:pPr/>
      <w:r>
        <w:rPr>
          <w:rFonts w:ascii="Times New Roman" w:hAnsi="Times New Roman" w:eastAsia="Times New Roman" w:cs="Times New Roman"/>
          <w:color w:val="000000"/>
          <w:sz w:val="28"/>
          <w:szCs w:val="28"/>
          <w:b w:val="0"/>
          <w:bCs w:val="0"/>
        </w:rPr>
        <w:t xml:space="preserve">59) Какой из видов машинного обучения основывается на взаимодействии обучаемой системы со "средой"?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Обучение с подкреплением</w:t>
      </w:r>
    </w:p>
    <w:p>
      <w:pPr>
        <w:numPr>
          <w:ilvl w:val="0"/>
          <w:numId w:val="3"/>
        </w:numPr>
      </w:pPr>
      <w:r>
        <w:rPr>
          <w:rFonts w:ascii="Times New Roman" w:hAnsi="Times New Roman" w:eastAsia="Times New Roman" w:cs="Times New Roman"/>
          <w:color w:val="000000"/>
          <w:sz w:val="28"/>
          <w:szCs w:val="28"/>
          <w:b w:val="0"/>
          <w:bCs w:val="0"/>
        </w:rPr>
        <w:t xml:space="preserve">Глубинное обучение</w:t>
      </w:r>
    </w:p>
    <w:p>
      <w:pPr>
        <w:numPr>
          <w:ilvl w:val="0"/>
          <w:numId w:val="3"/>
        </w:numPr>
      </w:pPr>
      <w:r>
        <w:rPr>
          <w:rFonts w:ascii="Times New Roman" w:hAnsi="Times New Roman" w:eastAsia="Times New Roman" w:cs="Times New Roman"/>
          <w:color w:val="000000"/>
          <w:sz w:val="28"/>
          <w:szCs w:val="28"/>
          <w:b w:val="0"/>
          <w:bCs w:val="0"/>
        </w:rPr>
        <w:t xml:space="preserve">Обучение без учителя</w:t>
      </w:r>
    </w:p>
    <w:p>
      <w:pPr>
        <w:numPr>
          <w:ilvl w:val="0"/>
          <w:numId w:val="3"/>
        </w:numPr>
      </w:pPr>
      <w:r>
        <w:rPr>
          <w:rFonts w:ascii="Times New Roman" w:hAnsi="Times New Roman" w:eastAsia="Times New Roman" w:cs="Times New Roman"/>
          <w:color w:val="000000"/>
          <w:sz w:val="28"/>
          <w:szCs w:val="28"/>
          <w:b w:val="0"/>
          <w:bCs w:val="0"/>
        </w:rPr>
        <w:t xml:space="preserve">Обучения с перекрёстной проверкой.</w:t>
      </w:r>
    </w:p>
    <w:p>
      <w:pPr/>
      <w:r>
        <w:rPr>
          <w:rFonts w:ascii="Times New Roman" w:hAnsi="Times New Roman" w:eastAsia="Times New Roman" w:cs="Times New Roman"/>
          <w:color w:val="000000"/>
          <w:sz w:val="28"/>
          <w:szCs w:val="28"/>
          <w:b w:val="0"/>
          <w:bCs w:val="0"/>
        </w:rPr>
        <w:t xml:space="preserve">60) Выберите в каких задачах судовождения из перечисленных применяются методы машинного обучения и искусственные нейронные сети?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Адаптивный вариант траекторной стабилизации судна</w:t>
      </w:r>
    </w:p>
    <w:p>
      <w:pPr>
        <w:numPr>
          <w:ilvl w:val="0"/>
          <w:numId w:val="3"/>
        </w:numPr>
      </w:pPr>
      <w:r>
        <w:rPr>
          <w:rFonts w:ascii="Times New Roman" w:hAnsi="Times New Roman" w:eastAsia="Times New Roman" w:cs="Times New Roman"/>
          <w:color w:val="000000"/>
          <w:sz w:val="28"/>
          <w:szCs w:val="28"/>
          <w:b w:val="0"/>
          <w:bCs w:val="0"/>
        </w:rPr>
        <w:t xml:space="preserve">(+) Распознавание опасных судов и других статических и динамических опасностей по набору визуального ряда</w:t>
      </w:r>
    </w:p>
    <w:p>
      <w:pPr>
        <w:numPr>
          <w:ilvl w:val="0"/>
          <w:numId w:val="3"/>
        </w:numPr>
      </w:pPr>
      <w:r>
        <w:rPr>
          <w:rFonts w:ascii="Times New Roman" w:hAnsi="Times New Roman" w:eastAsia="Times New Roman" w:cs="Times New Roman"/>
          <w:color w:val="000000"/>
          <w:sz w:val="28"/>
          <w:szCs w:val="28"/>
          <w:b w:val="0"/>
          <w:bCs w:val="0"/>
        </w:rPr>
        <w:t xml:space="preserve">Использование сжатия данных для оптимизации спутниковой связи</w:t>
      </w:r>
    </w:p>
    <w:p>
      <w:pPr>
        <w:numPr>
          <w:ilvl w:val="0"/>
          <w:numId w:val="3"/>
        </w:numPr>
      </w:pPr>
      <w:r>
        <w:rPr>
          <w:rFonts w:ascii="Times New Roman" w:hAnsi="Times New Roman" w:eastAsia="Times New Roman" w:cs="Times New Roman"/>
          <w:color w:val="000000"/>
          <w:sz w:val="28"/>
          <w:szCs w:val="28"/>
          <w:b w:val="0"/>
          <w:bCs w:val="0"/>
        </w:rPr>
        <w:t xml:space="preserve">Использование сжатия данных для оптимизации судового интернета</w:t>
      </w:r>
    </w:p>
    <w:p>
      <w:pPr/>
      <w:r>
        <w:rPr>
          <w:rFonts w:ascii="Times New Roman" w:hAnsi="Times New Roman" w:eastAsia="Times New Roman" w:cs="Times New Roman"/>
          <w:color w:val="000000"/>
          <w:sz w:val="28"/>
          <w:szCs w:val="28"/>
          <w:b w:val="1"/>
          <w:bCs w:val="1"/>
        </w:rPr>
        <w:t xml:space="preserve">Знание: «Знать направления использования систем искусственного интеллекта» (количество вопросов: 5)</w:t>
      </w:r>
    </w:p>
    <w:p>
      <w:pPr/>
      <w:r>
        <w:rPr>
          <w:rFonts w:ascii="Times New Roman" w:hAnsi="Times New Roman" w:eastAsia="Times New Roman" w:cs="Times New Roman"/>
          <w:color w:val="000000"/>
          <w:sz w:val="28"/>
          <w:szCs w:val="28"/>
          <w:b w:val="0"/>
          <w:bCs w:val="0"/>
        </w:rPr>
        <w:t xml:space="preserve">61) Какая из технологии планирования и прогнозирования, в рамках автономной навигационной системы МАНС, решает задачу автоматического расхождения?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ПАМИР</w:t>
      </w:r>
    </w:p>
    <w:p>
      <w:pPr>
        <w:numPr>
          <w:ilvl w:val="0"/>
          <w:numId w:val="3"/>
        </w:numPr>
      </w:pPr>
      <w:r>
        <w:rPr>
          <w:rFonts w:ascii="Times New Roman" w:hAnsi="Times New Roman" w:eastAsia="Times New Roman" w:cs="Times New Roman"/>
          <w:color w:val="000000"/>
          <w:sz w:val="28"/>
          <w:szCs w:val="28"/>
          <w:b w:val="0"/>
          <w:bCs w:val="0"/>
        </w:rPr>
        <w:t xml:space="preserve">ОСА</w:t>
      </w:r>
    </w:p>
    <w:p>
      <w:pPr>
        <w:numPr>
          <w:ilvl w:val="0"/>
          <w:numId w:val="3"/>
        </w:numPr>
      </w:pPr>
      <w:r>
        <w:rPr>
          <w:rFonts w:ascii="Times New Roman" w:hAnsi="Times New Roman" w:eastAsia="Times New Roman" w:cs="Times New Roman"/>
          <w:color w:val="000000"/>
          <w:sz w:val="28"/>
          <w:szCs w:val="28"/>
          <w:b w:val="0"/>
          <w:bCs w:val="0"/>
        </w:rPr>
        <w:t xml:space="preserve">ОПС</w:t>
      </w:r>
    </w:p>
    <w:p>
      <w:pPr>
        <w:numPr>
          <w:ilvl w:val="0"/>
          <w:numId w:val="3"/>
        </w:numPr>
      </w:pPr>
      <w:r>
        <w:rPr>
          <w:rFonts w:ascii="Times New Roman" w:hAnsi="Times New Roman" w:eastAsia="Times New Roman" w:cs="Times New Roman"/>
          <w:color w:val="000000"/>
          <w:sz w:val="28"/>
          <w:szCs w:val="28"/>
          <w:b w:val="0"/>
          <w:bCs w:val="0"/>
        </w:rPr>
        <w:t xml:space="preserve">АРПА</w:t>
      </w:r>
    </w:p>
    <w:p>
      <w:pPr/>
      <w:r>
        <w:rPr>
          <w:rFonts w:ascii="Times New Roman" w:hAnsi="Times New Roman" w:eastAsia="Times New Roman" w:cs="Times New Roman"/>
          <w:color w:val="000000"/>
          <w:sz w:val="28"/>
          <w:szCs w:val="28"/>
          <w:b w:val="0"/>
          <w:bCs w:val="0"/>
        </w:rPr>
        <w:t xml:space="preserve">62) Перечислите основные направления развития программ, основанных на методологии ИИ: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Машинное творчество</w:t>
      </w:r>
    </w:p>
    <w:p>
      <w:pPr>
        <w:numPr>
          <w:ilvl w:val="0"/>
          <w:numId w:val="3"/>
        </w:numPr>
      </w:pPr>
      <w:r>
        <w:rPr>
          <w:rFonts w:ascii="Times New Roman" w:hAnsi="Times New Roman" w:eastAsia="Times New Roman" w:cs="Times New Roman"/>
          <w:color w:val="000000"/>
          <w:sz w:val="28"/>
          <w:szCs w:val="28"/>
          <w:b w:val="0"/>
          <w:bCs w:val="0"/>
        </w:rPr>
        <w:t xml:space="preserve">(+) Чат-боты в соц. сетях</w:t>
      </w:r>
    </w:p>
    <w:p>
      <w:pPr>
        <w:numPr>
          <w:ilvl w:val="0"/>
          <w:numId w:val="3"/>
        </w:numPr>
      </w:pPr>
      <w:r>
        <w:rPr>
          <w:rFonts w:ascii="Times New Roman" w:hAnsi="Times New Roman" w:eastAsia="Times New Roman" w:cs="Times New Roman"/>
          <w:color w:val="000000"/>
          <w:sz w:val="28"/>
          <w:szCs w:val="28"/>
          <w:b w:val="0"/>
          <w:bCs w:val="0"/>
        </w:rPr>
        <w:t xml:space="preserve">(+) Автономные транспортные средства</w:t>
      </w:r>
    </w:p>
    <w:p>
      <w:pPr>
        <w:numPr>
          <w:ilvl w:val="0"/>
          <w:numId w:val="3"/>
        </w:numPr>
      </w:pPr>
      <w:r>
        <w:rPr>
          <w:rFonts w:ascii="Times New Roman" w:hAnsi="Times New Roman" w:eastAsia="Times New Roman" w:cs="Times New Roman"/>
          <w:color w:val="000000"/>
          <w:sz w:val="28"/>
          <w:szCs w:val="28"/>
          <w:b w:val="0"/>
          <w:bCs w:val="0"/>
        </w:rPr>
        <w:t xml:space="preserve">(+) Изучение космоса</w:t>
      </w:r>
    </w:p>
    <w:p>
      <w:pPr>
        <w:numPr>
          <w:ilvl w:val="0"/>
          <w:numId w:val="3"/>
        </w:numPr>
      </w:pPr>
      <w:r>
        <w:rPr>
          <w:rFonts w:ascii="Times New Roman" w:hAnsi="Times New Roman" w:eastAsia="Times New Roman" w:cs="Times New Roman"/>
          <w:color w:val="000000"/>
          <w:sz w:val="28"/>
          <w:szCs w:val="28"/>
          <w:b w:val="0"/>
          <w:bCs w:val="0"/>
        </w:rPr>
        <w:t xml:space="preserve">(+) Здравоохранение, сельское хозяйство</w:t>
      </w:r>
    </w:p>
    <w:p>
      <w:pPr>
        <w:numPr>
          <w:ilvl w:val="0"/>
          <w:numId w:val="3"/>
        </w:numPr>
      </w:pPr>
      <w:r>
        <w:rPr>
          <w:rFonts w:ascii="Times New Roman" w:hAnsi="Times New Roman" w:eastAsia="Times New Roman" w:cs="Times New Roman"/>
          <w:color w:val="000000"/>
          <w:sz w:val="28"/>
          <w:szCs w:val="28"/>
          <w:b w:val="0"/>
          <w:bCs w:val="0"/>
        </w:rPr>
        <w:t xml:space="preserve">Психология</w:t>
      </w:r>
    </w:p>
    <w:p>
      <w:pPr/>
      <w:r>
        <w:rPr>
          <w:rFonts w:ascii="Times New Roman" w:hAnsi="Times New Roman" w:eastAsia="Times New Roman" w:cs="Times New Roman"/>
          <w:color w:val="000000"/>
          <w:sz w:val="28"/>
          <w:szCs w:val="28"/>
          <w:b w:val="0"/>
          <w:bCs w:val="0"/>
        </w:rPr>
        <w:t xml:space="preserve">63) Дайте наиболее общую формулировку понятия "распознавание образов":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Раздел информатики и смежных дисциплин, развивающий основы и методы классификации и идентификации предметов, явлений, процессов, сигналов, ситуаций и т. п. объектов, которые характеризуются конечным набором некоторых свойств и признаков</w:t>
      </w:r>
    </w:p>
    <w:p>
      <w:pPr>
        <w:numPr>
          <w:ilvl w:val="0"/>
          <w:numId w:val="3"/>
        </w:numPr>
      </w:pPr>
      <w:r>
        <w:rPr>
          <w:rFonts w:ascii="Times New Roman" w:hAnsi="Times New Roman" w:eastAsia="Times New Roman" w:cs="Times New Roman"/>
          <w:color w:val="000000"/>
          <w:sz w:val="28"/>
          <w:szCs w:val="28"/>
          <w:b w:val="0"/>
          <w:bCs w:val="0"/>
        </w:rPr>
        <w:t xml:space="preserve">Способность компьютера осознанно отличить различные объекты используя их признаки, аналогично тому, как эти задачи выполняются человеческим интеллектом</w:t>
      </w:r>
    </w:p>
    <w:p>
      <w:pPr>
        <w:numPr>
          <w:ilvl w:val="0"/>
          <w:numId w:val="3"/>
        </w:numPr>
      </w:pPr>
      <w:r>
        <w:rPr>
          <w:rFonts w:ascii="Times New Roman" w:hAnsi="Times New Roman" w:eastAsia="Times New Roman" w:cs="Times New Roman"/>
          <w:color w:val="000000"/>
          <w:sz w:val="28"/>
          <w:szCs w:val="28"/>
          <w:b w:val="0"/>
          <w:bCs w:val="0"/>
        </w:rPr>
        <w:t xml:space="preserve">Способ обработки информации на основе эталонных образов, которые находятся в базе данных экспертной системы</w:t>
      </w:r>
    </w:p>
    <w:p>
      <w:pPr>
        <w:numPr>
          <w:ilvl w:val="0"/>
          <w:numId w:val="3"/>
        </w:numPr>
      </w:pPr>
      <w:r>
        <w:rPr>
          <w:rFonts w:ascii="Times New Roman" w:hAnsi="Times New Roman" w:eastAsia="Times New Roman" w:cs="Times New Roman"/>
          <w:color w:val="000000"/>
          <w:sz w:val="28"/>
          <w:szCs w:val="28"/>
          <w:b w:val="0"/>
          <w:bCs w:val="0"/>
        </w:rPr>
        <w:t xml:space="preserve">Способ обработки информации на основе перестроения прямоугольных координат кластеров объектов</w:t>
      </w:r>
    </w:p>
    <w:p>
      <w:pPr/>
      <w:r>
        <w:rPr>
          <w:rFonts w:ascii="Times New Roman" w:hAnsi="Times New Roman" w:eastAsia="Times New Roman" w:cs="Times New Roman"/>
          <w:color w:val="000000"/>
          <w:sz w:val="28"/>
          <w:szCs w:val="28"/>
          <w:b w:val="0"/>
          <w:bCs w:val="0"/>
        </w:rPr>
        <w:t xml:space="preserve">64) Продолжите фразу: "ИИ связан со сходной задачей использования компьютеров для понимания человеческого интеллекта,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но не обязательно ограничивается биологически правдоподобными методами</w:t>
      </w:r>
    </w:p>
    <w:p>
      <w:pPr>
        <w:numPr>
          <w:ilvl w:val="0"/>
          <w:numId w:val="3"/>
        </w:numPr>
      </w:pPr>
      <w:r>
        <w:rPr>
          <w:rFonts w:ascii="Times New Roman" w:hAnsi="Times New Roman" w:eastAsia="Times New Roman" w:cs="Times New Roman"/>
          <w:color w:val="000000"/>
          <w:sz w:val="28"/>
          <w:szCs w:val="28"/>
          <w:b w:val="0"/>
          <w:bCs w:val="0"/>
        </w:rPr>
        <w:t xml:space="preserve">старается как можно ближе строить свои рассуждения с теми, которые порождаются человеческим мозгом</w:t>
      </w:r>
    </w:p>
    <w:p>
      <w:pPr>
        <w:numPr>
          <w:ilvl w:val="0"/>
          <w:numId w:val="3"/>
        </w:numPr>
      </w:pPr>
      <w:r>
        <w:rPr>
          <w:rFonts w:ascii="Times New Roman" w:hAnsi="Times New Roman" w:eastAsia="Times New Roman" w:cs="Times New Roman"/>
          <w:color w:val="000000"/>
          <w:sz w:val="28"/>
          <w:szCs w:val="28"/>
          <w:b w:val="0"/>
          <w:bCs w:val="0"/>
        </w:rPr>
        <w:t xml:space="preserve">использует только строгие математические модели для минимизации человеческих ошибок</w:t>
      </w:r>
    </w:p>
    <w:p>
      <w:pPr>
        <w:numPr>
          <w:ilvl w:val="0"/>
          <w:numId w:val="3"/>
        </w:numPr>
      </w:pPr>
      <w:r>
        <w:rPr>
          <w:rFonts w:ascii="Times New Roman" w:hAnsi="Times New Roman" w:eastAsia="Times New Roman" w:cs="Times New Roman"/>
          <w:color w:val="000000"/>
          <w:sz w:val="28"/>
          <w:szCs w:val="28"/>
          <w:b w:val="0"/>
          <w:bCs w:val="0"/>
        </w:rPr>
        <w:t xml:space="preserve">использует только нечёткие размытые рассуждения в модели для минимизации человеческих ошибок</w:t>
      </w:r>
    </w:p>
    <w:p>
      <w:pPr/>
      <w:r>
        <w:rPr>
          <w:rFonts w:ascii="Times New Roman" w:hAnsi="Times New Roman" w:eastAsia="Times New Roman" w:cs="Times New Roman"/>
          <w:color w:val="000000"/>
          <w:sz w:val="28"/>
          <w:szCs w:val="28"/>
          <w:b w:val="0"/>
          <w:bCs w:val="0"/>
        </w:rPr>
        <w:t xml:space="preserve">65) Почему в современном технологическом пространстве проблеме распознавания образов отводят такое большое значение?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условиях информационных перегрузок, человек не справляется с линейно-последовательным пониманием поступающих к нему сообщений, в результате чего его мозг переключается на режим одновременности восприятия и мышления, которому свойственно такое распознавание</w:t>
      </w:r>
    </w:p>
    <w:p>
      <w:pPr>
        <w:numPr>
          <w:ilvl w:val="0"/>
          <w:numId w:val="3"/>
        </w:numPr>
      </w:pPr>
      <w:r>
        <w:rPr>
          <w:rFonts w:ascii="Times New Roman" w:hAnsi="Times New Roman" w:eastAsia="Times New Roman" w:cs="Times New Roman"/>
          <w:color w:val="000000"/>
          <w:sz w:val="28"/>
          <w:szCs w:val="28"/>
          <w:b w:val="0"/>
          <w:bCs w:val="0"/>
        </w:rPr>
        <w:t xml:space="preserve">Человек с очень высокой точностью может обнаруживать какие-либо скрытые признаки одновременно при множестве наблюдений, множестве объектов наблюдений и длительном временном периоде</w:t>
      </w:r>
    </w:p>
    <w:p>
      <w:pPr>
        <w:numPr>
          <w:ilvl w:val="0"/>
          <w:numId w:val="3"/>
        </w:numPr>
      </w:pPr>
      <w:r>
        <w:rPr>
          <w:rFonts w:ascii="Times New Roman" w:hAnsi="Times New Roman" w:eastAsia="Times New Roman" w:cs="Times New Roman"/>
          <w:color w:val="000000"/>
          <w:sz w:val="28"/>
          <w:szCs w:val="28"/>
          <w:b w:val="0"/>
          <w:bCs w:val="0"/>
        </w:rPr>
        <w:t xml:space="preserve">Человек с  высокой точностью может обнаруживать какие-либо скрытые признаки одновременно при множестве наблюдений, множестве объектов наблюдений и коротком временном периоде</w:t>
      </w:r>
    </w:p>
    <w:p>
      <w:pPr>
        <w:numPr>
          <w:ilvl w:val="0"/>
          <w:numId w:val="3"/>
        </w:numPr>
      </w:pPr>
      <w:r>
        <w:rPr>
          <w:rFonts w:ascii="Times New Roman" w:hAnsi="Times New Roman" w:eastAsia="Times New Roman" w:cs="Times New Roman"/>
          <w:color w:val="000000"/>
          <w:sz w:val="28"/>
          <w:szCs w:val="28"/>
          <w:b w:val="0"/>
          <w:bCs w:val="0"/>
        </w:rPr>
        <w:t xml:space="preserve">Человек интуитивно выполняет разделение образов, не выделяя при этом признаки</w:t>
      </w:r>
    </w:p>
    <w:p>
      <w:pPr/>
      <w:r>
        <w:rPr>
          <w:rFonts w:ascii="Times New Roman" w:hAnsi="Times New Roman" w:eastAsia="Times New Roman" w:cs="Times New Roman"/>
          <w:color w:val="000000"/>
          <w:sz w:val="28"/>
          <w:szCs w:val="28"/>
          <w:b w:val="1"/>
          <w:bCs w:val="1"/>
        </w:rPr>
        <w:t xml:space="preserve">Знание: «Знать примеры применения нейронных сетей для решения задач автономного судовождения» (количество вопросов: 5)</w:t>
      </w:r>
    </w:p>
    <w:p>
      <w:pPr/>
      <w:r>
        <w:rPr>
          <w:rFonts w:ascii="Times New Roman" w:hAnsi="Times New Roman" w:eastAsia="Times New Roman" w:cs="Times New Roman"/>
          <w:color w:val="000000"/>
          <w:sz w:val="28"/>
          <w:szCs w:val="28"/>
          <w:b w:val="0"/>
          <w:bCs w:val="0"/>
        </w:rPr>
        <w:t xml:space="preserve">66) Для чего применяются нейронные сети при решении задач автономного судовождения: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обработки навигационной информации</w:t>
      </w:r>
    </w:p>
    <w:p>
      <w:pPr>
        <w:numPr>
          <w:ilvl w:val="0"/>
          <w:numId w:val="3"/>
        </w:numPr>
      </w:pPr>
      <w:r>
        <w:rPr>
          <w:rFonts w:ascii="Times New Roman" w:hAnsi="Times New Roman" w:eastAsia="Times New Roman" w:cs="Times New Roman"/>
          <w:color w:val="000000"/>
          <w:sz w:val="28"/>
          <w:szCs w:val="28"/>
          <w:b w:val="0"/>
          <w:bCs w:val="0"/>
        </w:rPr>
        <w:t xml:space="preserve">(+) в решении задачи комплексирования спутниковой и инерциальной систем</w:t>
      </w:r>
    </w:p>
    <w:p>
      <w:pPr>
        <w:numPr>
          <w:ilvl w:val="0"/>
          <w:numId w:val="3"/>
        </w:numPr>
      </w:pPr>
      <w:r>
        <w:rPr>
          <w:rFonts w:ascii="Times New Roman" w:hAnsi="Times New Roman" w:eastAsia="Times New Roman" w:cs="Times New Roman"/>
          <w:color w:val="000000"/>
          <w:sz w:val="28"/>
          <w:szCs w:val="28"/>
          <w:b w:val="0"/>
          <w:bCs w:val="0"/>
        </w:rPr>
        <w:t xml:space="preserve">(+) прогноза координат объекта в случае выхода из строя инерциального блока корректируемой навигационной системы</w:t>
      </w:r>
    </w:p>
    <w:p>
      <w:pPr>
        <w:numPr>
          <w:ilvl w:val="0"/>
          <w:numId w:val="3"/>
        </w:numPr>
      </w:pPr>
      <w:r>
        <w:rPr>
          <w:rFonts w:ascii="Times New Roman" w:hAnsi="Times New Roman" w:eastAsia="Times New Roman" w:cs="Times New Roman"/>
          <w:color w:val="000000"/>
          <w:sz w:val="28"/>
          <w:szCs w:val="28"/>
          <w:b w:val="0"/>
          <w:bCs w:val="0"/>
        </w:rPr>
        <w:t xml:space="preserve">(+) прогноза траектории движения судна в режиме реального времени</w:t>
      </w:r>
    </w:p>
    <w:p>
      <w:pPr>
        <w:numPr>
          <w:ilvl w:val="0"/>
          <w:numId w:val="3"/>
        </w:numPr>
      </w:pPr>
      <w:r>
        <w:rPr>
          <w:rFonts w:ascii="Times New Roman" w:hAnsi="Times New Roman" w:eastAsia="Times New Roman" w:cs="Times New Roman"/>
          <w:color w:val="000000"/>
          <w:sz w:val="28"/>
          <w:szCs w:val="28"/>
          <w:b w:val="0"/>
          <w:bCs w:val="0"/>
        </w:rPr>
        <w:t xml:space="preserve">прогноза действий пиратов</w:t>
      </w:r>
    </w:p>
    <w:p>
      <w:pPr/>
      <w:r>
        <w:rPr>
          <w:rFonts w:ascii="Times New Roman" w:hAnsi="Times New Roman" w:eastAsia="Times New Roman" w:cs="Times New Roman"/>
          <w:color w:val="000000"/>
          <w:sz w:val="28"/>
          <w:szCs w:val="28"/>
          <w:b w:val="0"/>
          <w:bCs w:val="0"/>
        </w:rPr>
        <w:t xml:space="preserve">67) Верно ли утверждение: "Система мониторинга нагрузок на корпусе предназначается для обеспечения капитана и штурманского персонала информацией о параметрах качки и нагрузках на корпусе в процессе рейса и в течение погрузочных/разгрузочных операций"?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система действует только в процессе рейса</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параметры качки невозможно систематически обработать</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нагрузки на корпус известны только после построения сложных математических моделей качки</w:t>
      </w:r>
    </w:p>
    <w:p>
      <w:pPr/>
      <w:r>
        <w:rPr>
          <w:rFonts w:ascii="Times New Roman" w:hAnsi="Times New Roman" w:eastAsia="Times New Roman" w:cs="Times New Roman"/>
          <w:color w:val="000000"/>
          <w:sz w:val="28"/>
          <w:szCs w:val="28"/>
          <w:b w:val="0"/>
          <w:bCs w:val="0"/>
        </w:rPr>
        <w:t xml:space="preserve">68) Современные датчики параметров движения судна на качке включают в свой состав акселерометры и микропроцессор. Они могут измерять ускорение, скорость и величину: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бортовой качки</w:t>
      </w:r>
    </w:p>
    <w:p>
      <w:pPr>
        <w:numPr>
          <w:ilvl w:val="0"/>
          <w:numId w:val="3"/>
        </w:numPr>
      </w:pPr>
      <w:r>
        <w:rPr>
          <w:rFonts w:ascii="Times New Roman" w:hAnsi="Times New Roman" w:eastAsia="Times New Roman" w:cs="Times New Roman"/>
          <w:color w:val="000000"/>
          <w:sz w:val="28"/>
          <w:szCs w:val="28"/>
          <w:b w:val="0"/>
          <w:bCs w:val="0"/>
        </w:rPr>
        <w:t xml:space="preserve">(+) килевой качки</w:t>
      </w:r>
    </w:p>
    <w:p>
      <w:pPr>
        <w:numPr>
          <w:ilvl w:val="0"/>
          <w:numId w:val="3"/>
        </w:numPr>
      </w:pPr>
      <w:r>
        <w:rPr>
          <w:rFonts w:ascii="Times New Roman" w:hAnsi="Times New Roman" w:eastAsia="Times New Roman" w:cs="Times New Roman"/>
          <w:color w:val="000000"/>
          <w:sz w:val="28"/>
          <w:szCs w:val="28"/>
          <w:b w:val="0"/>
          <w:bCs w:val="0"/>
        </w:rPr>
        <w:t xml:space="preserve">(+) вертикальной качки</w:t>
      </w:r>
    </w:p>
    <w:p>
      <w:pPr>
        <w:numPr>
          <w:ilvl w:val="0"/>
          <w:numId w:val="3"/>
        </w:numPr>
      </w:pPr>
      <w:r>
        <w:rPr>
          <w:rFonts w:ascii="Times New Roman" w:hAnsi="Times New Roman" w:eastAsia="Times New Roman" w:cs="Times New Roman"/>
          <w:color w:val="000000"/>
          <w:sz w:val="28"/>
          <w:szCs w:val="28"/>
          <w:b w:val="0"/>
          <w:bCs w:val="0"/>
        </w:rPr>
        <w:t xml:space="preserve">(+) рыскания, поперечного движения корпуса</w:t>
      </w:r>
    </w:p>
    <w:p>
      <w:pPr>
        <w:numPr>
          <w:ilvl w:val="0"/>
          <w:numId w:val="3"/>
        </w:numPr>
      </w:pPr>
      <w:r>
        <w:rPr>
          <w:rFonts w:ascii="Times New Roman" w:hAnsi="Times New Roman" w:eastAsia="Times New Roman" w:cs="Times New Roman"/>
          <w:color w:val="000000"/>
          <w:sz w:val="28"/>
          <w:szCs w:val="28"/>
          <w:b w:val="0"/>
          <w:bCs w:val="0"/>
        </w:rPr>
        <w:t xml:space="preserve">нагрузки на корпус</w:t>
      </w:r>
    </w:p>
    <w:p>
      <w:pPr/>
      <w:r>
        <w:rPr>
          <w:rFonts w:ascii="Times New Roman" w:hAnsi="Times New Roman" w:eastAsia="Times New Roman" w:cs="Times New Roman"/>
          <w:color w:val="000000"/>
          <w:sz w:val="28"/>
          <w:szCs w:val="28"/>
          <w:b w:val="0"/>
          <w:bCs w:val="0"/>
        </w:rPr>
        <w:t xml:space="preserve">69) Какая из технологии планирования и прогнозирования, в рамках автономной навигационной системы МАНС, решает задачу автоматического расхождения?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ПАМИР</w:t>
      </w:r>
    </w:p>
    <w:p>
      <w:pPr>
        <w:numPr>
          <w:ilvl w:val="0"/>
          <w:numId w:val="3"/>
        </w:numPr>
      </w:pPr>
      <w:r>
        <w:rPr>
          <w:rFonts w:ascii="Times New Roman" w:hAnsi="Times New Roman" w:eastAsia="Times New Roman" w:cs="Times New Roman"/>
          <w:color w:val="000000"/>
          <w:sz w:val="28"/>
          <w:szCs w:val="28"/>
          <w:b w:val="0"/>
          <w:bCs w:val="0"/>
        </w:rPr>
        <w:t xml:space="preserve">ОСА</w:t>
      </w:r>
    </w:p>
    <w:p>
      <w:pPr>
        <w:numPr>
          <w:ilvl w:val="0"/>
          <w:numId w:val="3"/>
        </w:numPr>
      </w:pPr>
      <w:r>
        <w:rPr>
          <w:rFonts w:ascii="Times New Roman" w:hAnsi="Times New Roman" w:eastAsia="Times New Roman" w:cs="Times New Roman"/>
          <w:color w:val="000000"/>
          <w:sz w:val="28"/>
          <w:szCs w:val="28"/>
          <w:b w:val="0"/>
          <w:bCs w:val="0"/>
        </w:rPr>
        <w:t xml:space="preserve">ОПС</w:t>
      </w:r>
    </w:p>
    <w:p>
      <w:pPr>
        <w:numPr>
          <w:ilvl w:val="0"/>
          <w:numId w:val="3"/>
        </w:numPr>
      </w:pPr>
      <w:r>
        <w:rPr>
          <w:rFonts w:ascii="Times New Roman" w:hAnsi="Times New Roman" w:eastAsia="Times New Roman" w:cs="Times New Roman"/>
          <w:color w:val="000000"/>
          <w:sz w:val="28"/>
          <w:szCs w:val="28"/>
          <w:b w:val="0"/>
          <w:bCs w:val="0"/>
        </w:rPr>
        <w:t xml:space="preserve">АРПА</w:t>
      </w:r>
    </w:p>
    <w:p>
      <w:pPr/>
      <w:r>
        <w:rPr>
          <w:rFonts w:ascii="Times New Roman" w:hAnsi="Times New Roman" w:eastAsia="Times New Roman" w:cs="Times New Roman"/>
          <w:color w:val="000000"/>
          <w:sz w:val="28"/>
          <w:szCs w:val="28"/>
          <w:b w:val="0"/>
          <w:bCs w:val="0"/>
        </w:rPr>
        <w:t xml:space="preserve">70) Верно ли утверждение: "Наличие человека на борту дистанционно управляемого судна потребует решения психологических проблем: галлюцинации, развитие депрессии, а также другие нарушение работы организма человека"?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нахождении человека на борту более 14 суток</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нахождении человека на борту более 10 суток</w:t>
      </w:r>
    </w:p>
    <w:p>
      <w:pPr/>
      <w:r>
        <w:rPr>
          <w:rFonts w:ascii="Times New Roman" w:hAnsi="Times New Roman" w:eastAsia="Times New Roman" w:cs="Times New Roman"/>
          <w:color w:val="000000"/>
          <w:sz w:val="28"/>
          <w:szCs w:val="28"/>
          <w:b w:val="1"/>
          <w:bCs w:val="1"/>
        </w:rPr>
        <w:t xml:space="preserve">Знание: «Знать основные задачи прогнозирования» (количество вопросов: 5)</w:t>
      </w:r>
    </w:p>
    <w:p>
      <w:pPr/>
      <w:r>
        <w:rPr>
          <w:rFonts w:ascii="Times New Roman" w:hAnsi="Times New Roman" w:eastAsia="Times New Roman" w:cs="Times New Roman"/>
          <w:color w:val="000000"/>
          <w:sz w:val="28"/>
          <w:szCs w:val="28"/>
          <w:b w:val="0"/>
          <w:bCs w:val="0"/>
        </w:rPr>
        <w:t xml:space="preserve">71) Что относится к основным решаемым задачам в процессе прогнозирования: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Определение возможных действий для устранения угрозы посадки на мель и столкновений судов</w:t>
      </w:r>
    </w:p>
    <w:p>
      <w:pPr>
        <w:numPr>
          <w:ilvl w:val="0"/>
          <w:numId w:val="3"/>
        </w:numPr>
      </w:pPr>
      <w:r>
        <w:rPr>
          <w:rFonts w:ascii="Times New Roman" w:hAnsi="Times New Roman" w:eastAsia="Times New Roman" w:cs="Times New Roman"/>
          <w:color w:val="000000"/>
          <w:sz w:val="28"/>
          <w:szCs w:val="28"/>
          <w:b w:val="0"/>
          <w:bCs w:val="0"/>
        </w:rPr>
        <w:t xml:space="preserve">(+) Прогноз результатов планируемых маневров с оценкой их последствий</w:t>
      </w:r>
    </w:p>
    <w:p>
      <w:pPr>
        <w:numPr>
          <w:ilvl w:val="0"/>
          <w:numId w:val="3"/>
        </w:numPr>
      </w:pPr>
      <w:r>
        <w:rPr>
          <w:rFonts w:ascii="Times New Roman" w:hAnsi="Times New Roman" w:eastAsia="Times New Roman" w:cs="Times New Roman"/>
          <w:color w:val="000000"/>
          <w:sz w:val="28"/>
          <w:szCs w:val="28"/>
          <w:b w:val="0"/>
          <w:bCs w:val="0"/>
        </w:rPr>
        <w:t xml:space="preserve">Разделение всего множества судов вокруг на классы "опасное - не опасное"</w:t>
      </w:r>
    </w:p>
    <w:p>
      <w:pPr>
        <w:numPr>
          <w:ilvl w:val="0"/>
          <w:numId w:val="3"/>
        </w:numPr>
      </w:pPr>
      <w:r>
        <w:rPr>
          <w:rFonts w:ascii="Times New Roman" w:hAnsi="Times New Roman" w:eastAsia="Times New Roman" w:cs="Times New Roman"/>
          <w:color w:val="000000"/>
          <w:sz w:val="28"/>
          <w:szCs w:val="28"/>
          <w:b w:val="0"/>
          <w:bCs w:val="0"/>
        </w:rPr>
        <w:t xml:space="preserve">Разделение всего множества судов вокруг на классы "танкера", "балкеры", "прочее"</w:t>
      </w:r>
    </w:p>
    <w:p>
      <w:pPr/>
      <w:r>
        <w:rPr>
          <w:rFonts w:ascii="Times New Roman" w:hAnsi="Times New Roman" w:eastAsia="Times New Roman" w:cs="Times New Roman"/>
          <w:color w:val="000000"/>
          <w:sz w:val="28"/>
          <w:szCs w:val="28"/>
          <w:b w:val="0"/>
          <w:bCs w:val="0"/>
        </w:rPr>
        <w:t xml:space="preserve">72) Система мониторинга параметров волнения предоставляет текущие и прошлые значения следующих параметров волнения: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высоты h значительных волн</w:t>
      </w:r>
    </w:p>
    <w:p>
      <w:pPr>
        <w:numPr>
          <w:ilvl w:val="0"/>
          <w:numId w:val="3"/>
        </w:numPr>
      </w:pPr>
      <w:r>
        <w:rPr>
          <w:rFonts w:ascii="Times New Roman" w:hAnsi="Times New Roman" w:eastAsia="Times New Roman" w:cs="Times New Roman"/>
          <w:color w:val="000000"/>
          <w:sz w:val="28"/>
          <w:szCs w:val="28"/>
          <w:b w:val="0"/>
          <w:bCs w:val="0"/>
        </w:rPr>
        <w:t xml:space="preserve">(+) высоты h мах максимальных волн обеспеченности: среднего периода волнения</w:t>
      </w:r>
    </w:p>
    <w:p>
      <w:pPr>
        <w:numPr>
          <w:ilvl w:val="0"/>
          <w:numId w:val="3"/>
        </w:numPr>
      </w:pPr>
      <w:r>
        <w:rPr>
          <w:rFonts w:ascii="Times New Roman" w:hAnsi="Times New Roman" w:eastAsia="Times New Roman" w:cs="Times New Roman"/>
          <w:color w:val="000000"/>
          <w:sz w:val="28"/>
          <w:szCs w:val="28"/>
          <w:b w:val="0"/>
          <w:bCs w:val="0"/>
        </w:rPr>
        <w:t xml:space="preserve">высоты h мах максимальных волн обеспеченности: большого периода волнения, направления и силы</w:t>
      </w:r>
    </w:p>
    <w:p>
      <w:pPr>
        <w:numPr>
          <w:ilvl w:val="0"/>
          <w:numId w:val="3"/>
        </w:numPr>
      </w:pPr>
      <w:r>
        <w:rPr>
          <w:rFonts w:ascii="Times New Roman" w:hAnsi="Times New Roman" w:eastAsia="Times New Roman" w:cs="Times New Roman"/>
          <w:color w:val="000000"/>
          <w:sz w:val="28"/>
          <w:szCs w:val="28"/>
          <w:b w:val="0"/>
          <w:bCs w:val="0"/>
        </w:rPr>
        <w:t xml:space="preserve">высоты h мах максимальных волн, раскладывающихся на волновой спектр</w:t>
      </w:r>
    </w:p>
    <w:p>
      <w:pPr/>
      <w:r>
        <w:rPr>
          <w:rFonts w:ascii="Times New Roman" w:hAnsi="Times New Roman" w:eastAsia="Times New Roman" w:cs="Times New Roman"/>
          <w:color w:val="000000"/>
          <w:sz w:val="28"/>
          <w:szCs w:val="28"/>
          <w:b w:val="0"/>
          <w:bCs w:val="0"/>
        </w:rPr>
        <w:t xml:space="preserve">73) Продолжите фразу: "Градиентный спуск — это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итеративный метод нахождения локального минимума функции с помощью движения вдоль градиента</w:t>
      </w:r>
    </w:p>
    <w:p>
      <w:pPr>
        <w:numPr>
          <w:ilvl w:val="0"/>
          <w:numId w:val="3"/>
        </w:numPr>
      </w:pPr>
      <w:r>
        <w:rPr>
          <w:rFonts w:ascii="Times New Roman" w:hAnsi="Times New Roman" w:eastAsia="Times New Roman" w:cs="Times New Roman"/>
          <w:color w:val="000000"/>
          <w:sz w:val="28"/>
          <w:szCs w:val="28"/>
          <w:b w:val="0"/>
          <w:bCs w:val="0"/>
        </w:rPr>
        <w:t xml:space="preserve">метод нахождения линеаризации нелинейной функции</w:t>
      </w:r>
    </w:p>
    <w:p>
      <w:pPr>
        <w:numPr>
          <w:ilvl w:val="0"/>
          <w:numId w:val="3"/>
        </w:numPr>
      </w:pPr>
      <w:r>
        <w:rPr>
          <w:rFonts w:ascii="Times New Roman" w:hAnsi="Times New Roman" w:eastAsia="Times New Roman" w:cs="Times New Roman"/>
          <w:color w:val="000000"/>
          <w:sz w:val="28"/>
          <w:szCs w:val="28"/>
          <w:b w:val="0"/>
          <w:bCs w:val="0"/>
        </w:rPr>
        <w:t xml:space="preserve">метод кластерного разделения объектов</w:t>
      </w:r>
    </w:p>
    <w:p>
      <w:pPr>
        <w:numPr>
          <w:ilvl w:val="0"/>
          <w:numId w:val="3"/>
        </w:numPr>
      </w:pPr>
      <w:r>
        <w:rPr>
          <w:rFonts w:ascii="Times New Roman" w:hAnsi="Times New Roman" w:eastAsia="Times New Roman" w:cs="Times New Roman"/>
          <w:color w:val="000000"/>
          <w:sz w:val="28"/>
          <w:szCs w:val="28"/>
          <w:b w:val="0"/>
          <w:bCs w:val="0"/>
        </w:rPr>
        <w:t xml:space="preserve">метод регрессионного анализа объектов</w:t>
      </w:r>
    </w:p>
    <w:p>
      <w:pPr/>
      <w:r>
        <w:rPr>
          <w:rFonts w:ascii="Times New Roman" w:hAnsi="Times New Roman" w:eastAsia="Times New Roman" w:cs="Times New Roman"/>
          <w:color w:val="000000"/>
          <w:sz w:val="28"/>
          <w:szCs w:val="28"/>
          <w:b w:val="0"/>
          <w:bCs w:val="0"/>
        </w:rPr>
        <w:t xml:space="preserve">74) Ситуация считается предаварийной, независимо от гидрометеорологических условий, если автономное судно (ЦДУ) не ответило на трехкратный в течение одной минуты вызов оператора СУДС в следующих случаях: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судно изменило курс в сторону берега (опасных глубин)</w:t>
      </w:r>
    </w:p>
    <w:p>
      <w:pPr>
        <w:numPr>
          <w:ilvl w:val="0"/>
          <w:numId w:val="3"/>
        </w:numPr>
      </w:pPr>
      <w:r>
        <w:rPr>
          <w:rFonts w:ascii="Times New Roman" w:hAnsi="Times New Roman" w:eastAsia="Times New Roman" w:cs="Times New Roman"/>
          <w:color w:val="000000"/>
          <w:sz w:val="28"/>
          <w:szCs w:val="28"/>
          <w:b w:val="0"/>
          <w:bCs w:val="0"/>
        </w:rPr>
        <w:t xml:space="preserve">(+) судно изменило курс в сторону другого судна (судов) на ходу или на якоре</w:t>
      </w:r>
    </w:p>
    <w:p>
      <w:pPr>
        <w:numPr>
          <w:ilvl w:val="0"/>
          <w:numId w:val="3"/>
        </w:numPr>
      </w:pPr>
      <w:r>
        <w:rPr>
          <w:rFonts w:ascii="Times New Roman" w:hAnsi="Times New Roman" w:eastAsia="Times New Roman" w:cs="Times New Roman"/>
          <w:color w:val="000000"/>
          <w:sz w:val="28"/>
          <w:szCs w:val="28"/>
          <w:b w:val="0"/>
          <w:bCs w:val="0"/>
        </w:rPr>
        <w:t xml:space="preserve">судно не продолжает следовать прежним курсом в случаях, когда для дальнейшего безопасного движения необходимо изменение курса</w:t>
      </w:r>
    </w:p>
    <w:p>
      <w:pPr>
        <w:numPr>
          <w:ilvl w:val="0"/>
          <w:numId w:val="3"/>
        </w:numPr>
      </w:pPr>
      <w:r>
        <w:rPr>
          <w:rFonts w:ascii="Times New Roman" w:hAnsi="Times New Roman" w:eastAsia="Times New Roman" w:cs="Times New Roman"/>
          <w:color w:val="000000"/>
          <w:sz w:val="28"/>
          <w:szCs w:val="28"/>
          <w:b w:val="0"/>
          <w:bCs w:val="0"/>
        </w:rPr>
        <w:t xml:space="preserve">(+) сработала тревожная сигнализация по предельному радиусу смещения от места отдачи якоря, или иным образом зафиксирован дрейф судна на якоре</w:t>
      </w:r>
    </w:p>
    <w:p>
      <w:pPr/>
      <w:r>
        <w:rPr>
          <w:rFonts w:ascii="Times New Roman" w:hAnsi="Times New Roman" w:eastAsia="Times New Roman" w:cs="Times New Roman"/>
          <w:color w:val="000000"/>
          <w:sz w:val="28"/>
          <w:szCs w:val="28"/>
          <w:b w:val="0"/>
          <w:bCs w:val="0"/>
        </w:rPr>
        <w:t xml:space="preserve">75) Структура оценки уровня отказов состоит из четырех этапов. Расположите этапы в правильном порядке: (Тип вопроса: Установление последовательности)</w:t>
      </w:r>
    </w:p>
    <w:p>
      <w:pPr/>
      <w:r>
        <w:rPr>
          <w:rFonts w:ascii="Times New Roman" w:hAnsi="Times New Roman" w:eastAsia="Times New Roman" w:cs="Times New Roman"/>
          <w:color w:val="000000"/>
          <w:sz w:val="28"/>
          <w:szCs w:val="28"/>
          <w:b w:val="0"/>
          <w:bCs w:val="0"/>
        </w:rPr>
        <w:t xml:space="preserve">Правильная последовательность ответов:</w:t>
      </w:r>
    </w:p>
    <w:p>
      <w:pPr>
        <w:numPr>
          <w:ilvl w:val="0"/>
          <w:numId w:val="3"/>
        </w:numPr>
      </w:pPr>
      <w:r>
        <w:rPr>
          <w:rFonts w:ascii="Times New Roman" w:hAnsi="Times New Roman" w:eastAsia="Times New Roman" w:cs="Times New Roman"/>
          <w:color w:val="000000"/>
          <w:sz w:val="28"/>
          <w:szCs w:val="28"/>
          <w:b w:val="0"/>
          <w:bCs w:val="0"/>
        </w:rPr>
        <w:t xml:space="preserve">определение потенциальных режимов отказа</w:t>
      </w:r>
    </w:p>
    <w:p>
      <w:pPr>
        <w:numPr>
          <w:ilvl w:val="0"/>
          <w:numId w:val="3"/>
        </w:numPr>
      </w:pPr>
      <w:r>
        <w:rPr>
          <w:rFonts w:ascii="Times New Roman" w:hAnsi="Times New Roman" w:eastAsia="Times New Roman" w:cs="Times New Roman"/>
          <w:color w:val="000000"/>
          <w:sz w:val="28"/>
          <w:szCs w:val="28"/>
          <w:b w:val="0"/>
          <w:bCs w:val="0"/>
        </w:rPr>
        <w:t xml:space="preserve">оценка параметров концепции приоритета риска и вида отказа</w:t>
      </w:r>
    </w:p>
    <w:p>
      <w:pPr>
        <w:numPr>
          <w:ilvl w:val="0"/>
          <w:numId w:val="3"/>
        </w:numPr>
      </w:pPr>
      <w:r>
        <w:rPr>
          <w:rFonts w:ascii="Times New Roman" w:hAnsi="Times New Roman" w:eastAsia="Times New Roman" w:cs="Times New Roman"/>
          <w:color w:val="000000"/>
          <w:sz w:val="28"/>
          <w:szCs w:val="28"/>
          <w:b w:val="0"/>
          <w:bCs w:val="0"/>
        </w:rPr>
        <w:t xml:space="preserve">расчет сценария концепции приоритета риска в заданном режиме работы</w:t>
      </w:r>
    </w:p>
    <w:p>
      <w:pPr>
        <w:numPr>
          <w:ilvl w:val="0"/>
          <w:numId w:val="3"/>
        </w:numPr>
      </w:pPr>
      <w:r>
        <w:rPr>
          <w:rFonts w:ascii="Times New Roman" w:hAnsi="Times New Roman" w:eastAsia="Times New Roman" w:cs="Times New Roman"/>
          <w:color w:val="000000"/>
          <w:sz w:val="28"/>
          <w:szCs w:val="28"/>
          <w:b w:val="0"/>
          <w:bCs w:val="0"/>
        </w:rPr>
        <w:t xml:space="preserve">анализ результатов и предложения</w:t>
      </w:r>
    </w:p>
    <w:p>
      <w:pPr/>
      <w:r>
        <w:rPr>
          <w:rFonts w:ascii="Times New Roman" w:hAnsi="Times New Roman" w:eastAsia="Times New Roman" w:cs="Times New Roman"/>
          <w:color w:val="000000"/>
          <w:sz w:val="28"/>
          <w:szCs w:val="28"/>
          <w:b w:val="1"/>
          <w:bCs w:val="1"/>
        </w:rPr>
        <w:t xml:space="preserve">Знание: «Знать основные задачи планирования» (количество вопросов: 5)</w:t>
      </w:r>
    </w:p>
    <w:p>
      <w:pPr/>
      <w:r>
        <w:rPr>
          <w:rFonts w:ascii="Times New Roman" w:hAnsi="Times New Roman" w:eastAsia="Times New Roman" w:cs="Times New Roman"/>
          <w:color w:val="000000"/>
          <w:sz w:val="28"/>
          <w:szCs w:val="28"/>
          <w:b w:val="0"/>
          <w:bCs w:val="0"/>
        </w:rPr>
        <w:t xml:space="preserve">76) К задачам планирования в рамках системы поддержки принятия решений безопасности судовождения относятся: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Формулирование и определение показателей безопасности судовождения, влияющих на проблемную навигационную ситуацию или процесс предупреждения столкновений судов</w:t>
      </w:r>
    </w:p>
    <w:p>
      <w:pPr>
        <w:numPr>
          <w:ilvl w:val="0"/>
          <w:numId w:val="3"/>
        </w:numPr>
      </w:pPr>
      <w:r>
        <w:rPr>
          <w:rFonts w:ascii="Times New Roman" w:hAnsi="Times New Roman" w:eastAsia="Times New Roman" w:cs="Times New Roman"/>
          <w:color w:val="000000"/>
          <w:sz w:val="28"/>
          <w:szCs w:val="28"/>
          <w:b w:val="0"/>
          <w:bCs w:val="0"/>
        </w:rPr>
        <w:t xml:space="preserve">(+) Обоснование показателей выдвигаемых стратегий, целей и задач</w:t>
      </w:r>
    </w:p>
    <w:p>
      <w:pPr>
        <w:numPr>
          <w:ilvl w:val="0"/>
          <w:numId w:val="3"/>
        </w:numPr>
      </w:pPr>
      <w:r>
        <w:rPr>
          <w:rFonts w:ascii="Times New Roman" w:hAnsi="Times New Roman" w:eastAsia="Times New Roman" w:cs="Times New Roman"/>
          <w:color w:val="000000"/>
          <w:sz w:val="28"/>
          <w:szCs w:val="28"/>
          <w:b w:val="0"/>
          <w:bCs w:val="0"/>
        </w:rPr>
        <w:t xml:space="preserve">Вычисление объёма бункерного топлива, затрачиваемого на переход</w:t>
      </w:r>
    </w:p>
    <w:p>
      <w:pPr>
        <w:numPr>
          <w:ilvl w:val="0"/>
          <w:numId w:val="3"/>
        </w:numPr>
      </w:pPr>
      <w:r>
        <w:rPr>
          <w:rFonts w:ascii="Times New Roman" w:hAnsi="Times New Roman" w:eastAsia="Times New Roman" w:cs="Times New Roman"/>
          <w:color w:val="000000"/>
          <w:sz w:val="28"/>
          <w:szCs w:val="28"/>
          <w:b w:val="0"/>
          <w:bCs w:val="0"/>
        </w:rPr>
        <w:t xml:space="preserve">Вычисление объёма запасов пресной воды и продовольствия</w:t>
      </w:r>
    </w:p>
    <w:p>
      <w:pPr/>
      <w:r>
        <w:rPr>
          <w:rFonts w:ascii="Times New Roman" w:hAnsi="Times New Roman" w:eastAsia="Times New Roman" w:cs="Times New Roman"/>
          <w:color w:val="000000"/>
          <w:sz w:val="28"/>
          <w:szCs w:val="28"/>
          <w:b w:val="0"/>
          <w:bCs w:val="0"/>
        </w:rPr>
        <w:t xml:space="preserve">77) Какие существуют методы планирования?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Расчетно-аналитические методы</w:t>
      </w:r>
    </w:p>
    <w:p>
      <w:pPr>
        <w:numPr>
          <w:ilvl w:val="0"/>
          <w:numId w:val="3"/>
        </w:numPr>
      </w:pPr>
      <w:r>
        <w:rPr>
          <w:rFonts w:ascii="Times New Roman" w:hAnsi="Times New Roman" w:eastAsia="Times New Roman" w:cs="Times New Roman"/>
          <w:color w:val="000000"/>
          <w:sz w:val="28"/>
          <w:szCs w:val="28"/>
          <w:b w:val="0"/>
          <w:bCs w:val="0"/>
        </w:rPr>
        <w:t xml:space="preserve">(+) Экономико-математические методы</w:t>
      </w:r>
    </w:p>
    <w:p>
      <w:pPr>
        <w:numPr>
          <w:ilvl w:val="0"/>
          <w:numId w:val="3"/>
        </w:numPr>
      </w:pPr>
      <w:r>
        <w:rPr>
          <w:rFonts w:ascii="Times New Roman" w:hAnsi="Times New Roman" w:eastAsia="Times New Roman" w:cs="Times New Roman"/>
          <w:color w:val="000000"/>
          <w:sz w:val="28"/>
          <w:szCs w:val="28"/>
          <w:b w:val="0"/>
          <w:bCs w:val="0"/>
        </w:rPr>
        <w:t xml:space="preserve">(+) Сетевой метод</w:t>
      </w:r>
    </w:p>
    <w:p>
      <w:pPr>
        <w:numPr>
          <w:ilvl w:val="0"/>
          <w:numId w:val="3"/>
        </w:numPr>
      </w:pPr>
      <w:r>
        <w:rPr>
          <w:rFonts w:ascii="Times New Roman" w:hAnsi="Times New Roman" w:eastAsia="Times New Roman" w:cs="Times New Roman"/>
          <w:color w:val="000000"/>
          <w:sz w:val="28"/>
          <w:szCs w:val="28"/>
          <w:b w:val="0"/>
          <w:bCs w:val="0"/>
        </w:rPr>
        <w:t xml:space="preserve">Серверный метод</w:t>
      </w:r>
    </w:p>
    <w:p>
      <w:pPr/>
      <w:r>
        <w:rPr>
          <w:rFonts w:ascii="Times New Roman" w:hAnsi="Times New Roman" w:eastAsia="Times New Roman" w:cs="Times New Roman"/>
          <w:color w:val="000000"/>
          <w:sz w:val="28"/>
          <w:szCs w:val="28"/>
          <w:b w:val="0"/>
          <w:bCs w:val="0"/>
        </w:rPr>
        <w:t xml:space="preserve">78) Продолжите фразу: "Программно-целевые методы планирования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позволяют составлять план в виде программы, т. е. комплекса задач и мероприятий, объединенных одной целью и приуроченных к определенным срокам</w:t>
      </w:r>
    </w:p>
    <w:p>
      <w:pPr>
        <w:numPr>
          <w:ilvl w:val="0"/>
          <w:numId w:val="3"/>
        </w:numPr>
      </w:pPr>
      <w:r>
        <w:rPr>
          <w:rFonts w:ascii="Times New Roman" w:hAnsi="Times New Roman" w:eastAsia="Times New Roman" w:cs="Times New Roman"/>
          <w:color w:val="000000"/>
          <w:sz w:val="28"/>
          <w:szCs w:val="28"/>
          <w:b w:val="0"/>
          <w:bCs w:val="0"/>
        </w:rPr>
        <w:t xml:space="preserve">позволяют выполнять задачу регулирования по программной траектории с заданием параметров системы</w:t>
      </w:r>
    </w:p>
    <w:p>
      <w:pPr>
        <w:numPr>
          <w:ilvl w:val="0"/>
          <w:numId w:val="3"/>
        </w:numPr>
      </w:pPr>
      <w:r>
        <w:rPr>
          <w:rFonts w:ascii="Times New Roman" w:hAnsi="Times New Roman" w:eastAsia="Times New Roman" w:cs="Times New Roman"/>
          <w:color w:val="000000"/>
          <w:sz w:val="28"/>
          <w:szCs w:val="28"/>
          <w:b w:val="0"/>
          <w:bCs w:val="0"/>
        </w:rPr>
        <w:t xml:space="preserve">позволяют поставить целеуказание для ведения системы в автоматическом режиме</w:t>
      </w:r>
    </w:p>
    <w:p>
      <w:pPr>
        <w:numPr>
          <w:ilvl w:val="0"/>
          <w:numId w:val="3"/>
        </w:numPr>
      </w:pPr>
      <w:r>
        <w:rPr>
          <w:rFonts w:ascii="Times New Roman" w:hAnsi="Times New Roman" w:eastAsia="Times New Roman" w:cs="Times New Roman"/>
          <w:color w:val="000000"/>
          <w:sz w:val="28"/>
          <w:szCs w:val="28"/>
          <w:b w:val="0"/>
          <w:bCs w:val="0"/>
        </w:rPr>
        <w:t xml:space="preserve">позволяют организовать многозадачные процессы для их оперативного задания в исполнительное устройство</w:t>
      </w:r>
    </w:p>
    <w:p>
      <w:pPr/>
      <w:r>
        <w:rPr>
          <w:rFonts w:ascii="Times New Roman" w:hAnsi="Times New Roman" w:eastAsia="Times New Roman" w:cs="Times New Roman"/>
          <w:color w:val="000000"/>
          <w:sz w:val="28"/>
          <w:szCs w:val="28"/>
          <w:b w:val="0"/>
          <w:bCs w:val="0"/>
        </w:rPr>
        <w:t xml:space="preserve">79) Сопоставьте элементы с их значениями, в рамках концепции безэкипажного судоходства: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Долгосрочный план</w:t>
            </w:r>
          </w:p>
        </w:tc>
        <w:tc>
          <w:tcPr>
            <w:tcW w:w="6000" w:type="dxa"/>
          </w:tcPr>
          <w:p>
            <w:pPr/>
            <w:r>
              <w:rPr>
                <w:rFonts w:ascii="Times New Roman" w:hAnsi="Times New Roman" w:eastAsia="Times New Roman" w:cs="Times New Roman"/>
                <w:color w:val="000000"/>
                <w:sz w:val="28"/>
                <w:szCs w:val="28"/>
                <w:b w:val="0"/>
                <w:bCs w:val="0"/>
              </w:rPr>
              <w:t xml:space="preserve">Планирование рейса судна, осуществляющего длительные трансокеанские рейсы</w:t>
            </w:r>
          </w:p>
        </w:tc>
      </w:tr>
      <w:tr>
        <w:trPr/>
        <w:tc>
          <w:tcPr>
            <w:tcW w:w="6000" w:type="dxa"/>
          </w:tcPr>
          <w:p>
            <w:pPr/>
            <w:r>
              <w:rPr>
                <w:rFonts w:ascii="Times New Roman" w:hAnsi="Times New Roman" w:eastAsia="Times New Roman" w:cs="Times New Roman"/>
                <w:color w:val="000000"/>
                <w:sz w:val="28"/>
                <w:szCs w:val="28"/>
                <w:b w:val="0"/>
                <w:bCs w:val="0"/>
              </w:rPr>
              <w:t xml:space="preserve">Текущее планирование</w:t>
            </w:r>
          </w:p>
        </w:tc>
        <w:tc>
          <w:tcPr>
            <w:tcW w:w="6000" w:type="dxa"/>
          </w:tcPr>
          <w:p>
            <w:pPr/>
            <w:r>
              <w:rPr>
                <w:rFonts w:ascii="Times New Roman" w:hAnsi="Times New Roman" w:eastAsia="Times New Roman" w:cs="Times New Roman"/>
                <w:color w:val="000000"/>
                <w:sz w:val="28"/>
                <w:szCs w:val="28"/>
                <w:b w:val="0"/>
                <w:bCs w:val="0"/>
              </w:rPr>
              <w:t xml:space="preserve">Планирование на основе поступающей динамической информации на более короткий горизонт событий</w:t>
            </w:r>
          </w:p>
        </w:tc>
      </w:tr>
      <w:tr>
        <w:trPr/>
        <w:tc>
          <w:tcPr>
            <w:tcW w:w="6000" w:type="dxa"/>
          </w:tcPr>
          <w:p>
            <w:pPr/>
            <w:r>
              <w:rPr>
                <w:rFonts w:ascii="Times New Roman" w:hAnsi="Times New Roman" w:eastAsia="Times New Roman" w:cs="Times New Roman"/>
                <w:color w:val="000000"/>
                <w:sz w:val="28"/>
                <w:szCs w:val="28"/>
                <w:b w:val="0"/>
                <w:bCs w:val="0"/>
              </w:rPr>
              <w:t xml:space="preserve">Перспективное планирование</w:t>
            </w:r>
          </w:p>
        </w:tc>
        <w:tc>
          <w:tcPr>
            <w:tcW w:w="6000" w:type="dxa"/>
          </w:tcPr>
          <w:p>
            <w:pPr/>
            <w:r>
              <w:rPr>
                <w:rFonts w:ascii="Times New Roman" w:hAnsi="Times New Roman" w:eastAsia="Times New Roman" w:cs="Times New Roman"/>
                <w:color w:val="000000"/>
                <w:sz w:val="28"/>
                <w:szCs w:val="28"/>
                <w:b w:val="0"/>
                <w:bCs w:val="0"/>
              </w:rPr>
              <w:t xml:space="preserve">Основывается на прогнозировании, иначе его называют стратегическим планированием. Включает в себя выбор генеральной стратегии судна</w:t>
            </w:r>
          </w:p>
        </w:tc>
      </w:tr>
    </w:tbl>
    <w:p>
      <w:pPr/>
      <w:r>
        <w:rPr>
          <w:rFonts w:ascii="Times New Roman" w:hAnsi="Times New Roman" w:eastAsia="Times New Roman" w:cs="Times New Roman"/>
          <w:color w:val="000000"/>
          <w:sz w:val="28"/>
          <w:szCs w:val="28"/>
          <w:b w:val="0"/>
          <w:bCs w:val="0"/>
        </w:rPr>
        <w:t xml:space="preserve">80) Какие существуют методы планирования?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Экономико-математические методы</w:t>
      </w:r>
    </w:p>
    <w:p>
      <w:pPr>
        <w:numPr>
          <w:ilvl w:val="0"/>
          <w:numId w:val="3"/>
        </w:numPr>
      </w:pPr>
      <w:r>
        <w:rPr>
          <w:rFonts w:ascii="Times New Roman" w:hAnsi="Times New Roman" w:eastAsia="Times New Roman" w:cs="Times New Roman"/>
          <w:color w:val="000000"/>
          <w:sz w:val="28"/>
          <w:szCs w:val="28"/>
          <w:b w:val="0"/>
          <w:bCs w:val="0"/>
        </w:rPr>
        <w:t xml:space="preserve">(+) Сетевой метод</w:t>
      </w:r>
    </w:p>
    <w:p>
      <w:pPr>
        <w:numPr>
          <w:ilvl w:val="0"/>
          <w:numId w:val="3"/>
        </w:numPr>
      </w:pPr>
      <w:r>
        <w:rPr>
          <w:rFonts w:ascii="Times New Roman" w:hAnsi="Times New Roman" w:eastAsia="Times New Roman" w:cs="Times New Roman"/>
          <w:color w:val="000000"/>
          <w:sz w:val="28"/>
          <w:szCs w:val="28"/>
          <w:b w:val="0"/>
          <w:bCs w:val="0"/>
        </w:rPr>
        <w:t xml:space="preserve">Серверный метод</w:t>
      </w:r>
    </w:p>
    <w:p>
      <w:pPr>
        <w:numPr>
          <w:ilvl w:val="0"/>
          <w:numId w:val="3"/>
        </w:numPr>
      </w:pPr>
      <w:r>
        <w:rPr>
          <w:rFonts w:ascii="Times New Roman" w:hAnsi="Times New Roman" w:eastAsia="Times New Roman" w:cs="Times New Roman"/>
          <w:color w:val="000000"/>
          <w:sz w:val="28"/>
          <w:szCs w:val="28"/>
          <w:b w:val="0"/>
          <w:bCs w:val="0"/>
        </w:rPr>
        <w:t xml:space="preserve">Метод рефлексии</w:t>
      </w:r>
    </w:p>
    <w:p>
      <w:pPr/>
      <w:r>
        <w:rPr>
          <w:rFonts w:ascii="Times New Roman" w:hAnsi="Times New Roman" w:eastAsia="Times New Roman" w:cs="Times New Roman"/>
          <w:color w:val="000000"/>
          <w:sz w:val="28"/>
          <w:szCs w:val="28"/>
          <w:b w:val="1"/>
          <w:bCs w:val="1"/>
        </w:rPr>
        <w:t xml:space="preserve">Знание: «Знать основные задачи принятия решения» (количество вопросов: 5)</w:t>
      </w:r>
    </w:p>
    <w:p>
      <w:pPr/>
      <w:r>
        <w:rPr>
          <w:rFonts w:ascii="Times New Roman" w:hAnsi="Times New Roman" w:eastAsia="Times New Roman" w:cs="Times New Roman"/>
          <w:color w:val="000000"/>
          <w:sz w:val="28"/>
          <w:szCs w:val="28"/>
          <w:b w:val="0"/>
          <w:bCs w:val="0"/>
        </w:rPr>
        <w:t xml:space="preserve">81) Перечислите основные задачи, решаемые в процессе принятия решения: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Комплексное решение проблемы на основе формальных и неформальных методов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 Генерация максимально возможных вариантов решения</w:t>
      </w:r>
    </w:p>
    <w:p>
      <w:pPr>
        <w:numPr>
          <w:ilvl w:val="0"/>
          <w:numId w:val="3"/>
        </w:numPr>
      </w:pPr>
      <w:r>
        <w:rPr>
          <w:rFonts w:ascii="Times New Roman" w:hAnsi="Times New Roman" w:eastAsia="Times New Roman" w:cs="Times New Roman"/>
          <w:color w:val="000000"/>
          <w:sz w:val="28"/>
          <w:szCs w:val="28"/>
          <w:b w:val="0"/>
          <w:bCs w:val="0"/>
        </w:rPr>
        <w:t xml:space="preserve">(+) Выбор, количественная и качественная оценка критериев эффективности</w:t>
      </w:r>
    </w:p>
    <w:p>
      <w:pPr>
        <w:numPr>
          <w:ilvl w:val="0"/>
          <w:numId w:val="3"/>
        </w:numPr>
      </w:pPr>
      <w:r>
        <w:rPr>
          <w:rFonts w:ascii="Times New Roman" w:hAnsi="Times New Roman" w:eastAsia="Times New Roman" w:cs="Times New Roman"/>
          <w:color w:val="000000"/>
          <w:sz w:val="28"/>
          <w:szCs w:val="28"/>
          <w:b w:val="0"/>
          <w:bCs w:val="0"/>
        </w:rPr>
        <w:t xml:space="preserve">Единственность верности принятого решения должна быть унифицирована</w:t>
      </w:r>
    </w:p>
    <w:p>
      <w:pPr>
        <w:numPr>
          <w:ilvl w:val="0"/>
          <w:numId w:val="3"/>
        </w:numPr>
      </w:pPr>
      <w:r>
        <w:rPr>
          <w:rFonts w:ascii="Times New Roman" w:hAnsi="Times New Roman" w:eastAsia="Times New Roman" w:cs="Times New Roman"/>
          <w:color w:val="000000"/>
          <w:sz w:val="28"/>
          <w:szCs w:val="28"/>
          <w:b w:val="0"/>
          <w:bCs w:val="0"/>
        </w:rPr>
        <w:t xml:space="preserve">Нивелирование степени важности объясняющих факторов</w:t>
      </w:r>
    </w:p>
    <w:p>
      <w:pPr/>
      <w:r>
        <w:rPr>
          <w:rFonts w:ascii="Times New Roman" w:hAnsi="Times New Roman" w:eastAsia="Times New Roman" w:cs="Times New Roman"/>
          <w:color w:val="000000"/>
          <w:sz w:val="28"/>
          <w:szCs w:val="28"/>
          <w:b w:val="0"/>
          <w:bCs w:val="0"/>
        </w:rPr>
        <w:t xml:space="preserve">82) Сопоставьте элементы с их значениями. Выделяют следующие режимы функционирования системы поддержки принятия решений: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Нормальный режим работы</w:t>
            </w:r>
          </w:p>
        </w:tc>
        <w:tc>
          <w:tcPr>
            <w:tcW w:w="6000" w:type="dxa"/>
          </w:tcPr>
          <w:p>
            <w:pPr/>
            <w:r>
              <w:rPr>
                <w:rFonts w:ascii="Times New Roman" w:hAnsi="Times New Roman" w:eastAsia="Times New Roman" w:cs="Times New Roman"/>
                <w:color w:val="000000"/>
                <w:sz w:val="28"/>
                <w:szCs w:val="28"/>
                <w:b w:val="0"/>
                <w:bCs w:val="0"/>
              </w:rPr>
              <w:t xml:space="preserve">обеспечивающий информирование о текущих событиях, выявление проблемных ситуаций, представление аналитических материалов, анализ и рассмотрение вариантов решения</w:t>
            </w:r>
          </w:p>
        </w:tc>
      </w:tr>
      <w:tr>
        <w:trPr/>
        <w:tc>
          <w:tcPr>
            <w:tcW w:w="6000" w:type="dxa"/>
          </w:tcPr>
          <w:p>
            <w:pPr/>
            <w:r>
              <w:rPr>
                <w:rFonts w:ascii="Times New Roman" w:hAnsi="Times New Roman" w:eastAsia="Times New Roman" w:cs="Times New Roman"/>
                <w:color w:val="000000"/>
                <w:sz w:val="28"/>
                <w:szCs w:val="28"/>
                <w:b w:val="0"/>
                <w:bCs w:val="0"/>
              </w:rPr>
              <w:t xml:space="preserve">Кризисный режим</w:t>
            </w:r>
          </w:p>
        </w:tc>
        <w:tc>
          <w:tcPr>
            <w:tcW w:w="6000" w:type="dxa"/>
          </w:tcPr>
          <w:p>
            <w:pPr/>
            <w:r>
              <w:rPr>
                <w:rFonts w:ascii="Times New Roman" w:hAnsi="Times New Roman" w:eastAsia="Times New Roman" w:cs="Times New Roman"/>
                <w:color w:val="000000"/>
                <w:sz w:val="28"/>
                <w:szCs w:val="28"/>
                <w:b w:val="0"/>
                <w:bCs w:val="0"/>
              </w:rPr>
              <w:t xml:space="preserve">позволяющий проводить анализ структуры, параметров и возможных направлений развития кризисных ситуаций, управление широкомасштабными кризисными ситуациями с привлечением сторонних ресурсов</w:t>
            </w:r>
          </w:p>
        </w:tc>
      </w:tr>
    </w:tbl>
    <w:p>
      <w:pPr/>
      <w:r>
        <w:rPr>
          <w:rFonts w:ascii="Times New Roman" w:hAnsi="Times New Roman" w:eastAsia="Times New Roman" w:cs="Times New Roman"/>
          <w:color w:val="000000"/>
          <w:sz w:val="28"/>
          <w:szCs w:val="28"/>
          <w:b w:val="0"/>
          <w:bCs w:val="0"/>
        </w:rPr>
        <w:t xml:space="preserve">83) Продолжите высказывание: "Основой для проведения операции нечеткого логического вывода является.."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база правил, содержащая нечеткие высказывания в форме «если - то» и функция принадлежности для соответствующих лингвистических терминов</w:t>
      </w:r>
    </w:p>
    <w:p>
      <w:pPr>
        <w:numPr>
          <w:ilvl w:val="0"/>
          <w:numId w:val="3"/>
        </w:numPr>
      </w:pPr>
      <w:r>
        <w:rPr>
          <w:rFonts w:ascii="Times New Roman" w:hAnsi="Times New Roman" w:eastAsia="Times New Roman" w:cs="Times New Roman"/>
          <w:color w:val="000000"/>
          <w:sz w:val="28"/>
          <w:szCs w:val="28"/>
          <w:b w:val="0"/>
          <w:bCs w:val="0"/>
        </w:rPr>
        <w:t xml:space="preserve">база знаний, собранных в результате алгоритмизации понятия "хорошая морская практика</w:t>
      </w:r>
    </w:p>
    <w:p>
      <w:pPr>
        <w:numPr>
          <w:ilvl w:val="0"/>
          <w:numId w:val="3"/>
        </w:numPr>
      </w:pPr>
      <w:r>
        <w:rPr>
          <w:rFonts w:ascii="Times New Roman" w:hAnsi="Times New Roman" w:eastAsia="Times New Roman" w:cs="Times New Roman"/>
          <w:color w:val="000000"/>
          <w:sz w:val="28"/>
          <w:szCs w:val="28"/>
          <w:b w:val="0"/>
          <w:bCs w:val="0"/>
        </w:rPr>
        <w:t xml:space="preserve">база информационного обеспечения облачных систем</w:t>
      </w:r>
    </w:p>
    <w:p>
      <w:pPr>
        <w:numPr>
          <w:ilvl w:val="0"/>
          <w:numId w:val="3"/>
        </w:numPr>
      </w:pPr>
      <w:r>
        <w:rPr>
          <w:rFonts w:ascii="Times New Roman" w:hAnsi="Times New Roman" w:eastAsia="Times New Roman" w:cs="Times New Roman"/>
          <w:color w:val="000000"/>
          <w:sz w:val="28"/>
          <w:szCs w:val="28"/>
          <w:b w:val="0"/>
          <w:bCs w:val="0"/>
        </w:rPr>
        <w:t xml:space="preserve">база правил, сформированных компетентными агентами в области судовождения</w:t>
      </w:r>
    </w:p>
    <w:p>
      <w:pPr/>
      <w:r>
        <w:rPr>
          <w:rFonts w:ascii="Times New Roman" w:hAnsi="Times New Roman" w:eastAsia="Times New Roman" w:cs="Times New Roman"/>
          <w:color w:val="000000"/>
          <w:sz w:val="28"/>
          <w:szCs w:val="28"/>
          <w:b w:val="0"/>
          <w:bCs w:val="0"/>
        </w:rPr>
        <w:t xml:space="preserve">84) Продолжите фразу: "С точки зрения ИНС, принятие решений..."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задача, близкая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pPr>
        <w:numPr>
          <w:ilvl w:val="0"/>
          <w:numId w:val="3"/>
        </w:numPr>
      </w:pPr>
      <w:r>
        <w:rPr>
          <w:rFonts w:ascii="Times New Roman" w:hAnsi="Times New Roman" w:eastAsia="Times New Roman" w:cs="Times New Roman"/>
          <w:color w:val="000000"/>
          <w:sz w:val="28"/>
          <w:szCs w:val="28"/>
          <w:b w:val="0"/>
          <w:bCs w:val="0"/>
        </w:rPr>
        <w:t xml:space="preserve">это разбиение множества входных сигналов на классы, при том, что ни количество, ни признаки классов заранее не известны</w:t>
      </w:r>
    </w:p>
    <w:p>
      <w:pPr>
        <w:numPr>
          <w:ilvl w:val="0"/>
          <w:numId w:val="3"/>
        </w:numPr>
      </w:pPr>
      <w:r>
        <w:rPr>
          <w:rFonts w:ascii="Times New Roman" w:hAnsi="Times New Roman" w:eastAsia="Times New Roman" w:cs="Times New Roman"/>
          <w:color w:val="000000"/>
          <w:sz w:val="28"/>
          <w:szCs w:val="28"/>
          <w:b w:val="0"/>
          <w:bCs w:val="0"/>
        </w:rPr>
        <w:t xml:space="preserve">это прогнозирование напрямую следующее из способности ИНС к обобщению и выделению скрытых зависимостей между входными и выходными данными</w:t>
      </w:r>
    </w:p>
    <w:p>
      <w:pPr>
        <w:numPr>
          <w:ilvl w:val="0"/>
          <w:numId w:val="3"/>
        </w:numPr>
      </w:pPr>
      <w:r>
        <w:rPr>
          <w:rFonts w:ascii="Times New Roman" w:hAnsi="Times New Roman" w:eastAsia="Times New Roman" w:cs="Times New Roman"/>
          <w:color w:val="000000"/>
          <w:sz w:val="28"/>
          <w:szCs w:val="28"/>
          <w:b w:val="0"/>
          <w:bCs w:val="0"/>
        </w:rPr>
        <w:t xml:space="preserve">это прогнозирование поведения объекта наблюдения из краткосрочного прецедентно-статистического образа</w:t>
      </w:r>
    </w:p>
    <w:p>
      <w:pPr/>
      <w:r>
        <w:rPr>
          <w:rFonts w:ascii="Times New Roman" w:hAnsi="Times New Roman" w:eastAsia="Times New Roman" w:cs="Times New Roman"/>
          <w:color w:val="000000"/>
          <w:sz w:val="28"/>
          <w:szCs w:val="28"/>
          <w:b w:val="0"/>
          <w:bCs w:val="0"/>
        </w:rPr>
        <w:t xml:space="preserve">85) Перечислите основные задачи, решаемые в процессе принятия решения: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Комплексное решение проблемы на основе формальных и неформальных методов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 Генерация максимально возможных вариантов решения</w:t>
      </w:r>
    </w:p>
    <w:p>
      <w:pPr>
        <w:numPr>
          <w:ilvl w:val="0"/>
          <w:numId w:val="3"/>
        </w:numPr>
      </w:pPr>
      <w:r>
        <w:rPr>
          <w:rFonts w:ascii="Times New Roman" w:hAnsi="Times New Roman" w:eastAsia="Times New Roman" w:cs="Times New Roman"/>
          <w:color w:val="000000"/>
          <w:sz w:val="28"/>
          <w:szCs w:val="28"/>
          <w:b w:val="0"/>
          <w:bCs w:val="0"/>
        </w:rPr>
        <w:t xml:space="preserve">Единственность верности принятого решения должна быть унифицирована</w:t>
      </w:r>
    </w:p>
    <w:p>
      <w:pPr>
        <w:numPr>
          <w:ilvl w:val="0"/>
          <w:numId w:val="3"/>
        </w:numPr>
      </w:pPr>
      <w:r>
        <w:rPr>
          <w:rFonts w:ascii="Times New Roman" w:hAnsi="Times New Roman" w:eastAsia="Times New Roman" w:cs="Times New Roman"/>
          <w:color w:val="000000"/>
          <w:sz w:val="28"/>
          <w:szCs w:val="28"/>
          <w:b w:val="0"/>
          <w:bCs w:val="0"/>
        </w:rPr>
        <w:t xml:space="preserve">Нивелирование степени важности объясняющих факторов</w:t>
      </w:r>
    </w:p>
    <w:p>
      <w:pPr>
        <w:numPr>
          <w:ilvl w:val="0"/>
          <w:numId w:val="3"/>
        </w:numPr>
      </w:pPr>
      <w:r>
        <w:rPr>
          <w:rFonts w:ascii="Times New Roman" w:hAnsi="Times New Roman" w:eastAsia="Times New Roman" w:cs="Times New Roman"/>
          <w:color w:val="000000"/>
          <w:sz w:val="28"/>
          <w:szCs w:val="28"/>
          <w:b w:val="0"/>
          <w:bCs w:val="0"/>
        </w:rPr>
        <w:t xml:space="preserve">Контроль рациональности использования ресурсов</w:t>
      </w:r>
    </w:p>
    <w:p>
      <w:pPr/>
      <w:r>
        <w:rPr>
          <w:rFonts w:ascii="Times New Roman" w:hAnsi="Times New Roman" w:eastAsia="Times New Roman" w:cs="Times New Roman"/>
          <w:color w:val="000000"/>
          <w:sz w:val="28"/>
          <w:szCs w:val="28"/>
          <w:b w:val="1"/>
          <w:bCs w:val="1"/>
        </w:rPr>
        <w:t xml:space="preserve">Знание: «Знать общие требования к комплексам автоматизации и автономному управлению морскими судами» (количество вопросов: 5)</w:t>
      </w:r>
    </w:p>
    <w:p>
      <w:pPr/>
      <w:r>
        <w:rPr>
          <w:rFonts w:ascii="Times New Roman" w:hAnsi="Times New Roman" w:eastAsia="Times New Roman" w:cs="Times New Roman"/>
          <w:color w:val="000000"/>
          <w:sz w:val="28"/>
          <w:szCs w:val="28"/>
          <w:b w:val="0"/>
          <w:bCs w:val="0"/>
        </w:rPr>
        <w:t xml:space="preserve">86) В каком из нормативных документов изложены общие требования к комплексам автоматизации и автономному управлению морскими судами?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Положения по классификации морских автономных и дистанционно управляемых надводных судов (МАНС)</w:t>
      </w:r>
    </w:p>
    <w:p>
      <w:pPr>
        <w:numPr>
          <w:ilvl w:val="0"/>
          <w:numId w:val="3"/>
        </w:numPr>
      </w:pPr>
      <w:r>
        <w:rPr>
          <w:rFonts w:ascii="Times New Roman" w:hAnsi="Times New Roman" w:eastAsia="Times New Roman" w:cs="Times New Roman"/>
          <w:color w:val="000000"/>
          <w:sz w:val="28"/>
          <w:szCs w:val="28"/>
          <w:b w:val="0"/>
          <w:bCs w:val="0"/>
        </w:rPr>
        <w:t xml:space="preserve">Требования к конструкции судов внутреннего водного транспорта и судовому оборудованию</w:t>
      </w:r>
    </w:p>
    <w:p>
      <w:pPr>
        <w:numPr>
          <w:ilvl w:val="0"/>
          <w:numId w:val="3"/>
        </w:numPr>
      </w:pPr>
      <w:r>
        <w:rPr>
          <w:rFonts w:ascii="Times New Roman" w:hAnsi="Times New Roman" w:eastAsia="Times New Roman" w:cs="Times New Roman"/>
          <w:color w:val="000000"/>
          <w:sz w:val="28"/>
          <w:szCs w:val="28"/>
          <w:b w:val="0"/>
          <w:bCs w:val="0"/>
        </w:rPr>
        <w:t xml:space="preserve">Правила технического наблюдения за постройкой судов и изготовлением материалов и изделий для судов</w:t>
      </w:r>
    </w:p>
    <w:p>
      <w:pPr>
        <w:numPr>
          <w:ilvl w:val="0"/>
          <w:numId w:val="3"/>
        </w:numPr>
      </w:pPr>
      <w:r>
        <w:rPr>
          <w:rFonts w:ascii="Times New Roman" w:hAnsi="Times New Roman" w:eastAsia="Times New Roman" w:cs="Times New Roman"/>
          <w:color w:val="000000"/>
          <w:sz w:val="28"/>
          <w:szCs w:val="28"/>
          <w:b w:val="0"/>
          <w:bCs w:val="0"/>
        </w:rPr>
        <w:t xml:space="preserve">Положения о техническом и аппаратном оснащении беспилотных надводных аппаратов</w:t>
      </w:r>
    </w:p>
    <w:p>
      <w:pPr/>
      <w:r>
        <w:rPr>
          <w:rFonts w:ascii="Times New Roman" w:hAnsi="Times New Roman" w:eastAsia="Times New Roman" w:cs="Times New Roman"/>
          <w:color w:val="000000"/>
          <w:sz w:val="28"/>
          <w:szCs w:val="28"/>
          <w:b w:val="0"/>
          <w:bCs w:val="0"/>
        </w:rPr>
        <w:t xml:space="preserve">87) Согласно положениям по классификации морских автономных и дистанционно управляемых надводных судов (МАНС) для управления судовой энергетической установкой  должна быть предусмотрена возможность: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управления  с местных постов управления</w:t>
      </w:r>
    </w:p>
    <w:p>
      <w:pPr>
        <w:numPr>
          <w:ilvl w:val="0"/>
          <w:numId w:val="3"/>
        </w:numPr>
      </w:pPr>
      <w:r>
        <w:rPr>
          <w:rFonts w:ascii="Times New Roman" w:hAnsi="Times New Roman" w:eastAsia="Times New Roman" w:cs="Times New Roman"/>
          <w:color w:val="000000"/>
          <w:sz w:val="28"/>
          <w:szCs w:val="28"/>
          <w:b w:val="0"/>
          <w:bCs w:val="0"/>
        </w:rPr>
        <w:t xml:space="preserve">(+) управления судового поста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 управления   с помощью судовой системы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 управления  внешнего центра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управления  с помощью берегового портового экипажа контроля движения судна</w:t>
      </w:r>
    </w:p>
    <w:p>
      <w:pPr/>
      <w:r>
        <w:rPr>
          <w:rFonts w:ascii="Times New Roman" w:hAnsi="Times New Roman" w:eastAsia="Times New Roman" w:cs="Times New Roman"/>
          <w:color w:val="000000"/>
          <w:sz w:val="28"/>
          <w:szCs w:val="28"/>
          <w:b w:val="0"/>
          <w:bCs w:val="0"/>
        </w:rPr>
        <w:t xml:space="preserve">88) Судовая энергетическая установка МАНС должна иметь необходимые средства, позволяющие: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Осуществлять автономную эксплуатацию в соответствии с потребностями маневрирования МАНС, при этом обеспечивая удобный контроль и эксплуатацию, а также испытания и проверки</w:t>
      </w:r>
    </w:p>
    <w:p>
      <w:pPr>
        <w:numPr>
          <w:ilvl w:val="0"/>
          <w:numId w:val="3"/>
        </w:numPr>
      </w:pPr>
      <w:r>
        <w:rPr>
          <w:rFonts w:ascii="Times New Roman" w:hAnsi="Times New Roman" w:eastAsia="Times New Roman" w:cs="Times New Roman"/>
          <w:color w:val="000000"/>
          <w:sz w:val="28"/>
          <w:szCs w:val="28"/>
          <w:b w:val="0"/>
          <w:bCs w:val="0"/>
        </w:rPr>
        <w:t xml:space="preserve">(+) Обеспечивать доставку параметров работы ответственных систем и оборудования в навигационную систему и в ЦДУ</w:t>
      </w:r>
    </w:p>
    <w:p>
      <w:pPr>
        <w:numPr>
          <w:ilvl w:val="0"/>
          <w:numId w:val="3"/>
        </w:numPr>
      </w:pPr>
      <w:r>
        <w:rPr>
          <w:rFonts w:ascii="Times New Roman" w:hAnsi="Times New Roman" w:eastAsia="Times New Roman" w:cs="Times New Roman"/>
          <w:color w:val="000000"/>
          <w:sz w:val="28"/>
          <w:szCs w:val="28"/>
          <w:b w:val="0"/>
          <w:bCs w:val="0"/>
        </w:rPr>
        <w:t xml:space="preserve">Автоматически запускать аварийные средства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p>
      <w:pPr>
        <w:numPr>
          <w:ilvl w:val="0"/>
          <w:numId w:val="3"/>
        </w:numPr>
      </w:pPr>
      <w:r>
        <w:rPr>
          <w:rFonts w:ascii="Times New Roman" w:hAnsi="Times New Roman" w:eastAsia="Times New Roman" w:cs="Times New Roman"/>
          <w:color w:val="000000"/>
          <w:sz w:val="28"/>
          <w:szCs w:val="28"/>
          <w:b w:val="0"/>
          <w:bCs w:val="0"/>
        </w:rPr>
        <w:t xml:space="preserve">Передавать элементы управления подкачкой топлива в сервис-танки и регулировать температуру и вязкость вручную</w:t>
      </w:r>
    </w:p>
    <w:p>
      <w:pPr/>
      <w:r>
        <w:rPr>
          <w:rFonts w:ascii="Times New Roman" w:hAnsi="Times New Roman" w:eastAsia="Times New Roman" w:cs="Times New Roman"/>
          <w:color w:val="000000"/>
          <w:sz w:val="28"/>
          <w:szCs w:val="28"/>
          <w:b w:val="0"/>
          <w:bCs w:val="0"/>
        </w:rPr>
        <w:t xml:space="preserve">89) Дайте определение понятию "Система управления автоматического электроснабжения"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система управления, которая может автоматически получать информацию, связанную с источниками электропитания, осуществлять преобразование и хранение данных, производить мониторинг в реальном масштабе времени и производить оценку безопасности, анализировать и обнаруживать возникающие отклонения/отказы, формировать управляющие команды и отправлять их соответствующим механизмам для осуществления автоматического управления, обеспечивающего безопасное электроснабжение МАНС</w:t>
      </w:r>
    </w:p>
    <w:p>
      <w:pPr>
        <w:numPr>
          <w:ilvl w:val="0"/>
          <w:numId w:val="3"/>
        </w:numPr>
      </w:pPr>
      <w:r>
        <w:rPr>
          <w:rFonts w:ascii="Times New Roman" w:hAnsi="Times New Roman" w:eastAsia="Times New Roman" w:cs="Times New Roman"/>
          <w:color w:val="000000"/>
          <w:sz w:val="28"/>
          <w:szCs w:val="28"/>
          <w:b w:val="0"/>
          <w:bCs w:val="0"/>
        </w:rPr>
        <w:t xml:space="preserve">Система автоматического управления, которая  получает информацию о параметрах работы следующих основных систем установки и их устройств: топливной системы, масляной системы, системы охлаждения, системы сжатого воздуха, гидравлической системы и т.д.</w:t>
      </w:r>
    </w:p>
    <w:p>
      <w:pPr>
        <w:numPr>
          <w:ilvl w:val="0"/>
          <w:numId w:val="3"/>
        </w:numPr>
      </w:pPr>
      <w:r>
        <w:rPr>
          <w:rFonts w:ascii="Times New Roman" w:hAnsi="Times New Roman" w:eastAsia="Times New Roman" w:cs="Times New Roman"/>
          <w:color w:val="000000"/>
          <w:sz w:val="28"/>
          <w:szCs w:val="28"/>
          <w:b w:val="0"/>
          <w:bCs w:val="0"/>
        </w:rPr>
        <w:t xml:space="preserve">Системе автоматического запуска аварийных средств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90) При каких условиях для обеспечения работы судовой энергетической установки (СЭУ) должно быть предусмотрено управление c помощью судовой системы искусственного интеллекта и из ЦДУ?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нормальных эксплуатационных условиях полномочия ЦДУ имеют самый высокий уровень, а полномочия системы искусственного интеллекта находятся в его ведении</w:t>
      </w:r>
    </w:p>
    <w:p>
      <w:pPr>
        <w:numPr>
          <w:ilvl w:val="0"/>
          <w:numId w:val="3"/>
        </w:numPr>
      </w:pPr>
      <w:r>
        <w:rPr>
          <w:rFonts w:ascii="Times New Roman" w:hAnsi="Times New Roman" w:eastAsia="Times New Roman" w:cs="Times New Roman"/>
          <w:color w:val="000000"/>
          <w:sz w:val="28"/>
          <w:szCs w:val="28"/>
          <w:b w:val="0"/>
          <w:bCs w:val="0"/>
        </w:rPr>
        <w:t xml:space="preserve">(+) В нормальных эксплуатационных условиях ЦДУ может делегировать управление системе искусственного интеллекта СЭУ, имея при этом средства для обеспечения эффективного дистанционного управления основным оборудованием из ЦДУ в случае отказа системы искусственного интеллекта СЭУ</w:t>
      </w:r>
    </w:p>
    <w:p>
      <w:pPr>
        <w:numPr>
          <w:ilvl w:val="0"/>
          <w:numId w:val="3"/>
        </w:numPr>
      </w:pPr>
      <w:r>
        <w:rPr>
          <w:rFonts w:ascii="Times New Roman" w:hAnsi="Times New Roman" w:eastAsia="Times New Roman" w:cs="Times New Roman"/>
          <w:color w:val="000000"/>
          <w:sz w:val="28"/>
          <w:szCs w:val="28"/>
          <w:b w:val="0"/>
          <w:bCs w:val="0"/>
        </w:rPr>
        <w:t xml:space="preserve">В экстремальных внешних условиях, когда судно не способно с помощью автоматики решить набор поставленных задач перед ним с использованием только своих технических средств</w:t>
      </w:r>
    </w:p>
    <w:p>
      <w:pPr>
        <w:numPr>
          <w:ilvl w:val="0"/>
          <w:numId w:val="3"/>
        </w:numPr>
      </w:pPr>
      <w:r>
        <w:rPr>
          <w:rFonts w:ascii="Times New Roman" w:hAnsi="Times New Roman" w:eastAsia="Times New Roman" w:cs="Times New Roman"/>
          <w:color w:val="000000"/>
          <w:sz w:val="28"/>
          <w:szCs w:val="28"/>
          <w:b w:val="0"/>
          <w:bCs w:val="0"/>
        </w:rPr>
        <w:t xml:space="preserve">При переходе с одного типа бункерного топлива на другой</w:t>
      </w:r>
    </w:p>
    <w:p>
      <w:pPr/>
      <w:r>
        <w:rPr>
          <w:rFonts w:ascii="Times New Roman" w:hAnsi="Times New Roman" w:eastAsia="Times New Roman" w:cs="Times New Roman"/>
          <w:color w:val="000000"/>
          <w:sz w:val="28"/>
          <w:szCs w:val="28"/>
          <w:b w:val="1"/>
          <w:bCs w:val="1"/>
        </w:rPr>
        <w:t xml:space="preserve">Знание: «Знать уровни автономности морского  судна» (количество вопросов: 5)</w:t>
      </w:r>
    </w:p>
    <w:p>
      <w:pPr/>
      <w:r>
        <w:rPr>
          <w:rFonts w:ascii="Times New Roman" w:hAnsi="Times New Roman" w:eastAsia="Times New Roman" w:cs="Times New Roman"/>
          <w:color w:val="000000"/>
          <w:sz w:val="28"/>
          <w:szCs w:val="28"/>
          <w:b w:val="0"/>
          <w:bCs w:val="0"/>
        </w:rPr>
        <w:t xml:space="preserve">91) Комитет по безопасности на море (MSC) для целей MASS определил четыре степени автономности (DoA). Охарактеризуйте первую степень автономности: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p>
      <w:pPr>
        <w:numPr>
          <w:ilvl w:val="0"/>
          <w:numId w:val="3"/>
        </w:numPr>
      </w:pPr>
      <w:r>
        <w:rPr>
          <w:rFonts w:ascii="Times New Roman" w:hAnsi="Times New Roman" w:eastAsia="Times New Roman" w:cs="Times New Roman"/>
          <w:color w:val="000000"/>
          <w:sz w:val="28"/>
          <w:szCs w:val="28"/>
          <w:b w:val="0"/>
          <w:bCs w:val="0"/>
        </w:rPr>
        <w:t xml:space="preserve">Дистанционно-управляемое судно с моряками на борту: судно управляется и может управляется с берега. Моряки доступны на борту, чтобы взять на себя контроль и управлять судовыми системами и функциями</w:t>
      </w:r>
    </w:p>
    <w:p>
      <w:pPr>
        <w:numPr>
          <w:ilvl w:val="0"/>
          <w:numId w:val="3"/>
        </w:numPr>
      </w:pPr>
      <w:r>
        <w:rPr>
          <w:rFonts w:ascii="Times New Roman" w:hAnsi="Times New Roman" w:eastAsia="Times New Roman" w:cs="Times New Roman"/>
          <w:color w:val="000000"/>
          <w:sz w:val="28"/>
          <w:szCs w:val="28"/>
          <w:b w:val="0"/>
          <w:bCs w:val="0"/>
        </w:rPr>
        <w:t xml:space="preserve">Полностью автономное судно: судовая операционная система способна принимать решения и определять действия самостоятельно</w:t>
      </w:r>
    </w:p>
    <w:p>
      <w:pPr>
        <w:numPr>
          <w:ilvl w:val="0"/>
          <w:numId w:val="3"/>
        </w:numPr>
      </w:pPr>
      <w:r>
        <w:rPr>
          <w:rFonts w:ascii="Times New Roman" w:hAnsi="Times New Roman" w:eastAsia="Times New Roman" w:cs="Times New Roman"/>
          <w:color w:val="000000"/>
          <w:sz w:val="28"/>
          <w:szCs w:val="28"/>
          <w:b w:val="0"/>
          <w:bCs w:val="0"/>
        </w:rPr>
        <w:t xml:space="preserve">Судно, оборудованное системами поддержки принятия решений</w:t>
      </w:r>
    </w:p>
    <w:p>
      <w:pPr/>
      <w:r>
        <w:rPr>
          <w:rFonts w:ascii="Times New Roman" w:hAnsi="Times New Roman" w:eastAsia="Times New Roman" w:cs="Times New Roman"/>
          <w:color w:val="000000"/>
          <w:sz w:val="28"/>
          <w:szCs w:val="28"/>
          <w:b w:val="0"/>
          <w:bCs w:val="0"/>
        </w:rPr>
        <w:t xml:space="preserve">92) Комитет по безопасности на море (MSC) для целей MASS определил четыре степени автономности (DoA). Охарактеризуйте вторую степень автономности: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p>
      <w:pPr>
        <w:numPr>
          <w:ilvl w:val="0"/>
          <w:numId w:val="3"/>
        </w:numPr>
      </w:pPr>
      <w:r>
        <w:rPr>
          <w:rFonts w:ascii="Times New Roman" w:hAnsi="Times New Roman" w:eastAsia="Times New Roman" w:cs="Times New Roman"/>
          <w:color w:val="000000"/>
          <w:sz w:val="28"/>
          <w:szCs w:val="28"/>
          <w:b w:val="0"/>
          <w:bCs w:val="0"/>
        </w:rPr>
        <w:t xml:space="preserve">(+) Дистанционно-управляемое судно с моряками на борту: судно управляется и может управляется с берега. Моряки доступны на борту, чтобы взять на себя контроль и управлять судовыми системами и функциями</w:t>
      </w:r>
    </w:p>
    <w:p>
      <w:pPr>
        <w:numPr>
          <w:ilvl w:val="0"/>
          <w:numId w:val="3"/>
        </w:numPr>
      </w:pPr>
      <w:r>
        <w:rPr>
          <w:rFonts w:ascii="Times New Roman" w:hAnsi="Times New Roman" w:eastAsia="Times New Roman" w:cs="Times New Roman"/>
          <w:color w:val="000000"/>
          <w:sz w:val="28"/>
          <w:szCs w:val="28"/>
          <w:b w:val="0"/>
          <w:bCs w:val="0"/>
        </w:rPr>
        <w:t xml:space="preserve">Полностью автономное судно: судовая операционная система способна принимать решения и определять действия самостоятельно</w:t>
      </w:r>
    </w:p>
    <w:p>
      <w:pPr>
        <w:numPr>
          <w:ilvl w:val="0"/>
          <w:numId w:val="3"/>
        </w:numPr>
      </w:pPr>
      <w:r>
        <w:rPr>
          <w:rFonts w:ascii="Times New Roman" w:hAnsi="Times New Roman" w:eastAsia="Times New Roman" w:cs="Times New Roman"/>
          <w:color w:val="000000"/>
          <w:sz w:val="28"/>
          <w:szCs w:val="28"/>
          <w:b w:val="0"/>
          <w:bCs w:val="0"/>
        </w:rPr>
        <w:t xml:space="preserve">Судно, оборудованное системами поддержки принятия решений</w:t>
      </w:r>
    </w:p>
    <w:p>
      <w:pPr/>
      <w:r>
        <w:rPr>
          <w:rFonts w:ascii="Times New Roman" w:hAnsi="Times New Roman" w:eastAsia="Times New Roman" w:cs="Times New Roman"/>
          <w:color w:val="000000"/>
          <w:sz w:val="28"/>
          <w:szCs w:val="28"/>
          <w:b w:val="0"/>
          <w:bCs w:val="0"/>
        </w:rPr>
        <w:t xml:space="preserve">93) Комитет по безопасности на море (MSC) для целей MASS определил четыре степени автономности (DoA). Охарактеризуйте третью степень автономности: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p>
      <w:pPr>
        <w:numPr>
          <w:ilvl w:val="0"/>
          <w:numId w:val="3"/>
        </w:numPr>
      </w:pPr>
      <w:r>
        <w:rPr>
          <w:rFonts w:ascii="Times New Roman" w:hAnsi="Times New Roman" w:eastAsia="Times New Roman" w:cs="Times New Roman"/>
          <w:color w:val="000000"/>
          <w:sz w:val="28"/>
          <w:szCs w:val="28"/>
          <w:b w:val="0"/>
          <w:bCs w:val="0"/>
        </w:rPr>
        <w:t xml:space="preserve">(+) Дистанционно-управляемое судно без моряков на борту: судно управляется и может управляется с берега</w:t>
      </w:r>
    </w:p>
    <w:p>
      <w:pPr>
        <w:numPr>
          <w:ilvl w:val="0"/>
          <w:numId w:val="3"/>
        </w:numPr>
      </w:pPr>
      <w:r>
        <w:rPr>
          <w:rFonts w:ascii="Times New Roman" w:hAnsi="Times New Roman" w:eastAsia="Times New Roman" w:cs="Times New Roman"/>
          <w:color w:val="000000"/>
          <w:sz w:val="28"/>
          <w:szCs w:val="28"/>
          <w:b w:val="0"/>
          <w:bCs w:val="0"/>
        </w:rPr>
        <w:t xml:space="preserve">Полностью автономное судно: судовая операционная система способна принимать решения и определять действия самостоятельно</w:t>
      </w:r>
    </w:p>
    <w:p>
      <w:pPr>
        <w:numPr>
          <w:ilvl w:val="0"/>
          <w:numId w:val="3"/>
        </w:numPr>
      </w:pPr>
      <w:r>
        <w:rPr>
          <w:rFonts w:ascii="Times New Roman" w:hAnsi="Times New Roman" w:eastAsia="Times New Roman" w:cs="Times New Roman"/>
          <w:color w:val="000000"/>
          <w:sz w:val="28"/>
          <w:szCs w:val="28"/>
          <w:b w:val="0"/>
          <w:bCs w:val="0"/>
        </w:rPr>
        <w:t xml:space="preserve">Судно, оборудованное системами поддержки принятия решений</w:t>
      </w:r>
    </w:p>
    <w:p>
      <w:pPr/>
      <w:r>
        <w:rPr>
          <w:rFonts w:ascii="Times New Roman" w:hAnsi="Times New Roman" w:eastAsia="Times New Roman" w:cs="Times New Roman"/>
          <w:color w:val="000000"/>
          <w:sz w:val="28"/>
          <w:szCs w:val="28"/>
          <w:b w:val="0"/>
          <w:bCs w:val="0"/>
        </w:rPr>
        <w:t xml:space="preserve">94) Комитет по безопасности на море (MSC) для целей MASS определил четыре степени автономности (DoA). Охарактеризуйте четвёртую степень автономности: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p>
      <w:pPr>
        <w:numPr>
          <w:ilvl w:val="0"/>
          <w:numId w:val="3"/>
        </w:numPr>
      </w:pPr>
      <w:r>
        <w:rPr>
          <w:rFonts w:ascii="Times New Roman" w:hAnsi="Times New Roman" w:eastAsia="Times New Roman" w:cs="Times New Roman"/>
          <w:color w:val="000000"/>
          <w:sz w:val="28"/>
          <w:szCs w:val="28"/>
          <w:b w:val="0"/>
          <w:bCs w:val="0"/>
        </w:rPr>
        <w:t xml:space="preserve">Дистанционно-управляемое судно без моряков на борту: судно управляется и может управляется с берега</w:t>
      </w:r>
    </w:p>
    <w:p>
      <w:pPr>
        <w:numPr>
          <w:ilvl w:val="0"/>
          <w:numId w:val="3"/>
        </w:numPr>
      </w:pPr>
      <w:r>
        <w:rPr>
          <w:rFonts w:ascii="Times New Roman" w:hAnsi="Times New Roman" w:eastAsia="Times New Roman" w:cs="Times New Roman"/>
          <w:color w:val="000000"/>
          <w:sz w:val="28"/>
          <w:szCs w:val="28"/>
          <w:b w:val="0"/>
          <w:bCs w:val="0"/>
        </w:rPr>
        <w:t xml:space="preserve">(+) Полностью автономное судно: судовая операционная система способна принимать решения и определять действия самостоятельно</w:t>
      </w:r>
    </w:p>
    <w:p>
      <w:pPr>
        <w:numPr>
          <w:ilvl w:val="0"/>
          <w:numId w:val="3"/>
        </w:numPr>
      </w:pPr>
      <w:r>
        <w:rPr>
          <w:rFonts w:ascii="Times New Roman" w:hAnsi="Times New Roman" w:eastAsia="Times New Roman" w:cs="Times New Roman"/>
          <w:color w:val="000000"/>
          <w:sz w:val="28"/>
          <w:szCs w:val="28"/>
          <w:b w:val="0"/>
          <w:bCs w:val="0"/>
        </w:rPr>
        <w:t xml:space="preserve">Судно, оборудованное системами поддержки принятия решений</w:t>
      </w:r>
    </w:p>
    <w:p>
      <w:pPr/>
      <w:r>
        <w:rPr>
          <w:rFonts w:ascii="Times New Roman" w:hAnsi="Times New Roman" w:eastAsia="Times New Roman" w:cs="Times New Roman"/>
          <w:color w:val="000000"/>
          <w:sz w:val="28"/>
          <w:szCs w:val="28"/>
          <w:b w:val="0"/>
          <w:bCs w:val="0"/>
        </w:rPr>
        <w:t xml:space="preserve">95) Комитет по безопасности на море (MSC) для целей MASS определил четыре степени автономности (DoA). Укажите их: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p>
      <w:pPr>
        <w:numPr>
          <w:ilvl w:val="0"/>
          <w:numId w:val="3"/>
        </w:numPr>
      </w:pPr>
      <w:r>
        <w:rPr>
          <w:rFonts w:ascii="Times New Roman" w:hAnsi="Times New Roman" w:eastAsia="Times New Roman" w:cs="Times New Roman"/>
          <w:color w:val="000000"/>
          <w:sz w:val="28"/>
          <w:szCs w:val="28"/>
          <w:b w:val="0"/>
          <w:bCs w:val="0"/>
        </w:rPr>
        <w:t xml:space="preserve">(+) Дистанционно-управляемое судно без моряков на борту: судно управляется и может управляется с берега</w:t>
      </w:r>
    </w:p>
    <w:p>
      <w:pPr>
        <w:numPr>
          <w:ilvl w:val="0"/>
          <w:numId w:val="3"/>
        </w:numPr>
      </w:pPr>
      <w:r>
        <w:rPr>
          <w:rFonts w:ascii="Times New Roman" w:hAnsi="Times New Roman" w:eastAsia="Times New Roman" w:cs="Times New Roman"/>
          <w:color w:val="000000"/>
          <w:sz w:val="28"/>
          <w:szCs w:val="28"/>
          <w:b w:val="0"/>
          <w:bCs w:val="0"/>
        </w:rPr>
        <w:t xml:space="preserve">(+) Полностью автономное судно: судовая операционная система способна принимать решения и определять действия самостоятельно</w:t>
      </w:r>
    </w:p>
    <w:p>
      <w:pPr>
        <w:numPr>
          <w:ilvl w:val="0"/>
          <w:numId w:val="3"/>
        </w:numPr>
      </w:pPr>
      <w:r>
        <w:rPr>
          <w:rFonts w:ascii="Times New Roman" w:hAnsi="Times New Roman" w:eastAsia="Times New Roman" w:cs="Times New Roman"/>
          <w:color w:val="000000"/>
          <w:sz w:val="28"/>
          <w:szCs w:val="28"/>
          <w:b w:val="0"/>
          <w:bCs w:val="0"/>
        </w:rPr>
        <w:t xml:space="preserve">(+) Судно, оборудованное системами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Судно с ручным управлением</w:t>
      </w:r>
    </w:p>
    <w:p>
      <w:pPr/>
      <w:r>
        <w:rPr>
          <w:rFonts w:ascii="Times New Roman" w:hAnsi="Times New Roman" w:eastAsia="Times New Roman" w:cs="Times New Roman"/>
          <w:color w:val="000000"/>
          <w:sz w:val="28"/>
          <w:szCs w:val="28"/>
          <w:b w:val="1"/>
          <w:bCs w:val="1"/>
        </w:rPr>
        <w:t xml:space="preserve">Знание: «Знать проблемы, задачи и технологические решения для управления автономными судами» (количество вопросов: 5)</w:t>
      </w:r>
    </w:p>
    <w:p>
      <w:pPr/>
      <w:r>
        <w:rPr>
          <w:rFonts w:ascii="Times New Roman" w:hAnsi="Times New Roman" w:eastAsia="Times New Roman" w:cs="Times New Roman"/>
          <w:color w:val="000000"/>
          <w:sz w:val="28"/>
          <w:szCs w:val="28"/>
          <w:b w:val="0"/>
          <w:bCs w:val="0"/>
        </w:rPr>
        <w:t xml:space="preserve">96) Сформулируйте кратко общую задачу судовождения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Провести судно из одного пункта в другой по заранее намеченному, безопасному и наивыгоднейшему пути</w:t>
      </w:r>
    </w:p>
    <w:p>
      <w:pPr>
        <w:numPr>
          <w:ilvl w:val="0"/>
          <w:numId w:val="3"/>
        </w:numPr>
      </w:pPr>
      <w:r>
        <w:rPr>
          <w:rFonts w:ascii="Times New Roman" w:hAnsi="Times New Roman" w:eastAsia="Times New Roman" w:cs="Times New Roman"/>
          <w:color w:val="000000"/>
          <w:sz w:val="28"/>
          <w:szCs w:val="28"/>
          <w:b w:val="0"/>
          <w:bCs w:val="0"/>
        </w:rPr>
        <w:t xml:space="preserve">Провести судно таким образом, чтоб сэкономить как можно больше бункерного топлива</w:t>
      </w:r>
    </w:p>
    <w:p>
      <w:pPr>
        <w:numPr>
          <w:ilvl w:val="0"/>
          <w:numId w:val="3"/>
        </w:numPr>
      </w:pPr>
      <w:r>
        <w:rPr>
          <w:rFonts w:ascii="Times New Roman" w:hAnsi="Times New Roman" w:eastAsia="Times New Roman" w:cs="Times New Roman"/>
          <w:color w:val="000000"/>
          <w:sz w:val="28"/>
          <w:szCs w:val="28"/>
          <w:b w:val="0"/>
          <w:bCs w:val="0"/>
        </w:rPr>
        <w:t xml:space="preserve">Провести судна из одного пункта в другой таким образом, чтоб минимизировать ресурсные затраты технических средств и устройств судна</w:t>
      </w:r>
    </w:p>
    <w:p>
      <w:pPr>
        <w:numPr>
          <w:ilvl w:val="0"/>
          <w:numId w:val="3"/>
        </w:numPr>
      </w:pPr>
      <w:r>
        <w:rPr>
          <w:rFonts w:ascii="Times New Roman" w:hAnsi="Times New Roman" w:eastAsia="Times New Roman" w:cs="Times New Roman"/>
          <w:color w:val="000000"/>
          <w:sz w:val="28"/>
          <w:szCs w:val="28"/>
          <w:b w:val="0"/>
          <w:bCs w:val="0"/>
        </w:rPr>
        <w:t xml:space="preserve">Выполнить доставку груза кратчайшим путём</w:t>
      </w:r>
    </w:p>
    <w:p>
      <w:pPr/>
      <w:r>
        <w:rPr>
          <w:rFonts w:ascii="Times New Roman" w:hAnsi="Times New Roman" w:eastAsia="Times New Roman" w:cs="Times New Roman"/>
          <w:color w:val="000000"/>
          <w:sz w:val="28"/>
          <w:szCs w:val="28"/>
          <w:b w:val="0"/>
          <w:bCs w:val="0"/>
        </w:rPr>
        <w:t xml:space="preserve">97) Выберите виды навигационной информации, которые характеризуют состояние судна: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Информация о положении и перемещении судна в определенной системе координат</w:t>
      </w:r>
    </w:p>
    <w:p>
      <w:pPr>
        <w:numPr>
          <w:ilvl w:val="0"/>
          <w:numId w:val="3"/>
        </w:numPr>
      </w:pPr>
      <w:r>
        <w:rPr>
          <w:rFonts w:ascii="Times New Roman" w:hAnsi="Times New Roman" w:eastAsia="Times New Roman" w:cs="Times New Roman"/>
          <w:color w:val="000000"/>
          <w:sz w:val="28"/>
          <w:szCs w:val="28"/>
          <w:b w:val="0"/>
          <w:bCs w:val="0"/>
        </w:rPr>
        <w:t xml:space="preserve">(+) Полярные координаты расположения навигационных опасностей относительно судна</w:t>
      </w:r>
    </w:p>
    <w:p>
      <w:pPr>
        <w:numPr>
          <w:ilvl w:val="0"/>
          <w:numId w:val="3"/>
        </w:numPr>
      </w:pPr>
      <w:r>
        <w:rPr>
          <w:rFonts w:ascii="Times New Roman" w:hAnsi="Times New Roman" w:eastAsia="Times New Roman" w:cs="Times New Roman"/>
          <w:color w:val="000000"/>
          <w:sz w:val="28"/>
          <w:szCs w:val="28"/>
          <w:b w:val="0"/>
          <w:bCs w:val="0"/>
        </w:rPr>
        <w:t xml:space="preserve">Текущий расход топлива</w:t>
      </w:r>
    </w:p>
    <w:p>
      <w:pPr>
        <w:numPr>
          <w:ilvl w:val="0"/>
          <w:numId w:val="3"/>
        </w:numPr>
      </w:pPr>
      <w:r>
        <w:rPr>
          <w:rFonts w:ascii="Times New Roman" w:hAnsi="Times New Roman" w:eastAsia="Times New Roman" w:cs="Times New Roman"/>
          <w:color w:val="000000"/>
          <w:sz w:val="28"/>
          <w:szCs w:val="28"/>
          <w:b w:val="0"/>
          <w:bCs w:val="0"/>
        </w:rPr>
        <w:t xml:space="preserve">Мгновенное значение нагрузки главного двигателя и прогноз его состояния</w:t>
      </w:r>
    </w:p>
    <w:p>
      <w:pPr/>
      <w:r>
        <w:rPr>
          <w:rFonts w:ascii="Times New Roman" w:hAnsi="Times New Roman" w:eastAsia="Times New Roman" w:cs="Times New Roman"/>
          <w:color w:val="000000"/>
          <w:sz w:val="28"/>
          <w:szCs w:val="28"/>
          <w:b w:val="0"/>
          <w:bCs w:val="0"/>
        </w:rPr>
        <w:t xml:space="preserve">98) Какие функции выполняют измерительные звенья, представленные на рисунке?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74pt; height:902pt; margin-left:0pt; margin-top:0pt; mso-position-horizontal:left; mso-position-vertical:top; mso-position-horizontal-relative:char; mso-position-vertical-relative:line;">
            <w10:wrap type="inline"/>
            <v:imagedata r:id="rId8"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Преобразуют информацию из неявного вида в явный, т.е. дают оценку состояния</w:t>
      </w:r>
    </w:p>
    <w:p>
      <w:pPr>
        <w:numPr>
          <w:ilvl w:val="0"/>
          <w:numId w:val="3"/>
        </w:numPr>
      </w:pPr>
      <w:r>
        <w:rPr>
          <w:rFonts w:ascii="Times New Roman" w:hAnsi="Times New Roman" w:eastAsia="Times New Roman" w:cs="Times New Roman"/>
          <w:color w:val="000000"/>
          <w:sz w:val="28"/>
          <w:szCs w:val="28"/>
          <w:b w:val="0"/>
          <w:bCs w:val="0"/>
        </w:rPr>
        <w:t xml:space="preserve">(+) Вырабатывают рекомендации или предложения для принятия решения командным звеном</w:t>
      </w:r>
    </w:p>
    <w:p>
      <w:pPr>
        <w:numPr>
          <w:ilvl w:val="0"/>
          <w:numId w:val="3"/>
        </w:numPr>
      </w:pPr>
      <w:r>
        <w:rPr>
          <w:rFonts w:ascii="Times New Roman" w:hAnsi="Times New Roman" w:eastAsia="Times New Roman" w:cs="Times New Roman"/>
          <w:color w:val="000000"/>
          <w:sz w:val="28"/>
          <w:szCs w:val="28"/>
          <w:b w:val="0"/>
          <w:bCs w:val="0"/>
        </w:rPr>
        <w:t xml:space="preserve">Выполняют функции управления в исполнительном устройстве</w:t>
      </w:r>
    </w:p>
    <w:p>
      <w:pPr>
        <w:numPr>
          <w:ilvl w:val="0"/>
          <w:numId w:val="3"/>
        </w:numPr>
      </w:pPr>
      <w:r>
        <w:rPr>
          <w:rFonts w:ascii="Times New Roman" w:hAnsi="Times New Roman" w:eastAsia="Times New Roman" w:cs="Times New Roman"/>
          <w:color w:val="000000"/>
          <w:sz w:val="28"/>
          <w:szCs w:val="28"/>
          <w:b w:val="0"/>
          <w:bCs w:val="0"/>
        </w:rPr>
        <w:t xml:space="preserve">Выполняют функции регулирования и принятия решений</w:t>
      </w:r>
    </w:p>
    <w:p>
      <w:pPr/>
      <w:r>
        <w:rPr>
          <w:rFonts w:ascii="Times New Roman" w:hAnsi="Times New Roman" w:eastAsia="Times New Roman" w:cs="Times New Roman"/>
          <w:color w:val="000000"/>
          <w:sz w:val="28"/>
          <w:szCs w:val="28"/>
          <w:b w:val="0"/>
          <w:bCs w:val="0"/>
        </w:rPr>
        <w:t xml:space="preserve">99) Какие функции выполняет контур внешнего наблюдения?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74pt; height:902pt; margin-left:0pt; margin-top:0pt; mso-position-horizontal:left; mso-position-vertical:top; mso-position-horizontal-relative:char; mso-position-vertical-relative:line;">
            <w10:wrap type="inline"/>
            <v:imagedata r:id="rId8"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Дает оценку состояния объекта относительно заданного маршрута, если он обозначен на местности (ведущий створ, огражденный фарватер и т.п.</w:t>
      </w:r>
    </w:p>
    <w:p>
      <w:pPr>
        <w:numPr>
          <w:ilvl w:val="0"/>
          <w:numId w:val="3"/>
        </w:numPr>
      </w:pPr>
      <w:r>
        <w:rPr>
          <w:rFonts w:ascii="Times New Roman" w:hAnsi="Times New Roman" w:eastAsia="Times New Roman" w:cs="Times New Roman"/>
          <w:color w:val="000000"/>
          <w:sz w:val="28"/>
          <w:szCs w:val="28"/>
          <w:b w:val="0"/>
          <w:bCs w:val="0"/>
        </w:rPr>
        <w:t xml:space="preserve">(+) Дает оценку состояния объекта относительно наблюдаемых визуально навигационных опасностей и подвижных объектов</w:t>
      </w:r>
    </w:p>
    <w:p>
      <w:pPr>
        <w:numPr>
          <w:ilvl w:val="0"/>
          <w:numId w:val="3"/>
        </w:numPr>
      </w:pPr>
      <w:r>
        <w:rPr>
          <w:rFonts w:ascii="Times New Roman" w:hAnsi="Times New Roman" w:eastAsia="Times New Roman" w:cs="Times New Roman"/>
          <w:color w:val="000000"/>
          <w:sz w:val="28"/>
          <w:szCs w:val="28"/>
          <w:b w:val="0"/>
          <w:bCs w:val="0"/>
        </w:rPr>
        <w:t xml:space="preserve">Вырабатывает решение об изменении стратегии движения путём изменения модуля вектора движения судна или его направления</w:t>
      </w:r>
    </w:p>
    <w:p>
      <w:pPr>
        <w:numPr>
          <w:ilvl w:val="0"/>
          <w:numId w:val="3"/>
        </w:numPr>
      </w:pPr>
      <w:r>
        <w:rPr>
          <w:rFonts w:ascii="Times New Roman" w:hAnsi="Times New Roman" w:eastAsia="Times New Roman" w:cs="Times New Roman"/>
          <w:color w:val="000000"/>
          <w:sz w:val="28"/>
          <w:szCs w:val="28"/>
          <w:b w:val="0"/>
          <w:bCs w:val="0"/>
        </w:rPr>
        <w:t xml:space="preserve">Вырабатывает решение об будущем образе состояния временного ряда наблюдений</w:t>
      </w:r>
    </w:p>
    <w:p>
      <w:pPr/>
      <w:r>
        <w:rPr>
          <w:rFonts w:ascii="Times New Roman" w:hAnsi="Times New Roman" w:eastAsia="Times New Roman" w:cs="Times New Roman"/>
          <w:color w:val="000000"/>
          <w:sz w:val="28"/>
          <w:szCs w:val="28"/>
          <w:b w:val="0"/>
          <w:bCs w:val="0"/>
        </w:rPr>
        <w:t xml:space="preserve">100) Выберите виды навигационной информации, которые характеризуют состояние судна: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Информация о положении и перемещении судна в определенной системе координат</w:t>
      </w:r>
    </w:p>
    <w:p>
      <w:pPr>
        <w:numPr>
          <w:ilvl w:val="0"/>
          <w:numId w:val="3"/>
        </w:numPr>
      </w:pPr>
      <w:r>
        <w:rPr>
          <w:rFonts w:ascii="Times New Roman" w:hAnsi="Times New Roman" w:eastAsia="Times New Roman" w:cs="Times New Roman"/>
          <w:color w:val="000000"/>
          <w:sz w:val="28"/>
          <w:szCs w:val="28"/>
          <w:b w:val="0"/>
          <w:bCs w:val="0"/>
        </w:rPr>
        <w:t xml:space="preserve">(+) Полярные координаты расположения навигационных опасностей относительно судна</w:t>
      </w:r>
    </w:p>
    <w:p>
      <w:pPr>
        <w:numPr>
          <w:ilvl w:val="0"/>
          <w:numId w:val="3"/>
        </w:numPr>
      </w:pPr>
      <w:r>
        <w:rPr>
          <w:rFonts w:ascii="Times New Roman" w:hAnsi="Times New Roman" w:eastAsia="Times New Roman" w:cs="Times New Roman"/>
          <w:color w:val="000000"/>
          <w:sz w:val="28"/>
          <w:szCs w:val="28"/>
          <w:b w:val="0"/>
          <w:bCs w:val="0"/>
        </w:rPr>
        <w:t xml:space="preserve">Текущий расход топлива</w:t>
      </w:r>
    </w:p>
    <w:p>
      <w:pPr>
        <w:numPr>
          <w:ilvl w:val="0"/>
          <w:numId w:val="3"/>
        </w:numPr>
      </w:pPr>
      <w:r>
        <w:rPr>
          <w:rFonts w:ascii="Times New Roman" w:hAnsi="Times New Roman" w:eastAsia="Times New Roman" w:cs="Times New Roman"/>
          <w:color w:val="000000"/>
          <w:sz w:val="28"/>
          <w:szCs w:val="28"/>
          <w:b w:val="0"/>
          <w:bCs w:val="0"/>
        </w:rPr>
        <w:t xml:space="preserve">Прогноз состояния нагрузки главного двигателя</w:t>
      </w:r>
    </w:p>
    <w:p>
      <w:pPr/>
      <w:r>
        <w:rPr>
          <w:rFonts w:ascii="Times New Roman" w:hAnsi="Times New Roman" w:eastAsia="Times New Roman" w:cs="Times New Roman"/>
          <w:color w:val="000000"/>
          <w:sz w:val="28"/>
          <w:szCs w:val="28"/>
          <w:b w:val="1"/>
          <w:bCs w:val="1"/>
        </w:rPr>
        <w:t xml:space="preserve">Знание: «Знать принципы управления автономными судами» (количество вопросов: 5)</w:t>
      </w:r>
    </w:p>
    <w:p>
      <w:pPr/>
      <w:r>
        <w:rPr>
          <w:rFonts w:ascii="Times New Roman" w:hAnsi="Times New Roman" w:eastAsia="Times New Roman" w:cs="Times New Roman"/>
          <w:color w:val="000000"/>
          <w:sz w:val="28"/>
          <w:szCs w:val="28"/>
          <w:b w:val="0"/>
          <w:bCs w:val="0"/>
        </w:rPr>
        <w:t xml:space="preserve">101) Что представляет из себя архитектура информационно-управляющей системы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Структуру взаимосвязей технических средств и программного обеспечения, соединенных в цепи между собой вычислительных машин</w:t>
      </w:r>
    </w:p>
    <w:p>
      <w:pPr>
        <w:numPr>
          <w:ilvl w:val="0"/>
          <w:numId w:val="3"/>
        </w:numPr>
      </w:pPr>
      <w:r>
        <w:rPr>
          <w:rFonts w:ascii="Times New Roman" w:hAnsi="Times New Roman" w:eastAsia="Times New Roman" w:cs="Times New Roman"/>
          <w:color w:val="000000"/>
          <w:sz w:val="28"/>
          <w:szCs w:val="28"/>
          <w:b w:val="0"/>
          <w:bCs w:val="0"/>
        </w:rPr>
        <w:t xml:space="preserve">Структуру искусственного интеллекта, который в автоматическом режиме решает задачу проводки судна от ТВЛ до ТВЛ без какого-либо участия оператора</w:t>
      </w:r>
    </w:p>
    <w:p>
      <w:pPr>
        <w:numPr>
          <w:ilvl w:val="0"/>
          <w:numId w:val="3"/>
        </w:numPr>
      </w:pPr>
      <w:r>
        <w:rPr>
          <w:rFonts w:ascii="Times New Roman" w:hAnsi="Times New Roman" w:eastAsia="Times New Roman" w:cs="Times New Roman"/>
          <w:color w:val="000000"/>
          <w:sz w:val="28"/>
          <w:szCs w:val="28"/>
          <w:b w:val="0"/>
          <w:bCs w:val="0"/>
        </w:rPr>
        <w:t xml:space="preserve">Структуру, основанную на системах нечётких функций и нечёткой логики и других методах искусственного интеллекта и машинного обучения</w:t>
      </w:r>
    </w:p>
    <w:p>
      <w:pPr>
        <w:numPr>
          <w:ilvl w:val="0"/>
          <w:numId w:val="3"/>
        </w:numPr>
      </w:pPr>
      <w:r>
        <w:rPr>
          <w:rFonts w:ascii="Times New Roman" w:hAnsi="Times New Roman" w:eastAsia="Times New Roman" w:cs="Times New Roman"/>
          <w:color w:val="000000"/>
          <w:sz w:val="28"/>
          <w:szCs w:val="28"/>
          <w:b w:val="0"/>
          <w:bCs w:val="0"/>
        </w:rPr>
        <w:t xml:space="preserve">Структуру, основанную на технологиях прогнозирования и выполнении анализа рядов временных данных</w:t>
      </w:r>
    </w:p>
    <w:p>
      <w:pPr/>
      <w:r>
        <w:rPr>
          <w:rFonts w:ascii="Times New Roman" w:hAnsi="Times New Roman" w:eastAsia="Times New Roman" w:cs="Times New Roman"/>
          <w:color w:val="000000"/>
          <w:sz w:val="28"/>
          <w:szCs w:val="28"/>
          <w:b w:val="0"/>
          <w:bCs w:val="0"/>
        </w:rPr>
        <w:t xml:space="preserve">102) Какие факторы из перечисленных учитываются при архитектурном построении системы МАНС?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Обеспечение надежности информационной системы</w:t>
      </w:r>
    </w:p>
    <w:p>
      <w:pPr>
        <w:numPr>
          <w:ilvl w:val="0"/>
          <w:numId w:val="3"/>
        </w:numPr>
      </w:pPr>
      <w:r>
        <w:rPr>
          <w:rFonts w:ascii="Times New Roman" w:hAnsi="Times New Roman" w:eastAsia="Times New Roman" w:cs="Times New Roman"/>
          <w:color w:val="000000"/>
          <w:sz w:val="28"/>
          <w:szCs w:val="28"/>
          <w:b w:val="0"/>
          <w:bCs w:val="0"/>
        </w:rPr>
        <w:t xml:space="preserve">(+) Локализация систем автоматизированной обработки информации</w:t>
      </w:r>
    </w:p>
    <w:p>
      <w:pPr>
        <w:numPr>
          <w:ilvl w:val="0"/>
          <w:numId w:val="3"/>
        </w:numPr>
      </w:pPr>
      <w:r>
        <w:rPr>
          <w:rFonts w:ascii="Times New Roman" w:hAnsi="Times New Roman" w:eastAsia="Times New Roman" w:cs="Times New Roman"/>
          <w:color w:val="000000"/>
          <w:sz w:val="28"/>
          <w:szCs w:val="28"/>
          <w:b w:val="0"/>
          <w:bCs w:val="0"/>
        </w:rPr>
        <w:t xml:space="preserve">(+) Установление надежного и безопасного порядка работы системы на случай возможных отказов</w:t>
      </w:r>
    </w:p>
    <w:p>
      <w:pPr>
        <w:numPr>
          <w:ilvl w:val="0"/>
          <w:numId w:val="3"/>
        </w:numPr>
      </w:pPr>
      <w:r>
        <w:rPr>
          <w:rFonts w:ascii="Times New Roman" w:hAnsi="Times New Roman" w:eastAsia="Times New Roman" w:cs="Times New Roman"/>
          <w:color w:val="000000"/>
          <w:sz w:val="28"/>
          <w:szCs w:val="28"/>
          <w:b w:val="0"/>
          <w:bCs w:val="0"/>
        </w:rPr>
        <w:t xml:space="preserve">Эквивалентность равноточных и неравноточных измерений с помощью технических средств автоматической регистрации</w:t>
      </w:r>
    </w:p>
    <w:p>
      <w:pPr/>
      <w:r>
        <w:rPr>
          <w:rFonts w:ascii="Times New Roman" w:hAnsi="Times New Roman" w:eastAsia="Times New Roman" w:cs="Times New Roman"/>
          <w:color w:val="000000"/>
          <w:sz w:val="28"/>
          <w:szCs w:val="28"/>
          <w:b w:val="0"/>
          <w:bCs w:val="0"/>
        </w:rPr>
        <w:t xml:space="preserve">103) Перечислите мероприятия и принципы для минимизации риска при возможном повреждении или отказе системы: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Функциональная автономия средств информации</w:t>
      </w:r>
    </w:p>
    <w:p>
      <w:pPr>
        <w:numPr>
          <w:ilvl w:val="0"/>
          <w:numId w:val="3"/>
        </w:numPr>
      </w:pPr>
      <w:r>
        <w:rPr>
          <w:rFonts w:ascii="Times New Roman" w:hAnsi="Times New Roman" w:eastAsia="Times New Roman" w:cs="Times New Roman"/>
          <w:color w:val="000000"/>
          <w:sz w:val="28"/>
          <w:szCs w:val="28"/>
          <w:b w:val="0"/>
          <w:bCs w:val="0"/>
        </w:rPr>
        <w:t xml:space="preserve">(+) Независимость и модульный принцип построения оборудования</w:t>
      </w:r>
    </w:p>
    <w:p>
      <w:pPr>
        <w:numPr>
          <w:ilvl w:val="0"/>
          <w:numId w:val="3"/>
        </w:numPr>
      </w:pPr>
      <w:r>
        <w:rPr>
          <w:rFonts w:ascii="Times New Roman" w:hAnsi="Times New Roman" w:eastAsia="Times New Roman" w:cs="Times New Roman"/>
          <w:color w:val="000000"/>
          <w:sz w:val="28"/>
          <w:szCs w:val="28"/>
          <w:b w:val="0"/>
          <w:bCs w:val="0"/>
        </w:rPr>
        <w:t xml:space="preserve">(+) Избыточность информации и дублирование некоторых видов оборудования</w:t>
      </w:r>
    </w:p>
    <w:p>
      <w:pPr>
        <w:numPr>
          <w:ilvl w:val="0"/>
          <w:numId w:val="3"/>
        </w:numPr>
      </w:pPr>
      <w:r>
        <w:rPr>
          <w:rFonts w:ascii="Times New Roman" w:hAnsi="Times New Roman" w:eastAsia="Times New Roman" w:cs="Times New Roman"/>
          <w:color w:val="000000"/>
          <w:sz w:val="28"/>
          <w:szCs w:val="28"/>
          <w:b w:val="0"/>
          <w:bCs w:val="0"/>
        </w:rPr>
        <w:t xml:space="preserve">(+) Обнаружение погрешностей в передаче информации</w:t>
      </w:r>
    </w:p>
    <w:p>
      <w:pPr>
        <w:numPr>
          <w:ilvl w:val="0"/>
          <w:numId w:val="3"/>
        </w:numPr>
      </w:pPr>
      <w:r>
        <w:rPr>
          <w:rFonts w:ascii="Times New Roman" w:hAnsi="Times New Roman" w:eastAsia="Times New Roman" w:cs="Times New Roman"/>
          <w:color w:val="000000"/>
          <w:sz w:val="28"/>
          <w:szCs w:val="28"/>
          <w:b w:val="0"/>
          <w:bCs w:val="0"/>
        </w:rPr>
        <w:t xml:space="preserve">(+) Постоянный контроль состояния цепей и контуров системы</w:t>
      </w:r>
    </w:p>
    <w:p>
      <w:pPr>
        <w:numPr>
          <w:ilvl w:val="0"/>
          <w:numId w:val="3"/>
        </w:numPr>
      </w:pPr>
      <w:r>
        <w:rPr>
          <w:rFonts w:ascii="Times New Roman" w:hAnsi="Times New Roman" w:eastAsia="Times New Roman" w:cs="Times New Roman"/>
          <w:color w:val="000000"/>
          <w:sz w:val="28"/>
          <w:szCs w:val="28"/>
          <w:b w:val="0"/>
          <w:bCs w:val="0"/>
        </w:rPr>
        <w:t xml:space="preserve">(+) Установление надежного и безопасного порядка работы системы на случай возможных отказов</w:t>
      </w:r>
    </w:p>
    <w:p>
      <w:pPr>
        <w:numPr>
          <w:ilvl w:val="0"/>
          <w:numId w:val="3"/>
        </w:numPr>
      </w:pPr>
      <w:r>
        <w:rPr>
          <w:rFonts w:ascii="Times New Roman" w:hAnsi="Times New Roman" w:eastAsia="Times New Roman" w:cs="Times New Roman"/>
          <w:color w:val="000000"/>
          <w:sz w:val="28"/>
          <w:szCs w:val="28"/>
          <w:b w:val="0"/>
          <w:bCs w:val="0"/>
        </w:rPr>
        <w:t xml:space="preserve">Оперативное обновление системы человеком вручную, если нет возможности дистанционного доступа к перечисленным ресурсам</w:t>
      </w:r>
    </w:p>
    <w:p>
      <w:pPr/>
      <w:r>
        <w:rPr>
          <w:rFonts w:ascii="Times New Roman" w:hAnsi="Times New Roman" w:eastAsia="Times New Roman" w:cs="Times New Roman"/>
          <w:color w:val="000000"/>
          <w:sz w:val="28"/>
          <w:szCs w:val="28"/>
          <w:b w:val="0"/>
          <w:bCs w:val="0"/>
        </w:rPr>
        <w:t xml:space="preserve">104) Применительно к системам автоматизированной обработки информации, что означает термин "локализация"?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Системы располагаются в специальных защищенных помещениях и имеют ограниченный контролируемый режим доступа</w:t>
      </w:r>
    </w:p>
    <w:p>
      <w:pPr>
        <w:numPr>
          <w:ilvl w:val="0"/>
          <w:numId w:val="3"/>
        </w:numPr>
      </w:pPr>
      <w:r>
        <w:rPr>
          <w:rFonts w:ascii="Times New Roman" w:hAnsi="Times New Roman" w:eastAsia="Times New Roman" w:cs="Times New Roman"/>
          <w:color w:val="000000"/>
          <w:sz w:val="28"/>
          <w:szCs w:val="28"/>
          <w:b w:val="0"/>
          <w:bCs w:val="0"/>
        </w:rPr>
        <w:t xml:space="preserve">Системы являются полностью независимыми, имеют альтернативный источник питания и дополнительный ресурс аварийного дублирования накопленной информации</w:t>
      </w:r>
    </w:p>
    <w:p>
      <w:pPr>
        <w:numPr>
          <w:ilvl w:val="0"/>
          <w:numId w:val="3"/>
        </w:numPr>
      </w:pPr>
      <w:r>
        <w:rPr>
          <w:rFonts w:ascii="Times New Roman" w:hAnsi="Times New Roman" w:eastAsia="Times New Roman" w:cs="Times New Roman"/>
          <w:color w:val="000000"/>
          <w:sz w:val="28"/>
          <w:szCs w:val="28"/>
          <w:b w:val="0"/>
          <w:bCs w:val="0"/>
        </w:rPr>
        <w:t xml:space="preserve">Системы, которые необходимо постоянно контролировать с помощью автоматизированных человеко-машинных средств и далее выполнять постобработку</w:t>
      </w:r>
    </w:p>
    <w:p>
      <w:pPr>
        <w:numPr>
          <w:ilvl w:val="0"/>
          <w:numId w:val="3"/>
        </w:numPr>
      </w:pPr>
      <w:r>
        <w:rPr>
          <w:rFonts w:ascii="Times New Roman" w:hAnsi="Times New Roman" w:eastAsia="Times New Roman" w:cs="Times New Roman"/>
          <w:color w:val="000000"/>
          <w:sz w:val="28"/>
          <w:szCs w:val="28"/>
          <w:b w:val="0"/>
          <w:bCs w:val="0"/>
        </w:rPr>
        <w:t xml:space="preserve">Системы, которые обладают "исключительным" режимом доступа и хранения информации</w:t>
      </w:r>
    </w:p>
    <w:p>
      <w:pPr/>
      <w:r>
        <w:rPr>
          <w:rFonts w:ascii="Times New Roman" w:hAnsi="Times New Roman" w:eastAsia="Times New Roman" w:cs="Times New Roman"/>
          <w:color w:val="000000"/>
          <w:sz w:val="28"/>
          <w:szCs w:val="28"/>
          <w:b w:val="0"/>
          <w:bCs w:val="0"/>
        </w:rPr>
        <w:t xml:space="preserve">105) Перечислите мероприятия и принципы для минимизации риска при возможном повреждении или отказе системы: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Функциональная автономия средств информации</w:t>
      </w:r>
    </w:p>
    <w:p>
      <w:pPr>
        <w:numPr>
          <w:ilvl w:val="0"/>
          <w:numId w:val="3"/>
        </w:numPr>
      </w:pPr>
      <w:r>
        <w:rPr>
          <w:rFonts w:ascii="Times New Roman" w:hAnsi="Times New Roman" w:eastAsia="Times New Roman" w:cs="Times New Roman"/>
          <w:color w:val="000000"/>
          <w:sz w:val="28"/>
          <w:szCs w:val="28"/>
          <w:b w:val="0"/>
          <w:bCs w:val="0"/>
        </w:rPr>
        <w:t xml:space="preserve">(+) Независимость и модульный принцип построения оборудования</w:t>
      </w:r>
    </w:p>
    <w:p>
      <w:pPr>
        <w:numPr>
          <w:ilvl w:val="0"/>
          <w:numId w:val="3"/>
        </w:numPr>
      </w:pPr>
      <w:r>
        <w:rPr>
          <w:rFonts w:ascii="Times New Roman" w:hAnsi="Times New Roman" w:eastAsia="Times New Roman" w:cs="Times New Roman"/>
          <w:color w:val="000000"/>
          <w:sz w:val="28"/>
          <w:szCs w:val="28"/>
          <w:b w:val="0"/>
          <w:bCs w:val="0"/>
        </w:rPr>
        <w:t xml:space="preserve">(+) Избыточность информации и дублирование некоторых видов оборудования</w:t>
      </w:r>
    </w:p>
    <w:p>
      <w:pPr>
        <w:numPr>
          <w:ilvl w:val="0"/>
          <w:numId w:val="3"/>
        </w:numPr>
      </w:pPr>
      <w:r>
        <w:rPr>
          <w:rFonts w:ascii="Times New Roman" w:hAnsi="Times New Roman" w:eastAsia="Times New Roman" w:cs="Times New Roman"/>
          <w:color w:val="000000"/>
          <w:sz w:val="28"/>
          <w:szCs w:val="28"/>
          <w:b w:val="0"/>
          <w:bCs w:val="0"/>
        </w:rPr>
        <w:t xml:space="preserve">(+) Обнаружение погрешностей в передаче информации</w:t>
      </w:r>
    </w:p>
    <w:p>
      <w:pPr>
        <w:numPr>
          <w:ilvl w:val="0"/>
          <w:numId w:val="3"/>
        </w:numPr>
      </w:pPr>
      <w:r>
        <w:rPr>
          <w:rFonts w:ascii="Times New Roman" w:hAnsi="Times New Roman" w:eastAsia="Times New Roman" w:cs="Times New Roman"/>
          <w:color w:val="000000"/>
          <w:sz w:val="28"/>
          <w:szCs w:val="28"/>
          <w:b w:val="0"/>
          <w:bCs w:val="0"/>
        </w:rPr>
        <w:t xml:space="preserve">(+) Постоянный контроль состояния цепей и контуров системы</w:t>
      </w:r>
    </w:p>
    <w:p>
      <w:pPr>
        <w:numPr>
          <w:ilvl w:val="0"/>
          <w:numId w:val="3"/>
        </w:numPr>
      </w:pPr>
      <w:r>
        <w:rPr>
          <w:rFonts w:ascii="Times New Roman" w:hAnsi="Times New Roman" w:eastAsia="Times New Roman" w:cs="Times New Roman"/>
          <w:color w:val="000000"/>
          <w:sz w:val="28"/>
          <w:szCs w:val="28"/>
          <w:b w:val="0"/>
          <w:bCs w:val="0"/>
        </w:rPr>
        <w:t xml:space="preserve">Оперативное обновление системы человеком вручную, если нет возможности дистанционного доступа к перечисленным ресурсам</w:t>
      </w:r>
    </w:p>
    <w:p>
      <w:pPr>
        <w:numPr>
          <w:ilvl w:val="0"/>
          <w:numId w:val="3"/>
        </w:numPr>
      </w:pPr>
      <w:r>
        <w:rPr>
          <w:rFonts w:ascii="Times New Roman" w:hAnsi="Times New Roman" w:eastAsia="Times New Roman" w:cs="Times New Roman"/>
          <w:color w:val="000000"/>
          <w:sz w:val="28"/>
          <w:szCs w:val="28"/>
          <w:b w:val="0"/>
          <w:bCs w:val="0"/>
        </w:rPr>
        <w:t xml:space="preserve">Блокировка доступа при отказе системы</w:t>
      </w:r>
    </w:p>
    <w:p>
      <w:pPr/>
      <w:r>
        <w:rPr>
          <w:rFonts w:ascii="Times New Roman" w:hAnsi="Times New Roman" w:eastAsia="Times New Roman" w:cs="Times New Roman"/>
          <w:color w:val="000000"/>
          <w:sz w:val="28"/>
          <w:szCs w:val="28"/>
          <w:b w:val="1"/>
          <w:bCs w:val="1"/>
        </w:rPr>
        <w:t xml:space="preserve">Знание: «Знать структуру и функционирование автоматических судовых систем» (количество вопросов: 5)</w:t>
      </w:r>
    </w:p>
    <w:p>
      <w:pPr/>
      <w:r>
        <w:rPr>
          <w:rFonts w:ascii="Times New Roman" w:hAnsi="Times New Roman" w:eastAsia="Times New Roman" w:cs="Times New Roman"/>
          <w:color w:val="000000"/>
          <w:sz w:val="28"/>
          <w:szCs w:val="28"/>
          <w:b w:val="0"/>
          <w:bCs w:val="0"/>
        </w:rPr>
        <w:t xml:space="preserve">106) Автономное судно "БЭС-КФ" оборудовано подсистемой прогнозирования и безопасного расхождения судов в соответствии с правилами МППСС-72 и хорошей морской практикой - "Подсистема автоматического маневрирования и расхождения", сокращенно "ПАМИР". Выберете её функциональные задачи.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ПАМИР обеспечивает непрерывный автоматический контроль безопасности от посадки на мель, столкновения (навала) с навигационными опасностями, непрерывно оценивает положение судна относительно навигационных опасностей</w:t>
      </w:r>
    </w:p>
    <w:p>
      <w:pPr>
        <w:numPr>
          <w:ilvl w:val="0"/>
          <w:numId w:val="3"/>
        </w:numPr>
      </w:pPr>
      <w:r>
        <w:rPr>
          <w:rFonts w:ascii="Times New Roman" w:hAnsi="Times New Roman" w:eastAsia="Times New Roman" w:cs="Times New Roman"/>
          <w:color w:val="000000"/>
          <w:sz w:val="28"/>
          <w:szCs w:val="28"/>
          <w:b w:val="0"/>
          <w:bCs w:val="0"/>
        </w:rPr>
        <w:t xml:space="preserve">ПАМИР обеспечивает решение задачи расхождение только с судами, при условии наличия на них автоматических информационных систем и условии визуального распознавания образов судна и идентификации его, как "навигационная опасность"</w:t>
      </w:r>
    </w:p>
    <w:p>
      <w:pPr>
        <w:numPr>
          <w:ilvl w:val="0"/>
          <w:numId w:val="3"/>
        </w:numPr>
      </w:pPr>
      <w:r>
        <w:rPr>
          <w:rFonts w:ascii="Times New Roman" w:hAnsi="Times New Roman" w:eastAsia="Times New Roman" w:cs="Times New Roman"/>
          <w:color w:val="000000"/>
          <w:sz w:val="28"/>
          <w:szCs w:val="28"/>
          <w:b w:val="0"/>
          <w:bCs w:val="0"/>
        </w:rPr>
        <w:t xml:space="preserve">ПАМИР обеспечивает маневрирование среди статических навигационных объектов, а также среди скоплений маленьких лодок, буёв, рыбацких сетей и т.д.</w:t>
      </w:r>
    </w:p>
    <w:p>
      <w:pPr>
        <w:numPr>
          <w:ilvl w:val="0"/>
          <w:numId w:val="3"/>
        </w:numPr>
      </w:pPr>
      <w:r>
        <w:rPr>
          <w:rFonts w:ascii="Times New Roman" w:hAnsi="Times New Roman" w:eastAsia="Times New Roman" w:cs="Times New Roman"/>
          <w:color w:val="000000"/>
          <w:sz w:val="28"/>
          <w:szCs w:val="28"/>
          <w:b w:val="0"/>
          <w:bCs w:val="0"/>
        </w:rPr>
        <w:t xml:space="preserve">ПАМИР обеспечивает наблюдение с помощью всех имеющихся средств, в соответствии с МППСС-72</w:t>
      </w:r>
    </w:p>
    <w:p>
      <w:pPr/>
      <w:r>
        <w:rPr>
          <w:rFonts w:ascii="Times New Roman" w:hAnsi="Times New Roman" w:eastAsia="Times New Roman" w:cs="Times New Roman"/>
          <w:color w:val="000000"/>
          <w:sz w:val="28"/>
          <w:szCs w:val="28"/>
          <w:b w:val="0"/>
          <w:bCs w:val="0"/>
        </w:rPr>
        <w:t xml:space="preserve">107) Перечислите источники данных для автоматического анализа "Обзорно-поисковая система"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Видеоданные, получаемые от системы стационарных видеокамер</w:t>
      </w:r>
    </w:p>
    <w:p>
      <w:pPr>
        <w:numPr>
          <w:ilvl w:val="0"/>
          <w:numId w:val="3"/>
        </w:numPr>
      </w:pPr>
      <w:r>
        <w:rPr>
          <w:rFonts w:ascii="Times New Roman" w:hAnsi="Times New Roman" w:eastAsia="Times New Roman" w:cs="Times New Roman"/>
          <w:color w:val="000000"/>
          <w:sz w:val="28"/>
          <w:szCs w:val="28"/>
          <w:b w:val="0"/>
          <w:bCs w:val="0"/>
        </w:rPr>
        <w:t xml:space="preserve">(+) Видеоданные, получаемые от поворотной камеры</w:t>
      </w:r>
    </w:p>
    <w:p>
      <w:pPr>
        <w:numPr>
          <w:ilvl w:val="0"/>
          <w:numId w:val="3"/>
        </w:numPr>
      </w:pPr>
      <w:r>
        <w:rPr>
          <w:rFonts w:ascii="Times New Roman" w:hAnsi="Times New Roman" w:eastAsia="Times New Roman" w:cs="Times New Roman"/>
          <w:color w:val="000000"/>
          <w:sz w:val="28"/>
          <w:szCs w:val="28"/>
          <w:b w:val="0"/>
          <w:bCs w:val="0"/>
        </w:rPr>
        <w:t xml:space="preserve">(+) Видеоданные, получаемые от камеры комбинированной с тепловизором (инфракрасной камерой) и лазерным дальномером</w:t>
      </w:r>
    </w:p>
    <w:p>
      <w:pPr>
        <w:numPr>
          <w:ilvl w:val="0"/>
          <w:numId w:val="3"/>
        </w:numPr>
      </w:pPr>
      <w:r>
        <w:rPr>
          <w:rFonts w:ascii="Times New Roman" w:hAnsi="Times New Roman" w:eastAsia="Times New Roman" w:cs="Times New Roman"/>
          <w:color w:val="000000"/>
          <w:sz w:val="28"/>
          <w:szCs w:val="28"/>
          <w:b w:val="0"/>
          <w:bCs w:val="0"/>
        </w:rPr>
        <w:t xml:space="preserve">Видеоданные, получаемые от камеры, установленной на каске оператора, находящегося на судне</w:t>
      </w:r>
    </w:p>
    <w:p>
      <w:pPr/>
      <w:r>
        <w:rPr>
          <w:rFonts w:ascii="Times New Roman" w:hAnsi="Times New Roman" w:eastAsia="Times New Roman" w:cs="Times New Roman"/>
          <w:color w:val="000000"/>
          <w:sz w:val="28"/>
          <w:szCs w:val="28"/>
          <w:b w:val="0"/>
          <w:bCs w:val="0"/>
        </w:rPr>
        <w:t xml:space="preserve">108) Перечислите, что включают в себя аппаратные средства "Обзорно-поисковой системы"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Сервера в составе единого бортового серверного комплекса</w:t>
      </w:r>
    </w:p>
    <w:p>
      <w:pPr>
        <w:numPr>
          <w:ilvl w:val="0"/>
          <w:numId w:val="3"/>
        </w:numPr>
      </w:pPr>
      <w:r>
        <w:rPr>
          <w:rFonts w:ascii="Times New Roman" w:hAnsi="Times New Roman" w:eastAsia="Times New Roman" w:cs="Times New Roman"/>
          <w:color w:val="000000"/>
          <w:sz w:val="28"/>
          <w:szCs w:val="28"/>
          <w:b w:val="0"/>
          <w:bCs w:val="0"/>
        </w:rPr>
        <w:t xml:space="preserve">(+) Поворотную видеокамеру (систему поворотных видеокамер), комбинированную с тепловизором и лазерным дальномером (опционально)</w:t>
      </w:r>
    </w:p>
    <w:p>
      <w:pPr>
        <w:numPr>
          <w:ilvl w:val="0"/>
          <w:numId w:val="3"/>
        </w:numPr>
      </w:pPr>
      <w:r>
        <w:rPr>
          <w:rFonts w:ascii="Times New Roman" w:hAnsi="Times New Roman" w:eastAsia="Times New Roman" w:cs="Times New Roman"/>
          <w:color w:val="000000"/>
          <w:sz w:val="28"/>
          <w:szCs w:val="28"/>
          <w:b w:val="0"/>
          <w:bCs w:val="0"/>
        </w:rPr>
        <w:t xml:space="preserve">Пульт дистанционного управления для изменения положения видеокамеры относительно места крепления на судовом конструктивном элементе</w:t>
      </w:r>
    </w:p>
    <w:p>
      <w:pPr>
        <w:numPr>
          <w:ilvl w:val="0"/>
          <w:numId w:val="3"/>
        </w:numPr>
      </w:pPr>
      <w:r>
        <w:rPr>
          <w:rFonts w:ascii="Times New Roman" w:hAnsi="Times New Roman" w:eastAsia="Times New Roman" w:cs="Times New Roman"/>
          <w:color w:val="000000"/>
          <w:sz w:val="28"/>
          <w:szCs w:val="28"/>
          <w:b w:val="0"/>
          <w:bCs w:val="0"/>
        </w:rPr>
        <w:t xml:space="preserve">Автоматизированный навигационный комплекс</w:t>
      </w:r>
    </w:p>
    <w:p>
      <w:pPr/>
      <w:r>
        <w:rPr>
          <w:rFonts w:ascii="Times New Roman" w:hAnsi="Times New Roman" w:eastAsia="Times New Roman" w:cs="Times New Roman"/>
          <w:color w:val="000000"/>
          <w:sz w:val="28"/>
          <w:szCs w:val="28"/>
          <w:b w:val="0"/>
          <w:bCs w:val="0"/>
        </w:rPr>
        <w:t xml:space="preserve">109) К какому классу относится "Система координированного управления движением" согласно положений по классификации морских автономных и дистанционно управляемых надводных судов Российского морского регистра судоходства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Системе обеспечения ситуационной осведомленности</w:t>
      </w:r>
    </w:p>
    <w:p>
      <w:pPr>
        <w:numPr>
          <w:ilvl w:val="0"/>
          <w:numId w:val="3"/>
        </w:numPr>
      </w:pPr>
      <w:r>
        <w:rPr>
          <w:rFonts w:ascii="Times New Roman" w:hAnsi="Times New Roman" w:eastAsia="Times New Roman" w:cs="Times New Roman"/>
          <w:color w:val="000000"/>
          <w:sz w:val="28"/>
          <w:szCs w:val="28"/>
          <w:b w:val="0"/>
          <w:bCs w:val="0"/>
        </w:rPr>
        <w:t xml:space="preserve">(+) Средствам навигации и маневрирования</w:t>
      </w:r>
    </w:p>
    <w:p>
      <w:pPr>
        <w:numPr>
          <w:ilvl w:val="0"/>
          <w:numId w:val="3"/>
        </w:numPr>
      </w:pPr>
      <w:r>
        <w:rPr>
          <w:rFonts w:ascii="Times New Roman" w:hAnsi="Times New Roman" w:eastAsia="Times New Roman" w:cs="Times New Roman"/>
          <w:color w:val="000000"/>
          <w:sz w:val="28"/>
          <w:szCs w:val="28"/>
          <w:b w:val="0"/>
          <w:bCs w:val="0"/>
        </w:rPr>
        <w:t xml:space="preserve">Системе обеспечения ситуационной осведомленности в части состояния корпуса и груза, параметров судовых систем</w:t>
      </w:r>
    </w:p>
    <w:p>
      <w:pPr>
        <w:numPr>
          <w:ilvl w:val="0"/>
          <w:numId w:val="3"/>
        </w:numPr>
      </w:pPr>
      <w:r>
        <w:rPr>
          <w:rFonts w:ascii="Times New Roman" w:hAnsi="Times New Roman" w:eastAsia="Times New Roman" w:cs="Times New Roman"/>
          <w:color w:val="000000"/>
          <w:sz w:val="28"/>
          <w:szCs w:val="28"/>
          <w:b w:val="0"/>
          <w:bCs w:val="0"/>
        </w:rPr>
        <w:t xml:space="preserve">Средствам обеспечения безопасности судоходства</w:t>
      </w:r>
    </w:p>
    <w:p>
      <w:pPr/>
      <w:r>
        <w:rPr>
          <w:rFonts w:ascii="Times New Roman" w:hAnsi="Times New Roman" w:eastAsia="Times New Roman" w:cs="Times New Roman"/>
          <w:color w:val="000000"/>
          <w:sz w:val="28"/>
          <w:szCs w:val="28"/>
          <w:b w:val="0"/>
          <w:bCs w:val="0"/>
        </w:rPr>
        <w:t xml:space="preserve">110) Перечислите, что включают в себя аппаратные средства "Обзорно-поисковой системы"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Сервера в составе единого бортового серверного комплекса</w:t>
      </w:r>
    </w:p>
    <w:p>
      <w:pPr>
        <w:numPr>
          <w:ilvl w:val="0"/>
          <w:numId w:val="3"/>
        </w:numPr>
      </w:pPr>
      <w:r>
        <w:rPr>
          <w:rFonts w:ascii="Times New Roman" w:hAnsi="Times New Roman" w:eastAsia="Times New Roman" w:cs="Times New Roman"/>
          <w:color w:val="000000"/>
          <w:sz w:val="28"/>
          <w:szCs w:val="28"/>
          <w:b w:val="0"/>
          <w:bCs w:val="0"/>
        </w:rPr>
        <w:t xml:space="preserve">(+) Поворотную видеокамеру (систему поворотных видеокамер), комбинированную с тепловизором и лазерным дальномером (опционально)</w:t>
      </w:r>
    </w:p>
    <w:p>
      <w:pPr>
        <w:numPr>
          <w:ilvl w:val="0"/>
          <w:numId w:val="3"/>
        </w:numPr>
      </w:pPr>
      <w:r>
        <w:rPr>
          <w:rFonts w:ascii="Times New Roman" w:hAnsi="Times New Roman" w:eastAsia="Times New Roman" w:cs="Times New Roman"/>
          <w:color w:val="000000"/>
          <w:sz w:val="28"/>
          <w:szCs w:val="28"/>
          <w:b w:val="0"/>
          <w:bCs w:val="0"/>
        </w:rPr>
        <w:t xml:space="preserve">Пульт дистанционного управления для изменения положения видеокамеры относительно места крепления на судовом конструктивном элементе</w:t>
      </w:r>
    </w:p>
    <w:p>
      <w:pPr>
        <w:numPr>
          <w:ilvl w:val="0"/>
          <w:numId w:val="3"/>
        </w:numPr>
      </w:pPr>
      <w:r>
        <w:rPr>
          <w:rFonts w:ascii="Times New Roman" w:hAnsi="Times New Roman" w:eastAsia="Times New Roman" w:cs="Times New Roman"/>
          <w:color w:val="000000"/>
          <w:sz w:val="28"/>
          <w:szCs w:val="28"/>
          <w:b w:val="0"/>
          <w:bCs w:val="0"/>
        </w:rPr>
        <w:t xml:space="preserve">Блокировку доступа при отказе системы</w:t>
      </w:r>
    </w:p>
    <w:p>
      <w:pPr/>
      <w:r>
        <w:rPr>
          <w:rFonts w:ascii="Times New Roman" w:hAnsi="Times New Roman" w:eastAsia="Times New Roman" w:cs="Times New Roman"/>
          <w:color w:val="000000"/>
          <w:sz w:val="28"/>
          <w:szCs w:val="28"/>
          <w:b w:val="1"/>
          <w:bCs w:val="1"/>
        </w:rPr>
        <w:t xml:space="preserve">Знание: «Знать ограничения автоматических судовых систем» (количество вопросов: 5)</w:t>
      </w:r>
    </w:p>
    <w:p>
      <w:pPr/>
      <w:r>
        <w:rPr>
          <w:rFonts w:ascii="Times New Roman" w:hAnsi="Times New Roman" w:eastAsia="Times New Roman" w:cs="Times New Roman"/>
          <w:color w:val="000000"/>
          <w:sz w:val="28"/>
          <w:szCs w:val="28"/>
          <w:b w:val="0"/>
          <w:bCs w:val="0"/>
        </w:rPr>
        <w:t xml:space="preserve">111) Укажите, какие задачи не  решает автономная навигационная система (АНС) "БЭС-КФ"?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 предназначена для организации швартовых и грузовых операций и проведения поисково-спасательных операций</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высокоточного маневрирования вне акватории портов вблизи районов с интенсивным трафиком</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112) Выберете, что является ограничением подсистемы автоматического маневрирования и расхождения "ПАМИР"?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Автоматическое принятие решений по маневрированию для расхождения с другими судами и опасными надводными целями осуществляется на основании "Правил автоматического управления МАНС в соответствии с положениями Международных правил предотвращения столкновения судов (МППСС-72)". Указанные Правила определяют порядок действий судна и ограничения при каждом из типовых ситуаций, предусмотренных МППСС-72</w:t>
      </w:r>
    </w:p>
    <w:p>
      <w:pPr>
        <w:numPr>
          <w:ilvl w:val="0"/>
          <w:numId w:val="3"/>
        </w:numPr>
      </w:pPr>
      <w:r>
        <w:rPr>
          <w:rFonts w:ascii="Times New Roman" w:hAnsi="Times New Roman" w:eastAsia="Times New Roman" w:cs="Times New Roman"/>
          <w:color w:val="000000"/>
          <w:sz w:val="28"/>
          <w:szCs w:val="28"/>
          <w:b w:val="0"/>
          <w:bCs w:val="0"/>
        </w:rPr>
        <w:t xml:space="preserve">Подсистема автоматического расхождения полностью основана на методологии машинного обучения, которая включает в себя понятие "морской практики", помимо строгих правил МППСС-72 для расширения множества типовых ситуаций и прецедентов</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высокоточного маневрирования вне акватории портов вблизи районов с интенсивным трафиком при малом количестве быстроходных целей</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113) С учетом существующих ограничений спутниковой связи система обмена данными обеспечивает: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Гарантированную передачу в режиме реального времени всех телеметрических данных с судна (128 кБит/с), а также с ПДУ на судно при дистанционном режиме управления (менее 128 кБит/с), даже при временной деградации канала</w:t>
      </w:r>
    </w:p>
    <w:p>
      <w:pPr>
        <w:numPr>
          <w:ilvl w:val="0"/>
          <w:numId w:val="3"/>
        </w:numPr>
      </w:pPr>
      <w:r>
        <w:rPr>
          <w:rFonts w:ascii="Times New Roman" w:hAnsi="Times New Roman" w:eastAsia="Times New Roman" w:cs="Times New Roman"/>
          <w:color w:val="000000"/>
          <w:sz w:val="28"/>
          <w:szCs w:val="28"/>
          <w:b w:val="0"/>
          <w:bCs w:val="0"/>
        </w:rPr>
        <w:t xml:space="preserve">(+) Непрерывную связь с мостиком судна (128 кБит/с) для получения звуковых сигналов и связи с экипажем</w:t>
      </w:r>
    </w:p>
    <w:p>
      <w:pPr>
        <w:numPr>
          <w:ilvl w:val="0"/>
          <w:numId w:val="3"/>
        </w:numPr>
      </w:pPr>
      <w:r>
        <w:rPr>
          <w:rFonts w:ascii="Times New Roman" w:hAnsi="Times New Roman" w:eastAsia="Times New Roman" w:cs="Times New Roman"/>
          <w:color w:val="000000"/>
          <w:sz w:val="28"/>
          <w:szCs w:val="28"/>
          <w:b w:val="0"/>
          <w:bCs w:val="0"/>
        </w:rPr>
        <w:t xml:space="preserve">Непрерывную передачу видеоданных, полученных с помощью бортовых самописцев со скоростью 1 мБит/с, а также возможность постоянного доступа к этим данным в режиме "реального времени"</w:t>
      </w:r>
    </w:p>
    <w:p>
      <w:pPr>
        <w:numPr>
          <w:ilvl w:val="0"/>
          <w:numId w:val="3"/>
        </w:numPr>
      </w:pPr>
      <w:r>
        <w:rPr>
          <w:rFonts w:ascii="Times New Roman" w:hAnsi="Times New Roman" w:eastAsia="Times New Roman" w:cs="Times New Roman"/>
          <w:color w:val="000000"/>
          <w:sz w:val="28"/>
          <w:szCs w:val="28"/>
          <w:b w:val="0"/>
          <w:bCs w:val="0"/>
        </w:rPr>
        <w:t xml:space="preserve">Непрерывную передачу видеоданных, полученных с помощью бортовых самописцев со скоростью 5 мБит/с, а также возможность постоянного доступа к этим данным по запросу администрации</w:t>
      </w:r>
    </w:p>
    <w:p>
      <w:pPr/>
      <w:r>
        <w:rPr>
          <w:rFonts w:ascii="Times New Roman" w:hAnsi="Times New Roman" w:eastAsia="Times New Roman" w:cs="Times New Roman"/>
          <w:color w:val="000000"/>
          <w:sz w:val="28"/>
          <w:szCs w:val="28"/>
          <w:b w:val="0"/>
          <w:bCs w:val="0"/>
        </w:rPr>
        <w:t xml:space="preserve">114) Продолжите фразу: "Проблемный мониторинг может носить..."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Как локальный характер, посвященный одной задаче или одной проблеме, так и выявление и оценку новых опасностей, часть из которых может носить глобальный характер</w:t>
      </w:r>
    </w:p>
    <w:p>
      <w:pPr>
        <w:numPr>
          <w:ilvl w:val="0"/>
          <w:numId w:val="3"/>
        </w:numPr>
      </w:pPr>
      <w:r>
        <w:rPr>
          <w:rFonts w:ascii="Times New Roman" w:hAnsi="Times New Roman" w:eastAsia="Times New Roman" w:cs="Times New Roman"/>
          <w:color w:val="000000"/>
          <w:sz w:val="28"/>
          <w:szCs w:val="28"/>
          <w:b w:val="0"/>
          <w:bCs w:val="0"/>
        </w:rPr>
        <w:t xml:space="preserve">Только локальный характер</w:t>
      </w:r>
    </w:p>
    <w:p>
      <w:pPr>
        <w:numPr>
          <w:ilvl w:val="0"/>
          <w:numId w:val="3"/>
        </w:numPr>
      </w:pPr>
      <w:r>
        <w:rPr>
          <w:rFonts w:ascii="Times New Roman" w:hAnsi="Times New Roman" w:eastAsia="Times New Roman" w:cs="Times New Roman"/>
          <w:color w:val="000000"/>
          <w:sz w:val="28"/>
          <w:szCs w:val="28"/>
          <w:b w:val="0"/>
          <w:bCs w:val="0"/>
        </w:rPr>
        <w:t xml:space="preserve">Только глобальный характер</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115) Укажите, какие задачи не  решает автономная навигационная система (АНС) "БЭС-КФ" ?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 предназначена для организации швартовых и грузовых операций</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высокоточного маневрирования вне акватории портов вблизи районов с интенсивным трафиком</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numPr>
          <w:ilvl w:val="0"/>
          <w:numId w:val="3"/>
        </w:numPr>
      </w:pPr>
      <w:r>
        <w:rPr>
          <w:rFonts w:ascii="Times New Roman" w:hAnsi="Times New Roman" w:eastAsia="Times New Roman" w:cs="Times New Roman"/>
          <w:color w:val="000000"/>
          <w:sz w:val="28"/>
          <w:szCs w:val="28"/>
          <w:b w:val="0"/>
          <w:bCs w:val="0"/>
        </w:rPr>
        <w:t xml:space="preserve">(+) Не предназначена для проведения поисково-спасательных операций</w:t>
      </w:r>
    </w:p>
    <w:p>
      <w:pPr/>
      <w:r>
        <w:rPr>
          <w:rFonts w:ascii="Times New Roman" w:hAnsi="Times New Roman" w:eastAsia="Times New Roman" w:cs="Times New Roman"/>
          <w:color w:val="000000"/>
          <w:sz w:val="28"/>
          <w:szCs w:val="28"/>
          <w:b w:val="1"/>
          <w:bCs w:val="1"/>
        </w:rPr>
        <w:t xml:space="preserve">Знание: «Знать задачи постоянного автоматического мониторинга и контроля состояния автономного судна» (количество вопросов: 5)</w:t>
      </w:r>
    </w:p>
    <w:p>
      <w:pPr/>
      <w:r>
        <w:rPr>
          <w:rFonts w:ascii="Times New Roman" w:hAnsi="Times New Roman" w:eastAsia="Times New Roman" w:cs="Times New Roman"/>
          <w:color w:val="000000"/>
          <w:sz w:val="28"/>
          <w:szCs w:val="28"/>
          <w:b w:val="0"/>
          <w:bCs w:val="0"/>
        </w:rPr>
        <w:t xml:space="preserve">116) Задачи постоянного автоматического мониторинга и контроля за состоянием автономного судна включают: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Выявление</w:t>
      </w:r>
    </w:p>
    <w:p>
      <w:pPr>
        <w:numPr>
          <w:ilvl w:val="0"/>
          <w:numId w:val="3"/>
        </w:numPr>
      </w:pPr>
      <w:r>
        <w:rPr>
          <w:rFonts w:ascii="Times New Roman" w:hAnsi="Times New Roman" w:eastAsia="Times New Roman" w:cs="Times New Roman"/>
          <w:color w:val="000000"/>
          <w:sz w:val="28"/>
          <w:szCs w:val="28"/>
          <w:b w:val="0"/>
          <w:bCs w:val="0"/>
        </w:rPr>
        <w:t xml:space="preserve">(+) Распознавание</w:t>
      </w:r>
    </w:p>
    <w:p>
      <w:pPr>
        <w:numPr>
          <w:ilvl w:val="0"/>
          <w:numId w:val="3"/>
        </w:numPr>
      </w:pPr>
      <w:r>
        <w:rPr>
          <w:rFonts w:ascii="Times New Roman" w:hAnsi="Times New Roman" w:eastAsia="Times New Roman" w:cs="Times New Roman"/>
          <w:color w:val="000000"/>
          <w:sz w:val="28"/>
          <w:szCs w:val="28"/>
          <w:b w:val="0"/>
          <w:bCs w:val="0"/>
        </w:rPr>
        <w:t xml:space="preserve">(+) Сопоставление величин факторов</w:t>
      </w:r>
    </w:p>
    <w:p>
      <w:pPr>
        <w:numPr>
          <w:ilvl w:val="0"/>
          <w:numId w:val="3"/>
        </w:numPr>
      </w:pPr>
      <w:r>
        <w:rPr>
          <w:rFonts w:ascii="Times New Roman" w:hAnsi="Times New Roman" w:eastAsia="Times New Roman" w:cs="Times New Roman"/>
          <w:color w:val="000000"/>
          <w:sz w:val="28"/>
          <w:szCs w:val="28"/>
          <w:b w:val="0"/>
          <w:bCs w:val="0"/>
        </w:rPr>
        <w:t xml:space="preserve">Управление</w:t>
      </w:r>
    </w:p>
    <w:p>
      <w:pPr/>
      <w:r>
        <w:rPr>
          <w:rFonts w:ascii="Times New Roman" w:hAnsi="Times New Roman" w:eastAsia="Times New Roman" w:cs="Times New Roman"/>
          <w:color w:val="000000"/>
          <w:sz w:val="28"/>
          <w:szCs w:val="28"/>
          <w:b w:val="0"/>
          <w:bCs w:val="0"/>
        </w:rPr>
        <w:t xml:space="preserve">117) Набор факторов для оценки ситуации должен: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Соответствовать строго определённым критериям, по которым производится оценка опасностей по состояниям судна</w:t>
      </w:r>
    </w:p>
    <w:p>
      <w:pPr>
        <w:numPr>
          <w:ilvl w:val="0"/>
          <w:numId w:val="3"/>
        </w:numPr>
      </w:pPr>
      <w:r>
        <w:rPr>
          <w:rFonts w:ascii="Times New Roman" w:hAnsi="Times New Roman" w:eastAsia="Times New Roman" w:cs="Times New Roman"/>
          <w:color w:val="000000"/>
          <w:sz w:val="28"/>
          <w:szCs w:val="28"/>
          <w:b w:val="0"/>
          <w:bCs w:val="0"/>
        </w:rPr>
        <w:t xml:space="preserve">Соответствовать правилам выбора факторов, по которым производится оценка опасностей по состояниям судна</w:t>
      </w:r>
    </w:p>
    <w:p>
      <w:pPr>
        <w:numPr>
          <w:ilvl w:val="0"/>
          <w:numId w:val="3"/>
        </w:numPr>
      </w:pPr>
      <w:r>
        <w:rPr>
          <w:rFonts w:ascii="Times New Roman" w:hAnsi="Times New Roman" w:eastAsia="Times New Roman" w:cs="Times New Roman"/>
          <w:color w:val="000000"/>
          <w:sz w:val="28"/>
          <w:szCs w:val="28"/>
          <w:b w:val="0"/>
          <w:bCs w:val="0"/>
        </w:rPr>
        <w:t xml:space="preserve">Соответствовать правилам выбора параметров, которые фиксируются автоматически</w:t>
      </w:r>
    </w:p>
    <w:p>
      <w:pPr>
        <w:numPr>
          <w:ilvl w:val="0"/>
          <w:numId w:val="3"/>
        </w:numPr>
      </w:pPr>
      <w:r>
        <w:rPr>
          <w:rFonts w:ascii="Times New Roman" w:hAnsi="Times New Roman" w:eastAsia="Times New Roman" w:cs="Times New Roman"/>
          <w:color w:val="000000"/>
          <w:sz w:val="28"/>
          <w:szCs w:val="28"/>
          <w:b w:val="0"/>
          <w:bCs w:val="0"/>
        </w:rPr>
        <w:t xml:space="preserve">Соответствовать правилам выбора состояний, которые передаются и анализируются в АНК</w:t>
      </w:r>
    </w:p>
    <w:p>
      <w:pPr/>
      <w:r>
        <w:rPr>
          <w:rFonts w:ascii="Times New Roman" w:hAnsi="Times New Roman" w:eastAsia="Times New Roman" w:cs="Times New Roman"/>
          <w:color w:val="000000"/>
          <w:sz w:val="28"/>
          <w:szCs w:val="28"/>
          <w:b w:val="0"/>
          <w:bCs w:val="0"/>
        </w:rPr>
        <w:t xml:space="preserve">118) Продолжите фразу: "Мониторинг ситуации – это... "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типичный пример действий, когда нужно постоянно выявлять "опасность или опасности" по показаниям датчиков подсистем судна</w:t>
      </w:r>
    </w:p>
    <w:p>
      <w:pPr>
        <w:numPr>
          <w:ilvl w:val="0"/>
          <w:numId w:val="3"/>
        </w:numPr>
      </w:pPr>
      <w:r>
        <w:rPr>
          <w:rFonts w:ascii="Times New Roman" w:hAnsi="Times New Roman" w:eastAsia="Times New Roman" w:cs="Times New Roman"/>
          <w:color w:val="000000"/>
          <w:sz w:val="28"/>
          <w:szCs w:val="28"/>
          <w:b w:val="0"/>
          <w:bCs w:val="0"/>
        </w:rPr>
        <w:t xml:space="preserve">комплекс периодических наблюдений с целью контроля состояния судна, окружающей среды и других судов</w:t>
      </w:r>
    </w:p>
    <w:p>
      <w:pPr>
        <w:numPr>
          <w:ilvl w:val="0"/>
          <w:numId w:val="3"/>
        </w:numPr>
      </w:pPr>
      <w:r>
        <w:rPr>
          <w:rFonts w:ascii="Times New Roman" w:hAnsi="Times New Roman" w:eastAsia="Times New Roman" w:cs="Times New Roman"/>
          <w:color w:val="000000"/>
          <w:sz w:val="28"/>
          <w:szCs w:val="28"/>
          <w:b w:val="0"/>
          <w:bCs w:val="0"/>
        </w:rPr>
        <w:t xml:space="preserve">(+) постоянное наблюдение за каким-либо процессом с целью выявления его соответствия желаемому результату</w:t>
      </w:r>
    </w:p>
    <w:p>
      <w:pPr>
        <w:numPr>
          <w:ilvl w:val="0"/>
          <w:numId w:val="3"/>
        </w:numPr>
      </w:pPr>
      <w:r>
        <w:rPr>
          <w:rFonts w:ascii="Times New Roman" w:hAnsi="Times New Roman" w:eastAsia="Times New Roman" w:cs="Times New Roman"/>
          <w:color w:val="000000"/>
          <w:sz w:val="28"/>
          <w:szCs w:val="28"/>
          <w:b w:val="0"/>
          <w:bCs w:val="0"/>
        </w:rPr>
        <w:t xml:space="preserve">(+) систематическая диагностика ситуации, которая осуществляется с определенной заданной периодичностью и с использованием одной и той же (во всяком случае, базовой) системы индикаторов, мы имеем дело с мониторингом</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119) Выберете характеристики, подходящие определению "проблемный мониторинг":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Нацелен на выяснение закономерностей, процессов, опасностей, которые важны с точки зрения управления внутренней и внешней безопасностью судна</w:t>
      </w:r>
    </w:p>
    <w:p>
      <w:pPr>
        <w:numPr>
          <w:ilvl w:val="0"/>
          <w:numId w:val="3"/>
        </w:numPr>
      </w:pPr>
      <w:r>
        <w:rPr>
          <w:rFonts w:ascii="Times New Roman" w:hAnsi="Times New Roman" w:eastAsia="Times New Roman" w:cs="Times New Roman"/>
          <w:color w:val="000000"/>
          <w:sz w:val="28"/>
          <w:szCs w:val="28"/>
          <w:b w:val="0"/>
          <w:bCs w:val="0"/>
        </w:rPr>
        <w:t xml:space="preserve">(+) Направлен на выяснение закономерностей процессов, оценку опасностей, насущных с точки зрения управления</w:t>
      </w:r>
    </w:p>
    <w:p>
      <w:pPr>
        <w:numPr>
          <w:ilvl w:val="0"/>
          <w:numId w:val="3"/>
        </w:numPr>
      </w:pPr>
      <w:r>
        <w:rPr>
          <w:rFonts w:ascii="Times New Roman" w:hAnsi="Times New Roman" w:eastAsia="Times New Roman" w:cs="Times New Roman"/>
          <w:color w:val="000000"/>
          <w:sz w:val="28"/>
          <w:szCs w:val="28"/>
          <w:b w:val="0"/>
          <w:bCs w:val="0"/>
        </w:rPr>
        <w:t xml:space="preserve">Нацелен на соотнесения текущей ситуации с прообразом, записанным в бортовую систему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Полностью основан на методологии машинного обучения</w:t>
      </w:r>
    </w:p>
    <w:p>
      <w:pPr/>
      <w:r>
        <w:rPr>
          <w:rFonts w:ascii="Times New Roman" w:hAnsi="Times New Roman" w:eastAsia="Times New Roman" w:cs="Times New Roman"/>
          <w:color w:val="000000"/>
          <w:sz w:val="28"/>
          <w:szCs w:val="28"/>
          <w:b w:val="0"/>
          <w:bCs w:val="0"/>
        </w:rPr>
        <w:t xml:space="preserve">120) Набор факторов для оценки ситуации должен: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Соответствовать строго определённым критериям, по которым производится оценка опасностей по состояниям судна</w:t>
      </w:r>
    </w:p>
    <w:p>
      <w:pPr>
        <w:numPr>
          <w:ilvl w:val="0"/>
          <w:numId w:val="3"/>
        </w:numPr>
      </w:pPr>
      <w:r>
        <w:rPr>
          <w:rFonts w:ascii="Times New Roman" w:hAnsi="Times New Roman" w:eastAsia="Times New Roman" w:cs="Times New Roman"/>
          <w:color w:val="000000"/>
          <w:sz w:val="28"/>
          <w:szCs w:val="28"/>
          <w:b w:val="0"/>
          <w:bCs w:val="0"/>
        </w:rPr>
        <w:t xml:space="preserve">Соответствовать рекомендованным значениям параметров, по которым производится оценка опасностей по состояниям судна</w:t>
      </w:r>
    </w:p>
    <w:p>
      <w:pPr>
        <w:numPr>
          <w:ilvl w:val="0"/>
          <w:numId w:val="3"/>
        </w:numPr>
      </w:pPr>
      <w:r>
        <w:rPr>
          <w:rFonts w:ascii="Times New Roman" w:hAnsi="Times New Roman" w:eastAsia="Times New Roman" w:cs="Times New Roman"/>
          <w:color w:val="000000"/>
          <w:sz w:val="28"/>
          <w:szCs w:val="28"/>
          <w:b w:val="0"/>
          <w:bCs w:val="0"/>
        </w:rPr>
        <w:t xml:space="preserve">Соответствовать правилам выбора параметров, которые фиксируются автоматически</w:t>
      </w:r>
    </w:p>
    <w:p>
      <w:pPr>
        <w:numPr>
          <w:ilvl w:val="0"/>
          <w:numId w:val="3"/>
        </w:numPr>
      </w:pPr>
      <w:r>
        <w:rPr>
          <w:rFonts w:ascii="Times New Roman" w:hAnsi="Times New Roman" w:eastAsia="Times New Roman" w:cs="Times New Roman"/>
          <w:color w:val="000000"/>
          <w:sz w:val="28"/>
          <w:szCs w:val="28"/>
          <w:b w:val="0"/>
          <w:bCs w:val="0"/>
        </w:rPr>
        <w:t xml:space="preserve">Соответствовать правилам выбора состояний, которые передаются и анализируются в АНК</w:t>
      </w:r>
    </w:p>
    <w:p>
      <w:pPr/>
      <w:r>
        <w:rPr>
          <w:rFonts w:ascii="Times New Roman" w:hAnsi="Times New Roman" w:eastAsia="Times New Roman" w:cs="Times New Roman"/>
          <w:color w:val="000000"/>
          <w:sz w:val="28"/>
          <w:szCs w:val="28"/>
          <w:b w:val="1"/>
          <w:bCs w:val="1"/>
        </w:rPr>
        <w:t xml:space="preserve">Знание: «Знать комплекс показателей, обеспечивающих целостное представление о внутренней и внешней среде автономного судна» (количество вопросов: 5)</w:t>
      </w:r>
    </w:p>
    <w:p>
      <w:pPr/>
      <w:r>
        <w:rPr>
          <w:rFonts w:ascii="Times New Roman" w:hAnsi="Times New Roman" w:eastAsia="Times New Roman" w:cs="Times New Roman"/>
          <w:color w:val="000000"/>
          <w:sz w:val="28"/>
          <w:szCs w:val="28"/>
          <w:b w:val="0"/>
          <w:bCs w:val="0"/>
        </w:rPr>
        <w:t xml:space="preserve">121) Подсистема показателей о внутренней среде МАНС включает: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Показания эхолота</w:t>
      </w:r>
    </w:p>
    <w:p>
      <w:pPr>
        <w:numPr>
          <w:ilvl w:val="0"/>
          <w:numId w:val="3"/>
        </w:numPr>
      </w:pPr>
      <w:r>
        <w:rPr>
          <w:rFonts w:ascii="Times New Roman" w:hAnsi="Times New Roman" w:eastAsia="Times New Roman" w:cs="Times New Roman"/>
          <w:color w:val="000000"/>
          <w:sz w:val="28"/>
          <w:szCs w:val="28"/>
          <w:b w:val="0"/>
          <w:bCs w:val="0"/>
        </w:rPr>
        <w:t xml:space="preserve">Показания гирокомпаса</w:t>
      </w:r>
    </w:p>
    <w:p>
      <w:pPr>
        <w:numPr>
          <w:ilvl w:val="0"/>
          <w:numId w:val="3"/>
        </w:numPr>
      </w:pPr>
      <w:r>
        <w:rPr>
          <w:rFonts w:ascii="Times New Roman" w:hAnsi="Times New Roman" w:eastAsia="Times New Roman" w:cs="Times New Roman"/>
          <w:color w:val="000000"/>
          <w:sz w:val="28"/>
          <w:szCs w:val="28"/>
          <w:b w:val="0"/>
          <w:bCs w:val="0"/>
        </w:rPr>
        <w:t xml:space="preserve">(+) Показания оборотов главного двигателя</w:t>
      </w:r>
    </w:p>
    <w:p>
      <w:pPr>
        <w:numPr>
          <w:ilvl w:val="0"/>
          <w:numId w:val="3"/>
        </w:numPr>
      </w:pPr>
      <w:r>
        <w:rPr>
          <w:rFonts w:ascii="Times New Roman" w:hAnsi="Times New Roman" w:eastAsia="Times New Roman" w:cs="Times New Roman"/>
          <w:color w:val="000000"/>
          <w:sz w:val="28"/>
          <w:szCs w:val="28"/>
          <w:b w:val="0"/>
          <w:bCs w:val="0"/>
        </w:rPr>
        <w:t xml:space="preserve">Показания волномера</w:t>
      </w:r>
    </w:p>
    <w:p>
      <w:pPr/>
      <w:r>
        <w:rPr>
          <w:rFonts w:ascii="Times New Roman" w:hAnsi="Times New Roman" w:eastAsia="Times New Roman" w:cs="Times New Roman"/>
          <w:color w:val="000000"/>
          <w:sz w:val="28"/>
          <w:szCs w:val="28"/>
          <w:b w:val="0"/>
          <w:bCs w:val="0"/>
        </w:rPr>
        <w:t xml:space="preserve">122) Подсистема показателей о внешней среде МАНС включает: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Показания эхолота</w:t>
      </w:r>
    </w:p>
    <w:p>
      <w:pPr>
        <w:numPr>
          <w:ilvl w:val="0"/>
          <w:numId w:val="3"/>
        </w:numPr>
      </w:pPr>
      <w:r>
        <w:rPr>
          <w:rFonts w:ascii="Times New Roman" w:hAnsi="Times New Roman" w:eastAsia="Times New Roman" w:cs="Times New Roman"/>
          <w:color w:val="000000"/>
          <w:sz w:val="28"/>
          <w:szCs w:val="28"/>
          <w:b w:val="0"/>
          <w:bCs w:val="0"/>
        </w:rPr>
        <w:t xml:space="preserve">(+) Показания гирокомпаса</w:t>
      </w:r>
    </w:p>
    <w:p>
      <w:pPr>
        <w:numPr>
          <w:ilvl w:val="0"/>
          <w:numId w:val="3"/>
        </w:numPr>
      </w:pPr>
      <w:r>
        <w:rPr>
          <w:rFonts w:ascii="Times New Roman" w:hAnsi="Times New Roman" w:eastAsia="Times New Roman" w:cs="Times New Roman"/>
          <w:color w:val="000000"/>
          <w:sz w:val="28"/>
          <w:szCs w:val="28"/>
          <w:b w:val="0"/>
          <w:bCs w:val="0"/>
        </w:rPr>
        <w:t xml:space="preserve">Показания оборотов главного двигателя</w:t>
      </w:r>
    </w:p>
    <w:p>
      <w:pPr>
        <w:numPr>
          <w:ilvl w:val="0"/>
          <w:numId w:val="3"/>
        </w:numPr>
      </w:pPr>
      <w:r>
        <w:rPr>
          <w:rFonts w:ascii="Times New Roman" w:hAnsi="Times New Roman" w:eastAsia="Times New Roman" w:cs="Times New Roman"/>
          <w:color w:val="000000"/>
          <w:sz w:val="28"/>
          <w:szCs w:val="28"/>
          <w:b w:val="0"/>
          <w:bCs w:val="0"/>
        </w:rPr>
        <w:t xml:space="preserve">(+) Показания волномера</w:t>
      </w:r>
    </w:p>
    <w:p>
      <w:pPr>
        <w:numPr>
          <w:ilvl w:val="0"/>
          <w:numId w:val="3"/>
        </w:numPr>
      </w:pPr>
      <w:r>
        <w:rPr>
          <w:rFonts w:ascii="Times New Roman" w:hAnsi="Times New Roman" w:eastAsia="Times New Roman" w:cs="Times New Roman"/>
          <w:color w:val="000000"/>
          <w:sz w:val="28"/>
          <w:szCs w:val="28"/>
          <w:b w:val="0"/>
          <w:bCs w:val="0"/>
        </w:rPr>
        <w:t xml:space="preserve">(+) Показания судового анемометра</w:t>
      </w:r>
    </w:p>
    <w:p>
      <w:pPr/>
      <w:r>
        <w:rPr>
          <w:rFonts w:ascii="Times New Roman" w:hAnsi="Times New Roman" w:eastAsia="Times New Roman" w:cs="Times New Roman"/>
          <w:color w:val="000000"/>
          <w:sz w:val="28"/>
          <w:szCs w:val="28"/>
          <w:b w:val="0"/>
          <w:bCs w:val="0"/>
        </w:rPr>
        <w:t xml:space="preserve">123) Мониторинг внутреннего состояния МАНС, можно рассматривать в следующих аспектах: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Только с точки зрения технического состояния внутренней структуры</w:t>
      </w:r>
    </w:p>
    <w:p>
      <w:pPr>
        <w:numPr>
          <w:ilvl w:val="0"/>
          <w:numId w:val="3"/>
        </w:numPr>
      </w:pPr>
      <w:r>
        <w:rPr>
          <w:rFonts w:ascii="Times New Roman" w:hAnsi="Times New Roman" w:eastAsia="Times New Roman" w:cs="Times New Roman"/>
          <w:color w:val="000000"/>
          <w:sz w:val="28"/>
          <w:szCs w:val="28"/>
          <w:b w:val="0"/>
          <w:bCs w:val="0"/>
        </w:rPr>
        <w:t xml:space="preserve">Только с точки зрения состояния функционирования</w:t>
      </w:r>
    </w:p>
    <w:p>
      <w:pPr>
        <w:numPr>
          <w:ilvl w:val="0"/>
          <w:numId w:val="3"/>
        </w:numPr>
      </w:pPr>
      <w:r>
        <w:rPr>
          <w:rFonts w:ascii="Times New Roman" w:hAnsi="Times New Roman" w:eastAsia="Times New Roman" w:cs="Times New Roman"/>
          <w:color w:val="000000"/>
          <w:sz w:val="28"/>
          <w:szCs w:val="28"/>
          <w:b w:val="0"/>
          <w:bCs w:val="0"/>
        </w:rPr>
        <w:t xml:space="preserve">(+) С точки зрения технического состояния внутренней структуры и состояния функционирования</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124) Изменчивость во внутренней структуре МАНС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Неизбежные различия среди индивидуальных значений внутренних процессов МАНС</w:t>
      </w:r>
    </w:p>
    <w:p>
      <w:pPr>
        <w:numPr>
          <w:ilvl w:val="0"/>
          <w:numId w:val="3"/>
        </w:numPr>
      </w:pPr>
      <w:r>
        <w:rPr>
          <w:rFonts w:ascii="Times New Roman" w:hAnsi="Times New Roman" w:eastAsia="Times New Roman" w:cs="Times New Roman"/>
          <w:color w:val="000000"/>
          <w:sz w:val="28"/>
          <w:szCs w:val="28"/>
          <w:b w:val="0"/>
          <w:bCs w:val="0"/>
        </w:rPr>
        <w:t xml:space="preserve">Необратимые изменения во внутренней структуре МАНС, в результате которых возникает новое качество или состояние структуры МАНС</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125) Техническое состояние МАНС определяется: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Совокупностью технических параметров, характеризующих возможное отклонение функционирования от нормального, приводящее к отказу</w:t>
      </w:r>
    </w:p>
    <w:p>
      <w:pPr>
        <w:numPr>
          <w:ilvl w:val="0"/>
          <w:numId w:val="3"/>
        </w:numPr>
      </w:pPr>
      <w:r>
        <w:rPr>
          <w:rFonts w:ascii="Times New Roman" w:hAnsi="Times New Roman" w:eastAsia="Times New Roman" w:cs="Times New Roman"/>
          <w:color w:val="000000"/>
          <w:sz w:val="28"/>
          <w:szCs w:val="28"/>
          <w:b w:val="0"/>
          <w:bCs w:val="0"/>
        </w:rPr>
        <w:t xml:space="preserve">Совокупностью подверженных изменению эксплуатационных свойств МАНС, характеризуемая в каждый определенный момент времени соответствием фактических параметров и признаков нормативным показателям и признакам, установленным технической документацией</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технологии автоматического мониторинга и диагностирования внутреннего состояния автономного судна» (количество вопросов: 5)</w:t>
      </w:r>
    </w:p>
    <w:p>
      <w:pPr/>
      <w:r>
        <w:rPr>
          <w:rFonts w:ascii="Times New Roman" w:hAnsi="Times New Roman" w:eastAsia="Times New Roman" w:cs="Times New Roman"/>
          <w:color w:val="000000"/>
          <w:sz w:val="28"/>
          <w:szCs w:val="28"/>
          <w:b w:val="0"/>
          <w:bCs w:val="0"/>
        </w:rPr>
        <w:t xml:space="preserve">126) Техническое состояние МАНС определяется следующими условиями: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Автономности</w:t>
      </w:r>
    </w:p>
    <w:p>
      <w:pPr>
        <w:numPr>
          <w:ilvl w:val="0"/>
          <w:numId w:val="3"/>
        </w:numPr>
      </w:pPr>
      <w:r>
        <w:rPr>
          <w:rFonts w:ascii="Times New Roman" w:hAnsi="Times New Roman" w:eastAsia="Times New Roman" w:cs="Times New Roman"/>
          <w:color w:val="000000"/>
          <w:sz w:val="28"/>
          <w:szCs w:val="28"/>
          <w:b w:val="0"/>
          <w:bCs w:val="0"/>
        </w:rPr>
        <w:t xml:space="preserve">(+) Минимальности</w:t>
      </w:r>
    </w:p>
    <w:p>
      <w:pPr>
        <w:numPr>
          <w:ilvl w:val="0"/>
          <w:numId w:val="3"/>
        </w:numPr>
      </w:pPr>
      <w:r>
        <w:rPr>
          <w:rFonts w:ascii="Times New Roman" w:hAnsi="Times New Roman" w:eastAsia="Times New Roman" w:cs="Times New Roman"/>
          <w:color w:val="000000"/>
          <w:sz w:val="28"/>
          <w:szCs w:val="28"/>
          <w:b w:val="0"/>
          <w:bCs w:val="0"/>
        </w:rPr>
        <w:t xml:space="preserve">Максимальности</w:t>
      </w:r>
    </w:p>
    <w:p>
      <w:pPr>
        <w:numPr>
          <w:ilvl w:val="0"/>
          <w:numId w:val="3"/>
        </w:numPr>
      </w:pPr>
      <w:r>
        <w:rPr>
          <w:rFonts w:ascii="Times New Roman" w:hAnsi="Times New Roman" w:eastAsia="Times New Roman" w:cs="Times New Roman"/>
          <w:color w:val="000000"/>
          <w:sz w:val="28"/>
          <w:szCs w:val="28"/>
          <w:b w:val="0"/>
          <w:bCs w:val="0"/>
        </w:rPr>
        <w:t xml:space="preserve">(+) Полноты</w:t>
      </w:r>
    </w:p>
    <w:p>
      <w:pPr>
        <w:numPr>
          <w:ilvl w:val="0"/>
          <w:numId w:val="3"/>
        </w:numPr>
      </w:pPr>
      <w:r>
        <w:rPr>
          <w:rFonts w:ascii="Times New Roman" w:hAnsi="Times New Roman" w:eastAsia="Times New Roman" w:cs="Times New Roman"/>
          <w:color w:val="000000"/>
          <w:sz w:val="28"/>
          <w:szCs w:val="28"/>
          <w:b w:val="0"/>
          <w:bCs w:val="0"/>
        </w:rPr>
        <w:t xml:space="preserve">Предсказуемости</w:t>
      </w:r>
    </w:p>
    <w:p>
      <w:pPr/>
      <w:r>
        <w:rPr>
          <w:rFonts w:ascii="Times New Roman" w:hAnsi="Times New Roman" w:eastAsia="Times New Roman" w:cs="Times New Roman"/>
          <w:color w:val="000000"/>
          <w:sz w:val="28"/>
          <w:szCs w:val="28"/>
          <w:b w:val="0"/>
          <w:bCs w:val="0"/>
        </w:rPr>
        <w:t xml:space="preserve">127) Система мониторинга внутреннего состояния МАНС создается для оценки: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Погрешностей, остаточной работоспособности и безопасности</w:t>
      </w:r>
    </w:p>
    <w:p>
      <w:pPr>
        <w:numPr>
          <w:ilvl w:val="0"/>
          <w:numId w:val="3"/>
        </w:numPr>
      </w:pPr>
      <w:r>
        <w:rPr>
          <w:rFonts w:ascii="Times New Roman" w:hAnsi="Times New Roman" w:eastAsia="Times New Roman" w:cs="Times New Roman"/>
          <w:color w:val="000000"/>
          <w:sz w:val="28"/>
          <w:szCs w:val="28"/>
          <w:b w:val="0"/>
          <w:bCs w:val="0"/>
        </w:rPr>
        <w:t xml:space="preserve">Режимов работы и нагрузки элементов</w:t>
      </w:r>
    </w:p>
    <w:p>
      <w:pPr>
        <w:numPr>
          <w:ilvl w:val="0"/>
          <w:numId w:val="3"/>
        </w:numPr>
      </w:pPr>
      <w:r>
        <w:rPr>
          <w:rFonts w:ascii="Times New Roman" w:hAnsi="Times New Roman" w:eastAsia="Times New Roman" w:cs="Times New Roman"/>
          <w:color w:val="000000"/>
          <w:sz w:val="28"/>
          <w:szCs w:val="28"/>
          <w:b w:val="0"/>
          <w:bCs w:val="0"/>
        </w:rPr>
        <w:t xml:space="preserve">Факторов, которые изменяются персоналом в процессе обслуживания оборудования, его наладки, регулировки на ходу, останове, ремонте и последующем пуске</w:t>
      </w:r>
    </w:p>
    <w:p>
      <w:pPr>
        <w:numPr>
          <w:ilvl w:val="0"/>
          <w:numId w:val="3"/>
        </w:numPr>
      </w:pPr>
      <w:r>
        <w:rPr>
          <w:rFonts w:ascii="Times New Roman" w:hAnsi="Times New Roman" w:eastAsia="Times New Roman" w:cs="Times New Roman"/>
          <w:color w:val="000000"/>
          <w:sz w:val="28"/>
          <w:szCs w:val="28"/>
          <w:b w:val="0"/>
          <w:bCs w:val="0"/>
        </w:rPr>
        <w:t xml:space="preserve">Параметров и средств автоматических наблюдений</w:t>
      </w:r>
    </w:p>
    <w:p>
      <w:pPr/>
      <w:r>
        <w:rPr>
          <w:rFonts w:ascii="Times New Roman" w:hAnsi="Times New Roman" w:eastAsia="Times New Roman" w:cs="Times New Roman"/>
          <w:color w:val="000000"/>
          <w:sz w:val="28"/>
          <w:szCs w:val="28"/>
          <w:b w:val="0"/>
          <w:bCs w:val="0"/>
        </w:rPr>
        <w:t xml:space="preserve">128) Надежность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Свойство, характеризующее качество Системы управления МАНС выполнять заданные функции, сохраняя свои эксплуатационные показатели в установленных пределах в течение рассматриваемого промежутка времени</w:t>
      </w:r>
    </w:p>
    <w:p>
      <w:pPr>
        <w:numPr>
          <w:ilvl w:val="0"/>
          <w:numId w:val="3"/>
        </w:numPr>
      </w:pPr>
      <w:r>
        <w:rPr>
          <w:rFonts w:ascii="Times New Roman" w:hAnsi="Times New Roman" w:eastAsia="Times New Roman" w:cs="Times New Roman"/>
          <w:color w:val="000000"/>
          <w:sz w:val="28"/>
          <w:szCs w:val="28"/>
          <w:b w:val="0"/>
          <w:bCs w:val="0"/>
        </w:rPr>
        <w:t xml:space="preserve">Прогнозирование нежелательных и опасных событий для жизни людей и окружающей среды</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129) При функциональном мониторинге контролируются: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Температура охлаждающей жидкости главного двигателя</w:t>
      </w:r>
    </w:p>
    <w:p>
      <w:pPr>
        <w:numPr>
          <w:ilvl w:val="0"/>
          <w:numId w:val="3"/>
        </w:numPr>
      </w:pPr>
      <w:r>
        <w:rPr>
          <w:rFonts w:ascii="Times New Roman" w:hAnsi="Times New Roman" w:eastAsia="Times New Roman" w:cs="Times New Roman"/>
          <w:color w:val="000000"/>
          <w:sz w:val="28"/>
          <w:szCs w:val="28"/>
          <w:b w:val="0"/>
          <w:bCs w:val="0"/>
        </w:rPr>
        <w:t xml:space="preserve">(+) Температура выхлопных газов главного двигателя</w:t>
      </w:r>
    </w:p>
    <w:p>
      <w:pPr>
        <w:numPr>
          <w:ilvl w:val="0"/>
          <w:numId w:val="3"/>
        </w:numPr>
      </w:pPr>
      <w:r>
        <w:rPr>
          <w:rFonts w:ascii="Times New Roman" w:hAnsi="Times New Roman" w:eastAsia="Times New Roman" w:cs="Times New Roman"/>
          <w:color w:val="000000"/>
          <w:sz w:val="28"/>
          <w:szCs w:val="28"/>
          <w:b w:val="0"/>
          <w:bCs w:val="0"/>
        </w:rPr>
        <w:t xml:space="preserve">(+) Температура забортной морской воды</w:t>
      </w:r>
    </w:p>
    <w:p>
      <w:pPr>
        <w:numPr>
          <w:ilvl w:val="0"/>
          <w:numId w:val="3"/>
        </w:numPr>
      </w:pPr>
      <w:r>
        <w:rPr>
          <w:rFonts w:ascii="Times New Roman" w:hAnsi="Times New Roman" w:eastAsia="Times New Roman" w:cs="Times New Roman"/>
          <w:color w:val="000000"/>
          <w:sz w:val="28"/>
          <w:szCs w:val="28"/>
          <w:b w:val="0"/>
          <w:bCs w:val="0"/>
        </w:rPr>
        <w:t xml:space="preserve">(+) Температура воздуха</w:t>
      </w:r>
    </w:p>
    <w:p>
      <w:pPr>
        <w:numPr>
          <w:ilvl w:val="0"/>
          <w:numId w:val="3"/>
        </w:numPr>
      </w:pPr>
      <w:r>
        <w:rPr>
          <w:rFonts w:ascii="Times New Roman" w:hAnsi="Times New Roman" w:eastAsia="Times New Roman" w:cs="Times New Roman"/>
          <w:color w:val="000000"/>
          <w:sz w:val="28"/>
          <w:szCs w:val="28"/>
          <w:b w:val="0"/>
          <w:bCs w:val="0"/>
        </w:rPr>
        <w:t xml:space="preserve">Дальность видимости</w:t>
      </w:r>
    </w:p>
    <w:p>
      <w:pPr/>
      <w:r>
        <w:rPr>
          <w:rFonts w:ascii="Times New Roman" w:hAnsi="Times New Roman" w:eastAsia="Times New Roman" w:cs="Times New Roman"/>
          <w:color w:val="000000"/>
          <w:sz w:val="28"/>
          <w:szCs w:val="28"/>
          <w:b w:val="0"/>
          <w:bCs w:val="0"/>
        </w:rPr>
        <w:t xml:space="preserve">130) Параметры выходных процессов управления МАНС рассматриваются как функции состояния и зависят: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 внутренних параметров</w:t>
      </w:r>
    </w:p>
    <w:p>
      <w:pPr>
        <w:numPr>
          <w:ilvl w:val="0"/>
          <w:numId w:val="3"/>
        </w:numPr>
      </w:pPr>
      <w:r>
        <w:rPr>
          <w:rFonts w:ascii="Times New Roman" w:hAnsi="Times New Roman" w:eastAsia="Times New Roman" w:cs="Times New Roman"/>
          <w:color w:val="000000"/>
          <w:sz w:val="28"/>
          <w:szCs w:val="28"/>
          <w:b w:val="0"/>
          <w:bCs w:val="0"/>
        </w:rPr>
        <w:t xml:space="preserve">(+) От внешних параметров</w:t>
      </w:r>
    </w:p>
    <w:p>
      <w:pPr>
        <w:numPr>
          <w:ilvl w:val="0"/>
          <w:numId w:val="3"/>
        </w:numPr>
      </w:pPr>
      <w:r>
        <w:rPr>
          <w:rFonts w:ascii="Times New Roman" w:hAnsi="Times New Roman" w:eastAsia="Times New Roman" w:cs="Times New Roman"/>
          <w:color w:val="000000"/>
          <w:sz w:val="28"/>
          <w:szCs w:val="28"/>
          <w:b w:val="0"/>
          <w:bCs w:val="0"/>
        </w:rPr>
        <w:t xml:space="preserve">(+) От внутренних и внешних ограничений</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факторы, оказывающие наибольшее влияние на развитие проблемы безопасности автономного судна» (количество вопросов: 5)</w:t>
      </w:r>
    </w:p>
    <w:p>
      <w:pPr/>
      <w:r>
        <w:rPr>
          <w:rFonts w:ascii="Times New Roman" w:hAnsi="Times New Roman" w:eastAsia="Times New Roman" w:cs="Times New Roman"/>
          <w:color w:val="000000"/>
          <w:sz w:val="28"/>
          <w:szCs w:val="28"/>
          <w:b w:val="0"/>
          <w:bCs w:val="0"/>
        </w:rPr>
        <w:t xml:space="preserve">131) Какие из перечисленных ниже факторов оказывают наибольшее влияние на развитие безопасности МАНС?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Надежность узлов и механизмов</w:t>
      </w:r>
    </w:p>
    <w:p>
      <w:pPr>
        <w:numPr>
          <w:ilvl w:val="0"/>
          <w:numId w:val="3"/>
        </w:numPr>
      </w:pPr>
      <w:r>
        <w:rPr>
          <w:rFonts w:ascii="Times New Roman" w:hAnsi="Times New Roman" w:eastAsia="Times New Roman" w:cs="Times New Roman"/>
          <w:color w:val="000000"/>
          <w:sz w:val="28"/>
          <w:szCs w:val="28"/>
          <w:b w:val="0"/>
          <w:bCs w:val="0"/>
        </w:rPr>
        <w:t xml:space="preserve">(+) Искусственный интеллект</w:t>
      </w:r>
    </w:p>
    <w:p>
      <w:pPr>
        <w:numPr>
          <w:ilvl w:val="0"/>
          <w:numId w:val="3"/>
        </w:numPr>
      </w:pPr>
      <w:r>
        <w:rPr>
          <w:rFonts w:ascii="Times New Roman" w:hAnsi="Times New Roman" w:eastAsia="Times New Roman" w:cs="Times New Roman"/>
          <w:color w:val="000000"/>
          <w:sz w:val="28"/>
          <w:szCs w:val="28"/>
          <w:b w:val="0"/>
          <w:bCs w:val="0"/>
        </w:rPr>
        <w:t xml:space="preserve">(+) Система мониторинга внутренней и внешней структуры</w:t>
      </w:r>
    </w:p>
    <w:p>
      <w:pPr>
        <w:numPr>
          <w:ilvl w:val="0"/>
          <w:numId w:val="3"/>
        </w:numPr>
      </w:pPr>
      <w:r>
        <w:rPr>
          <w:rFonts w:ascii="Times New Roman" w:hAnsi="Times New Roman" w:eastAsia="Times New Roman" w:cs="Times New Roman"/>
          <w:color w:val="000000"/>
          <w:sz w:val="28"/>
          <w:szCs w:val="28"/>
          <w:b w:val="0"/>
          <w:bCs w:val="0"/>
        </w:rPr>
        <w:t xml:space="preserve">(+) Система связи</w:t>
      </w:r>
    </w:p>
    <w:p>
      <w:pPr>
        <w:numPr>
          <w:ilvl w:val="0"/>
          <w:numId w:val="3"/>
        </w:numPr>
      </w:pPr>
      <w:r>
        <w:rPr>
          <w:rFonts w:ascii="Times New Roman" w:hAnsi="Times New Roman" w:eastAsia="Times New Roman" w:cs="Times New Roman"/>
          <w:color w:val="000000"/>
          <w:sz w:val="28"/>
          <w:szCs w:val="28"/>
          <w:b w:val="0"/>
          <w:bCs w:val="0"/>
        </w:rPr>
        <w:t xml:space="preserve">Система снабжения</w:t>
      </w:r>
    </w:p>
    <w:p>
      <w:pPr/>
      <w:r>
        <w:rPr>
          <w:rFonts w:ascii="Times New Roman" w:hAnsi="Times New Roman" w:eastAsia="Times New Roman" w:cs="Times New Roman"/>
          <w:color w:val="000000"/>
          <w:sz w:val="28"/>
          <w:szCs w:val="28"/>
          <w:b w:val="0"/>
          <w:bCs w:val="0"/>
        </w:rPr>
        <w:t xml:space="preserve">132) Кто будет осуществлять контроль доступа и обеспечивать соблюдение требований Кодекса по охране судов и портовых средств (ОСПС)?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Доступ на МАНС запрещен</w:t>
      </w:r>
    </w:p>
    <w:p>
      <w:pPr>
        <w:numPr>
          <w:ilvl w:val="0"/>
          <w:numId w:val="3"/>
        </w:numPr>
      </w:pPr>
      <w:r>
        <w:rPr>
          <w:rFonts w:ascii="Times New Roman" w:hAnsi="Times New Roman" w:eastAsia="Times New Roman" w:cs="Times New Roman"/>
          <w:color w:val="000000"/>
          <w:sz w:val="28"/>
          <w:szCs w:val="28"/>
          <w:b w:val="0"/>
          <w:bCs w:val="0"/>
        </w:rPr>
        <w:t xml:space="preserve">ЦДУ</w:t>
      </w:r>
    </w:p>
    <w:p>
      <w:pPr>
        <w:numPr>
          <w:ilvl w:val="0"/>
          <w:numId w:val="3"/>
        </w:numPr>
      </w:pPr>
      <w:r>
        <w:rPr>
          <w:rFonts w:ascii="Times New Roman" w:hAnsi="Times New Roman" w:eastAsia="Times New Roman" w:cs="Times New Roman"/>
          <w:color w:val="000000"/>
          <w:sz w:val="28"/>
          <w:szCs w:val="28"/>
          <w:b w:val="0"/>
          <w:bCs w:val="0"/>
        </w:rPr>
        <w:t xml:space="preserve">(+) Специально созданная и сертифицированная компания</w:t>
      </w:r>
    </w:p>
    <w:p>
      <w:pPr>
        <w:numPr>
          <w:ilvl w:val="0"/>
          <w:numId w:val="3"/>
        </w:numPr>
      </w:pPr>
      <w:r>
        <w:rPr>
          <w:rFonts w:ascii="Times New Roman" w:hAnsi="Times New Roman" w:eastAsia="Times New Roman" w:cs="Times New Roman"/>
          <w:color w:val="000000"/>
          <w:sz w:val="28"/>
          <w:szCs w:val="28"/>
          <w:b w:val="0"/>
          <w:bCs w:val="0"/>
        </w:rPr>
        <w:t xml:space="preserve">Клиент-АНС</w:t>
      </w:r>
    </w:p>
    <w:p>
      <w:pPr/>
      <w:r>
        <w:rPr>
          <w:rFonts w:ascii="Times New Roman" w:hAnsi="Times New Roman" w:eastAsia="Times New Roman" w:cs="Times New Roman"/>
          <w:color w:val="000000"/>
          <w:sz w:val="28"/>
          <w:szCs w:val="28"/>
          <w:b w:val="0"/>
          <w:bCs w:val="0"/>
        </w:rPr>
        <w:t xml:space="preserve">133) Какие системы МАНС могут подвергнуться кибератакам?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Гирокомпас</w:t>
      </w:r>
    </w:p>
    <w:p>
      <w:pPr>
        <w:numPr>
          <w:ilvl w:val="0"/>
          <w:numId w:val="3"/>
        </w:numPr>
      </w:pPr>
      <w:r>
        <w:rPr>
          <w:rFonts w:ascii="Times New Roman" w:hAnsi="Times New Roman" w:eastAsia="Times New Roman" w:cs="Times New Roman"/>
          <w:color w:val="000000"/>
          <w:sz w:val="28"/>
          <w:szCs w:val="28"/>
          <w:b w:val="0"/>
          <w:bCs w:val="0"/>
        </w:rPr>
        <w:t xml:space="preserve">(+) ЭКНИС</w:t>
      </w:r>
    </w:p>
    <w:p>
      <w:pPr>
        <w:numPr>
          <w:ilvl w:val="0"/>
          <w:numId w:val="3"/>
        </w:numPr>
      </w:pPr>
      <w:r>
        <w:rPr>
          <w:rFonts w:ascii="Times New Roman" w:hAnsi="Times New Roman" w:eastAsia="Times New Roman" w:cs="Times New Roman"/>
          <w:color w:val="000000"/>
          <w:sz w:val="28"/>
          <w:szCs w:val="28"/>
          <w:b w:val="0"/>
          <w:bCs w:val="0"/>
        </w:rPr>
        <w:t xml:space="preserve">Эхолот</w:t>
      </w:r>
    </w:p>
    <w:p>
      <w:pPr>
        <w:numPr>
          <w:ilvl w:val="0"/>
          <w:numId w:val="3"/>
        </w:numPr>
      </w:pPr>
      <w:r>
        <w:rPr>
          <w:rFonts w:ascii="Times New Roman" w:hAnsi="Times New Roman" w:eastAsia="Times New Roman" w:cs="Times New Roman"/>
          <w:color w:val="000000"/>
          <w:sz w:val="28"/>
          <w:szCs w:val="28"/>
          <w:b w:val="0"/>
          <w:bCs w:val="0"/>
        </w:rPr>
        <w:t xml:space="preserve">РЛС</w:t>
      </w:r>
    </w:p>
    <w:p>
      <w:pPr>
        <w:numPr>
          <w:ilvl w:val="0"/>
          <w:numId w:val="3"/>
        </w:numPr>
      </w:pPr>
      <w:r>
        <w:rPr>
          <w:rFonts w:ascii="Times New Roman" w:hAnsi="Times New Roman" w:eastAsia="Times New Roman" w:cs="Times New Roman"/>
          <w:color w:val="000000"/>
          <w:sz w:val="28"/>
          <w:szCs w:val="28"/>
          <w:b w:val="0"/>
          <w:bCs w:val="0"/>
        </w:rPr>
        <w:t xml:space="preserve">(+) АИС</w:t>
      </w:r>
    </w:p>
    <w:p>
      <w:pPr/>
      <w:r>
        <w:rPr>
          <w:rFonts w:ascii="Times New Roman" w:hAnsi="Times New Roman" w:eastAsia="Times New Roman" w:cs="Times New Roman"/>
          <w:color w:val="000000"/>
          <w:sz w:val="28"/>
          <w:szCs w:val="28"/>
          <w:b w:val="0"/>
          <w:bCs w:val="0"/>
        </w:rPr>
        <w:t xml:space="preserve">134) Какие технологические ограничения не сдерживают активное развитие автономного транспорта?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Алгоритмизация МППСС</w:t>
      </w:r>
    </w:p>
    <w:p>
      <w:pPr>
        <w:numPr>
          <w:ilvl w:val="0"/>
          <w:numId w:val="3"/>
        </w:numPr>
      </w:pPr>
      <w:r>
        <w:rPr>
          <w:rFonts w:ascii="Times New Roman" w:hAnsi="Times New Roman" w:eastAsia="Times New Roman" w:cs="Times New Roman"/>
          <w:color w:val="000000"/>
          <w:sz w:val="28"/>
          <w:szCs w:val="28"/>
          <w:b w:val="0"/>
          <w:bCs w:val="0"/>
        </w:rPr>
        <w:t xml:space="preserve">Связь</w:t>
      </w:r>
    </w:p>
    <w:p>
      <w:pPr>
        <w:numPr>
          <w:ilvl w:val="0"/>
          <w:numId w:val="3"/>
        </w:numPr>
      </w:pPr>
      <w:r>
        <w:rPr>
          <w:rFonts w:ascii="Times New Roman" w:hAnsi="Times New Roman" w:eastAsia="Times New Roman" w:cs="Times New Roman"/>
          <w:color w:val="000000"/>
          <w:sz w:val="28"/>
          <w:szCs w:val="28"/>
          <w:b w:val="0"/>
          <w:bCs w:val="0"/>
        </w:rPr>
        <w:t xml:space="preserve">Мониторинг параметров МАНС</w:t>
      </w:r>
    </w:p>
    <w:p>
      <w:pPr>
        <w:numPr>
          <w:ilvl w:val="0"/>
          <w:numId w:val="3"/>
        </w:numPr>
      </w:pPr>
      <w:r>
        <w:rPr>
          <w:rFonts w:ascii="Times New Roman" w:hAnsi="Times New Roman" w:eastAsia="Times New Roman" w:cs="Times New Roman"/>
          <w:color w:val="000000"/>
          <w:sz w:val="28"/>
          <w:szCs w:val="28"/>
          <w:b w:val="0"/>
          <w:bCs w:val="0"/>
        </w:rPr>
        <w:t xml:space="preserve">(+) Система вождения по маршруту</w:t>
      </w:r>
    </w:p>
    <w:p>
      <w:pPr/>
      <w:r>
        <w:rPr>
          <w:rFonts w:ascii="Times New Roman" w:hAnsi="Times New Roman" w:eastAsia="Times New Roman" w:cs="Times New Roman"/>
          <w:color w:val="000000"/>
          <w:sz w:val="28"/>
          <w:szCs w:val="28"/>
          <w:b w:val="0"/>
          <w:bCs w:val="0"/>
        </w:rPr>
        <w:t xml:space="preserve">135) Какие обобщенные выходные параметры свидетельствующий о качестве работы рулевого управления (РУ)?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Угол кладки руля</w:t>
      </w:r>
    </w:p>
    <w:p>
      <w:pPr>
        <w:numPr>
          <w:ilvl w:val="0"/>
          <w:numId w:val="3"/>
        </w:numPr>
      </w:pPr>
      <w:r>
        <w:rPr>
          <w:rFonts w:ascii="Times New Roman" w:hAnsi="Times New Roman" w:eastAsia="Times New Roman" w:cs="Times New Roman"/>
          <w:color w:val="000000"/>
          <w:sz w:val="28"/>
          <w:szCs w:val="28"/>
          <w:b w:val="0"/>
          <w:bCs w:val="0"/>
        </w:rPr>
        <w:t xml:space="preserve">Температура гидравлической системы РУ</w:t>
      </w:r>
    </w:p>
    <w:p>
      <w:pPr>
        <w:numPr>
          <w:ilvl w:val="0"/>
          <w:numId w:val="3"/>
        </w:numPr>
      </w:pPr>
      <w:r>
        <w:rPr>
          <w:rFonts w:ascii="Times New Roman" w:hAnsi="Times New Roman" w:eastAsia="Times New Roman" w:cs="Times New Roman"/>
          <w:color w:val="000000"/>
          <w:sz w:val="28"/>
          <w:szCs w:val="28"/>
          <w:b w:val="0"/>
          <w:bCs w:val="0"/>
        </w:rPr>
        <w:t xml:space="preserve">Отсутствие подтеков масла</w:t>
      </w:r>
    </w:p>
    <w:p>
      <w:pPr>
        <w:numPr>
          <w:ilvl w:val="0"/>
          <w:numId w:val="3"/>
        </w:numPr>
      </w:pPr>
      <w:r>
        <w:rPr>
          <w:rFonts w:ascii="Times New Roman" w:hAnsi="Times New Roman" w:eastAsia="Times New Roman" w:cs="Times New Roman"/>
          <w:color w:val="000000"/>
          <w:sz w:val="28"/>
          <w:szCs w:val="28"/>
          <w:b w:val="0"/>
          <w:bCs w:val="0"/>
        </w:rPr>
        <w:t xml:space="preserve">(+) 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технологии автоматического контроля структурной и функциональной целостности автономного судна» (количество вопросов: 5)</w:t>
      </w:r>
    </w:p>
    <w:p>
      <w:pPr/>
      <w:r>
        <w:rPr>
          <w:rFonts w:ascii="Times New Roman" w:hAnsi="Times New Roman" w:eastAsia="Times New Roman" w:cs="Times New Roman"/>
          <w:color w:val="000000"/>
          <w:sz w:val="28"/>
          <w:szCs w:val="28"/>
          <w:b w:val="0"/>
          <w:bCs w:val="0"/>
        </w:rPr>
        <w:t xml:space="preserve">136) Информационная технология контроля за структурной и функциональной целостностью автономного судна предназначена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p>
      <w:pPr>
        <w:numPr>
          <w:ilvl w:val="0"/>
          <w:numId w:val="3"/>
        </w:numPr>
      </w:pPr>
      <w:r>
        <w:rPr>
          <w:rFonts w:ascii="Times New Roman" w:hAnsi="Times New Roman" w:eastAsia="Times New Roman" w:cs="Times New Roman"/>
          <w:color w:val="000000"/>
          <w:sz w:val="28"/>
          <w:szCs w:val="28"/>
          <w:b w:val="0"/>
          <w:bCs w:val="0"/>
        </w:rPr>
        <w:t xml:space="preserve">Решения плохо формализованных или неформализованных задач, для которых отсутствуют алгоритмы и другие стандартные процедуры их обработки</w:t>
      </w:r>
    </w:p>
    <w:p>
      <w:pPr>
        <w:numPr>
          <w:ilvl w:val="0"/>
          <w:numId w:val="3"/>
        </w:numPr>
      </w:pPr>
      <w:r>
        <w:rPr>
          <w:rFonts w:ascii="Times New Roman" w:hAnsi="Times New Roman" w:eastAsia="Times New Roman" w:cs="Times New Roman"/>
          <w:color w:val="000000"/>
          <w:sz w:val="28"/>
          <w:szCs w:val="28"/>
          <w:b w:val="0"/>
          <w:bCs w:val="0"/>
        </w:rPr>
        <w:t xml:space="preserve">Решения на основании алгоритмов, сформированных из термином, входящих в "хорошую морскую практику"</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137) Диагностирование МАНС состоит: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непрерывном автоматическом контроле технического состояния МАНС, своевременном обнаружении отклонений контролируемых параметров от нормативных значений, идентификации и локализации дефектов, выработке стратегии последующих действий и прогнозирования ресурсов МАНС</w:t>
      </w:r>
    </w:p>
    <w:p>
      <w:pPr>
        <w:numPr>
          <w:ilvl w:val="0"/>
          <w:numId w:val="3"/>
        </w:numPr>
      </w:pPr>
      <w:r>
        <w:rPr>
          <w:rFonts w:ascii="Times New Roman" w:hAnsi="Times New Roman" w:eastAsia="Times New Roman" w:cs="Times New Roman"/>
          <w:color w:val="000000"/>
          <w:sz w:val="28"/>
          <w:szCs w:val="28"/>
          <w:b w:val="0"/>
          <w:bCs w:val="0"/>
        </w:rPr>
        <w:t xml:space="preserve">В периодическом контроле важных узлов и механизмов МАНС, достаточных для определения технического состояния МАНС</w:t>
      </w:r>
    </w:p>
    <w:p>
      <w:pPr>
        <w:numPr>
          <w:ilvl w:val="0"/>
          <w:numId w:val="3"/>
        </w:numPr>
      </w:pPr>
      <w:r>
        <w:rPr>
          <w:rFonts w:ascii="Times New Roman" w:hAnsi="Times New Roman" w:eastAsia="Times New Roman" w:cs="Times New Roman"/>
          <w:color w:val="000000"/>
          <w:sz w:val="28"/>
          <w:szCs w:val="28"/>
          <w:b w:val="0"/>
          <w:bCs w:val="0"/>
        </w:rPr>
        <w:t xml:space="preserve">В периодическом контроле важных узлов и механизмов МАНС, достаточных для прогноза технического состояния других судов</w:t>
      </w:r>
    </w:p>
    <w:p>
      <w:pPr>
        <w:numPr>
          <w:ilvl w:val="0"/>
          <w:numId w:val="3"/>
        </w:numPr>
      </w:pPr>
      <w:r>
        <w:rPr>
          <w:rFonts w:ascii="Times New Roman" w:hAnsi="Times New Roman" w:eastAsia="Times New Roman" w:cs="Times New Roman"/>
          <w:color w:val="000000"/>
          <w:sz w:val="28"/>
          <w:szCs w:val="28"/>
          <w:b w:val="0"/>
          <w:bCs w:val="0"/>
        </w:rPr>
        <w:t xml:space="preserve">В периодическом контроле важных узлов и механизмов МАНС, достаточных для определения технического состояния судов-целей в окрестности собственного судна</w:t>
      </w:r>
    </w:p>
    <w:p>
      <w:pPr/>
      <w:r>
        <w:rPr>
          <w:rFonts w:ascii="Times New Roman" w:hAnsi="Times New Roman" w:eastAsia="Times New Roman" w:cs="Times New Roman"/>
          <w:color w:val="000000"/>
          <w:sz w:val="28"/>
          <w:szCs w:val="28"/>
          <w:b w:val="0"/>
          <w:bCs w:val="0"/>
        </w:rPr>
        <w:t xml:space="preserve">138) Для контроля и оценки технического состояния судового двигателя регламентируются следующие параметры: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Входная и выходная мощность, КПД</w:t>
      </w:r>
    </w:p>
    <w:p>
      <w:pPr>
        <w:numPr>
          <w:ilvl w:val="0"/>
          <w:numId w:val="3"/>
        </w:numPr>
      </w:pPr>
      <w:r>
        <w:rPr>
          <w:rFonts w:ascii="Times New Roman" w:hAnsi="Times New Roman" w:eastAsia="Times New Roman" w:cs="Times New Roman"/>
          <w:color w:val="000000"/>
          <w:sz w:val="28"/>
          <w:szCs w:val="28"/>
          <w:b w:val="0"/>
          <w:bCs w:val="0"/>
        </w:rPr>
        <w:t xml:space="preserve">(+) Температура, давление и степень сжатия</w:t>
      </w:r>
    </w:p>
    <w:p>
      <w:pPr>
        <w:numPr>
          <w:ilvl w:val="0"/>
          <w:numId w:val="3"/>
        </w:numPr>
      </w:pPr>
      <w:r>
        <w:rPr>
          <w:rFonts w:ascii="Times New Roman" w:hAnsi="Times New Roman" w:eastAsia="Times New Roman" w:cs="Times New Roman"/>
          <w:color w:val="000000"/>
          <w:sz w:val="28"/>
          <w:szCs w:val="28"/>
          <w:b w:val="0"/>
          <w:bCs w:val="0"/>
        </w:rPr>
        <w:t xml:space="preserve">(+) Частота вращения, крутящий момент</w:t>
      </w:r>
    </w:p>
    <w:p>
      <w:pPr>
        <w:numPr>
          <w:ilvl w:val="0"/>
          <w:numId w:val="3"/>
        </w:numPr>
      </w:pPr>
      <w:r>
        <w:rPr>
          <w:rFonts w:ascii="Times New Roman" w:hAnsi="Times New Roman" w:eastAsia="Times New Roman" w:cs="Times New Roman"/>
          <w:color w:val="000000"/>
          <w:sz w:val="28"/>
          <w:szCs w:val="28"/>
          <w:b w:val="0"/>
          <w:bCs w:val="0"/>
        </w:rPr>
        <w:t xml:space="preserve">(+) Герметичность емкостей и утечки рабочей среды</w:t>
      </w:r>
    </w:p>
    <w:p>
      <w:pPr>
        <w:numPr>
          <w:ilvl w:val="0"/>
          <w:numId w:val="3"/>
        </w:numPr>
      </w:pPr>
      <w:r>
        <w:rPr>
          <w:rFonts w:ascii="Times New Roman" w:hAnsi="Times New Roman" w:eastAsia="Times New Roman" w:cs="Times New Roman"/>
          <w:color w:val="000000"/>
          <w:sz w:val="28"/>
          <w:szCs w:val="28"/>
          <w:b w:val="0"/>
          <w:bCs w:val="0"/>
        </w:rPr>
        <w:t xml:space="preserve">(+) Износ деталей и коррозионные разрушения</w:t>
      </w:r>
    </w:p>
    <w:p>
      <w:pPr>
        <w:numPr>
          <w:ilvl w:val="0"/>
          <w:numId w:val="3"/>
        </w:numPr>
      </w:pPr>
      <w:r>
        <w:rPr>
          <w:rFonts w:ascii="Times New Roman" w:hAnsi="Times New Roman" w:eastAsia="Times New Roman" w:cs="Times New Roman"/>
          <w:color w:val="000000"/>
          <w:sz w:val="28"/>
          <w:szCs w:val="28"/>
          <w:b w:val="0"/>
          <w:bCs w:val="0"/>
        </w:rPr>
        <w:t xml:space="preserve">Температура гидравлической системы РУ</w:t>
      </w:r>
    </w:p>
    <w:p>
      <w:pPr/>
      <w:r>
        <w:rPr>
          <w:rFonts w:ascii="Times New Roman" w:hAnsi="Times New Roman" w:eastAsia="Times New Roman" w:cs="Times New Roman"/>
          <w:color w:val="000000"/>
          <w:sz w:val="28"/>
          <w:szCs w:val="28"/>
          <w:b w:val="0"/>
          <w:bCs w:val="0"/>
        </w:rPr>
        <w:t xml:space="preserve">139) Укажите определение, которое дано неверно: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Целостность это - мера доверия к информации, обеспечиваемой системой в целом</w:t>
      </w:r>
    </w:p>
    <w:p>
      <w:pPr>
        <w:numPr>
          <w:ilvl w:val="0"/>
          <w:numId w:val="3"/>
        </w:numPr>
      </w:pPr>
      <w:r>
        <w:rPr>
          <w:rFonts w:ascii="Times New Roman" w:hAnsi="Times New Roman" w:eastAsia="Times New Roman" w:cs="Times New Roman"/>
          <w:color w:val="000000"/>
          <w:sz w:val="28"/>
          <w:szCs w:val="28"/>
          <w:b w:val="0"/>
          <w:bCs w:val="0"/>
        </w:rPr>
        <w:t xml:space="preserve">Целостность подразумевает способность системы своевременно предоставлять сообщения о сбоях пользователю</w:t>
      </w:r>
    </w:p>
    <w:p>
      <w:pPr>
        <w:numPr>
          <w:ilvl w:val="0"/>
          <w:numId w:val="3"/>
        </w:numPr>
      </w:pPr>
      <w:r>
        <w:rPr>
          <w:rFonts w:ascii="Times New Roman" w:hAnsi="Times New Roman" w:eastAsia="Times New Roman" w:cs="Times New Roman"/>
          <w:color w:val="000000"/>
          <w:sz w:val="28"/>
          <w:szCs w:val="28"/>
          <w:b w:val="0"/>
          <w:bCs w:val="0"/>
        </w:rPr>
        <w:t xml:space="preserve">Контроль целостности позволяет своевременно обнаруживать изменения параметров системы, а также обеспечивать корректное функционирование систем защиты</w:t>
      </w:r>
    </w:p>
    <w:p>
      <w:pPr>
        <w:numPr>
          <w:ilvl w:val="0"/>
          <w:numId w:val="3"/>
        </w:numPr>
      </w:pPr>
      <w:r>
        <w:rPr>
          <w:rFonts w:ascii="Times New Roman" w:hAnsi="Times New Roman" w:eastAsia="Times New Roman" w:cs="Times New Roman"/>
          <w:color w:val="000000"/>
          <w:sz w:val="28"/>
          <w:szCs w:val="28"/>
          <w:b w:val="0"/>
          <w:bCs w:val="0"/>
        </w:rPr>
        <w:t xml:space="preserve">(+) Целостность не защищает от утечек конфиденциальной информации</w:t>
      </w:r>
    </w:p>
    <w:p>
      <w:pPr/>
      <w:r>
        <w:rPr>
          <w:rFonts w:ascii="Times New Roman" w:hAnsi="Times New Roman" w:eastAsia="Times New Roman" w:cs="Times New Roman"/>
          <w:color w:val="000000"/>
          <w:sz w:val="28"/>
          <w:szCs w:val="28"/>
          <w:b w:val="0"/>
          <w:bCs w:val="0"/>
        </w:rPr>
        <w:t xml:space="preserve">140) Контроль целостности может использоваться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Предупреждения нарушений информационной безопасности</w:t>
      </w:r>
    </w:p>
    <w:p>
      <w:pPr>
        <w:numPr>
          <w:ilvl w:val="0"/>
          <w:numId w:val="3"/>
        </w:numPr>
      </w:pPr>
      <w:r>
        <w:rPr>
          <w:rFonts w:ascii="Times New Roman" w:hAnsi="Times New Roman" w:eastAsia="Times New Roman" w:cs="Times New Roman"/>
          <w:color w:val="000000"/>
          <w:sz w:val="28"/>
          <w:szCs w:val="28"/>
          <w:b w:val="0"/>
          <w:bCs w:val="0"/>
        </w:rPr>
        <w:t xml:space="preserve">(+) Обнаружения нарушений</w:t>
      </w:r>
    </w:p>
    <w:p>
      <w:pPr>
        <w:numPr>
          <w:ilvl w:val="0"/>
          <w:numId w:val="3"/>
        </w:numPr>
      </w:pPr>
      <w:r>
        <w:rPr>
          <w:rFonts w:ascii="Times New Roman" w:hAnsi="Times New Roman" w:eastAsia="Times New Roman" w:cs="Times New Roman"/>
          <w:color w:val="000000"/>
          <w:sz w:val="28"/>
          <w:szCs w:val="28"/>
          <w:b w:val="0"/>
          <w:bCs w:val="0"/>
        </w:rPr>
        <w:t xml:space="preserve">Локализации последствий нарушений</w:t>
      </w:r>
    </w:p>
    <w:p>
      <w:pPr>
        <w:numPr>
          <w:ilvl w:val="0"/>
          <w:numId w:val="3"/>
        </w:numPr>
      </w:pPr>
      <w:r>
        <w:rPr>
          <w:rFonts w:ascii="Times New Roman" w:hAnsi="Times New Roman" w:eastAsia="Times New Roman" w:cs="Times New Roman"/>
          <w:color w:val="000000"/>
          <w:sz w:val="28"/>
          <w:szCs w:val="28"/>
          <w:b w:val="0"/>
          <w:bCs w:val="0"/>
        </w:rPr>
        <w:t xml:space="preserve">Ликвидации нештатных ситуаций человеческими средствами</w:t>
      </w:r>
    </w:p>
    <w:p>
      <w:pPr/>
      <w:r>
        <w:rPr>
          <w:rFonts w:ascii="Times New Roman" w:hAnsi="Times New Roman" w:eastAsia="Times New Roman" w:cs="Times New Roman"/>
          <w:color w:val="000000"/>
          <w:sz w:val="28"/>
          <w:szCs w:val="28"/>
          <w:b w:val="1"/>
          <w:bCs w:val="1"/>
        </w:rPr>
        <w:t xml:space="preserve">Знание: «Знать контролируемые параметры» (количество вопросов: 5)</w:t>
      </w:r>
    </w:p>
    <w:p>
      <w:pPr/>
      <w:r>
        <w:rPr>
          <w:rFonts w:ascii="Times New Roman" w:hAnsi="Times New Roman" w:eastAsia="Times New Roman" w:cs="Times New Roman"/>
          <w:color w:val="000000"/>
          <w:sz w:val="28"/>
          <w:szCs w:val="28"/>
          <w:b w:val="0"/>
          <w:bCs w:val="0"/>
        </w:rPr>
        <w:t xml:space="preserve">141) На рисунке AC, DE – участки криволинейного движения В-маневра, а CD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39pt; height:222pt; margin-left:0pt; margin-top:0pt; mso-position-horizontal:left; mso-position-vertical:top; mso-position-horizontal-relative:char; mso-position-vertical-relative:line;">
            <w10:wrap type="inline"/>
            <v:imagedata r:id="rId9"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Отрезок прямолинейного движения</w:t>
      </w:r>
    </w:p>
    <w:p>
      <w:pPr>
        <w:numPr>
          <w:ilvl w:val="0"/>
          <w:numId w:val="3"/>
        </w:numPr>
      </w:pPr>
      <w:r>
        <w:rPr>
          <w:rFonts w:ascii="Times New Roman" w:hAnsi="Times New Roman" w:eastAsia="Times New Roman" w:cs="Times New Roman"/>
          <w:color w:val="000000"/>
          <w:sz w:val="28"/>
          <w:szCs w:val="28"/>
          <w:b w:val="0"/>
          <w:bCs w:val="0"/>
        </w:rPr>
        <w:t xml:space="preserve">Отрезок равнозамедленного движения</w:t>
      </w:r>
    </w:p>
    <w:p>
      <w:pPr>
        <w:numPr>
          <w:ilvl w:val="0"/>
          <w:numId w:val="3"/>
        </w:numPr>
      </w:pPr>
      <w:r>
        <w:rPr>
          <w:rFonts w:ascii="Times New Roman" w:hAnsi="Times New Roman" w:eastAsia="Times New Roman" w:cs="Times New Roman"/>
          <w:color w:val="000000"/>
          <w:sz w:val="28"/>
          <w:szCs w:val="28"/>
          <w:b w:val="0"/>
          <w:bCs w:val="0"/>
        </w:rPr>
        <w:t xml:space="preserve">Отрезок равноускоренного движения</w:t>
      </w:r>
    </w:p>
    <w:p>
      <w:pPr>
        <w:numPr>
          <w:ilvl w:val="0"/>
          <w:numId w:val="3"/>
        </w:numPr>
      </w:pPr>
      <w:r>
        <w:rPr>
          <w:rFonts w:ascii="Times New Roman" w:hAnsi="Times New Roman" w:eastAsia="Times New Roman" w:cs="Times New Roman"/>
          <w:color w:val="000000"/>
          <w:sz w:val="28"/>
          <w:szCs w:val="28"/>
          <w:b w:val="0"/>
          <w:bCs w:val="0"/>
        </w:rPr>
        <w:t xml:space="preserve">Отрезок равномерного движения</w:t>
      </w:r>
    </w:p>
    <w:p>
      <w:pPr/>
      <w:r>
        <w:rPr>
          <w:rFonts w:ascii="Times New Roman" w:hAnsi="Times New Roman" w:eastAsia="Times New Roman" w:cs="Times New Roman"/>
          <w:color w:val="000000"/>
          <w:sz w:val="28"/>
          <w:szCs w:val="28"/>
          <w:b w:val="0"/>
          <w:bCs w:val="0"/>
        </w:rPr>
        <w:t xml:space="preserve">142) В-маневр определяется значением ξ, где: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39pt; height:222pt; margin-left:0pt; margin-top:0pt; mso-position-horizontal:left; mso-position-vertical:top; mso-position-horizontal-relative:char; mso-position-vertical-relative:line;">
            <w10:wrap type="inline"/>
            <v:imagedata r:id="rId9"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ξ - величина смещения от линии исходного курса</w:t>
      </w:r>
    </w:p>
    <w:p>
      <w:pPr>
        <w:numPr>
          <w:ilvl w:val="0"/>
          <w:numId w:val="3"/>
        </w:numPr>
      </w:pPr>
      <w:r>
        <w:rPr>
          <w:rFonts w:ascii="Times New Roman" w:hAnsi="Times New Roman" w:eastAsia="Times New Roman" w:cs="Times New Roman"/>
          <w:color w:val="000000"/>
          <w:sz w:val="28"/>
          <w:szCs w:val="28"/>
          <w:b w:val="0"/>
          <w:bCs w:val="0"/>
        </w:rPr>
        <w:t xml:space="preserve">ξ - угол смещения от линии исходного курса</w:t>
      </w:r>
    </w:p>
    <w:p>
      <w:pPr>
        <w:numPr>
          <w:ilvl w:val="0"/>
          <w:numId w:val="3"/>
        </w:numPr>
      </w:pPr>
      <w:r>
        <w:rPr>
          <w:rFonts w:ascii="Times New Roman" w:hAnsi="Times New Roman" w:eastAsia="Times New Roman" w:cs="Times New Roman"/>
          <w:color w:val="000000"/>
          <w:sz w:val="28"/>
          <w:szCs w:val="28"/>
          <w:b w:val="0"/>
          <w:bCs w:val="0"/>
        </w:rPr>
        <w:t xml:space="preserve">ξ - угол смещения от линии заданного пути</w:t>
      </w:r>
    </w:p>
    <w:p>
      <w:pPr>
        <w:numPr>
          <w:ilvl w:val="0"/>
          <w:numId w:val="3"/>
        </w:numPr>
      </w:pPr>
      <w:r>
        <w:rPr>
          <w:rFonts w:ascii="Times New Roman" w:hAnsi="Times New Roman" w:eastAsia="Times New Roman" w:cs="Times New Roman"/>
          <w:color w:val="000000"/>
          <w:sz w:val="28"/>
          <w:szCs w:val="28"/>
          <w:b w:val="0"/>
          <w:bCs w:val="0"/>
        </w:rPr>
        <w:t xml:space="preserve">ξ - угол смещения от линии створа</w:t>
      </w:r>
    </w:p>
    <w:p>
      <w:pPr/>
      <w:r>
        <w:rPr>
          <w:rFonts w:ascii="Times New Roman" w:hAnsi="Times New Roman" w:eastAsia="Times New Roman" w:cs="Times New Roman"/>
          <w:color w:val="000000"/>
          <w:sz w:val="28"/>
          <w:szCs w:val="28"/>
          <w:b w:val="0"/>
          <w:bCs w:val="0"/>
        </w:rPr>
        <w:t xml:space="preserve">143) Каким должно быть изменение курса в открытом море и прибрежных водах в ситуации, показанной на рисунке в соответствии с МППСС-72?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66pt; height:368pt; margin-left:0pt; margin-top:0pt; mso-position-horizontal:left; mso-position-vertical:top; mso-position-horizontal-relative:char; mso-position-vertical-relative:line;">
            <w10:wrap type="inline"/>
            <v:imagedata r:id="rId1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Предпринимаемое изменение курса должно быть заметным</w:t>
      </w:r>
    </w:p>
    <w:p>
      <w:pPr>
        <w:numPr>
          <w:ilvl w:val="0"/>
          <w:numId w:val="3"/>
        </w:numPr>
      </w:pPr>
      <w:r>
        <w:rPr>
          <w:rFonts w:ascii="Times New Roman" w:hAnsi="Times New Roman" w:eastAsia="Times New Roman" w:cs="Times New Roman"/>
          <w:color w:val="000000"/>
          <w:sz w:val="28"/>
          <w:szCs w:val="28"/>
          <w:b w:val="0"/>
          <w:bCs w:val="0"/>
        </w:rPr>
        <w:t xml:space="preserve">10-20 градусов</w:t>
      </w:r>
    </w:p>
    <w:p>
      <w:pPr>
        <w:numPr>
          <w:ilvl w:val="0"/>
          <w:numId w:val="3"/>
        </w:numPr>
      </w:pPr>
      <w:r>
        <w:rPr>
          <w:rFonts w:ascii="Times New Roman" w:hAnsi="Times New Roman" w:eastAsia="Times New Roman" w:cs="Times New Roman"/>
          <w:color w:val="000000"/>
          <w:sz w:val="28"/>
          <w:szCs w:val="28"/>
          <w:b w:val="0"/>
          <w:bCs w:val="0"/>
        </w:rPr>
        <w:t xml:space="preserve">30-60 градусов</w:t>
      </w:r>
    </w:p>
    <w:p>
      <w:pPr>
        <w:numPr>
          <w:ilvl w:val="0"/>
          <w:numId w:val="3"/>
        </w:numPr>
      </w:pPr>
      <w:r>
        <w:rPr>
          <w:rFonts w:ascii="Times New Roman" w:hAnsi="Times New Roman" w:eastAsia="Times New Roman" w:cs="Times New Roman"/>
          <w:color w:val="000000"/>
          <w:sz w:val="28"/>
          <w:szCs w:val="28"/>
          <w:b w:val="0"/>
          <w:bCs w:val="0"/>
        </w:rPr>
        <w:t xml:space="preserve">(+) Нет верного варианта ответа</w:t>
      </w:r>
    </w:p>
    <w:p>
      <w:pPr/>
      <w:r>
        <w:rPr>
          <w:rFonts w:ascii="Times New Roman" w:hAnsi="Times New Roman" w:eastAsia="Times New Roman" w:cs="Times New Roman"/>
          <w:color w:val="000000"/>
          <w:sz w:val="28"/>
          <w:szCs w:val="28"/>
          <w:b w:val="0"/>
          <w:bCs w:val="0"/>
        </w:rPr>
        <w:t xml:space="preserve">144) В среднем работа магнетрона радиолокационной станции (РЛС)  на передачу должна быть: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2000 часов</w:t>
      </w:r>
    </w:p>
    <w:p>
      <w:pPr>
        <w:numPr>
          <w:ilvl w:val="0"/>
          <w:numId w:val="3"/>
        </w:numPr>
      </w:pPr>
      <w:r>
        <w:rPr>
          <w:rFonts w:ascii="Times New Roman" w:hAnsi="Times New Roman" w:eastAsia="Times New Roman" w:cs="Times New Roman"/>
          <w:color w:val="000000"/>
          <w:sz w:val="28"/>
          <w:szCs w:val="28"/>
          <w:b w:val="0"/>
          <w:bCs w:val="0"/>
        </w:rPr>
        <w:t xml:space="preserve">(+) 3000 часов</w:t>
      </w:r>
    </w:p>
    <w:p>
      <w:pPr>
        <w:numPr>
          <w:ilvl w:val="0"/>
          <w:numId w:val="3"/>
        </w:numPr>
      </w:pPr>
      <w:r>
        <w:rPr>
          <w:rFonts w:ascii="Times New Roman" w:hAnsi="Times New Roman" w:eastAsia="Times New Roman" w:cs="Times New Roman"/>
          <w:color w:val="000000"/>
          <w:sz w:val="28"/>
          <w:szCs w:val="28"/>
          <w:b w:val="0"/>
          <w:bCs w:val="0"/>
        </w:rPr>
        <w:t xml:space="preserve">5000 часов</w:t>
      </w:r>
    </w:p>
    <w:p>
      <w:pPr>
        <w:numPr>
          <w:ilvl w:val="0"/>
          <w:numId w:val="3"/>
        </w:numPr>
      </w:pPr>
      <w:r>
        <w:rPr>
          <w:rFonts w:ascii="Times New Roman" w:hAnsi="Times New Roman" w:eastAsia="Times New Roman" w:cs="Times New Roman"/>
          <w:color w:val="000000"/>
          <w:sz w:val="28"/>
          <w:szCs w:val="28"/>
          <w:b w:val="0"/>
          <w:bCs w:val="0"/>
        </w:rPr>
        <w:t xml:space="preserve">7000 часов</w:t>
      </w:r>
    </w:p>
    <w:p>
      <w:pPr/>
      <w:r>
        <w:rPr>
          <w:rFonts w:ascii="Times New Roman" w:hAnsi="Times New Roman" w:eastAsia="Times New Roman" w:cs="Times New Roman"/>
          <w:color w:val="000000"/>
          <w:sz w:val="28"/>
          <w:szCs w:val="28"/>
          <w:b w:val="0"/>
          <w:bCs w:val="0"/>
        </w:rPr>
        <w:t xml:space="preserve">145) После обнаружения и захвата цели системой автоматической радиолокационной прокладки (САРП) прошло менее 3 минут. Информации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Нельзя доверять</w:t>
      </w:r>
    </w:p>
    <w:p>
      <w:pPr>
        <w:numPr>
          <w:ilvl w:val="0"/>
          <w:numId w:val="3"/>
        </w:numPr>
      </w:pPr>
      <w:r>
        <w:rPr>
          <w:rFonts w:ascii="Times New Roman" w:hAnsi="Times New Roman" w:eastAsia="Times New Roman" w:cs="Times New Roman"/>
          <w:color w:val="000000"/>
          <w:sz w:val="28"/>
          <w:szCs w:val="28"/>
          <w:b w:val="0"/>
          <w:bCs w:val="0"/>
        </w:rPr>
        <w:t xml:space="preserve">(+) Можно доверять относительно</w:t>
      </w:r>
    </w:p>
    <w:p>
      <w:pPr>
        <w:numPr>
          <w:ilvl w:val="0"/>
          <w:numId w:val="3"/>
        </w:numPr>
      </w:pPr>
      <w:r>
        <w:rPr>
          <w:rFonts w:ascii="Times New Roman" w:hAnsi="Times New Roman" w:eastAsia="Times New Roman" w:cs="Times New Roman"/>
          <w:color w:val="000000"/>
          <w:sz w:val="28"/>
          <w:szCs w:val="28"/>
          <w:b w:val="0"/>
          <w:bCs w:val="0"/>
        </w:rPr>
        <w:t xml:space="preserve">Можно доверять полностью</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технологии автоматического мониторинга и контроля движения судна по заранее проложенному маршруту в условиях негативного воздействия окружающей среды» (количество вопросов: 5)</w:t>
      </w:r>
    </w:p>
    <w:p>
      <w:pPr/>
      <w:r>
        <w:rPr>
          <w:rFonts w:ascii="Times New Roman" w:hAnsi="Times New Roman" w:eastAsia="Times New Roman" w:cs="Times New Roman"/>
          <w:color w:val="000000"/>
          <w:sz w:val="28"/>
          <w:szCs w:val="28"/>
          <w:b w:val="0"/>
          <w:bCs w:val="0"/>
        </w:rPr>
        <w:t xml:space="preserve">146) При подходе к точке поворота тревожный сигнал и предупреждение индикацией об изменении курса должны быть поданы не позже, чем за: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Минуту перед перекладкой руля для выполнения поворота</w:t>
      </w:r>
    </w:p>
    <w:p>
      <w:pPr>
        <w:numPr>
          <w:ilvl w:val="0"/>
          <w:numId w:val="3"/>
        </w:numPr>
      </w:pPr>
      <w:r>
        <w:rPr>
          <w:rFonts w:ascii="Times New Roman" w:hAnsi="Times New Roman" w:eastAsia="Times New Roman" w:cs="Times New Roman"/>
          <w:color w:val="000000"/>
          <w:sz w:val="28"/>
          <w:szCs w:val="28"/>
          <w:b w:val="0"/>
          <w:bCs w:val="0"/>
        </w:rPr>
        <w:t xml:space="preserve">30 секунд перед перекладкой руля для выполнения поворота</w:t>
      </w:r>
    </w:p>
    <w:p>
      <w:pPr>
        <w:numPr>
          <w:ilvl w:val="0"/>
          <w:numId w:val="3"/>
        </w:numPr>
      </w:pPr>
      <w:r>
        <w:rPr>
          <w:rFonts w:ascii="Times New Roman" w:hAnsi="Times New Roman" w:eastAsia="Times New Roman" w:cs="Times New Roman"/>
          <w:color w:val="000000"/>
          <w:sz w:val="28"/>
          <w:szCs w:val="28"/>
          <w:b w:val="0"/>
          <w:bCs w:val="0"/>
        </w:rPr>
        <w:t xml:space="preserve">10 секунд перед перекладкой руля для выполнения поворота</w:t>
      </w:r>
    </w:p>
    <w:p>
      <w:pPr>
        <w:numPr>
          <w:ilvl w:val="0"/>
          <w:numId w:val="3"/>
        </w:numPr>
      </w:pPr>
      <w:r>
        <w:rPr>
          <w:rFonts w:ascii="Times New Roman" w:hAnsi="Times New Roman" w:eastAsia="Times New Roman" w:cs="Times New Roman"/>
          <w:color w:val="000000"/>
          <w:sz w:val="28"/>
          <w:szCs w:val="28"/>
          <w:b w:val="0"/>
          <w:bCs w:val="0"/>
        </w:rPr>
        <w:t xml:space="preserve">120 секунд перед перекладкой руля для выполнения поворота</w:t>
      </w:r>
    </w:p>
    <w:p>
      <w:pPr/>
      <w:r>
        <w:rPr>
          <w:rFonts w:ascii="Times New Roman" w:hAnsi="Times New Roman" w:eastAsia="Times New Roman" w:cs="Times New Roman"/>
          <w:color w:val="000000"/>
          <w:sz w:val="28"/>
          <w:szCs w:val="28"/>
          <w:b w:val="0"/>
          <w:bCs w:val="0"/>
        </w:rPr>
        <w:t xml:space="preserve">147) Автоматический вывод команд в Track control systems (TCS) на рулевое устройство и систему управления двигателем судна не представляет проблем и реализован в ряде: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Электронных систем отображения карт и информации (ECDIS)</w:t>
      </w:r>
    </w:p>
    <w:p>
      <w:pPr>
        <w:numPr>
          <w:ilvl w:val="0"/>
          <w:numId w:val="3"/>
        </w:numPr>
      </w:pPr>
      <w:r>
        <w:rPr>
          <w:rFonts w:ascii="Times New Roman" w:hAnsi="Times New Roman" w:eastAsia="Times New Roman" w:cs="Times New Roman"/>
          <w:color w:val="000000"/>
          <w:sz w:val="28"/>
          <w:szCs w:val="28"/>
          <w:b w:val="0"/>
          <w:bCs w:val="0"/>
        </w:rPr>
        <w:t xml:space="preserve">Автоматических идентификационных систем (АИС)</w:t>
      </w:r>
    </w:p>
    <w:p>
      <w:pPr>
        <w:numPr>
          <w:ilvl w:val="0"/>
          <w:numId w:val="3"/>
        </w:numPr>
      </w:pPr>
      <w:r>
        <w:rPr>
          <w:rFonts w:ascii="Times New Roman" w:hAnsi="Times New Roman" w:eastAsia="Times New Roman" w:cs="Times New Roman"/>
          <w:color w:val="000000"/>
          <w:sz w:val="28"/>
          <w:szCs w:val="28"/>
          <w:b w:val="0"/>
          <w:bCs w:val="0"/>
        </w:rPr>
        <w:t xml:space="preserve">Радиолокационных станций (РЛС)</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148) TCS должна соединяться с датчиками: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Позиции</w:t>
      </w:r>
    </w:p>
    <w:p>
      <w:pPr>
        <w:numPr>
          <w:ilvl w:val="0"/>
          <w:numId w:val="3"/>
        </w:numPr>
      </w:pPr>
      <w:r>
        <w:rPr>
          <w:rFonts w:ascii="Times New Roman" w:hAnsi="Times New Roman" w:eastAsia="Times New Roman" w:cs="Times New Roman"/>
          <w:color w:val="000000"/>
          <w:sz w:val="28"/>
          <w:szCs w:val="28"/>
          <w:b w:val="0"/>
          <w:bCs w:val="0"/>
        </w:rPr>
        <w:t xml:space="preserve">(+) Курса</w:t>
      </w:r>
    </w:p>
    <w:p>
      <w:pPr>
        <w:numPr>
          <w:ilvl w:val="0"/>
          <w:numId w:val="3"/>
        </w:numPr>
      </w:pPr>
      <w:r>
        <w:rPr>
          <w:rFonts w:ascii="Times New Roman" w:hAnsi="Times New Roman" w:eastAsia="Times New Roman" w:cs="Times New Roman"/>
          <w:color w:val="000000"/>
          <w:sz w:val="28"/>
          <w:szCs w:val="28"/>
          <w:b w:val="0"/>
          <w:bCs w:val="0"/>
        </w:rPr>
        <w:t xml:space="preserve">(+) Скорости судна</w:t>
      </w:r>
    </w:p>
    <w:p>
      <w:pPr>
        <w:numPr>
          <w:ilvl w:val="0"/>
          <w:numId w:val="3"/>
        </w:numPr>
      </w:pPr>
      <w:r>
        <w:rPr>
          <w:rFonts w:ascii="Times New Roman" w:hAnsi="Times New Roman" w:eastAsia="Times New Roman" w:cs="Times New Roman"/>
          <w:color w:val="000000"/>
          <w:sz w:val="28"/>
          <w:szCs w:val="28"/>
          <w:b w:val="0"/>
          <w:bCs w:val="0"/>
        </w:rPr>
        <w:t xml:space="preserve">АИС</w:t>
      </w:r>
    </w:p>
    <w:p>
      <w:pPr>
        <w:numPr>
          <w:ilvl w:val="0"/>
          <w:numId w:val="3"/>
        </w:numPr>
      </w:pPr>
      <w:r>
        <w:rPr>
          <w:rFonts w:ascii="Times New Roman" w:hAnsi="Times New Roman" w:eastAsia="Times New Roman" w:cs="Times New Roman"/>
          <w:color w:val="000000"/>
          <w:sz w:val="28"/>
          <w:szCs w:val="28"/>
          <w:b w:val="0"/>
          <w:bCs w:val="0"/>
        </w:rPr>
        <w:t xml:space="preserve">РЛС</w:t>
      </w:r>
    </w:p>
    <w:p>
      <w:pPr/>
      <w:r>
        <w:rPr>
          <w:rFonts w:ascii="Times New Roman" w:hAnsi="Times New Roman" w:eastAsia="Times New Roman" w:cs="Times New Roman"/>
          <w:color w:val="000000"/>
          <w:sz w:val="28"/>
          <w:szCs w:val="28"/>
          <w:b w:val="0"/>
          <w:bCs w:val="0"/>
        </w:rPr>
        <w:t xml:space="preserve">149) TCS категории А проводит судно: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 прямому отрезку пути</w:t>
      </w:r>
    </w:p>
    <w:p>
      <w:pPr>
        <w:numPr>
          <w:ilvl w:val="0"/>
          <w:numId w:val="3"/>
        </w:numPr>
      </w:pPr>
      <w:r>
        <w:rPr>
          <w:rFonts w:ascii="Times New Roman" w:hAnsi="Times New Roman" w:eastAsia="Times New Roman" w:cs="Times New Roman"/>
          <w:color w:val="000000"/>
          <w:sz w:val="28"/>
          <w:szCs w:val="28"/>
          <w:b w:val="0"/>
          <w:bCs w:val="0"/>
        </w:rPr>
        <w:t xml:space="preserve">По прямым отрезкам маршрута и выполняет повороты по команде оператора</w:t>
      </w:r>
    </w:p>
    <w:p>
      <w:pPr>
        <w:numPr>
          <w:ilvl w:val="0"/>
          <w:numId w:val="3"/>
        </w:numPr>
      </w:pPr>
      <w:r>
        <w:rPr>
          <w:rFonts w:ascii="Times New Roman" w:hAnsi="Times New Roman" w:eastAsia="Times New Roman" w:cs="Times New Roman"/>
          <w:color w:val="000000"/>
          <w:sz w:val="28"/>
          <w:szCs w:val="28"/>
          <w:b w:val="0"/>
          <w:bCs w:val="0"/>
        </w:rPr>
        <w:t xml:space="preserve">Управляет судном на отрезках пути и на поворотах</w:t>
      </w:r>
    </w:p>
    <w:p>
      <w:pPr>
        <w:numPr>
          <w:ilvl w:val="0"/>
          <w:numId w:val="3"/>
        </w:numPr>
      </w:pPr>
      <w:r>
        <w:rPr>
          <w:rFonts w:ascii="Times New Roman" w:hAnsi="Times New Roman" w:eastAsia="Times New Roman" w:cs="Times New Roman"/>
          <w:color w:val="000000"/>
          <w:sz w:val="28"/>
          <w:szCs w:val="28"/>
          <w:b w:val="0"/>
          <w:bCs w:val="0"/>
        </w:rPr>
        <w:t xml:space="preserve">По траектории, состоящей из набора прямых курсов, с точным удержанием на траектории</w:t>
      </w:r>
    </w:p>
    <w:p>
      <w:pPr/>
      <w:r>
        <w:rPr>
          <w:rFonts w:ascii="Times New Roman" w:hAnsi="Times New Roman" w:eastAsia="Times New Roman" w:cs="Times New Roman"/>
          <w:color w:val="000000"/>
          <w:sz w:val="28"/>
          <w:szCs w:val="28"/>
          <w:b w:val="0"/>
          <w:bCs w:val="0"/>
        </w:rPr>
        <w:t xml:space="preserve">150) Необходимо чтобы поворот с одного отрезка маршрута на другой основывался 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Заданном радиусе</w:t>
      </w:r>
    </w:p>
    <w:p>
      <w:pPr>
        <w:numPr>
          <w:ilvl w:val="0"/>
          <w:numId w:val="3"/>
        </w:numPr>
      </w:pPr>
      <w:r>
        <w:rPr>
          <w:rFonts w:ascii="Times New Roman" w:hAnsi="Times New Roman" w:eastAsia="Times New Roman" w:cs="Times New Roman"/>
          <w:color w:val="000000"/>
          <w:sz w:val="28"/>
          <w:szCs w:val="28"/>
          <w:b w:val="0"/>
          <w:bCs w:val="0"/>
        </w:rPr>
        <w:t xml:space="preserve">Радиусе, вычисленным по предварительно назначенной угловой скорости</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параметры и критерии опасного сближения движущихся судов» (количество вопросов: 6)</w:t>
      </w:r>
    </w:p>
    <w:p>
      <w:pPr/>
      <w:r>
        <w:rPr>
          <w:rFonts w:ascii="Times New Roman" w:hAnsi="Times New Roman" w:eastAsia="Times New Roman" w:cs="Times New Roman"/>
          <w:color w:val="000000"/>
          <w:sz w:val="28"/>
          <w:szCs w:val="28"/>
          <w:b w:val="0"/>
          <w:bCs w:val="0"/>
        </w:rPr>
        <w:t xml:space="preserve">151) На рисунке показана: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8pt; height:580pt; margin-left:0pt; margin-top:0pt; mso-position-horizontal:left; mso-position-vertical:top; mso-position-horizontal-relative:char; mso-position-vertical-relative:line;">
            <w10:wrap type="inline"/>
            <v:imagedata r:id="rId11"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Истинная прокладка</w:t>
      </w:r>
    </w:p>
    <w:p>
      <w:pPr>
        <w:numPr>
          <w:ilvl w:val="0"/>
          <w:numId w:val="3"/>
        </w:numPr>
      </w:pPr>
      <w:r>
        <w:rPr>
          <w:rFonts w:ascii="Times New Roman" w:hAnsi="Times New Roman" w:eastAsia="Times New Roman" w:cs="Times New Roman"/>
          <w:color w:val="000000"/>
          <w:sz w:val="28"/>
          <w:szCs w:val="28"/>
          <w:b w:val="0"/>
          <w:bCs w:val="0"/>
        </w:rPr>
        <w:t xml:space="preserve">(+) Относительная прокладка</w:t>
      </w:r>
    </w:p>
    <w:p>
      <w:pPr>
        <w:numPr>
          <w:ilvl w:val="0"/>
          <w:numId w:val="3"/>
        </w:numPr>
      </w:pPr>
      <w:r>
        <w:rPr>
          <w:rFonts w:ascii="Times New Roman" w:hAnsi="Times New Roman" w:eastAsia="Times New Roman" w:cs="Times New Roman"/>
          <w:color w:val="000000"/>
          <w:sz w:val="28"/>
          <w:szCs w:val="28"/>
          <w:b w:val="0"/>
          <w:bCs w:val="0"/>
        </w:rPr>
        <w:t xml:space="preserve">Относительная прокладка в истинном движении</w:t>
      </w:r>
    </w:p>
    <w:p>
      <w:pPr>
        <w:numPr>
          <w:ilvl w:val="0"/>
          <w:numId w:val="3"/>
        </w:numPr>
      </w:pPr>
      <w:r>
        <w:rPr>
          <w:rFonts w:ascii="Times New Roman" w:hAnsi="Times New Roman" w:eastAsia="Times New Roman" w:cs="Times New Roman"/>
          <w:color w:val="000000"/>
          <w:sz w:val="28"/>
          <w:szCs w:val="28"/>
          <w:b w:val="0"/>
          <w:bCs w:val="0"/>
        </w:rPr>
        <w:t xml:space="preserve">Истинная прокладка в относительном движении</w:t>
      </w:r>
    </w:p>
    <w:p>
      <w:pPr/>
      <w:r>
        <w:rPr>
          <w:rFonts w:ascii="Times New Roman" w:hAnsi="Times New Roman" w:eastAsia="Times New Roman" w:cs="Times New Roman"/>
          <w:color w:val="000000"/>
          <w:sz w:val="28"/>
          <w:szCs w:val="28"/>
          <w:b w:val="0"/>
          <w:bCs w:val="0"/>
        </w:rPr>
        <w:t xml:space="preserve">152) Сколько целей, в соответствии с требованиями ИМО, взятых на автоматическое сопровождение, должна обрабатывать система автоматической радиолокационной прокладки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94pt; height:744pt; margin-left:0pt; margin-top:0pt; mso-position-horizontal:left; mso-position-vertical:top; mso-position-horizontal-relative:char; mso-position-vertical-relative:line;">
            <w10:wrap type="inline"/>
            <v:imagedata r:id="rId12"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 менее 15</w:t>
      </w:r>
    </w:p>
    <w:p>
      <w:pPr>
        <w:numPr>
          <w:ilvl w:val="0"/>
          <w:numId w:val="3"/>
        </w:numPr>
      </w:pPr>
      <w:r>
        <w:rPr>
          <w:rFonts w:ascii="Times New Roman" w:hAnsi="Times New Roman" w:eastAsia="Times New Roman" w:cs="Times New Roman"/>
          <w:color w:val="000000"/>
          <w:sz w:val="28"/>
          <w:szCs w:val="28"/>
          <w:b w:val="0"/>
          <w:bCs w:val="0"/>
        </w:rPr>
        <w:t xml:space="preserve">не более 20</w:t>
      </w:r>
    </w:p>
    <w:p>
      <w:pPr>
        <w:numPr>
          <w:ilvl w:val="0"/>
          <w:numId w:val="3"/>
        </w:numPr>
      </w:pPr>
      <w:r>
        <w:rPr>
          <w:rFonts w:ascii="Times New Roman" w:hAnsi="Times New Roman" w:eastAsia="Times New Roman" w:cs="Times New Roman"/>
          <w:color w:val="000000"/>
          <w:sz w:val="28"/>
          <w:szCs w:val="28"/>
          <w:b w:val="0"/>
          <w:bCs w:val="0"/>
        </w:rPr>
        <w:t xml:space="preserve">(+) не менее 20</w:t>
      </w:r>
    </w:p>
    <w:p>
      <w:pPr>
        <w:numPr>
          <w:ilvl w:val="0"/>
          <w:numId w:val="3"/>
        </w:numPr>
      </w:pPr>
      <w:r>
        <w:rPr>
          <w:rFonts w:ascii="Times New Roman" w:hAnsi="Times New Roman" w:eastAsia="Times New Roman" w:cs="Times New Roman"/>
          <w:color w:val="000000"/>
          <w:sz w:val="28"/>
          <w:szCs w:val="28"/>
          <w:b w:val="0"/>
          <w:bCs w:val="0"/>
        </w:rPr>
        <w:t xml:space="preserve">не более 15</w:t>
      </w:r>
    </w:p>
    <w:p>
      <w:pPr/>
      <w:r>
        <w:rPr>
          <w:rFonts w:ascii="Times New Roman" w:hAnsi="Times New Roman" w:eastAsia="Times New Roman" w:cs="Times New Roman"/>
          <w:color w:val="000000"/>
          <w:sz w:val="28"/>
          <w:szCs w:val="28"/>
          <w:b w:val="0"/>
          <w:bCs w:val="0"/>
        </w:rPr>
        <w:t xml:space="preserve">153) Судно следует курсом 0º, скорость 10 узл. ИКО РЛС в режиме ОД, шкала 12 миль,  следы послесвечения - 6 мин., вектора относительные - 12 мин. Цели A, B, C, D, E  взяты на автосопровождение. Цель E опознана как остров. 
Укажите параметры движения цели А - Кц [???]˄1º, Vц [???]˄2узл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92pt; height:702pt; margin-left:0pt; margin-top:0pt; mso-position-horizontal:left; mso-position-vertical:top; mso-position-horizontal-relative:char; mso-position-vertical-relative:line;">
            <w10:wrap type="inline"/>
            <v:imagedata r:id="rId13"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Кц [0]˄1º, Vц [приблизительно 10]˄2узл</w:t>
      </w:r>
    </w:p>
    <w:p>
      <w:pPr>
        <w:numPr>
          <w:ilvl w:val="0"/>
          <w:numId w:val="3"/>
        </w:numPr>
      </w:pPr>
      <w:r>
        <w:rPr>
          <w:rFonts w:ascii="Times New Roman" w:hAnsi="Times New Roman" w:eastAsia="Times New Roman" w:cs="Times New Roman"/>
          <w:color w:val="000000"/>
          <w:sz w:val="28"/>
          <w:szCs w:val="28"/>
          <w:b w:val="0"/>
          <w:bCs w:val="0"/>
        </w:rPr>
        <w:t xml:space="preserve">Кц [0]˄1º, Vц [меньше 10]˄2узл</w:t>
      </w:r>
    </w:p>
    <w:p>
      <w:pPr>
        <w:numPr>
          <w:ilvl w:val="0"/>
          <w:numId w:val="3"/>
        </w:numPr>
      </w:pPr>
      <w:r>
        <w:rPr>
          <w:rFonts w:ascii="Times New Roman" w:hAnsi="Times New Roman" w:eastAsia="Times New Roman" w:cs="Times New Roman"/>
          <w:color w:val="000000"/>
          <w:sz w:val="28"/>
          <w:szCs w:val="28"/>
          <w:b w:val="0"/>
          <w:bCs w:val="0"/>
        </w:rPr>
        <w:t xml:space="preserve">Кц [180]˄1º, Vц [меньше 10]˄4узл</w:t>
      </w:r>
    </w:p>
    <w:p>
      <w:pPr>
        <w:numPr>
          <w:ilvl w:val="0"/>
          <w:numId w:val="3"/>
        </w:numPr>
      </w:pPr>
      <w:r>
        <w:rPr>
          <w:rFonts w:ascii="Times New Roman" w:hAnsi="Times New Roman" w:eastAsia="Times New Roman" w:cs="Times New Roman"/>
          <w:color w:val="000000"/>
          <w:sz w:val="28"/>
          <w:szCs w:val="28"/>
          <w:b w:val="0"/>
          <w:bCs w:val="0"/>
        </w:rPr>
        <w:t xml:space="preserve">К [180]˄1º, Vц [больше 10]˄4узл</w:t>
      </w:r>
    </w:p>
    <w:p>
      <w:pPr/>
      <w:r>
        <w:rPr>
          <w:rFonts w:ascii="Times New Roman" w:hAnsi="Times New Roman" w:eastAsia="Times New Roman" w:cs="Times New Roman"/>
          <w:color w:val="000000"/>
          <w:sz w:val="28"/>
          <w:szCs w:val="28"/>
          <w:b w:val="0"/>
          <w:bCs w:val="0"/>
        </w:rPr>
        <w:t xml:space="preserve">154) На КУ 45° л/б наблюдается цель, скорость которой цели равна скорости нашего судна, ракурс цели - 45°, виден зеленый ходовой огонь. Выберите рисунок с правильным ЛОД на экране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523pt; height:763pt; margin-left:0pt; margin-top:0pt; mso-position-horizontal:left; mso-position-vertical:top; mso-position-horizontal-relative:char; mso-position-vertical-relative:line;">
            <w10:wrap type="inline"/>
            <v:imagedata r:id="rId14"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 6</w:t>
      </w:r>
    </w:p>
    <w:p>
      <w:pPr>
        <w:numPr>
          <w:ilvl w:val="0"/>
          <w:numId w:val="3"/>
        </w:numPr>
      </w:pPr>
      <w:r>
        <w:rPr>
          <w:rFonts w:ascii="Times New Roman" w:hAnsi="Times New Roman" w:eastAsia="Times New Roman" w:cs="Times New Roman"/>
          <w:color w:val="000000"/>
          <w:sz w:val="28"/>
          <w:szCs w:val="28"/>
          <w:b w:val="0"/>
          <w:bCs w:val="0"/>
        </w:rPr>
        <w:t xml:space="preserve">7</w:t>
      </w:r>
    </w:p>
    <w:p>
      <w:pPr>
        <w:numPr>
          <w:ilvl w:val="0"/>
          <w:numId w:val="3"/>
        </w:numPr>
      </w:pPr>
      <w:r>
        <w:rPr>
          <w:rFonts w:ascii="Times New Roman" w:hAnsi="Times New Roman" w:eastAsia="Times New Roman" w:cs="Times New Roman"/>
          <w:color w:val="000000"/>
          <w:sz w:val="28"/>
          <w:szCs w:val="28"/>
          <w:b w:val="0"/>
          <w:bCs w:val="0"/>
        </w:rPr>
        <w:t xml:space="preserve">8</w:t>
      </w:r>
    </w:p>
    <w:p>
      <w:pPr/>
      <w:r>
        <w:rPr>
          <w:rFonts w:ascii="Times New Roman" w:hAnsi="Times New Roman" w:eastAsia="Times New Roman" w:cs="Times New Roman"/>
          <w:color w:val="000000"/>
          <w:sz w:val="28"/>
          <w:szCs w:val="28"/>
          <w:b w:val="0"/>
          <w:bCs w:val="0"/>
        </w:rPr>
        <w:t xml:space="preserve">155) На траверзе правого борта наблюдается цель, скорость которой больше скорости нашего судна, видны зелёный и красный ходовые огни. Выберите рисунок с правильным направлением ЛОД на экране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522pt; height:762pt; margin-left:0pt; margin-top:0pt; mso-position-horizontal:left; mso-position-vertical:top; mso-position-horizontal-relative:char; mso-position-vertical-relative:line;">
            <w10:wrap type="inline"/>
            <v:imagedata r:id="rId15"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7</w:t>
      </w:r>
    </w:p>
    <w:p>
      <w:pPr>
        <w:numPr>
          <w:ilvl w:val="0"/>
          <w:numId w:val="3"/>
        </w:numPr>
      </w:pPr>
      <w:r>
        <w:rPr>
          <w:rFonts w:ascii="Times New Roman" w:hAnsi="Times New Roman" w:eastAsia="Times New Roman" w:cs="Times New Roman"/>
          <w:color w:val="000000"/>
          <w:sz w:val="28"/>
          <w:szCs w:val="28"/>
          <w:b w:val="0"/>
          <w:bCs w:val="0"/>
        </w:rPr>
        <w:t xml:space="preserve">(+) 8</w:t>
      </w:r>
    </w:p>
    <w:p>
      <w:pPr/>
      <w:r>
        <w:rPr>
          <w:rFonts w:ascii="Times New Roman" w:hAnsi="Times New Roman" w:eastAsia="Times New Roman" w:cs="Times New Roman"/>
          <w:color w:val="000000"/>
          <w:sz w:val="28"/>
          <w:szCs w:val="28"/>
          <w:b w:val="0"/>
          <w:bCs w:val="0"/>
        </w:rPr>
        <w:t xml:space="preserve">156) На траверзе правого борта наблюдается цель, скорость которой меньше скорости нашего судна, виден зелёный ходовой огонь. Выберите рисунок с правильным направлением ЛОД на экране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523pt; height:761pt; margin-left:0pt; margin-top:0pt; mso-position-horizontal:left; mso-position-vertical:top; mso-position-horizontal-relative:char; mso-position-vertical-relative:line;">
            <w10:wrap type="inline"/>
            <v:imagedata r:id="rId16"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 7</w:t>
      </w:r>
    </w:p>
    <w:p>
      <w:pPr>
        <w:numPr>
          <w:ilvl w:val="0"/>
          <w:numId w:val="3"/>
        </w:numPr>
      </w:pPr>
      <w:r>
        <w:rPr>
          <w:rFonts w:ascii="Times New Roman" w:hAnsi="Times New Roman" w:eastAsia="Times New Roman" w:cs="Times New Roman"/>
          <w:color w:val="000000"/>
          <w:sz w:val="28"/>
          <w:szCs w:val="28"/>
          <w:b w:val="0"/>
          <w:bCs w:val="0"/>
        </w:rPr>
        <w:t xml:space="preserve">8</w:t>
      </w:r>
    </w:p>
    <w:p>
      <w:pPr/>
      <w:r>
        <w:rPr>
          <w:rFonts w:ascii="Times New Roman" w:hAnsi="Times New Roman" w:eastAsia="Times New Roman" w:cs="Times New Roman"/>
          <w:color w:val="000000"/>
          <w:sz w:val="28"/>
          <w:szCs w:val="28"/>
          <w:b w:val="1"/>
          <w:bCs w:val="1"/>
        </w:rPr>
        <w:t xml:space="preserve">Знание: «Знать проблемы автоматического выбора стратегии и выработки решения расхождения судов» (количество вопросов: 5)</w:t>
      </w:r>
    </w:p>
    <w:p>
      <w:pPr/>
      <w:r>
        <w:rPr>
          <w:rFonts w:ascii="Times New Roman" w:hAnsi="Times New Roman" w:eastAsia="Times New Roman" w:cs="Times New Roman"/>
          <w:color w:val="000000"/>
          <w:sz w:val="28"/>
          <w:szCs w:val="28"/>
          <w:b w:val="0"/>
          <w:bCs w:val="0"/>
        </w:rPr>
        <w:t xml:space="preserve">157) В ситуации опасности столкновения двух судов с механическим двигателем какие из перечисленных подходов следует использовать к выработке стратегий расхождения: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Базирующийся на правилах и рекомендациях (RBR – Rule based reasoning)</w:t>
      </w:r>
    </w:p>
    <w:p>
      <w:pPr>
        <w:numPr>
          <w:ilvl w:val="0"/>
          <w:numId w:val="3"/>
        </w:numPr>
      </w:pPr>
      <w:r>
        <w:rPr>
          <w:rFonts w:ascii="Times New Roman" w:hAnsi="Times New Roman" w:eastAsia="Times New Roman" w:cs="Times New Roman"/>
          <w:color w:val="000000"/>
          <w:sz w:val="28"/>
          <w:szCs w:val="28"/>
          <w:b w:val="0"/>
          <w:bCs w:val="0"/>
        </w:rPr>
        <w:t xml:space="preserve">Основанный на использовании прецедентов (образцов) разрешения опасных ситуаций в прошлом (CBR – Case based reasoning)</w:t>
      </w:r>
    </w:p>
    <w:p>
      <w:pPr>
        <w:numPr>
          <w:ilvl w:val="0"/>
          <w:numId w:val="3"/>
        </w:numPr>
      </w:pPr>
      <w:r>
        <w:rPr>
          <w:rFonts w:ascii="Times New Roman" w:hAnsi="Times New Roman" w:eastAsia="Times New Roman" w:cs="Times New Roman"/>
          <w:color w:val="000000"/>
          <w:sz w:val="28"/>
          <w:szCs w:val="28"/>
          <w:b w:val="0"/>
          <w:bCs w:val="0"/>
        </w:rPr>
        <w:t xml:space="preserve">Основанный на использовании прецедентов и прогнозировании развития ситуации с помощью элементов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Комбинированный (RBR and CBR – Rule and Case based reasoning)</w:t>
      </w:r>
    </w:p>
    <w:p>
      <w:pPr/>
      <w:r>
        <w:rPr>
          <w:rFonts w:ascii="Times New Roman" w:hAnsi="Times New Roman" w:eastAsia="Times New Roman" w:cs="Times New Roman"/>
          <w:color w:val="000000"/>
          <w:sz w:val="28"/>
          <w:szCs w:val="28"/>
          <w:b w:val="0"/>
          <w:bCs w:val="0"/>
        </w:rPr>
        <w:t xml:space="preserve">158) В ситуации опасности столкновения трех судов с механическим двигателем какие из перечисленных подходов следует использовать к выработке стратегий расхождения: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Базирующийся на правилах и рекомендациях (RBR – Rule based reasoning)</w:t>
      </w:r>
    </w:p>
    <w:p>
      <w:pPr>
        <w:numPr>
          <w:ilvl w:val="0"/>
          <w:numId w:val="3"/>
        </w:numPr>
      </w:pPr>
      <w:r>
        <w:rPr>
          <w:rFonts w:ascii="Times New Roman" w:hAnsi="Times New Roman" w:eastAsia="Times New Roman" w:cs="Times New Roman"/>
          <w:color w:val="000000"/>
          <w:sz w:val="28"/>
          <w:szCs w:val="28"/>
          <w:b w:val="0"/>
          <w:bCs w:val="0"/>
        </w:rPr>
        <w:t xml:space="preserve">(+) Основанный на использовании прецедентов (образцов) разрешения опасных ситуаций в прошлом (CBR – Case based reasoning)</w:t>
      </w:r>
    </w:p>
    <w:p>
      <w:pPr>
        <w:numPr>
          <w:ilvl w:val="0"/>
          <w:numId w:val="3"/>
        </w:numPr>
      </w:pPr>
      <w:r>
        <w:rPr>
          <w:rFonts w:ascii="Times New Roman" w:hAnsi="Times New Roman" w:eastAsia="Times New Roman" w:cs="Times New Roman"/>
          <w:color w:val="000000"/>
          <w:sz w:val="28"/>
          <w:szCs w:val="28"/>
          <w:b w:val="0"/>
          <w:bCs w:val="0"/>
        </w:rPr>
        <w:t xml:space="preserve">Основанный на использовании прецедентов и прогнозировании развития ситуации с помощью элементов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Комбинированный (RBR and CBR – Rule and Case based reasoning)</w:t>
      </w:r>
    </w:p>
    <w:p>
      <w:pPr/>
      <w:r>
        <w:rPr>
          <w:rFonts w:ascii="Times New Roman" w:hAnsi="Times New Roman" w:eastAsia="Times New Roman" w:cs="Times New Roman"/>
          <w:color w:val="000000"/>
          <w:sz w:val="28"/>
          <w:szCs w:val="28"/>
          <w:b w:val="0"/>
          <w:bCs w:val="0"/>
        </w:rPr>
        <w:t xml:space="preserve">159) На каком из рисунков показан "Несмещенный круговой домен"?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33pt; height:463pt; margin-left:0pt; margin-top:0pt; mso-position-horizontal:left; mso-position-vertical:top; mso-position-horizontal-relative:char; mso-position-vertical-relative:line;">
            <w10:wrap type="inline"/>
            <v:imagedata r:id="rId1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w:t>
      </w:r>
    </w:p>
    <w:p>
      <w:pPr>
        <w:numPr>
          <w:ilvl w:val="0"/>
          <w:numId w:val="3"/>
        </w:numPr>
      </w:pPr>
      <w:r>
        <w:rPr>
          <w:rFonts w:ascii="Times New Roman" w:hAnsi="Times New Roman" w:eastAsia="Times New Roman" w:cs="Times New Roman"/>
          <w:color w:val="000000"/>
          <w:sz w:val="28"/>
          <w:szCs w:val="28"/>
          <w:b w:val="0"/>
          <w:bCs w:val="0"/>
        </w:rPr>
        <w:t xml:space="preserve">б</w:t>
      </w:r>
    </w:p>
    <w:p>
      <w:pPr>
        <w:numPr>
          <w:ilvl w:val="0"/>
          <w:numId w:val="3"/>
        </w:numPr>
      </w:pPr>
      <w:r>
        <w:rPr>
          <w:rFonts w:ascii="Times New Roman" w:hAnsi="Times New Roman" w:eastAsia="Times New Roman" w:cs="Times New Roman"/>
          <w:color w:val="000000"/>
          <w:sz w:val="28"/>
          <w:szCs w:val="28"/>
          <w:b w:val="0"/>
          <w:bCs w:val="0"/>
        </w:rPr>
        <w:t xml:space="preserve">в</w:t>
      </w:r>
    </w:p>
    <w:p>
      <w:pPr>
        <w:numPr>
          <w:ilvl w:val="0"/>
          <w:numId w:val="3"/>
        </w:numPr>
      </w:pPr>
      <w:r>
        <w:rPr>
          <w:rFonts w:ascii="Times New Roman" w:hAnsi="Times New Roman" w:eastAsia="Times New Roman" w:cs="Times New Roman"/>
          <w:color w:val="000000"/>
          <w:sz w:val="28"/>
          <w:szCs w:val="28"/>
          <w:b w:val="0"/>
          <w:bCs w:val="0"/>
        </w:rPr>
        <w:t xml:space="preserve">г</w:t>
      </w:r>
    </w:p>
    <w:p>
      <w:pPr>
        <w:numPr>
          <w:ilvl w:val="0"/>
          <w:numId w:val="3"/>
        </w:numPr>
      </w:pPr>
      <w:r>
        <w:rPr>
          <w:rFonts w:ascii="Times New Roman" w:hAnsi="Times New Roman" w:eastAsia="Times New Roman" w:cs="Times New Roman"/>
          <w:color w:val="000000"/>
          <w:sz w:val="28"/>
          <w:szCs w:val="28"/>
          <w:b w:val="0"/>
          <w:bCs w:val="0"/>
        </w:rPr>
        <w:t xml:space="preserve">д</w:t>
      </w:r>
    </w:p>
    <w:p>
      <w:pPr>
        <w:numPr>
          <w:ilvl w:val="0"/>
          <w:numId w:val="3"/>
        </w:numPr>
      </w:pPr>
      <w:r>
        <w:rPr>
          <w:rFonts w:ascii="Times New Roman" w:hAnsi="Times New Roman" w:eastAsia="Times New Roman" w:cs="Times New Roman"/>
          <w:color w:val="000000"/>
          <w:sz w:val="28"/>
          <w:szCs w:val="28"/>
          <w:b w:val="0"/>
          <w:bCs w:val="0"/>
        </w:rPr>
        <w:t xml:space="preserve">е</w:t>
      </w:r>
    </w:p>
    <w:p>
      <w:pPr/>
      <w:r>
        <w:rPr>
          <w:rFonts w:ascii="Times New Roman" w:hAnsi="Times New Roman" w:eastAsia="Times New Roman" w:cs="Times New Roman"/>
          <w:color w:val="000000"/>
          <w:sz w:val="28"/>
          <w:szCs w:val="28"/>
          <w:b w:val="0"/>
          <w:bCs w:val="0"/>
        </w:rPr>
        <w:t xml:space="preserve">160) На каком из рисунков показан "Эллиптический домен со смещенным центром"?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33pt; height:463pt; margin-left:0pt; margin-top:0pt; mso-position-horizontal:left; mso-position-vertical:top; mso-position-horizontal-relative:char; mso-position-vertical-relative:line;">
            <w10:wrap type="inline"/>
            <v:imagedata r:id="rId1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w:t>
      </w:r>
    </w:p>
    <w:p>
      <w:pPr>
        <w:numPr>
          <w:ilvl w:val="0"/>
          <w:numId w:val="3"/>
        </w:numPr>
      </w:pPr>
      <w:r>
        <w:rPr>
          <w:rFonts w:ascii="Times New Roman" w:hAnsi="Times New Roman" w:eastAsia="Times New Roman" w:cs="Times New Roman"/>
          <w:color w:val="000000"/>
          <w:sz w:val="28"/>
          <w:szCs w:val="28"/>
          <w:b w:val="0"/>
          <w:bCs w:val="0"/>
        </w:rPr>
        <w:t xml:space="preserve">б</w:t>
      </w:r>
    </w:p>
    <w:p>
      <w:pPr>
        <w:numPr>
          <w:ilvl w:val="0"/>
          <w:numId w:val="3"/>
        </w:numPr>
      </w:pPr>
      <w:r>
        <w:rPr>
          <w:rFonts w:ascii="Times New Roman" w:hAnsi="Times New Roman" w:eastAsia="Times New Roman" w:cs="Times New Roman"/>
          <w:color w:val="000000"/>
          <w:sz w:val="28"/>
          <w:szCs w:val="28"/>
          <w:b w:val="0"/>
          <w:bCs w:val="0"/>
        </w:rPr>
        <w:t xml:space="preserve">в</w:t>
      </w:r>
    </w:p>
    <w:p>
      <w:pPr>
        <w:numPr>
          <w:ilvl w:val="0"/>
          <w:numId w:val="3"/>
        </w:numPr>
      </w:pPr>
      <w:r>
        <w:rPr>
          <w:rFonts w:ascii="Times New Roman" w:hAnsi="Times New Roman" w:eastAsia="Times New Roman" w:cs="Times New Roman"/>
          <w:color w:val="000000"/>
          <w:sz w:val="28"/>
          <w:szCs w:val="28"/>
          <w:b w:val="0"/>
          <w:bCs w:val="0"/>
        </w:rPr>
        <w:t xml:space="preserve">г</w:t>
      </w:r>
    </w:p>
    <w:p>
      <w:pPr>
        <w:numPr>
          <w:ilvl w:val="0"/>
          <w:numId w:val="3"/>
        </w:numPr>
      </w:pPr>
      <w:r>
        <w:rPr>
          <w:rFonts w:ascii="Times New Roman" w:hAnsi="Times New Roman" w:eastAsia="Times New Roman" w:cs="Times New Roman"/>
          <w:color w:val="000000"/>
          <w:sz w:val="28"/>
          <w:szCs w:val="28"/>
          <w:b w:val="0"/>
          <w:bCs w:val="0"/>
        </w:rPr>
        <w:t xml:space="preserve">д</w:t>
      </w:r>
    </w:p>
    <w:p>
      <w:pPr>
        <w:numPr>
          <w:ilvl w:val="0"/>
          <w:numId w:val="3"/>
        </w:numPr>
      </w:pPr>
      <w:r>
        <w:rPr>
          <w:rFonts w:ascii="Times New Roman" w:hAnsi="Times New Roman" w:eastAsia="Times New Roman" w:cs="Times New Roman"/>
          <w:color w:val="000000"/>
          <w:sz w:val="28"/>
          <w:szCs w:val="28"/>
          <w:b w:val="0"/>
          <w:bCs w:val="0"/>
        </w:rPr>
        <w:t xml:space="preserve">(+) е</w:t>
      </w:r>
    </w:p>
    <w:p>
      <w:pPr/>
      <w:r>
        <w:rPr>
          <w:rFonts w:ascii="Times New Roman" w:hAnsi="Times New Roman" w:eastAsia="Times New Roman" w:cs="Times New Roman"/>
          <w:color w:val="000000"/>
          <w:sz w:val="28"/>
          <w:szCs w:val="28"/>
          <w:b w:val="0"/>
          <w:bCs w:val="0"/>
        </w:rPr>
        <w:t xml:space="preserve">161) Для получения обоснованных решений по устранению угрозы столкновения достаточно знать следующие характеризующие "цели" параметры: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Пеленг и дистанция</w:t>
      </w:r>
    </w:p>
    <w:p>
      <w:pPr>
        <w:numPr>
          <w:ilvl w:val="0"/>
          <w:numId w:val="3"/>
        </w:numPr>
      </w:pPr>
      <w:r>
        <w:rPr>
          <w:rFonts w:ascii="Times New Roman" w:hAnsi="Times New Roman" w:eastAsia="Times New Roman" w:cs="Times New Roman"/>
          <w:color w:val="000000"/>
          <w:sz w:val="28"/>
          <w:szCs w:val="28"/>
          <w:b w:val="0"/>
          <w:bCs w:val="0"/>
        </w:rPr>
        <w:t xml:space="preserve">Курс и скорость</w:t>
      </w:r>
    </w:p>
    <w:p>
      <w:pPr>
        <w:numPr>
          <w:ilvl w:val="0"/>
          <w:numId w:val="3"/>
        </w:numPr>
      </w:pPr>
      <w:r>
        <w:rPr>
          <w:rFonts w:ascii="Times New Roman" w:hAnsi="Times New Roman" w:eastAsia="Times New Roman" w:cs="Times New Roman"/>
          <w:color w:val="000000"/>
          <w:sz w:val="28"/>
          <w:szCs w:val="28"/>
          <w:b w:val="0"/>
          <w:bCs w:val="0"/>
        </w:rPr>
        <w:t xml:space="preserve">Курсовой угол</w:t>
      </w:r>
    </w:p>
    <w:p>
      <w:pPr>
        <w:numPr>
          <w:ilvl w:val="0"/>
          <w:numId w:val="3"/>
        </w:numPr>
      </w:pPr>
      <w:r>
        <w:rPr>
          <w:rFonts w:ascii="Times New Roman" w:hAnsi="Times New Roman" w:eastAsia="Times New Roman" w:cs="Times New Roman"/>
          <w:color w:val="000000"/>
          <w:sz w:val="28"/>
          <w:szCs w:val="28"/>
          <w:b w:val="0"/>
          <w:bCs w:val="0"/>
        </w:rPr>
        <w:t xml:space="preserve">DCPA и ТСРА</w:t>
      </w:r>
    </w:p>
    <w:p>
      <w:pPr>
        <w:numPr>
          <w:ilvl w:val="0"/>
          <w:numId w:val="3"/>
        </w:numPr>
      </w:pPr>
      <w:r>
        <w:rPr>
          <w:rFonts w:ascii="Times New Roman" w:hAnsi="Times New Roman" w:eastAsia="Times New Roman" w:cs="Times New Roman"/>
          <w:color w:val="000000"/>
          <w:sz w:val="28"/>
          <w:szCs w:val="28"/>
          <w:b w:val="0"/>
          <w:bCs w:val="0"/>
        </w:rPr>
        <w:t xml:space="preserve">(+) Все перечисленные</w:t>
      </w:r>
    </w:p>
    <w:p>
      <w:pPr/>
      <w:r>
        <w:rPr>
          <w:rFonts w:ascii="Times New Roman" w:hAnsi="Times New Roman" w:eastAsia="Times New Roman" w:cs="Times New Roman"/>
          <w:color w:val="000000"/>
          <w:sz w:val="28"/>
          <w:szCs w:val="28"/>
          <w:b w:val="1"/>
          <w:bCs w:val="1"/>
        </w:rPr>
        <w:t xml:space="preserve">Знание: «Знать возможности и ограничения применения элементов искусственного интеллекта в области предупреждения столкновений судов» (количество вопросов: 5)</w:t>
      </w:r>
    </w:p>
    <w:p>
      <w:pPr/>
      <w:r>
        <w:rPr>
          <w:rFonts w:ascii="Times New Roman" w:hAnsi="Times New Roman" w:eastAsia="Times New Roman" w:cs="Times New Roman"/>
          <w:color w:val="000000"/>
          <w:sz w:val="28"/>
          <w:szCs w:val="28"/>
          <w:b w:val="0"/>
          <w:bCs w:val="0"/>
        </w:rPr>
        <w:t xml:space="preserve">162) Какой процесс изображен на рисунке?
Vᴓ, Kᴓ - начальные курс и скорость судна оператора; 
θ - угол изменения курса;
Wθ, Pθ - способ изменения курса и его параметр.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814pt; height:450pt; margin-left:0pt; margin-top:0pt; mso-position-horizontal:left; mso-position-vertical:top; mso-position-horizontal-relative:char; mso-position-vertical-relative:line;">
            <w10:wrap type="inline"/>
            <v:imagedata r:id="rId18"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Модель процессов изменения курса</w:t>
      </w:r>
    </w:p>
    <w:p>
      <w:pPr>
        <w:numPr>
          <w:ilvl w:val="0"/>
          <w:numId w:val="3"/>
        </w:numPr>
      </w:pPr>
      <w:r>
        <w:rPr>
          <w:rFonts w:ascii="Times New Roman" w:hAnsi="Times New Roman" w:eastAsia="Times New Roman" w:cs="Times New Roman"/>
          <w:color w:val="000000"/>
          <w:sz w:val="28"/>
          <w:szCs w:val="28"/>
          <w:b w:val="0"/>
          <w:bCs w:val="0"/>
        </w:rPr>
        <w:t xml:space="preserve">Модель процессов изменения скорости</w:t>
      </w:r>
    </w:p>
    <w:p>
      <w:pPr>
        <w:numPr>
          <w:ilvl w:val="0"/>
          <w:numId w:val="3"/>
        </w:numPr>
      </w:pPr>
      <w:r>
        <w:rPr>
          <w:rFonts w:ascii="Times New Roman" w:hAnsi="Times New Roman" w:eastAsia="Times New Roman" w:cs="Times New Roman"/>
          <w:color w:val="000000"/>
          <w:sz w:val="28"/>
          <w:szCs w:val="28"/>
          <w:b w:val="0"/>
          <w:bCs w:val="0"/>
        </w:rPr>
        <w:t xml:space="preserve">Модель процессов изменения курса и скорости</w:t>
      </w:r>
    </w:p>
    <w:p>
      <w:pPr>
        <w:numPr>
          <w:ilvl w:val="0"/>
          <w:numId w:val="3"/>
        </w:numPr>
      </w:pPr>
      <w:r>
        <w:rPr>
          <w:rFonts w:ascii="Times New Roman" w:hAnsi="Times New Roman" w:eastAsia="Times New Roman" w:cs="Times New Roman"/>
          <w:color w:val="000000"/>
          <w:sz w:val="28"/>
          <w:szCs w:val="28"/>
          <w:b w:val="0"/>
          <w:bCs w:val="0"/>
        </w:rPr>
        <w:t xml:space="preserve">Модель процессов изменения оборотов главного двигателя</w:t>
      </w:r>
    </w:p>
    <w:p>
      <w:pPr/>
      <w:r>
        <w:rPr>
          <w:rFonts w:ascii="Times New Roman" w:hAnsi="Times New Roman" w:eastAsia="Times New Roman" w:cs="Times New Roman"/>
          <w:color w:val="000000"/>
          <w:sz w:val="28"/>
          <w:szCs w:val="28"/>
          <w:b w:val="0"/>
          <w:bCs w:val="0"/>
        </w:rPr>
        <w:t xml:space="preserve">163) Какой процесс изображен на рисунке?
Vᴓ, Kᴓ - начальные курс и скорость судна оператора; 
θ - угол изменения курса;
Wθ, Pθ - способ изменения курса и его параметр.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028pt; height:574pt; margin-left:0pt; margin-top:0pt; mso-position-horizontal:left; mso-position-vertical:top; mso-position-horizontal-relative:char; mso-position-vertical-relative:line;">
            <w10:wrap type="inline"/>
            <v:imagedata r:id="rId19"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Модель процессов изменения курса</w:t>
      </w:r>
    </w:p>
    <w:p>
      <w:pPr>
        <w:numPr>
          <w:ilvl w:val="0"/>
          <w:numId w:val="3"/>
        </w:numPr>
      </w:pPr>
      <w:r>
        <w:rPr>
          <w:rFonts w:ascii="Times New Roman" w:hAnsi="Times New Roman" w:eastAsia="Times New Roman" w:cs="Times New Roman"/>
          <w:color w:val="000000"/>
          <w:sz w:val="28"/>
          <w:szCs w:val="28"/>
          <w:b w:val="0"/>
          <w:bCs w:val="0"/>
        </w:rPr>
        <w:t xml:space="preserve">(+) Модель процессов изменения скорости</w:t>
      </w:r>
    </w:p>
    <w:p>
      <w:pPr>
        <w:numPr>
          <w:ilvl w:val="0"/>
          <w:numId w:val="3"/>
        </w:numPr>
      </w:pPr>
      <w:r>
        <w:rPr>
          <w:rFonts w:ascii="Times New Roman" w:hAnsi="Times New Roman" w:eastAsia="Times New Roman" w:cs="Times New Roman"/>
          <w:color w:val="000000"/>
          <w:sz w:val="28"/>
          <w:szCs w:val="28"/>
          <w:b w:val="0"/>
          <w:bCs w:val="0"/>
        </w:rPr>
        <w:t xml:space="preserve">Модель процессов изменения курса и скорости</w:t>
      </w:r>
    </w:p>
    <w:p>
      <w:pPr>
        <w:numPr>
          <w:ilvl w:val="0"/>
          <w:numId w:val="3"/>
        </w:numPr>
      </w:pPr>
      <w:r>
        <w:rPr>
          <w:rFonts w:ascii="Times New Roman" w:hAnsi="Times New Roman" w:eastAsia="Times New Roman" w:cs="Times New Roman"/>
          <w:color w:val="000000"/>
          <w:sz w:val="28"/>
          <w:szCs w:val="28"/>
          <w:b w:val="0"/>
          <w:bCs w:val="0"/>
        </w:rPr>
        <w:t xml:space="preserve">Модель процессов изменения оборотов главного двигателя</w:t>
      </w:r>
    </w:p>
    <w:p>
      <w:pPr/>
      <w:r>
        <w:rPr>
          <w:rFonts w:ascii="Times New Roman" w:hAnsi="Times New Roman" w:eastAsia="Times New Roman" w:cs="Times New Roman"/>
          <w:color w:val="000000"/>
          <w:sz w:val="28"/>
          <w:szCs w:val="28"/>
          <w:b w:val="0"/>
          <w:bCs w:val="0"/>
        </w:rPr>
        <w:t xml:space="preserve">164) Какие наибольшие проблемы возникнут при алгоритмизации МППСС-72?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Невозможность применения алгоритмов МППСС-72, в которых используются огни, знаки, звуковые и световые сигналы</w:t>
      </w:r>
    </w:p>
    <w:p>
      <w:pPr>
        <w:numPr>
          <w:ilvl w:val="0"/>
          <w:numId w:val="3"/>
        </w:numPr>
      </w:pPr>
      <w:r>
        <w:rPr>
          <w:rFonts w:ascii="Times New Roman" w:hAnsi="Times New Roman" w:eastAsia="Times New Roman" w:cs="Times New Roman"/>
          <w:color w:val="000000"/>
          <w:sz w:val="28"/>
          <w:szCs w:val="28"/>
          <w:b w:val="0"/>
          <w:bCs w:val="0"/>
        </w:rPr>
        <w:t xml:space="preserve">(+) Алгоритмизация Правила 2 – Ответственность</w:t>
      </w:r>
    </w:p>
    <w:p>
      <w:pPr>
        <w:numPr>
          <w:ilvl w:val="0"/>
          <w:numId w:val="3"/>
        </w:numPr>
      </w:pPr>
      <w:r>
        <w:rPr>
          <w:rFonts w:ascii="Times New Roman" w:hAnsi="Times New Roman" w:eastAsia="Times New Roman" w:cs="Times New Roman"/>
          <w:color w:val="000000"/>
          <w:sz w:val="28"/>
          <w:szCs w:val="28"/>
          <w:b w:val="0"/>
          <w:bCs w:val="0"/>
        </w:rPr>
        <w:t xml:space="preserve">(+) Алгоритмизация технологического определения термина "Ограниченная видимость"</w:t>
      </w:r>
    </w:p>
    <w:p>
      <w:pPr>
        <w:numPr>
          <w:ilvl w:val="0"/>
          <w:numId w:val="3"/>
        </w:numPr>
      </w:pPr>
      <w:r>
        <w:rPr>
          <w:rFonts w:ascii="Times New Roman" w:hAnsi="Times New Roman" w:eastAsia="Times New Roman" w:cs="Times New Roman"/>
          <w:color w:val="000000"/>
          <w:sz w:val="28"/>
          <w:szCs w:val="28"/>
          <w:b w:val="0"/>
          <w:bCs w:val="0"/>
        </w:rPr>
        <w:t xml:space="preserve">(+) Применение терминов "обычная и хорошая морская практика"</w:t>
      </w:r>
    </w:p>
    <w:p>
      <w:pPr>
        <w:numPr>
          <w:ilvl w:val="0"/>
          <w:numId w:val="3"/>
        </w:numPr>
      </w:pPr>
      <w:r>
        <w:rPr>
          <w:rFonts w:ascii="Times New Roman" w:hAnsi="Times New Roman" w:eastAsia="Times New Roman" w:cs="Times New Roman"/>
          <w:color w:val="000000"/>
          <w:sz w:val="28"/>
          <w:szCs w:val="28"/>
          <w:b w:val="0"/>
          <w:bCs w:val="0"/>
        </w:rPr>
        <w:t xml:space="preserve">Алгоритмизация потоков</w:t>
      </w:r>
    </w:p>
    <w:p>
      <w:pPr/>
      <w:r>
        <w:rPr>
          <w:rFonts w:ascii="Times New Roman" w:hAnsi="Times New Roman" w:eastAsia="Times New Roman" w:cs="Times New Roman"/>
          <w:color w:val="000000"/>
          <w:sz w:val="28"/>
          <w:szCs w:val="28"/>
          <w:b w:val="0"/>
          <w:bCs w:val="0"/>
        </w:rPr>
        <w:t xml:space="preserve">165) Какие наименьшие проблемы возникнут при алгоритмизации МППСС-72?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Невозможность применения алгоритмов МППСС-72, в которых используются огни, знаки, звуковые и световые сигналы</w:t>
      </w:r>
    </w:p>
    <w:p>
      <w:pPr>
        <w:numPr>
          <w:ilvl w:val="0"/>
          <w:numId w:val="3"/>
        </w:numPr>
      </w:pPr>
      <w:r>
        <w:rPr>
          <w:rFonts w:ascii="Times New Roman" w:hAnsi="Times New Roman" w:eastAsia="Times New Roman" w:cs="Times New Roman"/>
          <w:color w:val="000000"/>
          <w:sz w:val="28"/>
          <w:szCs w:val="28"/>
          <w:b w:val="0"/>
          <w:bCs w:val="0"/>
        </w:rPr>
        <w:t xml:space="preserve">(+) Построение имитационной модели ситуации встречи двух судов</w:t>
      </w:r>
    </w:p>
    <w:p>
      <w:pPr>
        <w:numPr>
          <w:ilvl w:val="0"/>
          <w:numId w:val="3"/>
        </w:numPr>
      </w:pPr>
      <w:r>
        <w:rPr>
          <w:rFonts w:ascii="Times New Roman" w:hAnsi="Times New Roman" w:eastAsia="Times New Roman" w:cs="Times New Roman"/>
          <w:color w:val="000000"/>
          <w:sz w:val="28"/>
          <w:szCs w:val="28"/>
          <w:b w:val="0"/>
          <w:bCs w:val="0"/>
        </w:rPr>
        <w:t xml:space="preserve">Алгоритмизация технологического определения термина "Ограниченная видимость"</w:t>
      </w:r>
    </w:p>
    <w:p>
      <w:pPr>
        <w:numPr>
          <w:ilvl w:val="0"/>
          <w:numId w:val="3"/>
        </w:numPr>
      </w:pPr>
      <w:r>
        <w:rPr>
          <w:rFonts w:ascii="Times New Roman" w:hAnsi="Times New Roman" w:eastAsia="Times New Roman" w:cs="Times New Roman"/>
          <w:color w:val="000000"/>
          <w:sz w:val="28"/>
          <w:szCs w:val="28"/>
          <w:b w:val="0"/>
          <w:bCs w:val="0"/>
        </w:rPr>
        <w:t xml:space="preserve">Применение терминов "обычная и хорошая морская практика"</w:t>
      </w:r>
    </w:p>
    <w:p>
      <w:pPr/>
      <w:r>
        <w:rPr>
          <w:rFonts w:ascii="Times New Roman" w:hAnsi="Times New Roman" w:eastAsia="Times New Roman" w:cs="Times New Roman"/>
          <w:color w:val="000000"/>
          <w:sz w:val="28"/>
          <w:szCs w:val="28"/>
          <w:b w:val="0"/>
          <w:bCs w:val="0"/>
        </w:rPr>
        <w:t xml:space="preserve">166) Можно ли гарантировать безопасное расхождение судов в существовании чрезмерного сближения при наличии следующих признаков: 
-движение неизменным курсом и скоростью приводит к столкновению;
-оставшееся до столкновения время t мало;
-не действуют правила, регламентирующие обычное расхождение;
-предотвращение столкновения может быть достигнуто только "сильным" маневром;
-вероятность маневра опасной "цели" велика.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Можно при любом режиме выполнения расхождения</w:t>
      </w:r>
    </w:p>
    <w:p>
      <w:pPr>
        <w:numPr>
          <w:ilvl w:val="0"/>
          <w:numId w:val="3"/>
        </w:numPr>
      </w:pPr>
      <w:r>
        <w:rPr>
          <w:rFonts w:ascii="Times New Roman" w:hAnsi="Times New Roman" w:eastAsia="Times New Roman" w:cs="Times New Roman"/>
          <w:color w:val="000000"/>
          <w:sz w:val="28"/>
          <w:szCs w:val="28"/>
          <w:b w:val="0"/>
          <w:bCs w:val="0"/>
        </w:rPr>
        <w:t xml:space="preserve">(+) Нет</w:t>
      </w:r>
    </w:p>
    <w:p>
      <w:pPr>
        <w:numPr>
          <w:ilvl w:val="0"/>
          <w:numId w:val="3"/>
        </w:numPr>
      </w:pPr>
      <w:r>
        <w:rPr>
          <w:rFonts w:ascii="Times New Roman" w:hAnsi="Times New Roman" w:eastAsia="Times New Roman" w:cs="Times New Roman"/>
          <w:color w:val="000000"/>
          <w:sz w:val="28"/>
          <w:szCs w:val="28"/>
          <w:b w:val="0"/>
          <w:bCs w:val="0"/>
        </w:rPr>
        <w:t xml:space="preserve">Можно, если расхождение выполняется в ручном режиме дистанционно</w:t>
      </w:r>
    </w:p>
    <w:p>
      <w:pPr>
        <w:numPr>
          <w:ilvl w:val="0"/>
          <w:numId w:val="3"/>
        </w:numPr>
      </w:pPr>
      <w:r>
        <w:rPr>
          <w:rFonts w:ascii="Times New Roman" w:hAnsi="Times New Roman" w:eastAsia="Times New Roman" w:cs="Times New Roman"/>
          <w:color w:val="000000"/>
          <w:sz w:val="28"/>
          <w:szCs w:val="28"/>
          <w:b w:val="0"/>
          <w:bCs w:val="0"/>
        </w:rPr>
        <w:t xml:space="preserve">Можно, если расхождение выполняется судном под лоцманской проводкой</w:t>
      </w:r>
    </w:p>
    <w:p>
      <w:pPr/>
      <w:r>
        <w:rPr>
          <w:rFonts w:ascii="Times New Roman" w:hAnsi="Times New Roman" w:eastAsia="Times New Roman" w:cs="Times New Roman"/>
          <w:color w:val="000000"/>
          <w:sz w:val="28"/>
          <w:szCs w:val="28"/>
          <w:b w:val="1"/>
          <w:bCs w:val="1"/>
        </w:rPr>
        <w:t xml:space="preserve">Знание: «Знать виды информационных технологий» (количество вопросов: 5)</w:t>
      </w:r>
    </w:p>
    <w:p>
      <w:pPr/>
      <w:r>
        <w:rPr>
          <w:rFonts w:ascii="Times New Roman" w:hAnsi="Times New Roman" w:eastAsia="Times New Roman" w:cs="Times New Roman"/>
          <w:color w:val="000000"/>
          <w:sz w:val="28"/>
          <w:szCs w:val="28"/>
          <w:b w:val="0"/>
          <w:bCs w:val="0"/>
        </w:rPr>
        <w:t xml:space="preserve">167) Как называются информационные технологии, ориентированные на решение плохо структурированных (формализованных) задач?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обработки данных</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экспертных систем</w:t>
      </w:r>
    </w:p>
    <w:p>
      <w:pPr>
        <w:numPr>
          <w:ilvl w:val="0"/>
          <w:numId w:val="3"/>
        </w:numPr>
      </w:pPr>
      <w:r>
        <w:rPr>
          <w:rFonts w:ascii="Times New Roman" w:hAnsi="Times New Roman" w:eastAsia="Times New Roman" w:cs="Times New Roman"/>
          <w:color w:val="000000"/>
          <w:sz w:val="28"/>
          <w:szCs w:val="28"/>
          <w:b w:val="0"/>
          <w:bCs w:val="0"/>
        </w:rPr>
        <w:t xml:space="preserve">(+) Информационные технологии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управления</w:t>
      </w:r>
    </w:p>
    <w:p>
      <w:pPr/>
      <w:r>
        <w:rPr>
          <w:rFonts w:ascii="Times New Roman" w:hAnsi="Times New Roman" w:eastAsia="Times New Roman" w:cs="Times New Roman"/>
          <w:color w:val="000000"/>
          <w:sz w:val="28"/>
          <w:szCs w:val="28"/>
          <w:b w:val="0"/>
          <w:bCs w:val="0"/>
        </w:rPr>
        <w:t xml:space="preserve">168) Как называются информационные технологии, ориентированные на работу в среде информационно-управляющей систем?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обработки данных</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экспертных систем</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 Информационные технологии управления</w:t>
      </w:r>
    </w:p>
    <w:p>
      <w:pPr/>
      <w:r>
        <w:rPr>
          <w:rFonts w:ascii="Times New Roman" w:hAnsi="Times New Roman" w:eastAsia="Times New Roman" w:cs="Times New Roman"/>
          <w:color w:val="000000"/>
          <w:sz w:val="28"/>
          <w:szCs w:val="28"/>
          <w:b w:val="0"/>
          <w:bCs w:val="0"/>
        </w:rPr>
        <w:t xml:space="preserve">169) Какие информационные технологии выражаются в способности пояснять свои рассуждения в процессе получения решения? Очень часто эти пояснения оказываются более важными для пользователя, чем само решение.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обработки данных</w:t>
      </w:r>
    </w:p>
    <w:p>
      <w:pPr>
        <w:numPr>
          <w:ilvl w:val="0"/>
          <w:numId w:val="3"/>
        </w:numPr>
      </w:pPr>
      <w:r>
        <w:rPr>
          <w:rFonts w:ascii="Times New Roman" w:hAnsi="Times New Roman" w:eastAsia="Times New Roman" w:cs="Times New Roman"/>
          <w:color w:val="000000"/>
          <w:sz w:val="28"/>
          <w:szCs w:val="28"/>
          <w:b w:val="0"/>
          <w:bCs w:val="0"/>
        </w:rPr>
        <w:t xml:space="preserve">(+) Информационные технологии экспертных систем</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Информационные технологии управления</w:t>
      </w:r>
    </w:p>
    <w:p>
      <w:pPr/>
      <w:r>
        <w:rPr>
          <w:rFonts w:ascii="Times New Roman" w:hAnsi="Times New Roman" w:eastAsia="Times New Roman" w:cs="Times New Roman"/>
          <w:color w:val="000000"/>
          <w:sz w:val="28"/>
          <w:szCs w:val="28"/>
          <w:b w:val="0"/>
          <w:bCs w:val="0"/>
        </w:rPr>
        <w:t xml:space="preserve">170) Как называется способ обработки данных, связанный с появлением персональных компьютеров, дающих возможность автоматизировать отдельные рабочие места?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Централизованный</w:t>
      </w:r>
    </w:p>
    <w:p>
      <w:pPr>
        <w:numPr>
          <w:ilvl w:val="0"/>
          <w:numId w:val="3"/>
        </w:numPr>
      </w:pPr>
      <w:r>
        <w:rPr>
          <w:rFonts w:ascii="Times New Roman" w:hAnsi="Times New Roman" w:eastAsia="Times New Roman" w:cs="Times New Roman"/>
          <w:color w:val="000000"/>
          <w:sz w:val="28"/>
          <w:szCs w:val="28"/>
          <w:b w:val="0"/>
          <w:bCs w:val="0"/>
        </w:rPr>
        <w:t xml:space="preserve">(+) Децентрализованный</w:t>
      </w:r>
    </w:p>
    <w:p>
      <w:pPr>
        <w:numPr>
          <w:ilvl w:val="0"/>
          <w:numId w:val="3"/>
        </w:numPr>
      </w:pPr>
      <w:r>
        <w:rPr>
          <w:rFonts w:ascii="Times New Roman" w:hAnsi="Times New Roman" w:eastAsia="Times New Roman" w:cs="Times New Roman"/>
          <w:color w:val="000000"/>
          <w:sz w:val="28"/>
          <w:szCs w:val="28"/>
          <w:b w:val="0"/>
          <w:bCs w:val="0"/>
        </w:rPr>
        <w:t xml:space="preserve">Распределенный</w:t>
      </w:r>
    </w:p>
    <w:p>
      <w:pPr>
        <w:numPr>
          <w:ilvl w:val="0"/>
          <w:numId w:val="3"/>
        </w:numPr>
      </w:pPr>
      <w:r>
        <w:rPr>
          <w:rFonts w:ascii="Times New Roman" w:hAnsi="Times New Roman" w:eastAsia="Times New Roman" w:cs="Times New Roman"/>
          <w:color w:val="000000"/>
          <w:sz w:val="28"/>
          <w:szCs w:val="28"/>
          <w:b w:val="0"/>
          <w:bCs w:val="0"/>
        </w:rPr>
        <w:t xml:space="preserve">Интегрированный</w:t>
      </w:r>
    </w:p>
    <w:p>
      <w:pPr/>
      <w:r>
        <w:rPr>
          <w:rFonts w:ascii="Times New Roman" w:hAnsi="Times New Roman" w:eastAsia="Times New Roman" w:cs="Times New Roman"/>
          <w:color w:val="000000"/>
          <w:sz w:val="28"/>
          <w:szCs w:val="28"/>
          <w:b w:val="0"/>
          <w:bCs w:val="0"/>
        </w:rPr>
        <w:t xml:space="preserve">171) Как называется способ обработки информации, предусматривающий создание информационной модели управляемого объекта и распределенной базы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Централизованный</w:t>
      </w:r>
    </w:p>
    <w:p>
      <w:pPr>
        <w:numPr>
          <w:ilvl w:val="0"/>
          <w:numId w:val="3"/>
        </w:numPr>
      </w:pPr>
      <w:r>
        <w:rPr>
          <w:rFonts w:ascii="Times New Roman" w:hAnsi="Times New Roman" w:eastAsia="Times New Roman" w:cs="Times New Roman"/>
          <w:color w:val="000000"/>
          <w:sz w:val="28"/>
          <w:szCs w:val="28"/>
          <w:b w:val="0"/>
          <w:bCs w:val="0"/>
        </w:rPr>
        <w:t xml:space="preserve">Децентрализованный</w:t>
      </w:r>
    </w:p>
    <w:p>
      <w:pPr>
        <w:numPr>
          <w:ilvl w:val="0"/>
          <w:numId w:val="3"/>
        </w:numPr>
      </w:pPr>
      <w:r>
        <w:rPr>
          <w:rFonts w:ascii="Times New Roman" w:hAnsi="Times New Roman" w:eastAsia="Times New Roman" w:cs="Times New Roman"/>
          <w:color w:val="000000"/>
          <w:sz w:val="28"/>
          <w:szCs w:val="28"/>
          <w:b w:val="0"/>
          <w:bCs w:val="0"/>
        </w:rPr>
        <w:t xml:space="preserve">Распределенный</w:t>
      </w:r>
    </w:p>
    <w:p>
      <w:pPr>
        <w:numPr>
          <w:ilvl w:val="0"/>
          <w:numId w:val="3"/>
        </w:numPr>
      </w:pPr>
      <w:r>
        <w:rPr>
          <w:rFonts w:ascii="Times New Roman" w:hAnsi="Times New Roman" w:eastAsia="Times New Roman" w:cs="Times New Roman"/>
          <w:color w:val="000000"/>
          <w:sz w:val="28"/>
          <w:szCs w:val="28"/>
          <w:b w:val="0"/>
          <w:bCs w:val="0"/>
        </w:rPr>
        <w:t xml:space="preserve">(+) Интегрированный</w:t>
      </w:r>
    </w:p>
    <w:p>
      <w:pPr/>
      <w:r>
        <w:rPr>
          <w:rFonts w:ascii="Times New Roman" w:hAnsi="Times New Roman" w:eastAsia="Times New Roman" w:cs="Times New Roman"/>
          <w:color w:val="000000"/>
          <w:sz w:val="28"/>
          <w:szCs w:val="28"/>
          <w:b w:val="1"/>
          <w:bCs w:val="1"/>
        </w:rPr>
        <w:t xml:space="preserve">Знание: «Знать процедуры сбора и автоматизированной обработки навигационной информации» (количество вопросов: 5)</w:t>
      </w:r>
    </w:p>
    <w:p>
      <w:pPr/>
      <w:r>
        <w:rPr>
          <w:rFonts w:ascii="Times New Roman" w:hAnsi="Times New Roman" w:eastAsia="Times New Roman" w:cs="Times New Roman"/>
          <w:color w:val="000000"/>
          <w:sz w:val="28"/>
          <w:szCs w:val="28"/>
          <w:b w:val="0"/>
          <w:bCs w:val="0"/>
        </w:rPr>
        <w:t xml:space="preserve">172) Какой режим используется при централизованном способе обработки информации?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Реального масштаба времени</w:t>
      </w:r>
    </w:p>
    <w:p>
      <w:pPr>
        <w:numPr>
          <w:ilvl w:val="0"/>
          <w:numId w:val="3"/>
        </w:numPr>
      </w:pPr>
      <w:r>
        <w:rPr>
          <w:rFonts w:ascii="Times New Roman" w:hAnsi="Times New Roman" w:eastAsia="Times New Roman" w:cs="Times New Roman"/>
          <w:color w:val="000000"/>
          <w:sz w:val="28"/>
          <w:szCs w:val="28"/>
          <w:b w:val="0"/>
          <w:bCs w:val="0"/>
        </w:rPr>
        <w:t xml:space="preserve">Разделения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numPr>
          <w:ilvl w:val="0"/>
          <w:numId w:val="3"/>
        </w:numPr>
      </w:pPr>
      <w:r>
        <w:rPr>
          <w:rFonts w:ascii="Times New Roman" w:hAnsi="Times New Roman" w:eastAsia="Times New Roman" w:cs="Times New Roman"/>
          <w:color w:val="000000"/>
          <w:sz w:val="28"/>
          <w:szCs w:val="28"/>
          <w:b w:val="0"/>
          <w:bCs w:val="0"/>
        </w:rPr>
        <w:t xml:space="preserve">Интерактивный</w:t>
      </w:r>
    </w:p>
    <w:p>
      <w:pPr/>
      <w:r>
        <w:rPr>
          <w:rFonts w:ascii="Times New Roman" w:hAnsi="Times New Roman" w:eastAsia="Times New Roman" w:cs="Times New Roman"/>
          <w:color w:val="000000"/>
          <w:sz w:val="28"/>
          <w:szCs w:val="28"/>
          <w:b w:val="0"/>
          <w:bCs w:val="0"/>
        </w:rPr>
        <w:t xml:space="preserve">173) Какой режим используется применяется при децентрализованной и распределенной обработке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 Реального масштаба времени</w:t>
      </w:r>
    </w:p>
    <w:p>
      <w:pPr>
        <w:numPr>
          <w:ilvl w:val="0"/>
          <w:numId w:val="3"/>
        </w:numPr>
      </w:pPr>
      <w:r>
        <w:rPr>
          <w:rFonts w:ascii="Times New Roman" w:hAnsi="Times New Roman" w:eastAsia="Times New Roman" w:cs="Times New Roman"/>
          <w:color w:val="000000"/>
          <w:sz w:val="28"/>
          <w:szCs w:val="28"/>
          <w:b w:val="0"/>
          <w:bCs w:val="0"/>
        </w:rPr>
        <w:t xml:space="preserve">Разделения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numPr>
          <w:ilvl w:val="0"/>
          <w:numId w:val="3"/>
        </w:numPr>
      </w:pPr>
      <w:r>
        <w:rPr>
          <w:rFonts w:ascii="Times New Roman" w:hAnsi="Times New Roman" w:eastAsia="Times New Roman" w:cs="Times New Roman"/>
          <w:color w:val="000000"/>
          <w:sz w:val="28"/>
          <w:szCs w:val="28"/>
          <w:b w:val="0"/>
          <w:bCs w:val="0"/>
        </w:rPr>
        <w:t xml:space="preserve">Интерактивный</w:t>
      </w:r>
    </w:p>
    <w:p>
      <w:pPr/>
      <w:r>
        <w:rPr>
          <w:rFonts w:ascii="Times New Roman" w:hAnsi="Times New Roman" w:eastAsia="Times New Roman" w:cs="Times New Roman"/>
          <w:color w:val="000000"/>
          <w:sz w:val="28"/>
          <w:szCs w:val="28"/>
          <w:b w:val="0"/>
          <w:bCs w:val="0"/>
        </w:rPr>
        <w:t xml:space="preserve">174) Какой режим предполагает возможность двустороннего взаимодействия пользователя с системой, т.е. у него есть возможность воздействия на процесс обработки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Реального масштаба времени</w:t>
      </w:r>
    </w:p>
    <w:p>
      <w:pPr>
        <w:numPr>
          <w:ilvl w:val="0"/>
          <w:numId w:val="3"/>
        </w:numPr>
      </w:pPr>
      <w:r>
        <w:rPr>
          <w:rFonts w:ascii="Times New Roman" w:hAnsi="Times New Roman" w:eastAsia="Times New Roman" w:cs="Times New Roman"/>
          <w:color w:val="000000"/>
          <w:sz w:val="28"/>
          <w:szCs w:val="28"/>
          <w:b w:val="0"/>
          <w:bCs w:val="0"/>
        </w:rPr>
        <w:t xml:space="preserve">Разделения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numPr>
          <w:ilvl w:val="0"/>
          <w:numId w:val="3"/>
        </w:numPr>
      </w:pPr>
      <w:r>
        <w:rPr>
          <w:rFonts w:ascii="Times New Roman" w:hAnsi="Times New Roman" w:eastAsia="Times New Roman" w:cs="Times New Roman"/>
          <w:color w:val="000000"/>
          <w:sz w:val="28"/>
          <w:szCs w:val="28"/>
          <w:b w:val="0"/>
          <w:bCs w:val="0"/>
        </w:rPr>
        <w:t xml:space="preserve">(+) Интерактивный</w:t>
      </w:r>
    </w:p>
    <w:p>
      <w:pPr/>
      <w:r>
        <w:rPr>
          <w:rFonts w:ascii="Times New Roman" w:hAnsi="Times New Roman" w:eastAsia="Times New Roman" w:cs="Times New Roman"/>
          <w:color w:val="000000"/>
          <w:sz w:val="28"/>
          <w:szCs w:val="28"/>
          <w:b w:val="0"/>
          <w:bCs w:val="0"/>
        </w:rPr>
        <w:t xml:space="preserve">175) Вычислительная система настолько быстро обслуживает каждого пользователя, что создается впечатление их одновременной работы. Какой режим характеризуется таким определением?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Реального масштаба времени</w:t>
      </w:r>
    </w:p>
    <w:p>
      <w:pPr>
        <w:numPr>
          <w:ilvl w:val="0"/>
          <w:numId w:val="3"/>
        </w:numPr>
      </w:pPr>
      <w:r>
        <w:rPr>
          <w:rFonts w:ascii="Times New Roman" w:hAnsi="Times New Roman" w:eastAsia="Times New Roman" w:cs="Times New Roman"/>
          <w:color w:val="000000"/>
          <w:sz w:val="28"/>
          <w:szCs w:val="28"/>
          <w:b w:val="0"/>
          <w:bCs w:val="0"/>
        </w:rPr>
        <w:t xml:space="preserve">(+) Разделения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numPr>
          <w:ilvl w:val="0"/>
          <w:numId w:val="3"/>
        </w:numPr>
      </w:pPr>
      <w:r>
        <w:rPr>
          <w:rFonts w:ascii="Times New Roman" w:hAnsi="Times New Roman" w:eastAsia="Times New Roman" w:cs="Times New Roman"/>
          <w:color w:val="000000"/>
          <w:sz w:val="28"/>
          <w:szCs w:val="28"/>
          <w:b w:val="0"/>
          <w:bCs w:val="0"/>
        </w:rPr>
        <w:t xml:space="preserve">Интерактивный</w:t>
      </w:r>
    </w:p>
    <w:p>
      <w:pPr/>
      <w:r>
        <w:rPr>
          <w:rFonts w:ascii="Times New Roman" w:hAnsi="Times New Roman" w:eastAsia="Times New Roman" w:cs="Times New Roman"/>
          <w:color w:val="000000"/>
          <w:sz w:val="28"/>
          <w:szCs w:val="28"/>
          <w:b w:val="0"/>
          <w:bCs w:val="0"/>
        </w:rPr>
        <w:t xml:space="preserve">176) Какие положительные стороны малых ЭВМ?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надежность</w:t>
      </w:r>
    </w:p>
    <w:p>
      <w:pPr>
        <w:numPr>
          <w:ilvl w:val="0"/>
          <w:numId w:val="3"/>
        </w:numPr>
      </w:pPr>
      <w:r>
        <w:rPr>
          <w:rFonts w:ascii="Times New Roman" w:hAnsi="Times New Roman" w:eastAsia="Times New Roman" w:cs="Times New Roman"/>
          <w:color w:val="000000"/>
          <w:sz w:val="28"/>
          <w:szCs w:val="28"/>
          <w:b w:val="0"/>
          <w:bCs w:val="0"/>
        </w:rPr>
        <w:t xml:space="preserve">(+) простота в эксплуатации</w:t>
      </w:r>
    </w:p>
    <w:p>
      <w:pPr>
        <w:numPr>
          <w:ilvl w:val="0"/>
          <w:numId w:val="3"/>
        </w:numPr>
      </w:pPr>
      <w:r>
        <w:rPr>
          <w:rFonts w:ascii="Times New Roman" w:hAnsi="Times New Roman" w:eastAsia="Times New Roman" w:cs="Times New Roman"/>
          <w:color w:val="000000"/>
          <w:sz w:val="28"/>
          <w:szCs w:val="28"/>
          <w:b w:val="0"/>
          <w:bCs w:val="0"/>
        </w:rPr>
        <w:t xml:space="preserve">возможностью подключения большого числа пользователей</w:t>
      </w:r>
    </w:p>
    <w:p>
      <w:pPr>
        <w:numPr>
          <w:ilvl w:val="0"/>
          <w:numId w:val="3"/>
        </w:numPr>
      </w:pPr>
      <w:r>
        <w:rPr>
          <w:rFonts w:ascii="Times New Roman" w:hAnsi="Times New Roman" w:eastAsia="Times New Roman" w:cs="Times New Roman"/>
          <w:color w:val="000000"/>
          <w:sz w:val="28"/>
          <w:szCs w:val="28"/>
          <w:b w:val="0"/>
          <w:bCs w:val="0"/>
        </w:rPr>
        <w:t xml:space="preserve">быстродействие</w:t>
      </w:r>
    </w:p>
    <w:p>
      <w:pPr/>
      <w:r>
        <w:rPr>
          <w:rFonts w:ascii="Times New Roman" w:hAnsi="Times New Roman" w:eastAsia="Times New Roman" w:cs="Times New Roman"/>
          <w:color w:val="000000"/>
          <w:sz w:val="28"/>
          <w:szCs w:val="28"/>
          <w:b w:val="1"/>
          <w:bCs w:val="1"/>
        </w:rPr>
        <w:t xml:space="preserve">Знание: «Знать современные коммуникационные каналы, их возможности и ограничения» (количество вопросов: 5)</w:t>
      </w:r>
    </w:p>
    <w:p>
      <w:pPr/>
      <w:r>
        <w:rPr>
          <w:rFonts w:ascii="Times New Roman" w:hAnsi="Times New Roman" w:eastAsia="Times New Roman" w:cs="Times New Roman"/>
          <w:color w:val="000000"/>
          <w:sz w:val="28"/>
          <w:szCs w:val="28"/>
          <w:b w:val="0"/>
          <w:bCs w:val="0"/>
        </w:rPr>
        <w:t xml:space="preserve">177) Покрывает ли Система Инмарсат полярные районы?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Покрывает</w:t>
      </w:r>
    </w:p>
    <w:p>
      <w:pPr>
        <w:numPr>
          <w:ilvl w:val="0"/>
          <w:numId w:val="3"/>
        </w:numPr>
      </w:pPr>
      <w:r>
        <w:rPr>
          <w:rFonts w:ascii="Times New Roman" w:hAnsi="Times New Roman" w:eastAsia="Times New Roman" w:cs="Times New Roman"/>
          <w:color w:val="000000"/>
          <w:sz w:val="28"/>
          <w:szCs w:val="28"/>
          <w:b w:val="0"/>
          <w:bCs w:val="0"/>
        </w:rPr>
        <w:t xml:space="preserve">(+) Не покрывает</w:t>
      </w:r>
    </w:p>
    <w:p>
      <w:pPr>
        <w:numPr>
          <w:ilvl w:val="0"/>
          <w:numId w:val="3"/>
        </w:numPr>
      </w:pPr>
      <w:r>
        <w:rPr>
          <w:rFonts w:ascii="Times New Roman" w:hAnsi="Times New Roman" w:eastAsia="Times New Roman" w:cs="Times New Roman"/>
          <w:color w:val="000000"/>
          <w:sz w:val="28"/>
          <w:szCs w:val="28"/>
          <w:b w:val="0"/>
          <w:bCs w:val="0"/>
        </w:rPr>
        <w:t xml:space="preserve">Покрывает только северный полюс</w:t>
      </w:r>
    </w:p>
    <w:p>
      <w:pPr>
        <w:numPr>
          <w:ilvl w:val="0"/>
          <w:numId w:val="3"/>
        </w:numPr>
      </w:pPr>
      <w:r>
        <w:rPr>
          <w:rFonts w:ascii="Times New Roman" w:hAnsi="Times New Roman" w:eastAsia="Times New Roman" w:cs="Times New Roman"/>
          <w:color w:val="000000"/>
          <w:sz w:val="28"/>
          <w:szCs w:val="28"/>
          <w:b w:val="0"/>
          <w:bCs w:val="0"/>
        </w:rPr>
        <w:t xml:space="preserve">Покрывает только южный полюс</w:t>
      </w:r>
    </w:p>
    <w:p>
      <w:pPr/>
      <w:r>
        <w:rPr>
          <w:rFonts w:ascii="Times New Roman" w:hAnsi="Times New Roman" w:eastAsia="Times New Roman" w:cs="Times New Roman"/>
          <w:color w:val="000000"/>
          <w:sz w:val="28"/>
          <w:szCs w:val="28"/>
          <w:b w:val="0"/>
          <w:bCs w:val="0"/>
        </w:rPr>
        <w:t xml:space="preserve">178) Верно ли утверждение: "Терминалы семейства Fleet, помимо стандартных услуг передачи данных, голоса и факса с низкой скоростью, могут быть применены для доступа к услугам Интернет Web и Email"?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в части оценки скорости передачи данных</w:t>
      </w:r>
    </w:p>
    <w:p>
      <w:pPr>
        <w:numPr>
          <w:ilvl w:val="0"/>
          <w:numId w:val="3"/>
        </w:numPr>
      </w:pPr>
      <w:r>
        <w:rPr>
          <w:rFonts w:ascii="Times New Roman" w:hAnsi="Times New Roman" w:eastAsia="Times New Roman" w:cs="Times New Roman"/>
          <w:color w:val="000000"/>
          <w:sz w:val="28"/>
          <w:szCs w:val="28"/>
          <w:b w:val="0"/>
          <w:bCs w:val="0"/>
        </w:rPr>
        <w:t xml:space="preserve">Неверно в части возможности применения для доступа в Интернет</w:t>
      </w:r>
    </w:p>
    <w:p>
      <w:pPr>
        <w:numPr>
          <w:ilvl w:val="0"/>
          <w:numId w:val="3"/>
        </w:numPr>
      </w:pPr>
      <w:r>
        <w:rPr>
          <w:rFonts w:ascii="Times New Roman" w:hAnsi="Times New Roman" w:eastAsia="Times New Roman" w:cs="Times New Roman"/>
          <w:color w:val="000000"/>
          <w:sz w:val="28"/>
          <w:szCs w:val="28"/>
          <w:b w:val="0"/>
          <w:bCs w:val="0"/>
        </w:rPr>
        <w:t xml:space="preserve">Неверно в части возможности передачи голоса</w:t>
      </w:r>
    </w:p>
    <w:p>
      <w:pPr/>
      <w:r>
        <w:rPr>
          <w:rFonts w:ascii="Times New Roman" w:hAnsi="Times New Roman" w:eastAsia="Times New Roman" w:cs="Times New Roman"/>
          <w:color w:val="000000"/>
          <w:sz w:val="28"/>
          <w:szCs w:val="28"/>
          <w:b w:val="0"/>
          <w:bCs w:val="0"/>
        </w:rPr>
        <w:t xml:space="preserve">179) В чем заключается востребованность технологий широкополосного доступа VSAT на флоте?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Пропускная способность спутникового канала</w:t>
      </w:r>
    </w:p>
    <w:p>
      <w:pPr>
        <w:numPr>
          <w:ilvl w:val="0"/>
          <w:numId w:val="3"/>
        </w:numPr>
      </w:pPr>
      <w:r>
        <w:rPr>
          <w:rFonts w:ascii="Times New Roman" w:hAnsi="Times New Roman" w:eastAsia="Times New Roman" w:cs="Times New Roman"/>
          <w:color w:val="000000"/>
          <w:sz w:val="28"/>
          <w:szCs w:val="28"/>
          <w:b w:val="0"/>
          <w:bCs w:val="0"/>
        </w:rPr>
        <w:t xml:space="preserve">(+) Надежность обмена данными по спутниковым каналам</w:t>
      </w:r>
    </w:p>
    <w:p>
      <w:pPr>
        <w:numPr>
          <w:ilvl w:val="0"/>
          <w:numId w:val="3"/>
        </w:numPr>
      </w:pPr>
      <w:r>
        <w:rPr>
          <w:rFonts w:ascii="Times New Roman" w:hAnsi="Times New Roman" w:eastAsia="Times New Roman" w:cs="Times New Roman"/>
          <w:color w:val="000000"/>
          <w:sz w:val="28"/>
          <w:szCs w:val="28"/>
          <w:b w:val="0"/>
          <w:bCs w:val="0"/>
        </w:rPr>
        <w:t xml:space="preserve">(+) Подключается напрямую к терминальному оборудованию пользователя</w:t>
      </w:r>
    </w:p>
    <w:p>
      <w:pPr>
        <w:numPr>
          <w:ilvl w:val="0"/>
          <w:numId w:val="3"/>
        </w:numPr>
      </w:pPr>
      <w:r>
        <w:rPr>
          <w:rFonts w:ascii="Times New Roman" w:hAnsi="Times New Roman" w:eastAsia="Times New Roman" w:cs="Times New Roman"/>
          <w:color w:val="000000"/>
          <w:sz w:val="28"/>
          <w:szCs w:val="28"/>
          <w:b w:val="0"/>
          <w:bCs w:val="0"/>
        </w:rPr>
        <w:t xml:space="preserve">(+) Упрощает конструкцию абонентских терминалов</w:t>
      </w:r>
    </w:p>
    <w:p>
      <w:pPr>
        <w:numPr>
          <w:ilvl w:val="0"/>
          <w:numId w:val="3"/>
        </w:numPr>
      </w:pPr>
      <w:r>
        <w:rPr>
          <w:rFonts w:ascii="Times New Roman" w:hAnsi="Times New Roman" w:eastAsia="Times New Roman" w:cs="Times New Roman"/>
          <w:color w:val="000000"/>
          <w:sz w:val="28"/>
          <w:szCs w:val="28"/>
          <w:b w:val="0"/>
          <w:bCs w:val="0"/>
        </w:rPr>
        <w:t xml:space="preserve">Алгоритмизация доступа</w:t>
      </w:r>
    </w:p>
    <w:p>
      <w:pPr/>
      <w:r>
        <w:rPr>
          <w:rFonts w:ascii="Times New Roman" w:hAnsi="Times New Roman" w:eastAsia="Times New Roman" w:cs="Times New Roman"/>
          <w:color w:val="000000"/>
          <w:sz w:val="28"/>
          <w:szCs w:val="28"/>
          <w:b w:val="0"/>
          <w:bCs w:val="0"/>
        </w:rPr>
        <w:t xml:space="preserve">180) Какие сервисы доступны в системе VSAT?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Единая информационная среда между судоходной компанией, береговыми службами и судами флота</w:t>
      </w:r>
    </w:p>
    <w:p>
      <w:pPr>
        <w:numPr>
          <w:ilvl w:val="0"/>
          <w:numId w:val="3"/>
        </w:numPr>
      </w:pPr>
      <w:r>
        <w:rPr>
          <w:rFonts w:ascii="Times New Roman" w:hAnsi="Times New Roman" w:eastAsia="Times New Roman" w:cs="Times New Roman"/>
          <w:color w:val="000000"/>
          <w:sz w:val="28"/>
          <w:szCs w:val="28"/>
          <w:b w:val="0"/>
          <w:bCs w:val="0"/>
        </w:rPr>
        <w:t xml:space="preserve">(+) Онлайн консультации</w:t>
      </w:r>
    </w:p>
    <w:p>
      <w:pPr>
        <w:numPr>
          <w:ilvl w:val="0"/>
          <w:numId w:val="3"/>
        </w:numPr>
      </w:pPr>
      <w:r>
        <w:rPr>
          <w:rFonts w:ascii="Times New Roman" w:hAnsi="Times New Roman" w:eastAsia="Times New Roman" w:cs="Times New Roman"/>
          <w:color w:val="000000"/>
          <w:sz w:val="28"/>
          <w:szCs w:val="28"/>
          <w:b w:val="0"/>
          <w:bCs w:val="0"/>
        </w:rPr>
        <w:t xml:space="preserve">(+) Видеоконференцсвязь</w:t>
      </w:r>
    </w:p>
    <w:p>
      <w:pPr>
        <w:numPr>
          <w:ilvl w:val="0"/>
          <w:numId w:val="3"/>
        </w:numPr>
      </w:pPr>
      <w:r>
        <w:rPr>
          <w:rFonts w:ascii="Times New Roman" w:hAnsi="Times New Roman" w:eastAsia="Times New Roman" w:cs="Times New Roman"/>
          <w:color w:val="000000"/>
          <w:sz w:val="28"/>
          <w:szCs w:val="28"/>
          <w:b w:val="0"/>
          <w:bCs w:val="0"/>
        </w:rPr>
        <w:t xml:space="preserve">(+) Электронная цифровая подпись</w:t>
      </w:r>
    </w:p>
    <w:p>
      <w:pPr>
        <w:numPr>
          <w:ilvl w:val="0"/>
          <w:numId w:val="3"/>
        </w:numPr>
      </w:pPr>
      <w:r>
        <w:rPr>
          <w:rFonts w:ascii="Times New Roman" w:hAnsi="Times New Roman" w:eastAsia="Times New Roman" w:cs="Times New Roman"/>
          <w:color w:val="000000"/>
          <w:sz w:val="28"/>
          <w:szCs w:val="28"/>
          <w:b w:val="0"/>
          <w:bCs w:val="0"/>
        </w:rPr>
        <w:t xml:space="preserve">(+) Дистанционное управление</w:t>
      </w:r>
    </w:p>
    <w:p>
      <w:pPr>
        <w:numPr>
          <w:ilvl w:val="0"/>
          <w:numId w:val="3"/>
        </w:numPr>
      </w:pPr>
      <w:r>
        <w:rPr>
          <w:rFonts w:ascii="Times New Roman" w:hAnsi="Times New Roman" w:eastAsia="Times New Roman" w:cs="Times New Roman"/>
          <w:color w:val="000000"/>
          <w:sz w:val="28"/>
          <w:szCs w:val="28"/>
          <w:b w:val="0"/>
          <w:bCs w:val="0"/>
        </w:rPr>
        <w:t xml:space="preserve">Верификация данных</w:t>
      </w:r>
    </w:p>
    <w:p>
      <w:pPr/>
      <w:r>
        <w:rPr>
          <w:rFonts w:ascii="Times New Roman" w:hAnsi="Times New Roman" w:eastAsia="Times New Roman" w:cs="Times New Roman"/>
          <w:color w:val="000000"/>
          <w:sz w:val="28"/>
          <w:szCs w:val="28"/>
          <w:b w:val="0"/>
          <w:bCs w:val="0"/>
        </w:rPr>
        <w:t xml:space="preserve">181) Сети VSAT строятся на базе: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Геостационарных спутников ретрансляторов</w:t>
      </w:r>
    </w:p>
    <w:p>
      <w:pPr>
        <w:numPr>
          <w:ilvl w:val="0"/>
          <w:numId w:val="3"/>
        </w:numPr>
      </w:pPr>
      <w:r>
        <w:rPr>
          <w:rFonts w:ascii="Times New Roman" w:hAnsi="Times New Roman" w:eastAsia="Times New Roman" w:cs="Times New Roman"/>
          <w:color w:val="000000"/>
          <w:sz w:val="28"/>
          <w:szCs w:val="28"/>
          <w:b w:val="0"/>
          <w:bCs w:val="0"/>
        </w:rPr>
        <w:t xml:space="preserve">Спутников, имеющих экваториальную орбиту</w:t>
      </w:r>
    </w:p>
    <w:p>
      <w:pPr>
        <w:numPr>
          <w:ilvl w:val="0"/>
          <w:numId w:val="3"/>
        </w:numPr>
      </w:pPr>
      <w:r>
        <w:rPr>
          <w:rFonts w:ascii="Times New Roman" w:hAnsi="Times New Roman" w:eastAsia="Times New Roman" w:cs="Times New Roman"/>
          <w:color w:val="000000"/>
          <w:sz w:val="28"/>
          <w:szCs w:val="28"/>
          <w:b w:val="0"/>
          <w:bCs w:val="0"/>
        </w:rPr>
        <w:t xml:space="preserve">Спутников, имеющих высокоорбитальную орбиту</w:t>
      </w:r>
    </w:p>
    <w:p>
      <w:pPr>
        <w:numPr>
          <w:ilvl w:val="0"/>
          <w:numId w:val="3"/>
        </w:numPr>
      </w:pPr>
      <w:r>
        <w:rPr>
          <w:rFonts w:ascii="Times New Roman" w:hAnsi="Times New Roman" w:eastAsia="Times New Roman" w:cs="Times New Roman"/>
          <w:color w:val="000000"/>
          <w:sz w:val="28"/>
          <w:szCs w:val="28"/>
          <w:b w:val="0"/>
          <w:bCs w:val="0"/>
        </w:rPr>
        <w:t xml:space="preserve">Спутников, имеющих средние орбиты</w:t>
      </w:r>
    </w:p>
    <w:p>
      <w:pPr/>
      <w:r>
        <w:rPr>
          <w:rFonts w:ascii="Times New Roman" w:hAnsi="Times New Roman" w:eastAsia="Times New Roman" w:cs="Times New Roman"/>
          <w:color w:val="000000"/>
          <w:sz w:val="28"/>
          <w:szCs w:val="28"/>
          <w:b w:val="1"/>
          <w:bCs w:val="1"/>
        </w:rPr>
        <w:t xml:space="preserve">Знание: «Знать параметры контроля подготовленности автономного судна к рейсу» (количество вопросов: 5)</w:t>
      </w:r>
    </w:p>
    <w:p>
      <w:pPr/>
      <w:r>
        <w:rPr>
          <w:rFonts w:ascii="Times New Roman" w:hAnsi="Times New Roman" w:eastAsia="Times New Roman" w:cs="Times New Roman"/>
          <w:color w:val="000000"/>
          <w:sz w:val="28"/>
          <w:szCs w:val="28"/>
          <w:b w:val="0"/>
          <w:bCs w:val="0"/>
        </w:rPr>
        <w:t xml:space="preserve">182) Для принятия решения о выходе МАНС в рейс капитан ЦДУ должен иметь: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Рапорты от старшего механика и старшего помощника о готовности к отходу</w:t>
      </w:r>
    </w:p>
    <w:p>
      <w:pPr>
        <w:numPr>
          <w:ilvl w:val="0"/>
          <w:numId w:val="3"/>
        </w:numPr>
      </w:pPr>
      <w:r>
        <w:rPr>
          <w:rFonts w:ascii="Times New Roman" w:hAnsi="Times New Roman" w:eastAsia="Times New Roman" w:cs="Times New Roman"/>
          <w:color w:val="000000"/>
          <w:sz w:val="28"/>
          <w:szCs w:val="28"/>
          <w:b w:val="0"/>
          <w:bCs w:val="0"/>
        </w:rPr>
        <w:t xml:space="preserve">Выявленные замечания перед выходом МАНС в рейс должны быть устранены судовладельцем</w:t>
      </w:r>
    </w:p>
    <w:p>
      <w:pPr>
        <w:numPr>
          <w:ilvl w:val="0"/>
          <w:numId w:val="3"/>
        </w:numPr>
      </w:pPr>
      <w:r>
        <w:rPr>
          <w:rFonts w:ascii="Times New Roman" w:hAnsi="Times New Roman" w:eastAsia="Times New Roman" w:cs="Times New Roman"/>
          <w:color w:val="000000"/>
          <w:sz w:val="28"/>
          <w:szCs w:val="28"/>
          <w:b w:val="0"/>
          <w:bCs w:val="0"/>
        </w:rPr>
        <w:t xml:space="preserve">Предварительные расчеты загрузки судна, остойчивости, прочности и непотопляемости</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183) Какое из приведенных выше высказываний НЕВЕРНО? "При составлении каргоплана МАНС должно учитываться..."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Величина изменения осадки судна в рейсе</w:t>
      </w:r>
    </w:p>
    <w:p>
      <w:pPr>
        <w:numPr>
          <w:ilvl w:val="0"/>
          <w:numId w:val="3"/>
        </w:numPr>
      </w:pPr>
      <w:r>
        <w:rPr>
          <w:rFonts w:ascii="Times New Roman" w:hAnsi="Times New Roman" w:eastAsia="Times New Roman" w:cs="Times New Roman"/>
          <w:color w:val="000000"/>
          <w:sz w:val="28"/>
          <w:szCs w:val="28"/>
          <w:b w:val="0"/>
          <w:bCs w:val="0"/>
        </w:rPr>
        <w:t xml:space="preserve">(+) Возможность перебалластировки МАНС в море без участия человека</w:t>
      </w:r>
    </w:p>
    <w:p>
      <w:pPr>
        <w:numPr>
          <w:ilvl w:val="0"/>
          <w:numId w:val="3"/>
        </w:numPr>
      </w:pPr>
      <w:r>
        <w:rPr>
          <w:rFonts w:ascii="Times New Roman" w:hAnsi="Times New Roman" w:eastAsia="Times New Roman" w:cs="Times New Roman"/>
          <w:color w:val="000000"/>
          <w:sz w:val="28"/>
          <w:szCs w:val="28"/>
          <w:b w:val="0"/>
          <w:bCs w:val="0"/>
        </w:rPr>
        <w:t xml:space="preserve">Возможность судна контролировать свою позицию и маневрировать с высокой точностью</w:t>
      </w:r>
    </w:p>
    <w:p>
      <w:pPr>
        <w:numPr>
          <w:ilvl w:val="0"/>
          <w:numId w:val="3"/>
        </w:numPr>
      </w:pPr>
      <w:r>
        <w:rPr>
          <w:rFonts w:ascii="Times New Roman" w:hAnsi="Times New Roman" w:eastAsia="Times New Roman" w:cs="Times New Roman"/>
          <w:color w:val="000000"/>
          <w:sz w:val="28"/>
          <w:szCs w:val="28"/>
          <w:b w:val="0"/>
          <w:bCs w:val="0"/>
        </w:rPr>
        <w:t xml:space="preserve">Возможность судна удерживаться для обеспечения грузовых операций</w:t>
      </w:r>
    </w:p>
    <w:p>
      <w:pPr/>
      <w:r>
        <w:rPr>
          <w:rFonts w:ascii="Times New Roman" w:hAnsi="Times New Roman" w:eastAsia="Times New Roman" w:cs="Times New Roman"/>
          <w:color w:val="000000"/>
          <w:sz w:val="28"/>
          <w:szCs w:val="28"/>
          <w:b w:val="0"/>
          <w:bCs w:val="0"/>
        </w:rPr>
        <w:t xml:space="preserve">184) Проворачивание главных двигателей при любом соединении с гребным валом производится под руководством: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Вахтенного механика</w:t>
      </w:r>
    </w:p>
    <w:p>
      <w:pPr>
        <w:numPr>
          <w:ilvl w:val="0"/>
          <w:numId w:val="3"/>
        </w:numPr>
      </w:pPr>
      <w:r>
        <w:rPr>
          <w:rFonts w:ascii="Times New Roman" w:hAnsi="Times New Roman" w:eastAsia="Times New Roman" w:cs="Times New Roman"/>
          <w:color w:val="000000"/>
          <w:sz w:val="28"/>
          <w:szCs w:val="28"/>
          <w:b w:val="0"/>
          <w:bCs w:val="0"/>
        </w:rPr>
        <w:t xml:space="preserve">Вахтенного помощника</w:t>
      </w:r>
    </w:p>
    <w:p>
      <w:pPr>
        <w:numPr>
          <w:ilvl w:val="0"/>
          <w:numId w:val="3"/>
        </w:numPr>
      </w:pPr>
      <w:r>
        <w:rPr>
          <w:rFonts w:ascii="Times New Roman" w:hAnsi="Times New Roman" w:eastAsia="Times New Roman" w:cs="Times New Roman"/>
          <w:color w:val="000000"/>
          <w:sz w:val="28"/>
          <w:szCs w:val="28"/>
          <w:b w:val="0"/>
          <w:bCs w:val="0"/>
        </w:rPr>
        <w:t xml:space="preserve">Капитана МАНС</w:t>
      </w:r>
    </w:p>
    <w:p>
      <w:pPr>
        <w:numPr>
          <w:ilvl w:val="0"/>
          <w:numId w:val="3"/>
        </w:numPr>
      </w:pPr>
      <w:r>
        <w:rPr>
          <w:rFonts w:ascii="Times New Roman" w:hAnsi="Times New Roman" w:eastAsia="Times New Roman" w:cs="Times New Roman"/>
          <w:color w:val="000000"/>
          <w:sz w:val="28"/>
          <w:szCs w:val="28"/>
          <w:b w:val="0"/>
          <w:bCs w:val="0"/>
        </w:rPr>
        <w:t xml:space="preserve">Капитана порта</w:t>
      </w:r>
    </w:p>
    <w:p>
      <w:pPr/>
      <w:r>
        <w:rPr>
          <w:rFonts w:ascii="Times New Roman" w:hAnsi="Times New Roman" w:eastAsia="Times New Roman" w:cs="Times New Roman"/>
          <w:color w:val="000000"/>
          <w:sz w:val="28"/>
          <w:szCs w:val="28"/>
          <w:b w:val="0"/>
          <w:bCs w:val="0"/>
        </w:rPr>
        <w:t xml:space="preserve">185) Капитан МАНС при утверждении каргоплана должен убедиться в том, что требования инструкции по загрузке, информации об остойчивости и непотопляемости судна выполняются на протяжении: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Всего рейса</w:t>
      </w:r>
    </w:p>
    <w:p>
      <w:pPr>
        <w:numPr>
          <w:ilvl w:val="0"/>
          <w:numId w:val="3"/>
        </w:numPr>
      </w:pPr>
      <w:r>
        <w:rPr>
          <w:rFonts w:ascii="Times New Roman" w:hAnsi="Times New Roman" w:eastAsia="Times New Roman" w:cs="Times New Roman"/>
          <w:color w:val="000000"/>
          <w:sz w:val="28"/>
          <w:szCs w:val="28"/>
          <w:b w:val="0"/>
          <w:bCs w:val="0"/>
        </w:rPr>
        <w:t xml:space="preserve">Времени погрузки</w:t>
      </w:r>
    </w:p>
    <w:p>
      <w:pPr>
        <w:numPr>
          <w:ilvl w:val="0"/>
          <w:numId w:val="3"/>
        </w:numPr>
      </w:pPr>
      <w:r>
        <w:rPr>
          <w:rFonts w:ascii="Times New Roman" w:hAnsi="Times New Roman" w:eastAsia="Times New Roman" w:cs="Times New Roman"/>
          <w:color w:val="000000"/>
          <w:sz w:val="28"/>
          <w:szCs w:val="28"/>
          <w:b w:val="0"/>
          <w:bCs w:val="0"/>
        </w:rPr>
        <w:t xml:space="preserve">Времени выгрузки</w:t>
      </w:r>
    </w:p>
    <w:p>
      <w:pPr>
        <w:numPr>
          <w:ilvl w:val="0"/>
          <w:numId w:val="3"/>
        </w:numPr>
      </w:pPr>
      <w:r>
        <w:rPr>
          <w:rFonts w:ascii="Times New Roman" w:hAnsi="Times New Roman" w:eastAsia="Times New Roman" w:cs="Times New Roman"/>
          <w:color w:val="000000"/>
          <w:sz w:val="28"/>
          <w:szCs w:val="28"/>
          <w:b w:val="0"/>
          <w:bCs w:val="0"/>
        </w:rPr>
        <w:t xml:space="preserve">Времени балластировки</w:t>
      </w:r>
    </w:p>
    <w:p>
      <w:pPr/>
      <w:r>
        <w:rPr>
          <w:rFonts w:ascii="Times New Roman" w:hAnsi="Times New Roman" w:eastAsia="Times New Roman" w:cs="Times New Roman"/>
          <w:color w:val="000000"/>
          <w:sz w:val="28"/>
          <w:szCs w:val="28"/>
          <w:b w:val="0"/>
          <w:bCs w:val="0"/>
        </w:rPr>
        <w:t xml:space="preserve">186) Что ограничивает капитана МАНС в принятии решения о невыходе МАНС в рейс?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Нет ограничений</w:t>
      </w:r>
    </w:p>
    <w:p>
      <w:pPr>
        <w:numPr>
          <w:ilvl w:val="0"/>
          <w:numId w:val="3"/>
        </w:numPr>
      </w:pPr>
      <w:r>
        <w:rPr>
          <w:rFonts w:ascii="Times New Roman" w:hAnsi="Times New Roman" w:eastAsia="Times New Roman" w:cs="Times New Roman"/>
          <w:color w:val="000000"/>
          <w:sz w:val="28"/>
          <w:szCs w:val="28"/>
          <w:b w:val="0"/>
          <w:bCs w:val="0"/>
        </w:rPr>
        <w:t xml:space="preserve">Время погрузки/выгрузки МАНС в порту</w:t>
      </w:r>
    </w:p>
    <w:p>
      <w:pPr>
        <w:numPr>
          <w:ilvl w:val="0"/>
          <w:numId w:val="3"/>
        </w:numPr>
      </w:pPr>
      <w:r>
        <w:rPr>
          <w:rFonts w:ascii="Times New Roman" w:hAnsi="Times New Roman" w:eastAsia="Times New Roman" w:cs="Times New Roman"/>
          <w:color w:val="000000"/>
          <w:sz w:val="28"/>
          <w:szCs w:val="28"/>
          <w:b w:val="0"/>
          <w:bCs w:val="0"/>
        </w:rPr>
        <w:t xml:space="preserve">Инструкции судовладельца</w:t>
      </w:r>
    </w:p>
    <w:p>
      <w:pPr>
        <w:numPr>
          <w:ilvl w:val="0"/>
          <w:numId w:val="3"/>
        </w:numPr>
      </w:pPr>
      <w:r>
        <w:rPr>
          <w:rFonts w:ascii="Times New Roman" w:hAnsi="Times New Roman" w:eastAsia="Times New Roman" w:cs="Times New Roman"/>
          <w:color w:val="000000"/>
          <w:sz w:val="28"/>
          <w:szCs w:val="28"/>
          <w:b w:val="0"/>
          <w:bCs w:val="0"/>
        </w:rPr>
        <w:t xml:space="preserve">Инструкции компании и администрации</w:t>
      </w:r>
    </w:p>
    <w:p>
      <w:pPr/>
      <w:r>
        <w:rPr>
          <w:rFonts w:ascii="Times New Roman" w:hAnsi="Times New Roman" w:eastAsia="Times New Roman" w:cs="Times New Roman"/>
          <w:color w:val="000000"/>
          <w:sz w:val="28"/>
          <w:szCs w:val="28"/>
          <w:b w:val="1"/>
          <w:bCs w:val="1"/>
        </w:rPr>
        <w:t xml:space="preserve">Знание: «Знать требования к обеспечению безопасности плавания автономного судна в рейсе» (количество вопросов: 7)</w:t>
      </w:r>
    </w:p>
    <w:p>
      <w:pPr/>
      <w:r>
        <w:rPr>
          <w:rFonts w:ascii="Times New Roman" w:hAnsi="Times New Roman" w:eastAsia="Times New Roman" w:cs="Times New Roman"/>
          <w:color w:val="000000"/>
          <w:sz w:val="28"/>
          <w:szCs w:val="28"/>
          <w:b w:val="0"/>
          <w:bCs w:val="0"/>
        </w:rPr>
        <w:t xml:space="preserve">187) Какие методы используются для объективной оценка мореходности судна в рейсе?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 помощью приборных методов</w:t>
      </w:r>
    </w:p>
    <w:p>
      <w:pPr>
        <w:numPr>
          <w:ilvl w:val="0"/>
          <w:numId w:val="3"/>
        </w:numPr>
      </w:pPr>
      <w:r>
        <w:rPr>
          <w:rFonts w:ascii="Times New Roman" w:hAnsi="Times New Roman" w:eastAsia="Times New Roman" w:cs="Times New Roman"/>
          <w:color w:val="000000"/>
          <w:sz w:val="28"/>
          <w:szCs w:val="28"/>
          <w:b w:val="0"/>
          <w:bCs w:val="0"/>
        </w:rPr>
        <w:t xml:space="preserve">С помощью расчетных методов</w:t>
      </w:r>
    </w:p>
    <w:p>
      <w:pPr>
        <w:numPr>
          <w:ilvl w:val="0"/>
          <w:numId w:val="3"/>
        </w:numPr>
      </w:pPr>
      <w:r>
        <w:rPr>
          <w:rFonts w:ascii="Times New Roman" w:hAnsi="Times New Roman" w:eastAsia="Times New Roman" w:cs="Times New Roman"/>
          <w:color w:val="000000"/>
          <w:sz w:val="28"/>
          <w:szCs w:val="28"/>
          <w:b w:val="0"/>
          <w:bCs w:val="0"/>
        </w:rPr>
        <w:t xml:space="preserve">С помощью имитационных методов</w:t>
      </w:r>
    </w:p>
    <w:p>
      <w:pPr>
        <w:numPr>
          <w:ilvl w:val="0"/>
          <w:numId w:val="3"/>
        </w:numPr>
      </w:pPr>
      <w:r>
        <w:rPr>
          <w:rFonts w:ascii="Times New Roman" w:hAnsi="Times New Roman" w:eastAsia="Times New Roman" w:cs="Times New Roman"/>
          <w:color w:val="000000"/>
          <w:sz w:val="28"/>
          <w:szCs w:val="28"/>
          <w:b w:val="0"/>
          <w:bCs w:val="0"/>
        </w:rPr>
        <w:t xml:space="preserve">С помощью комбинированных методов</w:t>
      </w:r>
    </w:p>
    <w:p>
      <w:pPr/>
      <w:r>
        <w:rPr>
          <w:rFonts w:ascii="Times New Roman" w:hAnsi="Times New Roman" w:eastAsia="Times New Roman" w:cs="Times New Roman"/>
          <w:color w:val="000000"/>
          <w:sz w:val="28"/>
          <w:szCs w:val="28"/>
          <w:b w:val="0"/>
          <w:bCs w:val="0"/>
        </w:rPr>
        <w:t xml:space="preserve">188) Датчики параметров движения судна на качке могут измерять: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Скорость и величину бортовой качки</w:t>
      </w:r>
    </w:p>
    <w:p>
      <w:pPr>
        <w:numPr>
          <w:ilvl w:val="0"/>
          <w:numId w:val="3"/>
        </w:numPr>
      </w:pPr>
      <w:r>
        <w:rPr>
          <w:rFonts w:ascii="Times New Roman" w:hAnsi="Times New Roman" w:eastAsia="Times New Roman" w:cs="Times New Roman"/>
          <w:color w:val="000000"/>
          <w:sz w:val="28"/>
          <w:szCs w:val="28"/>
          <w:b w:val="0"/>
          <w:bCs w:val="0"/>
        </w:rPr>
        <w:t xml:space="preserve">Рыскания, поперечного движения корпуса</w:t>
      </w:r>
    </w:p>
    <w:p>
      <w:pPr>
        <w:numPr>
          <w:ilvl w:val="0"/>
          <w:numId w:val="3"/>
        </w:numPr>
      </w:pPr>
      <w:r>
        <w:rPr>
          <w:rFonts w:ascii="Times New Roman" w:hAnsi="Times New Roman" w:eastAsia="Times New Roman" w:cs="Times New Roman"/>
          <w:color w:val="000000"/>
          <w:sz w:val="28"/>
          <w:szCs w:val="28"/>
          <w:b w:val="0"/>
          <w:bCs w:val="0"/>
        </w:rPr>
        <w:t xml:space="preserve">Измерения напряжений на корпусе</w:t>
      </w:r>
    </w:p>
    <w:p>
      <w:pPr>
        <w:numPr>
          <w:ilvl w:val="0"/>
          <w:numId w:val="3"/>
        </w:numPr>
      </w:pPr>
      <w:r>
        <w:rPr>
          <w:rFonts w:ascii="Times New Roman" w:hAnsi="Times New Roman" w:eastAsia="Times New Roman" w:cs="Times New Roman"/>
          <w:color w:val="000000"/>
          <w:sz w:val="28"/>
          <w:szCs w:val="28"/>
          <w:b w:val="0"/>
          <w:bCs w:val="0"/>
        </w:rPr>
        <w:t xml:space="preserve">Параметры морского волнения</w:t>
      </w:r>
    </w:p>
    <w:p>
      <w:pPr>
        <w:numPr>
          <w:ilvl w:val="0"/>
          <w:numId w:val="3"/>
        </w:numPr>
      </w:pPr>
      <w:r>
        <w:rPr>
          <w:rFonts w:ascii="Times New Roman" w:hAnsi="Times New Roman" w:eastAsia="Times New Roman" w:cs="Times New Roman"/>
          <w:color w:val="000000"/>
          <w:sz w:val="28"/>
          <w:szCs w:val="28"/>
          <w:b w:val="0"/>
          <w:bCs w:val="0"/>
        </w:rPr>
        <w:t xml:space="preserve">(+) Все перечисленные параметры</w:t>
      </w:r>
    </w:p>
    <w:p>
      <w:pPr/>
      <w:r>
        <w:rPr>
          <w:rFonts w:ascii="Times New Roman" w:hAnsi="Times New Roman" w:eastAsia="Times New Roman" w:cs="Times New Roman"/>
          <w:color w:val="000000"/>
          <w:sz w:val="28"/>
          <w:szCs w:val="28"/>
          <w:b w:val="0"/>
          <w:bCs w:val="0"/>
        </w:rPr>
        <w:t xml:space="preserve">189) Система мониторинга нагрузок на корпусе МАНС предназначается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Обеспечения капитана и штурманского персонала информацией о параметрах качки</w:t>
      </w:r>
    </w:p>
    <w:p>
      <w:pPr>
        <w:numPr>
          <w:ilvl w:val="0"/>
          <w:numId w:val="3"/>
        </w:numPr>
      </w:pPr>
      <w:r>
        <w:rPr>
          <w:rFonts w:ascii="Times New Roman" w:hAnsi="Times New Roman" w:eastAsia="Times New Roman" w:cs="Times New Roman"/>
          <w:color w:val="000000"/>
          <w:sz w:val="28"/>
          <w:szCs w:val="28"/>
          <w:b w:val="0"/>
          <w:bCs w:val="0"/>
        </w:rPr>
        <w:t xml:space="preserve">Обеспечения капитана и штурманского персонала информацией о нагрузках на корпусе в процессе рейса</w:t>
      </w:r>
    </w:p>
    <w:p>
      <w:pPr>
        <w:numPr>
          <w:ilvl w:val="0"/>
          <w:numId w:val="3"/>
        </w:numPr>
      </w:pPr>
      <w:r>
        <w:rPr>
          <w:rFonts w:ascii="Times New Roman" w:hAnsi="Times New Roman" w:eastAsia="Times New Roman" w:cs="Times New Roman"/>
          <w:color w:val="000000"/>
          <w:sz w:val="28"/>
          <w:szCs w:val="28"/>
          <w:b w:val="0"/>
          <w:bCs w:val="0"/>
        </w:rPr>
        <w:t xml:space="preserve">Обеспечения капитана и штурманского персонала информацией о параметрах груза в течение погрузочных/разгрузочных операций</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190) В состав систем определения мореходности МАНС должны входить: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Эхолот</w:t>
      </w:r>
    </w:p>
    <w:p>
      <w:pPr>
        <w:numPr>
          <w:ilvl w:val="0"/>
          <w:numId w:val="3"/>
        </w:numPr>
      </w:pPr>
      <w:r>
        <w:rPr>
          <w:rFonts w:ascii="Times New Roman" w:hAnsi="Times New Roman" w:eastAsia="Times New Roman" w:cs="Times New Roman"/>
          <w:color w:val="000000"/>
          <w:sz w:val="28"/>
          <w:szCs w:val="28"/>
          <w:b w:val="0"/>
          <w:bCs w:val="0"/>
        </w:rPr>
        <w:t xml:space="preserve">Лаг</w:t>
      </w:r>
    </w:p>
    <w:p>
      <w:pPr>
        <w:numPr>
          <w:ilvl w:val="0"/>
          <w:numId w:val="3"/>
        </w:numPr>
      </w:pPr>
      <w:r>
        <w:rPr>
          <w:rFonts w:ascii="Times New Roman" w:hAnsi="Times New Roman" w:eastAsia="Times New Roman" w:cs="Times New Roman"/>
          <w:color w:val="000000"/>
          <w:sz w:val="28"/>
          <w:szCs w:val="28"/>
          <w:b w:val="0"/>
          <w:bCs w:val="0"/>
        </w:rPr>
        <w:t xml:space="preserve">ЭКДИС</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 Нет верного варианта ответа</w:t>
      </w:r>
    </w:p>
    <w:p>
      <w:pPr/>
      <w:r>
        <w:rPr>
          <w:rFonts w:ascii="Times New Roman" w:hAnsi="Times New Roman" w:eastAsia="Times New Roman" w:cs="Times New Roman"/>
          <w:color w:val="000000"/>
          <w:sz w:val="28"/>
          <w:szCs w:val="28"/>
          <w:b w:val="0"/>
          <w:bCs w:val="0"/>
        </w:rPr>
        <w:t xml:space="preserve">191) Какое из представленных ниже утверждений ошибочно?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Система мониторинга параметров волнения МАНС может работать автономно</w:t>
      </w:r>
    </w:p>
    <w:p>
      <w:pPr>
        <w:numPr>
          <w:ilvl w:val="0"/>
          <w:numId w:val="3"/>
        </w:numPr>
      </w:pPr>
      <w:r>
        <w:rPr>
          <w:rFonts w:ascii="Times New Roman" w:hAnsi="Times New Roman" w:eastAsia="Times New Roman" w:cs="Times New Roman"/>
          <w:color w:val="000000"/>
          <w:sz w:val="28"/>
          <w:szCs w:val="28"/>
          <w:b w:val="0"/>
          <w:bCs w:val="0"/>
        </w:rPr>
        <w:t xml:space="preserve">Система мониторинга параметров волнения МАНС состоит из конвенционной навигационной РЛС, высокоскоростного дигитайзера для преобразования эхосигналов РЛС в цифровой код, блока хранения данных, стандартного персонального компьютера и специального программного обеспечения</w:t>
      </w:r>
    </w:p>
    <w:p>
      <w:pPr>
        <w:numPr>
          <w:ilvl w:val="0"/>
          <w:numId w:val="3"/>
        </w:numPr>
      </w:pPr>
      <w:r>
        <w:rPr>
          <w:rFonts w:ascii="Times New Roman" w:hAnsi="Times New Roman" w:eastAsia="Times New Roman" w:cs="Times New Roman"/>
          <w:color w:val="000000"/>
          <w:sz w:val="28"/>
          <w:szCs w:val="28"/>
          <w:b w:val="0"/>
          <w:bCs w:val="0"/>
        </w:rPr>
        <w:t xml:space="preserve">Система мониторинга параметров волнения МАНС предоставляет текущие и прошлые значения длины преобладающих волн</w:t>
      </w:r>
    </w:p>
    <w:p>
      <w:pPr>
        <w:numPr>
          <w:ilvl w:val="0"/>
          <w:numId w:val="3"/>
        </w:numPr>
      </w:pPr>
      <w:r>
        <w:rPr>
          <w:rFonts w:ascii="Times New Roman" w:hAnsi="Times New Roman" w:eastAsia="Times New Roman" w:cs="Times New Roman"/>
          <w:color w:val="000000"/>
          <w:sz w:val="28"/>
          <w:szCs w:val="28"/>
          <w:b w:val="0"/>
          <w:bCs w:val="0"/>
        </w:rPr>
        <w:t xml:space="preserve">(+) Система мониторинга параметров волнения МАНС позволяет выполнять расчет основных критериев остойчивости</w:t>
      </w:r>
    </w:p>
    <w:p>
      <w:pPr>
        <w:numPr>
          <w:ilvl w:val="0"/>
          <w:numId w:val="3"/>
        </w:numPr>
      </w:pPr>
      <w:r>
        <w:rPr>
          <w:rFonts w:ascii="Times New Roman" w:hAnsi="Times New Roman" w:eastAsia="Times New Roman" w:cs="Times New Roman"/>
          <w:color w:val="000000"/>
          <w:sz w:val="28"/>
          <w:szCs w:val="28"/>
          <w:b w:val="0"/>
          <w:bCs w:val="0"/>
        </w:rPr>
        <w:t xml:space="preserve">Система мониторинга параметров волнения МАНС позволяет через каналы связи получать, сохранять в памяти и отображать на экране прогнозы погоды через 12 часов на время до 7 суток вперед</w:t>
      </w:r>
    </w:p>
    <w:p>
      <w:pPr/>
      <w:r>
        <w:rPr>
          <w:rFonts w:ascii="Times New Roman" w:hAnsi="Times New Roman" w:eastAsia="Times New Roman" w:cs="Times New Roman"/>
          <w:color w:val="000000"/>
          <w:sz w:val="28"/>
          <w:szCs w:val="28"/>
          <w:b w:val="0"/>
          <w:bCs w:val="0"/>
        </w:rPr>
        <w:t xml:space="preserve">192) Изложите требования к обеспечению безопасности плавания автономного судна в рейсе: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Круглосуточное осуществление навигации только при помощи автономной системы SSR</w:t>
      </w:r>
    </w:p>
    <w:p>
      <w:pPr>
        <w:numPr>
          <w:ilvl w:val="0"/>
          <w:numId w:val="3"/>
        </w:numPr>
      </w:pPr>
      <w:r>
        <w:rPr>
          <w:rFonts w:ascii="Times New Roman" w:hAnsi="Times New Roman" w:eastAsia="Times New Roman" w:cs="Times New Roman"/>
          <w:color w:val="000000"/>
          <w:sz w:val="28"/>
          <w:szCs w:val="28"/>
          <w:b w:val="0"/>
          <w:bCs w:val="0"/>
        </w:rPr>
        <w:t xml:space="preserve">Наличие судоводителей на ходовом мостике</w:t>
      </w:r>
    </w:p>
    <w:p>
      <w:pPr>
        <w:numPr>
          <w:ilvl w:val="0"/>
          <w:numId w:val="3"/>
        </w:numPr>
      </w:pPr>
      <w:r>
        <w:rPr>
          <w:rFonts w:ascii="Times New Roman" w:hAnsi="Times New Roman" w:eastAsia="Times New Roman" w:cs="Times New Roman"/>
          <w:color w:val="000000"/>
          <w:sz w:val="28"/>
          <w:szCs w:val="28"/>
          <w:b w:val="0"/>
          <w:bCs w:val="0"/>
        </w:rPr>
        <w:t xml:space="preserve">(+) Предстоящий рейс должен быть запланирован для судов заранее от причала до причала, включая районы, где требуется присутствие на борту лоцмана, принимая во внимание всю имеющую к этому отношение информацию, а любой проложенный курс должен быть проверен до начала рейса</w:t>
      </w:r>
    </w:p>
    <w:p>
      <w:pPr>
        <w:numPr>
          <w:ilvl w:val="0"/>
          <w:numId w:val="3"/>
        </w:numPr>
      </w:pPr>
      <w:r>
        <w:rPr>
          <w:rFonts w:ascii="Times New Roman" w:hAnsi="Times New Roman" w:eastAsia="Times New Roman" w:cs="Times New Roman"/>
          <w:color w:val="000000"/>
          <w:sz w:val="28"/>
          <w:szCs w:val="28"/>
          <w:b w:val="0"/>
          <w:bCs w:val="0"/>
        </w:rPr>
        <w:t xml:space="preserve">Ежечасное определение места МАНС</w:t>
      </w:r>
    </w:p>
    <w:p>
      <w:pPr>
        <w:numPr>
          <w:ilvl w:val="0"/>
          <w:numId w:val="3"/>
        </w:numPr>
      </w:pPr>
      <w:r>
        <w:rPr>
          <w:rFonts w:ascii="Times New Roman" w:hAnsi="Times New Roman" w:eastAsia="Times New Roman" w:cs="Times New Roman"/>
          <w:color w:val="000000"/>
          <w:sz w:val="28"/>
          <w:szCs w:val="28"/>
          <w:b w:val="0"/>
          <w:bCs w:val="0"/>
        </w:rPr>
        <w:t xml:space="preserve">(+) Исключение влияния человеческого фактора</w:t>
      </w:r>
    </w:p>
    <w:p>
      <w:pPr/>
      <w:r>
        <w:rPr>
          <w:rFonts w:ascii="Times New Roman" w:hAnsi="Times New Roman" w:eastAsia="Times New Roman" w:cs="Times New Roman"/>
          <w:color w:val="000000"/>
          <w:sz w:val="28"/>
          <w:szCs w:val="28"/>
          <w:b w:val="0"/>
          <w:bCs w:val="0"/>
        </w:rPr>
        <w:t xml:space="preserve">193) Верно ли утверждение: "Требуется, чтобы сигналы от акселерометров характеризовали вертикальное, но не поперечное движение корпуса судна"?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ситуации выполнения маневра расхождения</w:t>
      </w:r>
    </w:p>
    <w:p>
      <w:pPr/>
      <w:r>
        <w:rPr>
          <w:rFonts w:ascii="Times New Roman" w:hAnsi="Times New Roman" w:eastAsia="Times New Roman" w:cs="Times New Roman"/>
          <w:color w:val="000000"/>
          <w:sz w:val="28"/>
          <w:szCs w:val="28"/>
          <w:b w:val="1"/>
          <w:bCs w:val="1"/>
        </w:rPr>
        <w:t xml:space="preserve">Знание: «Знать принципы управления информацией, поступающей с МАНС» (количество вопросов: 6)</w:t>
      </w:r>
    </w:p>
    <w:p>
      <w:pPr/>
      <w:r>
        <w:rPr>
          <w:rFonts w:ascii="Times New Roman" w:hAnsi="Times New Roman" w:eastAsia="Times New Roman" w:cs="Times New Roman"/>
          <w:color w:val="000000"/>
          <w:sz w:val="28"/>
          <w:szCs w:val="28"/>
          <w:b w:val="0"/>
          <w:bCs w:val="0"/>
        </w:rPr>
        <w:t xml:space="preserve">194) Каким образом решаются проблемы при их возникновении на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Подсистемы и активные элементы могут решать проблему только сообща, объединяя свои локальные возможности, согласовывая принятые частные и вырабатывая общие решения</w:t>
      </w:r>
    </w:p>
    <w:p>
      <w:pPr>
        <w:numPr>
          <w:ilvl w:val="0"/>
          <w:numId w:val="3"/>
        </w:numPr>
      </w:pPr>
      <w:r>
        <w:rPr>
          <w:rFonts w:ascii="Times New Roman" w:hAnsi="Times New Roman" w:eastAsia="Times New Roman" w:cs="Times New Roman"/>
          <w:color w:val="000000"/>
          <w:sz w:val="28"/>
          <w:szCs w:val="28"/>
          <w:b w:val="0"/>
          <w:bCs w:val="0"/>
        </w:rPr>
        <w:t xml:space="preserve">Подсистемы и активные элементы могут решать проблему только децентрализовано</w:t>
      </w:r>
    </w:p>
    <w:p>
      <w:pPr>
        <w:numPr>
          <w:ilvl w:val="0"/>
          <w:numId w:val="3"/>
        </w:numPr>
      </w:pPr>
      <w:r>
        <w:rPr>
          <w:rFonts w:ascii="Times New Roman" w:hAnsi="Times New Roman" w:eastAsia="Times New Roman" w:cs="Times New Roman"/>
          <w:color w:val="000000"/>
          <w:sz w:val="28"/>
          <w:szCs w:val="28"/>
          <w:b w:val="0"/>
          <w:bCs w:val="0"/>
        </w:rPr>
        <w:t xml:space="preserve">Подсистемы и активные элементы могут корректировать решения на основании усреднения однотипных сигналов, полученных от разных датчиков</w:t>
      </w:r>
    </w:p>
    <w:p>
      <w:pPr>
        <w:numPr>
          <w:ilvl w:val="0"/>
          <w:numId w:val="3"/>
        </w:numPr>
      </w:pPr>
      <w:r>
        <w:rPr>
          <w:rFonts w:ascii="Times New Roman" w:hAnsi="Times New Roman" w:eastAsia="Times New Roman" w:cs="Times New Roman"/>
          <w:color w:val="000000"/>
          <w:sz w:val="28"/>
          <w:szCs w:val="28"/>
          <w:b w:val="0"/>
          <w:bCs w:val="0"/>
        </w:rPr>
        <w:t xml:space="preserve">Подсистемы и активные элементы не могут корректировать решения на основании усреднения однотипных сигналов, полученных от разных датчиков</w:t>
      </w:r>
    </w:p>
    <w:p>
      <w:pPr/>
      <w:r>
        <w:rPr>
          <w:rFonts w:ascii="Times New Roman" w:hAnsi="Times New Roman" w:eastAsia="Times New Roman" w:cs="Times New Roman"/>
          <w:color w:val="000000"/>
          <w:sz w:val="28"/>
          <w:szCs w:val="28"/>
          <w:b w:val="0"/>
          <w:bCs w:val="0"/>
        </w:rPr>
        <w:t xml:space="preserve">195) Какие из перечисленных требований не могут быть реализованы при управлении информацией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Быть компактной</w:t>
      </w:r>
    </w:p>
    <w:p>
      <w:pPr>
        <w:numPr>
          <w:ilvl w:val="0"/>
          <w:numId w:val="3"/>
        </w:numPr>
      </w:pPr>
      <w:r>
        <w:rPr>
          <w:rFonts w:ascii="Times New Roman" w:hAnsi="Times New Roman" w:eastAsia="Times New Roman" w:cs="Times New Roman"/>
          <w:color w:val="000000"/>
          <w:sz w:val="28"/>
          <w:szCs w:val="28"/>
          <w:b w:val="0"/>
          <w:bCs w:val="0"/>
        </w:rPr>
        <w:t xml:space="preserve">Потреблять мало энергии</w:t>
      </w:r>
    </w:p>
    <w:p>
      <w:pPr>
        <w:numPr>
          <w:ilvl w:val="0"/>
          <w:numId w:val="3"/>
        </w:numPr>
      </w:pPr>
      <w:r>
        <w:rPr>
          <w:rFonts w:ascii="Times New Roman" w:hAnsi="Times New Roman" w:eastAsia="Times New Roman" w:cs="Times New Roman"/>
          <w:color w:val="000000"/>
          <w:sz w:val="28"/>
          <w:szCs w:val="28"/>
          <w:b w:val="0"/>
          <w:bCs w:val="0"/>
        </w:rPr>
        <w:t xml:space="preserve">(+) Приспосабливаться к жестким условиям эксплуатации</w:t>
      </w:r>
    </w:p>
    <w:p>
      <w:pPr>
        <w:numPr>
          <w:ilvl w:val="0"/>
          <w:numId w:val="3"/>
        </w:numPr>
      </w:pPr>
      <w:r>
        <w:rPr>
          <w:rFonts w:ascii="Times New Roman" w:hAnsi="Times New Roman" w:eastAsia="Times New Roman" w:cs="Times New Roman"/>
          <w:color w:val="000000"/>
          <w:sz w:val="28"/>
          <w:szCs w:val="28"/>
          <w:b w:val="0"/>
          <w:bCs w:val="0"/>
        </w:rPr>
        <w:t xml:space="preserve">Работать под управлением единого программного обеспечения</w:t>
      </w:r>
    </w:p>
    <w:p>
      <w:pPr>
        <w:numPr>
          <w:ilvl w:val="0"/>
          <w:numId w:val="3"/>
        </w:numPr>
      </w:pPr>
      <w:r>
        <w:rPr>
          <w:rFonts w:ascii="Times New Roman" w:hAnsi="Times New Roman" w:eastAsia="Times New Roman" w:cs="Times New Roman"/>
          <w:color w:val="000000"/>
          <w:sz w:val="28"/>
          <w:szCs w:val="28"/>
          <w:b w:val="0"/>
          <w:bCs w:val="0"/>
        </w:rPr>
        <w:t xml:space="preserve">Адаптировать интерфейс в наиболее удобном виде</w:t>
      </w:r>
    </w:p>
    <w:p>
      <w:pPr/>
      <w:r>
        <w:rPr>
          <w:rFonts w:ascii="Times New Roman" w:hAnsi="Times New Roman" w:eastAsia="Times New Roman" w:cs="Times New Roman"/>
          <w:color w:val="000000"/>
          <w:sz w:val="28"/>
          <w:szCs w:val="28"/>
          <w:b w:val="0"/>
          <w:bCs w:val="0"/>
        </w:rPr>
        <w:t xml:space="preserve">196) Решение проблемы управления базами данных и базой моделей лежит на пути построения МАНС в виде: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Однопроцессорной централизованной системы</w:t>
      </w:r>
    </w:p>
    <w:p>
      <w:pPr>
        <w:numPr>
          <w:ilvl w:val="0"/>
          <w:numId w:val="3"/>
        </w:numPr>
      </w:pPr>
      <w:r>
        <w:rPr>
          <w:rFonts w:ascii="Times New Roman" w:hAnsi="Times New Roman" w:eastAsia="Times New Roman" w:cs="Times New Roman"/>
          <w:color w:val="000000"/>
          <w:sz w:val="28"/>
          <w:szCs w:val="28"/>
          <w:b w:val="0"/>
          <w:bCs w:val="0"/>
        </w:rPr>
        <w:t xml:space="preserve">(+) Многопроцессорной распределенной системы</w:t>
      </w:r>
    </w:p>
    <w:p>
      <w:pPr>
        <w:numPr>
          <w:ilvl w:val="0"/>
          <w:numId w:val="3"/>
        </w:numPr>
      </w:pPr>
      <w:r>
        <w:rPr>
          <w:rFonts w:ascii="Times New Roman" w:hAnsi="Times New Roman" w:eastAsia="Times New Roman" w:cs="Times New Roman"/>
          <w:color w:val="000000"/>
          <w:sz w:val="28"/>
          <w:szCs w:val="28"/>
          <w:b w:val="0"/>
          <w:bCs w:val="0"/>
        </w:rPr>
        <w:t xml:space="preserve">Многопроцессорной централизованной системы</w:t>
      </w:r>
    </w:p>
    <w:p>
      <w:pPr>
        <w:numPr>
          <w:ilvl w:val="0"/>
          <w:numId w:val="3"/>
        </w:numPr>
      </w:pPr>
      <w:r>
        <w:rPr>
          <w:rFonts w:ascii="Times New Roman" w:hAnsi="Times New Roman" w:eastAsia="Times New Roman" w:cs="Times New Roman"/>
          <w:color w:val="000000"/>
          <w:sz w:val="28"/>
          <w:szCs w:val="28"/>
          <w:b w:val="0"/>
          <w:bCs w:val="0"/>
        </w:rPr>
        <w:t xml:space="preserve">Однопроцессорной распределенной системы</w:t>
      </w:r>
    </w:p>
    <w:p>
      <w:pPr/>
      <w:r>
        <w:rPr>
          <w:rFonts w:ascii="Times New Roman" w:hAnsi="Times New Roman" w:eastAsia="Times New Roman" w:cs="Times New Roman"/>
          <w:color w:val="000000"/>
          <w:sz w:val="28"/>
          <w:szCs w:val="28"/>
          <w:b w:val="0"/>
          <w:bCs w:val="0"/>
        </w:rPr>
        <w:t xml:space="preserve">197) Групповое управление МАНС для предупреждения столкновений судов может осуществляться: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Решением задачи кооперативного неантагонистического взаимодействия с распределенным принятием решений</w:t>
      </w:r>
    </w:p>
    <w:p>
      <w:pPr>
        <w:numPr>
          <w:ilvl w:val="0"/>
          <w:numId w:val="3"/>
        </w:numPr>
      </w:pPr>
      <w:r>
        <w:rPr>
          <w:rFonts w:ascii="Times New Roman" w:hAnsi="Times New Roman" w:eastAsia="Times New Roman" w:cs="Times New Roman"/>
          <w:color w:val="000000"/>
          <w:sz w:val="28"/>
          <w:szCs w:val="28"/>
          <w:b w:val="0"/>
          <w:bCs w:val="0"/>
        </w:rPr>
        <w:t xml:space="preserve">С помощью правил МППСС-72</w:t>
      </w:r>
    </w:p>
    <w:p>
      <w:pPr>
        <w:numPr>
          <w:ilvl w:val="0"/>
          <w:numId w:val="3"/>
        </w:numPr>
      </w:pPr>
      <w:r>
        <w:rPr>
          <w:rFonts w:ascii="Times New Roman" w:hAnsi="Times New Roman" w:eastAsia="Times New Roman" w:cs="Times New Roman"/>
          <w:color w:val="000000"/>
          <w:sz w:val="28"/>
          <w:szCs w:val="28"/>
          <w:b w:val="0"/>
          <w:bCs w:val="0"/>
        </w:rPr>
        <w:t xml:space="preserve">С помощью правил хорошей морской практики</w:t>
      </w:r>
    </w:p>
    <w:p>
      <w:pPr>
        <w:numPr>
          <w:ilvl w:val="0"/>
          <w:numId w:val="3"/>
        </w:numPr>
      </w:pPr>
      <w:r>
        <w:rPr>
          <w:rFonts w:ascii="Times New Roman" w:hAnsi="Times New Roman" w:eastAsia="Times New Roman" w:cs="Times New Roman"/>
          <w:color w:val="000000"/>
          <w:sz w:val="28"/>
          <w:szCs w:val="28"/>
          <w:b w:val="0"/>
          <w:bCs w:val="0"/>
        </w:rPr>
        <w:t xml:space="preserve">С помощью правил оценки преобладающих обстоятельств и условий</w:t>
      </w:r>
    </w:p>
    <w:p>
      <w:pPr/>
      <w:r>
        <w:rPr>
          <w:rFonts w:ascii="Times New Roman" w:hAnsi="Times New Roman" w:eastAsia="Times New Roman" w:cs="Times New Roman"/>
          <w:color w:val="000000"/>
          <w:sz w:val="28"/>
          <w:szCs w:val="28"/>
          <w:b w:val="0"/>
          <w:bCs w:val="0"/>
        </w:rPr>
        <w:t xml:space="preserve">198) Если два судна движутся так, что существует опасность столкновения, то как учитывается предполагаемое изменение параметров движения МАНС, обусловленное их взаимодействием друг с другом в соответствии с МППСС-72?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процессе формирования стратегии расхождения</w:t>
      </w:r>
    </w:p>
    <w:p>
      <w:pPr>
        <w:numPr>
          <w:ilvl w:val="0"/>
          <w:numId w:val="3"/>
        </w:numPr>
      </w:pPr>
      <w:r>
        <w:rPr>
          <w:rFonts w:ascii="Times New Roman" w:hAnsi="Times New Roman" w:eastAsia="Times New Roman" w:cs="Times New Roman"/>
          <w:color w:val="000000"/>
          <w:sz w:val="28"/>
          <w:szCs w:val="28"/>
          <w:b w:val="0"/>
          <w:bCs w:val="0"/>
        </w:rPr>
        <w:t xml:space="preserve">В процессе выполнения маневра расхождения</w:t>
      </w:r>
    </w:p>
    <w:p>
      <w:pPr>
        <w:numPr>
          <w:ilvl w:val="0"/>
          <w:numId w:val="3"/>
        </w:numPr>
      </w:pPr>
      <w:r>
        <w:rPr>
          <w:rFonts w:ascii="Times New Roman" w:hAnsi="Times New Roman" w:eastAsia="Times New Roman" w:cs="Times New Roman"/>
          <w:color w:val="000000"/>
          <w:sz w:val="28"/>
          <w:szCs w:val="28"/>
          <w:b w:val="0"/>
          <w:bCs w:val="0"/>
        </w:rPr>
        <w:t xml:space="preserve">В процессе анализа прогноза маневра расхождения</w:t>
      </w:r>
    </w:p>
    <w:p>
      <w:pPr>
        <w:numPr>
          <w:ilvl w:val="0"/>
          <w:numId w:val="3"/>
        </w:numPr>
      </w:pPr>
      <w:r>
        <w:rPr>
          <w:rFonts w:ascii="Times New Roman" w:hAnsi="Times New Roman" w:eastAsia="Times New Roman" w:cs="Times New Roman"/>
          <w:color w:val="000000"/>
          <w:sz w:val="28"/>
          <w:szCs w:val="28"/>
          <w:b w:val="0"/>
          <w:bCs w:val="0"/>
        </w:rPr>
        <w:t xml:space="preserve">В процессе оценки точности прогноза маневра расхождения</w:t>
      </w:r>
    </w:p>
    <w:p>
      <w:pPr/>
      <w:r>
        <w:rPr>
          <w:rFonts w:ascii="Times New Roman" w:hAnsi="Times New Roman" w:eastAsia="Times New Roman" w:cs="Times New Roman"/>
          <w:color w:val="000000"/>
          <w:sz w:val="28"/>
          <w:szCs w:val="28"/>
          <w:b w:val="0"/>
          <w:bCs w:val="0"/>
        </w:rPr>
        <w:t xml:space="preserve">199) Перечислите принципы управления информацией, поступающей с МАНС: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наличие единого центра управления информацией</w:t>
      </w:r>
    </w:p>
    <w:p>
      <w:pPr>
        <w:numPr>
          <w:ilvl w:val="0"/>
          <w:numId w:val="3"/>
        </w:numPr>
      </w:pPr>
      <w:r>
        <w:rPr>
          <w:rFonts w:ascii="Times New Roman" w:hAnsi="Times New Roman" w:eastAsia="Times New Roman" w:cs="Times New Roman"/>
          <w:color w:val="000000"/>
          <w:sz w:val="28"/>
          <w:szCs w:val="28"/>
          <w:b w:val="0"/>
          <w:bCs w:val="0"/>
        </w:rPr>
        <w:t xml:space="preserve">(+) оценка достоверности информации</w:t>
      </w:r>
    </w:p>
    <w:p>
      <w:pPr>
        <w:numPr>
          <w:ilvl w:val="0"/>
          <w:numId w:val="3"/>
        </w:numPr>
      </w:pPr>
      <w:r>
        <w:rPr>
          <w:rFonts w:ascii="Times New Roman" w:hAnsi="Times New Roman" w:eastAsia="Times New Roman" w:cs="Times New Roman"/>
          <w:color w:val="000000"/>
          <w:sz w:val="28"/>
          <w:szCs w:val="28"/>
          <w:b w:val="0"/>
          <w:bCs w:val="0"/>
        </w:rPr>
        <w:t xml:space="preserve">(+) конфиденциальность информации</w:t>
      </w:r>
    </w:p>
    <w:p>
      <w:pPr>
        <w:numPr>
          <w:ilvl w:val="0"/>
          <w:numId w:val="3"/>
        </w:numPr>
      </w:pPr>
      <w:r>
        <w:rPr>
          <w:rFonts w:ascii="Times New Roman" w:hAnsi="Times New Roman" w:eastAsia="Times New Roman" w:cs="Times New Roman"/>
          <w:color w:val="000000"/>
          <w:sz w:val="28"/>
          <w:szCs w:val="28"/>
          <w:b w:val="0"/>
          <w:bCs w:val="0"/>
        </w:rPr>
        <w:t xml:space="preserve">(+) хранение информации в специальной базе данных</w:t>
      </w:r>
    </w:p>
    <w:p>
      <w:pPr>
        <w:numPr>
          <w:ilvl w:val="0"/>
          <w:numId w:val="3"/>
        </w:numPr>
      </w:pPr>
      <w:r>
        <w:rPr>
          <w:rFonts w:ascii="Times New Roman" w:hAnsi="Times New Roman" w:eastAsia="Times New Roman" w:cs="Times New Roman"/>
          <w:color w:val="000000"/>
          <w:sz w:val="28"/>
          <w:szCs w:val="28"/>
          <w:b w:val="0"/>
          <w:bCs w:val="0"/>
        </w:rPr>
        <w:t xml:space="preserve">ознакомление информацией всех желающих</w:t>
      </w:r>
    </w:p>
    <w:p>
      <w:pPr/>
      <w:r>
        <w:rPr>
          <w:rFonts w:ascii="Times New Roman" w:hAnsi="Times New Roman" w:eastAsia="Times New Roman" w:cs="Times New Roman"/>
          <w:color w:val="000000"/>
          <w:sz w:val="28"/>
          <w:szCs w:val="28"/>
          <w:b w:val="1"/>
          <w:bCs w:val="1"/>
        </w:rPr>
        <w:t xml:space="preserve">Знание: «Знать процедуры взаимодействия с Центром СУДС и МСКЦ в повседневных и аварийных ситуациях при нахождении МАНС в пределах зоны действия соответствующей СУДС» (количество вопросов: 8)</w:t>
      </w:r>
    </w:p>
    <w:p>
      <w:pPr/>
      <w:r>
        <w:rPr>
          <w:rFonts w:ascii="Times New Roman" w:hAnsi="Times New Roman" w:eastAsia="Times New Roman" w:cs="Times New Roman"/>
          <w:color w:val="000000"/>
          <w:sz w:val="28"/>
          <w:szCs w:val="28"/>
          <w:b w:val="0"/>
          <w:bCs w:val="0"/>
        </w:rPr>
        <w:t xml:space="preserve">200) Должна ли СУДС реагировать на аварийные ситуации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Да</w:t>
      </w:r>
    </w:p>
    <w:p>
      <w:pPr>
        <w:numPr>
          <w:ilvl w:val="0"/>
          <w:numId w:val="3"/>
        </w:numPr>
      </w:pPr>
      <w:r>
        <w:rPr>
          <w:rFonts w:ascii="Times New Roman" w:hAnsi="Times New Roman" w:eastAsia="Times New Roman" w:cs="Times New Roman"/>
          <w:color w:val="000000"/>
          <w:sz w:val="28"/>
          <w:szCs w:val="28"/>
          <w:b w:val="0"/>
          <w:bCs w:val="0"/>
        </w:rPr>
        <w:t xml:space="preserve">Нет</w:t>
      </w:r>
    </w:p>
    <w:p>
      <w:pPr>
        <w:numPr>
          <w:ilvl w:val="0"/>
          <w:numId w:val="3"/>
        </w:numPr>
      </w:pPr>
      <w:r>
        <w:rPr>
          <w:rFonts w:ascii="Times New Roman" w:hAnsi="Times New Roman" w:eastAsia="Times New Roman" w:cs="Times New Roman"/>
          <w:color w:val="000000"/>
          <w:sz w:val="28"/>
          <w:szCs w:val="28"/>
          <w:b w:val="0"/>
          <w:bCs w:val="0"/>
        </w:rPr>
        <w:t xml:space="preserve">Оговаривается отдельно с судовладельцем</w:t>
      </w:r>
    </w:p>
    <w:p>
      <w:pPr>
        <w:numPr>
          <w:ilvl w:val="0"/>
          <w:numId w:val="3"/>
        </w:numPr>
      </w:pPr>
      <w:r>
        <w:rPr>
          <w:rFonts w:ascii="Times New Roman" w:hAnsi="Times New Roman" w:eastAsia="Times New Roman" w:cs="Times New Roman"/>
          <w:color w:val="000000"/>
          <w:sz w:val="28"/>
          <w:szCs w:val="28"/>
          <w:b w:val="0"/>
          <w:bCs w:val="0"/>
        </w:rPr>
        <w:t xml:space="preserve">В зависимости от требований администрации</w:t>
      </w:r>
    </w:p>
    <w:p>
      <w:pPr/>
      <w:r>
        <w:rPr>
          <w:rFonts w:ascii="Times New Roman" w:hAnsi="Times New Roman" w:eastAsia="Times New Roman" w:cs="Times New Roman"/>
          <w:color w:val="000000"/>
          <w:sz w:val="28"/>
          <w:szCs w:val="28"/>
          <w:b w:val="0"/>
          <w:bCs w:val="0"/>
        </w:rPr>
        <w:t xml:space="preserve">201) Какой основной документ должен быть разработан для МАНС в случае загрязнения моря нефтью?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SOPEP</w:t>
      </w:r>
    </w:p>
    <w:p>
      <w:pPr>
        <w:numPr>
          <w:ilvl w:val="0"/>
          <w:numId w:val="3"/>
        </w:numPr>
      </w:pPr>
      <w:r>
        <w:rPr>
          <w:rFonts w:ascii="Times New Roman" w:hAnsi="Times New Roman" w:eastAsia="Times New Roman" w:cs="Times New Roman"/>
          <w:color w:val="000000"/>
          <w:sz w:val="28"/>
          <w:szCs w:val="28"/>
          <w:b w:val="0"/>
          <w:bCs w:val="0"/>
        </w:rPr>
        <w:t xml:space="preserve">(+) План действий в чрезвычайных ситуациях, в которых должны быть изложены процедуры взаимодействия с союзными или другими службами и установлены обязанности</w:t>
      </w:r>
    </w:p>
    <w:p>
      <w:pPr>
        <w:numPr>
          <w:ilvl w:val="0"/>
          <w:numId w:val="3"/>
        </w:numPr>
      </w:pPr>
      <w:r>
        <w:rPr>
          <w:rFonts w:ascii="Times New Roman" w:hAnsi="Times New Roman" w:eastAsia="Times New Roman" w:cs="Times New Roman"/>
          <w:color w:val="000000"/>
          <w:sz w:val="28"/>
          <w:szCs w:val="28"/>
          <w:b w:val="0"/>
          <w:bCs w:val="0"/>
        </w:rPr>
        <w:t xml:space="preserve">Energy efficiency management Plan</w:t>
      </w:r>
    </w:p>
    <w:p>
      <w:pPr>
        <w:numPr>
          <w:ilvl w:val="0"/>
          <w:numId w:val="3"/>
        </w:numPr>
      </w:pPr>
      <w:r>
        <w:rPr>
          <w:rFonts w:ascii="Times New Roman" w:hAnsi="Times New Roman" w:eastAsia="Times New Roman" w:cs="Times New Roman"/>
          <w:color w:val="000000"/>
          <w:sz w:val="28"/>
          <w:szCs w:val="28"/>
          <w:b w:val="0"/>
          <w:bCs w:val="0"/>
        </w:rPr>
        <w:t xml:space="preserve">SOLAS Training Manual</w:t>
      </w:r>
    </w:p>
    <w:p>
      <w:pPr/>
      <w:r>
        <w:rPr>
          <w:rFonts w:ascii="Times New Roman" w:hAnsi="Times New Roman" w:eastAsia="Times New Roman" w:cs="Times New Roman"/>
          <w:color w:val="000000"/>
          <w:sz w:val="28"/>
          <w:szCs w:val="28"/>
          <w:b w:val="0"/>
          <w:bCs w:val="0"/>
        </w:rPr>
        <w:t xml:space="preserve">202) Ситуация считается предаварийной, независимо от гидрометеорологических условий, если автономное судно (ЦДУ) не ответило: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 трехкратный в течение одной минуты вызов оператора СУДС</w:t>
      </w:r>
    </w:p>
    <w:p>
      <w:pPr>
        <w:numPr>
          <w:ilvl w:val="0"/>
          <w:numId w:val="3"/>
        </w:numPr>
      </w:pPr>
      <w:r>
        <w:rPr>
          <w:rFonts w:ascii="Times New Roman" w:hAnsi="Times New Roman" w:eastAsia="Times New Roman" w:cs="Times New Roman"/>
          <w:color w:val="000000"/>
          <w:sz w:val="28"/>
          <w:szCs w:val="28"/>
          <w:b w:val="0"/>
          <w:bCs w:val="0"/>
        </w:rPr>
        <w:t xml:space="preserve">на трехкратный в течение трех минут вызов оператора СУДС</w:t>
      </w:r>
    </w:p>
    <w:p>
      <w:pPr>
        <w:numPr>
          <w:ilvl w:val="0"/>
          <w:numId w:val="3"/>
        </w:numPr>
      </w:pPr>
      <w:r>
        <w:rPr>
          <w:rFonts w:ascii="Times New Roman" w:hAnsi="Times New Roman" w:eastAsia="Times New Roman" w:cs="Times New Roman"/>
          <w:color w:val="000000"/>
          <w:sz w:val="28"/>
          <w:szCs w:val="28"/>
          <w:b w:val="0"/>
          <w:bCs w:val="0"/>
        </w:rPr>
        <w:t xml:space="preserve">на трехкратный в течение пяти минут вызов оператора СУДС</w:t>
      </w:r>
    </w:p>
    <w:p>
      <w:pPr>
        <w:numPr>
          <w:ilvl w:val="0"/>
          <w:numId w:val="3"/>
        </w:numPr>
      </w:pPr>
      <w:r>
        <w:rPr>
          <w:rFonts w:ascii="Times New Roman" w:hAnsi="Times New Roman" w:eastAsia="Times New Roman" w:cs="Times New Roman"/>
          <w:color w:val="000000"/>
          <w:sz w:val="28"/>
          <w:szCs w:val="28"/>
          <w:b w:val="0"/>
          <w:bCs w:val="0"/>
        </w:rPr>
        <w:t xml:space="preserve">на трехкратный в течение десяти минут вызов оператора СУДС</w:t>
      </w:r>
    </w:p>
    <w:p>
      <w:pPr/>
      <w:r>
        <w:rPr>
          <w:rFonts w:ascii="Times New Roman" w:hAnsi="Times New Roman" w:eastAsia="Times New Roman" w:cs="Times New Roman"/>
          <w:color w:val="000000"/>
          <w:sz w:val="28"/>
          <w:szCs w:val="28"/>
          <w:b w:val="0"/>
          <w:bCs w:val="0"/>
        </w:rPr>
        <w:t xml:space="preserve">203) В случае возникновения предаварийной ситуации оператор СУДС должен осуществить вызов автономного судна 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рабочем и 16 каналах</w:t>
      </w:r>
    </w:p>
    <w:p>
      <w:pPr>
        <w:numPr>
          <w:ilvl w:val="0"/>
          <w:numId w:val="3"/>
        </w:numPr>
      </w:pPr>
      <w:r>
        <w:rPr>
          <w:rFonts w:ascii="Times New Roman" w:hAnsi="Times New Roman" w:eastAsia="Times New Roman" w:cs="Times New Roman"/>
          <w:color w:val="000000"/>
          <w:sz w:val="28"/>
          <w:szCs w:val="28"/>
          <w:b w:val="0"/>
          <w:bCs w:val="0"/>
        </w:rPr>
        <w:t xml:space="preserve">на 77 или 16 каналах</w:t>
      </w:r>
    </w:p>
    <w:p>
      <w:pPr>
        <w:numPr>
          <w:ilvl w:val="0"/>
          <w:numId w:val="3"/>
        </w:numPr>
      </w:pPr>
      <w:r>
        <w:rPr>
          <w:rFonts w:ascii="Times New Roman" w:hAnsi="Times New Roman" w:eastAsia="Times New Roman" w:cs="Times New Roman"/>
          <w:color w:val="000000"/>
          <w:sz w:val="28"/>
          <w:szCs w:val="28"/>
          <w:b w:val="0"/>
          <w:bCs w:val="0"/>
        </w:rPr>
        <w:t xml:space="preserve">на аварийных каналах МАНС</w:t>
      </w:r>
    </w:p>
    <w:p>
      <w:pPr>
        <w:numPr>
          <w:ilvl w:val="0"/>
          <w:numId w:val="3"/>
        </w:numPr>
      </w:pPr>
      <w:r>
        <w:rPr>
          <w:rFonts w:ascii="Times New Roman" w:hAnsi="Times New Roman" w:eastAsia="Times New Roman" w:cs="Times New Roman"/>
          <w:color w:val="000000"/>
          <w:sz w:val="28"/>
          <w:szCs w:val="28"/>
          <w:b w:val="0"/>
          <w:bCs w:val="0"/>
        </w:rPr>
        <w:t xml:space="preserve">на каналах 16, 13, 06</w:t>
      </w:r>
    </w:p>
    <w:p>
      <w:pPr/>
      <w:r>
        <w:rPr>
          <w:rFonts w:ascii="Times New Roman" w:hAnsi="Times New Roman" w:eastAsia="Times New Roman" w:cs="Times New Roman"/>
          <w:color w:val="000000"/>
          <w:sz w:val="28"/>
          <w:szCs w:val="28"/>
          <w:b w:val="0"/>
          <w:bCs w:val="0"/>
        </w:rPr>
        <w:t xml:space="preserve">204) Можно ли расценивать ситуацию, когда судно продолжает следовать прежним курсом в случаях, когда для дальнейшего безопасного движения необходимо изменение курса?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аварийной</w:t>
      </w:r>
    </w:p>
    <w:p>
      <w:pPr>
        <w:numPr>
          <w:ilvl w:val="0"/>
          <w:numId w:val="3"/>
        </w:numPr>
      </w:pPr>
      <w:r>
        <w:rPr>
          <w:rFonts w:ascii="Times New Roman" w:hAnsi="Times New Roman" w:eastAsia="Times New Roman" w:cs="Times New Roman"/>
          <w:color w:val="000000"/>
          <w:sz w:val="28"/>
          <w:szCs w:val="28"/>
          <w:b w:val="0"/>
          <w:bCs w:val="0"/>
        </w:rPr>
        <w:t xml:space="preserve">(+) предаварийной</w:t>
      </w:r>
    </w:p>
    <w:p>
      <w:pPr>
        <w:numPr>
          <w:ilvl w:val="0"/>
          <w:numId w:val="3"/>
        </w:numPr>
      </w:pPr>
      <w:r>
        <w:rPr>
          <w:rFonts w:ascii="Times New Roman" w:hAnsi="Times New Roman" w:eastAsia="Times New Roman" w:cs="Times New Roman"/>
          <w:color w:val="000000"/>
          <w:sz w:val="28"/>
          <w:szCs w:val="28"/>
          <w:b w:val="0"/>
          <w:bCs w:val="0"/>
        </w:rPr>
        <w:t xml:space="preserve">опасного сближения</w:t>
      </w:r>
    </w:p>
    <w:p>
      <w:pPr>
        <w:numPr>
          <w:ilvl w:val="0"/>
          <w:numId w:val="3"/>
        </w:numPr>
      </w:pPr>
      <w:r>
        <w:rPr>
          <w:rFonts w:ascii="Times New Roman" w:hAnsi="Times New Roman" w:eastAsia="Times New Roman" w:cs="Times New Roman"/>
          <w:color w:val="000000"/>
          <w:sz w:val="28"/>
          <w:szCs w:val="28"/>
          <w:b w:val="0"/>
          <w:bCs w:val="0"/>
        </w:rPr>
        <w:t xml:space="preserve">столкновения</w:t>
      </w:r>
    </w:p>
    <w:p>
      <w:pPr/>
      <w:r>
        <w:rPr>
          <w:rFonts w:ascii="Times New Roman" w:hAnsi="Times New Roman" w:eastAsia="Times New Roman" w:cs="Times New Roman"/>
          <w:color w:val="000000"/>
          <w:sz w:val="28"/>
          <w:szCs w:val="28"/>
          <w:b w:val="0"/>
          <w:bCs w:val="0"/>
        </w:rPr>
        <w:t xml:space="preserve">205) В случае отказа в работе автономного и дистанционно управляемого судна, его необходимо: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Доставить в ближайший порт</w:t>
      </w:r>
    </w:p>
    <w:p>
      <w:pPr>
        <w:numPr>
          <w:ilvl w:val="0"/>
          <w:numId w:val="3"/>
        </w:numPr>
      </w:pPr>
      <w:r>
        <w:rPr>
          <w:rFonts w:ascii="Times New Roman" w:hAnsi="Times New Roman" w:eastAsia="Times New Roman" w:cs="Times New Roman"/>
          <w:color w:val="000000"/>
          <w:sz w:val="28"/>
          <w:szCs w:val="28"/>
          <w:b w:val="0"/>
          <w:bCs w:val="0"/>
        </w:rPr>
        <w:t xml:space="preserve">Произвести ремонтные работы на борту</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206) Какие навигационные услуги предоставляются судам, находящимся в зоне действия СУДС: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обнаружение судов на подходах к зонам действия СУДС, установление связи с ними, получение данных о судне</w:t>
      </w:r>
    </w:p>
    <w:p>
      <w:pPr>
        <w:numPr>
          <w:ilvl w:val="0"/>
          <w:numId w:val="3"/>
        </w:numPr>
      </w:pPr>
      <w:r>
        <w:rPr>
          <w:rFonts w:ascii="Times New Roman" w:hAnsi="Times New Roman" w:eastAsia="Times New Roman" w:cs="Times New Roman"/>
          <w:color w:val="000000"/>
          <w:sz w:val="28"/>
          <w:szCs w:val="28"/>
          <w:b w:val="0"/>
          <w:bCs w:val="0"/>
        </w:rPr>
        <w:t xml:space="preserve">(+) передача судам навигационной, оперативной и иной информации по инициативе операторов СУДС или по запросу судна</w:t>
      </w:r>
    </w:p>
    <w:p>
      <w:pPr>
        <w:numPr>
          <w:ilvl w:val="0"/>
          <w:numId w:val="3"/>
        </w:numPr>
      </w:pPr>
      <w:r>
        <w:rPr>
          <w:rFonts w:ascii="Times New Roman" w:hAnsi="Times New Roman" w:eastAsia="Times New Roman" w:cs="Times New Roman"/>
          <w:color w:val="000000"/>
          <w:sz w:val="28"/>
          <w:szCs w:val="28"/>
          <w:b w:val="0"/>
          <w:bCs w:val="0"/>
        </w:rPr>
        <w:t xml:space="preserve">оказание помощи капитану судна дельными рекомендациями и светами</w:t>
      </w:r>
    </w:p>
    <w:p>
      <w:pPr>
        <w:numPr>
          <w:ilvl w:val="0"/>
          <w:numId w:val="3"/>
        </w:numPr>
      </w:pPr>
      <w:r>
        <w:rPr>
          <w:rFonts w:ascii="Times New Roman" w:hAnsi="Times New Roman" w:eastAsia="Times New Roman" w:cs="Times New Roman"/>
          <w:color w:val="000000"/>
          <w:sz w:val="28"/>
          <w:szCs w:val="28"/>
          <w:b w:val="0"/>
          <w:bCs w:val="0"/>
        </w:rPr>
        <w:t xml:space="preserve">(+) организация и регулирование движения судов</w:t>
      </w:r>
    </w:p>
    <w:p>
      <w:pPr>
        <w:numPr>
          <w:ilvl w:val="0"/>
          <w:numId w:val="3"/>
        </w:numPr>
      </w:pPr>
      <w:r>
        <w:rPr>
          <w:rFonts w:ascii="Times New Roman" w:hAnsi="Times New Roman" w:eastAsia="Times New Roman" w:cs="Times New Roman"/>
          <w:color w:val="000000"/>
          <w:sz w:val="28"/>
          <w:szCs w:val="28"/>
          <w:b w:val="0"/>
          <w:bCs w:val="0"/>
        </w:rPr>
        <w:t xml:space="preserve">(+) контроль за движением судов и положением судов на якорных стоянках и выносных причальных устройствах</w:t>
      </w:r>
    </w:p>
    <w:p>
      <w:pPr/>
      <w:r>
        <w:rPr>
          <w:rFonts w:ascii="Times New Roman" w:hAnsi="Times New Roman" w:eastAsia="Times New Roman" w:cs="Times New Roman"/>
          <w:color w:val="000000"/>
          <w:sz w:val="28"/>
          <w:szCs w:val="28"/>
          <w:b w:val="0"/>
          <w:bCs w:val="0"/>
        </w:rPr>
        <w:t xml:space="preserve">207) Особенности проектирования и эксплуатации автономных и дистанционно управляемых судов требуют выполнения следующих требований: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Реализация жестких требований к юридическим аспектам правоотношений участников транспортных операций</w:t>
      </w:r>
    </w:p>
    <w:p>
      <w:pPr>
        <w:numPr>
          <w:ilvl w:val="0"/>
          <w:numId w:val="3"/>
        </w:numPr>
      </w:pPr>
      <w:r>
        <w:rPr>
          <w:rFonts w:ascii="Times New Roman" w:hAnsi="Times New Roman" w:eastAsia="Times New Roman" w:cs="Times New Roman"/>
          <w:color w:val="000000"/>
          <w:sz w:val="28"/>
          <w:szCs w:val="28"/>
          <w:b w:val="0"/>
          <w:bCs w:val="0"/>
        </w:rPr>
        <w:t xml:space="preserve">(+) Использование сертифицированного оборудования и программного обеспечения</w:t>
      </w:r>
    </w:p>
    <w:p>
      <w:pPr>
        <w:numPr>
          <w:ilvl w:val="0"/>
          <w:numId w:val="3"/>
        </w:numPr>
      </w:pPr>
      <w:r>
        <w:rPr>
          <w:rFonts w:ascii="Times New Roman" w:hAnsi="Times New Roman" w:eastAsia="Times New Roman" w:cs="Times New Roman"/>
          <w:color w:val="000000"/>
          <w:sz w:val="28"/>
          <w:szCs w:val="28"/>
          <w:b w:val="0"/>
          <w:bCs w:val="0"/>
        </w:rPr>
        <w:t xml:space="preserve">(+) Реализация модульного принципа построения оборудования</w:t>
      </w:r>
    </w:p>
    <w:p>
      <w:pPr>
        <w:numPr>
          <w:ilvl w:val="0"/>
          <w:numId w:val="3"/>
        </w:numPr>
      </w:pPr>
      <w:r>
        <w:rPr>
          <w:rFonts w:ascii="Times New Roman" w:hAnsi="Times New Roman" w:eastAsia="Times New Roman" w:cs="Times New Roman"/>
          <w:color w:val="000000"/>
          <w:sz w:val="28"/>
          <w:szCs w:val="28"/>
          <w:b w:val="0"/>
          <w:bCs w:val="0"/>
        </w:rPr>
        <w:t xml:space="preserve">(+) Реализация возможности "горячей замены" оборудования</w:t>
      </w:r>
    </w:p>
    <w:p>
      <w:pPr>
        <w:numPr>
          <w:ilvl w:val="0"/>
          <w:numId w:val="3"/>
        </w:numPr>
      </w:pPr>
      <w:r>
        <w:rPr>
          <w:rFonts w:ascii="Times New Roman" w:hAnsi="Times New Roman" w:eastAsia="Times New Roman" w:cs="Times New Roman"/>
          <w:color w:val="000000"/>
          <w:sz w:val="28"/>
          <w:szCs w:val="28"/>
          <w:b w:val="0"/>
          <w:bCs w:val="0"/>
        </w:rPr>
        <w:t xml:space="preserve">Диверсификация органов управления</w:t>
      </w:r>
    </w:p>
    <w:p>
      <w:pPr/>
      <w:r>
        <w:rPr>
          <w:rFonts w:ascii="Times New Roman" w:hAnsi="Times New Roman" w:eastAsia="Times New Roman" w:cs="Times New Roman"/>
          <w:color w:val="000000"/>
          <w:sz w:val="28"/>
          <w:szCs w:val="28"/>
          <w:b w:val="1"/>
          <w:bCs w:val="1"/>
        </w:rPr>
        <w:t xml:space="preserve">Знание: «Знать концепцию риска в терминах безопасности и в терминах охраны судна» (количество вопросов: 6)</w:t>
      </w:r>
    </w:p>
    <w:p>
      <w:pPr/>
      <w:r>
        <w:rPr>
          <w:rFonts w:ascii="Times New Roman" w:hAnsi="Times New Roman" w:eastAsia="Times New Roman" w:cs="Times New Roman"/>
          <w:color w:val="000000"/>
          <w:sz w:val="28"/>
          <w:szCs w:val="28"/>
          <w:b w:val="0"/>
          <w:bCs w:val="0"/>
        </w:rPr>
        <w:t xml:space="preserve">208) Выберите верное утверждение: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МКУБ не определяет конкретный подход к управлению риском</w:t>
      </w:r>
    </w:p>
    <w:p>
      <w:pPr>
        <w:numPr>
          <w:ilvl w:val="0"/>
          <w:numId w:val="3"/>
        </w:numPr>
      </w:pPr>
      <w:r>
        <w:rPr>
          <w:rFonts w:ascii="Times New Roman" w:hAnsi="Times New Roman" w:eastAsia="Times New Roman" w:cs="Times New Roman"/>
          <w:color w:val="000000"/>
          <w:sz w:val="28"/>
          <w:szCs w:val="28"/>
          <w:b w:val="0"/>
          <w:bCs w:val="0"/>
        </w:rPr>
        <w:t xml:space="preserve">МКУБ определяет конкретный подход к управлению риском</w:t>
      </w:r>
    </w:p>
    <w:p>
      <w:pPr>
        <w:numPr>
          <w:ilvl w:val="0"/>
          <w:numId w:val="3"/>
        </w:numPr>
      </w:pPr>
      <w:r>
        <w:rPr>
          <w:rFonts w:ascii="Times New Roman" w:hAnsi="Times New Roman" w:eastAsia="Times New Roman" w:cs="Times New Roman"/>
          <w:color w:val="000000"/>
          <w:sz w:val="28"/>
          <w:szCs w:val="28"/>
          <w:b w:val="0"/>
          <w:bCs w:val="0"/>
        </w:rPr>
        <w:t xml:space="preserve">МКУБ частично определяет подход к управлению риском</w:t>
      </w:r>
    </w:p>
    <w:p>
      <w:pPr>
        <w:numPr>
          <w:ilvl w:val="0"/>
          <w:numId w:val="3"/>
        </w:numPr>
      </w:pPr>
      <w:r>
        <w:rPr>
          <w:rFonts w:ascii="Times New Roman" w:hAnsi="Times New Roman" w:eastAsia="Times New Roman" w:cs="Times New Roman"/>
          <w:color w:val="000000"/>
          <w:sz w:val="28"/>
          <w:szCs w:val="28"/>
          <w:b w:val="0"/>
          <w:bCs w:val="0"/>
        </w:rPr>
        <w:t xml:space="preserve">МКУБ рекомендует набор действий для управления риском</w:t>
      </w:r>
    </w:p>
    <w:p>
      <w:pPr/>
      <w:r>
        <w:rPr>
          <w:rFonts w:ascii="Times New Roman" w:hAnsi="Times New Roman" w:eastAsia="Times New Roman" w:cs="Times New Roman"/>
          <w:color w:val="000000"/>
          <w:sz w:val="28"/>
          <w:szCs w:val="28"/>
          <w:b w:val="0"/>
          <w:bCs w:val="0"/>
        </w:rPr>
        <w:t xml:space="preserve">209) Методы МКУБ должны быть: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формальными</w:t>
      </w:r>
    </w:p>
    <w:p>
      <w:pPr>
        <w:numPr>
          <w:ilvl w:val="0"/>
          <w:numId w:val="3"/>
        </w:numPr>
      </w:pPr>
      <w:r>
        <w:rPr>
          <w:rFonts w:ascii="Times New Roman" w:hAnsi="Times New Roman" w:eastAsia="Times New Roman" w:cs="Times New Roman"/>
          <w:color w:val="000000"/>
          <w:sz w:val="28"/>
          <w:szCs w:val="28"/>
          <w:b w:val="0"/>
          <w:bCs w:val="0"/>
        </w:rPr>
        <w:t xml:space="preserve">систематизированными</w:t>
      </w:r>
    </w:p>
    <w:p>
      <w:pPr>
        <w:numPr>
          <w:ilvl w:val="0"/>
          <w:numId w:val="3"/>
        </w:numPr>
      </w:pPr>
      <w:r>
        <w:rPr>
          <w:rFonts w:ascii="Times New Roman" w:hAnsi="Times New Roman" w:eastAsia="Times New Roman" w:cs="Times New Roman"/>
          <w:color w:val="000000"/>
          <w:sz w:val="28"/>
          <w:szCs w:val="28"/>
          <w:b w:val="0"/>
          <w:bCs w:val="0"/>
        </w:rPr>
        <w:t xml:space="preserve">(+) могут быть более или менее формальными, но они должны быть систематизированными</w:t>
      </w:r>
    </w:p>
    <w:p>
      <w:pPr>
        <w:numPr>
          <w:ilvl w:val="0"/>
          <w:numId w:val="3"/>
        </w:numPr>
      </w:pPr>
      <w:r>
        <w:rPr>
          <w:rFonts w:ascii="Times New Roman" w:hAnsi="Times New Roman" w:eastAsia="Times New Roman" w:cs="Times New Roman"/>
          <w:color w:val="000000"/>
          <w:sz w:val="28"/>
          <w:szCs w:val="28"/>
          <w:b w:val="0"/>
          <w:bCs w:val="0"/>
        </w:rPr>
        <w:t xml:space="preserve">рекомендательными</w:t>
      </w:r>
    </w:p>
    <w:p>
      <w:pPr/>
      <w:r>
        <w:rPr>
          <w:rFonts w:ascii="Times New Roman" w:hAnsi="Times New Roman" w:eastAsia="Times New Roman" w:cs="Times New Roman"/>
          <w:color w:val="000000"/>
          <w:sz w:val="28"/>
          <w:szCs w:val="28"/>
          <w:b w:val="0"/>
          <w:bCs w:val="0"/>
        </w:rPr>
        <w:t xml:space="preserve">210) Процедуры оценки риска предусматривают проведение: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качественной оценки</w:t>
      </w:r>
    </w:p>
    <w:p>
      <w:pPr>
        <w:numPr>
          <w:ilvl w:val="0"/>
          <w:numId w:val="3"/>
        </w:numPr>
      </w:pPr>
      <w:r>
        <w:rPr>
          <w:rFonts w:ascii="Times New Roman" w:hAnsi="Times New Roman" w:eastAsia="Times New Roman" w:cs="Times New Roman"/>
          <w:color w:val="000000"/>
          <w:sz w:val="28"/>
          <w:szCs w:val="28"/>
          <w:b w:val="0"/>
          <w:bCs w:val="0"/>
        </w:rPr>
        <w:t xml:space="preserve">количественной оценки</w:t>
      </w:r>
    </w:p>
    <w:p>
      <w:pPr>
        <w:numPr>
          <w:ilvl w:val="0"/>
          <w:numId w:val="3"/>
        </w:numPr>
      </w:pPr>
      <w:r>
        <w:rPr>
          <w:rFonts w:ascii="Times New Roman" w:hAnsi="Times New Roman" w:eastAsia="Times New Roman" w:cs="Times New Roman"/>
          <w:color w:val="000000"/>
          <w:sz w:val="28"/>
          <w:szCs w:val="28"/>
          <w:b w:val="0"/>
          <w:bCs w:val="0"/>
        </w:rPr>
        <w:t xml:space="preserve">(+) как качественной, так и количественной оценок</w:t>
      </w:r>
    </w:p>
    <w:p>
      <w:pPr>
        <w:numPr>
          <w:ilvl w:val="0"/>
          <w:numId w:val="3"/>
        </w:numPr>
      </w:pPr>
      <w:r>
        <w:rPr>
          <w:rFonts w:ascii="Times New Roman" w:hAnsi="Times New Roman" w:eastAsia="Times New Roman" w:cs="Times New Roman"/>
          <w:color w:val="000000"/>
          <w:sz w:val="28"/>
          <w:szCs w:val="28"/>
          <w:b w:val="0"/>
          <w:bCs w:val="0"/>
        </w:rPr>
        <w:t xml:space="preserve">субъективной оценки</w:t>
      </w:r>
    </w:p>
    <w:p>
      <w:pPr/>
      <w:r>
        <w:rPr>
          <w:rFonts w:ascii="Times New Roman" w:hAnsi="Times New Roman" w:eastAsia="Times New Roman" w:cs="Times New Roman"/>
          <w:color w:val="000000"/>
          <w:sz w:val="28"/>
          <w:szCs w:val="28"/>
          <w:b w:val="0"/>
          <w:bCs w:val="0"/>
        </w:rPr>
        <w:t xml:space="preserve">211) В какой последовательности производится оценка риска?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количественная оценка, а затем качественная</w:t>
      </w:r>
    </w:p>
    <w:p>
      <w:pPr>
        <w:numPr>
          <w:ilvl w:val="0"/>
          <w:numId w:val="3"/>
        </w:numPr>
      </w:pPr>
      <w:r>
        <w:rPr>
          <w:rFonts w:ascii="Times New Roman" w:hAnsi="Times New Roman" w:eastAsia="Times New Roman" w:cs="Times New Roman"/>
          <w:color w:val="000000"/>
          <w:sz w:val="28"/>
          <w:szCs w:val="28"/>
          <w:b w:val="0"/>
          <w:bCs w:val="0"/>
        </w:rPr>
        <w:t xml:space="preserve">(+) качественная оценка, а затем количественная</w:t>
      </w:r>
    </w:p>
    <w:p>
      <w:pPr>
        <w:numPr>
          <w:ilvl w:val="0"/>
          <w:numId w:val="3"/>
        </w:numPr>
      </w:pPr>
      <w:r>
        <w:rPr>
          <w:rFonts w:ascii="Times New Roman" w:hAnsi="Times New Roman" w:eastAsia="Times New Roman" w:cs="Times New Roman"/>
          <w:color w:val="000000"/>
          <w:sz w:val="28"/>
          <w:szCs w:val="28"/>
          <w:b w:val="0"/>
          <w:bCs w:val="0"/>
        </w:rPr>
        <w:t xml:space="preserve">субъективная оценка</w:t>
      </w:r>
    </w:p>
    <w:p>
      <w:pPr>
        <w:numPr>
          <w:ilvl w:val="0"/>
          <w:numId w:val="3"/>
        </w:numPr>
      </w:pPr>
      <w:r>
        <w:rPr>
          <w:rFonts w:ascii="Times New Roman" w:hAnsi="Times New Roman" w:eastAsia="Times New Roman" w:cs="Times New Roman"/>
          <w:color w:val="000000"/>
          <w:sz w:val="28"/>
          <w:szCs w:val="28"/>
          <w:b w:val="0"/>
          <w:bCs w:val="0"/>
        </w:rPr>
        <w:t xml:space="preserve">прецедентная оценка</w:t>
      </w:r>
    </w:p>
    <w:p>
      <w:pPr/>
      <w:r>
        <w:rPr>
          <w:rFonts w:ascii="Times New Roman" w:hAnsi="Times New Roman" w:eastAsia="Times New Roman" w:cs="Times New Roman"/>
          <w:color w:val="000000"/>
          <w:sz w:val="28"/>
          <w:szCs w:val="28"/>
          <w:b w:val="0"/>
          <w:bCs w:val="0"/>
        </w:rPr>
        <w:t xml:space="preserve">212) Критерии приемлемого риска можно определить: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 качественном анализе</w:t>
      </w:r>
    </w:p>
    <w:p>
      <w:pPr>
        <w:numPr>
          <w:ilvl w:val="0"/>
          <w:numId w:val="3"/>
        </w:numPr>
      </w:pPr>
      <w:r>
        <w:rPr>
          <w:rFonts w:ascii="Times New Roman" w:hAnsi="Times New Roman" w:eastAsia="Times New Roman" w:cs="Times New Roman"/>
          <w:color w:val="000000"/>
          <w:sz w:val="28"/>
          <w:szCs w:val="28"/>
          <w:b w:val="0"/>
          <w:bCs w:val="0"/>
        </w:rPr>
        <w:t xml:space="preserve">при количественном анализе</w:t>
      </w:r>
    </w:p>
    <w:p>
      <w:pPr>
        <w:numPr>
          <w:ilvl w:val="0"/>
          <w:numId w:val="3"/>
        </w:numPr>
      </w:pPr>
      <w:r>
        <w:rPr>
          <w:rFonts w:ascii="Times New Roman" w:hAnsi="Times New Roman" w:eastAsia="Times New Roman" w:cs="Times New Roman"/>
          <w:color w:val="000000"/>
          <w:sz w:val="28"/>
          <w:szCs w:val="28"/>
          <w:b w:val="0"/>
          <w:bCs w:val="0"/>
        </w:rPr>
        <w:t xml:space="preserve">как при качественном, так и количественном анализе</w:t>
      </w:r>
    </w:p>
    <w:p>
      <w:pPr>
        <w:numPr>
          <w:ilvl w:val="0"/>
          <w:numId w:val="3"/>
        </w:numPr>
      </w:pPr>
      <w:r>
        <w:rPr>
          <w:rFonts w:ascii="Times New Roman" w:hAnsi="Times New Roman" w:eastAsia="Times New Roman" w:cs="Times New Roman"/>
          <w:color w:val="000000"/>
          <w:sz w:val="28"/>
          <w:szCs w:val="28"/>
          <w:b w:val="0"/>
          <w:bCs w:val="0"/>
        </w:rPr>
        <w:t xml:space="preserve">субъективное видение</w:t>
      </w:r>
    </w:p>
    <w:p>
      <w:pPr/>
      <w:r>
        <w:rPr>
          <w:rFonts w:ascii="Times New Roman" w:hAnsi="Times New Roman" w:eastAsia="Times New Roman" w:cs="Times New Roman"/>
          <w:color w:val="000000"/>
          <w:sz w:val="28"/>
          <w:szCs w:val="28"/>
          <w:b w:val="0"/>
          <w:bCs w:val="0"/>
        </w:rPr>
        <w:t xml:space="preserve">213) Раскройте сущность основных терминов концепции риска: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Риск – необдуманное действие в сложной и безнадежной ситуации</w:t>
      </w:r>
    </w:p>
    <w:p>
      <w:pPr>
        <w:numPr>
          <w:ilvl w:val="0"/>
          <w:numId w:val="3"/>
        </w:numPr>
      </w:pPr>
      <w:r>
        <w:rPr>
          <w:rFonts w:ascii="Times New Roman" w:hAnsi="Times New Roman" w:eastAsia="Times New Roman" w:cs="Times New Roman"/>
          <w:color w:val="000000"/>
          <w:sz w:val="28"/>
          <w:szCs w:val="28"/>
          <w:b w:val="0"/>
          <w:bCs w:val="0"/>
        </w:rPr>
        <w:t xml:space="preserve">(+) Риск - комбинация частоты и тяжести последствий происшествия</w:t>
      </w:r>
    </w:p>
    <w:p>
      <w:pPr>
        <w:numPr>
          <w:ilvl w:val="0"/>
          <w:numId w:val="3"/>
        </w:numPr>
      </w:pPr>
      <w:r>
        <w:rPr>
          <w:rFonts w:ascii="Times New Roman" w:hAnsi="Times New Roman" w:eastAsia="Times New Roman" w:cs="Times New Roman"/>
          <w:color w:val="000000"/>
          <w:sz w:val="28"/>
          <w:szCs w:val="28"/>
          <w:b w:val="0"/>
          <w:bCs w:val="0"/>
        </w:rPr>
        <w:t xml:space="preserve">(+) Оценка риска - процесс идентификации опасностей и оценки риска (частота и последствия)</w:t>
      </w:r>
    </w:p>
    <w:p>
      <w:pPr>
        <w:numPr>
          <w:ilvl w:val="0"/>
          <w:numId w:val="3"/>
        </w:numPr>
      </w:pPr>
      <w:r>
        <w:rPr>
          <w:rFonts w:ascii="Times New Roman" w:hAnsi="Times New Roman" w:eastAsia="Times New Roman" w:cs="Times New Roman"/>
          <w:color w:val="000000"/>
          <w:sz w:val="28"/>
          <w:szCs w:val="28"/>
          <w:b w:val="0"/>
          <w:bCs w:val="0"/>
        </w:rPr>
        <w:t xml:space="preserve">Управление риском - процесс, имеющий дело с уже оцененным риском и связан с определением мер по уменьшению риска</w:t>
      </w:r>
    </w:p>
    <w:p>
      <w:pPr>
        <w:numPr>
          <w:ilvl w:val="0"/>
          <w:numId w:val="3"/>
        </w:numPr>
      </w:pPr>
      <w:r>
        <w:rPr>
          <w:rFonts w:ascii="Times New Roman" w:hAnsi="Times New Roman" w:eastAsia="Times New Roman" w:cs="Times New Roman"/>
          <w:color w:val="000000"/>
          <w:sz w:val="28"/>
          <w:szCs w:val="28"/>
          <w:b w:val="0"/>
          <w:bCs w:val="0"/>
        </w:rPr>
        <w:t xml:space="preserve">Оценка риска – конкретная оценка по пятибалльной системе</w:t>
      </w:r>
    </w:p>
    <w:p>
      <w:pPr/>
      <w:r>
        <w:rPr>
          <w:rFonts w:ascii="Times New Roman" w:hAnsi="Times New Roman" w:eastAsia="Times New Roman" w:cs="Times New Roman"/>
          <w:color w:val="000000"/>
          <w:sz w:val="28"/>
          <w:szCs w:val="28"/>
          <w:b w:val="1"/>
          <w:bCs w:val="1"/>
        </w:rPr>
        <w:t xml:space="preserve">Знание: «Знать методы оценки рисков при эксплуатации автономных судов» (количество вопросов: 6)</w:t>
      </w:r>
    </w:p>
    <w:p>
      <w:pPr/>
      <w:r>
        <w:rPr>
          <w:rFonts w:ascii="Times New Roman" w:hAnsi="Times New Roman" w:eastAsia="Times New Roman" w:cs="Times New Roman"/>
          <w:color w:val="000000"/>
          <w:sz w:val="28"/>
          <w:szCs w:val="28"/>
          <w:b w:val="0"/>
          <w:bCs w:val="0"/>
        </w:rPr>
        <w:t xml:space="preserve">214) Для чего необходимо иметь базы данных, содержащие информацию о предыдущих случаях аварий и повреждений в тех или иных конкретных условиях?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Для проведения качественного анализа рисков</w:t>
      </w:r>
    </w:p>
    <w:p>
      <w:pPr>
        <w:numPr>
          <w:ilvl w:val="0"/>
          <w:numId w:val="3"/>
        </w:numPr>
      </w:pPr>
      <w:r>
        <w:rPr>
          <w:rFonts w:ascii="Times New Roman" w:hAnsi="Times New Roman" w:eastAsia="Times New Roman" w:cs="Times New Roman"/>
          <w:color w:val="000000"/>
          <w:sz w:val="28"/>
          <w:szCs w:val="28"/>
          <w:b w:val="0"/>
          <w:bCs w:val="0"/>
        </w:rPr>
        <w:t xml:space="preserve">(+) Для проведения количественного анализа рисков</w:t>
      </w:r>
    </w:p>
    <w:p>
      <w:pPr>
        <w:numPr>
          <w:ilvl w:val="0"/>
          <w:numId w:val="3"/>
        </w:numPr>
      </w:pPr>
      <w:r>
        <w:rPr>
          <w:rFonts w:ascii="Times New Roman" w:hAnsi="Times New Roman" w:eastAsia="Times New Roman" w:cs="Times New Roman"/>
          <w:color w:val="000000"/>
          <w:sz w:val="28"/>
          <w:szCs w:val="28"/>
          <w:b w:val="0"/>
          <w:bCs w:val="0"/>
        </w:rPr>
        <w:t xml:space="preserve">Для проведения качественного и количественного анализа рисков</w:t>
      </w:r>
    </w:p>
    <w:p>
      <w:pPr>
        <w:numPr>
          <w:ilvl w:val="0"/>
          <w:numId w:val="3"/>
        </w:numPr>
      </w:pPr>
      <w:r>
        <w:rPr>
          <w:rFonts w:ascii="Times New Roman" w:hAnsi="Times New Roman" w:eastAsia="Times New Roman" w:cs="Times New Roman"/>
          <w:color w:val="000000"/>
          <w:sz w:val="28"/>
          <w:szCs w:val="28"/>
          <w:b w:val="0"/>
          <w:bCs w:val="0"/>
        </w:rPr>
        <w:t xml:space="preserve">Для проведения численного характеристического анализа</w:t>
      </w:r>
    </w:p>
    <w:p>
      <w:pPr/>
      <w:r>
        <w:rPr>
          <w:rFonts w:ascii="Times New Roman" w:hAnsi="Times New Roman" w:eastAsia="Times New Roman" w:cs="Times New Roman"/>
          <w:color w:val="000000"/>
          <w:sz w:val="28"/>
          <w:szCs w:val="28"/>
          <w:b w:val="0"/>
          <w:bCs w:val="0"/>
        </w:rPr>
        <w:t xml:space="preserve">215) В основе концепции приоритета риска лежит: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анализ рейтингов возникновений и последствий отказов</w:t>
      </w:r>
    </w:p>
    <w:p>
      <w:pPr>
        <w:numPr>
          <w:ilvl w:val="0"/>
          <w:numId w:val="3"/>
        </w:numPr>
      </w:pPr>
      <w:r>
        <w:rPr>
          <w:rFonts w:ascii="Times New Roman" w:hAnsi="Times New Roman" w:eastAsia="Times New Roman" w:cs="Times New Roman"/>
          <w:color w:val="000000"/>
          <w:sz w:val="28"/>
          <w:szCs w:val="28"/>
          <w:b w:val="0"/>
          <w:bCs w:val="0"/>
        </w:rPr>
        <w:t xml:space="preserve">дерево отказов</w:t>
      </w:r>
    </w:p>
    <w:p>
      <w:pPr>
        <w:numPr>
          <w:ilvl w:val="0"/>
          <w:numId w:val="3"/>
        </w:numPr>
      </w:pPr>
      <w:r>
        <w:rPr>
          <w:rFonts w:ascii="Times New Roman" w:hAnsi="Times New Roman" w:eastAsia="Times New Roman" w:cs="Times New Roman"/>
          <w:color w:val="000000"/>
          <w:sz w:val="28"/>
          <w:szCs w:val="28"/>
          <w:b w:val="0"/>
          <w:bCs w:val="0"/>
        </w:rPr>
        <w:t xml:space="preserve">априорная информация о причинах отказов</w:t>
      </w:r>
    </w:p>
    <w:p>
      <w:pPr>
        <w:numPr>
          <w:ilvl w:val="0"/>
          <w:numId w:val="3"/>
        </w:numPr>
      </w:pPr>
      <w:r>
        <w:rPr>
          <w:rFonts w:ascii="Times New Roman" w:hAnsi="Times New Roman" w:eastAsia="Times New Roman" w:cs="Times New Roman"/>
          <w:color w:val="000000"/>
          <w:sz w:val="28"/>
          <w:szCs w:val="28"/>
          <w:b w:val="0"/>
          <w:bCs w:val="0"/>
        </w:rPr>
        <w:t xml:space="preserve">апостериорная информация о причинах отказов</w:t>
      </w:r>
    </w:p>
    <w:p>
      <w:pPr/>
      <w:r>
        <w:rPr>
          <w:rFonts w:ascii="Times New Roman" w:hAnsi="Times New Roman" w:eastAsia="Times New Roman" w:cs="Times New Roman"/>
          <w:color w:val="000000"/>
          <w:sz w:val="28"/>
          <w:szCs w:val="28"/>
          <w:b w:val="0"/>
          <w:bCs w:val="0"/>
        </w:rPr>
        <w:t xml:space="preserve">216) Сколько уровней включает рейтинг критичных последствий режима отказов и рейтинг обнаружения режима отказа для автономных судов?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 10</w:t>
      </w:r>
    </w:p>
    <w:p>
      <w:pPr/>
      <w:r>
        <w:rPr>
          <w:rFonts w:ascii="Times New Roman" w:hAnsi="Times New Roman" w:eastAsia="Times New Roman" w:cs="Times New Roman"/>
          <w:color w:val="000000"/>
          <w:sz w:val="28"/>
          <w:szCs w:val="28"/>
          <w:b w:val="0"/>
          <w:bCs w:val="0"/>
        </w:rPr>
        <w:t xml:space="preserve">217) Что означает категория: АС–МС?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автономное при движении в море</w:t>
      </w:r>
    </w:p>
    <w:p>
      <w:pPr>
        <w:numPr>
          <w:ilvl w:val="0"/>
          <w:numId w:val="3"/>
        </w:numPr>
      </w:pPr>
      <w:r>
        <w:rPr>
          <w:rFonts w:ascii="Times New Roman" w:hAnsi="Times New Roman" w:eastAsia="Times New Roman" w:cs="Times New Roman"/>
          <w:color w:val="000000"/>
          <w:sz w:val="28"/>
          <w:szCs w:val="28"/>
          <w:b w:val="0"/>
          <w:bCs w:val="0"/>
        </w:rPr>
        <w:t xml:space="preserve">ручное управление при проходе узкостей и при входе в порт</w:t>
      </w:r>
    </w:p>
    <w:p>
      <w:pPr>
        <w:numPr>
          <w:ilvl w:val="0"/>
          <w:numId w:val="3"/>
        </w:numPr>
      </w:pPr>
      <w:r>
        <w:rPr>
          <w:rFonts w:ascii="Times New Roman" w:hAnsi="Times New Roman" w:eastAsia="Times New Roman" w:cs="Times New Roman"/>
          <w:color w:val="000000"/>
          <w:sz w:val="28"/>
          <w:szCs w:val="28"/>
          <w:b w:val="0"/>
          <w:bCs w:val="0"/>
        </w:rPr>
        <w:t xml:space="preserve">дистанционное</w:t>
      </w:r>
    </w:p>
    <w:p>
      <w:pPr>
        <w:numPr>
          <w:ilvl w:val="0"/>
          <w:numId w:val="3"/>
        </w:numPr>
      </w:pPr>
      <w:r>
        <w:rPr>
          <w:rFonts w:ascii="Times New Roman" w:hAnsi="Times New Roman" w:eastAsia="Times New Roman" w:cs="Times New Roman"/>
          <w:color w:val="000000"/>
          <w:sz w:val="28"/>
          <w:szCs w:val="28"/>
          <w:b w:val="0"/>
          <w:bCs w:val="0"/>
        </w:rPr>
        <w:t xml:space="preserve">автоматизированное</w:t>
      </w:r>
    </w:p>
    <w:p>
      <w:pPr/>
      <w:r>
        <w:rPr>
          <w:rFonts w:ascii="Times New Roman" w:hAnsi="Times New Roman" w:eastAsia="Times New Roman" w:cs="Times New Roman"/>
          <w:color w:val="000000"/>
          <w:sz w:val="28"/>
          <w:szCs w:val="28"/>
          <w:b w:val="0"/>
          <w:bCs w:val="0"/>
        </w:rPr>
        <w:t xml:space="preserve">218) Для каких целей разработан метод анализа видов и последствий отказов?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управления отказами</w:t>
      </w:r>
    </w:p>
    <w:p>
      <w:pPr>
        <w:numPr>
          <w:ilvl w:val="0"/>
          <w:numId w:val="3"/>
        </w:numPr>
      </w:pPr>
      <w:r>
        <w:rPr>
          <w:rFonts w:ascii="Times New Roman" w:hAnsi="Times New Roman" w:eastAsia="Times New Roman" w:cs="Times New Roman"/>
          <w:color w:val="000000"/>
          <w:sz w:val="28"/>
          <w:szCs w:val="28"/>
          <w:b w:val="0"/>
          <w:bCs w:val="0"/>
        </w:rPr>
        <w:t xml:space="preserve">(+) контроля и диагностики технических систем</w:t>
      </w:r>
    </w:p>
    <w:p>
      <w:pPr>
        <w:numPr>
          <w:ilvl w:val="0"/>
          <w:numId w:val="3"/>
        </w:numPr>
      </w:pPr>
      <w:r>
        <w:rPr>
          <w:rFonts w:ascii="Times New Roman" w:hAnsi="Times New Roman" w:eastAsia="Times New Roman" w:cs="Times New Roman"/>
          <w:color w:val="000000"/>
          <w:sz w:val="28"/>
          <w:szCs w:val="28"/>
          <w:b w:val="0"/>
          <w:bCs w:val="0"/>
        </w:rPr>
        <w:t xml:space="preserve">прогнозирования последствий отказов</w:t>
      </w:r>
    </w:p>
    <w:p>
      <w:pPr>
        <w:numPr>
          <w:ilvl w:val="0"/>
          <w:numId w:val="3"/>
        </w:numPr>
      </w:pPr>
      <w:r>
        <w:rPr>
          <w:rFonts w:ascii="Times New Roman" w:hAnsi="Times New Roman" w:eastAsia="Times New Roman" w:cs="Times New Roman"/>
          <w:color w:val="000000"/>
          <w:sz w:val="28"/>
          <w:szCs w:val="28"/>
          <w:b w:val="0"/>
          <w:bCs w:val="0"/>
        </w:rPr>
        <w:t xml:space="preserve">исполнения аварийных предписаний</w:t>
      </w:r>
    </w:p>
    <w:p>
      <w:pPr/>
      <w:r>
        <w:rPr>
          <w:rFonts w:ascii="Times New Roman" w:hAnsi="Times New Roman" w:eastAsia="Times New Roman" w:cs="Times New Roman"/>
          <w:color w:val="000000"/>
          <w:sz w:val="28"/>
          <w:szCs w:val="28"/>
          <w:b w:val="0"/>
          <w:bCs w:val="0"/>
        </w:rPr>
        <w:t xml:space="preserve">219) Какие Вы знаете методы оценки рисков при эксплуатации автономных судов: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анализ опасности эксплуатации</w:t>
      </w:r>
    </w:p>
    <w:p>
      <w:pPr>
        <w:numPr>
          <w:ilvl w:val="0"/>
          <w:numId w:val="3"/>
        </w:numPr>
      </w:pPr>
      <w:r>
        <w:rPr>
          <w:rFonts w:ascii="Times New Roman" w:hAnsi="Times New Roman" w:eastAsia="Times New Roman" w:cs="Times New Roman"/>
          <w:color w:val="000000"/>
          <w:sz w:val="28"/>
          <w:szCs w:val="28"/>
          <w:b w:val="0"/>
          <w:bCs w:val="0"/>
        </w:rPr>
        <w:t xml:space="preserve">(+) количественный</w:t>
      </w:r>
    </w:p>
    <w:p>
      <w:pPr>
        <w:numPr>
          <w:ilvl w:val="0"/>
          <w:numId w:val="3"/>
        </w:numPr>
      </w:pPr>
      <w:r>
        <w:rPr>
          <w:rFonts w:ascii="Times New Roman" w:hAnsi="Times New Roman" w:eastAsia="Times New Roman" w:cs="Times New Roman"/>
          <w:color w:val="000000"/>
          <w:sz w:val="28"/>
          <w:szCs w:val="28"/>
          <w:b w:val="0"/>
          <w:bCs w:val="0"/>
        </w:rPr>
        <w:t xml:space="preserve">(+) качественный</w:t>
      </w:r>
    </w:p>
    <w:p>
      <w:pPr>
        <w:numPr>
          <w:ilvl w:val="0"/>
          <w:numId w:val="3"/>
        </w:numPr>
      </w:pPr>
      <w:r>
        <w:rPr>
          <w:rFonts w:ascii="Times New Roman" w:hAnsi="Times New Roman" w:eastAsia="Times New Roman" w:cs="Times New Roman"/>
          <w:color w:val="000000"/>
          <w:sz w:val="28"/>
          <w:szCs w:val="28"/>
          <w:b w:val="0"/>
          <w:bCs w:val="0"/>
        </w:rPr>
        <w:t xml:space="preserve">комбинированный</w:t>
      </w:r>
    </w:p>
    <w:p>
      <w:pPr>
        <w:numPr>
          <w:ilvl w:val="0"/>
          <w:numId w:val="3"/>
        </w:numPr>
      </w:pPr>
      <w:r>
        <w:rPr>
          <w:rFonts w:ascii="Times New Roman" w:hAnsi="Times New Roman" w:eastAsia="Times New Roman" w:cs="Times New Roman"/>
          <w:color w:val="000000"/>
          <w:sz w:val="28"/>
          <w:szCs w:val="28"/>
          <w:b w:val="0"/>
          <w:bCs w:val="0"/>
        </w:rPr>
        <w:t xml:space="preserve">усовершенствованный</w:t>
      </w:r>
    </w:p>
    <w:p>
      <w:pPr/>
      <w:r>
        <w:rPr>
          <w:rFonts w:ascii="Times New Roman" w:hAnsi="Times New Roman" w:eastAsia="Times New Roman" w:cs="Times New Roman"/>
          <w:color w:val="000000"/>
          <w:sz w:val="28"/>
          <w:szCs w:val="28"/>
          <w:b w:val="1"/>
          <w:bCs w:val="1"/>
        </w:rPr>
        <w:t xml:space="preserve">Знание: «Знать требования МКУБ в части оценки и управления рисками» (количество вопросов: 5)</w:t>
      </w:r>
    </w:p>
    <w:p>
      <w:pPr/>
      <w:r>
        <w:rPr>
          <w:rFonts w:ascii="Times New Roman" w:hAnsi="Times New Roman" w:eastAsia="Times New Roman" w:cs="Times New Roman"/>
          <w:color w:val="000000"/>
          <w:sz w:val="28"/>
          <w:szCs w:val="28"/>
          <w:b w:val="0"/>
          <w:bCs w:val="0"/>
        </w:rPr>
        <w:t xml:space="preserve">220) Каким основным критерием снижения оценки и управления рисками?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является качественный анализ способов преодоления рисков техническими или организационными мерами</w:t>
      </w:r>
    </w:p>
    <w:p>
      <w:pPr>
        <w:numPr>
          <w:ilvl w:val="0"/>
          <w:numId w:val="3"/>
        </w:numPr>
      </w:pPr>
      <w:r>
        <w:rPr>
          <w:rFonts w:ascii="Times New Roman" w:hAnsi="Times New Roman" w:eastAsia="Times New Roman" w:cs="Times New Roman"/>
          <w:color w:val="000000"/>
          <w:sz w:val="28"/>
          <w:szCs w:val="28"/>
          <w:b w:val="0"/>
          <w:bCs w:val="0"/>
        </w:rPr>
        <w:t xml:space="preserve">является количественный анализ способов преодоления рисков техническими или организационными мерами</w:t>
      </w:r>
    </w:p>
    <w:p>
      <w:pPr>
        <w:numPr>
          <w:ilvl w:val="0"/>
          <w:numId w:val="3"/>
        </w:numPr>
      </w:pPr>
      <w:r>
        <w:rPr>
          <w:rFonts w:ascii="Times New Roman" w:hAnsi="Times New Roman" w:eastAsia="Times New Roman" w:cs="Times New Roman"/>
          <w:color w:val="000000"/>
          <w:sz w:val="28"/>
          <w:szCs w:val="28"/>
          <w:b w:val="0"/>
          <w:bCs w:val="0"/>
        </w:rPr>
        <w:t xml:space="preserve">является прецедентное решение на основании похожих ситуаций в прошлом</w:t>
      </w:r>
    </w:p>
    <w:p>
      <w:pPr>
        <w:numPr>
          <w:ilvl w:val="0"/>
          <w:numId w:val="3"/>
        </w:numPr>
      </w:pPr>
      <w:r>
        <w:rPr>
          <w:rFonts w:ascii="Times New Roman" w:hAnsi="Times New Roman" w:eastAsia="Times New Roman" w:cs="Times New Roman"/>
          <w:color w:val="000000"/>
          <w:sz w:val="28"/>
          <w:szCs w:val="28"/>
          <w:b w:val="0"/>
          <w:bCs w:val="0"/>
        </w:rPr>
        <w:t xml:space="preserve">является субъективное видение, на основе хорошей морской практики</w:t>
      </w:r>
    </w:p>
    <w:p>
      <w:pPr/>
      <w:r>
        <w:rPr>
          <w:rFonts w:ascii="Times New Roman" w:hAnsi="Times New Roman" w:eastAsia="Times New Roman" w:cs="Times New Roman"/>
          <w:color w:val="000000"/>
          <w:sz w:val="28"/>
          <w:szCs w:val="28"/>
          <w:b w:val="0"/>
          <w:bCs w:val="0"/>
        </w:rPr>
        <w:t xml:space="preserve">221) Для проверки функциональных возможностей и способов предотвращения рисков должна быть разработана: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Концепция "допустимого уровня риска" эксплуатации МАНС</w:t>
      </w:r>
    </w:p>
    <w:p>
      <w:pPr>
        <w:numPr>
          <w:ilvl w:val="0"/>
          <w:numId w:val="3"/>
        </w:numPr>
      </w:pPr>
      <w:r>
        <w:rPr>
          <w:rFonts w:ascii="Times New Roman" w:hAnsi="Times New Roman" w:eastAsia="Times New Roman" w:cs="Times New Roman"/>
          <w:color w:val="000000"/>
          <w:sz w:val="28"/>
          <w:szCs w:val="28"/>
          <w:b w:val="0"/>
          <w:bCs w:val="0"/>
        </w:rPr>
        <w:t xml:space="preserve">(+) Программа испытаний</w:t>
      </w:r>
    </w:p>
    <w:p>
      <w:pPr>
        <w:numPr>
          <w:ilvl w:val="0"/>
          <w:numId w:val="3"/>
        </w:numPr>
      </w:pPr>
      <w:r>
        <w:rPr>
          <w:rFonts w:ascii="Times New Roman" w:hAnsi="Times New Roman" w:eastAsia="Times New Roman" w:cs="Times New Roman"/>
          <w:color w:val="000000"/>
          <w:sz w:val="28"/>
          <w:szCs w:val="28"/>
          <w:b w:val="0"/>
          <w:bCs w:val="0"/>
        </w:rPr>
        <w:t xml:space="preserve">Анализ статистических данных</w:t>
      </w:r>
    </w:p>
    <w:p>
      <w:pPr>
        <w:numPr>
          <w:ilvl w:val="0"/>
          <w:numId w:val="3"/>
        </w:numPr>
      </w:pPr>
      <w:r>
        <w:rPr>
          <w:rFonts w:ascii="Times New Roman" w:hAnsi="Times New Roman" w:eastAsia="Times New Roman" w:cs="Times New Roman"/>
          <w:color w:val="000000"/>
          <w:sz w:val="28"/>
          <w:szCs w:val="28"/>
          <w:b w:val="0"/>
          <w:bCs w:val="0"/>
        </w:rPr>
        <w:t xml:space="preserve">Система оценки рисков МАНС</w:t>
      </w:r>
    </w:p>
    <w:p>
      <w:pPr/>
      <w:r>
        <w:rPr>
          <w:rFonts w:ascii="Times New Roman" w:hAnsi="Times New Roman" w:eastAsia="Times New Roman" w:cs="Times New Roman"/>
          <w:color w:val="000000"/>
          <w:sz w:val="28"/>
          <w:szCs w:val="28"/>
          <w:b w:val="0"/>
          <w:bCs w:val="0"/>
        </w:rPr>
        <w:t xml:space="preserve">222) В качестве основных правил предупреждения столкновений МАНС выступают: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МППСС-72</w:t>
      </w:r>
    </w:p>
    <w:p>
      <w:pPr>
        <w:numPr>
          <w:ilvl w:val="0"/>
          <w:numId w:val="3"/>
        </w:numPr>
      </w:pPr>
      <w:r>
        <w:rPr>
          <w:rFonts w:ascii="Times New Roman" w:hAnsi="Times New Roman" w:eastAsia="Times New Roman" w:cs="Times New Roman"/>
          <w:color w:val="000000"/>
          <w:sz w:val="28"/>
          <w:szCs w:val="28"/>
          <w:b w:val="0"/>
          <w:bCs w:val="0"/>
        </w:rPr>
        <w:t xml:space="preserve">Другие правила</w:t>
      </w:r>
    </w:p>
    <w:p>
      <w:pPr>
        <w:numPr>
          <w:ilvl w:val="0"/>
          <w:numId w:val="3"/>
        </w:numPr>
      </w:pPr>
      <w:r>
        <w:rPr>
          <w:rFonts w:ascii="Times New Roman" w:hAnsi="Times New Roman" w:eastAsia="Times New Roman" w:cs="Times New Roman"/>
          <w:color w:val="000000"/>
          <w:sz w:val="28"/>
          <w:szCs w:val="28"/>
          <w:b w:val="0"/>
          <w:bCs w:val="0"/>
        </w:rPr>
        <w:t xml:space="preserve">Система без правил, используются другие принципы</w:t>
      </w:r>
    </w:p>
    <w:p>
      <w:pPr>
        <w:numPr>
          <w:ilvl w:val="0"/>
          <w:numId w:val="3"/>
        </w:numPr>
      </w:pPr>
      <w:r>
        <w:rPr>
          <w:rFonts w:ascii="Times New Roman" w:hAnsi="Times New Roman" w:eastAsia="Times New Roman" w:cs="Times New Roman"/>
          <w:color w:val="000000"/>
          <w:sz w:val="28"/>
          <w:szCs w:val="28"/>
          <w:b w:val="0"/>
          <w:bCs w:val="0"/>
        </w:rPr>
        <w:t xml:space="preserve">Система без правил, используются хорошую морскую практику</w:t>
      </w:r>
    </w:p>
    <w:p>
      <w:pPr/>
      <w:r>
        <w:rPr>
          <w:rFonts w:ascii="Times New Roman" w:hAnsi="Times New Roman" w:eastAsia="Times New Roman" w:cs="Times New Roman"/>
          <w:color w:val="000000"/>
          <w:sz w:val="28"/>
          <w:szCs w:val="28"/>
          <w:b w:val="0"/>
          <w:bCs w:val="0"/>
        </w:rPr>
        <w:t xml:space="preserve">223) Каковы требования МКУБ в части оценки и управления рисками?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обеспечение безопасной практики в управлении судном и безопасности для окружающей среды</w:t>
      </w:r>
    </w:p>
    <w:p>
      <w:pPr>
        <w:numPr>
          <w:ilvl w:val="0"/>
          <w:numId w:val="3"/>
        </w:numPr>
      </w:pPr>
      <w:r>
        <w:rPr>
          <w:rFonts w:ascii="Times New Roman" w:hAnsi="Times New Roman" w:eastAsia="Times New Roman" w:cs="Times New Roman"/>
          <w:color w:val="000000"/>
          <w:sz w:val="28"/>
          <w:szCs w:val="28"/>
          <w:b w:val="0"/>
          <w:bCs w:val="0"/>
        </w:rPr>
        <w:t xml:space="preserve">(+) обеспечение защиты от всех выявленных рисков</w:t>
      </w:r>
    </w:p>
    <w:p>
      <w:pPr>
        <w:numPr>
          <w:ilvl w:val="0"/>
          <w:numId w:val="3"/>
        </w:numPr>
      </w:pPr>
      <w:r>
        <w:rPr>
          <w:rFonts w:ascii="Times New Roman" w:hAnsi="Times New Roman" w:eastAsia="Times New Roman" w:cs="Times New Roman"/>
          <w:color w:val="000000"/>
          <w:sz w:val="28"/>
          <w:szCs w:val="28"/>
          <w:b w:val="0"/>
          <w:bCs w:val="0"/>
        </w:rPr>
        <w:t xml:space="preserve">подготовка персонала судна к умению рисковать</w:t>
      </w:r>
    </w:p>
    <w:p>
      <w:pPr>
        <w:numPr>
          <w:ilvl w:val="0"/>
          <w:numId w:val="3"/>
        </w:numPr>
      </w:pPr>
      <w:r>
        <w:rPr>
          <w:rFonts w:ascii="Times New Roman" w:hAnsi="Times New Roman" w:eastAsia="Times New Roman" w:cs="Times New Roman"/>
          <w:color w:val="000000"/>
          <w:sz w:val="28"/>
          <w:szCs w:val="28"/>
          <w:b w:val="0"/>
          <w:bCs w:val="0"/>
        </w:rPr>
        <w:t xml:space="preserve">(+) постоянно улучшать умение персонала по управлению безопасностью на берегу и на судне, включая подготовку к аварийным ситуациям, относящимся как к безопасности, так и к защите окружающей среды</w:t>
      </w:r>
    </w:p>
    <w:p>
      <w:pPr>
        <w:numPr>
          <w:ilvl w:val="0"/>
          <w:numId w:val="3"/>
        </w:numPr>
      </w:pPr>
      <w:r>
        <w:rPr>
          <w:rFonts w:ascii="Times New Roman" w:hAnsi="Times New Roman" w:eastAsia="Times New Roman" w:cs="Times New Roman"/>
          <w:color w:val="000000"/>
          <w:sz w:val="28"/>
          <w:szCs w:val="28"/>
          <w:b w:val="0"/>
          <w:bCs w:val="0"/>
        </w:rPr>
        <w:t xml:space="preserve">обобщение опыта фактов риска</w:t>
      </w:r>
    </w:p>
    <w:p>
      <w:pPr/>
      <w:r>
        <w:rPr>
          <w:rFonts w:ascii="Times New Roman" w:hAnsi="Times New Roman" w:eastAsia="Times New Roman" w:cs="Times New Roman"/>
          <w:color w:val="000000"/>
          <w:sz w:val="28"/>
          <w:szCs w:val="28"/>
          <w:b w:val="0"/>
          <w:bCs w:val="0"/>
        </w:rPr>
        <w:t xml:space="preserve">224) Цели Компании по управлению безопасностью должны, помимо прочего: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Обеспечить безопасную практику эксплуатации судов и безопасную для человека окружающую среду</w:t>
      </w:r>
    </w:p>
    <w:p>
      <w:pPr>
        <w:numPr>
          <w:ilvl w:val="0"/>
          <w:numId w:val="3"/>
        </w:numPr>
      </w:pPr>
      <w:r>
        <w:rPr>
          <w:rFonts w:ascii="Times New Roman" w:hAnsi="Times New Roman" w:eastAsia="Times New Roman" w:cs="Times New Roman"/>
          <w:color w:val="000000"/>
          <w:sz w:val="28"/>
          <w:szCs w:val="28"/>
          <w:b w:val="0"/>
          <w:bCs w:val="0"/>
        </w:rPr>
        <w:t xml:space="preserve">(+) Оценить все идентифицированные риски, связанные с судами, персоналом и окружающей средой и организовать соответствующую защиту от них</w:t>
      </w:r>
    </w:p>
    <w:p>
      <w:pPr>
        <w:numPr>
          <w:ilvl w:val="0"/>
          <w:numId w:val="3"/>
        </w:numPr>
      </w:pPr>
      <w:r>
        <w:rPr>
          <w:rFonts w:ascii="Times New Roman" w:hAnsi="Times New Roman" w:eastAsia="Times New Roman" w:cs="Times New Roman"/>
          <w:color w:val="000000"/>
          <w:sz w:val="28"/>
          <w:szCs w:val="28"/>
          <w:b w:val="0"/>
          <w:bCs w:val="0"/>
        </w:rPr>
        <w:t xml:space="preserve">(+) Оценить все идентифицированные риски с помощью системы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Обеспечить диверсификацию управления</w:t>
      </w:r>
    </w:p>
    <w:p>
      <w:pPr/>
      <w:r>
        <w:rPr>
          <w:rFonts w:ascii="Times New Roman" w:hAnsi="Times New Roman" w:eastAsia="Times New Roman" w:cs="Times New Roman"/>
          <w:color w:val="000000"/>
          <w:sz w:val="28"/>
          <w:szCs w:val="28"/>
          <w:b w:val="1"/>
          <w:bCs w:val="1"/>
        </w:rPr>
        <w:t xml:space="preserve">Знание: «Знать меры контроля рисков и обеспечение приемлемого уровня риска при принятии решений» (количество вопросов: 5)</w:t>
      </w:r>
    </w:p>
    <w:p>
      <w:pPr/>
      <w:r>
        <w:rPr>
          <w:rFonts w:ascii="Times New Roman" w:hAnsi="Times New Roman" w:eastAsia="Times New Roman" w:cs="Times New Roman"/>
          <w:color w:val="000000"/>
          <w:sz w:val="28"/>
          <w:szCs w:val="28"/>
          <w:b w:val="0"/>
          <w:bCs w:val="0"/>
        </w:rPr>
        <w:t xml:space="preserve">225) Каким образом можно контролировать некорректный (неполный) анализ поступающих данных в результате ошибок ПО?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Тестированием</w:t>
      </w:r>
    </w:p>
    <w:p>
      <w:pPr>
        <w:numPr>
          <w:ilvl w:val="0"/>
          <w:numId w:val="3"/>
        </w:numPr>
      </w:pPr>
      <w:r>
        <w:rPr>
          <w:rFonts w:ascii="Times New Roman" w:hAnsi="Times New Roman" w:eastAsia="Times New Roman" w:cs="Times New Roman"/>
          <w:color w:val="000000"/>
          <w:sz w:val="28"/>
          <w:szCs w:val="28"/>
          <w:b w:val="0"/>
          <w:bCs w:val="0"/>
        </w:rPr>
        <w:t xml:space="preserve">Видеоинформацией</w:t>
      </w:r>
    </w:p>
    <w:p>
      <w:pPr>
        <w:numPr>
          <w:ilvl w:val="0"/>
          <w:numId w:val="3"/>
        </w:numPr>
      </w:pPr>
      <w:r>
        <w:rPr>
          <w:rFonts w:ascii="Times New Roman" w:hAnsi="Times New Roman" w:eastAsia="Times New Roman" w:cs="Times New Roman"/>
          <w:color w:val="000000"/>
          <w:sz w:val="28"/>
          <w:szCs w:val="28"/>
          <w:b w:val="0"/>
          <w:bCs w:val="0"/>
        </w:rPr>
        <w:t xml:space="preserve">Сигнализацией</w:t>
      </w:r>
    </w:p>
    <w:p>
      <w:pPr>
        <w:numPr>
          <w:ilvl w:val="0"/>
          <w:numId w:val="3"/>
        </w:numPr>
      </w:pPr>
      <w:r>
        <w:rPr>
          <w:rFonts w:ascii="Times New Roman" w:hAnsi="Times New Roman" w:eastAsia="Times New Roman" w:cs="Times New Roman"/>
          <w:color w:val="000000"/>
          <w:sz w:val="28"/>
          <w:szCs w:val="28"/>
          <w:b w:val="0"/>
          <w:bCs w:val="0"/>
        </w:rPr>
        <w:t xml:space="preserve">Предупредительным визаулизированным средством</w:t>
      </w:r>
    </w:p>
    <w:p>
      <w:pPr/>
      <w:r>
        <w:rPr>
          <w:rFonts w:ascii="Times New Roman" w:hAnsi="Times New Roman" w:eastAsia="Times New Roman" w:cs="Times New Roman"/>
          <w:color w:val="000000"/>
          <w:sz w:val="28"/>
          <w:szCs w:val="28"/>
          <w:b w:val="0"/>
          <w:bCs w:val="0"/>
        </w:rPr>
        <w:t xml:space="preserve">226) Каким образом решается проблема отказа сервера?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Резервированием</w:t>
      </w:r>
    </w:p>
    <w:p>
      <w:pPr>
        <w:numPr>
          <w:ilvl w:val="0"/>
          <w:numId w:val="3"/>
        </w:numPr>
      </w:pPr>
      <w:r>
        <w:rPr>
          <w:rFonts w:ascii="Times New Roman" w:hAnsi="Times New Roman" w:eastAsia="Times New Roman" w:cs="Times New Roman"/>
          <w:color w:val="000000"/>
          <w:sz w:val="28"/>
          <w:szCs w:val="28"/>
          <w:b w:val="0"/>
          <w:bCs w:val="0"/>
        </w:rPr>
        <w:t xml:space="preserve">Дублированием</w:t>
      </w:r>
    </w:p>
    <w:p>
      <w:pPr>
        <w:numPr>
          <w:ilvl w:val="0"/>
          <w:numId w:val="3"/>
        </w:numPr>
      </w:pPr>
      <w:r>
        <w:rPr>
          <w:rFonts w:ascii="Times New Roman" w:hAnsi="Times New Roman" w:eastAsia="Times New Roman" w:cs="Times New Roman"/>
          <w:color w:val="000000"/>
          <w:sz w:val="28"/>
          <w:szCs w:val="28"/>
          <w:b w:val="0"/>
          <w:bCs w:val="0"/>
        </w:rPr>
        <w:t xml:space="preserve">Формированием средств хранения на внешних носителях</w:t>
      </w:r>
    </w:p>
    <w:p>
      <w:pPr>
        <w:numPr>
          <w:ilvl w:val="0"/>
          <w:numId w:val="3"/>
        </w:numPr>
      </w:pPr>
      <w:r>
        <w:rPr>
          <w:rFonts w:ascii="Times New Roman" w:hAnsi="Times New Roman" w:eastAsia="Times New Roman" w:cs="Times New Roman"/>
          <w:color w:val="000000"/>
          <w:sz w:val="28"/>
          <w:szCs w:val="28"/>
          <w:b w:val="0"/>
          <w:bCs w:val="0"/>
        </w:rPr>
        <w:t xml:space="preserve">Периодической заменой накопителей</w:t>
      </w:r>
    </w:p>
    <w:p>
      <w:pPr/>
      <w:r>
        <w:rPr>
          <w:rFonts w:ascii="Times New Roman" w:hAnsi="Times New Roman" w:eastAsia="Times New Roman" w:cs="Times New Roman"/>
          <w:color w:val="000000"/>
          <w:sz w:val="28"/>
          <w:szCs w:val="28"/>
          <w:b w:val="0"/>
          <w:bCs w:val="0"/>
        </w:rPr>
        <w:t xml:space="preserve">227) Как проявляется сбой (отказ) одной или нескольких камер дальнего вида?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Затруднение визуальной оценки окружающей обстановки в автоматическом и дистанционном режиме</w:t>
      </w:r>
    </w:p>
    <w:p>
      <w:pPr>
        <w:numPr>
          <w:ilvl w:val="0"/>
          <w:numId w:val="3"/>
        </w:numPr>
      </w:pPr>
      <w:r>
        <w:rPr>
          <w:rFonts w:ascii="Times New Roman" w:hAnsi="Times New Roman" w:eastAsia="Times New Roman" w:cs="Times New Roman"/>
          <w:color w:val="000000"/>
          <w:sz w:val="28"/>
          <w:szCs w:val="28"/>
          <w:b w:val="0"/>
          <w:bCs w:val="0"/>
        </w:rPr>
        <w:t xml:space="preserve">Наличие помех окружающей обстановки</w:t>
      </w:r>
    </w:p>
    <w:p>
      <w:pPr>
        <w:numPr>
          <w:ilvl w:val="0"/>
          <w:numId w:val="3"/>
        </w:numPr>
      </w:pPr>
      <w:r>
        <w:rPr>
          <w:rFonts w:ascii="Times New Roman" w:hAnsi="Times New Roman" w:eastAsia="Times New Roman" w:cs="Times New Roman"/>
          <w:color w:val="000000"/>
          <w:sz w:val="28"/>
          <w:szCs w:val="28"/>
          <w:b w:val="0"/>
          <w:bCs w:val="0"/>
        </w:rPr>
        <w:t xml:space="preserve">Наличие шумов в измерениях параметров обстановки</w:t>
      </w:r>
    </w:p>
    <w:p>
      <w:pPr>
        <w:numPr>
          <w:ilvl w:val="0"/>
          <w:numId w:val="3"/>
        </w:numPr>
      </w:pPr>
      <w:r>
        <w:rPr>
          <w:rFonts w:ascii="Times New Roman" w:hAnsi="Times New Roman" w:eastAsia="Times New Roman" w:cs="Times New Roman"/>
          <w:color w:val="000000"/>
          <w:sz w:val="28"/>
          <w:szCs w:val="28"/>
          <w:b w:val="0"/>
          <w:bCs w:val="0"/>
        </w:rPr>
        <w:t xml:space="preserve">Наличие методических погрешностей при дистанционной оценке окружающей обстановки</w:t>
      </w:r>
    </w:p>
    <w:p>
      <w:pPr/>
      <w:r>
        <w:rPr>
          <w:rFonts w:ascii="Times New Roman" w:hAnsi="Times New Roman" w:eastAsia="Times New Roman" w:cs="Times New Roman"/>
          <w:color w:val="000000"/>
          <w:sz w:val="28"/>
          <w:szCs w:val="28"/>
          <w:b w:val="0"/>
          <w:bCs w:val="0"/>
        </w:rPr>
        <w:t xml:space="preserve">228) Как проявляется смещение камер ОПС в результате механических воздействий?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Черный экран</w:t>
      </w:r>
    </w:p>
    <w:p>
      <w:pPr>
        <w:numPr>
          <w:ilvl w:val="0"/>
          <w:numId w:val="3"/>
        </w:numPr>
      </w:pPr>
      <w:r>
        <w:rPr>
          <w:rFonts w:ascii="Times New Roman" w:hAnsi="Times New Roman" w:eastAsia="Times New Roman" w:cs="Times New Roman"/>
          <w:color w:val="000000"/>
          <w:sz w:val="28"/>
          <w:szCs w:val="28"/>
          <w:b w:val="0"/>
          <w:bCs w:val="0"/>
        </w:rPr>
        <w:t xml:space="preserve">(+) Искажение отдельных участков видеоизображения на ПДУ и МП</w:t>
      </w:r>
    </w:p>
    <w:p>
      <w:pPr>
        <w:numPr>
          <w:ilvl w:val="0"/>
          <w:numId w:val="3"/>
        </w:numPr>
      </w:pPr>
      <w:r>
        <w:rPr>
          <w:rFonts w:ascii="Times New Roman" w:hAnsi="Times New Roman" w:eastAsia="Times New Roman" w:cs="Times New Roman"/>
          <w:color w:val="000000"/>
          <w:sz w:val="28"/>
          <w:szCs w:val="28"/>
          <w:b w:val="0"/>
          <w:bCs w:val="0"/>
        </w:rPr>
        <w:t xml:space="preserve">Дублирование изображения на несколько экранов одновременно</w:t>
      </w:r>
    </w:p>
    <w:p>
      <w:pPr>
        <w:numPr>
          <w:ilvl w:val="0"/>
          <w:numId w:val="3"/>
        </w:numPr>
      </w:pPr>
      <w:r>
        <w:rPr>
          <w:rFonts w:ascii="Times New Roman" w:hAnsi="Times New Roman" w:eastAsia="Times New Roman" w:cs="Times New Roman"/>
          <w:color w:val="000000"/>
          <w:sz w:val="28"/>
          <w:szCs w:val="28"/>
          <w:b w:val="0"/>
          <w:bCs w:val="0"/>
        </w:rPr>
        <w:t xml:space="preserve">Предупреждение и сигнализация об отказе системы</w:t>
      </w:r>
    </w:p>
    <w:p>
      <w:pPr/>
      <w:r>
        <w:rPr>
          <w:rFonts w:ascii="Times New Roman" w:hAnsi="Times New Roman" w:eastAsia="Times New Roman" w:cs="Times New Roman"/>
          <w:color w:val="000000"/>
          <w:sz w:val="28"/>
          <w:szCs w:val="28"/>
          <w:b w:val="0"/>
          <w:bCs w:val="0"/>
        </w:rPr>
        <w:t xml:space="preserve">229) Возможно ли управление МАНС в автоматическом и дистанционном режиме если произошел сбой (отказ) сервера СКУ?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Да</w:t>
      </w:r>
    </w:p>
    <w:p>
      <w:pPr>
        <w:numPr>
          <w:ilvl w:val="0"/>
          <w:numId w:val="3"/>
        </w:numPr>
      </w:pPr>
      <w:r>
        <w:rPr>
          <w:rFonts w:ascii="Times New Roman" w:hAnsi="Times New Roman" w:eastAsia="Times New Roman" w:cs="Times New Roman"/>
          <w:color w:val="000000"/>
          <w:sz w:val="28"/>
          <w:szCs w:val="28"/>
          <w:b w:val="0"/>
          <w:bCs w:val="0"/>
        </w:rPr>
        <w:t xml:space="preserve">(+) Нет</w:t>
      </w:r>
    </w:p>
    <w:p>
      <w:pPr>
        <w:numPr>
          <w:ilvl w:val="0"/>
          <w:numId w:val="3"/>
        </w:numPr>
      </w:pPr>
      <w:r>
        <w:rPr>
          <w:rFonts w:ascii="Times New Roman" w:hAnsi="Times New Roman" w:eastAsia="Times New Roman" w:cs="Times New Roman"/>
          <w:color w:val="000000"/>
          <w:sz w:val="28"/>
          <w:szCs w:val="28"/>
          <w:b w:val="0"/>
          <w:bCs w:val="0"/>
        </w:rPr>
        <w:t xml:space="preserve">Возможно только в автоматическом режиме</w:t>
      </w:r>
    </w:p>
    <w:p>
      <w:pPr>
        <w:numPr>
          <w:ilvl w:val="0"/>
          <w:numId w:val="3"/>
        </w:numPr>
      </w:pPr>
      <w:r>
        <w:rPr>
          <w:rFonts w:ascii="Times New Roman" w:hAnsi="Times New Roman" w:eastAsia="Times New Roman" w:cs="Times New Roman"/>
          <w:color w:val="000000"/>
          <w:sz w:val="28"/>
          <w:szCs w:val="28"/>
          <w:b w:val="0"/>
          <w:bCs w:val="0"/>
        </w:rPr>
        <w:t xml:space="preserve">Зависит от характера сбоя (отказа)</w:t>
      </w:r>
    </w:p>
    <w:p>
      <w:pPr/>
      <w:r>
        <w:rPr>
          <w:rFonts w:ascii="Times New Roman" w:hAnsi="Times New Roman" w:eastAsia="Times New Roman" w:cs="Times New Roman"/>
          <w:color w:val="000000"/>
          <w:sz w:val="28"/>
          <w:szCs w:val="28"/>
          <w:b w:val="1"/>
          <w:bCs w:val="1"/>
        </w:rPr>
        <w:t xml:space="preserve">Знание: «Знать значение последствий от ошибочных действий или происшествий» (количество вопросов: 5)</w:t>
      </w:r>
    </w:p>
    <w:p>
      <w:pPr/>
      <w:r>
        <w:rPr>
          <w:rFonts w:ascii="Times New Roman" w:hAnsi="Times New Roman" w:eastAsia="Times New Roman" w:cs="Times New Roman"/>
          <w:color w:val="000000"/>
          <w:sz w:val="28"/>
          <w:szCs w:val="28"/>
          <w:b w:val="0"/>
          <w:bCs w:val="0"/>
        </w:rPr>
        <w:t xml:space="preserve">230) Оценка окружающей обстановки на основе других данных (видимый диапазон ОПС, радар, АИС и другие) – по решению оператора или капитана и переход 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Дистанционное управление</w:t>
      </w:r>
    </w:p>
    <w:p>
      <w:pPr>
        <w:numPr>
          <w:ilvl w:val="0"/>
          <w:numId w:val="3"/>
        </w:numPr>
      </w:pPr>
      <w:r>
        <w:rPr>
          <w:rFonts w:ascii="Times New Roman" w:hAnsi="Times New Roman" w:eastAsia="Times New Roman" w:cs="Times New Roman"/>
          <w:color w:val="000000"/>
          <w:sz w:val="28"/>
          <w:szCs w:val="28"/>
          <w:b w:val="0"/>
          <w:bCs w:val="0"/>
        </w:rPr>
        <w:t xml:space="preserve">Ручное управление</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231) Внедрение новой технологии "БЭС-КФ" позволит: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Избежать человеческой ошибки</w:t>
      </w:r>
    </w:p>
    <w:p>
      <w:pPr>
        <w:numPr>
          <w:ilvl w:val="0"/>
          <w:numId w:val="3"/>
        </w:numPr>
      </w:pPr>
      <w:r>
        <w:rPr>
          <w:rFonts w:ascii="Times New Roman" w:hAnsi="Times New Roman" w:eastAsia="Times New Roman" w:cs="Times New Roman"/>
          <w:color w:val="000000"/>
          <w:sz w:val="28"/>
          <w:szCs w:val="28"/>
          <w:b w:val="0"/>
          <w:bCs w:val="0"/>
        </w:rPr>
        <w:t xml:space="preserve">(+) Сократить объем непрерывных и рутинных функций</w:t>
      </w:r>
    </w:p>
    <w:p>
      <w:pPr>
        <w:numPr>
          <w:ilvl w:val="0"/>
          <w:numId w:val="3"/>
        </w:numPr>
      </w:pPr>
      <w:r>
        <w:rPr>
          <w:rFonts w:ascii="Times New Roman" w:hAnsi="Times New Roman" w:eastAsia="Times New Roman" w:cs="Times New Roman"/>
          <w:color w:val="000000"/>
          <w:sz w:val="28"/>
          <w:szCs w:val="28"/>
          <w:b w:val="0"/>
          <w:bCs w:val="0"/>
        </w:rPr>
        <w:t xml:space="preserve">Сократить количество экипажа на судне</w:t>
      </w:r>
    </w:p>
    <w:p>
      <w:pPr>
        <w:numPr>
          <w:ilvl w:val="0"/>
          <w:numId w:val="3"/>
        </w:numPr>
      </w:pPr>
      <w:r>
        <w:rPr>
          <w:rFonts w:ascii="Times New Roman" w:hAnsi="Times New Roman" w:eastAsia="Times New Roman" w:cs="Times New Roman"/>
          <w:color w:val="000000"/>
          <w:sz w:val="28"/>
          <w:szCs w:val="28"/>
          <w:b w:val="0"/>
          <w:bCs w:val="0"/>
        </w:rPr>
        <w:t xml:space="preserve">Уменьшить зарплатных затрат</w:t>
      </w:r>
    </w:p>
    <w:p>
      <w:pPr/>
      <w:r>
        <w:rPr>
          <w:rFonts w:ascii="Times New Roman" w:hAnsi="Times New Roman" w:eastAsia="Times New Roman" w:cs="Times New Roman"/>
          <w:color w:val="000000"/>
          <w:sz w:val="28"/>
          <w:szCs w:val="28"/>
          <w:b w:val="0"/>
          <w:bCs w:val="0"/>
        </w:rPr>
        <w:t xml:space="preserve">232) Кого считать виновником столкновения судна: оператора, который допустил ошибку или производителя программного обеспечения, в результате сбоя которого произошло столкновение?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Судовладельца</w:t>
      </w:r>
    </w:p>
    <w:p>
      <w:pPr>
        <w:numPr>
          <w:ilvl w:val="0"/>
          <w:numId w:val="3"/>
        </w:numPr>
      </w:pPr>
      <w:r>
        <w:rPr>
          <w:rFonts w:ascii="Times New Roman" w:hAnsi="Times New Roman" w:eastAsia="Times New Roman" w:cs="Times New Roman"/>
          <w:color w:val="000000"/>
          <w:sz w:val="28"/>
          <w:szCs w:val="28"/>
          <w:b w:val="0"/>
          <w:bCs w:val="0"/>
        </w:rPr>
        <w:t xml:space="preserve">Оператора</w:t>
      </w:r>
    </w:p>
    <w:p>
      <w:pPr>
        <w:numPr>
          <w:ilvl w:val="0"/>
          <w:numId w:val="3"/>
        </w:numPr>
      </w:pPr>
      <w:r>
        <w:rPr>
          <w:rFonts w:ascii="Times New Roman" w:hAnsi="Times New Roman" w:eastAsia="Times New Roman" w:cs="Times New Roman"/>
          <w:color w:val="000000"/>
          <w:sz w:val="28"/>
          <w:szCs w:val="28"/>
          <w:b w:val="0"/>
          <w:bCs w:val="0"/>
        </w:rPr>
        <w:t xml:space="preserve">Производителя ПО</w:t>
      </w:r>
    </w:p>
    <w:p>
      <w:pPr>
        <w:numPr>
          <w:ilvl w:val="0"/>
          <w:numId w:val="3"/>
        </w:numPr>
      </w:pPr>
      <w:r>
        <w:rPr>
          <w:rFonts w:ascii="Times New Roman" w:hAnsi="Times New Roman" w:eastAsia="Times New Roman" w:cs="Times New Roman"/>
          <w:color w:val="000000"/>
          <w:sz w:val="28"/>
          <w:szCs w:val="28"/>
          <w:b w:val="0"/>
          <w:bCs w:val="0"/>
        </w:rPr>
        <w:t xml:space="preserve">(+) Нет четкой юридической базы по этому вопросу</w:t>
      </w:r>
    </w:p>
    <w:p>
      <w:pPr/>
      <w:r>
        <w:rPr>
          <w:rFonts w:ascii="Times New Roman" w:hAnsi="Times New Roman" w:eastAsia="Times New Roman" w:cs="Times New Roman"/>
          <w:color w:val="000000"/>
          <w:sz w:val="28"/>
          <w:szCs w:val="28"/>
          <w:b w:val="0"/>
          <w:bCs w:val="0"/>
        </w:rPr>
        <w:t xml:space="preserve">233) Как можно обеспечить безаварийную работа механизмов, которые, среди всего прочего, должны проходить периодическую профилактику?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Создание модульных сменных элементов технической системы</w:t>
      </w:r>
    </w:p>
    <w:p>
      <w:pPr>
        <w:numPr>
          <w:ilvl w:val="0"/>
          <w:numId w:val="3"/>
        </w:numPr>
      </w:pPr>
      <w:r>
        <w:rPr>
          <w:rFonts w:ascii="Times New Roman" w:hAnsi="Times New Roman" w:eastAsia="Times New Roman" w:cs="Times New Roman"/>
          <w:color w:val="000000"/>
          <w:sz w:val="28"/>
          <w:szCs w:val="28"/>
          <w:b w:val="0"/>
          <w:bCs w:val="0"/>
        </w:rPr>
        <w:t xml:space="preserve">Создание специальных рем бригад</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234) Каким образом будет реализована борьба за живучесть судна без экипажа, в случае аварии любого вида (посадка на мель, столкновение, пожар, борьба с водой и т.д.)?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Специальной конструкцией судна</w:t>
      </w:r>
    </w:p>
    <w:p>
      <w:pPr>
        <w:numPr>
          <w:ilvl w:val="0"/>
          <w:numId w:val="3"/>
        </w:numPr>
      </w:pPr>
      <w:r>
        <w:rPr>
          <w:rFonts w:ascii="Times New Roman" w:hAnsi="Times New Roman" w:eastAsia="Times New Roman" w:cs="Times New Roman"/>
          <w:color w:val="000000"/>
          <w:sz w:val="28"/>
          <w:szCs w:val="28"/>
          <w:b w:val="0"/>
          <w:bCs w:val="0"/>
        </w:rPr>
        <w:t xml:space="preserve">Высадкой на МАНС группы реагирования</w:t>
      </w:r>
    </w:p>
    <w:p>
      <w:pPr>
        <w:numPr>
          <w:ilvl w:val="0"/>
          <w:numId w:val="3"/>
        </w:numPr>
      </w:pPr>
      <w:r>
        <w:rPr>
          <w:rFonts w:ascii="Times New Roman" w:hAnsi="Times New Roman" w:eastAsia="Times New Roman" w:cs="Times New Roman"/>
          <w:color w:val="000000"/>
          <w:sz w:val="28"/>
          <w:szCs w:val="28"/>
          <w:b w:val="0"/>
          <w:bCs w:val="0"/>
        </w:rPr>
        <w:t xml:space="preserve">(+) Нет четкой юридической базы по этому вопросу</w:t>
      </w:r>
    </w:p>
    <w:p>
      <w:pPr>
        <w:numPr>
          <w:ilvl w:val="0"/>
          <w:numId w:val="3"/>
        </w:numPr>
      </w:pPr>
      <w:r>
        <w:rPr>
          <w:rFonts w:ascii="Times New Roman" w:hAnsi="Times New Roman" w:eastAsia="Times New Roman" w:cs="Times New Roman"/>
          <w:color w:val="000000"/>
          <w:sz w:val="28"/>
          <w:szCs w:val="28"/>
          <w:b w:val="0"/>
          <w:bCs w:val="0"/>
        </w:rPr>
        <w:t xml:space="preserve">Автоматической системой устранения потери плавучести</w:t>
      </w:r>
    </w:p>
    <w:p>
      <w:pPr/>
      <w:r>
        <w:rPr>
          <w:rFonts w:ascii="Times New Roman" w:hAnsi="Times New Roman" w:eastAsia="Times New Roman" w:cs="Times New Roman"/>
          <w:color w:val="000000"/>
          <w:sz w:val="28"/>
          <w:szCs w:val="28"/>
          <w:b w:val="1"/>
          <w:bCs w:val="1"/>
        </w:rPr>
        <w:t xml:space="preserve">Знание: «Знать организацию и действующие международные регламенты по взаимодействию в чрезвычайных ситуациях с прибрежными национальными администрациями» (количество вопросов: 6)</w:t>
      </w:r>
    </w:p>
    <w:p>
      <w:pPr/>
      <w:r>
        <w:rPr>
          <w:rFonts w:ascii="Times New Roman" w:hAnsi="Times New Roman" w:eastAsia="Times New Roman" w:cs="Times New Roman"/>
          <w:color w:val="000000"/>
          <w:sz w:val="28"/>
          <w:szCs w:val="28"/>
          <w:b w:val="0"/>
          <w:bCs w:val="0"/>
        </w:rPr>
        <w:t xml:space="preserve">235) Возможно ли применить МППСС-72 при разных уровнях автоматизации судна?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Нет</w:t>
      </w:r>
    </w:p>
    <w:p>
      <w:pPr>
        <w:numPr>
          <w:ilvl w:val="0"/>
          <w:numId w:val="3"/>
        </w:numPr>
      </w:pPr>
      <w:r>
        <w:rPr>
          <w:rFonts w:ascii="Times New Roman" w:hAnsi="Times New Roman" w:eastAsia="Times New Roman" w:cs="Times New Roman"/>
          <w:color w:val="000000"/>
          <w:sz w:val="28"/>
          <w:szCs w:val="28"/>
          <w:b w:val="0"/>
          <w:bCs w:val="0"/>
        </w:rPr>
        <w:t xml:space="preserve">(+) Да</w:t>
      </w:r>
    </w:p>
    <w:p>
      <w:pPr>
        <w:numPr>
          <w:ilvl w:val="0"/>
          <w:numId w:val="3"/>
        </w:numPr>
      </w:pPr>
      <w:r>
        <w:rPr>
          <w:rFonts w:ascii="Times New Roman" w:hAnsi="Times New Roman" w:eastAsia="Times New Roman" w:cs="Times New Roman"/>
          <w:color w:val="000000"/>
          <w:sz w:val="28"/>
          <w:szCs w:val="28"/>
          <w:b w:val="0"/>
          <w:bCs w:val="0"/>
        </w:rPr>
        <w:t xml:space="preserve">Зависит от уровня автоматизации</w:t>
      </w:r>
    </w:p>
    <w:p>
      <w:pPr>
        <w:numPr>
          <w:ilvl w:val="0"/>
          <w:numId w:val="3"/>
        </w:numPr>
      </w:pPr>
      <w:r>
        <w:rPr>
          <w:rFonts w:ascii="Times New Roman" w:hAnsi="Times New Roman" w:eastAsia="Times New Roman" w:cs="Times New Roman"/>
          <w:color w:val="000000"/>
          <w:sz w:val="28"/>
          <w:szCs w:val="28"/>
          <w:b w:val="0"/>
          <w:bCs w:val="0"/>
        </w:rPr>
        <w:t xml:space="preserve">Да, при условии дистанционного управления</w:t>
      </w:r>
    </w:p>
    <w:p>
      <w:pPr/>
      <w:r>
        <w:rPr>
          <w:rFonts w:ascii="Times New Roman" w:hAnsi="Times New Roman" w:eastAsia="Times New Roman" w:cs="Times New Roman"/>
          <w:color w:val="000000"/>
          <w:sz w:val="28"/>
          <w:szCs w:val="28"/>
          <w:b w:val="0"/>
          <w:bCs w:val="0"/>
        </w:rPr>
        <w:t xml:space="preserve">236) Возможно ли применить конвенций по спасанию на море при разных уровнях автоматизации судна?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 современном виде – нет</w:t>
      </w:r>
    </w:p>
    <w:p>
      <w:pPr>
        <w:numPr>
          <w:ilvl w:val="0"/>
          <w:numId w:val="3"/>
        </w:numPr>
      </w:pPr>
      <w:r>
        <w:rPr>
          <w:rFonts w:ascii="Times New Roman" w:hAnsi="Times New Roman" w:eastAsia="Times New Roman" w:cs="Times New Roman"/>
          <w:color w:val="000000"/>
          <w:sz w:val="28"/>
          <w:szCs w:val="28"/>
          <w:b w:val="0"/>
          <w:bCs w:val="0"/>
        </w:rPr>
        <w:t xml:space="preserve">(+) В адаптированном виде - да</w:t>
      </w:r>
    </w:p>
    <w:p>
      <w:pPr>
        <w:numPr>
          <w:ilvl w:val="0"/>
          <w:numId w:val="3"/>
        </w:numPr>
      </w:pPr>
      <w:r>
        <w:rPr>
          <w:rFonts w:ascii="Times New Roman" w:hAnsi="Times New Roman" w:eastAsia="Times New Roman" w:cs="Times New Roman"/>
          <w:color w:val="000000"/>
          <w:sz w:val="28"/>
          <w:szCs w:val="28"/>
          <w:b w:val="0"/>
          <w:bCs w:val="0"/>
        </w:rPr>
        <w:t xml:space="preserve">Зависит от уровня автоматизации</w:t>
      </w:r>
    </w:p>
    <w:p>
      <w:pPr>
        <w:numPr>
          <w:ilvl w:val="0"/>
          <w:numId w:val="3"/>
        </w:numPr>
      </w:pPr>
      <w:r>
        <w:rPr>
          <w:rFonts w:ascii="Times New Roman" w:hAnsi="Times New Roman" w:eastAsia="Times New Roman" w:cs="Times New Roman"/>
          <w:color w:val="000000"/>
          <w:sz w:val="28"/>
          <w:szCs w:val="28"/>
          <w:b w:val="0"/>
          <w:bCs w:val="0"/>
        </w:rPr>
        <w:t xml:space="preserve">Да, при условии дистанционного управления</w:t>
      </w:r>
    </w:p>
    <w:p>
      <w:pPr/>
      <w:r>
        <w:rPr>
          <w:rFonts w:ascii="Times New Roman" w:hAnsi="Times New Roman" w:eastAsia="Times New Roman" w:cs="Times New Roman"/>
          <w:color w:val="000000"/>
          <w:sz w:val="28"/>
          <w:szCs w:val="28"/>
          <w:b w:val="0"/>
          <w:bCs w:val="0"/>
        </w:rPr>
        <w:t xml:space="preserve">237) Возможно ли применить конвенций по спасанию на море при разных уровнях автоматизации судна?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 современном виде – нет</w:t>
      </w:r>
    </w:p>
    <w:p>
      <w:pPr>
        <w:numPr>
          <w:ilvl w:val="0"/>
          <w:numId w:val="3"/>
        </w:numPr>
      </w:pPr>
      <w:r>
        <w:rPr>
          <w:rFonts w:ascii="Times New Roman" w:hAnsi="Times New Roman" w:eastAsia="Times New Roman" w:cs="Times New Roman"/>
          <w:color w:val="000000"/>
          <w:sz w:val="28"/>
          <w:szCs w:val="28"/>
          <w:b w:val="0"/>
          <w:bCs w:val="0"/>
        </w:rPr>
        <w:t xml:space="preserve">(+) В адаптированном виде - да</w:t>
      </w:r>
    </w:p>
    <w:p>
      <w:pPr>
        <w:numPr>
          <w:ilvl w:val="0"/>
          <w:numId w:val="3"/>
        </w:numPr>
      </w:pPr>
      <w:r>
        <w:rPr>
          <w:rFonts w:ascii="Times New Roman" w:hAnsi="Times New Roman" w:eastAsia="Times New Roman" w:cs="Times New Roman"/>
          <w:color w:val="000000"/>
          <w:sz w:val="28"/>
          <w:szCs w:val="28"/>
          <w:b w:val="0"/>
          <w:bCs w:val="0"/>
        </w:rPr>
        <w:t xml:space="preserve">Зависит от уровня автоматизации</w:t>
      </w:r>
    </w:p>
    <w:p>
      <w:pPr>
        <w:numPr>
          <w:ilvl w:val="0"/>
          <w:numId w:val="3"/>
        </w:numPr>
      </w:pPr>
      <w:r>
        <w:rPr>
          <w:rFonts w:ascii="Times New Roman" w:hAnsi="Times New Roman" w:eastAsia="Times New Roman" w:cs="Times New Roman"/>
          <w:color w:val="000000"/>
          <w:sz w:val="28"/>
          <w:szCs w:val="28"/>
          <w:b w:val="0"/>
          <w:bCs w:val="0"/>
        </w:rPr>
        <w:t xml:space="preserve">Да, при условии дистанционного управления</w:t>
      </w:r>
    </w:p>
    <w:p>
      <w:pPr/>
      <w:r>
        <w:rPr>
          <w:rFonts w:ascii="Times New Roman" w:hAnsi="Times New Roman" w:eastAsia="Times New Roman" w:cs="Times New Roman"/>
          <w:color w:val="000000"/>
          <w:sz w:val="28"/>
          <w:szCs w:val="28"/>
          <w:b w:val="0"/>
          <w:bCs w:val="0"/>
        </w:rPr>
        <w:t xml:space="preserve">238) Каким образом автономное судно может участвовать в спасательных операциях?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 может</w:t>
      </w:r>
    </w:p>
    <w:p>
      <w:pPr>
        <w:numPr>
          <w:ilvl w:val="0"/>
          <w:numId w:val="3"/>
        </w:numPr>
      </w:pPr>
      <w:r>
        <w:rPr>
          <w:rFonts w:ascii="Times New Roman" w:hAnsi="Times New Roman" w:eastAsia="Times New Roman" w:cs="Times New Roman"/>
          <w:color w:val="000000"/>
          <w:sz w:val="28"/>
          <w:szCs w:val="28"/>
          <w:b w:val="0"/>
          <w:bCs w:val="0"/>
        </w:rPr>
        <w:t xml:space="preserve">(+) Может в виде роботизированных спасательных средств с искусственным интеллектом</w:t>
      </w:r>
    </w:p>
    <w:p>
      <w:pPr>
        <w:numPr>
          <w:ilvl w:val="0"/>
          <w:numId w:val="3"/>
        </w:numPr>
      </w:pPr>
      <w:r>
        <w:rPr>
          <w:rFonts w:ascii="Times New Roman" w:hAnsi="Times New Roman" w:eastAsia="Times New Roman" w:cs="Times New Roman"/>
          <w:color w:val="000000"/>
          <w:sz w:val="28"/>
          <w:szCs w:val="28"/>
          <w:b w:val="0"/>
          <w:bCs w:val="0"/>
        </w:rPr>
        <w:t xml:space="preserve">Может только для устранения потери плавучести</w:t>
      </w:r>
    </w:p>
    <w:p>
      <w:pPr>
        <w:numPr>
          <w:ilvl w:val="0"/>
          <w:numId w:val="3"/>
        </w:numPr>
      </w:pPr>
      <w:r>
        <w:rPr>
          <w:rFonts w:ascii="Times New Roman" w:hAnsi="Times New Roman" w:eastAsia="Times New Roman" w:cs="Times New Roman"/>
          <w:color w:val="000000"/>
          <w:sz w:val="28"/>
          <w:szCs w:val="28"/>
          <w:b w:val="0"/>
          <w:bCs w:val="0"/>
        </w:rPr>
        <w:t xml:space="preserve">Может только для высадки группы реагирования</w:t>
      </w:r>
    </w:p>
    <w:p>
      <w:pPr/>
      <w:r>
        <w:rPr>
          <w:rFonts w:ascii="Times New Roman" w:hAnsi="Times New Roman" w:eastAsia="Times New Roman" w:cs="Times New Roman"/>
          <w:color w:val="000000"/>
          <w:sz w:val="28"/>
          <w:szCs w:val="28"/>
          <w:b w:val="0"/>
          <w:bCs w:val="0"/>
        </w:rPr>
        <w:t xml:space="preserve">239) Как будет решаться проблема отказа в работе автономного и дистанционно управляемого судна?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Решением данной проблемы будет специальное общество спасения автономных и дистанционно управляемых судов, под эгидой IMO</w:t>
      </w:r>
    </w:p>
    <w:p>
      <w:pPr>
        <w:numPr>
          <w:ilvl w:val="0"/>
          <w:numId w:val="3"/>
        </w:numPr>
      </w:pPr>
      <w:r>
        <w:rPr>
          <w:rFonts w:ascii="Times New Roman" w:hAnsi="Times New Roman" w:eastAsia="Times New Roman" w:cs="Times New Roman"/>
          <w:color w:val="000000"/>
          <w:sz w:val="28"/>
          <w:szCs w:val="28"/>
          <w:b w:val="0"/>
          <w:bCs w:val="0"/>
        </w:rPr>
        <w:t xml:space="preserve">Проблема спасения автономного и дистанционно управляемого судна будет возложена на судовладельца</w:t>
      </w:r>
    </w:p>
    <w:p>
      <w:pPr>
        <w:numPr>
          <w:ilvl w:val="0"/>
          <w:numId w:val="3"/>
        </w:numPr>
      </w:pPr>
      <w:r>
        <w:rPr>
          <w:rFonts w:ascii="Times New Roman" w:hAnsi="Times New Roman" w:eastAsia="Times New Roman" w:cs="Times New Roman"/>
          <w:color w:val="000000"/>
          <w:sz w:val="28"/>
          <w:szCs w:val="28"/>
          <w:b w:val="0"/>
          <w:bCs w:val="0"/>
        </w:rPr>
        <w:t xml:space="preserve">Эту проблему будет решать прибрежное государство</w:t>
      </w:r>
    </w:p>
    <w:p>
      <w:pPr>
        <w:numPr>
          <w:ilvl w:val="0"/>
          <w:numId w:val="3"/>
        </w:numPr>
      </w:pPr>
      <w:r>
        <w:rPr>
          <w:rFonts w:ascii="Times New Roman" w:hAnsi="Times New Roman" w:eastAsia="Times New Roman" w:cs="Times New Roman"/>
          <w:color w:val="000000"/>
          <w:sz w:val="28"/>
          <w:szCs w:val="28"/>
          <w:b w:val="0"/>
          <w:bCs w:val="0"/>
        </w:rPr>
        <w:t xml:space="preserve">Эту проблему будет решать регистр, флаг и администрация</w:t>
      </w:r>
    </w:p>
    <w:p>
      <w:pPr/>
      <w:r>
        <w:rPr>
          <w:rFonts w:ascii="Times New Roman" w:hAnsi="Times New Roman" w:eastAsia="Times New Roman" w:cs="Times New Roman"/>
          <w:color w:val="000000"/>
          <w:sz w:val="28"/>
          <w:szCs w:val="28"/>
          <w:b w:val="0"/>
          <w:bCs w:val="0"/>
        </w:rPr>
        <w:t xml:space="preserve">240) Какие основные факторы из приведенных ниже будут способствовать максимальной защите автономного и дистанционно управляемого судна в случае нападения пиратов и захвата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архитектура и конструкция</w:t>
      </w:r>
    </w:p>
    <w:p>
      <w:pPr>
        <w:numPr>
          <w:ilvl w:val="0"/>
          <w:numId w:val="3"/>
        </w:numPr>
      </w:pPr>
      <w:r>
        <w:rPr>
          <w:rFonts w:ascii="Times New Roman" w:hAnsi="Times New Roman" w:eastAsia="Times New Roman" w:cs="Times New Roman"/>
          <w:color w:val="000000"/>
          <w:sz w:val="28"/>
          <w:szCs w:val="28"/>
          <w:b w:val="0"/>
          <w:bCs w:val="0"/>
        </w:rPr>
        <w:t xml:space="preserve">применение защитных средств от нападения пиратов</w:t>
      </w:r>
    </w:p>
    <w:p>
      <w:pPr>
        <w:numPr>
          <w:ilvl w:val="0"/>
          <w:numId w:val="3"/>
        </w:numPr>
      </w:pPr>
      <w:r>
        <w:rPr>
          <w:rFonts w:ascii="Times New Roman" w:hAnsi="Times New Roman" w:eastAsia="Times New Roman" w:cs="Times New Roman"/>
          <w:color w:val="000000"/>
          <w:sz w:val="28"/>
          <w:szCs w:val="28"/>
          <w:b w:val="0"/>
          <w:bCs w:val="0"/>
        </w:rPr>
        <w:t xml:space="preserve">SSAS</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 Нет верного варианта ответа</w:t>
      </w:r>
    </w:p>
    <w:p>
      <w:pPr/>
      <w:r>
        <w:rPr>
          <w:rFonts w:ascii="Times New Roman" w:hAnsi="Times New Roman" w:eastAsia="Times New Roman" w:cs="Times New Roman"/>
          <w:color w:val="000000"/>
          <w:sz w:val="28"/>
          <w:szCs w:val="28"/>
          <w:b w:val="1"/>
          <w:bCs w:val="1"/>
        </w:rPr>
        <w:t xml:space="preserve">Знание: «Знать эксплуатационные и конструктивные ограничения автономных судов» (количество вопросов: 5)</w:t>
      </w:r>
    </w:p>
    <w:p>
      <w:pPr/>
      <w:r>
        <w:rPr>
          <w:rFonts w:ascii="Times New Roman" w:hAnsi="Times New Roman" w:eastAsia="Times New Roman" w:cs="Times New Roman"/>
          <w:color w:val="000000"/>
          <w:sz w:val="28"/>
          <w:szCs w:val="28"/>
          <w:b w:val="0"/>
          <w:bCs w:val="0"/>
        </w:rPr>
        <w:t xml:space="preserve">241) Возможна ли адаптация существующих торговых судов, особенно грузовых, в автономные суда?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да</w:t>
      </w:r>
    </w:p>
    <w:p>
      <w:pPr>
        <w:numPr>
          <w:ilvl w:val="0"/>
          <w:numId w:val="3"/>
        </w:numPr>
      </w:pPr>
      <w:r>
        <w:rPr>
          <w:rFonts w:ascii="Times New Roman" w:hAnsi="Times New Roman" w:eastAsia="Times New Roman" w:cs="Times New Roman"/>
          <w:color w:val="000000"/>
          <w:sz w:val="28"/>
          <w:szCs w:val="28"/>
          <w:b w:val="0"/>
          <w:bCs w:val="0"/>
        </w:rPr>
        <w:t xml:space="preserve">(+) нет</w:t>
      </w:r>
    </w:p>
    <w:p>
      <w:pPr>
        <w:numPr>
          <w:ilvl w:val="0"/>
          <w:numId w:val="3"/>
        </w:numPr>
      </w:pPr>
      <w:r>
        <w:rPr>
          <w:rFonts w:ascii="Times New Roman" w:hAnsi="Times New Roman" w:eastAsia="Times New Roman" w:cs="Times New Roman"/>
          <w:color w:val="000000"/>
          <w:sz w:val="28"/>
          <w:szCs w:val="28"/>
          <w:b w:val="0"/>
          <w:bCs w:val="0"/>
        </w:rPr>
        <w:t xml:space="preserve">да, но только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да, но не ранее 2023 года</w:t>
      </w:r>
    </w:p>
    <w:p>
      <w:pPr/>
      <w:r>
        <w:rPr>
          <w:rFonts w:ascii="Times New Roman" w:hAnsi="Times New Roman" w:eastAsia="Times New Roman" w:cs="Times New Roman"/>
          <w:color w:val="000000"/>
          <w:sz w:val="28"/>
          <w:szCs w:val="28"/>
          <w:b w:val="0"/>
          <w:bCs w:val="0"/>
        </w:rPr>
        <w:t xml:space="preserve">242) Реализация автономного судоходства возможна: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 пределах водной акватории порта</w:t>
      </w:r>
    </w:p>
    <w:p>
      <w:pPr>
        <w:numPr>
          <w:ilvl w:val="0"/>
          <w:numId w:val="3"/>
        </w:numPr>
      </w:pPr>
      <w:r>
        <w:rPr>
          <w:rFonts w:ascii="Times New Roman" w:hAnsi="Times New Roman" w:eastAsia="Times New Roman" w:cs="Times New Roman"/>
          <w:color w:val="000000"/>
          <w:sz w:val="28"/>
          <w:szCs w:val="28"/>
          <w:b w:val="0"/>
          <w:bCs w:val="0"/>
        </w:rPr>
        <w:t xml:space="preserve">В пределах водной акватории одного государства</w:t>
      </w:r>
    </w:p>
    <w:p>
      <w:pPr>
        <w:numPr>
          <w:ilvl w:val="0"/>
          <w:numId w:val="3"/>
        </w:numPr>
      </w:pPr>
      <w:r>
        <w:rPr>
          <w:rFonts w:ascii="Times New Roman" w:hAnsi="Times New Roman" w:eastAsia="Times New Roman" w:cs="Times New Roman"/>
          <w:color w:val="000000"/>
          <w:sz w:val="28"/>
          <w:szCs w:val="28"/>
          <w:b w:val="0"/>
          <w:bCs w:val="0"/>
        </w:rPr>
        <w:t xml:space="preserve">(+) На межгосударственном уровне под эгидой ИМО</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243) С какими сложностями столкнется автономное судоходство?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Законодательство</w:t>
      </w:r>
    </w:p>
    <w:p>
      <w:pPr>
        <w:numPr>
          <w:ilvl w:val="0"/>
          <w:numId w:val="3"/>
        </w:numPr>
      </w:pPr>
      <w:r>
        <w:rPr>
          <w:rFonts w:ascii="Times New Roman" w:hAnsi="Times New Roman" w:eastAsia="Times New Roman" w:cs="Times New Roman"/>
          <w:color w:val="000000"/>
          <w:sz w:val="28"/>
          <w:szCs w:val="28"/>
          <w:b w:val="0"/>
          <w:bCs w:val="0"/>
        </w:rPr>
        <w:t xml:space="preserve">Страхование</w:t>
      </w:r>
    </w:p>
    <w:p>
      <w:pPr>
        <w:numPr>
          <w:ilvl w:val="0"/>
          <w:numId w:val="3"/>
        </w:numPr>
      </w:pPr>
      <w:r>
        <w:rPr>
          <w:rFonts w:ascii="Times New Roman" w:hAnsi="Times New Roman" w:eastAsia="Times New Roman" w:cs="Times New Roman"/>
          <w:color w:val="000000"/>
          <w:sz w:val="28"/>
          <w:szCs w:val="28"/>
          <w:b w:val="0"/>
          <w:bCs w:val="0"/>
        </w:rPr>
        <w:t xml:space="preserve">Грузовые операции</w:t>
      </w:r>
    </w:p>
    <w:p>
      <w:pPr>
        <w:numPr>
          <w:ilvl w:val="0"/>
          <w:numId w:val="3"/>
        </w:numPr>
      </w:pPr>
      <w:r>
        <w:rPr>
          <w:rFonts w:ascii="Times New Roman" w:hAnsi="Times New Roman" w:eastAsia="Times New Roman" w:cs="Times New Roman"/>
          <w:color w:val="000000"/>
          <w:sz w:val="28"/>
          <w:szCs w:val="28"/>
          <w:b w:val="0"/>
          <w:bCs w:val="0"/>
        </w:rPr>
        <w:t xml:space="preserve">Сервисное обслуживание</w:t>
      </w:r>
    </w:p>
    <w:p>
      <w:pPr>
        <w:numPr>
          <w:ilvl w:val="0"/>
          <w:numId w:val="3"/>
        </w:numPr>
      </w:pPr>
      <w:r>
        <w:rPr>
          <w:rFonts w:ascii="Times New Roman" w:hAnsi="Times New Roman" w:eastAsia="Times New Roman" w:cs="Times New Roman"/>
          <w:color w:val="000000"/>
          <w:sz w:val="28"/>
          <w:szCs w:val="28"/>
          <w:b w:val="0"/>
          <w:bCs w:val="0"/>
        </w:rPr>
        <w:t xml:space="preserve">(+) Все ответы верны</w:t>
      </w:r>
    </w:p>
    <w:p>
      <w:pPr>
        <w:numPr>
          <w:ilvl w:val="0"/>
          <w:numId w:val="3"/>
        </w:numPr>
      </w:pPr>
      <w:r>
        <w:rPr>
          <w:rFonts w:ascii="Times New Roman" w:hAnsi="Times New Roman" w:eastAsia="Times New Roman" w:cs="Times New Roman"/>
          <w:color w:val="000000"/>
          <w:sz w:val="28"/>
          <w:szCs w:val="28"/>
          <w:b w:val="0"/>
          <w:bCs w:val="0"/>
        </w:rPr>
        <w:t xml:space="preserve">Все ответы не верны</w:t>
      </w:r>
    </w:p>
    <w:p>
      <w:pPr/>
      <w:r>
        <w:rPr>
          <w:rFonts w:ascii="Times New Roman" w:hAnsi="Times New Roman" w:eastAsia="Times New Roman" w:cs="Times New Roman"/>
          <w:color w:val="000000"/>
          <w:sz w:val="28"/>
          <w:szCs w:val="28"/>
          <w:b w:val="0"/>
          <w:bCs w:val="0"/>
        </w:rPr>
        <w:t xml:space="preserve">244) Кто будет осуществлять контроль доступа и обеспечивать соблюдение требований Кодекса ОСПС?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Капитан порта</w:t>
      </w:r>
    </w:p>
    <w:p>
      <w:pPr>
        <w:numPr>
          <w:ilvl w:val="0"/>
          <w:numId w:val="3"/>
        </w:numPr>
      </w:pPr>
      <w:r>
        <w:rPr>
          <w:rFonts w:ascii="Times New Roman" w:hAnsi="Times New Roman" w:eastAsia="Times New Roman" w:cs="Times New Roman"/>
          <w:color w:val="000000"/>
          <w:sz w:val="28"/>
          <w:szCs w:val="28"/>
          <w:b w:val="0"/>
          <w:bCs w:val="0"/>
        </w:rPr>
        <w:t xml:space="preserve">(+) ЧВК</w:t>
      </w:r>
    </w:p>
    <w:p>
      <w:pPr>
        <w:numPr>
          <w:ilvl w:val="0"/>
          <w:numId w:val="3"/>
        </w:numPr>
      </w:pPr>
      <w:r>
        <w:rPr>
          <w:rFonts w:ascii="Times New Roman" w:hAnsi="Times New Roman" w:eastAsia="Times New Roman" w:cs="Times New Roman"/>
          <w:color w:val="000000"/>
          <w:sz w:val="28"/>
          <w:szCs w:val="28"/>
          <w:b w:val="0"/>
          <w:bCs w:val="0"/>
        </w:rPr>
        <w:t xml:space="preserve">Портнадзор</w:t>
      </w:r>
    </w:p>
    <w:p>
      <w:pPr>
        <w:numPr>
          <w:ilvl w:val="0"/>
          <w:numId w:val="3"/>
        </w:numPr>
      </w:pPr>
      <w:r>
        <w:rPr>
          <w:rFonts w:ascii="Times New Roman" w:hAnsi="Times New Roman" w:eastAsia="Times New Roman" w:cs="Times New Roman"/>
          <w:color w:val="000000"/>
          <w:sz w:val="28"/>
          <w:szCs w:val="28"/>
          <w:b w:val="0"/>
          <w:bCs w:val="0"/>
        </w:rPr>
        <w:t xml:space="preserve">CSO</w:t>
      </w:r>
    </w:p>
    <w:p>
      <w:pPr/>
      <w:r>
        <w:rPr>
          <w:rFonts w:ascii="Times New Roman" w:hAnsi="Times New Roman" w:eastAsia="Times New Roman" w:cs="Times New Roman"/>
          <w:color w:val="000000"/>
          <w:sz w:val="28"/>
          <w:szCs w:val="28"/>
          <w:b w:val="0"/>
          <w:bCs w:val="0"/>
        </w:rPr>
        <w:t xml:space="preserve">245) Назовите основные эксплуатационные и конструктивные ограничения автономных судов: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 целесообразность адаптации существующих торговых судов, особенно грузовых, в автономные суда</w:t>
      </w:r>
    </w:p>
    <w:p>
      <w:pPr>
        <w:numPr>
          <w:ilvl w:val="0"/>
          <w:numId w:val="3"/>
        </w:numPr>
      </w:pPr>
      <w:r>
        <w:rPr>
          <w:rFonts w:ascii="Times New Roman" w:hAnsi="Times New Roman" w:eastAsia="Times New Roman" w:cs="Times New Roman"/>
          <w:color w:val="000000"/>
          <w:sz w:val="28"/>
          <w:szCs w:val="28"/>
          <w:b w:val="0"/>
          <w:bCs w:val="0"/>
        </w:rPr>
        <w:t xml:space="preserve">дороговизна переоборудования старых судов современными системами МАНС</w:t>
      </w:r>
    </w:p>
    <w:p>
      <w:pPr>
        <w:numPr>
          <w:ilvl w:val="0"/>
          <w:numId w:val="3"/>
        </w:numPr>
      </w:pPr>
      <w:r>
        <w:rPr>
          <w:rFonts w:ascii="Times New Roman" w:hAnsi="Times New Roman" w:eastAsia="Times New Roman" w:cs="Times New Roman"/>
          <w:color w:val="000000"/>
          <w:sz w:val="28"/>
          <w:szCs w:val="28"/>
          <w:b w:val="0"/>
          <w:bCs w:val="0"/>
        </w:rPr>
        <w:t xml:space="preserve">(+) изменение или доработка международных и национальных руководящих документов</w:t>
      </w:r>
    </w:p>
    <w:p>
      <w:pPr>
        <w:numPr>
          <w:ilvl w:val="0"/>
          <w:numId w:val="3"/>
        </w:numPr>
      </w:pPr>
      <w:r>
        <w:rPr>
          <w:rFonts w:ascii="Times New Roman" w:hAnsi="Times New Roman" w:eastAsia="Times New Roman" w:cs="Times New Roman"/>
          <w:color w:val="000000"/>
          <w:sz w:val="28"/>
          <w:szCs w:val="28"/>
          <w:b w:val="0"/>
          <w:bCs w:val="0"/>
        </w:rPr>
        <w:t xml:space="preserve">(+) отсутствие квалификационных требований к персоналу МАНС</w:t>
      </w:r>
    </w:p>
    <w:p>
      <w:pPr>
        <w:numPr>
          <w:ilvl w:val="0"/>
          <w:numId w:val="3"/>
        </w:numPr>
      </w:pPr>
      <w:r>
        <w:rPr>
          <w:rFonts w:ascii="Times New Roman" w:hAnsi="Times New Roman" w:eastAsia="Times New Roman" w:cs="Times New Roman"/>
          <w:color w:val="000000"/>
          <w:sz w:val="28"/>
          <w:szCs w:val="28"/>
          <w:b w:val="0"/>
          <w:bCs w:val="0"/>
        </w:rPr>
        <w:t xml:space="preserve">(+) трудности со страхованием отдельных этапов эксплуатации судна</w:t>
      </w:r>
    </w:p>
    <w:p>
      <w:pPr/>
      <w:r>
        <w:rPr>
          <w:rFonts w:ascii="Times New Roman" w:hAnsi="Times New Roman" w:eastAsia="Times New Roman" w:cs="Times New Roman"/>
          <w:color w:val="000000"/>
          <w:sz w:val="28"/>
          <w:szCs w:val="28"/>
          <w:b w:val="1"/>
          <w:bCs w:val="1"/>
        </w:rPr>
        <w:t xml:space="preserve">Знание: «Знать режимы функционирования автономного судна» (количество вопросов: 5)</w:t>
      </w:r>
    </w:p>
    <w:p>
      <w:pPr/>
      <w:r>
        <w:rPr>
          <w:rFonts w:ascii="Times New Roman" w:hAnsi="Times New Roman" w:eastAsia="Times New Roman" w:cs="Times New Roman"/>
          <w:color w:val="000000"/>
          <w:sz w:val="28"/>
          <w:szCs w:val="28"/>
          <w:b w:val="0"/>
          <w:bCs w:val="0"/>
        </w:rPr>
        <w:t xml:space="preserve">246) Какая степень автоматизации судна описывается? Судно осуществляет плавание без экипажа на борту при наблюдении за судном и управлении его движением персоналом, находящимся вне судна, или без постоянного мониторинга и управления персоналом, находящимся вне судна.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автономное</w:t>
      </w:r>
    </w:p>
    <w:p>
      <w:pPr>
        <w:numPr>
          <w:ilvl w:val="0"/>
          <w:numId w:val="3"/>
        </w:numPr>
      </w:pPr>
      <w:r>
        <w:rPr>
          <w:rFonts w:ascii="Times New Roman" w:hAnsi="Times New Roman" w:eastAsia="Times New Roman" w:cs="Times New Roman"/>
          <w:color w:val="000000"/>
          <w:sz w:val="28"/>
          <w:szCs w:val="28"/>
          <w:b w:val="0"/>
          <w:bCs w:val="0"/>
        </w:rPr>
        <w:t xml:space="preserve">полуавтономное</w:t>
      </w:r>
    </w:p>
    <w:p>
      <w:pPr>
        <w:numPr>
          <w:ilvl w:val="0"/>
          <w:numId w:val="3"/>
        </w:numPr>
      </w:pPr>
      <w:r>
        <w:rPr>
          <w:rFonts w:ascii="Times New Roman" w:hAnsi="Times New Roman" w:eastAsia="Times New Roman" w:cs="Times New Roman"/>
          <w:color w:val="000000"/>
          <w:sz w:val="28"/>
          <w:szCs w:val="28"/>
          <w:b w:val="0"/>
          <w:bCs w:val="0"/>
        </w:rPr>
        <w:t xml:space="preserve">ручное</w:t>
      </w:r>
    </w:p>
    <w:p>
      <w:pPr>
        <w:numPr>
          <w:ilvl w:val="0"/>
          <w:numId w:val="3"/>
        </w:numPr>
      </w:pPr>
      <w:r>
        <w:rPr>
          <w:rFonts w:ascii="Times New Roman" w:hAnsi="Times New Roman" w:eastAsia="Times New Roman" w:cs="Times New Roman"/>
          <w:color w:val="000000"/>
          <w:sz w:val="28"/>
          <w:szCs w:val="28"/>
          <w:b w:val="0"/>
          <w:bCs w:val="0"/>
        </w:rPr>
        <w:t xml:space="preserve">с поддержкой принятия решений</w:t>
      </w:r>
    </w:p>
    <w:p>
      <w:pPr/>
      <w:r>
        <w:rPr>
          <w:rFonts w:ascii="Times New Roman" w:hAnsi="Times New Roman" w:eastAsia="Times New Roman" w:cs="Times New Roman"/>
          <w:color w:val="000000"/>
          <w:sz w:val="28"/>
          <w:szCs w:val="28"/>
          <w:b w:val="0"/>
          <w:bCs w:val="0"/>
        </w:rPr>
        <w:t xml:space="preserve">247) На кого возлагается ответственность при управлении автономным судном?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Экипаж</w:t>
      </w:r>
    </w:p>
    <w:p>
      <w:pPr>
        <w:numPr>
          <w:ilvl w:val="0"/>
          <w:numId w:val="3"/>
        </w:numPr>
      </w:pPr>
      <w:r>
        <w:rPr>
          <w:rFonts w:ascii="Times New Roman" w:hAnsi="Times New Roman" w:eastAsia="Times New Roman" w:cs="Times New Roman"/>
          <w:color w:val="000000"/>
          <w:sz w:val="28"/>
          <w:szCs w:val="28"/>
          <w:b w:val="0"/>
          <w:bCs w:val="0"/>
        </w:rPr>
        <w:t xml:space="preserve">СУДС</w:t>
      </w:r>
    </w:p>
    <w:p>
      <w:pPr>
        <w:numPr>
          <w:ilvl w:val="0"/>
          <w:numId w:val="3"/>
        </w:numPr>
      </w:pPr>
      <w:r>
        <w:rPr>
          <w:rFonts w:ascii="Times New Roman" w:hAnsi="Times New Roman" w:eastAsia="Times New Roman" w:cs="Times New Roman"/>
          <w:color w:val="000000"/>
          <w:sz w:val="28"/>
          <w:szCs w:val="28"/>
          <w:b w:val="0"/>
          <w:bCs w:val="0"/>
        </w:rPr>
        <w:t xml:space="preserve">Компания</w:t>
      </w:r>
    </w:p>
    <w:p>
      <w:pPr>
        <w:numPr>
          <w:ilvl w:val="0"/>
          <w:numId w:val="3"/>
        </w:numPr>
      </w:pPr>
      <w:r>
        <w:rPr>
          <w:rFonts w:ascii="Times New Roman" w:hAnsi="Times New Roman" w:eastAsia="Times New Roman" w:cs="Times New Roman"/>
          <w:color w:val="000000"/>
          <w:sz w:val="28"/>
          <w:szCs w:val="28"/>
          <w:b w:val="0"/>
          <w:bCs w:val="0"/>
        </w:rPr>
        <w:t xml:space="preserve">ЦДУ</w:t>
      </w:r>
    </w:p>
    <w:p>
      <w:pPr/>
      <w:r>
        <w:rPr>
          <w:rFonts w:ascii="Times New Roman" w:hAnsi="Times New Roman" w:eastAsia="Times New Roman" w:cs="Times New Roman"/>
          <w:color w:val="000000"/>
          <w:sz w:val="28"/>
          <w:szCs w:val="28"/>
          <w:b w:val="0"/>
          <w:bCs w:val="0"/>
        </w:rPr>
        <w:t xml:space="preserve">248) "Regulatory scoping exercise"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Установление процедур и тренировок на борту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Общий регулярный отчет о проведении тренировок на борту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 Нормативная оценка морских автономных надводных судов</w:t>
      </w:r>
    </w:p>
    <w:p>
      <w:pPr>
        <w:numPr>
          <w:ilvl w:val="0"/>
          <w:numId w:val="3"/>
        </w:numPr>
      </w:pPr>
      <w:r>
        <w:rPr>
          <w:rFonts w:ascii="Times New Roman" w:hAnsi="Times New Roman" w:eastAsia="Times New Roman" w:cs="Times New Roman"/>
          <w:color w:val="000000"/>
          <w:sz w:val="28"/>
          <w:szCs w:val="28"/>
          <w:b w:val="0"/>
          <w:bCs w:val="0"/>
        </w:rPr>
        <w:t xml:space="preserve">Нормативная оценка надводных автономных объектов, включая экранопланы</w:t>
      </w:r>
    </w:p>
    <w:p>
      <w:pPr/>
      <w:r>
        <w:rPr>
          <w:rFonts w:ascii="Times New Roman" w:hAnsi="Times New Roman" w:eastAsia="Times New Roman" w:cs="Times New Roman"/>
          <w:color w:val="000000"/>
          <w:sz w:val="28"/>
          <w:szCs w:val="28"/>
          <w:b w:val="0"/>
          <w:bCs w:val="0"/>
        </w:rPr>
        <w:t xml:space="preserve">249) Охарактеризуйте режимы функционирования автономного судна: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p>
      <w:pPr>
        <w:numPr>
          <w:ilvl w:val="0"/>
          <w:numId w:val="3"/>
        </w:numPr>
      </w:pPr>
      <w:r>
        <w:rPr>
          <w:rFonts w:ascii="Times New Roman" w:hAnsi="Times New Roman" w:eastAsia="Times New Roman" w:cs="Times New Roman"/>
          <w:color w:val="000000"/>
          <w:sz w:val="28"/>
          <w:szCs w:val="28"/>
          <w:b w:val="0"/>
          <w:bCs w:val="0"/>
        </w:rPr>
        <w:t xml:space="preserve">(+) Дистанционно управляемое судно с моряками на борту: судно управляется и может управляется с берега. Моряки доступны на борту, чтобы взять на себя контроль и управлять судовыми системами и функциями</w:t>
      </w:r>
    </w:p>
    <w:p>
      <w:pPr>
        <w:numPr>
          <w:ilvl w:val="0"/>
          <w:numId w:val="3"/>
        </w:numPr>
      </w:pPr>
      <w:r>
        <w:rPr>
          <w:rFonts w:ascii="Times New Roman" w:hAnsi="Times New Roman" w:eastAsia="Times New Roman" w:cs="Times New Roman"/>
          <w:color w:val="000000"/>
          <w:sz w:val="28"/>
          <w:szCs w:val="28"/>
          <w:b w:val="0"/>
          <w:bCs w:val="0"/>
        </w:rPr>
        <w:t xml:space="preserve">Дистанционно управляемое судно с 50% экипажа на борту выполняющими функции контроля работоспособности автоматического управления, готовых в любой момент взять управление на себя</w:t>
      </w:r>
    </w:p>
    <w:p>
      <w:pPr>
        <w:numPr>
          <w:ilvl w:val="0"/>
          <w:numId w:val="3"/>
        </w:numPr>
      </w:pPr>
      <w:r>
        <w:rPr>
          <w:rFonts w:ascii="Times New Roman" w:hAnsi="Times New Roman" w:eastAsia="Times New Roman" w:cs="Times New Roman"/>
          <w:color w:val="000000"/>
          <w:sz w:val="28"/>
          <w:szCs w:val="28"/>
          <w:b w:val="0"/>
          <w:bCs w:val="0"/>
        </w:rPr>
        <w:t xml:space="preserve">(+) Дистанционно управляемое судно без моряков на борту: судно управляется и может управляется с берега. На борту нет моряков</w:t>
      </w:r>
    </w:p>
    <w:p>
      <w:pPr>
        <w:numPr>
          <w:ilvl w:val="0"/>
          <w:numId w:val="3"/>
        </w:numPr>
      </w:pPr>
      <w:r>
        <w:rPr>
          <w:rFonts w:ascii="Times New Roman" w:hAnsi="Times New Roman" w:eastAsia="Times New Roman" w:cs="Times New Roman"/>
          <w:color w:val="000000"/>
          <w:sz w:val="28"/>
          <w:szCs w:val="28"/>
          <w:b w:val="0"/>
          <w:bCs w:val="0"/>
        </w:rPr>
        <w:t xml:space="preserve">(+) Полностью автономное судно: судовая операционная система способна принимать решения и определять действия самостоятельно</w:t>
      </w:r>
    </w:p>
    <w:p>
      <w:pPr/>
      <w:r>
        <w:rPr>
          <w:rFonts w:ascii="Times New Roman" w:hAnsi="Times New Roman" w:eastAsia="Times New Roman" w:cs="Times New Roman"/>
          <w:color w:val="000000"/>
          <w:sz w:val="28"/>
          <w:szCs w:val="28"/>
          <w:b w:val="0"/>
          <w:bCs w:val="0"/>
        </w:rPr>
        <w:t xml:space="preserve">250) "Regulatory scoping exercise"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Установление процедур и тренировок на борту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Регулярная оценка действий экипажа</w:t>
      </w:r>
    </w:p>
    <w:p>
      <w:pPr>
        <w:numPr>
          <w:ilvl w:val="0"/>
          <w:numId w:val="3"/>
        </w:numPr>
      </w:pPr>
      <w:r>
        <w:rPr>
          <w:rFonts w:ascii="Times New Roman" w:hAnsi="Times New Roman" w:eastAsia="Times New Roman" w:cs="Times New Roman"/>
          <w:color w:val="000000"/>
          <w:sz w:val="28"/>
          <w:szCs w:val="28"/>
          <w:b w:val="0"/>
          <w:bCs w:val="0"/>
        </w:rPr>
        <w:t xml:space="preserve">(+) Нормативная оценка морских автономных надводных судов</w:t>
      </w:r>
    </w:p>
    <w:p>
      <w:pPr>
        <w:numPr>
          <w:ilvl w:val="0"/>
          <w:numId w:val="3"/>
        </w:numPr>
      </w:pPr>
      <w:r>
        <w:rPr>
          <w:rFonts w:ascii="Times New Roman" w:hAnsi="Times New Roman" w:eastAsia="Times New Roman" w:cs="Times New Roman"/>
          <w:color w:val="000000"/>
          <w:sz w:val="28"/>
          <w:szCs w:val="28"/>
          <w:b w:val="0"/>
          <w:bCs w:val="0"/>
        </w:rPr>
        <w:t xml:space="preserve">Нормативная оценка надводных автономных объектов, включая экранопланы</w:t>
      </w:r>
    </w:p>
    <w:p>
      <w:pPr/>
      <w:r>
        <w:rPr>
          <w:rFonts w:ascii="Times New Roman" w:hAnsi="Times New Roman" w:eastAsia="Times New Roman" w:cs="Times New Roman"/>
          <w:color w:val="000000"/>
          <w:sz w:val="28"/>
          <w:szCs w:val="28"/>
          <w:b w:val="1"/>
          <w:bCs w:val="1"/>
        </w:rPr>
        <w:t xml:space="preserve">Знание: «Знать основные документы по кибербезопасности в морской отрасли» (количество вопросов: 5)</w:t>
      </w:r>
    </w:p>
    <w:p>
      <w:pPr/>
      <w:r>
        <w:rPr>
          <w:rFonts w:ascii="Times New Roman" w:hAnsi="Times New Roman" w:eastAsia="Times New Roman" w:cs="Times New Roman"/>
          <w:color w:val="000000"/>
          <w:sz w:val="28"/>
          <w:szCs w:val="28"/>
          <w:b w:val="0"/>
          <w:bCs w:val="0"/>
        </w:rPr>
        <w:t xml:space="preserve">251) Перечислите основные документы по кибербезопасности в морской отрасли: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Руководство по управлению морскими киберрисками</w:t>
      </w:r>
    </w:p>
    <w:p>
      <w:pPr>
        <w:numPr>
          <w:ilvl w:val="0"/>
          <w:numId w:val="3"/>
        </w:numPr>
      </w:pPr>
      <w:r>
        <w:rPr>
          <w:rFonts w:ascii="Times New Roman" w:hAnsi="Times New Roman" w:eastAsia="Times New Roman" w:cs="Times New Roman"/>
          <w:color w:val="000000"/>
          <w:sz w:val="28"/>
          <w:szCs w:val="28"/>
          <w:b w:val="0"/>
          <w:bCs w:val="0"/>
        </w:rPr>
        <w:t xml:space="preserve">(+) Резолюция MSC.428(98) — управление морскими киберрисками в системах управления безопасностью</w:t>
      </w:r>
    </w:p>
    <w:p>
      <w:pPr>
        <w:numPr>
          <w:ilvl w:val="0"/>
          <w:numId w:val="3"/>
        </w:numPr>
      </w:pPr>
      <w:r>
        <w:rPr>
          <w:rFonts w:ascii="Times New Roman" w:hAnsi="Times New Roman" w:eastAsia="Times New Roman" w:cs="Times New Roman"/>
          <w:color w:val="000000"/>
          <w:sz w:val="28"/>
          <w:szCs w:val="28"/>
          <w:b w:val="0"/>
          <w:bCs w:val="0"/>
        </w:rPr>
        <w:t xml:space="preserve">Резолюция ИМО "Основы кибербезопасности на морском транспорте"</w:t>
      </w:r>
    </w:p>
    <w:p>
      <w:pPr>
        <w:numPr>
          <w:ilvl w:val="0"/>
          <w:numId w:val="3"/>
        </w:numPr>
      </w:pPr>
      <w:r>
        <w:rPr>
          <w:rFonts w:ascii="Times New Roman" w:hAnsi="Times New Roman" w:eastAsia="Times New Roman" w:cs="Times New Roman"/>
          <w:color w:val="000000"/>
          <w:sz w:val="28"/>
          <w:szCs w:val="28"/>
          <w:b w:val="0"/>
          <w:bCs w:val="0"/>
        </w:rPr>
        <w:t xml:space="preserve">(+) Руководство по кибербезопасности на судах</w:t>
      </w:r>
    </w:p>
    <w:p>
      <w:pPr>
        <w:numPr>
          <w:ilvl w:val="0"/>
          <w:numId w:val="3"/>
        </w:numPr>
      </w:pPr>
      <w:r>
        <w:rPr>
          <w:rFonts w:ascii="Times New Roman" w:hAnsi="Times New Roman" w:eastAsia="Times New Roman" w:cs="Times New Roman"/>
          <w:color w:val="000000"/>
          <w:sz w:val="28"/>
          <w:szCs w:val="28"/>
          <w:b w:val="0"/>
          <w:bCs w:val="0"/>
        </w:rPr>
        <w:t xml:space="preserve">Федеральный закон от 26.07.2017 № 187-ФЗ "О безопасности критической информационной инфраструктуры Российской Федерации"</w:t>
      </w:r>
    </w:p>
    <w:p>
      <w:pPr/>
      <w:r>
        <w:rPr>
          <w:rFonts w:ascii="Times New Roman" w:hAnsi="Times New Roman" w:eastAsia="Times New Roman" w:cs="Times New Roman"/>
          <w:color w:val="000000"/>
          <w:sz w:val="28"/>
          <w:szCs w:val="28"/>
          <w:b w:val="0"/>
          <w:bCs w:val="0"/>
        </w:rPr>
        <w:t xml:space="preserve">252) Какими документами определяется организация и международные регламенты по взаимодействию в чрезвычайных ситуациях с прибрежными национальными администрациями?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Федеральный закон РФ от 8 ноября 2007 г. № 261-ФЗ "О морских портах в Российской Федерации и о внесении изменений в отдельные законодательные акты Российской Федерации"</w:t>
      </w:r>
    </w:p>
    <w:p>
      <w:pPr>
        <w:numPr>
          <w:ilvl w:val="0"/>
          <w:numId w:val="3"/>
        </w:numPr>
      </w:pPr>
      <w:r>
        <w:rPr>
          <w:rFonts w:ascii="Times New Roman" w:hAnsi="Times New Roman" w:eastAsia="Times New Roman" w:cs="Times New Roman"/>
          <w:color w:val="000000"/>
          <w:sz w:val="28"/>
          <w:szCs w:val="28"/>
          <w:b w:val="0"/>
          <w:bCs w:val="0"/>
        </w:rPr>
        <w:t xml:space="preserve">(+) Положение об организации аварийно-спасательного обеспечения на морском транспорте</w:t>
      </w:r>
    </w:p>
    <w:p>
      <w:pPr>
        <w:numPr>
          <w:ilvl w:val="0"/>
          <w:numId w:val="3"/>
        </w:numPr>
      </w:pPr>
      <w:r>
        <w:rPr>
          <w:rFonts w:ascii="Times New Roman" w:hAnsi="Times New Roman" w:eastAsia="Times New Roman" w:cs="Times New Roman"/>
          <w:color w:val="000000"/>
          <w:sz w:val="28"/>
          <w:szCs w:val="28"/>
          <w:b w:val="0"/>
          <w:bCs w:val="0"/>
        </w:rPr>
        <w:t xml:space="preserve">(+) Международная конвенция по предотвращению загрязнения морской окружающей среды 1973 года, измененная Протоколом 1978 года</w:t>
      </w:r>
    </w:p>
    <w:p>
      <w:pPr>
        <w:numPr>
          <w:ilvl w:val="0"/>
          <w:numId w:val="3"/>
        </w:numPr>
      </w:pPr>
      <w:r>
        <w:rPr>
          <w:rFonts w:ascii="Times New Roman" w:hAnsi="Times New Roman" w:eastAsia="Times New Roman" w:cs="Times New Roman"/>
          <w:color w:val="000000"/>
          <w:sz w:val="28"/>
          <w:szCs w:val="28"/>
          <w:b w:val="0"/>
          <w:bCs w:val="0"/>
        </w:rPr>
        <w:t xml:space="preserve">Системы оценки и координации деятельности в чрезвычайных ситуациях ООН (ЮНДАК)</w:t>
      </w:r>
    </w:p>
    <w:p>
      <w:pPr>
        <w:numPr>
          <w:ilvl w:val="0"/>
          <w:numId w:val="3"/>
        </w:numPr>
      </w:pPr>
      <w:r>
        <w:rPr>
          <w:rFonts w:ascii="Times New Roman" w:hAnsi="Times New Roman" w:eastAsia="Times New Roman" w:cs="Times New Roman"/>
          <w:color w:val="000000"/>
          <w:sz w:val="28"/>
          <w:szCs w:val="28"/>
          <w:b w:val="0"/>
          <w:bCs w:val="0"/>
        </w:rPr>
        <w:t xml:space="preserve">Кодекс Торгового мореплавания в РФ</w:t>
      </w:r>
    </w:p>
    <w:p>
      <w:pPr/>
      <w:r>
        <w:rPr>
          <w:rFonts w:ascii="Times New Roman" w:hAnsi="Times New Roman" w:eastAsia="Times New Roman" w:cs="Times New Roman"/>
          <w:color w:val="000000"/>
          <w:sz w:val="28"/>
          <w:szCs w:val="28"/>
          <w:b w:val="0"/>
          <w:bCs w:val="0"/>
        </w:rPr>
        <w:t xml:space="preserve">253) Заполните пропуск: "В результате развития цифровой микроэлектроники перехода к преимущественно цифровым методам обработки и предоставления данных, увеличения степени информатизации (интеллектуализации) комплекса интегрированных мостиковых систем (IBS – integrated bridge system) существенно возросла сложность информационно-вычислительного пространства на борту ________".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r>
        <w:rPr>
          <w:rFonts w:ascii="Times New Roman" w:hAnsi="Times New Roman" w:eastAsia="Times New Roman" w:cs="Times New Roman"/>
          <w:color w:val="000000"/>
          <w:sz w:val="28"/>
          <w:szCs w:val="28"/>
          <w:b w:val="0"/>
          <w:bCs w:val="0"/>
        </w:rPr>
        <w:t xml:space="preserve">254)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судов с поддержкой принятия решений</w:t>
      </w:r>
    </w:p>
    <w:p>
      <w:pPr/>
      <w:r>
        <w:rPr>
          <w:rFonts w:ascii="Times New Roman" w:hAnsi="Times New Roman" w:eastAsia="Times New Roman" w:cs="Times New Roman"/>
          <w:color w:val="000000"/>
          <w:sz w:val="28"/>
          <w:szCs w:val="28"/>
          <w:b w:val="0"/>
          <w:bCs w:val="0"/>
        </w:rPr>
        <w:t xml:space="preserve">255) Что означает аббревиатура RC?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Дистанционное управление с возможностью перехода на ручное</w:t>
      </w:r>
    </w:p>
    <w:p>
      <w:pPr>
        <w:numPr>
          <w:ilvl w:val="0"/>
          <w:numId w:val="3"/>
        </w:numPr>
      </w:pPr>
      <w:r>
        <w:rPr>
          <w:rFonts w:ascii="Times New Roman" w:hAnsi="Times New Roman" w:eastAsia="Times New Roman" w:cs="Times New Roman"/>
          <w:color w:val="000000"/>
          <w:sz w:val="28"/>
          <w:szCs w:val="28"/>
          <w:b w:val="0"/>
          <w:bCs w:val="0"/>
        </w:rPr>
        <w:t xml:space="preserve">Ручное управление человек на борту</w:t>
      </w:r>
    </w:p>
    <w:p>
      <w:pPr>
        <w:numPr>
          <w:ilvl w:val="0"/>
          <w:numId w:val="3"/>
        </w:numPr>
      </w:pPr>
      <w:r>
        <w:rPr>
          <w:rFonts w:ascii="Times New Roman" w:hAnsi="Times New Roman" w:eastAsia="Times New Roman" w:cs="Times New Roman"/>
          <w:color w:val="000000"/>
          <w:sz w:val="28"/>
          <w:szCs w:val="28"/>
          <w:b w:val="0"/>
          <w:bCs w:val="0"/>
        </w:rPr>
        <w:t xml:space="preserve">Ручное управление с поддержкой принятия решения человек на борту</w:t>
      </w:r>
    </w:p>
    <w:p>
      <w:pPr>
        <w:numPr>
          <w:ilvl w:val="0"/>
          <w:numId w:val="3"/>
        </w:numPr>
      </w:pPr>
      <w:r>
        <w:rPr>
          <w:rFonts w:ascii="Times New Roman" w:hAnsi="Times New Roman" w:eastAsia="Times New Roman" w:cs="Times New Roman"/>
          <w:color w:val="000000"/>
          <w:sz w:val="28"/>
          <w:szCs w:val="28"/>
          <w:b w:val="0"/>
          <w:bCs w:val="0"/>
        </w:rPr>
        <w:t xml:space="preserve">Ручное с традиционными техническими средствами навигации</w:t>
      </w:r>
    </w:p>
    <w:p>
      <w:pPr/>
      <w:r>
        <w:rPr>
          <w:rFonts w:ascii="Times New Roman" w:hAnsi="Times New Roman" w:eastAsia="Times New Roman" w:cs="Times New Roman"/>
          <w:color w:val="000000"/>
          <w:sz w:val="28"/>
          <w:szCs w:val="28"/>
          <w:b w:val="1"/>
          <w:bCs w:val="1"/>
        </w:rPr>
        <w:t xml:space="preserve">Знание: «Знать проблемы и базовые принципы обеспечения информационной защиты судна» (количество вопросов: 5)</w:t>
      </w:r>
    </w:p>
    <w:p>
      <w:pPr/>
      <w:r>
        <w:rPr>
          <w:rFonts w:ascii="Times New Roman" w:hAnsi="Times New Roman" w:eastAsia="Times New Roman" w:cs="Times New Roman"/>
          <w:color w:val="000000"/>
          <w:sz w:val="28"/>
          <w:szCs w:val="28"/>
          <w:b w:val="0"/>
          <w:bCs w:val="0"/>
        </w:rPr>
        <w:t xml:space="preserve">256) Перечислите проблемы и базовые принципы обеспечения информационной защиты судна: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уязвимость и подверженность МАНС кибератакам</w:t>
      </w:r>
    </w:p>
    <w:p>
      <w:pPr>
        <w:numPr>
          <w:ilvl w:val="0"/>
          <w:numId w:val="3"/>
        </w:numPr>
      </w:pPr>
      <w:r>
        <w:rPr>
          <w:rFonts w:ascii="Times New Roman" w:hAnsi="Times New Roman" w:eastAsia="Times New Roman" w:cs="Times New Roman"/>
          <w:color w:val="000000"/>
          <w:sz w:val="28"/>
          <w:szCs w:val="28"/>
          <w:b w:val="0"/>
          <w:bCs w:val="0"/>
        </w:rPr>
        <w:t xml:space="preserve">(+) защита судовой ИТ-инфраструктуры и подключенного оборудования</w:t>
      </w:r>
    </w:p>
    <w:p>
      <w:pPr>
        <w:numPr>
          <w:ilvl w:val="0"/>
          <w:numId w:val="3"/>
        </w:numPr>
      </w:pPr>
      <w:r>
        <w:rPr>
          <w:rFonts w:ascii="Times New Roman" w:hAnsi="Times New Roman" w:eastAsia="Times New Roman" w:cs="Times New Roman"/>
          <w:color w:val="000000"/>
          <w:sz w:val="28"/>
          <w:szCs w:val="28"/>
          <w:b w:val="0"/>
          <w:bCs w:val="0"/>
        </w:rPr>
        <w:t xml:space="preserve">(+) системы аутентификации и авторизации пользователей для обеспечения соответствующего доступа к необходимой информации</w:t>
      </w:r>
    </w:p>
    <w:p>
      <w:pPr>
        <w:numPr>
          <w:ilvl w:val="0"/>
          <w:numId w:val="3"/>
        </w:numPr>
      </w:pPr>
      <w:r>
        <w:rPr>
          <w:rFonts w:ascii="Times New Roman" w:hAnsi="Times New Roman" w:eastAsia="Times New Roman" w:cs="Times New Roman"/>
          <w:color w:val="000000"/>
          <w:sz w:val="28"/>
          <w:szCs w:val="28"/>
          <w:b w:val="0"/>
          <w:bCs w:val="0"/>
        </w:rPr>
        <w:t xml:space="preserve">(+) защита данных, используемых в судоохранной среде, обеспечение надлежащей защиты, основанной на чувствительности информации</w:t>
      </w:r>
    </w:p>
    <w:p>
      <w:pPr>
        <w:numPr>
          <w:ilvl w:val="0"/>
          <w:numId w:val="3"/>
        </w:numPr>
      </w:pPr>
      <w:r>
        <w:rPr>
          <w:rFonts w:ascii="Times New Roman" w:hAnsi="Times New Roman" w:eastAsia="Times New Roman" w:cs="Times New Roman"/>
          <w:color w:val="000000"/>
          <w:sz w:val="28"/>
          <w:szCs w:val="28"/>
          <w:b w:val="0"/>
          <w:bCs w:val="0"/>
        </w:rPr>
        <w:t xml:space="preserve">свободный доступ к данным неуполномоченным пользователям</w:t>
      </w:r>
    </w:p>
    <w:p>
      <w:pPr/>
      <w:r>
        <w:rPr>
          <w:rFonts w:ascii="Times New Roman" w:hAnsi="Times New Roman" w:eastAsia="Times New Roman" w:cs="Times New Roman"/>
          <w:color w:val="000000"/>
          <w:sz w:val="28"/>
          <w:szCs w:val="28"/>
          <w:b w:val="0"/>
          <w:bCs w:val="0"/>
        </w:rPr>
        <w:t xml:space="preserve">257) Какие могут быть последствия от ошибочных действий или происшествий?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Материальные (могут привести к значительным повреждения МАНС и его гибели)</w:t>
      </w:r>
    </w:p>
    <w:p>
      <w:pPr>
        <w:numPr>
          <w:ilvl w:val="0"/>
          <w:numId w:val="3"/>
        </w:numPr>
      </w:pPr>
      <w:r>
        <w:rPr>
          <w:rFonts w:ascii="Times New Roman" w:hAnsi="Times New Roman" w:eastAsia="Times New Roman" w:cs="Times New Roman"/>
          <w:color w:val="000000"/>
          <w:sz w:val="28"/>
          <w:szCs w:val="28"/>
          <w:b w:val="0"/>
          <w:bCs w:val="0"/>
        </w:rPr>
        <w:t xml:space="preserve">Гибель людей, находящихся на МАНС</w:t>
      </w:r>
    </w:p>
    <w:p>
      <w:pPr>
        <w:numPr>
          <w:ilvl w:val="0"/>
          <w:numId w:val="3"/>
        </w:numPr>
      </w:pPr>
      <w:r>
        <w:rPr>
          <w:rFonts w:ascii="Times New Roman" w:hAnsi="Times New Roman" w:eastAsia="Times New Roman" w:cs="Times New Roman"/>
          <w:color w:val="000000"/>
          <w:sz w:val="28"/>
          <w:szCs w:val="28"/>
          <w:b w:val="0"/>
          <w:bCs w:val="0"/>
        </w:rPr>
        <w:t xml:space="preserve">(+) Попадание нефтепродуктов в морские воды при столкновении или разрушении МАНС</w:t>
      </w:r>
    </w:p>
    <w:p>
      <w:pPr>
        <w:numPr>
          <w:ilvl w:val="0"/>
          <w:numId w:val="3"/>
        </w:numPr>
      </w:pPr>
      <w:r>
        <w:rPr>
          <w:rFonts w:ascii="Times New Roman" w:hAnsi="Times New Roman" w:eastAsia="Times New Roman" w:cs="Times New Roman"/>
          <w:color w:val="000000"/>
          <w:sz w:val="28"/>
          <w:szCs w:val="28"/>
          <w:b w:val="0"/>
          <w:bCs w:val="0"/>
        </w:rPr>
        <w:t xml:space="preserve">Травмирование и ранения членов экипажа</w:t>
      </w:r>
    </w:p>
    <w:p>
      <w:pPr>
        <w:numPr>
          <w:ilvl w:val="0"/>
          <w:numId w:val="3"/>
        </w:numPr>
      </w:pPr>
      <w:r>
        <w:rPr>
          <w:rFonts w:ascii="Times New Roman" w:hAnsi="Times New Roman" w:eastAsia="Times New Roman" w:cs="Times New Roman"/>
          <w:color w:val="000000"/>
          <w:sz w:val="28"/>
          <w:szCs w:val="28"/>
          <w:b w:val="0"/>
          <w:bCs w:val="0"/>
        </w:rPr>
        <w:t xml:space="preserve">(+) Нанесение непоправимого ущерба экосистеме, включая рыбный промысел</w:t>
      </w:r>
    </w:p>
    <w:p>
      <w:pPr/>
      <w:r>
        <w:rPr>
          <w:rFonts w:ascii="Times New Roman" w:hAnsi="Times New Roman" w:eastAsia="Times New Roman" w:cs="Times New Roman"/>
          <w:color w:val="000000"/>
          <w:sz w:val="28"/>
          <w:szCs w:val="28"/>
          <w:b w:val="0"/>
          <w:bCs w:val="0"/>
        </w:rPr>
        <w:t xml:space="preserve">258) Заполните пропуск: "______________ – это вещество, материальный объект, ситуация или практическая деятельность, которая имеет потенциальную возможность причинить вред".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Опасность</w:t>
      </w:r>
    </w:p>
    <w:p>
      <w:pPr>
        <w:numPr>
          <w:ilvl w:val="0"/>
          <w:numId w:val="3"/>
        </w:numPr>
      </w:pPr>
      <w:r>
        <w:rPr>
          <w:rFonts w:ascii="Times New Roman" w:hAnsi="Times New Roman" w:eastAsia="Times New Roman" w:cs="Times New Roman"/>
          <w:color w:val="000000"/>
          <w:sz w:val="28"/>
          <w:szCs w:val="28"/>
          <w:b w:val="0"/>
          <w:bCs w:val="0"/>
        </w:rPr>
        <w:t xml:space="preserve">опасность</w:t>
      </w:r>
    </w:p>
    <w:p>
      <w:pPr>
        <w:numPr>
          <w:ilvl w:val="0"/>
          <w:numId w:val="3"/>
        </w:numPr>
      </w:pPr>
      <w:r>
        <w:rPr>
          <w:rFonts w:ascii="Times New Roman" w:hAnsi="Times New Roman" w:eastAsia="Times New Roman" w:cs="Times New Roman"/>
          <w:color w:val="000000"/>
          <w:sz w:val="28"/>
          <w:szCs w:val="28"/>
          <w:b w:val="0"/>
          <w:bCs w:val="0"/>
        </w:rPr>
        <w:t xml:space="preserve">ОПАСНОСТЬ</w:t>
      </w:r>
    </w:p>
    <w:p>
      <w:pPr/>
      <w:r>
        <w:rPr>
          <w:rFonts w:ascii="Times New Roman" w:hAnsi="Times New Roman" w:eastAsia="Times New Roman" w:cs="Times New Roman"/>
          <w:color w:val="000000"/>
          <w:sz w:val="28"/>
          <w:szCs w:val="28"/>
          <w:b w:val="0"/>
          <w:bCs w:val="0"/>
        </w:rPr>
        <w:t xml:space="preserve">259) MASS Code -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 Способ решения проблемы пробельности существующих инструментов ИМО в области автономного судоходства</w:t>
      </w:r>
    </w:p>
    <w:p>
      <w:pPr>
        <w:numPr>
          <w:ilvl w:val="0"/>
          <w:numId w:val="3"/>
        </w:numPr>
      </w:pPr>
      <w:r>
        <w:rPr>
          <w:rFonts w:ascii="Times New Roman" w:hAnsi="Times New Roman" w:eastAsia="Times New Roman" w:cs="Times New Roman"/>
          <w:color w:val="000000"/>
          <w:sz w:val="28"/>
          <w:szCs w:val="28"/>
          <w:b w:val="0"/>
          <w:bCs w:val="0"/>
        </w:rPr>
        <w:t xml:space="preserve">2. Целостное решение многих общих пробелов и/или тем, которые затрагивают несколько инструментов ИМО, которые можно было бы решать целостно с помощью нового инструмента</w:t>
      </w:r>
    </w:p>
    <w:p>
      <w:pPr>
        <w:numPr>
          <w:ilvl w:val="0"/>
          <w:numId w:val="3"/>
        </w:numPr>
      </w:pPr>
      <w:r>
        <w:rPr>
          <w:rFonts w:ascii="Times New Roman" w:hAnsi="Times New Roman" w:eastAsia="Times New Roman" w:cs="Times New Roman"/>
          <w:color w:val="000000"/>
          <w:sz w:val="28"/>
          <w:szCs w:val="28"/>
          <w:b w:val="0"/>
          <w:bCs w:val="0"/>
        </w:rPr>
        <w:t xml:space="preserve">3. Инструмент повышения квалификации экспертов, лидеров управленческих команд</w:t>
      </w:r>
    </w:p>
    <w:p>
      <w:pPr>
        <w:numPr>
          <w:ilvl w:val="0"/>
          <w:numId w:val="3"/>
        </w:numPr>
      </w:pPr>
      <w:r>
        <w:rPr>
          <w:rFonts w:ascii="Times New Roman" w:hAnsi="Times New Roman" w:eastAsia="Times New Roman" w:cs="Times New Roman"/>
          <w:color w:val="000000"/>
          <w:sz w:val="28"/>
          <w:szCs w:val="28"/>
          <w:b w:val="0"/>
          <w:bCs w:val="0"/>
        </w:rPr>
        <w:t xml:space="preserve">(+) Верны ответы 1 и 2</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r>
        <w:rPr>
          <w:rFonts w:ascii="Times New Roman" w:hAnsi="Times New Roman" w:eastAsia="Times New Roman" w:cs="Times New Roman"/>
          <w:color w:val="000000"/>
          <w:sz w:val="28"/>
          <w:szCs w:val="28"/>
          <w:b w:val="0"/>
          <w:bCs w:val="0"/>
        </w:rPr>
        <w:t xml:space="preserve">260) MASS Code -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 Способ решения проблемы пробельности существующих инструментов ИМО в области автономного судоходства</w:t>
      </w:r>
    </w:p>
    <w:p>
      <w:pPr>
        <w:numPr>
          <w:ilvl w:val="0"/>
          <w:numId w:val="3"/>
        </w:numPr>
      </w:pPr>
      <w:r>
        <w:rPr>
          <w:rFonts w:ascii="Times New Roman" w:hAnsi="Times New Roman" w:eastAsia="Times New Roman" w:cs="Times New Roman"/>
          <w:color w:val="000000"/>
          <w:sz w:val="28"/>
          <w:szCs w:val="28"/>
          <w:b w:val="0"/>
          <w:bCs w:val="0"/>
        </w:rPr>
        <w:t xml:space="preserve">2. Целостное решение многих общих пробелов и/или тем, которые затрагивают несколько инструментов ИМО, которые можно было бы решать целостно с помощью нового инструмента</w:t>
      </w:r>
    </w:p>
    <w:p>
      <w:pPr>
        <w:numPr>
          <w:ilvl w:val="0"/>
          <w:numId w:val="3"/>
        </w:numPr>
      </w:pPr>
      <w:r>
        <w:rPr>
          <w:rFonts w:ascii="Times New Roman" w:hAnsi="Times New Roman" w:eastAsia="Times New Roman" w:cs="Times New Roman"/>
          <w:color w:val="000000"/>
          <w:sz w:val="28"/>
          <w:szCs w:val="28"/>
          <w:b w:val="0"/>
          <w:bCs w:val="0"/>
        </w:rPr>
        <w:t xml:space="preserve">3. Инструмент повышения квалификации экспертов, лидеров управленческих команд</w:t>
      </w:r>
    </w:p>
    <w:p>
      <w:pPr>
        <w:numPr>
          <w:ilvl w:val="0"/>
          <w:numId w:val="3"/>
        </w:numPr>
      </w:pPr>
      <w:r>
        <w:rPr>
          <w:rFonts w:ascii="Times New Roman" w:hAnsi="Times New Roman" w:eastAsia="Times New Roman" w:cs="Times New Roman"/>
          <w:color w:val="000000"/>
          <w:sz w:val="28"/>
          <w:szCs w:val="28"/>
          <w:b w:val="0"/>
          <w:bCs w:val="0"/>
        </w:rPr>
        <w:t xml:space="preserve">(+) Верны ответы 1 и 2</w:t>
      </w:r>
    </w:p>
    <w:p>
      <w:pPr>
        <w:numPr>
          <w:ilvl w:val="0"/>
          <w:numId w:val="3"/>
        </w:numPr>
      </w:pPr>
      <w:r>
        <w:rPr>
          <w:rFonts w:ascii="Times New Roman" w:hAnsi="Times New Roman" w:eastAsia="Times New Roman" w:cs="Times New Roman"/>
          <w:color w:val="000000"/>
          <w:sz w:val="28"/>
          <w:szCs w:val="28"/>
          <w:b w:val="0"/>
          <w:bCs w:val="0"/>
        </w:rPr>
        <w:t xml:space="preserve">Верны ответы 1 и 3</w:t>
      </w:r>
    </w:p>
    <w:p>
      <w:pPr/>
      <w:r>
        <w:rPr>
          <w:rFonts w:ascii="Times New Roman" w:hAnsi="Times New Roman" w:eastAsia="Times New Roman" w:cs="Times New Roman"/>
          <w:color w:val="000000"/>
          <w:sz w:val="28"/>
          <w:szCs w:val="28"/>
          <w:b w:val="1"/>
          <w:bCs w:val="1"/>
        </w:rPr>
        <w:t xml:space="preserve">Знание: «Знать требования к повышению осведомленности о кибербезопасности на судне» (количество вопросов: 5)</w:t>
      </w:r>
    </w:p>
    <w:p>
      <w:pPr/>
      <w:r>
        <w:rPr>
          <w:rFonts w:ascii="Times New Roman" w:hAnsi="Times New Roman" w:eastAsia="Times New Roman" w:cs="Times New Roman"/>
          <w:color w:val="000000"/>
          <w:sz w:val="28"/>
          <w:szCs w:val="28"/>
          <w:b w:val="0"/>
          <w:bCs w:val="0"/>
        </w:rPr>
        <w:t xml:space="preserve">261) Изложите основные требования к повышению осведомленности о кибербезопасности на судне: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Распределение обязанностей и задач внутри компании</w:t>
      </w:r>
    </w:p>
    <w:p>
      <w:pPr>
        <w:numPr>
          <w:ilvl w:val="0"/>
          <w:numId w:val="3"/>
        </w:numPr>
      </w:pPr>
      <w:r>
        <w:rPr>
          <w:rFonts w:ascii="Times New Roman" w:hAnsi="Times New Roman" w:eastAsia="Times New Roman" w:cs="Times New Roman"/>
          <w:color w:val="000000"/>
          <w:sz w:val="28"/>
          <w:szCs w:val="28"/>
          <w:b w:val="0"/>
          <w:bCs w:val="0"/>
        </w:rPr>
        <w:t xml:space="preserve">(+) Количественная оценка угрозы</w:t>
      </w:r>
    </w:p>
    <w:p>
      <w:pPr>
        <w:numPr>
          <w:ilvl w:val="0"/>
          <w:numId w:val="3"/>
        </w:numPr>
      </w:pPr>
      <w:r>
        <w:rPr>
          <w:rFonts w:ascii="Times New Roman" w:hAnsi="Times New Roman" w:eastAsia="Times New Roman" w:cs="Times New Roman"/>
          <w:color w:val="000000"/>
          <w:sz w:val="28"/>
          <w:szCs w:val="28"/>
          <w:b w:val="0"/>
          <w:bCs w:val="0"/>
        </w:rPr>
        <w:t xml:space="preserve">Выявление уязвимостей</w:t>
      </w:r>
    </w:p>
    <w:p>
      <w:pPr>
        <w:numPr>
          <w:ilvl w:val="0"/>
          <w:numId w:val="3"/>
        </w:numPr>
      </w:pPr>
      <w:r>
        <w:rPr>
          <w:rFonts w:ascii="Times New Roman" w:hAnsi="Times New Roman" w:eastAsia="Times New Roman" w:cs="Times New Roman"/>
          <w:color w:val="000000"/>
          <w:sz w:val="28"/>
          <w:szCs w:val="28"/>
          <w:b w:val="0"/>
          <w:bCs w:val="0"/>
        </w:rPr>
        <w:t xml:space="preserve">(+) Поиск конкретных злоумышленников</w:t>
      </w:r>
    </w:p>
    <w:p>
      <w:pPr>
        <w:numPr>
          <w:ilvl w:val="0"/>
          <w:numId w:val="3"/>
        </w:numPr>
      </w:pPr>
      <w:r>
        <w:rPr>
          <w:rFonts w:ascii="Times New Roman" w:hAnsi="Times New Roman" w:eastAsia="Times New Roman" w:cs="Times New Roman"/>
          <w:color w:val="000000"/>
          <w:sz w:val="28"/>
          <w:szCs w:val="28"/>
          <w:b w:val="0"/>
          <w:bCs w:val="0"/>
        </w:rPr>
        <w:t xml:space="preserve">(+) Оценка воздействия</w:t>
      </w:r>
    </w:p>
    <w:p>
      <w:pPr/>
      <w:r>
        <w:rPr>
          <w:rFonts w:ascii="Times New Roman" w:hAnsi="Times New Roman" w:eastAsia="Times New Roman" w:cs="Times New Roman"/>
          <w:color w:val="000000"/>
          <w:sz w:val="28"/>
          <w:szCs w:val="28"/>
          <w:b w:val="0"/>
          <w:bCs w:val="0"/>
        </w:rPr>
        <w:t xml:space="preserve">262) Сопоставьте термины с их определениями: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Вредоносное ПО</w:t>
            </w:r>
          </w:p>
        </w:tc>
        <w:tc>
          <w:tcPr>
            <w:tcW w:w="6000" w:type="dxa"/>
          </w:tcPr>
          <w:p>
            <w:pPr/>
            <w:r>
              <w:rPr>
                <w:rFonts w:ascii="Times New Roman" w:hAnsi="Times New Roman" w:eastAsia="Times New Roman" w:cs="Times New Roman"/>
                <w:color w:val="000000"/>
                <w:sz w:val="28"/>
                <w:szCs w:val="28"/>
                <w:b w:val="0"/>
                <w:bCs w:val="0"/>
              </w:rPr>
              <w:t xml:space="preserve">предназначен* для доступа к компьютеру или повреждения компьютера без ведома владельца</w:t>
            </w:r>
          </w:p>
        </w:tc>
      </w:tr>
      <w:tr>
        <w:trPr/>
        <w:tc>
          <w:tcPr>
            <w:tcW w:w="6000" w:type="dxa"/>
          </w:tcPr>
          <w:p>
            <w:pPr/>
            <w:r>
              <w:rPr>
                <w:rFonts w:ascii="Times New Roman" w:hAnsi="Times New Roman" w:eastAsia="Times New Roman" w:cs="Times New Roman"/>
                <w:color w:val="000000"/>
                <w:sz w:val="28"/>
                <w:szCs w:val="28"/>
                <w:b w:val="0"/>
                <w:bCs w:val="0"/>
              </w:rPr>
              <w:t xml:space="preserve">Программа вымогатель</w:t>
            </w:r>
          </w:p>
        </w:tc>
        <w:tc>
          <w:tcPr>
            <w:tcW w:w="6000" w:type="dxa"/>
          </w:tcPr>
          <w:p>
            <w:pPr/>
            <w:r>
              <w:rPr>
                <w:rFonts w:ascii="Times New Roman" w:hAnsi="Times New Roman" w:eastAsia="Times New Roman" w:cs="Times New Roman"/>
                <w:color w:val="000000"/>
                <w:sz w:val="28"/>
                <w:szCs w:val="28"/>
                <w:b w:val="0"/>
                <w:bCs w:val="0"/>
              </w:rPr>
              <w:t xml:space="preserve">шифрует данные в системах до тех пор, пока не будет выплачен выкуп</w:t>
            </w:r>
          </w:p>
        </w:tc>
      </w:tr>
      <w:tr>
        <w:trPr/>
        <w:tc>
          <w:tcPr>
            <w:tcW w:w="6000" w:type="dxa"/>
          </w:tcPr>
          <w:p>
            <w:pPr/>
            <w:r>
              <w:rPr>
                <w:rFonts w:ascii="Times New Roman" w:hAnsi="Times New Roman" w:eastAsia="Times New Roman" w:cs="Times New Roman"/>
                <w:color w:val="000000"/>
                <w:sz w:val="28"/>
                <w:szCs w:val="28"/>
                <w:b w:val="0"/>
                <w:bCs w:val="0"/>
              </w:rPr>
              <w:t xml:space="preserve">Эксплоит</w:t>
            </w:r>
          </w:p>
        </w:tc>
        <w:tc>
          <w:tcPr>
            <w:tcW w:w="6000" w:type="dxa"/>
          </w:tcPr>
          <w:p>
            <w:pPr/>
            <w:r>
              <w:rPr>
                <w:rFonts w:ascii="Times New Roman" w:hAnsi="Times New Roman" w:eastAsia="Times New Roman" w:cs="Times New Roman"/>
                <w:color w:val="000000"/>
                <w:sz w:val="28"/>
                <w:szCs w:val="28"/>
                <w:b w:val="0"/>
                <w:bCs w:val="0"/>
              </w:rPr>
              <w:t xml:space="preserve">компьютерная программа, фрагмент программного кода или последовательность команд, использующие уязвимости в программном обеспечении и применяемые для проведения атаки</w:t>
            </w:r>
          </w:p>
        </w:tc>
      </w:tr>
    </w:tbl>
    <w:p>
      <w:pPr/>
      <w:r>
        <w:rPr>
          <w:rFonts w:ascii="Times New Roman" w:hAnsi="Times New Roman" w:eastAsia="Times New Roman" w:cs="Times New Roman"/>
          <w:color w:val="000000"/>
          <w:sz w:val="28"/>
          <w:szCs w:val="28"/>
          <w:b w:val="0"/>
          <w:bCs w:val="0"/>
        </w:rPr>
        <w:t xml:space="preserve">263) Заполните пропуск: "Аспектом оценки сети, систем и устройств является участие экипажа на берегу всех уровней; особенно капитан МАНС, старший механик, старший помощник капитана. Этот процесс помогает понять внедрение бортовых систем ИТ и _______ и то, как они могут отличаться от заявленной проектной документации, а также понять уровень киберобучения, предоставленного экипажу МАНС".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ОТ</w:t>
      </w:r>
    </w:p>
    <w:p>
      <w:pPr>
        <w:numPr>
          <w:ilvl w:val="0"/>
          <w:numId w:val="3"/>
        </w:numPr>
      </w:pPr>
      <w:r>
        <w:rPr>
          <w:rFonts w:ascii="Times New Roman" w:hAnsi="Times New Roman" w:eastAsia="Times New Roman" w:cs="Times New Roman"/>
          <w:color w:val="000000"/>
          <w:sz w:val="28"/>
          <w:szCs w:val="28"/>
          <w:b w:val="0"/>
          <w:bCs w:val="0"/>
        </w:rPr>
        <w:t xml:space="preserve">от</w:t>
      </w:r>
    </w:p>
    <w:p>
      <w:pPr>
        <w:numPr>
          <w:ilvl w:val="0"/>
          <w:numId w:val="3"/>
        </w:numPr>
      </w:pPr>
      <w:r>
        <w:rPr>
          <w:rFonts w:ascii="Times New Roman" w:hAnsi="Times New Roman" w:eastAsia="Times New Roman" w:cs="Times New Roman"/>
          <w:color w:val="000000"/>
          <w:sz w:val="28"/>
          <w:szCs w:val="28"/>
          <w:b w:val="0"/>
          <w:bCs w:val="0"/>
        </w:rPr>
        <w:t xml:space="preserve">От</w:t>
      </w:r>
    </w:p>
    <w:p>
      <w:pPr>
        <w:numPr>
          <w:ilvl w:val="0"/>
          <w:numId w:val="3"/>
        </w:numPr>
      </w:pPr>
      <w:r>
        <w:rPr>
          <w:rFonts w:ascii="Times New Roman" w:hAnsi="Times New Roman" w:eastAsia="Times New Roman" w:cs="Times New Roman"/>
          <w:color w:val="000000"/>
          <w:sz w:val="28"/>
          <w:szCs w:val="28"/>
          <w:b w:val="0"/>
          <w:bCs w:val="0"/>
        </w:rPr>
        <w:t xml:space="preserve">OT</w:t>
      </w:r>
    </w:p>
    <w:p>
      <w:pPr>
        <w:numPr>
          <w:ilvl w:val="0"/>
          <w:numId w:val="3"/>
        </w:numPr>
      </w:pPr>
      <w:r>
        <w:rPr>
          <w:rFonts w:ascii="Times New Roman" w:hAnsi="Times New Roman" w:eastAsia="Times New Roman" w:cs="Times New Roman"/>
          <w:color w:val="000000"/>
          <w:sz w:val="28"/>
          <w:szCs w:val="28"/>
          <w:b w:val="0"/>
          <w:bCs w:val="0"/>
        </w:rPr>
        <w:t xml:space="preserve">ot</w:t>
      </w:r>
    </w:p>
    <w:p>
      <w:pPr>
        <w:numPr>
          <w:ilvl w:val="0"/>
          <w:numId w:val="3"/>
        </w:numPr>
      </w:pPr>
      <w:r>
        <w:rPr>
          <w:rFonts w:ascii="Times New Roman" w:hAnsi="Times New Roman" w:eastAsia="Times New Roman" w:cs="Times New Roman"/>
          <w:color w:val="000000"/>
          <w:sz w:val="28"/>
          <w:szCs w:val="28"/>
          <w:b w:val="0"/>
          <w:bCs w:val="0"/>
        </w:rPr>
        <w:t xml:space="preserve">Ot</w:t>
      </w:r>
    </w:p>
    <w:p>
      <w:pPr/>
      <w:r>
        <w:rPr>
          <w:rFonts w:ascii="Times New Roman" w:hAnsi="Times New Roman" w:eastAsia="Times New Roman" w:cs="Times New Roman"/>
          <w:color w:val="000000"/>
          <w:sz w:val="28"/>
          <w:szCs w:val="28"/>
          <w:b w:val="0"/>
          <w:bCs w:val="0"/>
        </w:rPr>
        <w:t xml:space="preserve">264) Какой основной источник рисков судоходства?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влияние человеческого фактора</w:t>
      </w:r>
    </w:p>
    <w:p>
      <w:pPr>
        <w:numPr>
          <w:ilvl w:val="0"/>
          <w:numId w:val="3"/>
        </w:numPr>
      </w:pPr>
      <w:r>
        <w:rPr>
          <w:rFonts w:ascii="Times New Roman" w:hAnsi="Times New Roman" w:eastAsia="Times New Roman" w:cs="Times New Roman"/>
          <w:color w:val="000000"/>
          <w:sz w:val="28"/>
          <w:szCs w:val="28"/>
          <w:b w:val="0"/>
          <w:bCs w:val="0"/>
        </w:rPr>
        <w:t xml:space="preserve">конструкция МАНС</w:t>
      </w:r>
    </w:p>
    <w:p>
      <w:pPr>
        <w:numPr>
          <w:ilvl w:val="0"/>
          <w:numId w:val="3"/>
        </w:numPr>
      </w:pPr>
      <w:r>
        <w:rPr>
          <w:rFonts w:ascii="Times New Roman" w:hAnsi="Times New Roman" w:eastAsia="Times New Roman" w:cs="Times New Roman"/>
          <w:color w:val="000000"/>
          <w:sz w:val="28"/>
          <w:szCs w:val="28"/>
          <w:b w:val="0"/>
          <w:bCs w:val="0"/>
        </w:rPr>
        <w:t xml:space="preserve">конструктивные особенности управления МАНС</w:t>
      </w:r>
    </w:p>
    <w:p>
      <w:pPr>
        <w:numPr>
          <w:ilvl w:val="0"/>
          <w:numId w:val="3"/>
        </w:numPr>
      </w:pPr>
      <w:r>
        <w:rPr>
          <w:rFonts w:ascii="Times New Roman" w:hAnsi="Times New Roman" w:eastAsia="Times New Roman" w:cs="Times New Roman"/>
          <w:color w:val="000000"/>
          <w:sz w:val="28"/>
          <w:szCs w:val="28"/>
          <w:b w:val="0"/>
          <w:bCs w:val="0"/>
        </w:rPr>
        <w:t xml:space="preserve">влияние среды</w:t>
      </w:r>
    </w:p>
    <w:p>
      <w:pPr/>
      <w:r>
        <w:rPr>
          <w:rFonts w:ascii="Times New Roman" w:hAnsi="Times New Roman" w:eastAsia="Times New Roman" w:cs="Times New Roman"/>
          <w:color w:val="000000"/>
          <w:sz w:val="28"/>
          <w:szCs w:val="28"/>
          <w:b w:val="0"/>
          <w:bCs w:val="0"/>
        </w:rPr>
        <w:t xml:space="preserve">265) Какой основной источник рисков судоходства?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влияние человеческого фактора</w:t>
      </w:r>
    </w:p>
    <w:p>
      <w:pPr>
        <w:numPr>
          <w:ilvl w:val="0"/>
          <w:numId w:val="3"/>
        </w:numPr>
      </w:pPr>
      <w:r>
        <w:rPr>
          <w:rFonts w:ascii="Times New Roman" w:hAnsi="Times New Roman" w:eastAsia="Times New Roman" w:cs="Times New Roman"/>
          <w:color w:val="000000"/>
          <w:sz w:val="28"/>
          <w:szCs w:val="28"/>
          <w:b w:val="0"/>
          <w:bCs w:val="0"/>
        </w:rPr>
        <w:t xml:space="preserve">конструкция МАНС</w:t>
      </w:r>
    </w:p>
    <w:p>
      <w:pPr>
        <w:numPr>
          <w:ilvl w:val="0"/>
          <w:numId w:val="3"/>
        </w:numPr>
      </w:pPr>
      <w:r>
        <w:rPr>
          <w:rFonts w:ascii="Times New Roman" w:hAnsi="Times New Roman" w:eastAsia="Times New Roman" w:cs="Times New Roman"/>
          <w:color w:val="000000"/>
          <w:sz w:val="28"/>
          <w:szCs w:val="28"/>
          <w:b w:val="0"/>
          <w:bCs w:val="0"/>
        </w:rPr>
        <w:t xml:space="preserve">конструктивные особенности управления МАНС</w:t>
      </w:r>
    </w:p>
    <w:p>
      <w:pPr>
        <w:numPr>
          <w:ilvl w:val="0"/>
          <w:numId w:val="3"/>
        </w:numPr>
      </w:pPr>
      <w:r>
        <w:rPr>
          <w:rFonts w:ascii="Times New Roman" w:hAnsi="Times New Roman" w:eastAsia="Times New Roman" w:cs="Times New Roman"/>
          <w:color w:val="000000"/>
          <w:sz w:val="28"/>
          <w:szCs w:val="28"/>
          <w:b w:val="0"/>
          <w:bCs w:val="0"/>
        </w:rPr>
        <w:t xml:space="preserve">влияние внешних факторов</w:t>
      </w:r>
    </w:p>
    <w:p>
      <w:pPr/>
      <w:r>
        <w:rPr>
          <w:rFonts w:ascii="Times New Roman" w:hAnsi="Times New Roman" w:eastAsia="Times New Roman" w:cs="Times New Roman"/>
          <w:color w:val="000000"/>
          <w:sz w:val="28"/>
          <w:szCs w:val="28"/>
          <w:b w:val="1"/>
          <w:bCs w:val="1"/>
        </w:rPr>
        <w:t xml:space="preserve">Знание: «Знать основные виды киберугроз» (количество вопросов: 5)</w:t>
      </w:r>
    </w:p>
    <w:p>
      <w:pPr/>
      <w:r>
        <w:rPr>
          <w:rFonts w:ascii="Times New Roman" w:hAnsi="Times New Roman" w:eastAsia="Times New Roman" w:cs="Times New Roman"/>
          <w:color w:val="000000"/>
          <w:sz w:val="28"/>
          <w:szCs w:val="28"/>
          <w:b w:val="0"/>
          <w:bCs w:val="0"/>
        </w:rPr>
        <w:t xml:space="preserve">266) Выберите основные виды киберугроз: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Вредоносное ПО</w:t>
      </w:r>
    </w:p>
    <w:p>
      <w:pPr>
        <w:numPr>
          <w:ilvl w:val="0"/>
          <w:numId w:val="3"/>
        </w:numPr>
      </w:pPr>
      <w:r>
        <w:rPr>
          <w:rFonts w:ascii="Times New Roman" w:hAnsi="Times New Roman" w:eastAsia="Times New Roman" w:cs="Times New Roman"/>
          <w:color w:val="000000"/>
          <w:sz w:val="28"/>
          <w:szCs w:val="28"/>
          <w:b w:val="0"/>
          <w:bCs w:val="0"/>
        </w:rPr>
        <w:t xml:space="preserve">(+) Фишинг</w:t>
      </w:r>
    </w:p>
    <w:p>
      <w:pPr>
        <w:numPr>
          <w:ilvl w:val="0"/>
          <w:numId w:val="3"/>
        </w:numPr>
      </w:pPr>
      <w:r>
        <w:rPr>
          <w:rFonts w:ascii="Times New Roman" w:hAnsi="Times New Roman" w:eastAsia="Times New Roman" w:cs="Times New Roman"/>
          <w:color w:val="000000"/>
          <w:sz w:val="28"/>
          <w:szCs w:val="28"/>
          <w:b w:val="0"/>
          <w:bCs w:val="0"/>
        </w:rPr>
        <w:t xml:space="preserve">Прутян</w:t>
      </w:r>
    </w:p>
    <w:p>
      <w:pPr>
        <w:numPr>
          <w:ilvl w:val="0"/>
          <w:numId w:val="3"/>
        </w:numPr>
      </w:pPr>
      <w:r>
        <w:rPr>
          <w:rFonts w:ascii="Times New Roman" w:hAnsi="Times New Roman" w:eastAsia="Times New Roman" w:cs="Times New Roman"/>
          <w:color w:val="000000"/>
          <w:sz w:val="28"/>
          <w:szCs w:val="28"/>
          <w:b w:val="0"/>
          <w:bCs w:val="0"/>
        </w:rPr>
        <w:t xml:space="preserve">(+) Water holing</w:t>
      </w:r>
    </w:p>
    <w:p>
      <w:pPr>
        <w:numPr>
          <w:ilvl w:val="0"/>
          <w:numId w:val="3"/>
        </w:numPr>
      </w:pPr>
      <w:r>
        <w:rPr>
          <w:rFonts w:ascii="Times New Roman" w:hAnsi="Times New Roman" w:eastAsia="Times New Roman" w:cs="Times New Roman"/>
          <w:color w:val="000000"/>
          <w:sz w:val="28"/>
          <w:szCs w:val="28"/>
          <w:b w:val="0"/>
          <w:bCs w:val="0"/>
        </w:rPr>
        <w:t xml:space="preserve">(+) Доставка</w:t>
      </w:r>
    </w:p>
    <w:p>
      <w:pPr/>
      <w:r>
        <w:rPr>
          <w:rFonts w:ascii="Times New Roman" w:hAnsi="Times New Roman" w:eastAsia="Times New Roman" w:cs="Times New Roman"/>
          <w:color w:val="000000"/>
          <w:sz w:val="28"/>
          <w:szCs w:val="28"/>
          <w:b w:val="0"/>
          <w:bCs w:val="0"/>
        </w:rPr>
        <w:t xml:space="preserve">267) Верно ли утверждение: "Морские киберугрозы – это риски технологическому ресурсу со стороны потенциальных обстоятельств или событий, которые могут привести к сбоям в перевозке грузов и пассажиров, безопасности мореплавания или безопасности судна, в связи с повреждением, утратой или компрометацией связанных с судоходством информации или систем".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Киберугроз для автономного судна не существуют</w:t>
      </w:r>
    </w:p>
    <w:p>
      <w:pPr>
        <w:numPr>
          <w:ilvl w:val="0"/>
          <w:numId w:val="3"/>
        </w:numPr>
      </w:pPr>
      <w:r>
        <w:rPr>
          <w:rFonts w:ascii="Times New Roman" w:hAnsi="Times New Roman" w:eastAsia="Times New Roman" w:cs="Times New Roman"/>
          <w:color w:val="000000"/>
          <w:sz w:val="28"/>
          <w:szCs w:val="28"/>
          <w:b w:val="0"/>
          <w:bCs w:val="0"/>
        </w:rPr>
        <w:t xml:space="preserve">Верно, если передаваемые данные кодируются с помощью криптографических методов</w:t>
      </w:r>
    </w:p>
    <w:p>
      <w:pPr/>
      <w:r>
        <w:rPr>
          <w:rFonts w:ascii="Times New Roman" w:hAnsi="Times New Roman" w:eastAsia="Times New Roman" w:cs="Times New Roman"/>
          <w:color w:val="000000"/>
          <w:sz w:val="28"/>
          <w:szCs w:val="28"/>
          <w:b w:val="0"/>
          <w:bCs w:val="0"/>
        </w:rPr>
        <w:t xml:space="preserve">268) Дайте наиболее полное определение понятию: "Морские киберугрозы -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риски технологическому ресурсу со стороны потенциальных обстоятельств или событий ...</w:t>
      </w:r>
    </w:p>
    <w:p>
      <w:pPr>
        <w:numPr>
          <w:ilvl w:val="0"/>
          <w:numId w:val="3"/>
        </w:numPr>
      </w:pPr>
      <w:r>
        <w:rPr>
          <w:rFonts w:ascii="Times New Roman" w:hAnsi="Times New Roman" w:eastAsia="Times New Roman" w:cs="Times New Roman"/>
          <w:color w:val="000000"/>
          <w:sz w:val="28"/>
          <w:szCs w:val="28"/>
          <w:b w:val="0"/>
          <w:bCs w:val="0"/>
        </w:rPr>
        <w:t xml:space="preserve">это риски, связанные с внешним воздействием хакеров на технические средства автономного судоходства</w:t>
      </w:r>
    </w:p>
    <w:p>
      <w:pPr>
        <w:numPr>
          <w:ilvl w:val="0"/>
          <w:numId w:val="3"/>
        </w:numPr>
      </w:pPr>
      <w:r>
        <w:rPr>
          <w:rFonts w:ascii="Times New Roman" w:hAnsi="Times New Roman" w:eastAsia="Times New Roman" w:cs="Times New Roman"/>
          <w:color w:val="000000"/>
          <w:sz w:val="28"/>
          <w:szCs w:val="28"/>
          <w:b w:val="0"/>
          <w:bCs w:val="0"/>
        </w:rPr>
        <w:t xml:space="preserve">это риски, связанные с нарушениями техники кибербезопасности экипажем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это риски, связанные со "спуффингом"</w:t>
      </w:r>
    </w:p>
    <w:p>
      <w:pPr/>
      <w:r>
        <w:rPr>
          <w:rFonts w:ascii="Times New Roman" w:hAnsi="Times New Roman" w:eastAsia="Times New Roman" w:cs="Times New Roman"/>
          <w:color w:val="000000"/>
          <w:sz w:val="28"/>
          <w:szCs w:val="28"/>
          <w:b w:val="0"/>
          <w:bCs w:val="0"/>
        </w:rPr>
        <w:t xml:space="preserve">269) Необходимо ли наличие резервной копии ОПС на другом сервере?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Да</w:t>
      </w:r>
    </w:p>
    <w:p>
      <w:pPr>
        <w:numPr>
          <w:ilvl w:val="0"/>
          <w:numId w:val="3"/>
        </w:numPr>
      </w:pPr>
      <w:r>
        <w:rPr>
          <w:rFonts w:ascii="Times New Roman" w:hAnsi="Times New Roman" w:eastAsia="Times New Roman" w:cs="Times New Roman"/>
          <w:color w:val="000000"/>
          <w:sz w:val="28"/>
          <w:szCs w:val="28"/>
          <w:b w:val="0"/>
          <w:bCs w:val="0"/>
        </w:rPr>
        <w:t xml:space="preserve">Нет</w:t>
      </w:r>
    </w:p>
    <w:p>
      <w:pPr>
        <w:numPr>
          <w:ilvl w:val="0"/>
          <w:numId w:val="3"/>
        </w:numPr>
      </w:pPr>
      <w:r>
        <w:rPr>
          <w:rFonts w:ascii="Times New Roman" w:hAnsi="Times New Roman" w:eastAsia="Times New Roman" w:cs="Times New Roman"/>
          <w:color w:val="000000"/>
          <w:sz w:val="28"/>
          <w:szCs w:val="28"/>
          <w:b w:val="0"/>
          <w:bCs w:val="0"/>
        </w:rPr>
        <w:t xml:space="preserve">Да, только при условии, что отсутствуют облачные системы автоматического дублирования информации</w:t>
      </w:r>
    </w:p>
    <w:p>
      <w:pPr>
        <w:numPr>
          <w:ilvl w:val="0"/>
          <w:numId w:val="3"/>
        </w:numPr>
      </w:pPr>
      <w:r>
        <w:rPr>
          <w:rFonts w:ascii="Times New Roman" w:hAnsi="Times New Roman" w:eastAsia="Times New Roman" w:cs="Times New Roman"/>
          <w:color w:val="000000"/>
          <w:sz w:val="28"/>
          <w:szCs w:val="28"/>
          <w:b w:val="0"/>
          <w:bCs w:val="0"/>
        </w:rPr>
        <w:t xml:space="preserve">Да, только при условии отсутствия аварийных носителей для автоматического сбора данных</w:t>
      </w:r>
    </w:p>
    <w:p>
      <w:pPr/>
      <w:r>
        <w:rPr>
          <w:rFonts w:ascii="Times New Roman" w:hAnsi="Times New Roman" w:eastAsia="Times New Roman" w:cs="Times New Roman"/>
          <w:color w:val="000000"/>
          <w:sz w:val="28"/>
          <w:szCs w:val="28"/>
          <w:b w:val="0"/>
          <w:bCs w:val="0"/>
        </w:rPr>
        <w:t xml:space="preserve">270) Выберите основные виды киберугроз: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Вредоносное ПО</w:t>
      </w:r>
    </w:p>
    <w:p>
      <w:pPr>
        <w:numPr>
          <w:ilvl w:val="0"/>
          <w:numId w:val="3"/>
        </w:numPr>
      </w:pPr>
      <w:r>
        <w:rPr>
          <w:rFonts w:ascii="Times New Roman" w:hAnsi="Times New Roman" w:eastAsia="Times New Roman" w:cs="Times New Roman"/>
          <w:color w:val="000000"/>
          <w:sz w:val="28"/>
          <w:szCs w:val="28"/>
          <w:b w:val="0"/>
          <w:bCs w:val="0"/>
        </w:rPr>
        <w:t xml:space="preserve">(+) Фишинг</w:t>
      </w:r>
    </w:p>
    <w:p>
      <w:pPr>
        <w:numPr>
          <w:ilvl w:val="0"/>
          <w:numId w:val="3"/>
        </w:numPr>
      </w:pPr>
      <w:r>
        <w:rPr>
          <w:rFonts w:ascii="Times New Roman" w:hAnsi="Times New Roman" w:eastAsia="Times New Roman" w:cs="Times New Roman"/>
          <w:color w:val="000000"/>
          <w:sz w:val="28"/>
          <w:szCs w:val="28"/>
          <w:b w:val="0"/>
          <w:bCs w:val="0"/>
        </w:rPr>
        <w:t xml:space="preserve">Прутян</w:t>
      </w:r>
    </w:p>
    <w:p>
      <w:pPr>
        <w:numPr>
          <w:ilvl w:val="0"/>
          <w:numId w:val="3"/>
        </w:numPr>
      </w:pPr>
      <w:r>
        <w:rPr>
          <w:rFonts w:ascii="Times New Roman" w:hAnsi="Times New Roman" w:eastAsia="Times New Roman" w:cs="Times New Roman"/>
          <w:color w:val="000000"/>
          <w:sz w:val="28"/>
          <w:szCs w:val="28"/>
          <w:b w:val="0"/>
          <w:bCs w:val="0"/>
        </w:rPr>
        <w:t xml:space="preserve">(+) Доставка</w:t>
      </w:r>
    </w:p>
    <w:p>
      <w:pPr>
        <w:numPr>
          <w:ilvl w:val="0"/>
          <w:numId w:val="3"/>
        </w:numPr>
      </w:pPr>
      <w:r>
        <w:rPr>
          <w:rFonts w:ascii="Times New Roman" w:hAnsi="Times New Roman" w:eastAsia="Times New Roman" w:cs="Times New Roman"/>
          <w:color w:val="000000"/>
          <w:sz w:val="28"/>
          <w:szCs w:val="28"/>
          <w:b w:val="0"/>
          <w:bCs w:val="0"/>
        </w:rPr>
        <w:t xml:space="preserve">Destroy</w:t>
      </w:r>
    </w:p>
    <w:p>
      <w:pPr/>
      <w:r>
        <w:rPr>
          <w:rFonts w:ascii="Times New Roman" w:hAnsi="Times New Roman" w:eastAsia="Times New Roman" w:cs="Times New Roman"/>
          <w:color w:val="000000"/>
          <w:sz w:val="28"/>
          <w:szCs w:val="28"/>
          <w:b w:val="1"/>
          <w:bCs w:val="1"/>
        </w:rPr>
        <w:t xml:space="preserve">Знание: «Знать политику по кибербезопасности компании, системы управления безопасностью и планы охраны судов» (количество вопросов: 5)</w:t>
      </w:r>
    </w:p>
    <w:p>
      <w:pPr/>
      <w:r>
        <w:rPr>
          <w:rFonts w:ascii="Times New Roman" w:hAnsi="Times New Roman" w:eastAsia="Times New Roman" w:cs="Times New Roman"/>
          <w:color w:val="000000"/>
          <w:sz w:val="28"/>
          <w:szCs w:val="28"/>
          <w:b w:val="0"/>
          <w:bCs w:val="0"/>
        </w:rPr>
        <w:t xml:space="preserve">271) Верно ли утверждение: "Использование USB-накопителей, USB-дисководов и мобильных телефонов не позволяет легко переносить вредоносные программы"?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USB-накопителей</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мобильных телефонов</w:t>
      </w:r>
    </w:p>
    <w:p>
      <w:pPr/>
      <w:r>
        <w:rPr>
          <w:rFonts w:ascii="Times New Roman" w:hAnsi="Times New Roman" w:eastAsia="Times New Roman" w:cs="Times New Roman"/>
          <w:color w:val="000000"/>
          <w:sz w:val="28"/>
          <w:szCs w:val="28"/>
          <w:b w:val="0"/>
          <w:bCs w:val="0"/>
        </w:rPr>
        <w:t xml:space="preserve">272) Что относится к политике по кибербезопасности компании, системы управления безопасностью и плану охраны судов?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систематическая оценка высшим руководством компании проблемы кибератак и киберинцидентов в рамках эксплуатации судов</w:t>
      </w:r>
    </w:p>
    <w:p>
      <w:pPr>
        <w:numPr>
          <w:ilvl w:val="0"/>
          <w:numId w:val="3"/>
        </w:numPr>
      </w:pPr>
      <w:r>
        <w:rPr>
          <w:rFonts w:ascii="Times New Roman" w:hAnsi="Times New Roman" w:eastAsia="Times New Roman" w:cs="Times New Roman"/>
          <w:color w:val="000000"/>
          <w:sz w:val="28"/>
          <w:szCs w:val="28"/>
          <w:b w:val="0"/>
          <w:bCs w:val="0"/>
        </w:rPr>
        <w:t xml:space="preserve">(+) усовершенствование СУБ компании</w:t>
      </w:r>
    </w:p>
    <w:p>
      <w:pPr>
        <w:numPr>
          <w:ilvl w:val="0"/>
          <w:numId w:val="3"/>
        </w:numPr>
      </w:pPr>
      <w:r>
        <w:rPr>
          <w:rFonts w:ascii="Times New Roman" w:hAnsi="Times New Roman" w:eastAsia="Times New Roman" w:cs="Times New Roman"/>
          <w:color w:val="000000"/>
          <w:sz w:val="28"/>
          <w:szCs w:val="28"/>
          <w:b w:val="0"/>
          <w:bCs w:val="0"/>
        </w:rPr>
        <w:t xml:space="preserve">(+) подготовка персонала к возможным кибератакам и киберинцидентам</w:t>
      </w:r>
    </w:p>
    <w:p>
      <w:pPr>
        <w:numPr>
          <w:ilvl w:val="0"/>
          <w:numId w:val="3"/>
        </w:numPr>
      </w:pPr>
      <w:r>
        <w:rPr>
          <w:rFonts w:ascii="Times New Roman" w:hAnsi="Times New Roman" w:eastAsia="Times New Roman" w:cs="Times New Roman"/>
          <w:color w:val="000000"/>
          <w:sz w:val="28"/>
          <w:szCs w:val="28"/>
          <w:b w:val="0"/>
          <w:bCs w:val="0"/>
        </w:rPr>
        <w:t xml:space="preserve">приглашение внешних специалистов в сфере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 соблюдение обязательных для выполнения международных и национальных требований в сфере кибербезопасности</w:t>
      </w:r>
    </w:p>
    <w:p>
      <w:pPr/>
      <w:r>
        <w:rPr>
          <w:rFonts w:ascii="Times New Roman" w:hAnsi="Times New Roman" w:eastAsia="Times New Roman" w:cs="Times New Roman"/>
          <w:color w:val="000000"/>
          <w:sz w:val="28"/>
          <w:szCs w:val="28"/>
          <w:b w:val="0"/>
          <w:bCs w:val="0"/>
        </w:rPr>
        <w:t xml:space="preserve">273) Если в течение 3 минут с момента сигнализации судно не перешло на ручное управление, необходимо: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уменьшить ход до минимального</w:t>
      </w:r>
    </w:p>
    <w:p>
      <w:pPr>
        <w:numPr>
          <w:ilvl w:val="0"/>
          <w:numId w:val="3"/>
        </w:numPr>
      </w:pPr>
      <w:r>
        <w:rPr>
          <w:rFonts w:ascii="Times New Roman" w:hAnsi="Times New Roman" w:eastAsia="Times New Roman" w:cs="Times New Roman"/>
          <w:color w:val="000000"/>
          <w:sz w:val="28"/>
          <w:szCs w:val="28"/>
          <w:b w:val="0"/>
          <w:bCs w:val="0"/>
        </w:rPr>
        <w:t xml:space="preserve">продолжить следовать согласно курсу</w:t>
      </w:r>
    </w:p>
    <w:p>
      <w:pPr>
        <w:numPr>
          <w:ilvl w:val="0"/>
          <w:numId w:val="3"/>
        </w:numPr>
      </w:pPr>
      <w:r>
        <w:rPr>
          <w:rFonts w:ascii="Times New Roman" w:hAnsi="Times New Roman" w:eastAsia="Times New Roman" w:cs="Times New Roman"/>
          <w:color w:val="000000"/>
          <w:sz w:val="28"/>
          <w:szCs w:val="28"/>
          <w:b w:val="0"/>
          <w:bCs w:val="0"/>
        </w:rPr>
        <w:t xml:space="preserve">увеличить ход до максимального</w:t>
      </w:r>
    </w:p>
    <w:p>
      <w:pPr>
        <w:numPr>
          <w:ilvl w:val="0"/>
          <w:numId w:val="3"/>
        </w:numPr>
      </w:pPr>
      <w:r>
        <w:rPr>
          <w:rFonts w:ascii="Times New Roman" w:hAnsi="Times New Roman" w:eastAsia="Times New Roman" w:cs="Times New Roman"/>
          <w:color w:val="000000"/>
          <w:sz w:val="28"/>
          <w:szCs w:val="28"/>
          <w:b w:val="0"/>
          <w:bCs w:val="0"/>
        </w:rPr>
        <w:t xml:space="preserve">изменить курс вправо и лечь на циркуляцию</w:t>
      </w:r>
    </w:p>
    <w:p>
      <w:pPr/>
      <w:r>
        <w:rPr>
          <w:rFonts w:ascii="Times New Roman" w:hAnsi="Times New Roman" w:eastAsia="Times New Roman" w:cs="Times New Roman"/>
          <w:color w:val="000000"/>
          <w:sz w:val="28"/>
          <w:szCs w:val="28"/>
          <w:b w:val="0"/>
          <w:bCs w:val="0"/>
        </w:rPr>
        <w:t xml:space="preserve">274) Верно ли утверждение: "При осуществлении управления автономным судном с помощью оператора отсутствует возможность наглядно видеть уровень риска и возможные направления опасности"?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при ограничениях пропускной способности канала связи</w:t>
      </w:r>
    </w:p>
    <w:p>
      <w:pPr>
        <w:numPr>
          <w:ilvl w:val="0"/>
          <w:numId w:val="3"/>
        </w:numPr>
      </w:pPr>
      <w:r>
        <w:rPr>
          <w:rFonts w:ascii="Times New Roman" w:hAnsi="Times New Roman" w:eastAsia="Times New Roman" w:cs="Times New Roman"/>
          <w:color w:val="000000"/>
          <w:sz w:val="28"/>
          <w:szCs w:val="28"/>
          <w:b w:val="0"/>
          <w:bCs w:val="0"/>
        </w:rPr>
        <w:t xml:space="preserve">Верно только в пределах акватории порта</w:t>
      </w:r>
    </w:p>
    <w:p>
      <w:pPr/>
      <w:r>
        <w:rPr>
          <w:rFonts w:ascii="Times New Roman" w:hAnsi="Times New Roman" w:eastAsia="Times New Roman" w:cs="Times New Roman"/>
          <w:color w:val="000000"/>
          <w:sz w:val="28"/>
          <w:szCs w:val="28"/>
          <w:b w:val="0"/>
          <w:bCs w:val="0"/>
        </w:rPr>
        <w:t xml:space="preserve">275) Заполните пропуск: "План _______________ МАНС должен быть разработан компанией, эксплуатирующей МАНС для обеспечения применения на борту МАНС мер, предназначенных для защиты груза, грузовых транспортных единиц, судовых запасов или МАНС от рисков нарушения безопасности".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кибербезопасность</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Кибербезопасность</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КИБЕРБЕЗОПАСНОСТЬ</w:t>
      </w:r>
    </w:p>
    <w:p>
      <w:pPr/>
      <w:r>
        <w:rPr>
          <w:rFonts w:ascii="Times New Roman" w:hAnsi="Times New Roman" w:eastAsia="Times New Roman" w:cs="Times New Roman"/>
          <w:color w:val="000000"/>
          <w:sz w:val="28"/>
          <w:szCs w:val="28"/>
          <w:b w:val="1"/>
          <w:bCs w:val="1"/>
        </w:rPr>
        <w:t xml:space="preserve">Знание: «Знать подходы к оценке риска» (количество вопросов: 5)</w:t>
      </w:r>
    </w:p>
    <w:p>
      <w:pPr/>
      <w:r>
        <w:rPr>
          <w:rFonts w:ascii="Times New Roman" w:hAnsi="Times New Roman" w:eastAsia="Times New Roman" w:cs="Times New Roman"/>
          <w:color w:val="000000"/>
          <w:sz w:val="28"/>
          <w:szCs w:val="28"/>
          <w:b w:val="0"/>
          <w:bCs w:val="0"/>
        </w:rPr>
        <w:t xml:space="preserve">276) Обеспечение безопасности подключения к информационной сети комплекса "БЭС-КФ" (в т.ч. со стороны разработчика для выявления и устранения возможных дефектов) осуществляется следующими способами: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Организация VPN туннеля с помощью протокола L2TP + IPsec с шифрованием AES256</w:t>
      </w:r>
    </w:p>
    <w:p>
      <w:pPr>
        <w:numPr>
          <w:ilvl w:val="0"/>
          <w:numId w:val="3"/>
        </w:numPr>
      </w:pPr>
      <w:r>
        <w:rPr>
          <w:rFonts w:ascii="Times New Roman" w:hAnsi="Times New Roman" w:eastAsia="Times New Roman" w:cs="Times New Roman"/>
          <w:color w:val="000000"/>
          <w:sz w:val="28"/>
          <w:szCs w:val="28"/>
          <w:b w:val="0"/>
          <w:bCs w:val="0"/>
        </w:rPr>
        <w:t xml:space="preserve">Ограничение доступа по внутреннему IP из листа разрешенных соединений</w:t>
      </w:r>
    </w:p>
    <w:p>
      <w:pPr>
        <w:numPr>
          <w:ilvl w:val="0"/>
          <w:numId w:val="3"/>
        </w:numPr>
      </w:pPr>
      <w:r>
        <w:rPr>
          <w:rFonts w:ascii="Times New Roman" w:hAnsi="Times New Roman" w:eastAsia="Times New Roman" w:cs="Times New Roman"/>
          <w:color w:val="000000"/>
          <w:sz w:val="28"/>
          <w:szCs w:val="28"/>
          <w:b w:val="0"/>
          <w:bCs w:val="0"/>
        </w:rPr>
        <w:t xml:space="preserve">(+) Ограничение подключения из сети Интернет: подключение инициируется с МАНС, прямое подключение из сети интернет невозможно, входящие порты закрыты</w:t>
      </w:r>
    </w:p>
    <w:p>
      <w:pPr>
        <w:numPr>
          <w:ilvl w:val="0"/>
          <w:numId w:val="3"/>
        </w:numPr>
      </w:pPr>
      <w:r>
        <w:rPr>
          <w:rFonts w:ascii="Times New Roman" w:hAnsi="Times New Roman" w:eastAsia="Times New Roman" w:cs="Times New Roman"/>
          <w:color w:val="000000"/>
          <w:sz w:val="28"/>
          <w:szCs w:val="28"/>
          <w:b w:val="0"/>
          <w:bCs w:val="0"/>
        </w:rPr>
        <w:t xml:space="preserve">(+) Подключение разработчика к ПДУ, а не напрямую к системам на борту МАНС (тем самым также уменьшается нагрузка на канал передачи данных до судна и повышается безопасность непрямой работы в серверной части)</w:t>
      </w:r>
    </w:p>
    <w:p>
      <w:pPr>
        <w:numPr>
          <w:ilvl w:val="0"/>
          <w:numId w:val="3"/>
        </w:numPr>
      </w:pPr>
      <w:r>
        <w:rPr>
          <w:rFonts w:ascii="Times New Roman" w:hAnsi="Times New Roman" w:eastAsia="Times New Roman" w:cs="Times New Roman"/>
          <w:color w:val="000000"/>
          <w:sz w:val="28"/>
          <w:szCs w:val="28"/>
          <w:b w:val="0"/>
          <w:bCs w:val="0"/>
        </w:rPr>
        <w:t xml:space="preserve">Использование нескольких точек подключения</w:t>
      </w:r>
    </w:p>
    <w:p>
      <w:pPr/>
      <w:r>
        <w:rPr>
          <w:rFonts w:ascii="Times New Roman" w:hAnsi="Times New Roman" w:eastAsia="Times New Roman" w:cs="Times New Roman"/>
          <w:color w:val="000000"/>
          <w:sz w:val="28"/>
          <w:szCs w:val="28"/>
          <w:b w:val="0"/>
          <w:bCs w:val="0"/>
        </w:rPr>
        <w:t xml:space="preserve">277) Защита LAN обеспечивается следующими способами: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Отключены незадействованные usb порты на серверах в bios</w:t>
      </w:r>
    </w:p>
    <w:p>
      <w:pPr>
        <w:numPr>
          <w:ilvl w:val="0"/>
          <w:numId w:val="3"/>
        </w:numPr>
      </w:pPr>
      <w:r>
        <w:rPr>
          <w:rFonts w:ascii="Times New Roman" w:hAnsi="Times New Roman" w:eastAsia="Times New Roman" w:cs="Times New Roman"/>
          <w:color w:val="000000"/>
          <w:sz w:val="28"/>
          <w:szCs w:val="28"/>
          <w:b w:val="0"/>
          <w:bCs w:val="0"/>
        </w:rPr>
        <w:t xml:space="preserve">Включены незадействованные порты ethernet</w:t>
      </w:r>
    </w:p>
    <w:p>
      <w:pPr>
        <w:numPr>
          <w:ilvl w:val="0"/>
          <w:numId w:val="3"/>
        </w:numPr>
      </w:pPr>
      <w:r>
        <w:rPr>
          <w:rFonts w:ascii="Times New Roman" w:hAnsi="Times New Roman" w:eastAsia="Times New Roman" w:cs="Times New Roman"/>
          <w:color w:val="000000"/>
          <w:sz w:val="28"/>
          <w:szCs w:val="28"/>
          <w:b w:val="0"/>
          <w:bCs w:val="0"/>
        </w:rPr>
        <w:t xml:space="preserve">(+) Установлены пароли на bios</w:t>
      </w:r>
    </w:p>
    <w:p>
      <w:pPr>
        <w:numPr>
          <w:ilvl w:val="0"/>
          <w:numId w:val="3"/>
        </w:numPr>
      </w:pPr>
      <w:r>
        <w:rPr>
          <w:rFonts w:ascii="Times New Roman" w:hAnsi="Times New Roman" w:eastAsia="Times New Roman" w:cs="Times New Roman"/>
          <w:color w:val="000000"/>
          <w:sz w:val="28"/>
          <w:szCs w:val="28"/>
          <w:b w:val="0"/>
          <w:bCs w:val="0"/>
        </w:rPr>
        <w:t xml:space="preserve">Внутри локальной сети на всех устройствах включен выход в интернет</w:t>
      </w:r>
    </w:p>
    <w:p>
      <w:pPr/>
      <w:r>
        <w:rPr>
          <w:rFonts w:ascii="Times New Roman" w:hAnsi="Times New Roman" w:eastAsia="Times New Roman" w:cs="Times New Roman"/>
          <w:color w:val="000000"/>
          <w:sz w:val="28"/>
          <w:szCs w:val="28"/>
          <w:b w:val="0"/>
          <w:bCs w:val="0"/>
        </w:rPr>
        <w:t xml:space="preserve">278) Верно ли утверждение: "Капитаны МАНС несут ответственность за то, чтобы пользователи любой бортовой компьютерной системы проинформировал своих сменных помощников о полной работе и контроле компьютеров, находящихся под их контролем"?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при низкой пропускной способности канала</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возникновения аварийной ситуации</w:t>
      </w:r>
    </w:p>
    <w:p>
      <w:pPr/>
      <w:r>
        <w:rPr>
          <w:rFonts w:ascii="Times New Roman" w:hAnsi="Times New Roman" w:eastAsia="Times New Roman" w:cs="Times New Roman"/>
          <w:color w:val="000000"/>
          <w:sz w:val="28"/>
          <w:szCs w:val="28"/>
          <w:b w:val="0"/>
          <w:bCs w:val="0"/>
        </w:rPr>
        <w:t xml:space="preserve">279) Верно ли утверждение: "Подключение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 не является нарушением операционных процедур компании"?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Неверно только при низкой пропускной способности канала</w:t>
      </w:r>
    </w:p>
    <w:p>
      <w:pPr>
        <w:numPr>
          <w:ilvl w:val="0"/>
          <w:numId w:val="3"/>
        </w:numPr>
      </w:pPr>
      <w:r>
        <w:rPr>
          <w:rFonts w:ascii="Times New Roman" w:hAnsi="Times New Roman" w:eastAsia="Times New Roman" w:cs="Times New Roman"/>
          <w:color w:val="000000"/>
          <w:sz w:val="28"/>
          <w:szCs w:val="28"/>
          <w:b w:val="0"/>
          <w:bCs w:val="0"/>
        </w:rPr>
        <w:t xml:space="preserve">Неверно только в случае возникновения аварийной ситуации</w:t>
      </w:r>
    </w:p>
    <w:p>
      <w:pPr/>
      <w:r>
        <w:rPr>
          <w:rFonts w:ascii="Times New Roman" w:hAnsi="Times New Roman" w:eastAsia="Times New Roman" w:cs="Times New Roman"/>
          <w:color w:val="000000"/>
          <w:sz w:val="28"/>
          <w:szCs w:val="28"/>
          <w:b w:val="0"/>
          <w:bCs w:val="0"/>
        </w:rPr>
        <w:t xml:space="preserve">280) Обеспечение доступности систем комплекса "БЭС-КФ" осуществляется: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обеспечением бесперебойного питания единого бортового серверного комплекса на время, необходимое на включение аварийного энергообеспечения на борту судна в случае выхода из строя основного</w:t>
      </w:r>
    </w:p>
    <w:p>
      <w:pPr>
        <w:numPr>
          <w:ilvl w:val="0"/>
          <w:numId w:val="3"/>
        </w:numPr>
      </w:pPr>
      <w:r>
        <w:rPr>
          <w:rFonts w:ascii="Times New Roman" w:hAnsi="Times New Roman" w:eastAsia="Times New Roman" w:cs="Times New Roman"/>
          <w:color w:val="000000"/>
          <w:sz w:val="28"/>
          <w:szCs w:val="28"/>
          <w:b w:val="0"/>
          <w:bCs w:val="0"/>
        </w:rPr>
        <w:t xml:space="preserve">(+) резервированием энергообеспечения ПДУ в стационарном центре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 наличием резервных копий систем "БЭС-КФ" на отличных от основных (secondary) серверах БСК</w:t>
      </w:r>
    </w:p>
    <w:p>
      <w:pPr>
        <w:numPr>
          <w:ilvl w:val="0"/>
          <w:numId w:val="3"/>
        </w:numPr>
      </w:pPr>
      <w:r>
        <w:rPr>
          <w:rFonts w:ascii="Times New Roman" w:hAnsi="Times New Roman" w:eastAsia="Times New Roman" w:cs="Times New Roman"/>
          <w:color w:val="000000"/>
          <w:sz w:val="28"/>
          <w:szCs w:val="28"/>
          <w:b w:val="0"/>
          <w:bCs w:val="0"/>
        </w:rPr>
        <w:t xml:space="preserve">(+) физическим размещением серверов комплекса в двух независимых коммутационных шкафах, предпочтительно, в разных помещениях судна</w:t>
      </w:r>
    </w:p>
    <w:p>
      <w:pPr>
        <w:numPr>
          <w:ilvl w:val="0"/>
          <w:numId w:val="3"/>
        </w:numPr>
      </w:pPr>
      <w:r>
        <w:rPr>
          <w:rFonts w:ascii="Times New Roman" w:hAnsi="Times New Roman" w:eastAsia="Times New Roman" w:cs="Times New Roman"/>
          <w:color w:val="000000"/>
          <w:sz w:val="28"/>
          <w:szCs w:val="28"/>
          <w:b w:val="0"/>
          <w:bCs w:val="0"/>
        </w:rPr>
        <w:t xml:space="preserve">наличием свободного доступа для всех пользователей</w:t>
      </w:r>
    </w:p>
    <w:p>
      <w:pPr/>
      <w:r>
        <w:rPr>
          <w:rFonts w:ascii="Times New Roman" w:hAnsi="Times New Roman" w:eastAsia="Times New Roman" w:cs="Times New Roman"/>
          <w:color w:val="000000"/>
          <w:sz w:val="28"/>
          <w:szCs w:val="28"/>
          <w:b w:val="1"/>
          <w:bCs w:val="1"/>
        </w:rPr>
        <w:t xml:space="preserve">Знание: «Знать морские киберугрозы как риски технологическому ресурсу со стороны потенциальных обстоятельств или событий, которые могут привести к сбоям в перевозке грузов, безопасности мореплавания или безопасности судна» (количество вопросов: 5)</w:t>
      </w:r>
    </w:p>
    <w:p>
      <w:pPr/>
      <w:r>
        <w:rPr>
          <w:rFonts w:ascii="Times New Roman" w:hAnsi="Times New Roman" w:eastAsia="Times New Roman" w:cs="Times New Roman"/>
          <w:color w:val="000000"/>
          <w:sz w:val="28"/>
          <w:szCs w:val="28"/>
          <w:b w:val="0"/>
          <w:bCs w:val="0"/>
        </w:rPr>
        <w:t xml:space="preserve">281) Верно ли утверждение: "На компьютерных системах МАНС должна быть установлена одобренная компанией антивирусная система для защиты компьютеров и программного обеспечения. Необходимо регулярно и своевременно обновлять системы на основе сигнатур"?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не существует антивирусных систем, которые гарантируют безопасность МАНС</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каждая компания должна обеспечить разработку своего ПО для обеспечения информационной безопасности МАНС</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получения зараженных съемных носителей</w:t>
      </w:r>
    </w:p>
    <w:p>
      <w:pPr/>
      <w:r>
        <w:rPr>
          <w:rFonts w:ascii="Times New Roman" w:hAnsi="Times New Roman" w:eastAsia="Times New Roman" w:cs="Times New Roman"/>
          <w:color w:val="000000"/>
          <w:sz w:val="28"/>
          <w:szCs w:val="28"/>
          <w:b w:val="0"/>
          <w:bCs w:val="0"/>
        </w:rPr>
        <w:t xml:space="preserve">282) Целью оценки сети, систем и устройств является выявление любых уязвимостей, которые могут поставить под угрозу или привести либо к потере конфиденциальности, потере целостности, либо к нарушению работы оборудования, системы, сети или даже МАНС. Эти уязвимости и слабые места могут относиться к следующим категориям: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Технические, такие как дефекты программного обеспечения или устаревшие, или не исправленные системы</w:t>
      </w:r>
    </w:p>
    <w:p>
      <w:pPr>
        <w:numPr>
          <w:ilvl w:val="0"/>
          <w:numId w:val="3"/>
        </w:numPr>
      </w:pPr>
      <w:r>
        <w:rPr>
          <w:rFonts w:ascii="Times New Roman" w:hAnsi="Times New Roman" w:eastAsia="Times New Roman" w:cs="Times New Roman"/>
          <w:color w:val="000000"/>
          <w:sz w:val="28"/>
          <w:szCs w:val="28"/>
          <w:b w:val="0"/>
          <w:bCs w:val="0"/>
        </w:rPr>
        <w:t xml:space="preserve">(+) Дизайн, такой как управление доступом, неуправляемые сетевые соединения</w:t>
      </w:r>
    </w:p>
    <w:p>
      <w:pPr>
        <w:numPr>
          <w:ilvl w:val="0"/>
          <w:numId w:val="3"/>
        </w:numPr>
      </w:pPr>
      <w:r>
        <w:rPr>
          <w:rFonts w:ascii="Times New Roman" w:hAnsi="Times New Roman" w:eastAsia="Times New Roman" w:cs="Times New Roman"/>
          <w:color w:val="000000"/>
          <w:sz w:val="28"/>
          <w:szCs w:val="28"/>
          <w:b w:val="0"/>
          <w:bCs w:val="0"/>
        </w:rPr>
        <w:t xml:space="preserve">(+) Ошибки реализации, например, неправильно настроенные межсетевые экраны</w:t>
      </w:r>
    </w:p>
    <w:p>
      <w:pPr>
        <w:numPr>
          <w:ilvl w:val="0"/>
          <w:numId w:val="3"/>
        </w:numPr>
      </w:pPr>
      <w:r>
        <w:rPr>
          <w:rFonts w:ascii="Times New Roman" w:hAnsi="Times New Roman" w:eastAsia="Times New Roman" w:cs="Times New Roman"/>
          <w:color w:val="000000"/>
          <w:sz w:val="28"/>
          <w:szCs w:val="28"/>
          <w:b w:val="0"/>
          <w:bCs w:val="0"/>
        </w:rPr>
        <w:t xml:space="preserve">(+) Процедурные или другие ошибки пользователя</w:t>
      </w:r>
    </w:p>
    <w:p>
      <w:pPr>
        <w:numPr>
          <w:ilvl w:val="0"/>
          <w:numId w:val="3"/>
        </w:numPr>
      </w:pPr>
      <w:r>
        <w:rPr>
          <w:rFonts w:ascii="Times New Roman" w:hAnsi="Times New Roman" w:eastAsia="Times New Roman" w:cs="Times New Roman"/>
          <w:color w:val="000000"/>
          <w:sz w:val="28"/>
          <w:szCs w:val="28"/>
          <w:b w:val="0"/>
          <w:bCs w:val="0"/>
        </w:rPr>
        <w:t xml:space="preserve">Установление паролей на bios</w:t>
      </w:r>
    </w:p>
    <w:p>
      <w:pPr/>
      <w:r>
        <w:rPr>
          <w:rFonts w:ascii="Times New Roman" w:hAnsi="Times New Roman" w:eastAsia="Times New Roman" w:cs="Times New Roman"/>
          <w:color w:val="000000"/>
          <w:sz w:val="28"/>
          <w:szCs w:val="28"/>
          <w:b w:val="0"/>
          <w:bCs w:val="0"/>
        </w:rPr>
        <w:t xml:space="preserve">283) Признаки того, что система заражена вирусами, вредоносными программами или троянскими программами: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отсутствие всплывающих окон</w:t>
      </w:r>
    </w:p>
    <w:p>
      <w:pPr>
        <w:numPr>
          <w:ilvl w:val="0"/>
          <w:numId w:val="3"/>
        </w:numPr>
      </w:pPr>
      <w:r>
        <w:rPr>
          <w:rFonts w:ascii="Times New Roman" w:hAnsi="Times New Roman" w:eastAsia="Times New Roman" w:cs="Times New Roman"/>
          <w:color w:val="000000"/>
          <w:sz w:val="28"/>
          <w:szCs w:val="28"/>
          <w:b w:val="0"/>
          <w:bCs w:val="0"/>
        </w:rPr>
        <w:t xml:space="preserve">немедленный запуск и высокая производительность</w:t>
      </w:r>
    </w:p>
    <w:p>
      <w:pPr>
        <w:numPr>
          <w:ilvl w:val="0"/>
          <w:numId w:val="3"/>
        </w:numPr>
      </w:pPr>
      <w:r>
        <w:rPr>
          <w:rFonts w:ascii="Times New Roman" w:hAnsi="Times New Roman" w:eastAsia="Times New Roman" w:cs="Times New Roman"/>
          <w:color w:val="000000"/>
          <w:sz w:val="28"/>
          <w:szCs w:val="28"/>
          <w:b w:val="0"/>
          <w:bCs w:val="0"/>
        </w:rPr>
        <w:t xml:space="preserve">(+) подозрительная активность жесткого диска</w:t>
      </w:r>
    </w:p>
    <w:p>
      <w:pPr>
        <w:numPr>
          <w:ilvl w:val="0"/>
          <w:numId w:val="3"/>
        </w:numPr>
      </w:pPr>
      <w:r>
        <w:rPr>
          <w:rFonts w:ascii="Times New Roman" w:hAnsi="Times New Roman" w:eastAsia="Times New Roman" w:cs="Times New Roman"/>
          <w:color w:val="000000"/>
          <w:sz w:val="28"/>
          <w:szCs w:val="28"/>
          <w:b w:val="0"/>
          <w:bCs w:val="0"/>
        </w:rPr>
        <w:t xml:space="preserve">(+) отсутствие места для хранения</w:t>
      </w:r>
    </w:p>
    <w:p>
      <w:pPr>
        <w:numPr>
          <w:ilvl w:val="0"/>
          <w:numId w:val="3"/>
        </w:numPr>
      </w:pPr>
      <w:r>
        <w:rPr>
          <w:rFonts w:ascii="Times New Roman" w:hAnsi="Times New Roman" w:eastAsia="Times New Roman" w:cs="Times New Roman"/>
          <w:color w:val="000000"/>
          <w:sz w:val="28"/>
          <w:szCs w:val="28"/>
          <w:b w:val="0"/>
          <w:bCs w:val="0"/>
        </w:rPr>
        <w:t xml:space="preserve">(+) отсутствующие файлы</w:t>
      </w:r>
    </w:p>
    <w:p>
      <w:pPr>
        <w:numPr>
          <w:ilvl w:val="0"/>
          <w:numId w:val="3"/>
        </w:numPr>
      </w:pPr>
      <w:r>
        <w:rPr>
          <w:rFonts w:ascii="Times New Roman" w:hAnsi="Times New Roman" w:eastAsia="Times New Roman" w:cs="Times New Roman"/>
          <w:color w:val="000000"/>
          <w:sz w:val="28"/>
          <w:szCs w:val="28"/>
          <w:b w:val="0"/>
          <w:bCs w:val="0"/>
        </w:rPr>
        <w:t xml:space="preserve">(+) высокая сетевая активность</w:t>
      </w:r>
    </w:p>
    <w:p>
      <w:pPr/>
      <w:r>
        <w:rPr>
          <w:rFonts w:ascii="Times New Roman" w:hAnsi="Times New Roman" w:eastAsia="Times New Roman" w:cs="Times New Roman"/>
          <w:color w:val="000000"/>
          <w:sz w:val="28"/>
          <w:szCs w:val="28"/>
          <w:b w:val="0"/>
          <w:bCs w:val="0"/>
        </w:rPr>
        <w:t xml:space="preserve">284) Капитан МАНС должен гарантировать, что аудит компьютерных систем и кибербезопасности проводится и поддерживается на борту с целями: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каждую часть компьютерного оборудования или системы МАНС</w:t>
      </w:r>
    </w:p>
    <w:p>
      <w:pPr>
        <w:numPr>
          <w:ilvl w:val="0"/>
          <w:numId w:val="3"/>
        </w:numPr>
      </w:pPr>
      <w:r>
        <w:rPr>
          <w:rFonts w:ascii="Times New Roman" w:hAnsi="Times New Roman" w:eastAsia="Times New Roman" w:cs="Times New Roman"/>
          <w:color w:val="000000"/>
          <w:sz w:val="28"/>
          <w:szCs w:val="28"/>
          <w:b w:val="0"/>
          <w:bCs w:val="0"/>
        </w:rPr>
        <w:t xml:space="preserve">(+) Провести оценку рисков в отношении безопасности и уязвимостей на основе матрицы аудита</w:t>
      </w:r>
    </w:p>
    <w:p>
      <w:pPr>
        <w:numPr>
          <w:ilvl w:val="0"/>
          <w:numId w:val="3"/>
        </w:numPr>
      </w:pPr>
      <w:r>
        <w:rPr>
          <w:rFonts w:ascii="Times New Roman" w:hAnsi="Times New Roman" w:eastAsia="Times New Roman" w:cs="Times New Roman"/>
          <w:color w:val="000000"/>
          <w:sz w:val="28"/>
          <w:szCs w:val="28"/>
          <w:b w:val="0"/>
          <w:bCs w:val="0"/>
        </w:rPr>
        <w:t xml:space="preserve">(+) Убедиться, что оборудование управляется в соответствии с этой политикой</w:t>
      </w:r>
    </w:p>
    <w:p>
      <w:pPr>
        <w:numPr>
          <w:ilvl w:val="0"/>
          <w:numId w:val="3"/>
        </w:numPr>
      </w:pPr>
      <w:r>
        <w:rPr>
          <w:rFonts w:ascii="Times New Roman" w:hAnsi="Times New Roman" w:eastAsia="Times New Roman" w:cs="Times New Roman"/>
          <w:color w:val="000000"/>
          <w:sz w:val="28"/>
          <w:szCs w:val="28"/>
          <w:b w:val="0"/>
          <w:bCs w:val="0"/>
        </w:rPr>
        <w:t xml:space="preserve">(+) Убедиться, что соблюдаются правила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Предотвратить использование USB-накопителей, USB-дисководов</w:t>
      </w:r>
    </w:p>
    <w:p>
      <w:pPr/>
      <w:r>
        <w:rPr>
          <w:rFonts w:ascii="Times New Roman" w:hAnsi="Times New Roman" w:eastAsia="Times New Roman" w:cs="Times New Roman"/>
          <w:color w:val="000000"/>
          <w:sz w:val="28"/>
          <w:szCs w:val="28"/>
          <w:b w:val="0"/>
          <w:bCs w:val="0"/>
        </w:rPr>
        <w:t xml:space="preserve">285) Верно ли утверждение: "Судовые почтовые службы не должны включать технологию обнаружения вредоносных программ, чтобы предотвратить доставку на судно. Веб-службы Интернета (например, просмотр) также не должны включать технологию обнаружения и предотвращения загрузок вредоносных программ. Не должен быть механизм отчетности и оповещения для выявления тенденций и целенаправленных атак"?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при низкой пропускной способности канала</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возникновения аварийной ситуации</w:t>
      </w:r>
    </w:p>
    <w:p>
      <w:pPr/>
      <w:r>
        <w:rPr>
          <w:rFonts w:ascii="Times New Roman" w:hAnsi="Times New Roman" w:eastAsia="Times New Roman" w:cs="Times New Roman"/>
          <w:color w:val="000000"/>
          <w:sz w:val="28"/>
          <w:szCs w:val="28"/>
          <w:b w:val="1"/>
          <w:bCs w:val="1"/>
        </w:rPr>
        <w:t xml:space="preserve">Знание: «Знать уязвимые судовые системы» (количество вопросов: 5)</w:t>
      </w:r>
    </w:p>
    <w:p>
      <w:pPr/>
      <w:r>
        <w:rPr>
          <w:rFonts w:ascii="Times New Roman" w:hAnsi="Times New Roman" w:eastAsia="Times New Roman" w:cs="Times New Roman"/>
          <w:color w:val="000000"/>
          <w:sz w:val="28"/>
          <w:szCs w:val="28"/>
          <w:b w:val="0"/>
          <w:bCs w:val="0"/>
        </w:rPr>
        <w:t xml:space="preserve">286) Уязвимые судовые системы могут включать следующие мостовые системы: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интегрированная система навигации</w:t>
      </w:r>
    </w:p>
    <w:p>
      <w:pPr>
        <w:numPr>
          <w:ilvl w:val="0"/>
          <w:numId w:val="3"/>
        </w:numPr>
      </w:pPr>
      <w:r>
        <w:rPr>
          <w:rFonts w:ascii="Times New Roman" w:hAnsi="Times New Roman" w:eastAsia="Times New Roman" w:cs="Times New Roman"/>
          <w:color w:val="000000"/>
          <w:sz w:val="28"/>
          <w:szCs w:val="28"/>
          <w:b w:val="0"/>
          <w:bCs w:val="0"/>
        </w:rPr>
        <w:t xml:space="preserve">(+) системы позиционирования (GPS и т. д.)</w:t>
      </w:r>
    </w:p>
    <w:p>
      <w:pPr>
        <w:numPr>
          <w:ilvl w:val="0"/>
          <w:numId w:val="3"/>
        </w:numPr>
      </w:pPr>
      <w:r>
        <w:rPr>
          <w:rFonts w:ascii="Times New Roman" w:hAnsi="Times New Roman" w:eastAsia="Times New Roman" w:cs="Times New Roman"/>
          <w:color w:val="000000"/>
          <w:sz w:val="28"/>
          <w:szCs w:val="28"/>
          <w:b w:val="0"/>
          <w:bCs w:val="0"/>
        </w:rPr>
        <w:t xml:space="preserve">(+) информационная система отображения электронных карт (ECDIS)</w:t>
      </w:r>
    </w:p>
    <w:p>
      <w:pPr>
        <w:numPr>
          <w:ilvl w:val="0"/>
          <w:numId w:val="3"/>
        </w:numPr>
      </w:pPr>
      <w:r>
        <w:rPr>
          <w:rFonts w:ascii="Times New Roman" w:hAnsi="Times New Roman" w:eastAsia="Times New Roman" w:cs="Times New Roman"/>
          <w:color w:val="000000"/>
          <w:sz w:val="28"/>
          <w:szCs w:val="28"/>
          <w:b w:val="0"/>
          <w:bCs w:val="0"/>
        </w:rPr>
        <w:t xml:space="preserve">(+) автоматическая идентификационная система (АИС)</w:t>
      </w:r>
    </w:p>
    <w:p>
      <w:pPr>
        <w:numPr>
          <w:ilvl w:val="0"/>
          <w:numId w:val="3"/>
        </w:numPr>
      </w:pPr>
      <w:r>
        <w:rPr>
          <w:rFonts w:ascii="Times New Roman" w:hAnsi="Times New Roman" w:eastAsia="Times New Roman" w:cs="Times New Roman"/>
          <w:color w:val="000000"/>
          <w:sz w:val="28"/>
          <w:szCs w:val="28"/>
          <w:b w:val="0"/>
          <w:bCs w:val="0"/>
        </w:rPr>
        <w:t xml:space="preserve">системы охранной сигнализации порта</w:t>
      </w:r>
    </w:p>
    <w:p>
      <w:pPr/>
      <w:r>
        <w:rPr>
          <w:rFonts w:ascii="Times New Roman" w:hAnsi="Times New Roman" w:eastAsia="Times New Roman" w:cs="Times New Roman"/>
          <w:color w:val="000000"/>
          <w:sz w:val="28"/>
          <w:szCs w:val="28"/>
          <w:b w:val="0"/>
          <w:bCs w:val="0"/>
        </w:rPr>
        <w:t xml:space="preserve">287) Верно ли утверждение: "Наличие уязвимых судовых систем не гарантирует киберпреступникам непосредственную реализацию киберугрозы и возникновение киберинцидента. Но существуют уязвимости, являющиеся предпосылками для возможной реализации задуманного киберпреступниками. Данные уязвимости могут быть использованы, в том числе, через уязвимые судовые системы"?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суднах МАНС отсутствует возможность киберугроз</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суднах МАНС высокая вероятность кибератак</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суднах МАНС не допускается наличие уязвимых судовых систем</w:t>
      </w:r>
    </w:p>
    <w:p>
      <w:pPr/>
      <w:r>
        <w:rPr>
          <w:rFonts w:ascii="Times New Roman" w:hAnsi="Times New Roman" w:eastAsia="Times New Roman" w:cs="Times New Roman"/>
          <w:color w:val="000000"/>
          <w:sz w:val="28"/>
          <w:szCs w:val="28"/>
          <w:b w:val="0"/>
          <w:bCs w:val="0"/>
        </w:rPr>
        <w:t xml:space="preserve">288) Укажите термин, которым описывается одна из категорий киберугроз (атак), когда системы и данные компании или судна являются одной из многих потенциальных целей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нецелевые атаки</w:t>
      </w:r>
    </w:p>
    <w:p>
      <w:pPr>
        <w:numPr>
          <w:ilvl w:val="0"/>
          <w:numId w:val="3"/>
        </w:numPr>
      </w:pPr>
      <w:r>
        <w:rPr>
          <w:rFonts w:ascii="Times New Roman" w:hAnsi="Times New Roman" w:eastAsia="Times New Roman" w:cs="Times New Roman"/>
          <w:color w:val="000000"/>
          <w:sz w:val="28"/>
          <w:szCs w:val="28"/>
          <w:b w:val="0"/>
          <w:bCs w:val="0"/>
        </w:rPr>
        <w:t xml:space="preserve">Нецелевые атаки</w:t>
      </w:r>
    </w:p>
    <w:p>
      <w:pPr>
        <w:numPr>
          <w:ilvl w:val="0"/>
          <w:numId w:val="3"/>
        </w:numPr>
      </w:pPr>
      <w:r>
        <w:rPr>
          <w:rFonts w:ascii="Times New Roman" w:hAnsi="Times New Roman" w:eastAsia="Times New Roman" w:cs="Times New Roman"/>
          <w:color w:val="000000"/>
          <w:sz w:val="28"/>
          <w:szCs w:val="28"/>
          <w:b w:val="0"/>
          <w:bCs w:val="0"/>
        </w:rPr>
        <w:t xml:space="preserve">НЕЦЕЛЕВЫЕ АТАКИ</w:t>
      </w:r>
    </w:p>
    <w:p>
      <w:pPr>
        <w:numPr>
          <w:ilvl w:val="0"/>
          <w:numId w:val="3"/>
        </w:numPr>
      </w:pPr>
      <w:r>
        <w:rPr>
          <w:rFonts w:ascii="Times New Roman" w:hAnsi="Times New Roman" w:eastAsia="Times New Roman" w:cs="Times New Roman"/>
          <w:color w:val="000000"/>
          <w:sz w:val="28"/>
          <w:szCs w:val="28"/>
          <w:b w:val="0"/>
          <w:bCs w:val="0"/>
        </w:rPr>
        <w:t xml:space="preserve">нецелевые</w:t>
      </w:r>
    </w:p>
    <w:p>
      <w:pPr>
        <w:numPr>
          <w:ilvl w:val="0"/>
          <w:numId w:val="3"/>
        </w:numPr>
      </w:pPr>
      <w:r>
        <w:rPr>
          <w:rFonts w:ascii="Times New Roman" w:hAnsi="Times New Roman" w:eastAsia="Times New Roman" w:cs="Times New Roman"/>
          <w:color w:val="000000"/>
          <w:sz w:val="28"/>
          <w:szCs w:val="28"/>
          <w:b w:val="0"/>
          <w:bCs w:val="0"/>
        </w:rPr>
        <w:t xml:space="preserve">Нецелевые</w:t>
      </w:r>
    </w:p>
    <w:p>
      <w:pPr>
        <w:numPr>
          <w:ilvl w:val="0"/>
          <w:numId w:val="3"/>
        </w:numPr>
      </w:pPr>
      <w:r>
        <w:rPr>
          <w:rFonts w:ascii="Times New Roman" w:hAnsi="Times New Roman" w:eastAsia="Times New Roman" w:cs="Times New Roman"/>
          <w:color w:val="000000"/>
          <w:sz w:val="28"/>
          <w:szCs w:val="28"/>
          <w:b w:val="0"/>
          <w:bCs w:val="0"/>
        </w:rPr>
        <w:t xml:space="preserve">НЕЦЕЛЕВЫЕ</w:t>
      </w:r>
    </w:p>
    <w:p>
      <w:pPr/>
      <w:r>
        <w:rPr>
          <w:rFonts w:ascii="Times New Roman" w:hAnsi="Times New Roman" w:eastAsia="Times New Roman" w:cs="Times New Roman"/>
          <w:color w:val="000000"/>
          <w:sz w:val="28"/>
          <w:szCs w:val="28"/>
          <w:b w:val="0"/>
          <w:bCs w:val="0"/>
        </w:rPr>
        <w:t xml:space="preserve">289) Укажите термин, которым описывается одна из категорий киберугроз (атак), когда системы и данные компании или судна являются предполагаемой целью или одной из нескольких целей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целевые атаки</w:t>
      </w:r>
    </w:p>
    <w:p>
      <w:pPr>
        <w:numPr>
          <w:ilvl w:val="0"/>
          <w:numId w:val="3"/>
        </w:numPr>
      </w:pPr>
      <w:r>
        <w:rPr>
          <w:rFonts w:ascii="Times New Roman" w:hAnsi="Times New Roman" w:eastAsia="Times New Roman" w:cs="Times New Roman"/>
          <w:color w:val="000000"/>
          <w:sz w:val="28"/>
          <w:szCs w:val="28"/>
          <w:b w:val="0"/>
          <w:bCs w:val="0"/>
        </w:rPr>
        <w:t xml:space="preserve">Целевые атаки</w:t>
      </w:r>
    </w:p>
    <w:p>
      <w:pPr>
        <w:numPr>
          <w:ilvl w:val="0"/>
          <w:numId w:val="3"/>
        </w:numPr>
      </w:pPr>
      <w:r>
        <w:rPr>
          <w:rFonts w:ascii="Times New Roman" w:hAnsi="Times New Roman" w:eastAsia="Times New Roman" w:cs="Times New Roman"/>
          <w:color w:val="000000"/>
          <w:sz w:val="28"/>
          <w:szCs w:val="28"/>
          <w:b w:val="0"/>
          <w:bCs w:val="0"/>
        </w:rPr>
        <w:t xml:space="preserve">ЦЕЛЕВЫЕ АТАКИ</w:t>
      </w:r>
    </w:p>
    <w:p>
      <w:pPr>
        <w:numPr>
          <w:ilvl w:val="0"/>
          <w:numId w:val="3"/>
        </w:numPr>
      </w:pPr>
      <w:r>
        <w:rPr>
          <w:rFonts w:ascii="Times New Roman" w:hAnsi="Times New Roman" w:eastAsia="Times New Roman" w:cs="Times New Roman"/>
          <w:color w:val="000000"/>
          <w:sz w:val="28"/>
          <w:szCs w:val="28"/>
          <w:b w:val="0"/>
          <w:bCs w:val="0"/>
        </w:rPr>
        <w:t xml:space="preserve">целевые</w:t>
      </w:r>
    </w:p>
    <w:p>
      <w:pPr>
        <w:numPr>
          <w:ilvl w:val="0"/>
          <w:numId w:val="3"/>
        </w:numPr>
      </w:pPr>
      <w:r>
        <w:rPr>
          <w:rFonts w:ascii="Times New Roman" w:hAnsi="Times New Roman" w:eastAsia="Times New Roman" w:cs="Times New Roman"/>
          <w:color w:val="000000"/>
          <w:sz w:val="28"/>
          <w:szCs w:val="28"/>
          <w:b w:val="0"/>
          <w:bCs w:val="0"/>
        </w:rPr>
        <w:t xml:space="preserve">Целевые</w:t>
      </w:r>
    </w:p>
    <w:p>
      <w:pPr>
        <w:numPr>
          <w:ilvl w:val="0"/>
          <w:numId w:val="3"/>
        </w:numPr>
      </w:pPr>
      <w:r>
        <w:rPr>
          <w:rFonts w:ascii="Times New Roman" w:hAnsi="Times New Roman" w:eastAsia="Times New Roman" w:cs="Times New Roman"/>
          <w:color w:val="000000"/>
          <w:sz w:val="28"/>
          <w:szCs w:val="28"/>
          <w:b w:val="0"/>
          <w:bCs w:val="0"/>
        </w:rPr>
        <w:t xml:space="preserve">ЦЕЛЕВЫЕ</w:t>
      </w:r>
    </w:p>
    <w:p>
      <w:pPr/>
      <w:r>
        <w:rPr>
          <w:rFonts w:ascii="Times New Roman" w:hAnsi="Times New Roman" w:eastAsia="Times New Roman" w:cs="Times New Roman"/>
          <w:color w:val="000000"/>
          <w:sz w:val="28"/>
          <w:szCs w:val="28"/>
          <w:b w:val="0"/>
          <w:bCs w:val="0"/>
        </w:rPr>
        <w:t xml:space="preserve">290) Заполните пропуск: "Для обеспечения эффективного обмена данными на борту МАНС и за его пределами информационно-вычислительная система МАНС разделяется на информационные домены с разной степенью защищенности: домен управления МАНС - закрытый, домен информационных услуг МАНС - ___________________."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достоверный</w:t>
      </w:r>
    </w:p>
    <w:p>
      <w:pPr>
        <w:numPr>
          <w:ilvl w:val="0"/>
          <w:numId w:val="3"/>
        </w:numPr>
      </w:pPr>
      <w:r>
        <w:rPr>
          <w:rFonts w:ascii="Times New Roman" w:hAnsi="Times New Roman" w:eastAsia="Times New Roman" w:cs="Times New Roman"/>
          <w:color w:val="000000"/>
          <w:sz w:val="28"/>
          <w:szCs w:val="28"/>
          <w:b w:val="0"/>
          <w:bCs w:val="0"/>
        </w:rPr>
        <w:t xml:space="preserve">Достоверный</w:t>
      </w:r>
    </w:p>
    <w:p>
      <w:pPr>
        <w:numPr>
          <w:ilvl w:val="0"/>
          <w:numId w:val="3"/>
        </w:numPr>
      </w:pPr>
      <w:r>
        <w:rPr>
          <w:rFonts w:ascii="Times New Roman" w:hAnsi="Times New Roman" w:eastAsia="Times New Roman" w:cs="Times New Roman"/>
          <w:color w:val="000000"/>
          <w:sz w:val="28"/>
          <w:szCs w:val="28"/>
          <w:b w:val="0"/>
          <w:bCs w:val="0"/>
        </w:rPr>
        <w:t xml:space="preserve">ДОСТОВЕРНЫЙ</w:t>
      </w:r>
    </w:p>
    <w:p>
      <w:pPr/>
      <w:r>
        <w:rPr>
          <w:rFonts w:ascii="Times New Roman" w:hAnsi="Times New Roman" w:eastAsia="Times New Roman" w:cs="Times New Roman"/>
          <w:color w:val="000000"/>
          <w:sz w:val="28"/>
          <w:szCs w:val="28"/>
          <w:b w:val="1"/>
          <w:bCs w:val="1"/>
        </w:rPr>
        <w:t xml:space="preserve">Знание: «Знать критически важную для бизнеса, конфиденциальная и коммерческая информация» (количество вопросов: 5)</w:t>
      </w:r>
    </w:p>
    <w:p>
      <w:pPr/>
      <w:r>
        <w:rPr>
          <w:rFonts w:ascii="Times New Roman" w:hAnsi="Times New Roman" w:eastAsia="Times New Roman" w:cs="Times New Roman"/>
          <w:color w:val="000000"/>
          <w:sz w:val="28"/>
          <w:szCs w:val="28"/>
          <w:b w:val="0"/>
          <w:bCs w:val="0"/>
        </w:rPr>
        <w:t xml:space="preserve">291)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 Домен управления имеет самый высокий уровень требований безопасности и состоит из систем и сетей, основными функциями которых являются обеспечение безопасной и эффективной эксплуатации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судов с поддержкой принятия решений</w:t>
      </w:r>
    </w:p>
    <w:p>
      <w:pPr/>
      <w:r>
        <w:rPr>
          <w:rFonts w:ascii="Times New Roman" w:hAnsi="Times New Roman" w:eastAsia="Times New Roman" w:cs="Times New Roman"/>
          <w:color w:val="000000"/>
          <w:sz w:val="28"/>
          <w:szCs w:val="28"/>
          <w:b w:val="0"/>
          <w:bCs w:val="0"/>
        </w:rPr>
        <w:t xml:space="preserve">292) Расшифруйте аббревиатуру "IBS":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integrated bridge system</w:t>
      </w:r>
    </w:p>
    <w:p>
      <w:pPr>
        <w:numPr>
          <w:ilvl w:val="0"/>
          <w:numId w:val="3"/>
        </w:numPr>
      </w:pPr>
      <w:r>
        <w:rPr>
          <w:rFonts w:ascii="Times New Roman" w:hAnsi="Times New Roman" w:eastAsia="Times New Roman" w:cs="Times New Roman"/>
          <w:color w:val="000000"/>
          <w:sz w:val="28"/>
          <w:szCs w:val="28"/>
          <w:b w:val="0"/>
          <w:bCs w:val="0"/>
        </w:rPr>
        <w:t xml:space="preserve">international bridge system</w:t>
      </w:r>
    </w:p>
    <w:p>
      <w:pPr>
        <w:numPr>
          <w:ilvl w:val="0"/>
          <w:numId w:val="3"/>
        </w:numPr>
      </w:pPr>
      <w:r>
        <w:rPr>
          <w:rFonts w:ascii="Times New Roman" w:hAnsi="Times New Roman" w:eastAsia="Times New Roman" w:cs="Times New Roman"/>
          <w:color w:val="000000"/>
          <w:sz w:val="28"/>
          <w:szCs w:val="28"/>
          <w:b w:val="0"/>
          <w:bCs w:val="0"/>
        </w:rPr>
        <w:t xml:space="preserve">integrated board system</w:t>
      </w:r>
    </w:p>
    <w:p>
      <w:pPr>
        <w:numPr>
          <w:ilvl w:val="0"/>
          <w:numId w:val="3"/>
        </w:numPr>
      </w:pPr>
      <w:r>
        <w:rPr>
          <w:rFonts w:ascii="Times New Roman" w:hAnsi="Times New Roman" w:eastAsia="Times New Roman" w:cs="Times New Roman"/>
          <w:color w:val="000000"/>
          <w:sz w:val="28"/>
          <w:szCs w:val="28"/>
          <w:b w:val="0"/>
          <w:bCs w:val="0"/>
        </w:rPr>
        <w:t xml:space="preserve">international board system</w:t>
      </w:r>
    </w:p>
    <w:p>
      <w:pPr/>
      <w:r>
        <w:rPr>
          <w:rFonts w:ascii="Times New Roman" w:hAnsi="Times New Roman" w:eastAsia="Times New Roman" w:cs="Times New Roman"/>
          <w:color w:val="000000"/>
          <w:sz w:val="28"/>
          <w:szCs w:val="28"/>
          <w:b w:val="0"/>
          <w:bCs w:val="0"/>
        </w:rPr>
        <w:t xml:space="preserve">293) Главная цель системы кибербезопасности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Защита информации</w:t>
      </w:r>
    </w:p>
    <w:p>
      <w:pPr>
        <w:numPr>
          <w:ilvl w:val="0"/>
          <w:numId w:val="3"/>
        </w:numPr>
      </w:pPr>
      <w:r>
        <w:rPr>
          <w:rFonts w:ascii="Times New Roman" w:hAnsi="Times New Roman" w:eastAsia="Times New Roman" w:cs="Times New Roman"/>
          <w:color w:val="000000"/>
          <w:sz w:val="28"/>
          <w:szCs w:val="28"/>
          <w:b w:val="0"/>
          <w:bCs w:val="0"/>
        </w:rPr>
        <w:t xml:space="preserve">Защита экипажа</w:t>
      </w:r>
    </w:p>
    <w:p>
      <w:pPr>
        <w:numPr>
          <w:ilvl w:val="0"/>
          <w:numId w:val="3"/>
        </w:numPr>
      </w:pPr>
      <w:r>
        <w:rPr>
          <w:rFonts w:ascii="Times New Roman" w:hAnsi="Times New Roman" w:eastAsia="Times New Roman" w:cs="Times New Roman"/>
          <w:color w:val="000000"/>
          <w:sz w:val="28"/>
          <w:szCs w:val="28"/>
          <w:b w:val="0"/>
          <w:bCs w:val="0"/>
        </w:rPr>
        <w:t xml:space="preserve">Защита людей на борту</w:t>
      </w:r>
    </w:p>
    <w:p>
      <w:pPr>
        <w:numPr>
          <w:ilvl w:val="0"/>
          <w:numId w:val="3"/>
        </w:numPr>
      </w:pPr>
      <w:r>
        <w:rPr>
          <w:rFonts w:ascii="Times New Roman" w:hAnsi="Times New Roman" w:eastAsia="Times New Roman" w:cs="Times New Roman"/>
          <w:color w:val="000000"/>
          <w:sz w:val="28"/>
          <w:szCs w:val="28"/>
          <w:b w:val="0"/>
          <w:bCs w:val="0"/>
        </w:rPr>
        <w:t xml:space="preserve">Обеспечение экологической безопасности</w:t>
      </w:r>
    </w:p>
    <w:p>
      <w:pPr/>
      <w:r>
        <w:rPr>
          <w:rFonts w:ascii="Times New Roman" w:hAnsi="Times New Roman" w:eastAsia="Times New Roman" w:cs="Times New Roman"/>
          <w:color w:val="000000"/>
          <w:sz w:val="28"/>
          <w:szCs w:val="28"/>
          <w:b w:val="0"/>
          <w:bCs w:val="0"/>
        </w:rPr>
        <w:t xml:space="preserve">294) Верно ли утверждение: "Причины и источники внешних угроз находятся вне компьютеров МАНС, а в глобальной сети"?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судов с поддержкой принятия решений</w:t>
      </w:r>
    </w:p>
    <w:p>
      <w:pPr/>
      <w:r>
        <w:rPr>
          <w:rFonts w:ascii="Times New Roman" w:hAnsi="Times New Roman" w:eastAsia="Times New Roman" w:cs="Times New Roman"/>
          <w:color w:val="000000"/>
          <w:sz w:val="28"/>
          <w:szCs w:val="28"/>
          <w:b w:val="0"/>
          <w:bCs w:val="0"/>
        </w:rPr>
        <w:t xml:space="preserve">295) Процесс резервного копирования должен позволять хранить файлы отдельно от источника. Этот процесс должен позволять создавать автоматические или обычные копии. Ответственность за создание и хранение копий отдельно от оригиналов лежит на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Капитане МАНС</w:t>
      </w:r>
    </w:p>
    <w:p>
      <w:pPr>
        <w:numPr>
          <w:ilvl w:val="0"/>
          <w:numId w:val="3"/>
        </w:numPr>
      </w:pPr>
      <w:r>
        <w:rPr>
          <w:rFonts w:ascii="Times New Roman" w:hAnsi="Times New Roman" w:eastAsia="Times New Roman" w:cs="Times New Roman"/>
          <w:color w:val="000000"/>
          <w:sz w:val="28"/>
          <w:szCs w:val="28"/>
          <w:b w:val="0"/>
          <w:bCs w:val="0"/>
        </w:rPr>
        <w:t xml:space="preserve">Старшем помощнике МАНС</w:t>
      </w:r>
    </w:p>
    <w:p>
      <w:pPr>
        <w:numPr>
          <w:ilvl w:val="0"/>
          <w:numId w:val="3"/>
        </w:numPr>
      </w:pPr>
      <w:r>
        <w:rPr>
          <w:rFonts w:ascii="Times New Roman" w:hAnsi="Times New Roman" w:eastAsia="Times New Roman" w:cs="Times New Roman"/>
          <w:color w:val="000000"/>
          <w:sz w:val="28"/>
          <w:szCs w:val="28"/>
          <w:b w:val="0"/>
          <w:bCs w:val="0"/>
        </w:rPr>
        <w:t xml:space="preserve">Старшем механике МАНС</w:t>
      </w:r>
    </w:p>
    <w:p>
      <w:pPr>
        <w:numPr>
          <w:ilvl w:val="0"/>
          <w:numId w:val="3"/>
        </w:numPr>
      </w:pPr>
      <w:r>
        <w:rPr>
          <w:rFonts w:ascii="Times New Roman" w:hAnsi="Times New Roman" w:eastAsia="Times New Roman" w:cs="Times New Roman"/>
          <w:color w:val="000000"/>
          <w:sz w:val="28"/>
          <w:szCs w:val="28"/>
          <w:b w:val="0"/>
          <w:bCs w:val="0"/>
        </w:rPr>
        <w:t xml:space="preserve">Вахтенном механике МАНС</w:t>
      </w:r>
    </w:p>
    <w:p>
      <w:pPr/>
      <w:r>
        <w:rPr>
          <w:rFonts w:ascii="Times New Roman" w:hAnsi="Times New Roman" w:eastAsia="Times New Roman" w:cs="Times New Roman"/>
          <w:color w:val="000000"/>
          <w:sz w:val="28"/>
          <w:szCs w:val="28"/>
          <w:b w:val="1"/>
          <w:bCs w:val="1"/>
        </w:rPr>
        <w:t xml:space="preserve">Знание: «Знать основные виды кибервредоносных инструментов и методов» (количество вопросов: 5)</w:t>
      </w:r>
    </w:p>
    <w:p>
      <w:pPr/>
      <w:r>
        <w:rPr>
          <w:rFonts w:ascii="Times New Roman" w:hAnsi="Times New Roman" w:eastAsia="Times New Roman" w:cs="Times New Roman"/>
          <w:color w:val="000000"/>
          <w:sz w:val="28"/>
          <w:szCs w:val="28"/>
          <w:b w:val="0"/>
          <w:bCs w:val="0"/>
        </w:rPr>
        <w:t xml:space="preserve">296) К примерам методов, используемых для получения доступа, относятся: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Онлайн-сервисы компании, включая системы отслеживания грузов или контейнеров</w:t>
      </w:r>
    </w:p>
    <w:p>
      <w:pPr>
        <w:numPr>
          <w:ilvl w:val="0"/>
          <w:numId w:val="3"/>
        </w:numPr>
      </w:pPr>
      <w:r>
        <w:rPr>
          <w:rFonts w:ascii="Times New Roman" w:hAnsi="Times New Roman" w:eastAsia="Times New Roman" w:cs="Times New Roman"/>
          <w:color w:val="000000"/>
          <w:sz w:val="28"/>
          <w:szCs w:val="28"/>
          <w:b w:val="0"/>
          <w:bCs w:val="0"/>
        </w:rPr>
        <w:t xml:space="preserve">(+) Отправка сотрудникам электронных писем, содержащих вредоносные файлы или ссылки на вредоносные вебсайты</w:t>
      </w:r>
    </w:p>
    <w:p>
      <w:pPr>
        <w:numPr>
          <w:ilvl w:val="0"/>
          <w:numId w:val="3"/>
        </w:numPr>
      </w:pPr>
      <w:r>
        <w:rPr>
          <w:rFonts w:ascii="Times New Roman" w:hAnsi="Times New Roman" w:eastAsia="Times New Roman" w:cs="Times New Roman"/>
          <w:color w:val="000000"/>
          <w:sz w:val="28"/>
          <w:szCs w:val="28"/>
          <w:b w:val="0"/>
          <w:bCs w:val="0"/>
        </w:rPr>
        <w:t xml:space="preserve">(+) Предоставление зараженных съемных носителей, например, как часть обновления программного обеспечения бортовой системы</w:t>
      </w:r>
    </w:p>
    <w:p>
      <w:pPr>
        <w:numPr>
          <w:ilvl w:val="0"/>
          <w:numId w:val="3"/>
        </w:numPr>
      </w:pPr>
      <w:r>
        <w:rPr>
          <w:rFonts w:ascii="Times New Roman" w:hAnsi="Times New Roman" w:eastAsia="Times New Roman" w:cs="Times New Roman"/>
          <w:color w:val="000000"/>
          <w:sz w:val="28"/>
          <w:szCs w:val="28"/>
          <w:b w:val="0"/>
          <w:bCs w:val="0"/>
        </w:rPr>
        <w:t xml:space="preserve">(+) Создание ложных или вводящих в заблуждение вебсайтов, которые поощряют раскрытие персоналом информации об учетной записи пользователя</w:t>
      </w:r>
    </w:p>
    <w:p>
      <w:pPr>
        <w:numPr>
          <w:ilvl w:val="0"/>
          <w:numId w:val="3"/>
        </w:numPr>
      </w:pPr>
      <w:r>
        <w:rPr>
          <w:rFonts w:ascii="Times New Roman" w:hAnsi="Times New Roman" w:eastAsia="Times New Roman" w:cs="Times New Roman"/>
          <w:color w:val="000000"/>
          <w:sz w:val="28"/>
          <w:szCs w:val="28"/>
          <w:b w:val="0"/>
          <w:bCs w:val="0"/>
        </w:rPr>
        <w:t xml:space="preserve">Установление паролей на bios</w:t>
      </w:r>
    </w:p>
    <w:p>
      <w:pPr/>
      <w:r>
        <w:rPr>
          <w:rFonts w:ascii="Times New Roman" w:hAnsi="Times New Roman" w:eastAsia="Times New Roman" w:cs="Times New Roman"/>
          <w:color w:val="000000"/>
          <w:sz w:val="28"/>
          <w:szCs w:val="28"/>
          <w:b w:val="0"/>
          <w:bCs w:val="0"/>
        </w:rPr>
        <w:t xml:space="preserve">297) Сопоставьте элементы с их значениями: требования к   производительности ИT и OT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ИТ</w:t>
            </w:r>
          </w:p>
        </w:tc>
        <w:tc>
          <w:tcPr>
            <w:tcW w:w="6000" w:type="dxa"/>
          </w:tcPr>
          <w:p>
            <w:pPr/>
            <w:r>
              <w:rPr>
                <w:rFonts w:ascii="Times New Roman" w:hAnsi="Times New Roman" w:eastAsia="Times New Roman" w:cs="Times New Roman"/>
                <w:color w:val="000000"/>
                <w:sz w:val="28"/>
                <w:szCs w:val="28"/>
                <w:b w:val="0"/>
                <w:bCs w:val="0"/>
              </w:rPr>
              <w:t xml:space="preserve">в реальном времени; ответ критичен по времени; реакция на человеческое и любое другое чрезвычайное взаимодействие   имеет решающее значение</w:t>
            </w:r>
          </w:p>
        </w:tc>
      </w:tr>
      <w:tr>
        <w:trPr/>
        <w:tc>
          <w:tcPr>
            <w:tcW w:w="6000" w:type="dxa"/>
          </w:tcPr>
          <w:p>
            <w:pPr/>
            <w:r>
              <w:rPr>
                <w:rFonts w:ascii="Times New Roman" w:hAnsi="Times New Roman" w:eastAsia="Times New Roman" w:cs="Times New Roman"/>
                <w:color w:val="000000"/>
                <w:sz w:val="28"/>
                <w:szCs w:val="28"/>
                <w:b w:val="0"/>
                <w:bCs w:val="0"/>
              </w:rPr>
              <w:t xml:space="preserve">ОТ</w:t>
            </w:r>
          </w:p>
        </w:tc>
        <w:tc>
          <w:tcPr>
            <w:tcW w:w="6000" w:type="dxa"/>
          </w:tcPr>
          <w:p>
            <w:pPr/>
            <w:r>
              <w:rPr>
                <w:rFonts w:ascii="Times New Roman" w:hAnsi="Times New Roman" w:eastAsia="Times New Roman" w:cs="Times New Roman"/>
                <w:color w:val="000000"/>
                <w:sz w:val="28"/>
                <w:szCs w:val="28"/>
                <w:b w:val="0"/>
                <w:bCs w:val="0"/>
              </w:rPr>
              <w:t xml:space="preserve">не в реальном времени; ответ должен быть последовательным; менее критическое аварийное взаимодействие</w:t>
            </w:r>
          </w:p>
        </w:tc>
      </w:tr>
    </w:tbl>
    <w:p>
      <w:pPr/>
      <w:r>
        <w:rPr>
          <w:rFonts w:ascii="Times New Roman" w:hAnsi="Times New Roman" w:eastAsia="Times New Roman" w:cs="Times New Roman"/>
          <w:color w:val="000000"/>
          <w:sz w:val="28"/>
          <w:szCs w:val="28"/>
          <w:b w:val="0"/>
          <w:bCs w:val="0"/>
        </w:rPr>
        <w:t xml:space="preserve">298) Сопоставьте элементы с их значениями: требования к доступности (надежности) ИT и OT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ИТ</w:t>
            </w:r>
          </w:p>
        </w:tc>
        <w:tc>
          <w:tcPr>
            <w:tcW w:w="6000" w:type="dxa"/>
          </w:tcPr>
          <w:p>
            <w:pPr/>
            <w:r>
              <w:rPr>
                <w:rFonts w:ascii="Times New Roman" w:hAnsi="Times New Roman" w:eastAsia="Times New Roman" w:cs="Times New Roman"/>
                <w:color w:val="000000"/>
                <w:sz w:val="28"/>
                <w:szCs w:val="28"/>
                <w:b w:val="0"/>
                <w:bCs w:val="0"/>
              </w:rPr>
              <w:t xml:space="preserve">такие реакции, как перезагрузка, могут не быть приемлемым из-за   эксплуатационных требований; требования доступности могут потребовать резервных систем</w:t>
            </w:r>
          </w:p>
        </w:tc>
      </w:tr>
      <w:tr>
        <w:trPr/>
        <w:tc>
          <w:tcPr>
            <w:tcW w:w="6000" w:type="dxa"/>
          </w:tcPr>
          <w:p>
            <w:pPr/>
            <w:r>
              <w:rPr>
                <w:rFonts w:ascii="Times New Roman" w:hAnsi="Times New Roman" w:eastAsia="Times New Roman" w:cs="Times New Roman"/>
                <w:color w:val="000000"/>
                <w:sz w:val="28"/>
                <w:szCs w:val="28"/>
                <w:b w:val="0"/>
                <w:bCs w:val="0"/>
              </w:rPr>
              <w:t xml:space="preserve">ОТ</w:t>
            </w:r>
          </w:p>
        </w:tc>
        <w:tc>
          <w:tcPr>
            <w:tcW w:w="6000" w:type="dxa"/>
          </w:tcPr>
          <w:p>
            <w:pPr/>
            <w:r>
              <w:rPr>
                <w:rFonts w:ascii="Times New Roman" w:hAnsi="Times New Roman" w:eastAsia="Times New Roman" w:cs="Times New Roman"/>
                <w:color w:val="000000"/>
                <w:sz w:val="28"/>
                <w:szCs w:val="28"/>
                <w:b w:val="0"/>
                <w:bCs w:val="0"/>
              </w:rPr>
              <w:t xml:space="preserve">такие ответы, как перезагрузка, приемлемы; недостатки доступности допускаются, в зависимости от   эксплуатационных требований системы</w:t>
            </w:r>
          </w:p>
        </w:tc>
      </w:tr>
    </w:tbl>
    <w:p>
      <w:pPr/>
      <w:r>
        <w:rPr>
          <w:rFonts w:ascii="Times New Roman" w:hAnsi="Times New Roman" w:eastAsia="Times New Roman" w:cs="Times New Roman"/>
          <w:color w:val="000000"/>
          <w:sz w:val="28"/>
          <w:szCs w:val="28"/>
          <w:b w:val="0"/>
          <w:bCs w:val="0"/>
        </w:rPr>
        <w:t xml:space="preserve">299) Сопоставьте элементы с их значениями: требования к управлению рисками ИT и OT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ИТ</w:t>
            </w:r>
          </w:p>
        </w:tc>
        <w:tc>
          <w:tcPr>
            <w:tcW w:w="6000" w:type="dxa"/>
          </w:tcPr>
          <w:p>
            <w:pPr/>
            <w:r>
              <w:rPr>
                <w:rFonts w:ascii="Times New Roman" w:hAnsi="Times New Roman" w:eastAsia="Times New Roman" w:cs="Times New Roman"/>
                <w:color w:val="000000"/>
                <w:sz w:val="28"/>
                <w:szCs w:val="28"/>
                <w:b w:val="0"/>
                <w:bCs w:val="0"/>
              </w:rPr>
              <w:t xml:space="preserve">управлять данными; конфиденциальность и целостность данных имеют первостепенное значение; отказоустойчивость может быть менее важной; воздействия риска могут вызвать задержку: ship’s clearance</w:t>
            </w:r>
          </w:p>
        </w:tc>
      </w:tr>
      <w:tr>
        <w:trPr/>
        <w:tc>
          <w:tcPr>
            <w:tcW w:w="6000" w:type="dxa"/>
          </w:tcPr>
          <w:p>
            <w:pPr/>
            <w:r>
              <w:rPr>
                <w:rFonts w:ascii="Times New Roman" w:hAnsi="Times New Roman" w:eastAsia="Times New Roman" w:cs="Times New Roman"/>
                <w:color w:val="000000"/>
                <w:sz w:val="28"/>
                <w:szCs w:val="28"/>
                <w:b w:val="0"/>
                <w:bCs w:val="0"/>
              </w:rPr>
              <w:t xml:space="preserve">ОТ</w:t>
            </w:r>
          </w:p>
        </w:tc>
        <w:tc>
          <w:tcPr>
            <w:tcW w:w="6000" w:type="dxa"/>
          </w:tcPr>
          <w:p>
            <w:pPr/>
            <w:r>
              <w:rPr>
                <w:rFonts w:ascii="Times New Roman" w:hAnsi="Times New Roman" w:eastAsia="Times New Roman" w:cs="Times New Roman"/>
                <w:color w:val="000000"/>
                <w:sz w:val="28"/>
                <w:szCs w:val="28"/>
                <w:b w:val="0"/>
                <w:bCs w:val="0"/>
              </w:rPr>
              <w:t xml:space="preserve">контролировать бортовые системы; безопасность превыше всего, за ней следует защита процесса; отказоустойчивость важна, даже кратковременный простой не может быть приемлемым</w:t>
            </w:r>
          </w:p>
        </w:tc>
      </w:tr>
    </w:tbl>
    <w:p>
      <w:pPr/>
      <w:r>
        <w:rPr>
          <w:rFonts w:ascii="Times New Roman" w:hAnsi="Times New Roman" w:eastAsia="Times New Roman" w:cs="Times New Roman"/>
          <w:color w:val="000000"/>
          <w:sz w:val="28"/>
          <w:szCs w:val="28"/>
          <w:b w:val="0"/>
          <w:bCs w:val="0"/>
        </w:rPr>
        <w:t xml:space="preserve">300) Сопоставьте элементы с их значениями: ограничения в ресурсах ИT и OT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ИТ</w:t>
            </w:r>
          </w:p>
        </w:tc>
        <w:tc>
          <w:tcPr>
            <w:tcW w:w="6000" w:type="dxa"/>
          </w:tcPr>
          <w:p>
            <w:pPr/>
            <w:r>
              <w:rPr>
                <w:rFonts w:ascii="Times New Roman" w:hAnsi="Times New Roman" w:eastAsia="Times New Roman" w:cs="Times New Roman"/>
                <w:color w:val="000000"/>
                <w:sz w:val="28"/>
                <w:szCs w:val="28"/>
                <w:b w:val="0"/>
                <w:bCs w:val="0"/>
              </w:rPr>
              <w:t xml:space="preserve">системы указаны с достаточными ресурсами для поддержки добавления сторонних приложений, таких как решения безопасности</w:t>
            </w:r>
          </w:p>
        </w:tc>
      </w:tr>
      <w:tr>
        <w:trPr/>
        <w:tc>
          <w:tcPr>
            <w:tcW w:w="6000" w:type="dxa"/>
          </w:tcPr>
          <w:p>
            <w:pPr/>
            <w:r>
              <w:rPr>
                <w:rFonts w:ascii="Times New Roman" w:hAnsi="Times New Roman" w:eastAsia="Times New Roman" w:cs="Times New Roman"/>
                <w:color w:val="000000"/>
                <w:sz w:val="28"/>
                <w:szCs w:val="28"/>
                <w:b w:val="0"/>
                <w:bCs w:val="0"/>
              </w:rPr>
              <w:t xml:space="preserve">ОТ</w:t>
            </w:r>
          </w:p>
        </w:tc>
        <w:tc>
          <w:tcPr>
            <w:tcW w:w="6000" w:type="dxa"/>
          </w:tcPr>
          <w:p>
            <w:pPr/>
            <w:r>
              <w:rPr>
                <w:rFonts w:ascii="Times New Roman" w:hAnsi="Times New Roman" w:eastAsia="Times New Roman" w:cs="Times New Roman"/>
                <w:color w:val="000000"/>
                <w:sz w:val="28"/>
                <w:szCs w:val="28"/>
                <w:b w:val="0"/>
                <w:bCs w:val="0"/>
              </w:rPr>
              <w:t xml:space="preserve">системы предназначены для поддержки предполагаемого рабочего процесса и могут не иметь достаточно памяти и вычислительных ресурсов для поддержки дополнительных возможностей безопасности</w:t>
            </w:r>
          </w:p>
        </w:tc>
      </w:tr>
    </w:tbl>
    <w:p>
      <w:pPr/>
      <w:r>
        <w:rPr>
          <w:rFonts w:ascii="Times New Roman" w:hAnsi="Times New Roman" w:eastAsia="Times New Roman" w:cs="Times New Roman"/>
          <w:color w:val="000000"/>
          <w:sz w:val="28"/>
          <w:szCs w:val="28"/>
          <w:b w:val="1"/>
          <w:bCs w:val="1"/>
        </w:rPr>
        <w:t xml:space="preserve">Знание: «Знать основные этапы кибератак» (количество вопросов: 5)</w:t>
      </w:r>
    </w:p>
    <w:p>
      <w:pPr/>
      <w:r>
        <w:rPr>
          <w:rFonts w:ascii="Times New Roman" w:hAnsi="Times New Roman" w:eastAsia="Times New Roman" w:cs="Times New Roman"/>
          <w:color w:val="000000"/>
          <w:sz w:val="28"/>
          <w:szCs w:val="28"/>
          <w:b w:val="0"/>
          <w:bCs w:val="0"/>
        </w:rPr>
        <w:t xml:space="preserve">301) Заполните пропуск: "__________________ - это отправка электронных писем большому количеству потенциальных целей с просьбой предоставить определенные фрагменты важной или конфиденциальной информации. В таком электронном письме также может содержаться запрос на посещение поддельного вебсайта с использованием гиперссылки, содержащейся в электронном письме".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r>
        <w:rPr>
          <w:rFonts w:ascii="Times New Roman" w:hAnsi="Times New Roman" w:eastAsia="Times New Roman" w:cs="Times New Roman"/>
          <w:color w:val="000000"/>
          <w:sz w:val="28"/>
          <w:szCs w:val="28"/>
          <w:b w:val="0"/>
          <w:bCs w:val="0"/>
        </w:rPr>
        <w:t xml:space="preserve">302) Заполните пропуск: "__________________ - это атака с перебором множества паролей с надеждой в конечном итоге угадать их правильно. Злоумышленник систематически проверяет все возможные пароли, пока не будет найден правильный".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грубая сила</w:t>
      </w:r>
    </w:p>
    <w:p>
      <w:pPr>
        <w:numPr>
          <w:ilvl w:val="0"/>
          <w:numId w:val="3"/>
        </w:numPr>
      </w:pPr>
      <w:r>
        <w:rPr>
          <w:rFonts w:ascii="Times New Roman" w:hAnsi="Times New Roman" w:eastAsia="Times New Roman" w:cs="Times New Roman"/>
          <w:color w:val="000000"/>
          <w:sz w:val="28"/>
          <w:szCs w:val="28"/>
          <w:b w:val="0"/>
          <w:bCs w:val="0"/>
        </w:rPr>
        <w:t xml:space="preserve">Грубая сила</w:t>
      </w:r>
    </w:p>
    <w:p>
      <w:pPr>
        <w:numPr>
          <w:ilvl w:val="0"/>
          <w:numId w:val="3"/>
        </w:numPr>
      </w:pPr>
      <w:r>
        <w:rPr>
          <w:rFonts w:ascii="Times New Roman" w:hAnsi="Times New Roman" w:eastAsia="Times New Roman" w:cs="Times New Roman"/>
          <w:color w:val="000000"/>
          <w:sz w:val="28"/>
          <w:szCs w:val="28"/>
          <w:b w:val="0"/>
          <w:bCs w:val="0"/>
        </w:rPr>
        <w:t xml:space="preserve">ГРУБАЯ СИЛА</w:t>
      </w:r>
    </w:p>
    <w:p>
      <w:pPr/>
      <w:r>
        <w:rPr>
          <w:rFonts w:ascii="Times New Roman" w:hAnsi="Times New Roman" w:eastAsia="Times New Roman" w:cs="Times New Roman"/>
          <w:color w:val="000000"/>
          <w:sz w:val="28"/>
          <w:szCs w:val="28"/>
          <w:b w:val="0"/>
          <w:bCs w:val="0"/>
        </w:rPr>
        <w:t xml:space="preserve">303) Заполните пропуск: "__________________ - это набор действий по выявлению и последующему использованию уязвимостей в компьютерной системе компании или судна или сети, обычно с целью получения несанкционированного доступа к данным".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взлом</w:t>
      </w:r>
    </w:p>
    <w:p>
      <w:pPr>
        <w:numPr>
          <w:ilvl w:val="0"/>
          <w:numId w:val="3"/>
        </w:numPr>
      </w:pPr>
      <w:r>
        <w:rPr>
          <w:rFonts w:ascii="Times New Roman" w:hAnsi="Times New Roman" w:eastAsia="Times New Roman" w:cs="Times New Roman"/>
          <w:color w:val="000000"/>
          <w:sz w:val="28"/>
          <w:szCs w:val="28"/>
          <w:b w:val="0"/>
          <w:bCs w:val="0"/>
        </w:rPr>
        <w:t xml:space="preserve">Взлом</w:t>
      </w:r>
    </w:p>
    <w:p>
      <w:pPr>
        <w:numPr>
          <w:ilvl w:val="0"/>
          <w:numId w:val="3"/>
        </w:numPr>
      </w:pPr>
      <w:r>
        <w:rPr>
          <w:rFonts w:ascii="Times New Roman" w:hAnsi="Times New Roman" w:eastAsia="Times New Roman" w:cs="Times New Roman"/>
          <w:color w:val="000000"/>
          <w:sz w:val="28"/>
          <w:szCs w:val="28"/>
          <w:b w:val="0"/>
          <w:bCs w:val="0"/>
        </w:rPr>
        <w:t xml:space="preserve">ВЗЛОМ</w:t>
      </w:r>
    </w:p>
    <w:p>
      <w:pPr/>
      <w:r>
        <w:rPr>
          <w:rFonts w:ascii="Times New Roman" w:hAnsi="Times New Roman" w:eastAsia="Times New Roman" w:cs="Times New Roman"/>
          <w:color w:val="000000"/>
          <w:sz w:val="28"/>
          <w:szCs w:val="28"/>
          <w:b w:val="0"/>
          <w:bCs w:val="0"/>
        </w:rPr>
        <w:t xml:space="preserve">304) В зависимости от серьезности нарушения злоумышленник может: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вносить изменения, влияющие на работу системы, например, прерывать или изменять информацию, используемую навигационным оборудованием, или изменять оперативно важную информацию, такую как грузовой план</w:t>
      </w:r>
    </w:p>
    <w:p>
      <w:pPr>
        <w:numPr>
          <w:ilvl w:val="0"/>
          <w:numId w:val="3"/>
        </w:numPr>
      </w:pPr>
      <w:r>
        <w:rPr>
          <w:rFonts w:ascii="Times New Roman" w:hAnsi="Times New Roman" w:eastAsia="Times New Roman" w:cs="Times New Roman"/>
          <w:color w:val="000000"/>
          <w:sz w:val="28"/>
          <w:szCs w:val="28"/>
          <w:b w:val="0"/>
          <w:bCs w:val="0"/>
        </w:rPr>
        <w:t xml:space="preserve">(+) получить доступ к коммерчески конфиденциальным данным, таким как грузовые манифесты и / или списки членов экипажа и пассажиров / посетителей</w:t>
      </w:r>
    </w:p>
    <w:p>
      <w:pPr>
        <w:numPr>
          <w:ilvl w:val="0"/>
          <w:numId w:val="3"/>
        </w:numPr>
      </w:pPr>
      <w:r>
        <w:rPr>
          <w:rFonts w:ascii="Times New Roman" w:hAnsi="Times New Roman" w:eastAsia="Times New Roman" w:cs="Times New Roman"/>
          <w:color w:val="000000"/>
          <w:sz w:val="28"/>
          <w:szCs w:val="28"/>
          <w:b w:val="0"/>
          <w:bCs w:val="0"/>
        </w:rPr>
        <w:t xml:space="preserve">получить легальный доступ к коммерчески конфиденциальным данным</w:t>
      </w:r>
    </w:p>
    <w:p>
      <w:pPr>
        <w:numPr>
          <w:ilvl w:val="0"/>
          <w:numId w:val="3"/>
        </w:numPr>
      </w:pPr>
      <w:r>
        <w:rPr>
          <w:rFonts w:ascii="Times New Roman" w:hAnsi="Times New Roman" w:eastAsia="Times New Roman" w:cs="Times New Roman"/>
          <w:color w:val="000000"/>
          <w:sz w:val="28"/>
          <w:szCs w:val="28"/>
          <w:b w:val="0"/>
          <w:bCs w:val="0"/>
        </w:rPr>
        <w:t xml:space="preserve">легально распространять полученные в результате несанкционированного доступа коммерчески конфиденциальные данные</w:t>
      </w:r>
    </w:p>
    <w:p>
      <w:pPr/>
      <w:r>
        <w:rPr>
          <w:rFonts w:ascii="Times New Roman" w:hAnsi="Times New Roman" w:eastAsia="Times New Roman" w:cs="Times New Roman"/>
          <w:color w:val="000000"/>
          <w:sz w:val="28"/>
          <w:szCs w:val="28"/>
          <w:b w:val="0"/>
          <w:bCs w:val="0"/>
        </w:rPr>
        <w:t xml:space="preserve">305) Заполните пропуск: "__________________ - это техника использования уже атакованного пользователя, чтобы иметь возможность "перемещать" и выполнять с ним другие действия. На этом этапе атаки злоумышленник использует первую слабую систему для атаки на другие вначале недоступные системы".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pivot</w:t>
      </w:r>
    </w:p>
    <w:p>
      <w:pPr>
        <w:numPr>
          <w:ilvl w:val="0"/>
          <w:numId w:val="3"/>
        </w:numPr>
      </w:pPr>
      <w:r>
        <w:rPr>
          <w:rFonts w:ascii="Times New Roman" w:hAnsi="Times New Roman" w:eastAsia="Times New Roman" w:cs="Times New Roman"/>
          <w:color w:val="000000"/>
          <w:sz w:val="28"/>
          <w:szCs w:val="28"/>
          <w:b w:val="0"/>
          <w:bCs w:val="0"/>
        </w:rPr>
        <w:t xml:space="preserve">Pivot</w:t>
      </w:r>
    </w:p>
    <w:p>
      <w:pPr>
        <w:numPr>
          <w:ilvl w:val="0"/>
          <w:numId w:val="3"/>
        </w:numPr>
      </w:pPr>
      <w:r>
        <w:rPr>
          <w:rFonts w:ascii="Times New Roman" w:hAnsi="Times New Roman" w:eastAsia="Times New Roman" w:cs="Times New Roman"/>
          <w:color w:val="000000"/>
          <w:sz w:val="28"/>
          <w:szCs w:val="28"/>
          <w:b w:val="0"/>
          <w:bCs w:val="0"/>
        </w:rPr>
        <w:t xml:space="preserve">PIVOT</w:t>
      </w:r>
    </w:p>
    <w:p>
      <w:pPr/>
      <w:r>
        <w:rPr>
          <w:rFonts w:ascii="Times New Roman" w:hAnsi="Times New Roman" w:eastAsia="Times New Roman" w:cs="Times New Roman"/>
          <w:color w:val="000000"/>
          <w:sz w:val="28"/>
          <w:szCs w:val="28"/>
          <w:b w:val="1"/>
          <w:bCs w:val="1"/>
        </w:rPr>
        <w:t xml:space="preserve">Знание: «Знать оборудование и данные, защищенные уровнями мер защиты» (количество вопросов: 5)</w:t>
      </w:r>
    </w:p>
    <w:p>
      <w:pPr/>
      <w:r>
        <w:rPr>
          <w:rFonts w:ascii="Times New Roman" w:hAnsi="Times New Roman" w:eastAsia="Times New Roman" w:cs="Times New Roman"/>
          <w:color w:val="000000"/>
          <w:sz w:val="28"/>
          <w:szCs w:val="28"/>
          <w:b w:val="0"/>
          <w:bCs w:val="0"/>
        </w:rPr>
        <w:t xml:space="preserve">306) Продолжите фразу: "Цифровые системы, используемые для погрузки, управления и контроля грузов, включая опасные грузы,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могут взаимодействовать с различными системами на берегу, включая порты, морские терминалы</w:t>
      </w:r>
    </w:p>
    <w:p>
      <w:pPr>
        <w:numPr>
          <w:ilvl w:val="0"/>
          <w:numId w:val="3"/>
        </w:numPr>
      </w:pPr>
      <w:r>
        <w:rPr>
          <w:rFonts w:ascii="Times New Roman" w:hAnsi="Times New Roman" w:eastAsia="Times New Roman" w:cs="Times New Roman"/>
          <w:color w:val="000000"/>
          <w:sz w:val="28"/>
          <w:szCs w:val="28"/>
          <w:b w:val="0"/>
          <w:bCs w:val="0"/>
        </w:rPr>
        <w:t xml:space="preserve">могут обеспечить автономную навигации в акватории портов</w:t>
      </w:r>
    </w:p>
    <w:p>
      <w:pPr>
        <w:numPr>
          <w:ilvl w:val="0"/>
          <w:numId w:val="3"/>
        </w:numPr>
      </w:pPr>
      <w:r>
        <w:rPr>
          <w:rFonts w:ascii="Times New Roman" w:hAnsi="Times New Roman" w:eastAsia="Times New Roman" w:cs="Times New Roman"/>
          <w:color w:val="000000"/>
          <w:sz w:val="28"/>
          <w:szCs w:val="28"/>
          <w:b w:val="0"/>
          <w:bCs w:val="0"/>
        </w:rPr>
        <w:t xml:space="preserve">могут осуществить швартовку к монобую в автономном режиме</w:t>
      </w:r>
    </w:p>
    <w:p>
      <w:pPr>
        <w:numPr>
          <w:ilvl w:val="0"/>
          <w:numId w:val="3"/>
        </w:numPr>
      </w:pPr>
      <w:r>
        <w:rPr>
          <w:rFonts w:ascii="Times New Roman" w:hAnsi="Times New Roman" w:eastAsia="Times New Roman" w:cs="Times New Roman"/>
          <w:color w:val="000000"/>
          <w:sz w:val="28"/>
          <w:szCs w:val="28"/>
          <w:b w:val="0"/>
          <w:bCs w:val="0"/>
        </w:rPr>
        <w:t xml:space="preserve">могут обеспечивать координацию автономной швартовки судна к причалу</w:t>
      </w:r>
    </w:p>
    <w:p>
      <w:pPr/>
      <w:r>
        <w:rPr>
          <w:rFonts w:ascii="Times New Roman" w:hAnsi="Times New Roman" w:eastAsia="Times New Roman" w:cs="Times New Roman"/>
          <w:color w:val="000000"/>
          <w:sz w:val="28"/>
          <w:szCs w:val="28"/>
          <w:b w:val="0"/>
          <w:bCs w:val="0"/>
        </w:rPr>
        <w:t xml:space="preserve">307) Продолжите фразу: "Киберинцидент может распространяться на отказ в обслуживании или манипуляцию и, следовательно, может повлиять на все системы, связанные с навигацией, включая: ..."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ECDIS</w:t>
      </w:r>
    </w:p>
    <w:p>
      <w:pPr>
        <w:numPr>
          <w:ilvl w:val="0"/>
          <w:numId w:val="3"/>
        </w:numPr>
      </w:pPr>
      <w:r>
        <w:rPr>
          <w:rFonts w:ascii="Times New Roman" w:hAnsi="Times New Roman" w:eastAsia="Times New Roman" w:cs="Times New Roman"/>
          <w:color w:val="000000"/>
          <w:sz w:val="28"/>
          <w:szCs w:val="28"/>
          <w:b w:val="0"/>
          <w:bCs w:val="0"/>
        </w:rPr>
        <w:t xml:space="preserve">(+) GNSS</w:t>
      </w:r>
    </w:p>
    <w:p>
      <w:pPr>
        <w:numPr>
          <w:ilvl w:val="0"/>
          <w:numId w:val="3"/>
        </w:numPr>
      </w:pPr>
      <w:r>
        <w:rPr>
          <w:rFonts w:ascii="Times New Roman" w:hAnsi="Times New Roman" w:eastAsia="Times New Roman" w:cs="Times New Roman"/>
          <w:color w:val="000000"/>
          <w:sz w:val="28"/>
          <w:szCs w:val="28"/>
          <w:b w:val="0"/>
          <w:bCs w:val="0"/>
        </w:rPr>
        <w:t xml:space="preserve">VBR</w:t>
      </w:r>
    </w:p>
    <w:p>
      <w:pPr>
        <w:numPr>
          <w:ilvl w:val="0"/>
          <w:numId w:val="3"/>
        </w:numPr>
      </w:pPr>
      <w:r>
        <w:rPr>
          <w:rFonts w:ascii="Times New Roman" w:hAnsi="Times New Roman" w:eastAsia="Times New Roman" w:cs="Times New Roman"/>
          <w:color w:val="000000"/>
          <w:sz w:val="28"/>
          <w:szCs w:val="28"/>
          <w:b w:val="0"/>
          <w:bCs w:val="0"/>
        </w:rPr>
        <w:t xml:space="preserve">(+) AIS</w:t>
      </w:r>
    </w:p>
    <w:p>
      <w:pPr>
        <w:numPr>
          <w:ilvl w:val="0"/>
          <w:numId w:val="3"/>
        </w:numPr>
      </w:pPr>
      <w:r>
        <w:rPr>
          <w:rFonts w:ascii="Times New Roman" w:hAnsi="Times New Roman" w:eastAsia="Times New Roman" w:cs="Times New Roman"/>
          <w:color w:val="000000"/>
          <w:sz w:val="28"/>
          <w:szCs w:val="28"/>
          <w:b w:val="0"/>
          <w:bCs w:val="0"/>
        </w:rPr>
        <w:t xml:space="preserve">(+) VDR</w:t>
      </w:r>
    </w:p>
    <w:p>
      <w:pPr>
        <w:numPr>
          <w:ilvl w:val="0"/>
          <w:numId w:val="3"/>
        </w:numPr>
      </w:pPr>
      <w:r>
        <w:rPr>
          <w:rFonts w:ascii="Times New Roman" w:hAnsi="Times New Roman" w:eastAsia="Times New Roman" w:cs="Times New Roman"/>
          <w:color w:val="000000"/>
          <w:sz w:val="28"/>
          <w:szCs w:val="28"/>
          <w:b w:val="0"/>
          <w:bCs w:val="0"/>
        </w:rPr>
        <w:t xml:space="preserve">(+) Radar / ARPA</w:t>
      </w:r>
    </w:p>
    <w:p>
      <w:pPr>
        <w:numPr>
          <w:ilvl w:val="0"/>
          <w:numId w:val="3"/>
        </w:numPr>
      </w:pPr>
      <w:r>
        <w:rPr>
          <w:rFonts w:ascii="Times New Roman" w:hAnsi="Times New Roman" w:eastAsia="Times New Roman" w:cs="Times New Roman"/>
          <w:color w:val="000000"/>
          <w:sz w:val="28"/>
          <w:szCs w:val="28"/>
          <w:b w:val="0"/>
          <w:bCs w:val="0"/>
        </w:rPr>
        <w:t xml:space="preserve">DRE</w:t>
      </w:r>
    </w:p>
    <w:p>
      <w:pPr/>
      <w:r>
        <w:rPr>
          <w:rFonts w:ascii="Times New Roman" w:hAnsi="Times New Roman" w:eastAsia="Times New Roman" w:cs="Times New Roman"/>
          <w:color w:val="000000"/>
          <w:sz w:val="28"/>
          <w:szCs w:val="28"/>
          <w:b w:val="0"/>
          <w:bCs w:val="0"/>
        </w:rPr>
        <w:t xml:space="preserve">308) Продолжите фразу: "Интеллектуальные устройства (планшеты, портативные сканеры и т. д.) сами по себе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являются предметом атаки, поскольку в конечном итоге собранные данные передаются в другие системы</w:t>
      </w:r>
    </w:p>
    <w:p>
      <w:pPr>
        <w:numPr>
          <w:ilvl w:val="0"/>
          <w:numId w:val="3"/>
        </w:numPr>
      </w:pPr>
      <w:r>
        <w:rPr>
          <w:rFonts w:ascii="Times New Roman" w:hAnsi="Times New Roman" w:eastAsia="Times New Roman" w:cs="Times New Roman"/>
          <w:color w:val="000000"/>
          <w:sz w:val="28"/>
          <w:szCs w:val="28"/>
          <w:b w:val="0"/>
          <w:bCs w:val="0"/>
        </w:rPr>
        <w:t xml:space="preserve">не являются предметом атаки, поскольку в конечном итоге собранные данные не передаются в другие системы</w:t>
      </w:r>
    </w:p>
    <w:p>
      <w:pPr>
        <w:numPr>
          <w:ilvl w:val="0"/>
          <w:numId w:val="3"/>
        </w:numPr>
      </w:pPr>
      <w:r>
        <w:rPr>
          <w:rFonts w:ascii="Times New Roman" w:hAnsi="Times New Roman" w:eastAsia="Times New Roman" w:cs="Times New Roman"/>
          <w:color w:val="000000"/>
          <w:sz w:val="28"/>
          <w:szCs w:val="28"/>
          <w:b w:val="0"/>
          <w:bCs w:val="0"/>
        </w:rPr>
        <w:t xml:space="preserve">являются предметом, относящимся к системам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не являются объектом, на который совершаются кибератаки</w:t>
      </w:r>
    </w:p>
    <w:p>
      <w:pPr/>
      <w:r>
        <w:rPr>
          <w:rFonts w:ascii="Times New Roman" w:hAnsi="Times New Roman" w:eastAsia="Times New Roman" w:cs="Times New Roman"/>
          <w:color w:val="000000"/>
          <w:sz w:val="28"/>
          <w:szCs w:val="28"/>
          <w:b w:val="0"/>
          <w:bCs w:val="0"/>
        </w:rPr>
        <w:t xml:space="preserve">309) Верно ли утверждение: "Следует тщательно изучить механизмы киберзащиты, внедренные поставщиком услуг, но не следует полагаться исключительно на них для защиты каждой бортовой системы и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поскольку использование МАНС предполагает, что меры по обеспечению кибербезопасности внедрены в достаточном объёме, что могут противостоять любому типу кибератак</w:t>
      </w:r>
    </w:p>
    <w:p>
      <w:pPr>
        <w:numPr>
          <w:ilvl w:val="0"/>
          <w:numId w:val="3"/>
        </w:numPr>
      </w:pPr>
      <w:r>
        <w:rPr>
          <w:rFonts w:ascii="Times New Roman" w:hAnsi="Times New Roman" w:eastAsia="Times New Roman" w:cs="Times New Roman"/>
          <w:color w:val="000000"/>
          <w:sz w:val="28"/>
          <w:szCs w:val="28"/>
          <w:b w:val="0"/>
          <w:bCs w:val="0"/>
        </w:rPr>
        <w:t xml:space="preserve">Неверно, поскольку использование МАНС  не предполагает универсальности антивирусных систем</w:t>
      </w:r>
    </w:p>
    <w:p>
      <w:pPr>
        <w:numPr>
          <w:ilvl w:val="0"/>
          <w:numId w:val="3"/>
        </w:numPr>
      </w:pPr>
      <w:r>
        <w:rPr>
          <w:rFonts w:ascii="Times New Roman" w:hAnsi="Times New Roman" w:eastAsia="Times New Roman" w:cs="Times New Roman"/>
          <w:color w:val="000000"/>
          <w:sz w:val="28"/>
          <w:szCs w:val="28"/>
          <w:b w:val="0"/>
          <w:bCs w:val="0"/>
        </w:rPr>
        <w:t xml:space="preserve">Неверно, поскольку использование МАНС  предполагает универсальность антивирусных систем</w:t>
      </w:r>
    </w:p>
    <w:p>
      <w:pPr/>
      <w:r>
        <w:rPr>
          <w:rFonts w:ascii="Times New Roman" w:hAnsi="Times New Roman" w:eastAsia="Times New Roman" w:cs="Times New Roman"/>
          <w:color w:val="000000"/>
          <w:sz w:val="28"/>
          <w:szCs w:val="28"/>
          <w:b w:val="0"/>
          <w:bCs w:val="0"/>
        </w:rPr>
        <w:t xml:space="preserve">310) Продолжите фразу: "Киберинцидент может распространяться на отказ в обслуживании или манипуляцию и, следовательно, может повлиять на все системы, связанные с навигацией, включая: ..."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ECDIS</w:t>
      </w:r>
    </w:p>
    <w:p>
      <w:pPr>
        <w:numPr>
          <w:ilvl w:val="0"/>
          <w:numId w:val="3"/>
        </w:numPr>
      </w:pPr>
      <w:r>
        <w:rPr>
          <w:rFonts w:ascii="Times New Roman" w:hAnsi="Times New Roman" w:eastAsia="Times New Roman" w:cs="Times New Roman"/>
          <w:color w:val="000000"/>
          <w:sz w:val="28"/>
          <w:szCs w:val="28"/>
          <w:b w:val="0"/>
          <w:bCs w:val="0"/>
        </w:rPr>
        <w:t xml:space="preserve">(+) GNSS</w:t>
      </w:r>
    </w:p>
    <w:p>
      <w:pPr>
        <w:numPr>
          <w:ilvl w:val="0"/>
          <w:numId w:val="3"/>
        </w:numPr>
      </w:pPr>
      <w:r>
        <w:rPr>
          <w:rFonts w:ascii="Times New Roman" w:hAnsi="Times New Roman" w:eastAsia="Times New Roman" w:cs="Times New Roman"/>
          <w:color w:val="000000"/>
          <w:sz w:val="28"/>
          <w:szCs w:val="28"/>
          <w:b w:val="0"/>
          <w:bCs w:val="0"/>
        </w:rPr>
        <w:t xml:space="preserve">VBR</w:t>
      </w:r>
    </w:p>
    <w:p>
      <w:pPr>
        <w:numPr>
          <w:ilvl w:val="0"/>
          <w:numId w:val="3"/>
        </w:numPr>
      </w:pPr>
      <w:r>
        <w:rPr>
          <w:rFonts w:ascii="Times New Roman" w:hAnsi="Times New Roman" w:eastAsia="Times New Roman" w:cs="Times New Roman"/>
          <w:color w:val="000000"/>
          <w:sz w:val="28"/>
          <w:szCs w:val="28"/>
          <w:b w:val="0"/>
          <w:bCs w:val="0"/>
        </w:rPr>
        <w:t xml:space="preserve">ULS</w:t>
      </w:r>
    </w:p>
    <w:p>
      <w:pPr>
        <w:numPr>
          <w:ilvl w:val="0"/>
          <w:numId w:val="3"/>
        </w:numPr>
      </w:pPr>
      <w:r>
        <w:rPr>
          <w:rFonts w:ascii="Times New Roman" w:hAnsi="Times New Roman" w:eastAsia="Times New Roman" w:cs="Times New Roman"/>
          <w:color w:val="000000"/>
          <w:sz w:val="28"/>
          <w:szCs w:val="28"/>
          <w:b w:val="0"/>
          <w:bCs w:val="0"/>
        </w:rPr>
        <w:t xml:space="preserve">(+) VDR</w:t>
      </w:r>
    </w:p>
    <w:p>
      <w:pPr>
        <w:numPr>
          <w:ilvl w:val="0"/>
          <w:numId w:val="3"/>
        </w:numPr>
      </w:pPr>
      <w:r>
        <w:rPr>
          <w:rFonts w:ascii="Times New Roman" w:hAnsi="Times New Roman" w:eastAsia="Times New Roman" w:cs="Times New Roman"/>
          <w:color w:val="000000"/>
          <w:sz w:val="28"/>
          <w:szCs w:val="28"/>
          <w:b w:val="0"/>
          <w:bCs w:val="0"/>
        </w:rPr>
        <w:t xml:space="preserve">(+) Radar / ARPA</w:t>
      </w:r>
    </w:p>
    <w:p>
      <w:pPr/>
      <w:r>
        <w:rPr>
          <w:rFonts w:ascii="Times New Roman" w:hAnsi="Times New Roman" w:eastAsia="Times New Roman" w:cs="Times New Roman"/>
          <w:color w:val="000000"/>
          <w:sz w:val="28"/>
          <w:szCs w:val="28"/>
          <w:b w:val="1"/>
          <w:bCs w:val="1"/>
        </w:rPr>
        <w:t xml:space="preserve">Знание: «Знать политику допустимого использования и Руководство по осведомленности пользователей в киберпространстве» (количество вопросов: 5)</w:t>
      </w:r>
    </w:p>
    <w:p>
      <w:pPr/>
      <w:r>
        <w:rPr>
          <w:rFonts w:ascii="Times New Roman" w:hAnsi="Times New Roman" w:eastAsia="Times New Roman" w:cs="Times New Roman"/>
          <w:color w:val="000000"/>
          <w:sz w:val="28"/>
          <w:szCs w:val="28"/>
          <w:b w:val="0"/>
          <w:bCs w:val="0"/>
        </w:rPr>
        <w:t xml:space="preserve">311) Продолжите фразу: "Автономное судно – это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совершенно иное судно, как по архитектуре, по конструкции, движителям, технологиям и процессам управления, организации внутренней и внешней безопасности и многим, многим другим параметрам совершенно не похожим на современные суда</w:t>
      </w:r>
    </w:p>
    <w:p>
      <w:pPr>
        <w:numPr>
          <w:ilvl w:val="0"/>
          <w:numId w:val="3"/>
        </w:numPr>
      </w:pPr>
      <w:r>
        <w:rPr>
          <w:rFonts w:ascii="Times New Roman" w:hAnsi="Times New Roman" w:eastAsia="Times New Roman" w:cs="Times New Roman"/>
          <w:color w:val="000000"/>
          <w:sz w:val="28"/>
          <w:szCs w:val="28"/>
          <w:b w:val="0"/>
          <w:bCs w:val="0"/>
        </w:rPr>
        <w:t xml:space="preserve">обыкновенное судно в широком понимании</w:t>
      </w:r>
    </w:p>
    <w:p>
      <w:pPr>
        <w:numPr>
          <w:ilvl w:val="0"/>
          <w:numId w:val="3"/>
        </w:numPr>
      </w:pPr>
      <w:r>
        <w:rPr>
          <w:rFonts w:ascii="Times New Roman" w:hAnsi="Times New Roman" w:eastAsia="Times New Roman" w:cs="Times New Roman"/>
          <w:color w:val="000000"/>
          <w:sz w:val="28"/>
          <w:szCs w:val="28"/>
          <w:b w:val="0"/>
          <w:bCs w:val="0"/>
        </w:rPr>
        <w:t xml:space="preserve">судно, которое не подчиняется законодательным актом, применяемым в коммерческом судоходстве</w:t>
      </w:r>
    </w:p>
    <w:p>
      <w:pPr>
        <w:numPr>
          <w:ilvl w:val="0"/>
          <w:numId w:val="3"/>
        </w:numPr>
      </w:pPr>
      <w:r>
        <w:rPr>
          <w:rFonts w:ascii="Times New Roman" w:hAnsi="Times New Roman" w:eastAsia="Times New Roman" w:cs="Times New Roman"/>
          <w:color w:val="000000"/>
          <w:sz w:val="28"/>
          <w:szCs w:val="28"/>
          <w:b w:val="0"/>
          <w:bCs w:val="0"/>
        </w:rPr>
        <w:t xml:space="preserve">судно, которое конструктивно не отличается от обычного судна, но численность экипажа меньше</w:t>
      </w:r>
    </w:p>
    <w:p>
      <w:pPr/>
      <w:r>
        <w:rPr>
          <w:rFonts w:ascii="Times New Roman" w:hAnsi="Times New Roman" w:eastAsia="Times New Roman" w:cs="Times New Roman"/>
          <w:color w:val="000000"/>
          <w:sz w:val="28"/>
          <w:szCs w:val="28"/>
          <w:b w:val="0"/>
          <w:bCs w:val="0"/>
        </w:rPr>
        <w:t xml:space="preserve">312) Заполните пропуск: "Процесс резервного копирования базы данных МЦП должен выполняться один раз в ________________".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неделю</w:t>
      </w:r>
    </w:p>
    <w:p>
      <w:pPr>
        <w:numPr>
          <w:ilvl w:val="0"/>
          <w:numId w:val="3"/>
        </w:numPr>
      </w:pPr>
      <w:r>
        <w:rPr>
          <w:rFonts w:ascii="Times New Roman" w:hAnsi="Times New Roman" w:eastAsia="Times New Roman" w:cs="Times New Roman"/>
          <w:color w:val="000000"/>
          <w:sz w:val="28"/>
          <w:szCs w:val="28"/>
          <w:b w:val="0"/>
          <w:bCs w:val="0"/>
        </w:rPr>
        <w:t xml:space="preserve">НЕДЕЛЮ</w:t>
      </w:r>
    </w:p>
    <w:p>
      <w:pPr>
        <w:numPr>
          <w:ilvl w:val="0"/>
          <w:numId w:val="3"/>
        </w:numPr>
      </w:pPr>
      <w:r>
        <w:rPr>
          <w:rFonts w:ascii="Times New Roman" w:hAnsi="Times New Roman" w:eastAsia="Times New Roman" w:cs="Times New Roman"/>
          <w:color w:val="000000"/>
          <w:sz w:val="28"/>
          <w:szCs w:val="28"/>
          <w:b w:val="0"/>
          <w:bCs w:val="0"/>
        </w:rPr>
        <w:t xml:space="preserve">Неделю</w:t>
      </w:r>
    </w:p>
    <w:p>
      <w:pPr>
        <w:numPr>
          <w:ilvl w:val="0"/>
          <w:numId w:val="3"/>
        </w:numPr>
      </w:pPr>
      <w:r>
        <w:rPr>
          <w:rFonts w:ascii="Times New Roman" w:hAnsi="Times New Roman" w:eastAsia="Times New Roman" w:cs="Times New Roman"/>
          <w:color w:val="000000"/>
          <w:sz w:val="28"/>
          <w:szCs w:val="28"/>
          <w:b w:val="0"/>
          <w:bCs w:val="0"/>
        </w:rPr>
        <w:t xml:space="preserve">неделя</w:t>
      </w:r>
    </w:p>
    <w:p>
      <w:pPr>
        <w:numPr>
          <w:ilvl w:val="0"/>
          <w:numId w:val="3"/>
        </w:numPr>
      </w:pPr>
      <w:r>
        <w:rPr>
          <w:rFonts w:ascii="Times New Roman" w:hAnsi="Times New Roman" w:eastAsia="Times New Roman" w:cs="Times New Roman"/>
          <w:color w:val="000000"/>
          <w:sz w:val="28"/>
          <w:szCs w:val="28"/>
          <w:b w:val="0"/>
          <w:bCs w:val="0"/>
        </w:rPr>
        <w:t xml:space="preserve">Неделя</w:t>
      </w:r>
    </w:p>
    <w:p>
      <w:pPr>
        <w:numPr>
          <w:ilvl w:val="0"/>
          <w:numId w:val="3"/>
        </w:numPr>
      </w:pPr>
      <w:r>
        <w:rPr>
          <w:rFonts w:ascii="Times New Roman" w:hAnsi="Times New Roman" w:eastAsia="Times New Roman" w:cs="Times New Roman"/>
          <w:color w:val="000000"/>
          <w:sz w:val="28"/>
          <w:szCs w:val="28"/>
          <w:b w:val="0"/>
          <w:bCs w:val="0"/>
        </w:rPr>
        <w:t xml:space="preserve">НЕДЕЛЯ</w:t>
      </w:r>
    </w:p>
    <w:p>
      <w:pPr/>
      <w:r>
        <w:rPr>
          <w:rFonts w:ascii="Times New Roman" w:hAnsi="Times New Roman" w:eastAsia="Times New Roman" w:cs="Times New Roman"/>
          <w:color w:val="000000"/>
          <w:sz w:val="28"/>
          <w:szCs w:val="28"/>
          <w:b w:val="0"/>
          <w:bCs w:val="0"/>
        </w:rPr>
        <w:t xml:space="preserve">313) Заполните пропуск: "Капитан должен назначить ответственного помощника для резервного копирования ___________  ____________ МЦП".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базы данных</w:t>
      </w:r>
    </w:p>
    <w:p>
      <w:pPr>
        <w:numPr>
          <w:ilvl w:val="0"/>
          <w:numId w:val="3"/>
        </w:numPr>
      </w:pPr>
      <w:r>
        <w:rPr>
          <w:rFonts w:ascii="Times New Roman" w:hAnsi="Times New Roman" w:eastAsia="Times New Roman" w:cs="Times New Roman"/>
          <w:color w:val="000000"/>
          <w:sz w:val="28"/>
          <w:szCs w:val="28"/>
          <w:b w:val="0"/>
          <w:bCs w:val="0"/>
        </w:rPr>
        <w:t xml:space="preserve">Базы данных</w:t>
      </w:r>
    </w:p>
    <w:p>
      <w:pPr>
        <w:numPr>
          <w:ilvl w:val="0"/>
          <w:numId w:val="3"/>
        </w:numPr>
      </w:pPr>
      <w:r>
        <w:rPr>
          <w:rFonts w:ascii="Times New Roman" w:hAnsi="Times New Roman" w:eastAsia="Times New Roman" w:cs="Times New Roman"/>
          <w:color w:val="000000"/>
          <w:sz w:val="28"/>
          <w:szCs w:val="28"/>
          <w:b w:val="0"/>
          <w:bCs w:val="0"/>
        </w:rPr>
        <w:t xml:space="preserve">БАЗЫ ДАННЫХ</w:t>
      </w:r>
    </w:p>
    <w:p>
      <w:pPr>
        <w:numPr>
          <w:ilvl w:val="0"/>
          <w:numId w:val="3"/>
        </w:numPr>
      </w:pPr>
      <w:r>
        <w:rPr>
          <w:rFonts w:ascii="Times New Roman" w:hAnsi="Times New Roman" w:eastAsia="Times New Roman" w:cs="Times New Roman"/>
          <w:color w:val="000000"/>
          <w:sz w:val="28"/>
          <w:szCs w:val="28"/>
          <w:b w:val="0"/>
          <w:bCs w:val="0"/>
        </w:rPr>
        <w:t xml:space="preserve">база данных</w:t>
      </w:r>
    </w:p>
    <w:p>
      <w:pPr>
        <w:numPr>
          <w:ilvl w:val="0"/>
          <w:numId w:val="3"/>
        </w:numPr>
      </w:pPr>
      <w:r>
        <w:rPr>
          <w:rFonts w:ascii="Times New Roman" w:hAnsi="Times New Roman" w:eastAsia="Times New Roman" w:cs="Times New Roman"/>
          <w:color w:val="000000"/>
          <w:sz w:val="28"/>
          <w:szCs w:val="28"/>
          <w:b w:val="0"/>
          <w:bCs w:val="0"/>
        </w:rPr>
        <w:t xml:space="preserve">База данных</w:t>
      </w:r>
    </w:p>
    <w:p>
      <w:pPr>
        <w:numPr>
          <w:ilvl w:val="0"/>
          <w:numId w:val="3"/>
        </w:numPr>
      </w:pPr>
      <w:r>
        <w:rPr>
          <w:rFonts w:ascii="Times New Roman" w:hAnsi="Times New Roman" w:eastAsia="Times New Roman" w:cs="Times New Roman"/>
          <w:color w:val="000000"/>
          <w:sz w:val="28"/>
          <w:szCs w:val="28"/>
          <w:b w:val="0"/>
          <w:bCs w:val="0"/>
        </w:rPr>
        <w:t xml:space="preserve">БАЗА ДАННЫХ</w:t>
      </w:r>
    </w:p>
    <w:p>
      <w:pPr>
        <w:numPr>
          <w:ilvl w:val="0"/>
          <w:numId w:val="3"/>
        </w:numPr>
      </w:pPr>
      <w:r>
        <w:rPr>
          <w:rFonts w:ascii="Times New Roman" w:hAnsi="Times New Roman" w:eastAsia="Times New Roman" w:cs="Times New Roman"/>
          <w:color w:val="000000"/>
          <w:sz w:val="28"/>
          <w:szCs w:val="28"/>
          <w:b w:val="0"/>
          <w:bCs w:val="0"/>
        </w:rPr>
        <w:t xml:space="preserve">баз данных</w:t>
      </w:r>
    </w:p>
    <w:p>
      <w:pPr>
        <w:numPr>
          <w:ilvl w:val="0"/>
          <w:numId w:val="3"/>
        </w:numPr>
      </w:pPr>
      <w:r>
        <w:rPr>
          <w:rFonts w:ascii="Times New Roman" w:hAnsi="Times New Roman" w:eastAsia="Times New Roman" w:cs="Times New Roman"/>
          <w:color w:val="000000"/>
          <w:sz w:val="28"/>
          <w:szCs w:val="28"/>
          <w:b w:val="0"/>
          <w:bCs w:val="0"/>
        </w:rPr>
        <w:t xml:space="preserve">Баз данных</w:t>
      </w:r>
    </w:p>
    <w:p>
      <w:pPr>
        <w:numPr>
          <w:ilvl w:val="0"/>
          <w:numId w:val="3"/>
        </w:numPr>
      </w:pPr>
      <w:r>
        <w:rPr>
          <w:rFonts w:ascii="Times New Roman" w:hAnsi="Times New Roman" w:eastAsia="Times New Roman" w:cs="Times New Roman"/>
          <w:color w:val="000000"/>
          <w:sz w:val="28"/>
          <w:szCs w:val="28"/>
          <w:b w:val="0"/>
          <w:bCs w:val="0"/>
        </w:rPr>
        <w:t xml:space="preserve">БАЗ ДАННЫХ</w:t>
      </w:r>
    </w:p>
    <w:p>
      <w:pPr/>
      <w:r>
        <w:rPr>
          <w:rFonts w:ascii="Times New Roman" w:hAnsi="Times New Roman" w:eastAsia="Times New Roman" w:cs="Times New Roman"/>
          <w:color w:val="000000"/>
          <w:sz w:val="28"/>
          <w:szCs w:val="28"/>
          <w:b w:val="0"/>
          <w:bCs w:val="0"/>
        </w:rPr>
        <w:t xml:space="preserve">314) Какие файлы следует хранить только в тех местах, где существует известный процесс резервного копирования?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Любые важные / критически важные электронные файлы для бизнеса и эксплуатации</w:t>
      </w:r>
    </w:p>
    <w:p>
      <w:pPr>
        <w:numPr>
          <w:ilvl w:val="0"/>
          <w:numId w:val="3"/>
        </w:numPr>
      </w:pPr>
      <w:r>
        <w:rPr>
          <w:rFonts w:ascii="Times New Roman" w:hAnsi="Times New Roman" w:eastAsia="Times New Roman" w:cs="Times New Roman"/>
          <w:color w:val="000000"/>
          <w:sz w:val="28"/>
          <w:szCs w:val="28"/>
          <w:b w:val="0"/>
          <w:bCs w:val="0"/>
        </w:rPr>
        <w:t xml:space="preserve">Только такие файлы, которые не дублируются автоматически в резервную систему хранения</w:t>
      </w:r>
    </w:p>
    <w:p>
      <w:pPr>
        <w:numPr>
          <w:ilvl w:val="0"/>
          <w:numId w:val="3"/>
        </w:numPr>
      </w:pPr>
      <w:r>
        <w:rPr>
          <w:rFonts w:ascii="Times New Roman" w:hAnsi="Times New Roman" w:eastAsia="Times New Roman" w:cs="Times New Roman"/>
          <w:color w:val="000000"/>
          <w:sz w:val="28"/>
          <w:szCs w:val="28"/>
          <w:b w:val="0"/>
          <w:bCs w:val="0"/>
        </w:rPr>
        <w:t xml:space="preserve">Только важные файлы, приоритет которых выбирает искусственный интеллект</w:t>
      </w:r>
    </w:p>
    <w:p>
      <w:pPr>
        <w:numPr>
          <w:ilvl w:val="0"/>
          <w:numId w:val="3"/>
        </w:numPr>
      </w:pPr>
      <w:r>
        <w:rPr>
          <w:rFonts w:ascii="Times New Roman" w:hAnsi="Times New Roman" w:eastAsia="Times New Roman" w:cs="Times New Roman"/>
          <w:color w:val="000000"/>
          <w:sz w:val="28"/>
          <w:szCs w:val="28"/>
          <w:b w:val="0"/>
          <w:bCs w:val="0"/>
        </w:rPr>
        <w:t xml:space="preserve">Только критически важные файлы, приоритет которых выбирает капитан МАНС</w:t>
      </w:r>
    </w:p>
    <w:p>
      <w:pPr/>
      <w:r>
        <w:rPr>
          <w:rFonts w:ascii="Times New Roman" w:hAnsi="Times New Roman" w:eastAsia="Times New Roman" w:cs="Times New Roman"/>
          <w:color w:val="000000"/>
          <w:sz w:val="28"/>
          <w:szCs w:val="28"/>
          <w:b w:val="0"/>
          <w:bCs w:val="0"/>
        </w:rPr>
        <w:t xml:space="preserve">315) Какие файлы следует хранить только в тех местах, где существует известный процесс резервного копирования?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Любые важные / критически важные электронные файлы для бизнеса и эксплуатации</w:t>
      </w:r>
    </w:p>
    <w:p>
      <w:pPr>
        <w:numPr>
          <w:ilvl w:val="0"/>
          <w:numId w:val="3"/>
        </w:numPr>
      </w:pPr>
      <w:r>
        <w:rPr>
          <w:rFonts w:ascii="Times New Roman" w:hAnsi="Times New Roman" w:eastAsia="Times New Roman" w:cs="Times New Roman"/>
          <w:color w:val="000000"/>
          <w:sz w:val="28"/>
          <w:szCs w:val="28"/>
          <w:b w:val="0"/>
          <w:bCs w:val="0"/>
        </w:rPr>
        <w:t xml:space="preserve">Только такие файлы, которые не дублируются автоматически в резервную систему хранения</w:t>
      </w:r>
    </w:p>
    <w:p>
      <w:pPr>
        <w:numPr>
          <w:ilvl w:val="0"/>
          <w:numId w:val="3"/>
        </w:numPr>
      </w:pPr>
      <w:r>
        <w:rPr>
          <w:rFonts w:ascii="Times New Roman" w:hAnsi="Times New Roman" w:eastAsia="Times New Roman" w:cs="Times New Roman"/>
          <w:color w:val="000000"/>
          <w:sz w:val="28"/>
          <w:szCs w:val="28"/>
          <w:b w:val="0"/>
          <w:bCs w:val="0"/>
        </w:rPr>
        <w:t xml:space="preserve">Только критически важные файлы, приоритет которых выбирает капитан МАНС</w:t>
      </w:r>
    </w:p>
    <w:p>
      <w:pPr>
        <w:numPr>
          <w:ilvl w:val="0"/>
          <w:numId w:val="3"/>
        </w:numPr>
      </w:pPr>
      <w:r>
        <w:rPr>
          <w:rFonts w:ascii="Times New Roman" w:hAnsi="Times New Roman" w:eastAsia="Times New Roman" w:cs="Times New Roman"/>
          <w:color w:val="000000"/>
          <w:sz w:val="28"/>
          <w:szCs w:val="28"/>
          <w:b w:val="0"/>
          <w:bCs w:val="0"/>
        </w:rPr>
        <w:t xml:space="preserve">Файлы, имеющие отношения к допуску в систему</w:t>
      </w:r>
    </w:p>
    <w:p>
      <w:pPr/>
      <w:r>
        <w:rPr>
          <w:rFonts w:ascii="Times New Roman" w:hAnsi="Times New Roman" w:eastAsia="Times New Roman" w:cs="Times New Roman"/>
          <w:color w:val="000000"/>
          <w:sz w:val="28"/>
          <w:szCs w:val="28"/>
          <w:b w:val="1"/>
          <w:bCs w:val="1"/>
        </w:rPr>
        <w:t xml:space="preserve">Знание: «Знать критерии недопустимого использования» (количество вопросов: 5)</w:t>
      </w:r>
    </w:p>
    <w:p>
      <w:pPr/>
      <w:r>
        <w:rPr>
          <w:rFonts w:ascii="Times New Roman" w:hAnsi="Times New Roman" w:eastAsia="Times New Roman" w:cs="Times New Roman"/>
          <w:color w:val="000000"/>
          <w:sz w:val="28"/>
          <w:szCs w:val="28"/>
          <w:b w:val="0"/>
          <w:bCs w:val="0"/>
        </w:rPr>
        <w:t xml:space="preserve">316) Верно ли утверждение: "Подключенные системы ОТ на борту МАНС должны требовать более одной меры технической и / или процедурной защиты. Защита периметра, такая как брандмауэры, важна для предотвращения нежелательных проникновение в системы, но этого может быть недостаточно, чтобы справиться с внутренними угрозами".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судах МАНС не применяются технологии ОТ</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нет необходимости предотвращения внутренних угроз</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при подключении используются меры только процедурной защиты</w:t>
      </w:r>
    </w:p>
    <w:p>
      <w:pPr/>
      <w:r>
        <w:rPr>
          <w:rFonts w:ascii="Times New Roman" w:hAnsi="Times New Roman" w:eastAsia="Times New Roman" w:cs="Times New Roman"/>
          <w:color w:val="000000"/>
          <w:sz w:val="28"/>
          <w:szCs w:val="28"/>
          <w:b w:val="0"/>
          <w:bCs w:val="0"/>
        </w:rPr>
        <w:t xml:space="preserve">317) Недопустимым использованием или поведением сотрудников МАНС считается следующее: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Получение доступа, создание или распространение легального материала</w:t>
      </w:r>
    </w:p>
    <w:p>
      <w:pPr>
        <w:numPr>
          <w:ilvl w:val="0"/>
          <w:numId w:val="3"/>
        </w:numPr>
      </w:pPr>
      <w:r>
        <w:rPr>
          <w:rFonts w:ascii="Times New Roman" w:hAnsi="Times New Roman" w:eastAsia="Times New Roman" w:cs="Times New Roman"/>
          <w:color w:val="000000"/>
          <w:sz w:val="28"/>
          <w:szCs w:val="28"/>
          <w:b w:val="0"/>
          <w:bCs w:val="0"/>
        </w:rPr>
        <w:t xml:space="preserve">(+) Загрузка коммерческого программного обеспечения или любых материалов, защищенных авторским правом, принадлежащих третьим сторонам, за исключением случаев, когда такая загрузка покрывается или разрешается коммерческим соглашением или другой такой лицензией</w:t>
      </w:r>
    </w:p>
    <w:p>
      <w:pPr>
        <w:numPr>
          <w:ilvl w:val="0"/>
          <w:numId w:val="3"/>
        </w:numPr>
      </w:pPr>
      <w:r>
        <w:rPr>
          <w:rFonts w:ascii="Times New Roman" w:hAnsi="Times New Roman" w:eastAsia="Times New Roman" w:cs="Times New Roman"/>
          <w:color w:val="000000"/>
          <w:sz w:val="28"/>
          <w:szCs w:val="28"/>
          <w:b w:val="0"/>
          <w:bCs w:val="0"/>
        </w:rPr>
        <w:t xml:space="preserve">(+) Взлом неавторизованных зон</w:t>
      </w:r>
    </w:p>
    <w:p>
      <w:pPr>
        <w:numPr>
          <w:ilvl w:val="0"/>
          <w:numId w:val="3"/>
        </w:numPr>
      </w:pPr>
      <w:r>
        <w:rPr>
          <w:rFonts w:ascii="Times New Roman" w:hAnsi="Times New Roman" w:eastAsia="Times New Roman" w:cs="Times New Roman"/>
          <w:color w:val="000000"/>
          <w:sz w:val="28"/>
          <w:szCs w:val="28"/>
          <w:b w:val="0"/>
          <w:bCs w:val="0"/>
        </w:rPr>
        <w:t xml:space="preserve">(+) Осуществление преднамеренных действий, которые тратят впустую усилия персонала или сетевых ресурсов</w:t>
      </w:r>
    </w:p>
    <w:p>
      <w:pPr>
        <w:numPr>
          <w:ilvl w:val="0"/>
          <w:numId w:val="3"/>
        </w:numPr>
      </w:pPr>
      <w:r>
        <w:rPr>
          <w:rFonts w:ascii="Times New Roman" w:hAnsi="Times New Roman" w:eastAsia="Times New Roman" w:cs="Times New Roman"/>
          <w:color w:val="000000"/>
          <w:sz w:val="28"/>
          <w:szCs w:val="28"/>
          <w:b w:val="0"/>
          <w:bCs w:val="0"/>
        </w:rPr>
        <w:t xml:space="preserve">(+) Введение в сеть любой формы машиночитаемых носителей без проведения проверки на вирусы</w:t>
      </w:r>
    </w:p>
    <w:p>
      <w:pPr/>
      <w:r>
        <w:rPr>
          <w:rFonts w:ascii="Times New Roman" w:hAnsi="Times New Roman" w:eastAsia="Times New Roman" w:cs="Times New Roman"/>
          <w:color w:val="000000"/>
          <w:sz w:val="28"/>
          <w:szCs w:val="28"/>
          <w:b w:val="0"/>
          <w:bCs w:val="0"/>
        </w:rPr>
        <w:t xml:space="preserve">318) Цели аудита компьютерных систем и кибербезопасности: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компьютерное оборудование или системы на борту МАНС, подверженных киберугрозам</w:t>
      </w:r>
    </w:p>
    <w:p>
      <w:pPr>
        <w:numPr>
          <w:ilvl w:val="0"/>
          <w:numId w:val="3"/>
        </w:numPr>
      </w:pPr>
      <w:r>
        <w:rPr>
          <w:rFonts w:ascii="Times New Roman" w:hAnsi="Times New Roman" w:eastAsia="Times New Roman" w:cs="Times New Roman"/>
          <w:color w:val="000000"/>
          <w:sz w:val="28"/>
          <w:szCs w:val="28"/>
          <w:b w:val="0"/>
          <w:bCs w:val="0"/>
        </w:rPr>
        <w:t xml:space="preserve">провести оценку рисков в отношении безопасности и уязвимостей на основе полученного опыта</w:t>
      </w:r>
    </w:p>
    <w:p>
      <w:pPr>
        <w:numPr>
          <w:ilvl w:val="0"/>
          <w:numId w:val="3"/>
        </w:numPr>
      </w:pPr>
      <w:r>
        <w:rPr>
          <w:rFonts w:ascii="Times New Roman" w:hAnsi="Times New Roman" w:eastAsia="Times New Roman" w:cs="Times New Roman"/>
          <w:color w:val="000000"/>
          <w:sz w:val="28"/>
          <w:szCs w:val="28"/>
          <w:b w:val="0"/>
          <w:bCs w:val="0"/>
        </w:rPr>
        <w:t xml:space="preserve">(+) убедиться, что оборудование управляется в соответствии с "Планом кибербезопасности" по минимизации киберрисков МАНС</w:t>
      </w:r>
    </w:p>
    <w:p>
      <w:pPr>
        <w:numPr>
          <w:ilvl w:val="0"/>
          <w:numId w:val="3"/>
        </w:numPr>
      </w:pPr>
      <w:r>
        <w:rPr>
          <w:rFonts w:ascii="Times New Roman" w:hAnsi="Times New Roman" w:eastAsia="Times New Roman" w:cs="Times New Roman"/>
          <w:color w:val="000000"/>
          <w:sz w:val="28"/>
          <w:szCs w:val="28"/>
          <w:b w:val="0"/>
          <w:bCs w:val="0"/>
        </w:rPr>
        <w:t xml:space="preserve">убедиться, что не соблюдаются правила кибербезопасности</w:t>
      </w:r>
    </w:p>
    <w:p>
      <w:pPr/>
      <w:r>
        <w:rPr>
          <w:rFonts w:ascii="Times New Roman" w:hAnsi="Times New Roman" w:eastAsia="Times New Roman" w:cs="Times New Roman"/>
          <w:color w:val="000000"/>
          <w:sz w:val="28"/>
          <w:szCs w:val="28"/>
          <w:b w:val="0"/>
          <w:bCs w:val="0"/>
        </w:rPr>
        <w:t xml:space="preserve">319) Верно ли утверждение: "Судовые почтовые службы не должны включать технологию обнаружения вредоносных программ, чтобы предотвратить доставку на судно вредоносных программ".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так как спам-антивирусы - это приоритетное средство для передачи файлов по беспроводным сетям</w:t>
      </w:r>
    </w:p>
    <w:p>
      <w:pPr>
        <w:numPr>
          <w:ilvl w:val="0"/>
          <w:numId w:val="3"/>
        </w:numPr>
      </w:pPr>
      <w:r>
        <w:rPr>
          <w:rFonts w:ascii="Times New Roman" w:hAnsi="Times New Roman" w:eastAsia="Times New Roman" w:cs="Times New Roman"/>
          <w:color w:val="000000"/>
          <w:sz w:val="28"/>
          <w:szCs w:val="28"/>
          <w:b w:val="0"/>
          <w:bCs w:val="0"/>
        </w:rPr>
        <w:t xml:space="preserve">Верно, так как современные вредоносные программы обнаружить невозможно</w:t>
      </w:r>
    </w:p>
    <w:p>
      <w:pPr>
        <w:numPr>
          <w:ilvl w:val="0"/>
          <w:numId w:val="3"/>
        </w:numPr>
      </w:pPr>
      <w:r>
        <w:rPr>
          <w:rFonts w:ascii="Times New Roman" w:hAnsi="Times New Roman" w:eastAsia="Times New Roman" w:cs="Times New Roman"/>
          <w:color w:val="000000"/>
          <w:sz w:val="28"/>
          <w:szCs w:val="28"/>
          <w:b w:val="0"/>
          <w:bCs w:val="0"/>
        </w:rPr>
        <w:t xml:space="preserve">Верно, так как электронная почта не является традиционным способом доставки вредоносных программ</w:t>
      </w:r>
    </w:p>
    <w:p>
      <w:pPr/>
      <w:r>
        <w:rPr>
          <w:rFonts w:ascii="Times New Roman" w:hAnsi="Times New Roman" w:eastAsia="Times New Roman" w:cs="Times New Roman"/>
          <w:color w:val="000000"/>
          <w:sz w:val="28"/>
          <w:szCs w:val="28"/>
          <w:b w:val="0"/>
          <w:bCs w:val="0"/>
        </w:rPr>
        <w:t xml:space="preserve">320) Цели аудита компьютерных систем и кибербезопасности: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компьютерное оборудование или системы на борту МАНС, подверженных киберугрозам</w:t>
      </w:r>
    </w:p>
    <w:p>
      <w:pPr>
        <w:numPr>
          <w:ilvl w:val="0"/>
          <w:numId w:val="3"/>
        </w:numPr>
      </w:pPr>
      <w:r>
        <w:rPr>
          <w:rFonts w:ascii="Times New Roman" w:hAnsi="Times New Roman" w:eastAsia="Times New Roman" w:cs="Times New Roman"/>
          <w:color w:val="000000"/>
          <w:sz w:val="28"/>
          <w:szCs w:val="28"/>
          <w:b w:val="0"/>
          <w:bCs w:val="0"/>
        </w:rPr>
        <w:t xml:space="preserve">провести оценку рисков в отношении безопасности и уязвимостей на основе полученного опыта</w:t>
      </w:r>
    </w:p>
    <w:p>
      <w:pPr>
        <w:numPr>
          <w:ilvl w:val="0"/>
          <w:numId w:val="3"/>
        </w:numPr>
      </w:pPr>
      <w:r>
        <w:rPr>
          <w:rFonts w:ascii="Times New Roman" w:hAnsi="Times New Roman" w:eastAsia="Times New Roman" w:cs="Times New Roman"/>
          <w:color w:val="000000"/>
          <w:sz w:val="28"/>
          <w:szCs w:val="28"/>
          <w:b w:val="0"/>
          <w:bCs w:val="0"/>
        </w:rPr>
        <w:t xml:space="preserve">(+) убедиться, что оборудование управляется в соответствии с "Планом кибербезопасности" по минимизации киберрисков МАНС</w:t>
      </w:r>
    </w:p>
    <w:p>
      <w:pPr>
        <w:numPr>
          <w:ilvl w:val="0"/>
          <w:numId w:val="3"/>
        </w:numPr>
      </w:pPr>
      <w:r>
        <w:rPr>
          <w:rFonts w:ascii="Times New Roman" w:hAnsi="Times New Roman" w:eastAsia="Times New Roman" w:cs="Times New Roman"/>
          <w:color w:val="000000"/>
          <w:sz w:val="28"/>
          <w:szCs w:val="28"/>
          <w:b w:val="0"/>
          <w:bCs w:val="0"/>
        </w:rPr>
        <w:t xml:space="preserve">подтвердить достоверность финансовых отчетов</w:t>
      </w:r>
    </w:p>
    <w:p>
      <w:pPr/>
      <w:r>
        <w:rPr>
          <w:rFonts w:ascii="Times New Roman" w:hAnsi="Times New Roman" w:eastAsia="Times New Roman" w:cs="Times New Roman"/>
          <w:color w:val="000000"/>
          <w:sz w:val="28"/>
          <w:szCs w:val="28"/>
          <w:b w:val="1"/>
          <w:bCs w:val="1"/>
        </w:rPr>
        <w:t xml:space="preserve">Знание: «Знать принципы управления киберрисками в судоходной отрасли» (количество вопросов: 5)</w:t>
      </w:r>
    </w:p>
    <w:p>
      <w:pPr/>
      <w:r>
        <w:rPr>
          <w:rFonts w:ascii="Times New Roman" w:hAnsi="Times New Roman" w:eastAsia="Times New Roman" w:cs="Times New Roman"/>
          <w:color w:val="000000"/>
          <w:sz w:val="28"/>
          <w:szCs w:val="28"/>
          <w:b w:val="0"/>
          <w:bCs w:val="0"/>
        </w:rPr>
        <w:t xml:space="preserve">321) Примеры угроз и потенциальные последствия для компаний и судов. Сопоставьте группы и их мотивы: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Активисты (в том числе недовольные сотрудники)</w:t>
            </w:r>
          </w:p>
        </w:tc>
        <w:tc>
          <w:tcPr>
            <w:tcW w:w="6000" w:type="dxa"/>
          </w:tcPr>
          <w:p>
            <w:pPr/>
            <w:r>
              <w:rPr>
                <w:rFonts w:ascii="Times New Roman" w:hAnsi="Times New Roman" w:eastAsia="Times New Roman" w:cs="Times New Roman"/>
                <w:color w:val="000000"/>
                <w:sz w:val="28"/>
                <w:szCs w:val="28"/>
                <w:b w:val="0"/>
                <w:bCs w:val="0"/>
              </w:rPr>
              <w:t xml:space="preserve">ущерб репутации; нарушение работы</w:t>
            </w:r>
          </w:p>
        </w:tc>
      </w:tr>
      <w:tr>
        <w:trPr/>
        <w:tc>
          <w:tcPr>
            <w:tcW w:w="6000" w:type="dxa"/>
          </w:tcPr>
          <w:p>
            <w:pPr/>
            <w:r>
              <w:rPr>
                <w:rFonts w:ascii="Times New Roman" w:hAnsi="Times New Roman" w:eastAsia="Times New Roman" w:cs="Times New Roman"/>
                <w:color w:val="000000"/>
                <w:sz w:val="28"/>
                <w:szCs w:val="28"/>
                <w:b w:val="0"/>
                <w:bCs w:val="0"/>
              </w:rPr>
              <w:t xml:space="preserve">Преступники</w:t>
            </w:r>
          </w:p>
        </w:tc>
        <w:tc>
          <w:tcPr>
            <w:tcW w:w="6000" w:type="dxa"/>
          </w:tcPr>
          <w:p>
            <w:pPr/>
            <w:r>
              <w:rPr>
                <w:rFonts w:ascii="Times New Roman" w:hAnsi="Times New Roman" w:eastAsia="Times New Roman" w:cs="Times New Roman"/>
                <w:color w:val="000000"/>
                <w:sz w:val="28"/>
                <w:szCs w:val="28"/>
                <w:b w:val="0"/>
                <w:bCs w:val="0"/>
              </w:rPr>
              <w:t xml:space="preserve">финансовая выгода; коммерческий шпионаж; промышленный шпионаж</w:t>
            </w:r>
          </w:p>
        </w:tc>
      </w:tr>
      <w:tr>
        <w:trPr/>
        <w:tc>
          <w:tcPr>
            <w:tcW w:w="6000" w:type="dxa"/>
          </w:tcPr>
          <w:p>
            <w:pPr/>
            <w:r>
              <w:rPr>
                <w:rFonts w:ascii="Times New Roman" w:hAnsi="Times New Roman" w:eastAsia="Times New Roman" w:cs="Times New Roman"/>
                <w:color w:val="000000"/>
                <w:sz w:val="28"/>
                <w:szCs w:val="28"/>
                <w:b w:val="0"/>
                <w:bCs w:val="0"/>
              </w:rPr>
              <w:t xml:space="preserve">Оппортунист</w:t>
            </w:r>
          </w:p>
        </w:tc>
        <w:tc>
          <w:tcPr>
            <w:tcW w:w="6000" w:type="dxa"/>
          </w:tcPr>
          <w:p>
            <w:pPr/>
            <w:r>
              <w:rPr>
                <w:rFonts w:ascii="Times New Roman" w:hAnsi="Times New Roman" w:eastAsia="Times New Roman" w:cs="Times New Roman"/>
                <w:color w:val="000000"/>
                <w:sz w:val="28"/>
                <w:szCs w:val="28"/>
                <w:b w:val="0"/>
                <w:bCs w:val="0"/>
              </w:rPr>
              <w:t xml:space="preserve">состязательность</w:t>
            </w:r>
          </w:p>
        </w:tc>
      </w:tr>
      <w:tr>
        <w:trPr/>
        <w:tc>
          <w:tcPr>
            <w:tcW w:w="6000" w:type="dxa"/>
          </w:tcPr>
          <w:p>
            <w:pPr/>
            <w:r>
              <w:rPr>
                <w:rFonts w:ascii="Times New Roman" w:hAnsi="Times New Roman" w:eastAsia="Times New Roman" w:cs="Times New Roman"/>
                <w:color w:val="000000"/>
                <w:sz w:val="28"/>
                <w:szCs w:val="28"/>
                <w:b w:val="0"/>
                <w:bCs w:val="0"/>
              </w:rPr>
              <w:t xml:space="preserve">Государство / Организация, спонсируемая государством</w:t>
            </w:r>
          </w:p>
        </w:tc>
        <w:tc>
          <w:tcPr>
            <w:tcW w:w="6000" w:type="dxa"/>
          </w:tcPr>
          <w:p>
            <w:pPr/>
            <w:r>
              <w:rPr>
                <w:rFonts w:ascii="Times New Roman" w:hAnsi="Times New Roman" w:eastAsia="Times New Roman" w:cs="Times New Roman"/>
                <w:color w:val="000000"/>
                <w:sz w:val="28"/>
                <w:szCs w:val="28"/>
                <w:b w:val="0"/>
                <w:bCs w:val="0"/>
              </w:rPr>
              <w:t xml:space="preserve">политическая выгода; шпионаж</w:t>
            </w:r>
          </w:p>
        </w:tc>
      </w:tr>
    </w:tbl>
    <w:p>
      <w:pPr/>
      <w:r>
        <w:rPr>
          <w:rFonts w:ascii="Times New Roman" w:hAnsi="Times New Roman" w:eastAsia="Times New Roman" w:cs="Times New Roman"/>
          <w:color w:val="000000"/>
          <w:sz w:val="28"/>
          <w:szCs w:val="28"/>
          <w:b w:val="0"/>
          <w:bCs w:val="0"/>
        </w:rPr>
        <w:t xml:space="preserve">322) Примеры угроз и потенциальные последствия для компаний и судов. Сопоставьте группы и их цели: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Активисты (в том числе недовольные сотрудники)</w:t>
            </w:r>
          </w:p>
        </w:tc>
        <w:tc>
          <w:tcPr>
            <w:tcW w:w="6000" w:type="dxa"/>
          </w:tcPr>
          <w:p>
            <w:pPr/>
            <w:r>
              <w:rPr>
                <w:rFonts w:ascii="Times New Roman" w:hAnsi="Times New Roman" w:eastAsia="Times New Roman" w:cs="Times New Roman"/>
                <w:color w:val="000000"/>
                <w:sz w:val="28"/>
                <w:szCs w:val="28"/>
                <w:b w:val="0"/>
                <w:bCs w:val="0"/>
              </w:rPr>
              <w:t xml:space="preserve">уничтожение данных; публикация конфиденциальных данных; внимание СМИ;  отказ в доступе к услуге или системе</w:t>
            </w:r>
          </w:p>
        </w:tc>
      </w:tr>
      <w:tr>
        <w:trPr/>
        <w:tc>
          <w:tcPr>
            <w:tcW w:w="6000" w:type="dxa"/>
          </w:tcPr>
          <w:p>
            <w:pPr/>
            <w:r>
              <w:rPr>
                <w:rFonts w:ascii="Times New Roman" w:hAnsi="Times New Roman" w:eastAsia="Times New Roman" w:cs="Times New Roman"/>
                <w:color w:val="000000"/>
                <w:sz w:val="28"/>
                <w:szCs w:val="28"/>
                <w:b w:val="0"/>
                <w:bCs w:val="0"/>
              </w:rPr>
              <w:t xml:space="preserve">Преступники</w:t>
            </w:r>
          </w:p>
        </w:tc>
        <w:tc>
          <w:tcPr>
            <w:tcW w:w="6000" w:type="dxa"/>
          </w:tcPr>
          <w:p>
            <w:pPr/>
            <w:r>
              <w:rPr>
                <w:rFonts w:ascii="Times New Roman" w:hAnsi="Times New Roman" w:eastAsia="Times New Roman" w:cs="Times New Roman"/>
                <w:color w:val="000000"/>
                <w:sz w:val="28"/>
                <w:szCs w:val="28"/>
                <w:b w:val="0"/>
                <w:bCs w:val="0"/>
              </w:rPr>
              <w:t xml:space="preserve">продажа украденных данных; выкуп украденных данных; работоспособность системы выкупа; организация незаконной перевозки груза; сбор информации для большого изощренного преступления</w:t>
            </w:r>
          </w:p>
        </w:tc>
      </w:tr>
      <w:tr>
        <w:trPr/>
        <w:tc>
          <w:tcPr>
            <w:tcW w:w="6000" w:type="dxa"/>
          </w:tcPr>
          <w:p>
            <w:pPr/>
            <w:r>
              <w:rPr>
                <w:rFonts w:ascii="Times New Roman" w:hAnsi="Times New Roman" w:eastAsia="Times New Roman" w:cs="Times New Roman"/>
                <w:color w:val="000000"/>
                <w:sz w:val="28"/>
                <w:szCs w:val="28"/>
                <w:b w:val="0"/>
                <w:bCs w:val="0"/>
              </w:rPr>
              <w:t xml:space="preserve">Оппортунист</w:t>
            </w:r>
          </w:p>
        </w:tc>
        <w:tc>
          <w:tcPr>
            <w:tcW w:w="6000" w:type="dxa"/>
          </w:tcPr>
          <w:p>
            <w:pPr/>
            <w:r>
              <w:rPr>
                <w:rFonts w:ascii="Times New Roman" w:hAnsi="Times New Roman" w:eastAsia="Times New Roman" w:cs="Times New Roman"/>
                <w:color w:val="000000"/>
                <w:sz w:val="28"/>
                <w:szCs w:val="28"/>
                <w:b w:val="0"/>
                <w:bCs w:val="0"/>
              </w:rPr>
              <w:t xml:space="preserve">прохождение защиты кибербезопасности; финансовая выгода</w:t>
            </w:r>
          </w:p>
        </w:tc>
      </w:tr>
      <w:tr>
        <w:trPr/>
        <w:tc>
          <w:tcPr>
            <w:tcW w:w="6000" w:type="dxa"/>
          </w:tcPr>
          <w:p>
            <w:pPr/>
            <w:r>
              <w:rPr>
                <w:rFonts w:ascii="Times New Roman" w:hAnsi="Times New Roman" w:eastAsia="Times New Roman" w:cs="Times New Roman"/>
                <w:color w:val="000000"/>
                <w:sz w:val="28"/>
                <w:szCs w:val="28"/>
                <w:b w:val="0"/>
                <w:bCs w:val="0"/>
              </w:rPr>
              <w:t xml:space="preserve">Государство / Организация, спонсируемая государством</w:t>
            </w:r>
          </w:p>
        </w:tc>
        <w:tc>
          <w:tcPr>
            <w:tcW w:w="6000" w:type="dxa"/>
          </w:tcPr>
          <w:p>
            <w:pPr/>
            <w:r>
              <w:rPr>
                <w:rFonts w:ascii="Times New Roman" w:hAnsi="Times New Roman" w:eastAsia="Times New Roman" w:cs="Times New Roman"/>
                <w:color w:val="000000"/>
                <w:sz w:val="28"/>
                <w:szCs w:val="28"/>
                <w:b w:val="0"/>
                <w:bCs w:val="0"/>
              </w:rPr>
              <w:t xml:space="preserve">получение знаний; подрыв экономики; повреждение критически важной национальной инфраструктуры</w:t>
            </w:r>
          </w:p>
        </w:tc>
      </w:tr>
    </w:tbl>
    <w:p>
      <w:pPr/>
      <w:r>
        <w:rPr>
          <w:rFonts w:ascii="Times New Roman" w:hAnsi="Times New Roman" w:eastAsia="Times New Roman" w:cs="Times New Roman"/>
          <w:color w:val="000000"/>
          <w:sz w:val="28"/>
          <w:szCs w:val="28"/>
          <w:b w:val="0"/>
          <w:bCs w:val="0"/>
        </w:rPr>
        <w:t xml:space="preserve">323) Должен ли техник, обновляющий программное обеспечение ECDIS,  продемонстрировать, что изменение было оформлено поставщиками, и что существует метод отката и восстановления в случае сбоя обновления?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Должен</w:t>
      </w:r>
    </w:p>
    <w:p>
      <w:pPr>
        <w:numPr>
          <w:ilvl w:val="0"/>
          <w:numId w:val="3"/>
        </w:numPr>
      </w:pPr>
      <w:r>
        <w:rPr>
          <w:rFonts w:ascii="Times New Roman" w:hAnsi="Times New Roman" w:eastAsia="Times New Roman" w:cs="Times New Roman"/>
          <w:color w:val="000000"/>
          <w:sz w:val="28"/>
          <w:szCs w:val="28"/>
          <w:b w:val="0"/>
          <w:bCs w:val="0"/>
        </w:rPr>
        <w:t xml:space="preserve">Не должен</w:t>
      </w:r>
    </w:p>
    <w:p>
      <w:pPr>
        <w:numPr>
          <w:ilvl w:val="0"/>
          <w:numId w:val="3"/>
        </w:numPr>
      </w:pPr>
      <w:r>
        <w:rPr>
          <w:rFonts w:ascii="Times New Roman" w:hAnsi="Times New Roman" w:eastAsia="Times New Roman" w:cs="Times New Roman"/>
          <w:color w:val="000000"/>
          <w:sz w:val="28"/>
          <w:szCs w:val="28"/>
          <w:b w:val="0"/>
          <w:bCs w:val="0"/>
        </w:rPr>
        <w:t xml:space="preserve">При необходимости, по запросу капитана МАНС</w:t>
      </w:r>
    </w:p>
    <w:p>
      <w:pPr>
        <w:numPr>
          <w:ilvl w:val="0"/>
          <w:numId w:val="3"/>
        </w:numPr>
      </w:pPr>
      <w:r>
        <w:rPr>
          <w:rFonts w:ascii="Times New Roman" w:hAnsi="Times New Roman" w:eastAsia="Times New Roman" w:cs="Times New Roman"/>
          <w:color w:val="000000"/>
          <w:sz w:val="28"/>
          <w:szCs w:val="28"/>
          <w:b w:val="0"/>
          <w:bCs w:val="0"/>
        </w:rPr>
        <w:t xml:space="preserve">При необходимости, по запросу члена внешнего экипажа  МАНС</w:t>
      </w:r>
    </w:p>
    <w:p>
      <w:pPr/>
      <w:r>
        <w:rPr>
          <w:rFonts w:ascii="Times New Roman" w:hAnsi="Times New Roman" w:eastAsia="Times New Roman" w:cs="Times New Roman"/>
          <w:color w:val="000000"/>
          <w:sz w:val="28"/>
          <w:szCs w:val="28"/>
          <w:b w:val="0"/>
          <w:bCs w:val="0"/>
        </w:rPr>
        <w:t xml:space="preserve">324) Сопоставьте уровни безопасности ISPS и приоритеты Компании: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Будет включать дополнительные меры безопасности на случай предстоящего или уже произошедшего инцидента, которые должны поддерживаться в течение ограниченного периода времени. Меры безопасности должны быть соблюдены, хотя может не быть конкретной цели, которая еще не была идентифицирована</w:t>
            </w:r>
          </w:p>
        </w:tc>
        <w:tc>
          <w:tcPr>
            <w:tcW w:w="6000" w:type="dxa"/>
          </w:tcPr>
          <w:p>
            <w:pPr/>
            <w:r>
              <w:rPr>
                <w:rFonts w:ascii="Times New Roman" w:hAnsi="Times New Roman" w:eastAsia="Times New Roman" w:cs="Times New Roman"/>
                <w:color w:val="000000"/>
                <w:sz w:val="28"/>
                <w:szCs w:val="28"/>
                <w:b w:val="0"/>
                <w:bCs w:val="0"/>
              </w:rPr>
              <w:t xml:space="preserve">P1: стратегический (воздействие превышает   уровня риск; нарушение репутации / безопасности / данных) 
и P2: значительный (уровень риска приближается   к воздействию; широкое эксплуатационное воздействие)</w:t>
            </w:r>
          </w:p>
        </w:tc>
      </w:tr>
      <w:tr>
        <w:trPr/>
        <w:tc>
          <w:tcPr>
            <w:tcW w:w="6000" w:type="dxa"/>
          </w:tcPr>
          <w:p>
            <w:pPr/>
            <w:r>
              <w:rPr>
                <w:rFonts w:ascii="Times New Roman" w:hAnsi="Times New Roman" w:eastAsia="Times New Roman" w:cs="Times New Roman"/>
                <w:color w:val="000000"/>
                <w:sz w:val="28"/>
                <w:szCs w:val="28"/>
                <w:b w:val="0"/>
                <w:bCs w:val="0"/>
              </w:rPr>
              <w:t xml:space="preserve">Повышенный уровень для периода времени во время угрозы безопасности, которая стала видимой для сотрудников службы безопасности. На этом уровне безопасности будут приняты соответствующие дополнительные меры</w:t>
            </w:r>
          </w:p>
        </w:tc>
        <w:tc>
          <w:tcPr>
            <w:tcW w:w="6000" w:type="dxa"/>
          </w:tcPr>
          <w:p>
            <w:pPr/>
            <w:r>
              <w:rPr>
                <w:rFonts w:ascii="Times New Roman" w:hAnsi="Times New Roman" w:eastAsia="Times New Roman" w:cs="Times New Roman"/>
                <w:color w:val="000000"/>
                <w:sz w:val="28"/>
                <w:szCs w:val="28"/>
                <w:b w:val="0"/>
                <w:bCs w:val="0"/>
              </w:rPr>
              <w:t xml:space="preserve">P3: значительный (воздействие вряд ли   превысит уровень риска, некоторое операционное воздействие)</w:t>
            </w:r>
          </w:p>
        </w:tc>
      </w:tr>
      <w:tr>
        <w:trPr/>
        <w:tc>
          <w:tcPr>
            <w:tcW w:w="6000" w:type="dxa"/>
          </w:tcPr>
          <w:p>
            <w:pPr/>
            <w:r>
              <w:rPr>
                <w:rFonts w:ascii="Times New Roman" w:hAnsi="Times New Roman" w:eastAsia="Times New Roman" w:cs="Times New Roman"/>
                <w:color w:val="000000"/>
                <w:sz w:val="28"/>
                <w:szCs w:val="28"/>
                <w:b w:val="0"/>
                <w:bCs w:val="0"/>
              </w:rPr>
              <w:t xml:space="preserve">Нормальный уровень, на котором судно или портовое средство работает ежедневно. Уровень 1 гарантирует, что персонал службы безопасности поддерживает минимальную надлежащую безопасность 24/7</w:t>
            </w:r>
          </w:p>
        </w:tc>
        <w:tc>
          <w:tcPr>
            <w:tcW w:w="6000" w:type="dxa"/>
          </w:tcPr>
          <w:p>
            <w:pPr/>
            <w:r>
              <w:rPr>
                <w:rFonts w:ascii="Times New Roman" w:hAnsi="Times New Roman" w:eastAsia="Times New Roman" w:cs="Times New Roman"/>
                <w:color w:val="000000"/>
                <w:sz w:val="28"/>
                <w:szCs w:val="28"/>
                <w:b w:val="0"/>
                <w:bCs w:val="0"/>
              </w:rPr>
              <w:t xml:space="preserve">P4: незначительный (большинство инцидентов без прямого или незначительного прямого воздействия на безопасность, но имеют значение для анализа тенденций и аналитики)</w:t>
            </w:r>
          </w:p>
        </w:tc>
      </w:tr>
    </w:tbl>
    <w:p>
      <w:pPr/>
      <w:r>
        <w:rPr>
          <w:rFonts w:ascii="Times New Roman" w:hAnsi="Times New Roman" w:eastAsia="Times New Roman" w:cs="Times New Roman"/>
          <w:color w:val="000000"/>
          <w:sz w:val="28"/>
          <w:szCs w:val="28"/>
          <w:b w:val="0"/>
          <w:bCs w:val="0"/>
        </w:rPr>
        <w:t xml:space="preserve">325) Должен ли техник, обновляющий программное обеспечение ECDIS,  продемонстрировать, что изменение было оформлено поставщиками, и что существует метод отката и восстановления в случае сбоя обновления?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Должен</w:t>
      </w:r>
    </w:p>
    <w:p>
      <w:pPr>
        <w:numPr>
          <w:ilvl w:val="0"/>
          <w:numId w:val="3"/>
        </w:numPr>
      </w:pPr>
      <w:r>
        <w:rPr>
          <w:rFonts w:ascii="Times New Roman" w:hAnsi="Times New Roman" w:eastAsia="Times New Roman" w:cs="Times New Roman"/>
          <w:color w:val="000000"/>
          <w:sz w:val="28"/>
          <w:szCs w:val="28"/>
          <w:b w:val="0"/>
          <w:bCs w:val="0"/>
        </w:rPr>
        <w:t xml:space="preserve">Не должен</w:t>
      </w:r>
    </w:p>
    <w:p>
      <w:pPr>
        <w:numPr>
          <w:ilvl w:val="0"/>
          <w:numId w:val="3"/>
        </w:numPr>
      </w:pPr>
      <w:r>
        <w:rPr>
          <w:rFonts w:ascii="Times New Roman" w:hAnsi="Times New Roman" w:eastAsia="Times New Roman" w:cs="Times New Roman"/>
          <w:color w:val="000000"/>
          <w:sz w:val="28"/>
          <w:szCs w:val="28"/>
          <w:b w:val="0"/>
          <w:bCs w:val="0"/>
        </w:rPr>
        <w:t xml:space="preserve">При необходимости, по запросу капитана МАНС</w:t>
      </w:r>
    </w:p>
    <w:p>
      <w:pPr>
        <w:numPr>
          <w:ilvl w:val="0"/>
          <w:numId w:val="3"/>
        </w:numPr>
      </w:pPr>
      <w:r>
        <w:rPr>
          <w:rFonts w:ascii="Times New Roman" w:hAnsi="Times New Roman" w:eastAsia="Times New Roman" w:cs="Times New Roman"/>
          <w:color w:val="000000"/>
          <w:sz w:val="28"/>
          <w:szCs w:val="28"/>
          <w:b w:val="0"/>
          <w:bCs w:val="0"/>
        </w:rPr>
        <w:t xml:space="preserve">При необходимости, по запросу судовладельца</w:t>
      </w:r>
    </w:p>
    <w:p>
      <w:pPr/>
      <w:r>
        <w:rPr>
          <w:rFonts w:ascii="Times New Roman" w:hAnsi="Times New Roman" w:eastAsia="Times New Roman" w:cs="Times New Roman"/>
          <w:color w:val="000000"/>
          <w:sz w:val="28"/>
          <w:szCs w:val="28"/>
          <w:b w:val="1"/>
          <w:bCs w:val="1"/>
        </w:rPr>
        <w:t xml:space="preserve">Знание: «Знать план и процедуры судоходной компании по управлению рисками информационной защиты» (количество вопросов: 5)</w:t>
      </w:r>
    </w:p>
    <w:p>
      <w:pPr/>
      <w:r>
        <w:rPr>
          <w:rFonts w:ascii="Times New Roman" w:hAnsi="Times New Roman" w:eastAsia="Times New Roman" w:cs="Times New Roman"/>
          <w:color w:val="000000"/>
          <w:sz w:val="28"/>
          <w:szCs w:val="28"/>
          <w:b w:val="0"/>
          <w:bCs w:val="0"/>
        </w:rPr>
        <w:t xml:space="preserve">326) Несёт ли экипаж МАНС ответственность за несвоевременное уведомление о любом инциденте, который может рассматриваться как "киберинцидент"?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Несёт</w:t>
      </w:r>
    </w:p>
    <w:p>
      <w:pPr>
        <w:numPr>
          <w:ilvl w:val="0"/>
          <w:numId w:val="3"/>
        </w:numPr>
      </w:pPr>
      <w:r>
        <w:rPr>
          <w:rFonts w:ascii="Times New Roman" w:hAnsi="Times New Roman" w:eastAsia="Times New Roman" w:cs="Times New Roman"/>
          <w:color w:val="000000"/>
          <w:sz w:val="28"/>
          <w:szCs w:val="28"/>
          <w:b w:val="0"/>
          <w:bCs w:val="0"/>
        </w:rPr>
        <w:t xml:space="preserve">Ответственность несёт только капитан МАНС</w:t>
      </w:r>
    </w:p>
    <w:p>
      <w:pPr>
        <w:numPr>
          <w:ilvl w:val="0"/>
          <w:numId w:val="3"/>
        </w:numPr>
      </w:pPr>
      <w:r>
        <w:rPr>
          <w:rFonts w:ascii="Times New Roman" w:hAnsi="Times New Roman" w:eastAsia="Times New Roman" w:cs="Times New Roman"/>
          <w:color w:val="000000"/>
          <w:sz w:val="28"/>
          <w:szCs w:val="28"/>
          <w:b w:val="0"/>
          <w:bCs w:val="0"/>
        </w:rPr>
        <w:t xml:space="preserve">Ответственность несут только капитан МАНС и старший помощник капитана</w:t>
      </w:r>
    </w:p>
    <w:p>
      <w:pPr>
        <w:numPr>
          <w:ilvl w:val="0"/>
          <w:numId w:val="3"/>
        </w:numPr>
      </w:pPr>
      <w:r>
        <w:rPr>
          <w:rFonts w:ascii="Times New Roman" w:hAnsi="Times New Roman" w:eastAsia="Times New Roman" w:cs="Times New Roman"/>
          <w:color w:val="000000"/>
          <w:sz w:val="28"/>
          <w:szCs w:val="28"/>
          <w:b w:val="0"/>
          <w:bCs w:val="0"/>
        </w:rPr>
        <w:t xml:space="preserve">Не несёт</w:t>
      </w:r>
    </w:p>
    <w:p>
      <w:pPr/>
      <w:r>
        <w:rPr>
          <w:rFonts w:ascii="Times New Roman" w:hAnsi="Times New Roman" w:eastAsia="Times New Roman" w:cs="Times New Roman"/>
          <w:color w:val="000000"/>
          <w:sz w:val="28"/>
          <w:szCs w:val="28"/>
          <w:b w:val="0"/>
          <w:bCs w:val="0"/>
        </w:rPr>
        <w:t xml:space="preserve">327) Кто отвечает за предоставление капитану МАНС политики кибербезопасности для обеспечения безопасности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Администрация порта</w:t>
      </w:r>
    </w:p>
    <w:p>
      <w:pPr>
        <w:numPr>
          <w:ilvl w:val="0"/>
          <w:numId w:val="3"/>
        </w:numPr>
      </w:pPr>
      <w:r>
        <w:rPr>
          <w:rFonts w:ascii="Times New Roman" w:hAnsi="Times New Roman" w:eastAsia="Times New Roman" w:cs="Times New Roman"/>
          <w:color w:val="000000"/>
          <w:sz w:val="28"/>
          <w:szCs w:val="28"/>
          <w:b w:val="0"/>
          <w:bCs w:val="0"/>
        </w:rPr>
        <w:t xml:space="preserve">(+) Компания эксплуатирующая МАНС (Оператор)</w:t>
      </w:r>
    </w:p>
    <w:p>
      <w:pPr>
        <w:numPr>
          <w:ilvl w:val="0"/>
          <w:numId w:val="3"/>
        </w:numPr>
      </w:pPr>
      <w:r>
        <w:rPr>
          <w:rFonts w:ascii="Times New Roman" w:hAnsi="Times New Roman" w:eastAsia="Times New Roman" w:cs="Times New Roman"/>
          <w:color w:val="000000"/>
          <w:sz w:val="28"/>
          <w:szCs w:val="28"/>
          <w:b w:val="0"/>
          <w:bCs w:val="0"/>
        </w:rPr>
        <w:t xml:space="preserve">Экипаж МАНС</w:t>
      </w:r>
    </w:p>
    <w:p>
      <w:pPr>
        <w:numPr>
          <w:ilvl w:val="0"/>
          <w:numId w:val="3"/>
        </w:numPr>
      </w:pPr>
      <w:r>
        <w:rPr>
          <w:rFonts w:ascii="Times New Roman" w:hAnsi="Times New Roman" w:eastAsia="Times New Roman" w:cs="Times New Roman"/>
          <w:color w:val="000000"/>
          <w:sz w:val="28"/>
          <w:szCs w:val="28"/>
          <w:b w:val="0"/>
          <w:bCs w:val="0"/>
        </w:rPr>
        <w:t xml:space="preserve">Старший помощник капитана</w:t>
      </w:r>
    </w:p>
    <w:p>
      <w:pPr/>
      <w:r>
        <w:rPr>
          <w:rFonts w:ascii="Times New Roman" w:hAnsi="Times New Roman" w:eastAsia="Times New Roman" w:cs="Times New Roman"/>
          <w:color w:val="000000"/>
          <w:sz w:val="28"/>
          <w:szCs w:val="28"/>
          <w:b w:val="0"/>
          <w:bCs w:val="0"/>
        </w:rPr>
        <w:t xml:space="preserve">328) За что отвечает группа поддержки МАНС (АVST)?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за первую помощь и развитие киберинцидента</w:t>
      </w:r>
    </w:p>
    <w:p>
      <w:pPr>
        <w:numPr>
          <w:ilvl w:val="0"/>
          <w:numId w:val="3"/>
        </w:numPr>
      </w:pPr>
      <w:r>
        <w:rPr>
          <w:rFonts w:ascii="Times New Roman" w:hAnsi="Times New Roman" w:eastAsia="Times New Roman" w:cs="Times New Roman"/>
          <w:color w:val="000000"/>
          <w:sz w:val="28"/>
          <w:szCs w:val="28"/>
          <w:b w:val="0"/>
          <w:bCs w:val="0"/>
        </w:rPr>
        <w:t xml:space="preserve">за оперативные действия в случае розлива груза за борт</w:t>
      </w:r>
    </w:p>
    <w:p>
      <w:pPr>
        <w:numPr>
          <w:ilvl w:val="0"/>
          <w:numId w:val="3"/>
        </w:numPr>
      </w:pPr>
      <w:r>
        <w:rPr>
          <w:rFonts w:ascii="Times New Roman" w:hAnsi="Times New Roman" w:eastAsia="Times New Roman" w:cs="Times New Roman"/>
          <w:color w:val="000000"/>
          <w:sz w:val="28"/>
          <w:szCs w:val="28"/>
          <w:b w:val="0"/>
          <w:bCs w:val="0"/>
        </w:rPr>
        <w:t xml:space="preserve">за оперативные действия в случае смерти члена экипажа</w:t>
      </w:r>
    </w:p>
    <w:p>
      <w:pPr>
        <w:numPr>
          <w:ilvl w:val="0"/>
          <w:numId w:val="3"/>
        </w:numPr>
      </w:pPr>
      <w:r>
        <w:rPr>
          <w:rFonts w:ascii="Times New Roman" w:hAnsi="Times New Roman" w:eastAsia="Times New Roman" w:cs="Times New Roman"/>
          <w:color w:val="000000"/>
          <w:sz w:val="28"/>
          <w:szCs w:val="28"/>
          <w:b w:val="0"/>
          <w:bCs w:val="0"/>
        </w:rPr>
        <w:t xml:space="preserve">за оперативные действия в случае столкновения судов</w:t>
      </w:r>
    </w:p>
    <w:p>
      <w:pPr/>
      <w:r>
        <w:rPr>
          <w:rFonts w:ascii="Times New Roman" w:hAnsi="Times New Roman" w:eastAsia="Times New Roman" w:cs="Times New Roman"/>
          <w:color w:val="000000"/>
          <w:sz w:val="28"/>
          <w:szCs w:val="28"/>
          <w:b w:val="0"/>
          <w:bCs w:val="0"/>
        </w:rPr>
        <w:t xml:space="preserve">329) За что отвечает группа реагирования на киберинциденты (АCSIRT)?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за первую помощь и развитие киберинцидента</w:t>
      </w:r>
    </w:p>
    <w:p>
      <w:pPr>
        <w:numPr>
          <w:ilvl w:val="0"/>
          <w:numId w:val="3"/>
        </w:numPr>
      </w:pPr>
      <w:r>
        <w:rPr>
          <w:rFonts w:ascii="Times New Roman" w:hAnsi="Times New Roman" w:eastAsia="Times New Roman" w:cs="Times New Roman"/>
          <w:color w:val="000000"/>
          <w:sz w:val="28"/>
          <w:szCs w:val="28"/>
          <w:b w:val="0"/>
          <w:bCs w:val="0"/>
        </w:rPr>
        <w:t xml:space="preserve">за оперативные действия в случае розлива груза за борт</w:t>
      </w:r>
    </w:p>
    <w:p>
      <w:pPr>
        <w:numPr>
          <w:ilvl w:val="0"/>
          <w:numId w:val="3"/>
        </w:numPr>
      </w:pPr>
      <w:r>
        <w:rPr>
          <w:rFonts w:ascii="Times New Roman" w:hAnsi="Times New Roman" w:eastAsia="Times New Roman" w:cs="Times New Roman"/>
          <w:color w:val="000000"/>
          <w:sz w:val="28"/>
          <w:szCs w:val="28"/>
          <w:b w:val="0"/>
          <w:bCs w:val="0"/>
        </w:rPr>
        <w:t xml:space="preserve">(+) за анализ информации, категоризацию любых киберинцидентов и их устранение</w:t>
      </w:r>
    </w:p>
    <w:p>
      <w:pPr>
        <w:numPr>
          <w:ilvl w:val="0"/>
          <w:numId w:val="3"/>
        </w:numPr>
      </w:pPr>
      <w:r>
        <w:rPr>
          <w:rFonts w:ascii="Times New Roman" w:hAnsi="Times New Roman" w:eastAsia="Times New Roman" w:cs="Times New Roman"/>
          <w:color w:val="000000"/>
          <w:sz w:val="28"/>
          <w:szCs w:val="28"/>
          <w:b w:val="0"/>
          <w:bCs w:val="0"/>
        </w:rPr>
        <w:t xml:space="preserve">за оперативные действия в случае столкновения судов</w:t>
      </w:r>
    </w:p>
    <w:p>
      <w:pPr/>
      <w:r>
        <w:rPr>
          <w:rFonts w:ascii="Times New Roman" w:hAnsi="Times New Roman" w:eastAsia="Times New Roman" w:cs="Times New Roman"/>
          <w:color w:val="000000"/>
          <w:sz w:val="28"/>
          <w:szCs w:val="28"/>
          <w:b w:val="0"/>
          <w:bCs w:val="0"/>
        </w:rPr>
        <w:t xml:space="preserve">330) Кто отвечает за предоставление капитану МАНС политики кибербезопасности для обеспечения безопасности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Администрация порта</w:t>
      </w:r>
    </w:p>
    <w:p>
      <w:pPr>
        <w:numPr>
          <w:ilvl w:val="0"/>
          <w:numId w:val="3"/>
        </w:numPr>
      </w:pPr>
      <w:r>
        <w:rPr>
          <w:rFonts w:ascii="Times New Roman" w:hAnsi="Times New Roman" w:eastAsia="Times New Roman" w:cs="Times New Roman"/>
          <w:color w:val="000000"/>
          <w:sz w:val="28"/>
          <w:szCs w:val="28"/>
          <w:b w:val="0"/>
          <w:bCs w:val="0"/>
        </w:rPr>
        <w:t xml:space="preserve">(+) Компания эксплуатирующая МАНС (Оператор)</w:t>
      </w:r>
    </w:p>
    <w:p>
      <w:pPr>
        <w:numPr>
          <w:ilvl w:val="0"/>
          <w:numId w:val="3"/>
        </w:numPr>
      </w:pPr>
      <w:r>
        <w:rPr>
          <w:rFonts w:ascii="Times New Roman" w:hAnsi="Times New Roman" w:eastAsia="Times New Roman" w:cs="Times New Roman"/>
          <w:color w:val="000000"/>
          <w:sz w:val="28"/>
          <w:szCs w:val="28"/>
          <w:b w:val="0"/>
          <w:bCs w:val="0"/>
        </w:rPr>
        <w:t xml:space="preserve">Экипаж МАНС</w:t>
      </w:r>
    </w:p>
    <w:p>
      <w:pPr>
        <w:numPr>
          <w:ilvl w:val="0"/>
          <w:numId w:val="3"/>
        </w:numPr>
      </w:pPr>
      <w:r>
        <w:rPr>
          <w:rFonts w:ascii="Times New Roman" w:hAnsi="Times New Roman" w:eastAsia="Times New Roman" w:cs="Times New Roman"/>
          <w:color w:val="000000"/>
          <w:sz w:val="28"/>
          <w:szCs w:val="28"/>
          <w:b w:val="0"/>
          <w:bCs w:val="0"/>
        </w:rPr>
        <w:t xml:space="preserve">Береговая охрана</w:t>
      </w:r>
    </w:p>
    <w:p>
      <w:pPr/>
      <w:r>
        <w:rPr>
          <w:rFonts w:ascii="Times New Roman" w:hAnsi="Times New Roman" w:eastAsia="Times New Roman" w:cs="Times New Roman"/>
          <w:color w:val="000000"/>
          <w:sz w:val="28"/>
          <w:szCs w:val="28"/>
          <w:b w:val="1"/>
          <w:bCs w:val="1"/>
        </w:rPr>
        <w:t xml:space="preserve">Знание: «Знать цели и элементы плана кибербезопасности судна, связанные с этим процедуры и ведение записей, включая те, которые могут относиться к киберпреступности» (количество вопросов: 5)</w:t>
      </w:r>
    </w:p>
    <w:p>
      <w:pPr/>
      <w:r>
        <w:rPr>
          <w:rFonts w:ascii="Times New Roman" w:hAnsi="Times New Roman" w:eastAsia="Times New Roman" w:cs="Times New Roman"/>
          <w:color w:val="000000"/>
          <w:sz w:val="28"/>
          <w:szCs w:val="28"/>
          <w:b w:val="0"/>
          <w:bCs w:val="0"/>
        </w:rPr>
        <w:t xml:space="preserve">331) Компьютеры, поставленные на МАНС судовладельцем, менеджером или третьими сторонами, предназначены для облегчения задач управления на борту. Чем снабжены эти компьютеры?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Программным обеспечением, предварительно загруженным и настроенным для использования на борту МАНС</w:t>
      </w:r>
    </w:p>
    <w:p>
      <w:pPr>
        <w:numPr>
          <w:ilvl w:val="0"/>
          <w:numId w:val="3"/>
        </w:numPr>
      </w:pPr>
      <w:r>
        <w:rPr>
          <w:rFonts w:ascii="Times New Roman" w:hAnsi="Times New Roman" w:eastAsia="Times New Roman" w:cs="Times New Roman"/>
          <w:color w:val="000000"/>
          <w:sz w:val="28"/>
          <w:szCs w:val="28"/>
          <w:b w:val="0"/>
          <w:bCs w:val="0"/>
        </w:rPr>
        <w:t xml:space="preserve">Программным обеспечением, требующим донастройки на борту судна МАНС</w:t>
      </w:r>
    </w:p>
    <w:p>
      <w:pPr>
        <w:numPr>
          <w:ilvl w:val="0"/>
          <w:numId w:val="3"/>
        </w:numPr>
      </w:pPr>
      <w:r>
        <w:rPr>
          <w:rFonts w:ascii="Times New Roman" w:hAnsi="Times New Roman" w:eastAsia="Times New Roman" w:cs="Times New Roman"/>
          <w:color w:val="000000"/>
          <w:sz w:val="28"/>
          <w:szCs w:val="28"/>
          <w:b w:val="0"/>
          <w:bCs w:val="0"/>
        </w:rPr>
        <w:t xml:space="preserve">Программным обеспечением, требующим донастройки членом ИТ-отдела внешнего экипажа МАНС</w:t>
      </w:r>
    </w:p>
    <w:p>
      <w:pPr>
        <w:numPr>
          <w:ilvl w:val="0"/>
          <w:numId w:val="3"/>
        </w:numPr>
      </w:pPr>
      <w:r>
        <w:rPr>
          <w:rFonts w:ascii="Times New Roman" w:hAnsi="Times New Roman" w:eastAsia="Times New Roman" w:cs="Times New Roman"/>
          <w:color w:val="000000"/>
          <w:sz w:val="28"/>
          <w:szCs w:val="28"/>
          <w:b w:val="0"/>
          <w:bCs w:val="0"/>
        </w:rPr>
        <w:t xml:space="preserve">Стандартным офисным программным обеспечением</w:t>
      </w:r>
    </w:p>
    <w:p>
      <w:pPr/>
      <w:r>
        <w:rPr>
          <w:rFonts w:ascii="Times New Roman" w:hAnsi="Times New Roman" w:eastAsia="Times New Roman" w:cs="Times New Roman"/>
          <w:color w:val="000000"/>
          <w:sz w:val="28"/>
          <w:szCs w:val="28"/>
          <w:b w:val="0"/>
          <w:bCs w:val="0"/>
        </w:rPr>
        <w:t xml:space="preserve">332) Какое дополнительное программное обеспечение устанавливает экипаж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Системы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ПО, применительно к текущей конструкции судна</w:t>
      </w:r>
    </w:p>
    <w:p>
      <w:pPr>
        <w:numPr>
          <w:ilvl w:val="0"/>
          <w:numId w:val="3"/>
        </w:numPr>
      </w:pPr>
      <w:r>
        <w:rPr>
          <w:rFonts w:ascii="Times New Roman" w:hAnsi="Times New Roman" w:eastAsia="Times New Roman" w:cs="Times New Roman"/>
          <w:color w:val="000000"/>
          <w:sz w:val="28"/>
          <w:szCs w:val="28"/>
          <w:b w:val="0"/>
          <w:bCs w:val="0"/>
        </w:rPr>
        <w:t xml:space="preserve">ПО, применительно к задачам и типу груза, поставленным перед судном</w:t>
      </w:r>
    </w:p>
    <w:p>
      <w:pPr>
        <w:numPr>
          <w:ilvl w:val="0"/>
          <w:numId w:val="3"/>
        </w:numPr>
      </w:pPr>
      <w:r>
        <w:rPr>
          <w:rFonts w:ascii="Times New Roman" w:hAnsi="Times New Roman" w:eastAsia="Times New Roman" w:cs="Times New Roman"/>
          <w:color w:val="000000"/>
          <w:sz w:val="28"/>
          <w:szCs w:val="28"/>
          <w:b w:val="0"/>
          <w:bCs w:val="0"/>
        </w:rPr>
        <w:t xml:space="preserve">(+) Дополнительное ПО не устанавливается</w:t>
      </w:r>
    </w:p>
    <w:p>
      <w:pPr/>
      <w:r>
        <w:rPr>
          <w:rFonts w:ascii="Times New Roman" w:hAnsi="Times New Roman" w:eastAsia="Times New Roman" w:cs="Times New Roman"/>
          <w:color w:val="000000"/>
          <w:sz w:val="28"/>
          <w:szCs w:val="28"/>
          <w:b w:val="0"/>
          <w:bCs w:val="0"/>
        </w:rPr>
        <w:t xml:space="preserve">333) Как часто следует обсуждать процедуры плана кибербезопасности с членами экипажа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Регулярно во время учений по обеспечению безопасности</w:t>
      </w:r>
    </w:p>
    <w:p>
      <w:pPr>
        <w:numPr>
          <w:ilvl w:val="0"/>
          <w:numId w:val="3"/>
        </w:numPr>
      </w:pPr>
      <w:r>
        <w:rPr>
          <w:rFonts w:ascii="Times New Roman" w:hAnsi="Times New Roman" w:eastAsia="Times New Roman" w:cs="Times New Roman"/>
          <w:color w:val="000000"/>
          <w:sz w:val="28"/>
          <w:szCs w:val="28"/>
          <w:b w:val="0"/>
          <w:bCs w:val="0"/>
        </w:rPr>
        <w:t xml:space="preserve">Ежемесячно</w:t>
      </w:r>
    </w:p>
    <w:p>
      <w:pPr>
        <w:numPr>
          <w:ilvl w:val="0"/>
          <w:numId w:val="3"/>
        </w:numPr>
      </w:pPr>
      <w:r>
        <w:rPr>
          <w:rFonts w:ascii="Times New Roman" w:hAnsi="Times New Roman" w:eastAsia="Times New Roman" w:cs="Times New Roman"/>
          <w:color w:val="000000"/>
          <w:sz w:val="28"/>
          <w:szCs w:val="28"/>
          <w:b w:val="0"/>
          <w:bCs w:val="0"/>
        </w:rPr>
        <w:t xml:space="preserve">Еженедельно</w:t>
      </w:r>
    </w:p>
    <w:p>
      <w:pPr>
        <w:numPr>
          <w:ilvl w:val="0"/>
          <w:numId w:val="3"/>
        </w:numPr>
      </w:pPr>
      <w:r>
        <w:rPr>
          <w:rFonts w:ascii="Times New Roman" w:hAnsi="Times New Roman" w:eastAsia="Times New Roman" w:cs="Times New Roman"/>
          <w:color w:val="000000"/>
          <w:sz w:val="28"/>
          <w:szCs w:val="28"/>
          <w:b w:val="0"/>
          <w:bCs w:val="0"/>
        </w:rPr>
        <w:t xml:space="preserve">По запросу членов экипажа</w:t>
      </w:r>
    </w:p>
    <w:p>
      <w:pPr/>
      <w:r>
        <w:rPr>
          <w:rFonts w:ascii="Times New Roman" w:hAnsi="Times New Roman" w:eastAsia="Times New Roman" w:cs="Times New Roman"/>
          <w:color w:val="000000"/>
          <w:sz w:val="28"/>
          <w:szCs w:val="28"/>
          <w:b w:val="0"/>
          <w:bCs w:val="0"/>
        </w:rPr>
        <w:t xml:space="preserve">334) Может ли экипаж МАНС использовать носители, содержащие программные файлы, для переустановки бортовых программных приложений без предварительного разрешения Компании?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Нет, это запрещено</w:t>
      </w:r>
    </w:p>
    <w:p>
      <w:pPr>
        <w:numPr>
          <w:ilvl w:val="0"/>
          <w:numId w:val="3"/>
        </w:numPr>
      </w:pPr>
      <w:r>
        <w:rPr>
          <w:rFonts w:ascii="Times New Roman" w:hAnsi="Times New Roman" w:eastAsia="Times New Roman" w:cs="Times New Roman"/>
          <w:color w:val="000000"/>
          <w:sz w:val="28"/>
          <w:szCs w:val="28"/>
          <w:b w:val="0"/>
          <w:bCs w:val="0"/>
        </w:rPr>
        <w:t xml:space="preserve">Исходя из СУБ компании, не требует согласования с судовладельцем</w:t>
      </w:r>
    </w:p>
    <w:p>
      <w:pPr>
        <w:numPr>
          <w:ilvl w:val="0"/>
          <w:numId w:val="3"/>
        </w:numPr>
      </w:pPr>
      <w:r>
        <w:rPr>
          <w:rFonts w:ascii="Times New Roman" w:hAnsi="Times New Roman" w:eastAsia="Times New Roman" w:cs="Times New Roman"/>
          <w:color w:val="000000"/>
          <w:sz w:val="28"/>
          <w:szCs w:val="28"/>
          <w:b w:val="0"/>
          <w:bCs w:val="0"/>
        </w:rPr>
        <w:t xml:space="preserve">Исходя из СУБ компании, требует согласования с судовладельцем</w:t>
      </w:r>
    </w:p>
    <w:p>
      <w:pPr>
        <w:numPr>
          <w:ilvl w:val="0"/>
          <w:numId w:val="3"/>
        </w:numPr>
      </w:pPr>
      <w:r>
        <w:rPr>
          <w:rFonts w:ascii="Times New Roman" w:hAnsi="Times New Roman" w:eastAsia="Times New Roman" w:cs="Times New Roman"/>
          <w:color w:val="000000"/>
          <w:sz w:val="28"/>
          <w:szCs w:val="28"/>
          <w:b w:val="0"/>
          <w:bCs w:val="0"/>
        </w:rPr>
        <w:t xml:space="preserve">Исходя из СУБ компании, требует согласования с администрацией флага</w:t>
      </w:r>
    </w:p>
    <w:p>
      <w:pPr/>
      <w:r>
        <w:rPr>
          <w:rFonts w:ascii="Times New Roman" w:hAnsi="Times New Roman" w:eastAsia="Times New Roman" w:cs="Times New Roman"/>
          <w:color w:val="000000"/>
          <w:sz w:val="28"/>
          <w:szCs w:val="28"/>
          <w:b w:val="0"/>
          <w:bCs w:val="0"/>
        </w:rPr>
        <w:t xml:space="preserve">335) Может ли экипаж МАНС форматировать и/или копировать файлы на мастер-диски или любые другие носители, содержащие файлы программ?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Нет, это запрещено</w:t>
      </w:r>
    </w:p>
    <w:p>
      <w:pPr>
        <w:numPr>
          <w:ilvl w:val="0"/>
          <w:numId w:val="3"/>
        </w:numPr>
      </w:pPr>
      <w:r>
        <w:rPr>
          <w:rFonts w:ascii="Times New Roman" w:hAnsi="Times New Roman" w:eastAsia="Times New Roman" w:cs="Times New Roman"/>
          <w:color w:val="000000"/>
          <w:sz w:val="28"/>
          <w:szCs w:val="28"/>
          <w:b w:val="0"/>
          <w:bCs w:val="0"/>
        </w:rPr>
        <w:t xml:space="preserve">Может, исходя из сроков, предписанных СУБ</w:t>
      </w:r>
    </w:p>
    <w:p>
      <w:pPr>
        <w:numPr>
          <w:ilvl w:val="0"/>
          <w:numId w:val="3"/>
        </w:numPr>
      </w:pPr>
      <w:r>
        <w:rPr>
          <w:rFonts w:ascii="Times New Roman" w:hAnsi="Times New Roman" w:eastAsia="Times New Roman" w:cs="Times New Roman"/>
          <w:color w:val="000000"/>
          <w:sz w:val="28"/>
          <w:szCs w:val="28"/>
          <w:b w:val="0"/>
          <w:bCs w:val="0"/>
        </w:rPr>
        <w:t xml:space="preserve">Может, исходя из правил администрации флага</w:t>
      </w:r>
    </w:p>
    <w:p>
      <w:pPr>
        <w:numPr>
          <w:ilvl w:val="0"/>
          <w:numId w:val="3"/>
        </w:numPr>
      </w:pPr>
      <w:r>
        <w:rPr>
          <w:rFonts w:ascii="Times New Roman" w:hAnsi="Times New Roman" w:eastAsia="Times New Roman" w:cs="Times New Roman"/>
          <w:color w:val="000000"/>
          <w:sz w:val="28"/>
          <w:szCs w:val="28"/>
          <w:b w:val="0"/>
          <w:bCs w:val="0"/>
        </w:rPr>
        <w:t xml:space="preserve">Может, исходя из требований государства порта</w:t>
      </w:r>
    </w:p>
    <w:p>
      <w:pPr/>
      <w:r>
        <w:rPr>
          <w:rFonts w:ascii="Times New Roman" w:hAnsi="Times New Roman" w:eastAsia="Times New Roman" w:cs="Times New Roman"/>
          <w:color w:val="000000"/>
          <w:sz w:val="28"/>
          <w:szCs w:val="28"/>
          <w:b w:val="1"/>
          <w:bCs w:val="1"/>
        </w:rPr>
        <w:t xml:space="preserve">Знание: «Знать процедуры осуществления плана кибербезопасности судна и передачи сообщений об инцидентах, связанных с кибербезопасностью» (количество вопросов: 5)</w:t>
      </w:r>
    </w:p>
    <w:p>
      <w:pPr/>
      <w:r>
        <w:rPr>
          <w:rFonts w:ascii="Times New Roman" w:hAnsi="Times New Roman" w:eastAsia="Times New Roman" w:cs="Times New Roman"/>
          <w:color w:val="000000"/>
          <w:sz w:val="28"/>
          <w:szCs w:val="28"/>
          <w:b w:val="0"/>
          <w:bCs w:val="0"/>
        </w:rPr>
        <w:t xml:space="preserve">336) Можно ли экипажу МАНС устанавливать программное обеспечение, не авторизованное Компанией?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Нет, строго запрещено</w:t>
      </w:r>
    </w:p>
    <w:p>
      <w:pPr>
        <w:numPr>
          <w:ilvl w:val="0"/>
          <w:numId w:val="3"/>
        </w:numPr>
      </w:pPr>
      <w:r>
        <w:rPr>
          <w:rFonts w:ascii="Times New Roman" w:hAnsi="Times New Roman" w:eastAsia="Times New Roman" w:cs="Times New Roman"/>
          <w:color w:val="000000"/>
          <w:sz w:val="28"/>
          <w:szCs w:val="28"/>
          <w:b w:val="0"/>
          <w:bCs w:val="0"/>
        </w:rPr>
        <w:t xml:space="preserve">Да, это допускается в аварийных ситуациях</w:t>
      </w:r>
    </w:p>
    <w:p>
      <w:pPr>
        <w:numPr>
          <w:ilvl w:val="0"/>
          <w:numId w:val="3"/>
        </w:numPr>
      </w:pPr>
      <w:r>
        <w:rPr>
          <w:rFonts w:ascii="Times New Roman" w:hAnsi="Times New Roman" w:eastAsia="Times New Roman" w:cs="Times New Roman"/>
          <w:color w:val="000000"/>
          <w:sz w:val="28"/>
          <w:szCs w:val="28"/>
          <w:b w:val="0"/>
          <w:bCs w:val="0"/>
        </w:rPr>
        <w:t xml:space="preserve">Да, это допускается с согласования капитана МАНС</w:t>
      </w:r>
    </w:p>
    <w:p>
      <w:pPr>
        <w:numPr>
          <w:ilvl w:val="0"/>
          <w:numId w:val="3"/>
        </w:numPr>
      </w:pPr>
      <w:r>
        <w:rPr>
          <w:rFonts w:ascii="Times New Roman" w:hAnsi="Times New Roman" w:eastAsia="Times New Roman" w:cs="Times New Roman"/>
          <w:color w:val="000000"/>
          <w:sz w:val="28"/>
          <w:szCs w:val="28"/>
          <w:b w:val="0"/>
          <w:bCs w:val="0"/>
        </w:rPr>
        <w:t xml:space="preserve">Да, это допускается с согласования с администрацией флага</w:t>
      </w:r>
    </w:p>
    <w:p>
      <w:pPr/>
      <w:r>
        <w:rPr>
          <w:rFonts w:ascii="Times New Roman" w:hAnsi="Times New Roman" w:eastAsia="Times New Roman" w:cs="Times New Roman"/>
          <w:color w:val="000000"/>
          <w:sz w:val="28"/>
          <w:szCs w:val="28"/>
          <w:b w:val="0"/>
          <w:bCs w:val="0"/>
        </w:rPr>
        <w:t xml:space="preserve">337) Кто несёт ответственность за то, чтобы пользователи любой бортовой компьютерной системы проинформировали своих сменных помощников о полной работе и контроле компьютеров, находящихся под их контролем?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Экипаж МАНС</w:t>
      </w:r>
    </w:p>
    <w:p>
      <w:pPr>
        <w:numPr>
          <w:ilvl w:val="0"/>
          <w:numId w:val="3"/>
        </w:numPr>
      </w:pPr>
      <w:r>
        <w:rPr>
          <w:rFonts w:ascii="Times New Roman" w:hAnsi="Times New Roman" w:eastAsia="Times New Roman" w:cs="Times New Roman"/>
          <w:color w:val="000000"/>
          <w:sz w:val="28"/>
          <w:szCs w:val="28"/>
          <w:b w:val="0"/>
          <w:bCs w:val="0"/>
        </w:rPr>
        <w:t xml:space="preserve">(+) Капитан МАНС</w:t>
      </w:r>
    </w:p>
    <w:p>
      <w:pPr>
        <w:numPr>
          <w:ilvl w:val="0"/>
          <w:numId w:val="3"/>
        </w:numPr>
      </w:pPr>
      <w:r>
        <w:rPr>
          <w:rFonts w:ascii="Times New Roman" w:hAnsi="Times New Roman" w:eastAsia="Times New Roman" w:cs="Times New Roman"/>
          <w:color w:val="000000"/>
          <w:sz w:val="28"/>
          <w:szCs w:val="28"/>
          <w:b w:val="0"/>
          <w:bCs w:val="0"/>
        </w:rPr>
        <w:t xml:space="preserve">Старший механик МАНС</w:t>
      </w:r>
    </w:p>
    <w:p>
      <w:pPr>
        <w:numPr>
          <w:ilvl w:val="0"/>
          <w:numId w:val="3"/>
        </w:numPr>
      </w:pPr>
      <w:r>
        <w:rPr>
          <w:rFonts w:ascii="Times New Roman" w:hAnsi="Times New Roman" w:eastAsia="Times New Roman" w:cs="Times New Roman"/>
          <w:color w:val="000000"/>
          <w:sz w:val="28"/>
          <w:szCs w:val="28"/>
          <w:b w:val="0"/>
          <w:bCs w:val="0"/>
        </w:rPr>
        <w:t xml:space="preserve">Глава ИТ-отдела МАНС</w:t>
      </w:r>
    </w:p>
    <w:p>
      <w:pPr/>
      <w:r>
        <w:rPr>
          <w:rFonts w:ascii="Times New Roman" w:hAnsi="Times New Roman" w:eastAsia="Times New Roman" w:cs="Times New Roman"/>
          <w:color w:val="000000"/>
          <w:sz w:val="28"/>
          <w:szCs w:val="28"/>
          <w:b w:val="0"/>
          <w:bCs w:val="0"/>
        </w:rPr>
        <w:t xml:space="preserve">338) Что из перечисленного не является нарушением операционных процедур компании?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Копирование данных систем видеорегистрации навигационной обстановки наличный USB-носитель</w:t>
      </w:r>
    </w:p>
    <w:p>
      <w:pPr>
        <w:numPr>
          <w:ilvl w:val="0"/>
          <w:numId w:val="3"/>
        </w:numPr>
      </w:pPr>
      <w:r>
        <w:rPr>
          <w:rFonts w:ascii="Times New Roman" w:hAnsi="Times New Roman" w:eastAsia="Times New Roman" w:cs="Times New Roman"/>
          <w:color w:val="000000"/>
          <w:sz w:val="28"/>
          <w:szCs w:val="28"/>
          <w:b w:val="0"/>
          <w:bCs w:val="0"/>
        </w:rPr>
        <w:t xml:space="preserve">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w:t>
      </w:r>
    </w:p>
    <w:p>
      <w:pPr>
        <w:numPr>
          <w:ilvl w:val="0"/>
          <w:numId w:val="3"/>
        </w:numPr>
      </w:pPr>
      <w:r>
        <w:rPr>
          <w:rFonts w:ascii="Times New Roman" w:hAnsi="Times New Roman" w:eastAsia="Times New Roman" w:cs="Times New Roman"/>
          <w:color w:val="000000"/>
          <w:sz w:val="28"/>
          <w:szCs w:val="28"/>
          <w:b w:val="0"/>
          <w:bCs w:val="0"/>
        </w:rPr>
        <w:t xml:space="preserve">(+) Контроль скорости передачи сигнала для передачи файлов в автоматическом режиме</w:t>
      </w:r>
    </w:p>
    <w:p>
      <w:pPr>
        <w:numPr>
          <w:ilvl w:val="0"/>
          <w:numId w:val="3"/>
        </w:numPr>
      </w:pPr>
      <w:r>
        <w:rPr>
          <w:rFonts w:ascii="Times New Roman" w:hAnsi="Times New Roman" w:eastAsia="Times New Roman" w:cs="Times New Roman"/>
          <w:color w:val="000000"/>
          <w:sz w:val="28"/>
          <w:szCs w:val="28"/>
          <w:b w:val="0"/>
          <w:bCs w:val="0"/>
        </w:rPr>
        <w:t xml:space="preserve">Импортирование в систему судна данных с личного устройства</w:t>
      </w:r>
    </w:p>
    <w:p>
      <w:pPr/>
      <w:r>
        <w:rPr>
          <w:rFonts w:ascii="Times New Roman" w:hAnsi="Times New Roman" w:eastAsia="Times New Roman" w:cs="Times New Roman"/>
          <w:color w:val="000000"/>
          <w:sz w:val="28"/>
          <w:szCs w:val="28"/>
          <w:b w:val="0"/>
          <w:bCs w:val="0"/>
        </w:rPr>
        <w:t xml:space="preserve">339) Кто отвечает за предоставление капитану МАНС политики кибербезопасности для обеспечения безопасности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Компания эксплуатирующая МАНС (Оператор)</w:t>
      </w:r>
    </w:p>
    <w:p>
      <w:pPr>
        <w:numPr>
          <w:ilvl w:val="0"/>
          <w:numId w:val="3"/>
        </w:numPr>
      </w:pPr>
      <w:r>
        <w:rPr>
          <w:rFonts w:ascii="Times New Roman" w:hAnsi="Times New Roman" w:eastAsia="Times New Roman" w:cs="Times New Roman"/>
          <w:color w:val="000000"/>
          <w:sz w:val="28"/>
          <w:szCs w:val="28"/>
          <w:b w:val="0"/>
          <w:bCs w:val="0"/>
        </w:rPr>
        <w:t xml:space="preserve">Компания разработчик ПО для МАНС</w:t>
      </w:r>
    </w:p>
    <w:p>
      <w:pPr>
        <w:numPr>
          <w:ilvl w:val="0"/>
          <w:numId w:val="3"/>
        </w:numPr>
      </w:pPr>
      <w:r>
        <w:rPr>
          <w:rFonts w:ascii="Times New Roman" w:hAnsi="Times New Roman" w:eastAsia="Times New Roman" w:cs="Times New Roman"/>
          <w:color w:val="000000"/>
          <w:sz w:val="28"/>
          <w:szCs w:val="28"/>
          <w:b w:val="0"/>
          <w:bCs w:val="0"/>
        </w:rPr>
        <w:t xml:space="preserve">Компания-фрахтователь</w:t>
      </w:r>
    </w:p>
    <w:p>
      <w:pPr>
        <w:numPr>
          <w:ilvl w:val="0"/>
          <w:numId w:val="3"/>
        </w:numPr>
      </w:pPr>
      <w:r>
        <w:rPr>
          <w:rFonts w:ascii="Times New Roman" w:hAnsi="Times New Roman" w:eastAsia="Times New Roman" w:cs="Times New Roman"/>
          <w:color w:val="000000"/>
          <w:sz w:val="28"/>
          <w:szCs w:val="28"/>
          <w:b w:val="0"/>
          <w:bCs w:val="0"/>
        </w:rPr>
        <w:t xml:space="preserve">Судовладелец</w:t>
      </w:r>
    </w:p>
    <w:p>
      <w:pPr/>
      <w:r>
        <w:rPr>
          <w:rFonts w:ascii="Times New Roman" w:hAnsi="Times New Roman" w:eastAsia="Times New Roman" w:cs="Times New Roman"/>
          <w:color w:val="000000"/>
          <w:sz w:val="28"/>
          <w:szCs w:val="28"/>
          <w:b w:val="0"/>
          <w:bCs w:val="0"/>
        </w:rPr>
        <w:t xml:space="preserve">340) Кто несёт ответственность за то, чтобы пользователи любой бортовой компьютерной системы проинформировали своих сменных помощников о полной работе и контроле компьютеров, находящихся под их контролем?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Судовладелец</w:t>
      </w:r>
    </w:p>
    <w:p>
      <w:pPr>
        <w:numPr>
          <w:ilvl w:val="0"/>
          <w:numId w:val="3"/>
        </w:numPr>
      </w:pPr>
      <w:r>
        <w:rPr>
          <w:rFonts w:ascii="Times New Roman" w:hAnsi="Times New Roman" w:eastAsia="Times New Roman" w:cs="Times New Roman"/>
          <w:color w:val="000000"/>
          <w:sz w:val="28"/>
          <w:szCs w:val="28"/>
          <w:b w:val="0"/>
          <w:bCs w:val="0"/>
        </w:rPr>
        <w:t xml:space="preserve">(+) Капитан МАНС</w:t>
      </w:r>
    </w:p>
    <w:p>
      <w:pPr>
        <w:numPr>
          <w:ilvl w:val="0"/>
          <w:numId w:val="3"/>
        </w:numPr>
      </w:pPr>
      <w:r>
        <w:rPr>
          <w:rFonts w:ascii="Times New Roman" w:hAnsi="Times New Roman" w:eastAsia="Times New Roman" w:cs="Times New Roman"/>
          <w:color w:val="000000"/>
          <w:sz w:val="28"/>
          <w:szCs w:val="28"/>
          <w:b w:val="0"/>
          <w:bCs w:val="0"/>
        </w:rPr>
        <w:t xml:space="preserve">Старший механик МАНС</w:t>
      </w:r>
    </w:p>
    <w:p>
      <w:pPr>
        <w:numPr>
          <w:ilvl w:val="0"/>
          <w:numId w:val="3"/>
        </w:numPr>
      </w:pPr>
      <w:r>
        <w:rPr>
          <w:rFonts w:ascii="Times New Roman" w:hAnsi="Times New Roman" w:eastAsia="Times New Roman" w:cs="Times New Roman"/>
          <w:color w:val="000000"/>
          <w:sz w:val="28"/>
          <w:szCs w:val="28"/>
          <w:b w:val="0"/>
          <w:bCs w:val="0"/>
        </w:rPr>
        <w:t xml:space="preserve">Глава ИТ-отдела МАНС</w:t>
      </w:r>
    </w:p>
    <w:p>
      <w:pPr/>
      <w:r>
        <w:rPr>
          <w:rFonts w:ascii="Times New Roman" w:hAnsi="Times New Roman" w:eastAsia="Times New Roman" w:cs="Times New Roman"/>
          <w:color w:val="000000"/>
          <w:sz w:val="28"/>
          <w:szCs w:val="28"/>
          <w:b w:val="1"/>
          <w:bCs w:val="1"/>
        </w:rPr>
        <w:t xml:space="preserve">Знание: «Знать состав и принципы использование критических систем с компьютерным управлением для безопасности судна и защиты окружающей среды» (количество вопросов: 5)</w:t>
      </w:r>
    </w:p>
    <w:p>
      <w:pPr/>
      <w:r>
        <w:rPr>
          <w:rFonts w:ascii="Times New Roman" w:hAnsi="Times New Roman" w:eastAsia="Times New Roman" w:cs="Times New Roman"/>
          <w:color w:val="000000"/>
          <w:sz w:val="28"/>
          <w:szCs w:val="28"/>
          <w:b w:val="0"/>
          <w:bCs w:val="0"/>
        </w:rPr>
        <w:t xml:space="preserve">341) Сопоставьте возможные уровни воздействия при использовании модели CIA: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Низкое</w:t>
            </w:r>
          </w:p>
        </w:tc>
        <w:tc>
          <w:tcPr>
            <w:tcW w:w="6000" w:type="dxa"/>
          </w:tcPr>
          <w:p>
            <w:pPr/>
            <w:r>
              <w:rPr>
                <w:rFonts w:ascii="Times New Roman" w:hAnsi="Times New Roman" w:eastAsia="Times New Roman" w:cs="Times New Roman"/>
                <w:color w:val="000000"/>
                <w:sz w:val="28"/>
                <w:szCs w:val="28"/>
                <w:b w:val="0"/>
                <w:bCs w:val="0"/>
              </w:rPr>
              <w:t xml:space="preserve">Можно ожидать, что потеря конфиденциальности, целостности или доступности окажет ограниченное неблагоприятное воздействие на компанию и МАНС, активы организации или отдельных лиц</w:t>
            </w:r>
          </w:p>
        </w:tc>
      </w:tr>
      <w:tr>
        <w:trPr/>
        <w:tc>
          <w:tcPr>
            <w:tcW w:w="6000" w:type="dxa"/>
          </w:tcPr>
          <w:p>
            <w:pPr/>
            <w:r>
              <w:rPr>
                <w:rFonts w:ascii="Times New Roman" w:hAnsi="Times New Roman" w:eastAsia="Times New Roman" w:cs="Times New Roman"/>
                <w:color w:val="000000"/>
                <w:sz w:val="28"/>
                <w:szCs w:val="28"/>
                <w:b w:val="0"/>
                <w:bCs w:val="0"/>
              </w:rPr>
              <w:t xml:space="preserve">Среднее</w:t>
            </w:r>
          </w:p>
        </w:tc>
        <w:tc>
          <w:tcPr>
            <w:tcW w:w="6000" w:type="dxa"/>
          </w:tcPr>
          <w:p>
            <w:pPr/>
            <w:r>
              <w:rPr>
                <w:rFonts w:ascii="Times New Roman" w:hAnsi="Times New Roman" w:eastAsia="Times New Roman" w:cs="Times New Roman"/>
                <w:color w:val="000000"/>
                <w:sz w:val="28"/>
                <w:szCs w:val="28"/>
                <w:b w:val="0"/>
                <w:bCs w:val="0"/>
              </w:rPr>
              <w:t xml:space="preserve">Можно ожидать, что потеря конфиденциальности, целостности или доступности окажет   существенное неблагоприятное воздействие на компанию и МАНС, активы или отдельных лиц</w:t>
            </w:r>
          </w:p>
        </w:tc>
      </w:tr>
      <w:tr>
        <w:trPr/>
        <w:tc>
          <w:tcPr>
            <w:tcW w:w="6000" w:type="dxa"/>
          </w:tcPr>
          <w:p>
            <w:pPr/>
            <w:r>
              <w:rPr>
                <w:rFonts w:ascii="Times New Roman" w:hAnsi="Times New Roman" w:eastAsia="Times New Roman" w:cs="Times New Roman"/>
                <w:color w:val="000000"/>
                <w:sz w:val="28"/>
                <w:szCs w:val="28"/>
                <w:b w:val="0"/>
                <w:bCs w:val="0"/>
              </w:rPr>
              <w:t xml:space="preserve">Высокое</w:t>
            </w:r>
          </w:p>
        </w:tc>
        <w:tc>
          <w:tcPr>
            <w:tcW w:w="6000" w:type="dxa"/>
          </w:tcPr>
          <w:p>
            <w:pPr/>
            <w:r>
              <w:rPr>
                <w:rFonts w:ascii="Times New Roman" w:hAnsi="Times New Roman" w:eastAsia="Times New Roman" w:cs="Times New Roman"/>
                <w:color w:val="000000"/>
                <w:sz w:val="28"/>
                <w:szCs w:val="28"/>
                <w:b w:val="0"/>
                <w:bCs w:val="0"/>
              </w:rPr>
              <w:t xml:space="preserve">Можно ожидать, что потеря конфиденциальности, целостности или доступности окажет   серьезное или катастрофическое неблагоприятное воздействие на операции   компании и МАНС, активы</w:t>
            </w:r>
          </w:p>
        </w:tc>
      </w:tr>
    </w:tbl>
    <w:p>
      <w:pPr/>
      <w:r>
        <w:rPr>
          <w:rFonts w:ascii="Times New Roman" w:hAnsi="Times New Roman" w:eastAsia="Times New Roman" w:cs="Times New Roman"/>
          <w:color w:val="000000"/>
          <w:sz w:val="28"/>
          <w:szCs w:val="28"/>
          <w:b w:val="0"/>
          <w:bCs w:val="0"/>
        </w:rPr>
        <w:t xml:space="preserve">342) Расположите варианты в правильном порядке. Перед тем, как начать оценку киберрисков МАНС, необходимо выполнить следующие действия: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1 этап</w:t>
            </w:r>
          </w:p>
        </w:tc>
        <w:tc>
          <w:tcPr>
            <w:tcW w:w="6000" w:type="dxa"/>
          </w:tcPr>
          <w:p>
            <w:pPr/>
            <w:r>
              <w:rPr>
                <w:rFonts w:ascii="Times New Roman" w:hAnsi="Times New Roman" w:eastAsia="Times New Roman" w:cs="Times New Roman"/>
                <w:color w:val="000000"/>
                <w:sz w:val="28"/>
                <w:szCs w:val="28"/>
                <w:b w:val="0"/>
                <w:bCs w:val="0"/>
              </w:rPr>
              <w:t xml:space="preserve">Нанесите на карту ключевые функции и системы судна и уровни их потенциального воздействия, например, используя модель CIA, принимая во внимание работу систем ОТ МАНС</w:t>
            </w:r>
          </w:p>
        </w:tc>
      </w:tr>
      <w:tr>
        <w:trPr/>
        <w:tc>
          <w:tcPr>
            <w:tcW w:w="6000" w:type="dxa"/>
          </w:tcPr>
          <w:p>
            <w:pPr/>
            <w:r>
              <w:rPr>
                <w:rFonts w:ascii="Times New Roman" w:hAnsi="Times New Roman" w:eastAsia="Times New Roman" w:cs="Times New Roman"/>
                <w:color w:val="000000"/>
                <w:sz w:val="28"/>
                <w:szCs w:val="28"/>
                <w:b w:val="0"/>
                <w:bCs w:val="0"/>
              </w:rPr>
              <w:t xml:space="preserve">2 этап</w:t>
            </w:r>
          </w:p>
        </w:tc>
        <w:tc>
          <w:tcPr>
            <w:tcW w:w="6000" w:type="dxa"/>
          </w:tcPr>
          <w:p>
            <w:pPr/>
            <w:r>
              <w:rPr>
                <w:rFonts w:ascii="Times New Roman" w:hAnsi="Times New Roman" w:eastAsia="Times New Roman" w:cs="Times New Roman"/>
                <w:color w:val="000000"/>
                <w:sz w:val="28"/>
                <w:szCs w:val="28"/>
                <w:b w:val="0"/>
                <w:bCs w:val="0"/>
              </w:rPr>
              <w:t xml:space="preserve">Определить основных производителей критического судового ИТ и ОТ оборудования МАНС</w:t>
            </w:r>
          </w:p>
        </w:tc>
      </w:tr>
      <w:tr>
        <w:trPr/>
        <w:tc>
          <w:tcPr>
            <w:tcW w:w="6000" w:type="dxa"/>
          </w:tcPr>
          <w:p>
            <w:pPr/>
            <w:r>
              <w:rPr>
                <w:rFonts w:ascii="Times New Roman" w:hAnsi="Times New Roman" w:eastAsia="Times New Roman" w:cs="Times New Roman"/>
                <w:color w:val="000000"/>
                <w:sz w:val="28"/>
                <w:szCs w:val="28"/>
                <w:b w:val="0"/>
                <w:bCs w:val="0"/>
              </w:rPr>
              <w:t xml:space="preserve">3 этап</w:t>
            </w:r>
          </w:p>
        </w:tc>
        <w:tc>
          <w:tcPr>
            <w:tcW w:w="6000" w:type="dxa"/>
          </w:tcPr>
          <w:p>
            <w:pPr/>
            <w:r>
              <w:rPr>
                <w:rFonts w:ascii="Times New Roman" w:hAnsi="Times New Roman" w:eastAsia="Times New Roman" w:cs="Times New Roman"/>
                <w:color w:val="000000"/>
                <w:sz w:val="28"/>
                <w:szCs w:val="28"/>
                <w:b w:val="0"/>
                <w:bCs w:val="0"/>
              </w:rPr>
              <w:t xml:space="preserve">Просмотреть подробную документацию по критически важным OT и IT системам, включая их сетевую архитектуру, интерфейсы и соединения МАНС</w:t>
            </w:r>
          </w:p>
        </w:tc>
      </w:tr>
    </w:tbl>
    <w:p>
      <w:pPr/>
      <w:r>
        <w:rPr>
          <w:rFonts w:ascii="Times New Roman" w:hAnsi="Times New Roman" w:eastAsia="Times New Roman" w:cs="Times New Roman"/>
          <w:color w:val="000000"/>
          <w:sz w:val="28"/>
          <w:szCs w:val="28"/>
          <w:b w:val="0"/>
          <w:bCs w:val="0"/>
        </w:rPr>
        <w:t xml:space="preserve">343) Расположите варианты в правильном порядке. Перед тем, как начать оценку киберрисков МАНС, необходимо выполнить следующие действия: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4 этап</w:t>
            </w:r>
          </w:p>
        </w:tc>
        <w:tc>
          <w:tcPr>
            <w:tcW w:w="6000" w:type="dxa"/>
          </w:tcPr>
          <w:p>
            <w:pPr/>
            <w:r>
              <w:rPr>
                <w:rFonts w:ascii="Times New Roman" w:hAnsi="Times New Roman" w:eastAsia="Times New Roman" w:cs="Times New Roman"/>
                <w:color w:val="000000"/>
                <w:sz w:val="28"/>
                <w:szCs w:val="28"/>
                <w:b w:val="0"/>
                <w:bCs w:val="0"/>
              </w:rPr>
              <w:t xml:space="preserve">Определить точки контакта по кибербезопасности с каждым из производителей и установить с ними рабочие отношения</w:t>
            </w:r>
          </w:p>
        </w:tc>
      </w:tr>
      <w:tr>
        <w:trPr/>
        <w:tc>
          <w:tcPr>
            <w:tcW w:w="6000" w:type="dxa"/>
          </w:tcPr>
          <w:p>
            <w:pPr/>
            <w:r>
              <w:rPr>
                <w:rFonts w:ascii="Times New Roman" w:hAnsi="Times New Roman" w:eastAsia="Times New Roman" w:cs="Times New Roman"/>
                <w:color w:val="000000"/>
                <w:sz w:val="28"/>
                <w:szCs w:val="28"/>
                <w:b w:val="0"/>
                <w:bCs w:val="0"/>
              </w:rPr>
              <w:t xml:space="preserve">5 этап</w:t>
            </w:r>
          </w:p>
        </w:tc>
        <w:tc>
          <w:tcPr>
            <w:tcW w:w="6000" w:type="dxa"/>
          </w:tcPr>
          <w:p>
            <w:pPr/>
            <w:r>
              <w:rPr>
                <w:rFonts w:ascii="Times New Roman" w:hAnsi="Times New Roman" w:eastAsia="Times New Roman" w:cs="Times New Roman"/>
                <w:color w:val="000000"/>
                <w:sz w:val="28"/>
                <w:szCs w:val="28"/>
                <w:b w:val="0"/>
                <w:bCs w:val="0"/>
              </w:rPr>
              <w:t xml:space="preserve">Изучить подробную документацию по техническому обслуживанию и поддержке систем ИТ и ОТ на МАНС</w:t>
            </w:r>
          </w:p>
        </w:tc>
      </w:tr>
      <w:tr>
        <w:trPr/>
        <w:tc>
          <w:tcPr>
            <w:tcW w:w="6000" w:type="dxa"/>
          </w:tcPr>
          <w:p>
            <w:pPr/>
            <w:r>
              <w:rPr>
                <w:rFonts w:ascii="Times New Roman" w:hAnsi="Times New Roman" w:eastAsia="Times New Roman" w:cs="Times New Roman"/>
                <w:color w:val="000000"/>
                <w:sz w:val="28"/>
                <w:szCs w:val="28"/>
                <w:b w:val="0"/>
                <w:bCs w:val="0"/>
              </w:rPr>
              <w:t xml:space="preserve">6 этап</w:t>
            </w:r>
          </w:p>
        </w:tc>
        <w:tc>
          <w:tcPr>
            <w:tcW w:w="6000" w:type="dxa"/>
          </w:tcPr>
          <w:p>
            <w:pPr/>
            <w:r>
              <w:rPr>
                <w:rFonts w:ascii="Times New Roman" w:hAnsi="Times New Roman" w:eastAsia="Times New Roman" w:cs="Times New Roman"/>
                <w:color w:val="000000"/>
                <w:sz w:val="28"/>
                <w:szCs w:val="28"/>
                <w:b w:val="0"/>
                <w:bCs w:val="0"/>
              </w:rPr>
              <w:t xml:space="preserve">Установить договорные требования и обязательства, которые могут быть у компании эксплуатирующей МАНС по обслуживанию и поддержке сетей и оборудования</w:t>
            </w:r>
          </w:p>
        </w:tc>
      </w:tr>
    </w:tbl>
    <w:p>
      <w:pPr/>
      <w:r>
        <w:rPr>
          <w:rFonts w:ascii="Times New Roman" w:hAnsi="Times New Roman" w:eastAsia="Times New Roman" w:cs="Times New Roman"/>
          <w:color w:val="000000"/>
          <w:sz w:val="28"/>
          <w:szCs w:val="28"/>
          <w:b w:val="0"/>
          <w:bCs w:val="0"/>
        </w:rPr>
        <w:t xml:space="preserve">344) Что является целью оценки сети, систем и устройств МАНС?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поставить под угрозу конфиденциальность</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привести к потере конфиденциальности</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привести к потере целостности, либо к нарушению работы оборудования, системы, сети</w:t>
      </w:r>
    </w:p>
    <w:p>
      <w:pPr>
        <w:numPr>
          <w:ilvl w:val="0"/>
          <w:numId w:val="3"/>
        </w:numPr>
      </w:pPr>
      <w:r>
        <w:rPr>
          <w:rFonts w:ascii="Times New Roman" w:hAnsi="Times New Roman" w:eastAsia="Times New Roman" w:cs="Times New Roman"/>
          <w:color w:val="000000"/>
          <w:sz w:val="28"/>
          <w:szCs w:val="28"/>
          <w:b w:val="0"/>
          <w:bCs w:val="0"/>
        </w:rPr>
        <w:t xml:space="preserve">выявление любых уязвимостей, которые могут привести к нарушению режима работы / отдыха члена внешнего экипажа МАНС</w:t>
      </w:r>
    </w:p>
    <w:p>
      <w:pPr/>
      <w:r>
        <w:rPr>
          <w:rFonts w:ascii="Times New Roman" w:hAnsi="Times New Roman" w:eastAsia="Times New Roman" w:cs="Times New Roman"/>
          <w:color w:val="000000"/>
          <w:sz w:val="28"/>
          <w:szCs w:val="28"/>
          <w:b w:val="0"/>
          <w:bCs w:val="0"/>
        </w:rPr>
        <w:t xml:space="preserve">345) Что является целью оценки сети, систем и устройств МАНС?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привести к потере конфиденциальности</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привести к потере целостности, либо к нарушению работы оборудования, системы, сети</w:t>
      </w:r>
    </w:p>
    <w:p>
      <w:pPr>
        <w:numPr>
          <w:ilvl w:val="0"/>
          <w:numId w:val="3"/>
        </w:numPr>
      </w:pPr>
      <w:r>
        <w:rPr>
          <w:rFonts w:ascii="Times New Roman" w:hAnsi="Times New Roman" w:eastAsia="Times New Roman" w:cs="Times New Roman"/>
          <w:color w:val="000000"/>
          <w:sz w:val="28"/>
          <w:szCs w:val="28"/>
          <w:b w:val="0"/>
          <w:bCs w:val="0"/>
        </w:rPr>
        <w:t xml:space="preserve">выявление любых уязвимостей, которые могут привести к нарушению режима работы / отдыха члена внешнего экипажа МАНС</w:t>
      </w:r>
    </w:p>
    <w:p>
      <w:pPr>
        <w:numPr>
          <w:ilvl w:val="0"/>
          <w:numId w:val="3"/>
        </w:numPr>
      </w:pPr>
      <w:r>
        <w:rPr>
          <w:rFonts w:ascii="Times New Roman" w:hAnsi="Times New Roman" w:eastAsia="Times New Roman" w:cs="Times New Roman"/>
          <w:color w:val="000000"/>
          <w:sz w:val="28"/>
          <w:szCs w:val="28"/>
          <w:b w:val="0"/>
          <w:bCs w:val="0"/>
        </w:rPr>
        <w:t xml:space="preserve">контроль рациональности использования ресурсов</w:t>
      </w:r>
    </w:p>
    <w:p>
      <w:pPr/>
      <w:r>
        <w:rPr>
          <w:rFonts w:ascii="Times New Roman" w:hAnsi="Times New Roman" w:eastAsia="Times New Roman" w:cs="Times New Roman"/>
          <w:color w:val="000000"/>
          <w:sz w:val="28"/>
          <w:szCs w:val="28"/>
          <w:b w:val="1"/>
          <w:bCs w:val="1"/>
        </w:rPr>
        <w:t xml:space="preserve">Знание: «Знать состав функциональных элементов системы информационной защиты» (количество вопросов: 5)</w:t>
      </w:r>
    </w:p>
    <w:p>
      <w:pPr/>
      <w:r>
        <w:rPr>
          <w:rFonts w:ascii="Times New Roman" w:hAnsi="Times New Roman" w:eastAsia="Times New Roman" w:cs="Times New Roman"/>
          <w:color w:val="000000"/>
          <w:sz w:val="28"/>
          <w:szCs w:val="28"/>
          <w:b w:val="0"/>
          <w:bCs w:val="0"/>
        </w:rPr>
        <w:t xml:space="preserve">346) Заполните пропуск: "Аспектом оценки сети, систем и устройств является участие экипажа на берегу всех уровней; особенно капитан МАНС, старший механик, старший помощник капитана. Этот процесс помогает понять внедрение бортовых систем _____ и ОТ и то, как они могут отличаться от заявленной проектной документации, а также понять уровень киберобучения, предоставленного экипажу МАНС"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ИТ</w:t>
      </w:r>
    </w:p>
    <w:p>
      <w:pPr>
        <w:numPr>
          <w:ilvl w:val="0"/>
          <w:numId w:val="3"/>
        </w:numPr>
      </w:pPr>
      <w:r>
        <w:rPr>
          <w:rFonts w:ascii="Times New Roman" w:hAnsi="Times New Roman" w:eastAsia="Times New Roman" w:cs="Times New Roman"/>
          <w:color w:val="000000"/>
          <w:sz w:val="28"/>
          <w:szCs w:val="28"/>
          <w:b w:val="0"/>
          <w:bCs w:val="0"/>
        </w:rPr>
        <w:t xml:space="preserve">Ит</w:t>
      </w:r>
    </w:p>
    <w:p>
      <w:pPr>
        <w:numPr>
          <w:ilvl w:val="0"/>
          <w:numId w:val="3"/>
        </w:numPr>
      </w:pPr>
      <w:r>
        <w:rPr>
          <w:rFonts w:ascii="Times New Roman" w:hAnsi="Times New Roman" w:eastAsia="Times New Roman" w:cs="Times New Roman"/>
          <w:color w:val="000000"/>
          <w:sz w:val="28"/>
          <w:szCs w:val="28"/>
          <w:b w:val="0"/>
          <w:bCs w:val="0"/>
        </w:rPr>
        <w:t xml:space="preserve">ит</w:t>
      </w:r>
    </w:p>
    <w:p>
      <w:pPr/>
      <w:r>
        <w:rPr>
          <w:rFonts w:ascii="Times New Roman" w:hAnsi="Times New Roman" w:eastAsia="Times New Roman" w:cs="Times New Roman"/>
          <w:color w:val="000000"/>
          <w:sz w:val="28"/>
          <w:szCs w:val="28"/>
          <w:b w:val="0"/>
          <w:bCs w:val="0"/>
        </w:rPr>
        <w:t xml:space="preserve">347) Оценка киберрисков должна включать: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Исполнительное резюме: краткое изложение результатов, рекомендаций и общего профиля безопасности, оцениваемого МАНС</w:t>
      </w:r>
    </w:p>
    <w:p>
      <w:pPr>
        <w:numPr>
          <w:ilvl w:val="0"/>
          <w:numId w:val="3"/>
        </w:numPr>
      </w:pPr>
      <w:r>
        <w:rPr>
          <w:rFonts w:ascii="Times New Roman" w:hAnsi="Times New Roman" w:eastAsia="Times New Roman" w:cs="Times New Roman"/>
          <w:color w:val="000000"/>
          <w:sz w:val="28"/>
          <w:szCs w:val="28"/>
          <w:b w:val="0"/>
          <w:bCs w:val="0"/>
        </w:rPr>
        <w:t xml:space="preserve">(+) Технические выводы: разбивка обнаруженных уязвимостей, вероятность их использования, результирующее воздействие, а также соответствующие технические исправления и рекомендации по снижению</w:t>
      </w:r>
    </w:p>
    <w:p>
      <w:pPr>
        <w:numPr>
          <w:ilvl w:val="0"/>
          <w:numId w:val="3"/>
        </w:numPr>
      </w:pPr>
      <w:r>
        <w:rPr>
          <w:rFonts w:ascii="Times New Roman" w:hAnsi="Times New Roman" w:eastAsia="Times New Roman" w:cs="Times New Roman"/>
          <w:color w:val="000000"/>
          <w:sz w:val="28"/>
          <w:szCs w:val="28"/>
          <w:b w:val="0"/>
          <w:bCs w:val="0"/>
        </w:rPr>
        <w:t xml:space="preserve">(+) Список приоритетных действий: назначенные приоритеты должны отражать эффективность меры, стоимость, применимость и т. д.</w:t>
      </w:r>
    </w:p>
    <w:p>
      <w:pPr>
        <w:numPr>
          <w:ilvl w:val="0"/>
          <w:numId w:val="3"/>
        </w:numPr>
      </w:pPr>
      <w:r>
        <w:rPr>
          <w:rFonts w:ascii="Times New Roman" w:hAnsi="Times New Roman" w:eastAsia="Times New Roman" w:cs="Times New Roman"/>
          <w:color w:val="000000"/>
          <w:sz w:val="28"/>
          <w:szCs w:val="28"/>
          <w:b w:val="0"/>
          <w:bCs w:val="0"/>
        </w:rPr>
        <w:t xml:space="preserve">(+) Дополнительные данные: технические детали всех основных выводов и всесторонний анализ критических недостатков</w:t>
      </w:r>
    </w:p>
    <w:p>
      <w:pPr>
        <w:numPr>
          <w:ilvl w:val="0"/>
          <w:numId w:val="3"/>
        </w:numPr>
      </w:pPr>
      <w:r>
        <w:rPr>
          <w:rFonts w:ascii="Times New Roman" w:hAnsi="Times New Roman" w:eastAsia="Times New Roman" w:cs="Times New Roman"/>
          <w:color w:val="000000"/>
          <w:sz w:val="28"/>
          <w:szCs w:val="28"/>
          <w:b w:val="0"/>
          <w:bCs w:val="0"/>
        </w:rPr>
        <w:t xml:space="preserve">(+) Приложения: записи о деятельности, проведенной группой по оценке киберрисков, и инструментах, использованных во время задания</w:t>
      </w:r>
    </w:p>
    <w:p>
      <w:pPr>
        <w:numPr>
          <w:ilvl w:val="0"/>
          <w:numId w:val="3"/>
        </w:numPr>
      </w:pPr>
      <w:r>
        <w:rPr>
          <w:rFonts w:ascii="Times New Roman" w:hAnsi="Times New Roman" w:eastAsia="Times New Roman" w:cs="Times New Roman"/>
          <w:color w:val="000000"/>
          <w:sz w:val="28"/>
          <w:szCs w:val="28"/>
          <w:b w:val="0"/>
          <w:bCs w:val="0"/>
        </w:rPr>
        <w:t xml:space="preserve">Аудиторское заключение: выводы о достоверности данных отчета</w:t>
      </w:r>
    </w:p>
    <w:p>
      <w:pPr/>
      <w:r>
        <w:rPr>
          <w:rFonts w:ascii="Times New Roman" w:hAnsi="Times New Roman" w:eastAsia="Times New Roman" w:cs="Times New Roman"/>
          <w:color w:val="000000"/>
          <w:sz w:val="28"/>
          <w:szCs w:val="28"/>
          <w:b w:val="0"/>
          <w:bCs w:val="0"/>
        </w:rPr>
        <w:t xml:space="preserve">348) Выберете утверждение, которое является неверным: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Политика и процедуры управления киберрисками не должны быть включены в систему управления безопасностью компании эксплуатирующей МАНС</w:t>
      </w:r>
    </w:p>
    <w:p>
      <w:pPr>
        <w:numPr>
          <w:ilvl w:val="0"/>
          <w:numId w:val="3"/>
        </w:numPr>
      </w:pPr>
      <w:r>
        <w:rPr>
          <w:rFonts w:ascii="Times New Roman" w:hAnsi="Times New Roman" w:eastAsia="Times New Roman" w:cs="Times New Roman"/>
          <w:color w:val="000000"/>
          <w:sz w:val="28"/>
          <w:szCs w:val="28"/>
          <w:b w:val="0"/>
          <w:bCs w:val="0"/>
        </w:rPr>
        <w:t xml:space="preserve">(+) Политика и процедуры управления киберрисками включают информацию, которая не должна быть доступной за пределами компании</w:t>
      </w:r>
    </w:p>
    <w:p>
      <w:pPr>
        <w:numPr>
          <w:ilvl w:val="0"/>
          <w:numId w:val="3"/>
        </w:numPr>
      </w:pPr>
      <w:r>
        <w:rPr>
          <w:rFonts w:ascii="Times New Roman" w:hAnsi="Times New Roman" w:eastAsia="Times New Roman" w:cs="Times New Roman"/>
          <w:color w:val="000000"/>
          <w:sz w:val="28"/>
          <w:szCs w:val="28"/>
          <w:b w:val="0"/>
          <w:bCs w:val="0"/>
        </w:rPr>
        <w:t xml:space="preserve">Информация, если станет доступной за пределами компании, может стать уязвимой</w:t>
      </w:r>
    </w:p>
    <w:p>
      <w:pPr>
        <w:numPr>
          <w:ilvl w:val="0"/>
          <w:numId w:val="3"/>
        </w:numPr>
      </w:pPr>
      <w:r>
        <w:rPr>
          <w:rFonts w:ascii="Times New Roman" w:hAnsi="Times New Roman" w:eastAsia="Times New Roman" w:cs="Times New Roman"/>
          <w:color w:val="000000"/>
          <w:sz w:val="28"/>
          <w:szCs w:val="28"/>
          <w:b w:val="0"/>
          <w:bCs w:val="0"/>
        </w:rPr>
        <w:t xml:space="preserve">Политика и процедуры управления киберрисками не должны содержать информацию, которая не должна быть доступной за пределами компании</w:t>
      </w:r>
    </w:p>
    <w:p>
      <w:pPr/>
      <w:r>
        <w:rPr>
          <w:rFonts w:ascii="Times New Roman" w:hAnsi="Times New Roman" w:eastAsia="Times New Roman" w:cs="Times New Roman"/>
          <w:color w:val="000000"/>
          <w:sz w:val="28"/>
          <w:szCs w:val="28"/>
          <w:b w:val="0"/>
          <w:bCs w:val="0"/>
        </w:rPr>
        <w:t xml:space="preserve">349) Выберете  утверждения, которые являются верными: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Оборудование и данные, защищенные уровнями мер защиты, более устойчивы к кибератакам</w:t>
      </w:r>
    </w:p>
    <w:p>
      <w:pPr>
        <w:numPr>
          <w:ilvl w:val="0"/>
          <w:numId w:val="3"/>
        </w:numPr>
      </w:pPr>
      <w:r>
        <w:rPr>
          <w:rFonts w:ascii="Times New Roman" w:hAnsi="Times New Roman" w:eastAsia="Times New Roman" w:cs="Times New Roman"/>
          <w:color w:val="000000"/>
          <w:sz w:val="28"/>
          <w:szCs w:val="28"/>
          <w:b w:val="0"/>
          <w:bCs w:val="0"/>
        </w:rPr>
        <w:t xml:space="preserve">(+) Сложность и потенциальная устойчивость киберугроз означает, что следует рассмотреть подход "глубокоэшелонированной защиты"</w:t>
      </w:r>
    </w:p>
    <w:p>
      <w:pPr>
        <w:numPr>
          <w:ilvl w:val="0"/>
          <w:numId w:val="3"/>
        </w:numPr>
      </w:pPr>
      <w:r>
        <w:rPr>
          <w:rFonts w:ascii="Times New Roman" w:hAnsi="Times New Roman" w:eastAsia="Times New Roman" w:cs="Times New Roman"/>
          <w:color w:val="000000"/>
          <w:sz w:val="28"/>
          <w:szCs w:val="28"/>
          <w:b w:val="0"/>
          <w:bCs w:val="0"/>
        </w:rPr>
        <w:t xml:space="preserve">Все ОТ и ИТ системы судна могут использовать однотипные средства предотвращения киберугроз</w:t>
      </w:r>
    </w:p>
    <w:p>
      <w:pPr>
        <w:numPr>
          <w:ilvl w:val="0"/>
          <w:numId w:val="3"/>
        </w:numPr>
      </w:pPr>
      <w:r>
        <w:rPr>
          <w:rFonts w:ascii="Times New Roman" w:hAnsi="Times New Roman" w:eastAsia="Times New Roman" w:cs="Times New Roman"/>
          <w:color w:val="000000"/>
          <w:sz w:val="28"/>
          <w:szCs w:val="28"/>
          <w:b w:val="0"/>
          <w:bCs w:val="0"/>
        </w:rPr>
        <w:t xml:space="preserve">Только ИТ системы судна могут использовать однотипные средства предотвращения киберугроз</w:t>
      </w:r>
    </w:p>
    <w:p>
      <w:pPr/>
      <w:r>
        <w:rPr>
          <w:rFonts w:ascii="Times New Roman" w:hAnsi="Times New Roman" w:eastAsia="Times New Roman" w:cs="Times New Roman"/>
          <w:color w:val="000000"/>
          <w:sz w:val="28"/>
          <w:szCs w:val="28"/>
          <w:b w:val="0"/>
          <w:bCs w:val="0"/>
        </w:rPr>
        <w:t xml:space="preserve">350) Оценка киберрисков должна включать: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Исполнительное резюме: краткое изложение результатов, рекомендаций и общего профиля безопасности, оцениваемого МАНС</w:t>
      </w:r>
    </w:p>
    <w:p>
      <w:pPr>
        <w:numPr>
          <w:ilvl w:val="0"/>
          <w:numId w:val="3"/>
        </w:numPr>
      </w:pPr>
      <w:r>
        <w:rPr>
          <w:rFonts w:ascii="Times New Roman" w:hAnsi="Times New Roman" w:eastAsia="Times New Roman" w:cs="Times New Roman"/>
          <w:color w:val="000000"/>
          <w:sz w:val="28"/>
          <w:szCs w:val="28"/>
          <w:b w:val="0"/>
          <w:bCs w:val="0"/>
        </w:rPr>
        <w:t xml:space="preserve">(+) Технические выводы: разбивка обнаруженных уязвимостей, вероятность их использования, результирующее воздействие, а также соответствующие технические исправления и рекомендации по снижению</w:t>
      </w:r>
    </w:p>
    <w:p>
      <w:pPr>
        <w:numPr>
          <w:ilvl w:val="0"/>
          <w:numId w:val="3"/>
        </w:numPr>
      </w:pPr>
      <w:r>
        <w:rPr>
          <w:rFonts w:ascii="Times New Roman" w:hAnsi="Times New Roman" w:eastAsia="Times New Roman" w:cs="Times New Roman"/>
          <w:color w:val="000000"/>
          <w:sz w:val="28"/>
          <w:szCs w:val="28"/>
          <w:b w:val="0"/>
          <w:bCs w:val="0"/>
        </w:rPr>
        <w:t xml:space="preserve">(+) Список приоритетных действий: назначенные приоритеты должны отражать эффективность меры, стоимость, применимость и т. д.</w:t>
      </w:r>
    </w:p>
    <w:p>
      <w:pPr>
        <w:numPr>
          <w:ilvl w:val="0"/>
          <w:numId w:val="3"/>
        </w:numPr>
      </w:pPr>
      <w:r>
        <w:rPr>
          <w:rFonts w:ascii="Times New Roman" w:hAnsi="Times New Roman" w:eastAsia="Times New Roman" w:cs="Times New Roman"/>
          <w:color w:val="000000"/>
          <w:sz w:val="28"/>
          <w:szCs w:val="28"/>
          <w:b w:val="0"/>
          <w:bCs w:val="0"/>
        </w:rPr>
        <w:t xml:space="preserve">(+) Дополнительные данные: технические детали всех основных выводов и всесторонний анализ критических недостатков</w:t>
      </w:r>
    </w:p>
    <w:p>
      <w:pPr>
        <w:numPr>
          <w:ilvl w:val="0"/>
          <w:numId w:val="3"/>
        </w:numPr>
      </w:pPr>
      <w:r>
        <w:rPr>
          <w:rFonts w:ascii="Times New Roman" w:hAnsi="Times New Roman" w:eastAsia="Times New Roman" w:cs="Times New Roman"/>
          <w:color w:val="000000"/>
          <w:sz w:val="28"/>
          <w:szCs w:val="28"/>
          <w:b w:val="0"/>
          <w:bCs w:val="0"/>
        </w:rPr>
        <w:t xml:space="preserve">Аудиторское заключение: выводы о достоверности данных отчета</w:t>
      </w:r>
    </w:p>
    <w:p>
      <w:pPr>
        <w:numPr>
          <w:ilvl w:val="0"/>
          <w:numId w:val="3"/>
        </w:numPr>
      </w:pPr>
      <w:r>
        <w:rPr>
          <w:rFonts w:ascii="Times New Roman" w:hAnsi="Times New Roman" w:eastAsia="Times New Roman" w:cs="Times New Roman"/>
          <w:color w:val="000000"/>
          <w:sz w:val="28"/>
          <w:szCs w:val="28"/>
          <w:b w:val="0"/>
          <w:bCs w:val="0"/>
        </w:rPr>
        <w:t xml:space="preserve">Регулярную оценку действий экипажа</w:t>
      </w:r>
    </w:p>
    <w:p>
      <w:pPr/>
      <w:r>
        <w:rPr>
          <w:rFonts w:ascii="Times New Roman" w:hAnsi="Times New Roman" w:eastAsia="Times New Roman" w:cs="Times New Roman"/>
          <w:color w:val="000000"/>
          <w:sz w:val="28"/>
          <w:szCs w:val="28"/>
          <w:b w:val="1"/>
          <w:bCs w:val="1"/>
        </w:rPr>
        <w:t xml:space="preserve">Знание: «Знать группы поддержки судна (VST) и реагирования на киберинциденты (CSIRT)» (количество вопросов: 7)</w:t>
      </w:r>
    </w:p>
    <w:p>
      <w:pPr/>
      <w:r>
        <w:rPr>
          <w:rFonts w:ascii="Times New Roman" w:hAnsi="Times New Roman" w:eastAsia="Times New Roman" w:cs="Times New Roman"/>
          <w:color w:val="000000"/>
          <w:sz w:val="28"/>
          <w:szCs w:val="28"/>
          <w:b w:val="0"/>
          <w:bCs w:val="0"/>
        </w:rPr>
        <w:t xml:space="preserve">351) Отметьте правильную область на изображении. Идентификация уязвимостей: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 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7</w:t>
      </w:r>
    </w:p>
    <w:p>
      <w:pPr/>
      <w:r>
        <w:rPr>
          <w:rFonts w:ascii="Times New Roman" w:hAnsi="Times New Roman" w:eastAsia="Times New Roman" w:cs="Times New Roman"/>
          <w:color w:val="000000"/>
          <w:sz w:val="28"/>
          <w:szCs w:val="28"/>
          <w:b w:val="0"/>
          <w:bCs w:val="0"/>
        </w:rPr>
        <w:t xml:space="preserve">352) Отметьте правильную область на изображении. Применение аварийных планов: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 6</w:t>
      </w:r>
    </w:p>
    <w:p>
      <w:pPr>
        <w:numPr>
          <w:ilvl w:val="0"/>
          <w:numId w:val="3"/>
        </w:numPr>
      </w:pPr>
      <w:r>
        <w:rPr>
          <w:rFonts w:ascii="Times New Roman" w:hAnsi="Times New Roman" w:eastAsia="Times New Roman" w:cs="Times New Roman"/>
          <w:color w:val="000000"/>
          <w:sz w:val="28"/>
          <w:szCs w:val="28"/>
          <w:b w:val="0"/>
          <w:bCs w:val="0"/>
        </w:rPr>
        <w:t xml:space="preserve">7</w:t>
      </w:r>
    </w:p>
    <w:p>
      <w:pPr/>
      <w:r>
        <w:rPr>
          <w:rFonts w:ascii="Times New Roman" w:hAnsi="Times New Roman" w:eastAsia="Times New Roman" w:cs="Times New Roman"/>
          <w:color w:val="000000"/>
          <w:sz w:val="28"/>
          <w:szCs w:val="28"/>
          <w:b w:val="0"/>
          <w:bCs w:val="0"/>
        </w:rPr>
        <w:t xml:space="preserve">353) Отметьте правильную область на изображении. Разработка мер защиты и обнаружения: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 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7</w:t>
      </w:r>
    </w:p>
    <w:p>
      <w:pPr/>
      <w:r>
        <w:rPr>
          <w:rFonts w:ascii="Times New Roman" w:hAnsi="Times New Roman" w:eastAsia="Times New Roman" w:cs="Times New Roman"/>
          <w:color w:val="000000"/>
          <w:sz w:val="28"/>
          <w:szCs w:val="28"/>
          <w:b w:val="0"/>
          <w:bCs w:val="0"/>
        </w:rPr>
        <w:t xml:space="preserve">354) Отметьте правильную область на изображении. Идентификация опасностей: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7</w:t>
      </w:r>
    </w:p>
    <w:p>
      <w:pPr/>
      <w:r>
        <w:rPr>
          <w:rFonts w:ascii="Times New Roman" w:hAnsi="Times New Roman" w:eastAsia="Times New Roman" w:cs="Times New Roman"/>
          <w:color w:val="000000"/>
          <w:sz w:val="28"/>
          <w:szCs w:val="28"/>
          <w:b w:val="0"/>
          <w:bCs w:val="0"/>
        </w:rPr>
        <w:t xml:space="preserve">355) Отметьте правильную область на изображении. Разработка аварийных планов: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 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7</w:t>
      </w:r>
    </w:p>
    <w:p>
      <w:pPr/>
      <w:r>
        <w:rPr>
          <w:rFonts w:ascii="Times New Roman" w:hAnsi="Times New Roman" w:eastAsia="Times New Roman" w:cs="Times New Roman"/>
          <w:color w:val="000000"/>
          <w:sz w:val="28"/>
          <w:szCs w:val="28"/>
          <w:b w:val="0"/>
          <w:bCs w:val="0"/>
        </w:rPr>
        <w:t xml:space="preserve">356) Отметьте правильную область на изображении. Система кибербезопасности: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 7</w:t>
      </w:r>
    </w:p>
    <w:p>
      <w:pPr/>
      <w:r>
        <w:rPr>
          <w:rFonts w:ascii="Times New Roman" w:hAnsi="Times New Roman" w:eastAsia="Times New Roman" w:cs="Times New Roman"/>
          <w:color w:val="000000"/>
          <w:sz w:val="28"/>
          <w:szCs w:val="28"/>
          <w:b w:val="0"/>
          <w:bCs w:val="0"/>
        </w:rPr>
        <w:t xml:space="preserve">357) Отметьте правильную область на изображении. Оценка рисков: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83pt; height:607pt; margin-left:0pt; margin-top:0pt; mso-position-horizontal:left; mso-position-vertical:top; mso-position-horizontal-relative:char; mso-position-vertical-relative:line;">
            <w10:wrap type="inline"/>
            <v:imagedata r:id="rId2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 3</w:t>
      </w:r>
    </w:p>
    <w:p>
      <w:pPr>
        <w:numPr>
          <w:ilvl w:val="0"/>
          <w:numId w:val="3"/>
        </w:numPr>
      </w:pPr>
      <w:r>
        <w:rPr>
          <w:rFonts w:ascii="Times New Roman" w:hAnsi="Times New Roman" w:eastAsia="Times New Roman" w:cs="Times New Roman"/>
          <w:color w:val="000000"/>
          <w:sz w:val="28"/>
          <w:szCs w:val="28"/>
          <w:b w:val="0"/>
          <w:bCs w:val="0"/>
        </w:rPr>
        <w:t xml:space="preserve">4</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6</w:t>
      </w:r>
    </w:p>
    <w:p>
      <w:pPr>
        <w:numPr>
          <w:ilvl w:val="0"/>
          <w:numId w:val="3"/>
        </w:numPr>
      </w:pPr>
      <w:r>
        <w:rPr>
          <w:rFonts w:ascii="Times New Roman" w:hAnsi="Times New Roman" w:eastAsia="Times New Roman" w:cs="Times New Roman"/>
          <w:color w:val="000000"/>
          <w:sz w:val="28"/>
          <w:szCs w:val="28"/>
          <w:b w:val="0"/>
          <w:bCs w:val="0"/>
        </w:rPr>
        <w:t xml:space="preserve">7</w:t>
      </w:r>
    </w:p>
    <w:p>
      <w:pPr/>
      <w:r>
        <w:rPr>
          <w:rFonts w:ascii="Times New Roman" w:hAnsi="Times New Roman" w:eastAsia="Times New Roman" w:cs="Times New Roman"/>
          <w:color w:val="000000"/>
          <w:sz w:val="28"/>
          <w:szCs w:val="28"/>
          <w:b w:val="1"/>
          <w:bCs w:val="1"/>
        </w:rPr>
        <w:t xml:space="preserve">Знание: «Знать уязвимости навигационных систем МАНС» (количество вопросов: 6)</w:t>
      </w:r>
    </w:p>
    <w:p>
      <w:pPr/>
      <w:r>
        <w:rPr>
          <w:rFonts w:ascii="Times New Roman" w:hAnsi="Times New Roman" w:eastAsia="Times New Roman" w:cs="Times New Roman"/>
          <w:color w:val="000000"/>
          <w:sz w:val="28"/>
          <w:szCs w:val="28"/>
          <w:b w:val="0"/>
          <w:bCs w:val="0"/>
        </w:rPr>
        <w:t xml:space="preserve">358) Укажите характеристики, которые влияют на уязвимость МАНС к киберинцидентам: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Киберконтроль, уже реализованный компанией эксплуатирующей МАНС</w:t>
      </w:r>
    </w:p>
    <w:p>
      <w:pPr>
        <w:numPr>
          <w:ilvl w:val="0"/>
          <w:numId w:val="3"/>
        </w:numPr>
      </w:pPr>
      <w:r>
        <w:rPr>
          <w:rFonts w:ascii="Times New Roman" w:hAnsi="Times New Roman" w:eastAsia="Times New Roman" w:cs="Times New Roman"/>
          <w:color w:val="000000"/>
          <w:sz w:val="28"/>
          <w:szCs w:val="28"/>
          <w:b w:val="0"/>
          <w:bCs w:val="0"/>
        </w:rPr>
        <w:t xml:space="preserve">(+) Несколько заинтересованных сторон часто участвуют в эксплуатации и фрахтовании судна, что может привести к отсутствию ответственности за ИТинфраструктуру</w:t>
      </w:r>
    </w:p>
    <w:p>
      <w:pPr>
        <w:numPr>
          <w:ilvl w:val="0"/>
          <w:numId w:val="3"/>
        </w:numPr>
      </w:pPr>
      <w:r>
        <w:rPr>
          <w:rFonts w:ascii="Times New Roman" w:hAnsi="Times New Roman" w:eastAsia="Times New Roman" w:cs="Times New Roman"/>
          <w:color w:val="000000"/>
          <w:sz w:val="28"/>
          <w:szCs w:val="28"/>
          <w:b w:val="0"/>
          <w:bCs w:val="0"/>
        </w:rPr>
        <w:t xml:space="preserve">МАНС не находится в сети и взаимодействует с другими частями глобальной цепочки поставок</w:t>
      </w:r>
    </w:p>
    <w:p>
      <w:pPr>
        <w:numPr>
          <w:ilvl w:val="0"/>
          <w:numId w:val="3"/>
        </w:numPr>
      </w:pPr>
      <w:r>
        <w:rPr>
          <w:rFonts w:ascii="Times New Roman" w:hAnsi="Times New Roman" w:eastAsia="Times New Roman" w:cs="Times New Roman"/>
          <w:color w:val="000000"/>
          <w:sz w:val="28"/>
          <w:szCs w:val="28"/>
          <w:b w:val="0"/>
          <w:bCs w:val="0"/>
        </w:rPr>
        <w:t xml:space="preserve">Судовое оборудование не контролируется дистанционно, например, производителями</w:t>
      </w:r>
    </w:p>
    <w:p>
      <w:pPr>
        <w:numPr>
          <w:ilvl w:val="0"/>
          <w:numId w:val="3"/>
        </w:numPr>
      </w:pPr>
      <w:r>
        <w:rPr>
          <w:rFonts w:ascii="Times New Roman" w:hAnsi="Times New Roman" w:eastAsia="Times New Roman" w:cs="Times New Roman"/>
          <w:color w:val="000000"/>
          <w:sz w:val="28"/>
          <w:szCs w:val="28"/>
          <w:b w:val="0"/>
          <w:bCs w:val="0"/>
        </w:rPr>
        <w:t xml:space="preserve">(+) Критически важная для бизнеса, конфиденциальная и коммерческая информация передаваемая береговым службам, включая морские терминалы, а также, где применимо, государственным органам</w:t>
      </w:r>
    </w:p>
    <w:p>
      <w:pPr>
        <w:numPr>
          <w:ilvl w:val="0"/>
          <w:numId w:val="3"/>
        </w:numPr>
      </w:pPr>
      <w:r>
        <w:rPr>
          <w:rFonts w:ascii="Times New Roman" w:hAnsi="Times New Roman" w:eastAsia="Times New Roman" w:cs="Times New Roman"/>
          <w:color w:val="000000"/>
          <w:sz w:val="28"/>
          <w:szCs w:val="28"/>
          <w:b w:val="0"/>
          <w:bCs w:val="0"/>
        </w:rPr>
        <w:t xml:space="preserve">(+) Наличие и использование критических систем с компьютерным управлением для безопасности МАНС и защиты окружающей среды</w:t>
      </w:r>
    </w:p>
    <w:p>
      <w:pPr/>
      <w:r>
        <w:rPr>
          <w:rFonts w:ascii="Times New Roman" w:hAnsi="Times New Roman" w:eastAsia="Times New Roman" w:cs="Times New Roman"/>
          <w:color w:val="000000"/>
          <w:sz w:val="28"/>
          <w:szCs w:val="28"/>
          <w:b w:val="0"/>
          <w:bCs w:val="0"/>
        </w:rPr>
        <w:t xml:space="preserve">359) Ограниченный неблагоприятный эффект означает, что нарушение безопасности может: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вызвать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заметно снижается</w:t>
      </w:r>
    </w:p>
    <w:p>
      <w:pPr>
        <w:numPr>
          <w:ilvl w:val="0"/>
          <w:numId w:val="3"/>
        </w:numPr>
      </w:pPr>
      <w:r>
        <w:rPr>
          <w:rFonts w:ascii="Times New Roman" w:hAnsi="Times New Roman" w:eastAsia="Times New Roman" w:cs="Times New Roman"/>
          <w:color w:val="000000"/>
          <w:sz w:val="28"/>
          <w:szCs w:val="28"/>
          <w:b w:val="0"/>
          <w:bCs w:val="0"/>
        </w:rPr>
        <w:t xml:space="preserve">(+) привести к незначительному повреждению активов организации</w:t>
      </w:r>
    </w:p>
    <w:p>
      <w:pPr>
        <w:numPr>
          <w:ilvl w:val="0"/>
          <w:numId w:val="3"/>
        </w:numPr>
      </w:pPr>
      <w:r>
        <w:rPr>
          <w:rFonts w:ascii="Times New Roman" w:hAnsi="Times New Roman" w:eastAsia="Times New Roman" w:cs="Times New Roman"/>
          <w:color w:val="000000"/>
          <w:sz w:val="28"/>
          <w:szCs w:val="28"/>
          <w:b w:val="0"/>
          <w:bCs w:val="0"/>
        </w:rPr>
        <w:t xml:space="preserve">(+) привести к незначительным финансовым потерям</w:t>
      </w:r>
    </w:p>
    <w:p>
      <w:pPr>
        <w:numPr>
          <w:ilvl w:val="0"/>
          <w:numId w:val="3"/>
        </w:numPr>
      </w:pPr>
      <w:r>
        <w:rPr>
          <w:rFonts w:ascii="Times New Roman" w:hAnsi="Times New Roman" w:eastAsia="Times New Roman" w:cs="Times New Roman"/>
          <w:color w:val="000000"/>
          <w:sz w:val="28"/>
          <w:szCs w:val="28"/>
          <w:b w:val="0"/>
          <w:bCs w:val="0"/>
        </w:rPr>
        <w:t xml:space="preserve">(+) причинить незначительный вред людям</w:t>
      </w:r>
    </w:p>
    <w:p>
      <w:pPr>
        <w:numPr>
          <w:ilvl w:val="0"/>
          <w:numId w:val="3"/>
        </w:numPr>
      </w:pPr>
      <w:r>
        <w:rPr>
          <w:rFonts w:ascii="Times New Roman" w:hAnsi="Times New Roman" w:eastAsia="Times New Roman" w:cs="Times New Roman"/>
          <w:color w:val="000000"/>
          <w:sz w:val="28"/>
          <w:szCs w:val="28"/>
          <w:b w:val="0"/>
          <w:bCs w:val="0"/>
        </w:rPr>
        <w:t xml:space="preserve">стать причиной утраты груза</w:t>
      </w:r>
    </w:p>
    <w:p>
      <w:pPr>
        <w:numPr>
          <w:ilvl w:val="0"/>
          <w:numId w:val="3"/>
        </w:numPr>
      </w:pPr>
      <w:r>
        <w:rPr>
          <w:rFonts w:ascii="Times New Roman" w:hAnsi="Times New Roman" w:eastAsia="Times New Roman" w:cs="Times New Roman"/>
          <w:color w:val="000000"/>
          <w:sz w:val="28"/>
          <w:szCs w:val="28"/>
          <w:b w:val="0"/>
          <w:bCs w:val="0"/>
        </w:rPr>
        <w:t xml:space="preserve">стать причиной гибели людей</w:t>
      </w:r>
    </w:p>
    <w:p>
      <w:pPr/>
      <w:r>
        <w:rPr>
          <w:rFonts w:ascii="Times New Roman" w:hAnsi="Times New Roman" w:eastAsia="Times New Roman" w:cs="Times New Roman"/>
          <w:color w:val="000000"/>
          <w:sz w:val="28"/>
          <w:szCs w:val="28"/>
          <w:b w:val="0"/>
          <w:bCs w:val="0"/>
        </w:rPr>
        <w:t xml:space="preserve">360) Существенный неблагоприятный эффект означает, что нарушение безопасности может: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привести к значительным финансовым потерям</w:t>
      </w:r>
    </w:p>
    <w:p>
      <w:pPr>
        <w:numPr>
          <w:ilvl w:val="0"/>
          <w:numId w:val="3"/>
        </w:numPr>
      </w:pPr>
      <w:r>
        <w:rPr>
          <w:rFonts w:ascii="Times New Roman" w:hAnsi="Times New Roman" w:eastAsia="Times New Roman" w:cs="Times New Roman"/>
          <w:color w:val="000000"/>
          <w:sz w:val="28"/>
          <w:szCs w:val="28"/>
          <w:b w:val="0"/>
          <w:bCs w:val="0"/>
        </w:rPr>
        <w:t xml:space="preserve">(+) привести к значительному повреждению активов организации</w:t>
      </w:r>
    </w:p>
    <w:p>
      <w:pPr>
        <w:numPr>
          <w:ilvl w:val="0"/>
          <w:numId w:val="3"/>
        </w:numPr>
      </w:pPr>
      <w:r>
        <w:rPr>
          <w:rFonts w:ascii="Times New Roman" w:hAnsi="Times New Roman" w:eastAsia="Times New Roman" w:cs="Times New Roman"/>
          <w:color w:val="000000"/>
          <w:sz w:val="28"/>
          <w:szCs w:val="28"/>
          <w:b w:val="0"/>
          <w:bCs w:val="0"/>
        </w:rPr>
        <w:t xml:space="preserve">(+) привести к значительному ущербу для людей, который не связан с потерей жизни или серьезными травмами, угрожающими жизни</w:t>
      </w:r>
    </w:p>
    <w:p>
      <w:pPr>
        <w:numPr>
          <w:ilvl w:val="0"/>
          <w:numId w:val="3"/>
        </w:numPr>
      </w:pPr>
      <w:r>
        <w:rPr>
          <w:rFonts w:ascii="Times New Roman" w:hAnsi="Times New Roman" w:eastAsia="Times New Roman" w:cs="Times New Roman"/>
          <w:color w:val="000000"/>
          <w:sz w:val="28"/>
          <w:szCs w:val="28"/>
          <w:b w:val="0"/>
          <w:bCs w:val="0"/>
        </w:rPr>
        <w:t xml:space="preserve">(+) вызвать значительное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значительно снижается</w:t>
      </w:r>
    </w:p>
    <w:p>
      <w:pPr>
        <w:numPr>
          <w:ilvl w:val="0"/>
          <w:numId w:val="3"/>
        </w:numPr>
      </w:pPr>
      <w:r>
        <w:rPr>
          <w:rFonts w:ascii="Times New Roman" w:hAnsi="Times New Roman" w:eastAsia="Times New Roman" w:cs="Times New Roman"/>
          <w:color w:val="000000"/>
          <w:sz w:val="28"/>
          <w:szCs w:val="28"/>
          <w:b w:val="0"/>
          <w:bCs w:val="0"/>
        </w:rPr>
        <w:t xml:space="preserve">привести к незначительным финансовым потерям</w:t>
      </w:r>
    </w:p>
    <w:p>
      <w:pPr>
        <w:numPr>
          <w:ilvl w:val="0"/>
          <w:numId w:val="3"/>
        </w:numPr>
      </w:pPr>
      <w:r>
        <w:rPr>
          <w:rFonts w:ascii="Times New Roman" w:hAnsi="Times New Roman" w:eastAsia="Times New Roman" w:cs="Times New Roman"/>
          <w:color w:val="000000"/>
          <w:sz w:val="28"/>
          <w:szCs w:val="28"/>
          <w:b w:val="0"/>
          <w:bCs w:val="0"/>
        </w:rPr>
        <w:t xml:space="preserve">привести к незначительному повреждению активов организации</w:t>
      </w:r>
    </w:p>
    <w:p>
      <w:pPr/>
      <w:r>
        <w:rPr>
          <w:rFonts w:ascii="Times New Roman" w:hAnsi="Times New Roman" w:eastAsia="Times New Roman" w:cs="Times New Roman"/>
          <w:color w:val="000000"/>
          <w:sz w:val="28"/>
          <w:szCs w:val="28"/>
          <w:b w:val="0"/>
          <w:bCs w:val="0"/>
        </w:rPr>
        <w:t xml:space="preserve">361) Перед тем, как начать оценку киберрисков МАНС, необходимо нанести на карту :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ключевые функции и системы судна</w:t>
      </w:r>
    </w:p>
    <w:p>
      <w:pPr>
        <w:numPr>
          <w:ilvl w:val="0"/>
          <w:numId w:val="3"/>
        </w:numPr>
      </w:pPr>
      <w:r>
        <w:rPr>
          <w:rFonts w:ascii="Times New Roman" w:hAnsi="Times New Roman" w:eastAsia="Times New Roman" w:cs="Times New Roman"/>
          <w:color w:val="000000"/>
          <w:sz w:val="28"/>
          <w:szCs w:val="28"/>
          <w:b w:val="0"/>
          <w:bCs w:val="0"/>
        </w:rPr>
        <w:t xml:space="preserve">(+) уровни потенциального воздействия систем судна</w:t>
      </w:r>
    </w:p>
    <w:p>
      <w:pPr>
        <w:numPr>
          <w:ilvl w:val="0"/>
          <w:numId w:val="3"/>
        </w:numPr>
      </w:pPr>
      <w:r>
        <w:rPr>
          <w:rFonts w:ascii="Times New Roman" w:hAnsi="Times New Roman" w:eastAsia="Times New Roman" w:cs="Times New Roman"/>
          <w:color w:val="000000"/>
          <w:sz w:val="28"/>
          <w:szCs w:val="28"/>
          <w:b w:val="0"/>
          <w:bCs w:val="0"/>
        </w:rPr>
        <w:t xml:space="preserve">навигационные опасности</w:t>
      </w:r>
    </w:p>
    <w:p>
      <w:pPr>
        <w:numPr>
          <w:ilvl w:val="0"/>
          <w:numId w:val="3"/>
        </w:numPr>
      </w:pPr>
      <w:r>
        <w:rPr>
          <w:rFonts w:ascii="Times New Roman" w:hAnsi="Times New Roman" w:eastAsia="Times New Roman" w:cs="Times New Roman"/>
          <w:color w:val="000000"/>
          <w:sz w:val="28"/>
          <w:szCs w:val="28"/>
          <w:b w:val="0"/>
          <w:bCs w:val="0"/>
        </w:rPr>
        <w:t xml:space="preserve">информацию о береговых службах</w:t>
      </w:r>
    </w:p>
    <w:p>
      <w:pPr/>
      <w:r>
        <w:rPr>
          <w:rFonts w:ascii="Times New Roman" w:hAnsi="Times New Roman" w:eastAsia="Times New Roman" w:cs="Times New Roman"/>
          <w:color w:val="000000"/>
          <w:sz w:val="28"/>
          <w:szCs w:val="28"/>
          <w:b w:val="0"/>
          <w:bCs w:val="0"/>
        </w:rPr>
        <w:t xml:space="preserve">362) Ограниченный неблагоприятный эффект означает, что нарушение безопасности может: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вызвать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заметно снижается</w:t>
      </w:r>
    </w:p>
    <w:p>
      <w:pPr>
        <w:numPr>
          <w:ilvl w:val="0"/>
          <w:numId w:val="3"/>
        </w:numPr>
      </w:pPr>
      <w:r>
        <w:rPr>
          <w:rFonts w:ascii="Times New Roman" w:hAnsi="Times New Roman" w:eastAsia="Times New Roman" w:cs="Times New Roman"/>
          <w:color w:val="000000"/>
          <w:sz w:val="28"/>
          <w:szCs w:val="28"/>
          <w:b w:val="0"/>
          <w:bCs w:val="0"/>
        </w:rPr>
        <w:t xml:space="preserve">(+) привести к незначительному повреждению активов организации</w:t>
      </w:r>
    </w:p>
    <w:p>
      <w:pPr>
        <w:numPr>
          <w:ilvl w:val="0"/>
          <w:numId w:val="3"/>
        </w:numPr>
      </w:pPr>
      <w:r>
        <w:rPr>
          <w:rFonts w:ascii="Times New Roman" w:hAnsi="Times New Roman" w:eastAsia="Times New Roman" w:cs="Times New Roman"/>
          <w:color w:val="000000"/>
          <w:sz w:val="28"/>
          <w:szCs w:val="28"/>
          <w:b w:val="0"/>
          <w:bCs w:val="0"/>
        </w:rPr>
        <w:t xml:space="preserve">(+) привести к незначительным финансовым потерям</w:t>
      </w:r>
    </w:p>
    <w:p>
      <w:pPr>
        <w:numPr>
          <w:ilvl w:val="0"/>
          <w:numId w:val="3"/>
        </w:numPr>
      </w:pPr>
      <w:r>
        <w:rPr>
          <w:rFonts w:ascii="Times New Roman" w:hAnsi="Times New Roman" w:eastAsia="Times New Roman" w:cs="Times New Roman"/>
          <w:color w:val="000000"/>
          <w:sz w:val="28"/>
          <w:szCs w:val="28"/>
          <w:b w:val="0"/>
          <w:bCs w:val="0"/>
        </w:rPr>
        <w:t xml:space="preserve">(+) причинить незначительный вред людям</w:t>
      </w:r>
    </w:p>
    <w:p>
      <w:pPr>
        <w:numPr>
          <w:ilvl w:val="0"/>
          <w:numId w:val="3"/>
        </w:numPr>
      </w:pPr>
      <w:r>
        <w:rPr>
          <w:rFonts w:ascii="Times New Roman" w:hAnsi="Times New Roman" w:eastAsia="Times New Roman" w:cs="Times New Roman"/>
          <w:color w:val="000000"/>
          <w:sz w:val="28"/>
          <w:szCs w:val="28"/>
          <w:b w:val="0"/>
          <w:bCs w:val="0"/>
        </w:rPr>
        <w:t xml:space="preserve">стать причиной утраты груза</w:t>
      </w:r>
    </w:p>
    <w:p>
      <w:pPr>
        <w:numPr>
          <w:ilvl w:val="0"/>
          <w:numId w:val="3"/>
        </w:numPr>
      </w:pPr>
      <w:r>
        <w:rPr>
          <w:rFonts w:ascii="Times New Roman" w:hAnsi="Times New Roman" w:eastAsia="Times New Roman" w:cs="Times New Roman"/>
          <w:color w:val="000000"/>
          <w:sz w:val="28"/>
          <w:szCs w:val="28"/>
          <w:b w:val="0"/>
          <w:bCs w:val="0"/>
        </w:rPr>
        <w:t xml:space="preserve">стать причиной гибели людей</w:t>
      </w:r>
    </w:p>
    <w:p>
      <w:pPr/>
      <w:r>
        <w:rPr>
          <w:rFonts w:ascii="Times New Roman" w:hAnsi="Times New Roman" w:eastAsia="Times New Roman" w:cs="Times New Roman"/>
          <w:color w:val="000000"/>
          <w:sz w:val="28"/>
          <w:szCs w:val="28"/>
          <w:b w:val="0"/>
          <w:bCs w:val="0"/>
        </w:rPr>
        <w:t xml:space="preserve">363) Ограниченный неблагоприятный эффект означает, что нарушение безопасности может: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вызвать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заметно снижается</w:t>
      </w:r>
    </w:p>
    <w:p>
      <w:pPr>
        <w:numPr>
          <w:ilvl w:val="0"/>
          <w:numId w:val="3"/>
        </w:numPr>
      </w:pPr>
      <w:r>
        <w:rPr>
          <w:rFonts w:ascii="Times New Roman" w:hAnsi="Times New Roman" w:eastAsia="Times New Roman" w:cs="Times New Roman"/>
          <w:color w:val="000000"/>
          <w:sz w:val="28"/>
          <w:szCs w:val="28"/>
          <w:b w:val="0"/>
          <w:bCs w:val="0"/>
        </w:rPr>
        <w:t xml:space="preserve">(+) привести к незначительному повреждению активов организации</w:t>
      </w:r>
    </w:p>
    <w:p>
      <w:pPr>
        <w:numPr>
          <w:ilvl w:val="0"/>
          <w:numId w:val="3"/>
        </w:numPr>
      </w:pPr>
      <w:r>
        <w:rPr>
          <w:rFonts w:ascii="Times New Roman" w:hAnsi="Times New Roman" w:eastAsia="Times New Roman" w:cs="Times New Roman"/>
          <w:color w:val="000000"/>
          <w:sz w:val="28"/>
          <w:szCs w:val="28"/>
          <w:b w:val="0"/>
          <w:bCs w:val="0"/>
        </w:rPr>
        <w:t xml:space="preserve">(+) привести к незначительным финансовым потерям</w:t>
      </w:r>
    </w:p>
    <w:p>
      <w:pPr>
        <w:numPr>
          <w:ilvl w:val="0"/>
          <w:numId w:val="3"/>
        </w:numPr>
      </w:pPr>
      <w:r>
        <w:rPr>
          <w:rFonts w:ascii="Times New Roman" w:hAnsi="Times New Roman" w:eastAsia="Times New Roman" w:cs="Times New Roman"/>
          <w:color w:val="000000"/>
          <w:sz w:val="28"/>
          <w:szCs w:val="28"/>
          <w:b w:val="0"/>
          <w:bCs w:val="0"/>
        </w:rPr>
        <w:t xml:space="preserve">(+) причинить незначительный вред людям</w:t>
      </w:r>
    </w:p>
    <w:p>
      <w:pPr>
        <w:numPr>
          <w:ilvl w:val="0"/>
          <w:numId w:val="3"/>
        </w:numPr>
      </w:pPr>
      <w:r>
        <w:rPr>
          <w:rFonts w:ascii="Times New Roman" w:hAnsi="Times New Roman" w:eastAsia="Times New Roman" w:cs="Times New Roman"/>
          <w:color w:val="000000"/>
          <w:sz w:val="28"/>
          <w:szCs w:val="28"/>
          <w:b w:val="0"/>
          <w:bCs w:val="0"/>
        </w:rPr>
        <w:t xml:space="preserve">стать причиной утраты груза</w:t>
      </w:r>
    </w:p>
    <w:p>
      <w:pPr>
        <w:numPr>
          <w:ilvl w:val="0"/>
          <w:numId w:val="3"/>
        </w:numPr>
      </w:pPr>
      <w:r>
        <w:rPr>
          <w:rFonts w:ascii="Times New Roman" w:hAnsi="Times New Roman" w:eastAsia="Times New Roman" w:cs="Times New Roman"/>
          <w:color w:val="000000"/>
          <w:sz w:val="28"/>
          <w:szCs w:val="28"/>
          <w:b w:val="0"/>
          <w:bCs w:val="0"/>
        </w:rPr>
        <w:t xml:space="preserve">стать причиной гибели людей</w:t>
      </w:r>
    </w:p>
    <w:p>
      <w:pPr/>
      <w:r>
        <w:rPr>
          <w:rFonts w:ascii="Times New Roman" w:hAnsi="Times New Roman" w:eastAsia="Times New Roman" w:cs="Times New Roman"/>
          <w:color w:val="000000"/>
          <w:sz w:val="28"/>
          <w:szCs w:val="28"/>
          <w:b w:val="1"/>
          <w:bCs w:val="1"/>
        </w:rPr>
        <w:t xml:space="preserve">Знание: «Знать признаки компрометации навигационных данных» (количество вопросов: 5)</w:t>
      </w:r>
    </w:p>
    <w:p>
      <w:pPr/>
      <w:r>
        <w:rPr>
          <w:rFonts w:ascii="Times New Roman" w:hAnsi="Times New Roman" w:eastAsia="Times New Roman" w:cs="Times New Roman"/>
          <w:color w:val="000000"/>
          <w:sz w:val="28"/>
          <w:szCs w:val="28"/>
          <w:b w:val="0"/>
          <w:bCs w:val="0"/>
        </w:rPr>
        <w:t xml:space="preserve">364) Перед тем, как начать оценку киберрисков МАНС, необходимо: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основных производителей критического судового ИТ и ОТ оборудования МАНС</w:t>
      </w:r>
    </w:p>
    <w:p>
      <w:pPr>
        <w:numPr>
          <w:ilvl w:val="0"/>
          <w:numId w:val="3"/>
        </w:numPr>
      </w:pPr>
      <w:r>
        <w:rPr>
          <w:rFonts w:ascii="Times New Roman" w:hAnsi="Times New Roman" w:eastAsia="Times New Roman" w:cs="Times New Roman"/>
          <w:color w:val="000000"/>
          <w:sz w:val="28"/>
          <w:szCs w:val="28"/>
          <w:b w:val="0"/>
          <w:bCs w:val="0"/>
        </w:rPr>
        <w:t xml:space="preserve">определить основных пользователей МАНС</w:t>
      </w:r>
    </w:p>
    <w:p>
      <w:pPr>
        <w:numPr>
          <w:ilvl w:val="0"/>
          <w:numId w:val="3"/>
        </w:numPr>
      </w:pPr>
      <w:r>
        <w:rPr>
          <w:rFonts w:ascii="Times New Roman" w:hAnsi="Times New Roman" w:eastAsia="Times New Roman" w:cs="Times New Roman"/>
          <w:color w:val="000000"/>
          <w:sz w:val="28"/>
          <w:szCs w:val="28"/>
          <w:b w:val="0"/>
          <w:bCs w:val="0"/>
        </w:rPr>
        <w:t xml:space="preserve">определить основные цели и задачи, решаемые ОТ оборудованием МАНС</w:t>
      </w:r>
    </w:p>
    <w:p>
      <w:pPr>
        <w:numPr>
          <w:ilvl w:val="0"/>
          <w:numId w:val="3"/>
        </w:numPr>
      </w:pPr>
      <w:r>
        <w:rPr>
          <w:rFonts w:ascii="Times New Roman" w:hAnsi="Times New Roman" w:eastAsia="Times New Roman" w:cs="Times New Roman"/>
          <w:color w:val="000000"/>
          <w:sz w:val="28"/>
          <w:szCs w:val="28"/>
          <w:b w:val="0"/>
          <w:bCs w:val="0"/>
        </w:rPr>
        <w:t xml:space="preserve">определить основные цели и задачи, решаемые ИТ оборудованием МАНС</w:t>
      </w:r>
    </w:p>
    <w:p>
      <w:pPr/>
      <w:r>
        <w:rPr>
          <w:rFonts w:ascii="Times New Roman" w:hAnsi="Times New Roman" w:eastAsia="Times New Roman" w:cs="Times New Roman"/>
          <w:color w:val="000000"/>
          <w:sz w:val="28"/>
          <w:szCs w:val="28"/>
          <w:b w:val="0"/>
          <w:bCs w:val="0"/>
        </w:rPr>
        <w:t xml:space="preserve">365) Закончите фразу: " Перед тем, как начать оценку киберрисков МАНС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требуется изучение подробной документации по техническому обслуживанию и поддержке систем ИТ и ОТ на МАНС</w:t>
      </w:r>
    </w:p>
    <w:p>
      <w:pPr>
        <w:numPr>
          <w:ilvl w:val="0"/>
          <w:numId w:val="3"/>
        </w:numPr>
      </w:pPr>
      <w:r>
        <w:rPr>
          <w:rFonts w:ascii="Times New Roman" w:hAnsi="Times New Roman" w:eastAsia="Times New Roman" w:cs="Times New Roman"/>
          <w:color w:val="000000"/>
          <w:sz w:val="28"/>
          <w:szCs w:val="28"/>
          <w:b w:val="0"/>
          <w:bCs w:val="0"/>
        </w:rPr>
        <w:t xml:space="preserve">не требуется изучение документации по техническому обслуживанию и поддержке систем ИТ и ОТ на МАНС</w:t>
      </w:r>
    </w:p>
    <w:p>
      <w:pPr>
        <w:numPr>
          <w:ilvl w:val="0"/>
          <w:numId w:val="3"/>
        </w:numPr>
      </w:pPr>
      <w:r>
        <w:rPr>
          <w:rFonts w:ascii="Times New Roman" w:hAnsi="Times New Roman" w:eastAsia="Times New Roman" w:cs="Times New Roman"/>
          <w:color w:val="000000"/>
          <w:sz w:val="28"/>
          <w:szCs w:val="28"/>
          <w:b w:val="0"/>
          <w:bCs w:val="0"/>
        </w:rPr>
        <w:t xml:space="preserve">требуется изучение кратких инструкций по работе ИТ на МАНС</w:t>
      </w:r>
    </w:p>
    <w:p>
      <w:pPr>
        <w:numPr>
          <w:ilvl w:val="0"/>
          <w:numId w:val="3"/>
        </w:numPr>
      </w:pPr>
      <w:r>
        <w:rPr>
          <w:rFonts w:ascii="Times New Roman" w:hAnsi="Times New Roman" w:eastAsia="Times New Roman" w:cs="Times New Roman"/>
          <w:color w:val="000000"/>
          <w:sz w:val="28"/>
          <w:szCs w:val="28"/>
          <w:b w:val="0"/>
          <w:bCs w:val="0"/>
        </w:rPr>
        <w:t xml:space="preserve">требуется изучение кратких инструкций по работе ОТ на МАНС</w:t>
      </w:r>
    </w:p>
    <w:p>
      <w:pPr/>
      <w:r>
        <w:rPr>
          <w:rFonts w:ascii="Times New Roman" w:hAnsi="Times New Roman" w:eastAsia="Times New Roman" w:cs="Times New Roman"/>
          <w:color w:val="000000"/>
          <w:sz w:val="28"/>
          <w:szCs w:val="28"/>
          <w:b w:val="0"/>
          <w:bCs w:val="0"/>
        </w:rPr>
        <w:t xml:space="preserve">366) Выберите уровень представляющий спутниковую связь с сетью береговых офисов: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32pt; height:613pt; margin-left:0pt; margin-top:0pt; mso-position-horizontal:left; mso-position-vertical:top; mso-position-horizontal-relative:char; mso-position-vertical-relative:line;">
            <w10:wrap type="inline"/>
            <v:imagedata r:id="rId21"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Level 0</w:t>
      </w:r>
    </w:p>
    <w:p>
      <w:pPr>
        <w:numPr>
          <w:ilvl w:val="0"/>
          <w:numId w:val="3"/>
        </w:numPr>
      </w:pPr>
      <w:r>
        <w:rPr>
          <w:rFonts w:ascii="Times New Roman" w:hAnsi="Times New Roman" w:eastAsia="Times New Roman" w:cs="Times New Roman"/>
          <w:color w:val="000000"/>
          <w:sz w:val="28"/>
          <w:szCs w:val="28"/>
          <w:b w:val="0"/>
          <w:bCs w:val="0"/>
        </w:rPr>
        <w:t xml:space="preserve">Level 1</w:t>
      </w:r>
    </w:p>
    <w:p>
      <w:pPr>
        <w:numPr>
          <w:ilvl w:val="0"/>
          <w:numId w:val="3"/>
        </w:numPr>
      </w:pPr>
      <w:r>
        <w:rPr>
          <w:rFonts w:ascii="Times New Roman" w:hAnsi="Times New Roman" w:eastAsia="Times New Roman" w:cs="Times New Roman"/>
          <w:color w:val="000000"/>
          <w:sz w:val="28"/>
          <w:szCs w:val="28"/>
          <w:b w:val="0"/>
          <w:bCs w:val="0"/>
        </w:rPr>
        <w:t xml:space="preserve">Level 2</w:t>
      </w:r>
    </w:p>
    <w:p>
      <w:pPr>
        <w:numPr>
          <w:ilvl w:val="0"/>
          <w:numId w:val="3"/>
        </w:numPr>
      </w:pPr>
      <w:r>
        <w:rPr>
          <w:rFonts w:ascii="Times New Roman" w:hAnsi="Times New Roman" w:eastAsia="Times New Roman" w:cs="Times New Roman"/>
          <w:color w:val="000000"/>
          <w:sz w:val="28"/>
          <w:szCs w:val="28"/>
          <w:b w:val="0"/>
          <w:bCs w:val="0"/>
        </w:rPr>
        <w:t xml:space="preserve">Level 3</w:t>
      </w:r>
    </w:p>
    <w:p>
      <w:pPr>
        <w:numPr>
          <w:ilvl w:val="0"/>
          <w:numId w:val="3"/>
        </w:numPr>
      </w:pPr>
      <w:r>
        <w:rPr>
          <w:rFonts w:ascii="Times New Roman" w:hAnsi="Times New Roman" w:eastAsia="Times New Roman" w:cs="Times New Roman"/>
          <w:color w:val="000000"/>
          <w:sz w:val="28"/>
          <w:szCs w:val="28"/>
          <w:b w:val="0"/>
          <w:bCs w:val="0"/>
        </w:rPr>
        <w:t xml:space="preserve">Level 4</w:t>
      </w:r>
    </w:p>
    <w:p>
      <w:pPr>
        <w:numPr>
          <w:ilvl w:val="0"/>
          <w:numId w:val="3"/>
        </w:numPr>
      </w:pPr>
      <w:r>
        <w:rPr>
          <w:rFonts w:ascii="Times New Roman" w:hAnsi="Times New Roman" w:eastAsia="Times New Roman" w:cs="Times New Roman"/>
          <w:color w:val="000000"/>
          <w:sz w:val="28"/>
          <w:szCs w:val="28"/>
          <w:b w:val="0"/>
          <w:bCs w:val="0"/>
        </w:rPr>
        <w:t xml:space="preserve">(+) Level 5</w:t>
      </w:r>
    </w:p>
    <w:p>
      <w:pPr/>
      <w:r>
        <w:rPr>
          <w:rFonts w:ascii="Times New Roman" w:hAnsi="Times New Roman" w:eastAsia="Times New Roman" w:cs="Times New Roman"/>
          <w:color w:val="000000"/>
          <w:sz w:val="28"/>
          <w:szCs w:val="28"/>
          <w:b w:val="0"/>
          <w:bCs w:val="0"/>
        </w:rPr>
        <w:t xml:space="preserve">367) Выберите уровень взаимодействия с физическими процессами: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32pt; height:613pt; margin-left:0pt; margin-top:0pt; mso-position-horizontal:left; mso-position-vertical:top; mso-position-horizontal-relative:char; mso-position-vertical-relative:line;">
            <w10:wrap type="inline"/>
            <v:imagedata r:id="rId21"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Level 0</w:t>
      </w:r>
    </w:p>
    <w:p>
      <w:pPr>
        <w:numPr>
          <w:ilvl w:val="0"/>
          <w:numId w:val="3"/>
        </w:numPr>
      </w:pPr>
      <w:r>
        <w:rPr>
          <w:rFonts w:ascii="Times New Roman" w:hAnsi="Times New Roman" w:eastAsia="Times New Roman" w:cs="Times New Roman"/>
          <w:color w:val="000000"/>
          <w:sz w:val="28"/>
          <w:szCs w:val="28"/>
          <w:b w:val="0"/>
          <w:bCs w:val="0"/>
        </w:rPr>
        <w:t xml:space="preserve">Level 1</w:t>
      </w:r>
    </w:p>
    <w:p>
      <w:pPr>
        <w:numPr>
          <w:ilvl w:val="0"/>
          <w:numId w:val="3"/>
        </w:numPr>
      </w:pPr>
      <w:r>
        <w:rPr>
          <w:rFonts w:ascii="Times New Roman" w:hAnsi="Times New Roman" w:eastAsia="Times New Roman" w:cs="Times New Roman"/>
          <w:color w:val="000000"/>
          <w:sz w:val="28"/>
          <w:szCs w:val="28"/>
          <w:b w:val="0"/>
          <w:bCs w:val="0"/>
        </w:rPr>
        <w:t xml:space="preserve">Level 2</w:t>
      </w:r>
    </w:p>
    <w:p>
      <w:pPr>
        <w:numPr>
          <w:ilvl w:val="0"/>
          <w:numId w:val="3"/>
        </w:numPr>
      </w:pPr>
      <w:r>
        <w:rPr>
          <w:rFonts w:ascii="Times New Roman" w:hAnsi="Times New Roman" w:eastAsia="Times New Roman" w:cs="Times New Roman"/>
          <w:color w:val="000000"/>
          <w:sz w:val="28"/>
          <w:szCs w:val="28"/>
          <w:b w:val="0"/>
          <w:bCs w:val="0"/>
        </w:rPr>
        <w:t xml:space="preserve">Level 3</w:t>
      </w:r>
    </w:p>
    <w:p>
      <w:pPr>
        <w:numPr>
          <w:ilvl w:val="0"/>
          <w:numId w:val="3"/>
        </w:numPr>
      </w:pPr>
      <w:r>
        <w:rPr>
          <w:rFonts w:ascii="Times New Roman" w:hAnsi="Times New Roman" w:eastAsia="Times New Roman" w:cs="Times New Roman"/>
          <w:color w:val="000000"/>
          <w:sz w:val="28"/>
          <w:szCs w:val="28"/>
          <w:b w:val="0"/>
          <w:bCs w:val="0"/>
        </w:rPr>
        <w:t xml:space="preserve">Level 4</w:t>
      </w:r>
    </w:p>
    <w:p>
      <w:pPr>
        <w:numPr>
          <w:ilvl w:val="0"/>
          <w:numId w:val="3"/>
        </w:numPr>
      </w:pPr>
      <w:r>
        <w:rPr>
          <w:rFonts w:ascii="Times New Roman" w:hAnsi="Times New Roman" w:eastAsia="Times New Roman" w:cs="Times New Roman"/>
          <w:color w:val="000000"/>
          <w:sz w:val="28"/>
          <w:szCs w:val="28"/>
          <w:b w:val="0"/>
          <w:bCs w:val="0"/>
        </w:rPr>
        <w:t xml:space="preserve">Level 5</w:t>
      </w:r>
    </w:p>
    <w:p>
      <w:pPr/>
      <w:r>
        <w:rPr>
          <w:rFonts w:ascii="Times New Roman" w:hAnsi="Times New Roman" w:eastAsia="Times New Roman" w:cs="Times New Roman"/>
          <w:color w:val="000000"/>
          <w:sz w:val="28"/>
          <w:szCs w:val="28"/>
          <w:b w:val="0"/>
          <w:bCs w:val="0"/>
        </w:rPr>
        <w:t xml:space="preserve">368) Перед тем, как начать оценку киберрисков МАНС, необходимо: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основных производителей критического судового ИТ и ОТ оборудования МАНС</w:t>
      </w:r>
    </w:p>
    <w:p>
      <w:pPr>
        <w:numPr>
          <w:ilvl w:val="0"/>
          <w:numId w:val="3"/>
        </w:numPr>
      </w:pPr>
      <w:r>
        <w:rPr>
          <w:rFonts w:ascii="Times New Roman" w:hAnsi="Times New Roman" w:eastAsia="Times New Roman" w:cs="Times New Roman"/>
          <w:color w:val="000000"/>
          <w:sz w:val="28"/>
          <w:szCs w:val="28"/>
          <w:b w:val="0"/>
          <w:bCs w:val="0"/>
        </w:rPr>
        <w:t xml:space="preserve">определить основных пользователей МАНС</w:t>
      </w:r>
    </w:p>
    <w:p>
      <w:pPr>
        <w:numPr>
          <w:ilvl w:val="0"/>
          <w:numId w:val="3"/>
        </w:numPr>
      </w:pPr>
      <w:r>
        <w:rPr>
          <w:rFonts w:ascii="Times New Roman" w:hAnsi="Times New Roman" w:eastAsia="Times New Roman" w:cs="Times New Roman"/>
          <w:color w:val="000000"/>
          <w:sz w:val="28"/>
          <w:szCs w:val="28"/>
          <w:b w:val="0"/>
          <w:bCs w:val="0"/>
        </w:rPr>
        <w:t xml:space="preserve">определить основные цели и задачи, решаемые ИТ оборудованием МАНС</w:t>
      </w:r>
    </w:p>
    <w:p>
      <w:pPr>
        <w:numPr>
          <w:ilvl w:val="0"/>
          <w:numId w:val="3"/>
        </w:numPr>
      </w:pPr>
      <w:r>
        <w:rPr>
          <w:rFonts w:ascii="Times New Roman" w:hAnsi="Times New Roman" w:eastAsia="Times New Roman" w:cs="Times New Roman"/>
          <w:color w:val="000000"/>
          <w:sz w:val="28"/>
          <w:szCs w:val="28"/>
          <w:b w:val="0"/>
          <w:bCs w:val="0"/>
        </w:rPr>
        <w:t xml:space="preserve">определить основных стейкхолдеров</w:t>
      </w:r>
    </w:p>
    <w:sectPr>
      <w:pgSz w:orient="portrait" w:w="11905.511811023622" w:h="16837.79527559055"/>
      <w:pgMar w:top="1440" w:right="1440" w:bottom="1440" w:left="144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nsid w:val="C6450F77"/>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3">
    <w:abstractNumId w:val="3"/>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ru-RU"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ru-RU"/>
      </w:rPr>
    </w:rPrDefault>
  </w:docDefaults>
  <w:style w:type="paragraph" w:default="1" w:styleId="Normal">
    <w:name w:val="Normal"/>
  </w:style>
  <w:style w:type="character" w:styleId="FootnoteReference">
    <w:name w:val="Footnote Reference"/>
    <w:semiHidden/>
    <w:unhideWhenUsed/>
    <w:rPr>
      <w:vertAlign w:val="superscript"/>
    </w:rPr>
  </w:style>
  <w:style w:type="paragraph" w:styleId="Title">
    <w:link w:val="titleChar"/>
    <w:name w:val="title"/>
    <w:rPr>
      <w:rFonts w:ascii="Times New Roman" w:hAnsi="Times New Roman" w:eastAsia="Times New Roman" w:cs="Times New Roman"/>
      <w:color w:val="000000"/>
      <w:sz w:val="28"/>
      <w:szCs w:val="28"/>
      <w:b w:val="1"/>
      <w:bCs w:val="1"/>
    </w:rPr>
  </w:style>
  <w:style w:type="table" w:customStyle="1" w:styleId="standart_table">
    <w:name w:val="standart_table"/>
    <w:uiPriority w:val="99"/>
    <w:tblPr>
      <w:tblW w:w="0" w:type="auto"/>
      <w:tblLayout w:type="autofit"/>
      <w:bidiVisual w:val="0"/>
      <w:tblCellMar>
        <w:top w:w="50" w:type="dxa"/>
        <w:left w:w="50" w:type="dxa"/>
        <w:right w:w="50" w:type="dxa"/>
        <w:bottom w:w="50" w:type="dxa"/>
      </w:tblCellMar>
      <w:tblBorders>
        <w:top w:val="single" w:sz="1" w:color="000000"/>
        <w:left w:val="single" w:sz="1" w:color="000000"/>
        <w:right w:val="single" w:sz="1" w:color="000000"/>
        <w:bottom w:val="single" w:sz="1" w:color="000000"/>
        <w:insideH w:val="single" w:sz="1" w:color="000000"/>
        <w:insideV w:val="single" w:sz="1" w:color="000000"/>
      </w:tblBorders>
    </w:tblPr>
    <w:tblStylePr w:type="firstRow">
      <w:tcPr>
        <w:tcPr>
          <w:shd w:val="clear" w:fill="FFFFFF"/>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image" Target="media/section_image14.png"/><Relationship Id="rId21" Type="http://schemas.openxmlformats.org/officeDocument/2006/relationships/image" Target="media/section_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2023-10-16T12:17:15+00:00</dcterms:created>
  <dcterms:modified xsi:type="dcterms:W3CDTF">2023-10-16T12:17:15+00:00</dcterms:modified>
</cp:coreProperties>
</file>

<file path=docProps/custom.xml><?xml version="1.0" encoding="utf-8"?>
<Properties xmlns="http://schemas.openxmlformats.org/officeDocument/2006/custom-properties" xmlns:vt="http://schemas.openxmlformats.org/officeDocument/2006/docPropsVTypes"/>
</file>