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2B1C80" w:rsidRDefault="002B1C80" w:rsidP="002B1C80">
      <w:pPr>
        <w:keepNext/>
        <w:spacing w:after="240" w:line="240" w:lineRule="auto"/>
        <w:ind w:firstLine="0"/>
        <w:jc w:val="center"/>
        <w:rPr>
          <w:rFonts w:eastAsia="Times New Roman" w:cs="Times New Roman"/>
          <w:b/>
          <w:sz w:val="22"/>
          <w:lang w:eastAsia="ru-RU"/>
        </w:rPr>
      </w:pPr>
      <w:bookmarkStart w:id="0" w:name="_Ref30408924"/>
      <w:r w:rsidRPr="002B1C80">
        <w:rPr>
          <w:rFonts w:eastAsia="Times New Roman" w:cs="Times New Roman"/>
          <w:b/>
          <w:sz w:val="22"/>
          <w:lang w:eastAsia="ru-RU"/>
        </w:rPr>
        <w:t>Приложение А</w:t>
      </w:r>
    </w:p>
    <w:p w14:paraId="798C4FAF" w14:textId="77777777" w:rsidR="002B1C80" w:rsidRPr="002B1C80" w:rsidRDefault="002B1C80" w:rsidP="002B1C80">
      <w:pPr>
        <w:keepNext/>
        <w:spacing w:after="240" w:line="240" w:lineRule="auto"/>
        <w:ind w:firstLine="0"/>
        <w:jc w:val="center"/>
        <w:rPr>
          <w:rFonts w:eastAsia="Times New Roman" w:cs="Times New Roman"/>
          <w:b/>
          <w:sz w:val="22"/>
          <w:lang w:eastAsia="ru-RU"/>
        </w:rPr>
      </w:pPr>
      <w:r w:rsidRPr="002B1C80">
        <w:rPr>
          <w:rFonts w:eastAsia="Times New Roman" w:cs="Times New Roman"/>
          <w:b/>
          <w:sz w:val="22"/>
          <w:lang w:eastAsia="ru-RU"/>
        </w:rPr>
        <w:t>МИНИСТЕРСТВО ТРАНСПОРТА РОССИЙСКОЙ ФЕДЕРАЦИИ</w:t>
      </w:r>
    </w:p>
    <w:p w14:paraId="16D9E669" w14:textId="77777777" w:rsidR="002B1C80" w:rsidRPr="002B1C80" w:rsidRDefault="002B1C80" w:rsidP="002B1C80">
      <w:pPr>
        <w:spacing w:line="240" w:lineRule="auto"/>
        <w:ind w:firstLine="0"/>
        <w:jc w:val="center"/>
        <w:rPr>
          <w:rFonts w:eastAsia="Times New Roman" w:cs="Times New Roman"/>
          <w:b/>
          <w:sz w:val="20"/>
          <w:szCs w:val="20"/>
          <w:lang w:eastAsia="ru-RU"/>
        </w:rPr>
      </w:pPr>
      <w:r w:rsidRPr="002B1C80">
        <w:rPr>
          <w:rFonts w:eastAsia="Times New Roman" w:cs="Times New Roman"/>
          <w:b/>
          <w:sz w:val="20"/>
          <w:szCs w:val="20"/>
          <w:lang w:eastAsia="ru-RU"/>
        </w:rPr>
        <w:t xml:space="preserve">ФЕДЕРАЛЬНОЕ ГОСУДАРСТВЕННОЕ АВТОНОМНОЕ ОБРАЗОВАТЕЛЬНОЕ </w:t>
      </w:r>
      <w:r w:rsidRPr="002B1C80">
        <w:rPr>
          <w:rFonts w:eastAsia="Times New Roman" w:cs="Times New Roman"/>
          <w:b/>
          <w:sz w:val="20"/>
          <w:szCs w:val="20"/>
          <w:lang w:eastAsia="ru-RU"/>
        </w:rPr>
        <w:br/>
        <w:t>УЧРЕЖДЕНИЕ ВЫСШЕГО ОБРАЗОВАНИЯ</w:t>
      </w:r>
    </w:p>
    <w:p w14:paraId="40690B1C" w14:textId="77777777" w:rsidR="002B1C80" w:rsidRPr="002B1C80" w:rsidRDefault="002B1C80" w:rsidP="002B1C80">
      <w:pPr>
        <w:tabs>
          <w:tab w:val="left" w:pos="1230"/>
          <w:tab w:val="center" w:pos="4679"/>
        </w:tabs>
        <w:spacing w:line="240" w:lineRule="auto"/>
        <w:ind w:firstLine="0"/>
        <w:jc w:val="center"/>
        <w:rPr>
          <w:rFonts w:eastAsia="Times New Roman" w:cs="Times New Roman"/>
          <w:b/>
          <w:szCs w:val="28"/>
          <w:lang w:eastAsia="ru-RU"/>
        </w:rPr>
      </w:pPr>
      <w:r w:rsidRPr="002B1C80">
        <w:rPr>
          <w:rFonts w:eastAsia="Times New Roman" w:cs="Times New Roman"/>
          <w:b/>
          <w:szCs w:val="28"/>
          <w:lang w:eastAsia="ru-RU"/>
        </w:rPr>
        <w:t>«РОССИЙСКИЙ УНИВЕРСИТЕТ ТРАНСПОРТА»</w:t>
      </w:r>
    </w:p>
    <w:p w14:paraId="18DBF728" w14:textId="77777777" w:rsidR="002B1C80" w:rsidRPr="002B1C80" w:rsidRDefault="002B1C80" w:rsidP="002B1C80">
      <w:pPr>
        <w:spacing w:line="240" w:lineRule="auto"/>
        <w:ind w:firstLine="0"/>
        <w:jc w:val="center"/>
        <w:rPr>
          <w:rFonts w:eastAsia="Times New Roman" w:cs="Times New Roman"/>
          <w:b/>
          <w:szCs w:val="28"/>
          <w:lang w:eastAsia="ru-RU"/>
        </w:rPr>
      </w:pPr>
      <w:r w:rsidRPr="002B1C80">
        <w:rPr>
          <w:rFonts w:eastAsia="Times New Roman" w:cs="Times New Roman"/>
          <w:b/>
          <w:szCs w:val="28"/>
          <w:lang w:eastAsia="ru-RU"/>
        </w:rPr>
        <w:t>(РУТ (МИИТ)</w:t>
      </w:r>
    </w:p>
    <w:p w14:paraId="49A58608" w14:textId="77777777" w:rsidR="002B1C80" w:rsidRPr="002B1C80" w:rsidRDefault="002B1C80" w:rsidP="002B1C80">
      <w:pPr>
        <w:widowControl w:val="0"/>
        <w:autoSpaceDE w:val="0"/>
        <w:autoSpaceDN w:val="0"/>
        <w:spacing w:line="240" w:lineRule="auto"/>
        <w:ind w:left="113" w:firstLine="0"/>
        <w:jc w:val="left"/>
        <w:rPr>
          <w:rFonts w:eastAsia="Times New Roman" w:cs="Times New Roman"/>
          <w:b/>
          <w:szCs w:val="28"/>
        </w:rPr>
      </w:pPr>
    </w:p>
    <w:p w14:paraId="6E13CC33"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88DC4EE"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41C89070"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4659F872"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49D0C81"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17F5513C"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393A3042"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85A1611" w14:textId="77777777" w:rsidR="002B1C80" w:rsidRPr="002B1C80" w:rsidRDefault="002B1C80" w:rsidP="002B1C80">
      <w:pPr>
        <w:widowControl w:val="0"/>
        <w:autoSpaceDE w:val="0"/>
        <w:autoSpaceDN w:val="0"/>
        <w:spacing w:line="240" w:lineRule="auto"/>
        <w:ind w:firstLine="0"/>
        <w:jc w:val="left"/>
        <w:rPr>
          <w:rFonts w:eastAsia="Times New Roman" w:cs="Times New Roman"/>
          <w:szCs w:val="28"/>
        </w:rPr>
      </w:pPr>
    </w:p>
    <w:p w14:paraId="030D4599" w14:textId="77777777" w:rsidR="002B1C80" w:rsidRPr="002B1C80" w:rsidRDefault="002B1C80" w:rsidP="002B1C80">
      <w:pPr>
        <w:widowControl w:val="0"/>
        <w:autoSpaceDE w:val="0"/>
        <w:autoSpaceDN w:val="0"/>
        <w:spacing w:line="240" w:lineRule="auto"/>
        <w:ind w:left="11" w:firstLine="0"/>
        <w:jc w:val="center"/>
        <w:rPr>
          <w:rFonts w:eastAsia="Times New Roman" w:cs="Times New Roman"/>
          <w:szCs w:val="28"/>
          <w:lang w:eastAsia="ru-RU"/>
        </w:rPr>
      </w:pPr>
      <w:r w:rsidRPr="002B1C80">
        <w:rPr>
          <w:rFonts w:eastAsia="Times New Roman" w:cs="Times New Roman"/>
          <w:szCs w:val="28"/>
          <w:lang w:eastAsia="ru-RU"/>
        </w:rPr>
        <w:t>ОЦЕНОЧНЫЕ МАТЕРИАЛЫ</w:t>
      </w:r>
    </w:p>
    <w:p w14:paraId="2F33B3A2" w14:textId="77777777" w:rsidR="002B1C80" w:rsidRPr="002B1C80" w:rsidRDefault="002B1C80" w:rsidP="002B1C80">
      <w:pPr>
        <w:spacing w:line="240" w:lineRule="auto"/>
        <w:ind w:firstLine="0"/>
        <w:jc w:val="center"/>
        <w:rPr>
          <w:rFonts w:eastAsia="Times New Roman" w:cs="Times New Roman"/>
          <w:b/>
          <w:bCs/>
          <w:szCs w:val="28"/>
          <w:lang w:eastAsia="ru-RU"/>
        </w:rPr>
      </w:pPr>
      <w:r w:rsidRPr="002B1C80">
        <w:rPr>
          <w:rFonts w:eastAsia="Times New Roman" w:cs="Times New Roman"/>
          <w:szCs w:val="28"/>
          <w:lang w:eastAsia="ru-RU"/>
        </w:rPr>
        <w:t xml:space="preserve">ДОПОЛНИТЕЛЬНОЙ ПРОФЕССИОНАЛЬНОЙ ПРОГРАММЫ – </w:t>
      </w:r>
      <w:r w:rsidRPr="002B1C80">
        <w:rPr>
          <w:rFonts w:eastAsia="Times New Roman" w:cs="Times New Roman"/>
          <w:szCs w:val="28"/>
          <w:lang w:eastAsia="ru-RU"/>
        </w:rPr>
        <w:br/>
        <w:t>ПРОГРАММЫ</w:t>
      </w:r>
      <w:r w:rsidRPr="002B1C80">
        <w:rPr>
          <w:rFonts w:eastAsia="Times New Roman" w:cs="Times New Roman"/>
          <w:b/>
          <w:bCs/>
          <w:szCs w:val="28"/>
          <w:lang w:eastAsia="ru-RU"/>
        </w:rPr>
        <w:t xml:space="preserve"> </w:t>
      </w:r>
      <w:r w:rsidRPr="002B1C80">
        <w:rPr>
          <w:rFonts w:eastAsia="Times New Roman" w:cs="Times New Roman"/>
          <w:bCs/>
          <w:szCs w:val="28"/>
          <w:lang w:eastAsia="ru-RU"/>
        </w:rPr>
        <w:t>ПОВЫШЕНИЯ КВАЛИФИКАЦИИ</w:t>
      </w:r>
    </w:p>
    <w:p w14:paraId="6D7F1868" w14:textId="77777777" w:rsidR="002B1C80" w:rsidRPr="002B1C80" w:rsidRDefault="002B1C80" w:rsidP="002B1C80">
      <w:pPr>
        <w:widowControl w:val="0"/>
        <w:autoSpaceDE w:val="0"/>
        <w:autoSpaceDN w:val="0"/>
        <w:spacing w:line="240" w:lineRule="auto"/>
        <w:ind w:firstLine="0"/>
        <w:jc w:val="center"/>
        <w:rPr>
          <w:rFonts w:eastAsia="Times New Roman" w:cs="Times New Roman"/>
          <w:b/>
          <w:szCs w:val="28"/>
        </w:rPr>
      </w:pPr>
    </w:p>
    <w:p w14:paraId="3FD8345C" w14:textId="34FE06D6" w:rsidR="002B1C80" w:rsidRPr="002B1C80" w:rsidRDefault="002B1C80" w:rsidP="002B1C80">
      <w:pPr>
        <w:spacing w:line="240" w:lineRule="auto"/>
        <w:ind w:firstLine="0"/>
        <w:jc w:val="center"/>
        <w:rPr>
          <w:rFonts w:eastAsia="Times New Roman" w:cs="Times New Roman"/>
          <w:bCs/>
          <w:szCs w:val="28"/>
          <w:lang w:eastAsia="ru-RU"/>
        </w:rPr>
      </w:pPr>
      <w:r w:rsidRPr="002B1C80">
        <w:rPr>
          <w:rFonts w:eastAsia="Times New Roman" w:cs="Times New Roman"/>
          <w:bCs/>
          <w:szCs w:val="28"/>
          <w:lang w:eastAsia="ru-RU"/>
        </w:rPr>
        <w:t>«</w:t>
      </w:r>
      <w:r>
        <w:rPr>
          <w:rFonts w:eastAsia="Times New Roman" w:cs="Times New Roman"/>
          <w:bCs/>
          <w:szCs w:val="28"/>
          <w:lang w:val="en-US" w:eastAsia="ru-RU"/>
        </w:rPr>
        <w:t>Проектирование образовательных программ</w:t>
      </w:r>
      <w:r w:rsidRPr="002B1C80">
        <w:rPr>
          <w:rFonts w:eastAsia="Times New Roman" w:cs="Times New Roman"/>
          <w:bCs/>
          <w:szCs w:val="28"/>
          <w:lang w:eastAsia="ru-RU"/>
        </w:rPr>
        <w:t>»,</w:t>
      </w:r>
    </w:p>
    <w:p w14:paraId="645D7A85" w14:textId="77777777" w:rsidR="002B1C80" w:rsidRPr="002B1C80" w:rsidRDefault="002B1C80" w:rsidP="002B1C80">
      <w:pPr>
        <w:spacing w:line="240" w:lineRule="auto"/>
        <w:ind w:firstLine="0"/>
        <w:jc w:val="center"/>
        <w:rPr>
          <w:rFonts w:eastAsia="Times New Roman" w:cs="Times New Roman"/>
          <w:szCs w:val="28"/>
          <w:lang w:eastAsia="ru-RU"/>
        </w:rPr>
      </w:pPr>
      <w:r w:rsidRPr="002B1C80">
        <w:rPr>
          <w:rFonts w:eastAsia="Times New Roman" w:cs="Times New Roman"/>
          <w:bCs/>
          <w:szCs w:val="28"/>
          <w:lang w:eastAsia="ru-RU"/>
        </w:rPr>
        <w:t>разработанной в рамках __________ проекта № __</w:t>
      </w:r>
      <w:r w:rsidRPr="002B1C80">
        <w:rPr>
          <w:rFonts w:eastAsia="Times New Roman" w:cs="Times New Roman"/>
          <w:bCs/>
          <w:szCs w:val="28"/>
          <w:lang w:eastAsia="ru-RU"/>
        </w:rPr>
        <w:br/>
        <w:t xml:space="preserve"> «</w:t>
      </w:r>
      <w:r w:rsidRPr="002B1C80">
        <w:rPr>
          <w:rFonts w:eastAsia="Times New Roman" w:cs="Times New Roman"/>
          <w:bCs/>
          <w:iCs/>
          <w:szCs w:val="28"/>
          <w:lang w:eastAsia="ru-RU"/>
        </w:rPr>
        <w:t>______________________________</w:t>
      </w:r>
      <w:r w:rsidRPr="002B1C80">
        <w:rPr>
          <w:rFonts w:eastAsia="Times New Roman" w:cs="Times New Roman"/>
          <w:bCs/>
          <w:szCs w:val="28"/>
          <w:lang w:eastAsia="ru-RU"/>
        </w:rPr>
        <w:t>»</w:t>
      </w:r>
      <w:r w:rsidRPr="002B1C80">
        <w:rPr>
          <w:rFonts w:eastAsia="Times New Roman" w:cs="Times New Roman"/>
          <w:bCs/>
          <w:szCs w:val="28"/>
          <w:lang w:eastAsia="ru-RU"/>
        </w:rPr>
        <w:br/>
      </w:r>
    </w:p>
    <w:p w14:paraId="71323CFF" w14:textId="77777777" w:rsidR="002B1C80" w:rsidRPr="002B1C80" w:rsidRDefault="002B1C80" w:rsidP="002B1C80">
      <w:pPr>
        <w:shd w:val="clear" w:color="auto" w:fill="FFFFFF"/>
        <w:spacing w:line="276" w:lineRule="auto"/>
        <w:ind w:firstLine="0"/>
        <w:jc w:val="center"/>
        <w:rPr>
          <w:rFonts w:eastAsia="Times New Roman" w:cs="Times New Roman"/>
          <w:szCs w:val="28"/>
          <w:lang w:eastAsia="ru-RU"/>
        </w:rPr>
      </w:pPr>
    </w:p>
    <w:p w14:paraId="2F5AE611" w14:textId="77777777" w:rsidR="002B1C80" w:rsidRPr="002B1C80" w:rsidRDefault="002B1C80" w:rsidP="002B1C80">
      <w:pPr>
        <w:shd w:val="clear" w:color="auto" w:fill="FFFFFF"/>
        <w:spacing w:line="276" w:lineRule="auto"/>
        <w:ind w:firstLine="0"/>
        <w:jc w:val="center"/>
        <w:rPr>
          <w:rFonts w:eastAsia="Times New Roman" w:cs="Times New Roman"/>
          <w:szCs w:val="28"/>
          <w:lang w:eastAsia="ru-RU"/>
        </w:rPr>
      </w:pPr>
      <w:r w:rsidRPr="002B1C80">
        <w:rPr>
          <w:rFonts w:eastAsia="Times New Roman" w:cs="Times New Roman"/>
          <w:szCs w:val="28"/>
          <w:lang w:eastAsia="ru-RU"/>
        </w:rPr>
        <w:t xml:space="preserve">Программа стратегического академического лидерства «Приоритет – 2030» </w:t>
      </w:r>
    </w:p>
    <w:p w14:paraId="4D38F583" w14:textId="77777777" w:rsidR="002B1C80" w:rsidRPr="002B1C80" w:rsidRDefault="002B1C80" w:rsidP="002B1C80">
      <w:pPr>
        <w:shd w:val="clear" w:color="auto" w:fill="FFFFFF"/>
        <w:spacing w:line="276" w:lineRule="auto"/>
        <w:ind w:firstLine="0"/>
        <w:jc w:val="center"/>
        <w:rPr>
          <w:rFonts w:eastAsia="Times New Roman" w:cs="Times New Roman"/>
          <w:szCs w:val="28"/>
          <w:lang w:eastAsia="ru-RU"/>
        </w:rPr>
      </w:pPr>
    </w:p>
    <w:p w14:paraId="1D2F8C8A" w14:textId="77777777" w:rsidR="002B1C80" w:rsidRPr="002B1C80" w:rsidRDefault="002B1C80" w:rsidP="002B1C80">
      <w:pPr>
        <w:shd w:val="clear" w:color="auto" w:fill="FFFFFF"/>
        <w:spacing w:line="276" w:lineRule="auto"/>
        <w:ind w:firstLine="3544"/>
        <w:jc w:val="center"/>
        <w:rPr>
          <w:rFonts w:eastAsia="Times New Roman" w:cs="Times New Roman"/>
          <w:szCs w:val="28"/>
          <w:lang w:eastAsia="ru-RU"/>
        </w:rPr>
      </w:pPr>
      <w:r w:rsidRPr="002B1C80">
        <w:rPr>
          <w:rFonts w:eastAsia="Times New Roman" w:cs="Times New Roman"/>
          <w:szCs w:val="28"/>
          <w:lang w:eastAsia="ru-RU"/>
        </w:rPr>
        <w:t>Шифр: _________</w:t>
      </w:r>
    </w:p>
    <w:p w14:paraId="3802FBA9" w14:textId="6DCB82A4" w:rsidR="0043485A" w:rsidRPr="00226067" w:rsidRDefault="0043485A" w:rsidP="001360C0">
      <w:pPr>
        <w:widowControl w:val="0"/>
        <w:ind w:firstLine="0"/>
        <w:jc w:val="center"/>
        <w:rPr>
          <w:rFonts w:eastAsia="Times New Roman"/>
          <w:b/>
          <w:lang w:eastAsia="ru-RU"/>
        </w:rPr>
      </w:pPr>
    </w:p>
    <w:p w14:paraId="4A7D4B78" w14:textId="77777777" w:rsidR="001360C0" w:rsidRDefault="001360C0" w:rsidP="0043485A">
      <w:pPr>
        <w:widowControl w:val="0"/>
        <w:ind w:firstLine="0"/>
        <w:rPr>
          <w:rFonts w:eastAsia="Times New Roman"/>
          <w:lang w:eastAsia="ru-RU"/>
        </w:rPr>
        <w:sectPr w:rsidR="001360C0" w:rsidSect="001360C0">
          <w:headerReference w:type="even" r:id="rId8"/>
          <w:footerReference w:type="even" r:id="rId9"/>
          <w:footerReference w:type="default" r:id="rId10"/>
          <w:footerReference w:type="first" r:id="rId11"/>
          <w:footnotePr>
            <w:numRestart w:val="eachPage"/>
          </w:footnotePr>
          <w:pgSz w:w="11900" w:h="16840"/>
          <w:pgMar w:top="1134" w:right="851" w:bottom="2268" w:left="1701" w:header="0" w:footer="1134" w:gutter="0"/>
          <w:cols w:space="720"/>
          <w:noEndnote/>
          <w:titlePg/>
          <w:docGrid w:linePitch="381"/>
        </w:sectPr>
      </w:pPr>
    </w:p>
    <w:p w14:paraId="30AE41F7" w14:textId="4FFEE87C" w:rsidR="00963760" w:rsidRPr="00EE17B9" w:rsidRDefault="00963760" w:rsidP="00EE17B9">
      <w:pPr>
        <w:jc w:val="center"/>
        <w:rPr>
          <w:b/>
        </w:rPr>
      </w:pPr>
      <w:bookmarkStart w:id="1" w:name="_Toc33036835"/>
      <w:bookmarkStart w:id="2" w:name="_Toc317462899"/>
      <w:bookmarkStart w:id="3" w:name="_Toc332622678"/>
      <w:bookmarkStart w:id="4" w:name="_Toc332623356"/>
      <w:bookmarkStart w:id="5" w:name="_Toc332624032"/>
      <w:bookmarkStart w:id="6" w:name="_Toc332624370"/>
      <w:bookmarkStart w:id="7" w:name="_Toc360378406"/>
      <w:bookmarkStart w:id="8" w:name="_Toc360378640"/>
      <w:bookmarkStart w:id="9" w:name="_Toc360434214"/>
      <w:r w:rsidRPr="00EE17B9">
        <w:rPr>
          <w:b/>
        </w:rPr>
        <w:lastRenderedPageBreak/>
        <w:t>Содержание</w:t>
      </w:r>
    </w:p>
    <w:p w14:paraId="182B1A62" w14:textId="77777777" w:rsidR="00432BED" w:rsidRDefault="001537BD" w:rsidP="00A4502E">
      <w:pPr>
        <w:rPr>
          <w:webHidden/>
        </w:rPr>
        <w:sectPr w:rsidR="00432BED" w:rsidSect="001360C0">
          <w:footerReference w:type="first" r:id="rId12"/>
          <w:footnotePr>
            <w:numRestart w:val="eachPage"/>
          </w:footnotePr>
          <w:pgSz w:w="11900" w:h="16840"/>
          <w:pgMar w:top="1134" w:right="851" w:bottom="1134" w:left="1701" w:header="709" w:footer="709" w:gutter="0"/>
          <w:cols w:space="720"/>
          <w:noEndnote/>
          <w:docGrid w:linePitch="381"/>
        </w:sectPr>
      </w:pPr>
      <w:r>
        <w:rPr>
          <w:webHidden/>
        </w:rPr>
        <w:fldChar w:fldCharType="begin"/>
      </w:r>
      <w:r>
        <w:rPr>
          <w:webHidden/>
        </w:rPr>
        <w:instrText xml:space="preserve"> TOC \o "1-3" \h \z \u </w:instrText>
      </w:r>
      <w:r>
        <w:rPr>
          <w:webHidden/>
        </w:rPr>
        <w:fldChar w:fldCharType="end"/>
      </w:r>
    </w:p>
    <w:p w14:paraId="132CC6A0" w14:textId="3B7091ED" w:rsidR="0043485A" w:rsidRPr="00E431F9" w:rsidRDefault="0043485A" w:rsidP="00D670FC">
      <w:pPr>
        <w:outlineLvl w:val="0"/>
        <w:rPr>
          <w:b/>
        </w:rPr>
      </w:pPr>
      <w:bookmarkStart w:id="10" w:name="_Toc78533451"/>
      <w:bookmarkStart w:id="11" w:name="_Toc94019586"/>
      <w:r w:rsidRPr="00E431F9">
        <w:rPr>
          <w:b/>
        </w:rPr>
        <w:lastRenderedPageBreak/>
        <w:t>1 Исходные данные</w:t>
      </w:r>
      <w:bookmarkEnd w:id="1"/>
      <w:bookmarkEnd w:id="10"/>
      <w:bookmarkEnd w:id="11"/>
    </w:p>
    <w:p w14:paraId="37CC92C3" w14:textId="69700D90" w:rsidR="0043485A" w:rsidRPr="005F7970" w:rsidRDefault="0043485A" w:rsidP="0043485A">
      <w:pPr>
        <w:tabs>
          <w:tab w:val="left" w:pos="993"/>
        </w:tabs>
        <w:autoSpaceDE w:val="0"/>
        <w:autoSpaceDN w:val="0"/>
        <w:adjustRightInd w:val="0"/>
        <w:rPr>
          <w:szCs w:val="24"/>
          <w:highlight w:val="yellow"/>
          <w:lang w:eastAsia="ru-RU"/>
        </w:rPr>
      </w:pPr>
      <w:r w:rsidRPr="006612E1">
        <w:rPr>
          <w:szCs w:val="24"/>
          <w:lang w:eastAsia="ru-RU"/>
        </w:rPr>
        <w:t>1.1</w:t>
      </w:r>
      <w:r>
        <w:rPr>
          <w:szCs w:val="24"/>
          <w:lang w:eastAsia="ru-RU"/>
        </w:rPr>
        <w:t xml:space="preserve"> </w:t>
      </w:r>
      <w:r w:rsidR="003B3DB6" w:rsidRPr="003B3DB6">
        <w:rPr>
          <w:szCs w:val="24"/>
          <w:lang w:eastAsia="ru-RU"/>
        </w:rPr>
        <w:tab/>
        <w:t>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подготовке оценочных материалов.</w:t>
      </w:r>
    </w:p>
    <w:p w14:paraId="3E2703E1" w14:textId="46C0BB66" w:rsidR="0043485A" w:rsidRDefault="00551977" w:rsidP="003D0DA2">
      <w:pPr>
        <w:pStyle w:val="13"/>
        <w:spacing w:line="240" w:lineRule="auto"/>
      </w:pPr>
      <w:r w:rsidRPr="00472B9F">
        <w:t>Таблица</w:t>
      </w:r>
      <w:r>
        <w:t xml:space="preserve"> </w:t>
      </w:r>
      <w:r w:rsidR="00981A88">
        <w:t>1</w:t>
      </w:r>
      <w:r w:rsidR="0043485A">
        <w:t xml:space="preserve"> </w:t>
      </w:r>
      <w:r w:rsidR="0043485A" w:rsidRPr="004643FC">
        <w:t>–</w:t>
      </w:r>
      <w:r w:rsidR="0043485A">
        <w:t xml:space="preserve"> </w:t>
      </w:r>
      <w:r w:rsidR="003B3DB6" w:rsidRPr="003B3DB6">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Минобрнауки России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Минобрнауки России от 1 июля 2013 г. № 499 «Об утверждении Порядка организации и осуществления образовательной деятельности по дополнительным профессиональным программам»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Приказ Минобрнауки России от 14 июня 2013 г. № 464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Приказ Минобрнауки России от 5 апреля 2017 г.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Приказ Минобрнауки России от 19 ноября 2013 г. № 1259 «Об утверждении Порядка организации и осуществления образовательной деятельности по образовательным программам высшего образования - программам подготовки научно-педагогических кадров в аспирантуре (адъюнктуре)  Система ГАРАНТ: https://base.garant.ru/70581484/#ixzz7950bYWFq»</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Кох, Ричард Принцип 80/20. — М : Эксмо, 2012. — 443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4D942B4B" w14:textId="5F136D49" w:rsidR="00C26211" w:rsidRDefault="00C26211" w:rsidP="00D204AC">
      <w:pPr>
        <w:ind w:firstLine="0"/>
        <w:rPr>
          <w:lang w:eastAsia="ru-RU"/>
        </w:rPr>
      </w:pPr>
    </w:p>
    <w:p w14:paraId="51103862" w14:textId="74DA3AD9" w:rsidR="0043485A" w:rsidRPr="003B3DB6" w:rsidRDefault="0043485A" w:rsidP="00C26211">
      <w:pPr>
        <w:rPr>
          <w:lang w:eastAsia="ru-RU"/>
        </w:rPr>
      </w:pPr>
      <w:r w:rsidRPr="00CD63F8">
        <w:rPr>
          <w:lang w:eastAsia="ru-RU"/>
        </w:rPr>
        <w:t xml:space="preserve">1.2 </w:t>
      </w:r>
      <w:r w:rsidR="003B3DB6" w:rsidRPr="003B3DB6">
        <w:rPr>
          <w:lang w:eastAsia="ru-RU"/>
        </w:rPr>
        <w:t>1.2</w:t>
      </w:r>
      <w:r w:rsidR="003B3DB6" w:rsidRPr="003B3DB6">
        <w:rPr>
          <w:lang w:eastAsia="ru-RU"/>
        </w:rPr>
        <w:tab/>
        <w:t>Планируемые результаты освоения, соотнесенные с результатами обучения по дополнительной профессиональной программе – программе повышения квалификации (далее – программа).</w:t>
      </w:r>
    </w:p>
    <w:p w14:paraId="764FE423" w14:textId="4E2E150C" w:rsidR="0043485A" w:rsidRPr="006612E1" w:rsidRDefault="00551977" w:rsidP="003D0DA2">
      <w:pPr>
        <w:pStyle w:val="13"/>
        <w:spacing w:line="240" w:lineRule="auto"/>
      </w:pPr>
      <w:r w:rsidRPr="00472B9F">
        <w:t>Таблица</w:t>
      </w:r>
      <w:r>
        <w:t xml:space="preserve"> </w:t>
      </w:r>
      <w:r w:rsidR="00981A88">
        <w:t>2</w:t>
      </w:r>
      <w:r w:rsidR="0043485A">
        <w:t xml:space="preserve"> </w:t>
      </w:r>
      <w:r w:rsidR="0043485A" w:rsidRPr="006612E1">
        <w:t>–</w:t>
      </w:r>
      <w:r w:rsidR="0043485A">
        <w:t xml:space="preserve"> </w:t>
      </w:r>
      <w:r w:rsidR="0043485A" w:rsidRPr="006612E1">
        <w:t>Планируемые</w:t>
      </w:r>
      <w:r w:rsidR="0043485A">
        <w:t xml:space="preserve"> </w:t>
      </w:r>
      <w:r w:rsidR="0043485A" w:rsidRPr="006612E1">
        <w:t>результаты</w:t>
      </w:r>
      <w:r w:rsidR="0043485A">
        <w:t xml:space="preserve"> </w:t>
      </w:r>
      <w:r w:rsidR="0043485A" w:rsidRPr="006612E1">
        <w:t>освоения</w:t>
      </w:r>
      <w:r w:rsidR="0043485A">
        <w:t xml:space="preserve">, </w:t>
      </w:r>
      <w:r w:rsidR="0043485A" w:rsidRPr="007C3B73">
        <w:t>соотнесенные</w:t>
      </w:r>
      <w:r w:rsidR="0043485A">
        <w:t xml:space="preserve"> </w:t>
      </w:r>
      <w:r w:rsidR="0043485A" w:rsidRPr="007C3B73">
        <w:t>с</w:t>
      </w:r>
      <w:r w:rsidR="0043485A">
        <w:t xml:space="preserve"> </w:t>
      </w:r>
      <w:r w:rsidR="0043485A" w:rsidRPr="007C3B73">
        <w:t>результатами</w:t>
      </w:r>
      <w:r w:rsidR="0043485A">
        <w:t xml:space="preserve"> </w:t>
      </w:r>
      <w:r w:rsidR="0043485A" w:rsidRPr="007C3B73">
        <w:t>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6612E1" w14:paraId="4880FC1B" w14:textId="77777777" w:rsidTr="00FC48C6">
        <w:trPr>
          <w:tblHeader/>
        </w:trPr>
        <w:tc>
          <w:tcPr>
            <w:tcW w:w="4513" w:type="dxa"/>
          </w:tcPr>
          <w:p w14:paraId="1E32DFAA"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освоения</w:t>
            </w:r>
            <w:r>
              <w:t xml:space="preserve"> </w:t>
            </w:r>
          </w:p>
        </w:tc>
        <w:tc>
          <w:tcPr>
            <w:tcW w:w="4825" w:type="dxa"/>
          </w:tcPr>
          <w:p w14:paraId="20BB322F"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обучения</w:t>
            </w:r>
          </w:p>
        </w:tc>
      </w:tr>
      <w:tr w:rsidR="00295661" w:rsidRPr="002B1C80" w14:paraId="26C53655" w14:textId="77777777" w:rsidTr="00FC48C6">
        <w:tc>
          <w:tcPr>
            <w:tcW w:w="4513" w:type="dxa"/>
          </w:tcPr>
          <w:p w14:paraId="1EB8320C" w14:textId="08140B87" w:rsidR="00FC48C6" w:rsidRDefault="00FC48C6" w:rsidP="00870EFD">
            <w:pPr>
              <w:pStyle w:val="afe"/>
              <w:jc w:val="both"/>
              <w:rPr>
                <w:lang w:val="en-US"/>
              </w:rPr>
            </w:pPr>
            <w:r>
              <w:rPr>
                <w:lang w:val="en-US"/>
              </w:rPr>
              <w:t>Способен разработать образовательную программу, используя результаты освоения образовательной программы как исходные данные для проектирования, с использованием специализированного программного обеспечения в соответствии с требованиями локальных актов образовательной организации, иными требованиями</w:t>
            </w:r>
          </w:p>
          <w:p w14:paraId="636EBF55" w14:textId="77777777" w:rsidR="00295661" w:rsidRPr="00FC48C6" w:rsidRDefault="00295661" w:rsidP="00870EFD">
            <w:pPr>
              <w:rPr>
                <w:lang w:val="en-US" w:eastAsia="ru-RU"/>
              </w:rPr>
            </w:pPr>
          </w:p>
        </w:tc>
        <w:tc>
          <w:tcPr>
            <w:tcW w:w="4825" w:type="dxa"/>
          </w:tcPr>
          <w:p w14:paraId="1B64B347" w14:textId="2C2B336D" w:rsidR="00295661" w:rsidRPr="00FC48C6" w:rsidRDefault="00295661" w:rsidP="00870EFD">
            <w:pPr>
              <w:pStyle w:val="afe"/>
              <w:jc w:val="both"/>
              <w:rPr>
                <w:lang w:val="en-US"/>
              </w:rPr>
            </w:pPr>
            <w:r w:rsidRPr="002625BD">
              <w:rPr>
                <w:b/>
              </w:rPr>
              <w:t>Знания</w:t>
            </w:r>
            <w:r w:rsidRPr="002625BD">
              <w:rPr>
                <w:b/>
                <w:lang w:val="en-US"/>
              </w:rPr>
              <w:t>:</w:t>
            </w:r>
            <w:r w:rsidR="00FC48C6">
              <w:rPr>
                <w:lang w:val="en-US"/>
              </w:rPr>
              <w:t xml:space="preserve"> Знать примеры ошибок при проектировании образовательных программ; Знать проблемные вопросы применения методологии проектирования образовательных программ "от возможностей" в ситуации проектирования образовательных программ в формирующихся предметных областях; Знать что относится к планируемым результатам освоения образовательной программы (компетенциям); Знать что относится к результатам обучения, обеспечивающим достижение планируемых результатов освоения образовательной программы (компонентам компетенций); Знать структуру формулировки компетенции, навыка, умения; Знать структурное соотношение компонентов компетенции между собой; Знать что такое сквозные знания; Знать принципы проектирования сквозных знаний в составе компетентностного профиля выпускника образовательной программы; Знать этапы проектирования образовательных программ от результата профессиональной деятельности выпускника; Знать ролевые функции участников команды проектирования образовательной программы; Знать закон Парето; Знать что относить к инструментам осуществления действий при проектировании компонентов компетенций; Знать что относить к сложности выполнения действий при проектировании компонентов компетенций; Знать варианты архитектуры компетентностного профиля; Знать отличительные признаки умений и навыков; Знать алгоритм проектирования компетентностного профиля выпускника образовательной программы; Знать функционал специализированного программного обеспечения в части проектирования компетентностного профиля выпускника образовательной программы; Знать функционал специализированного программного обеспечения в части проектирования тестовых материалов для оценки сформированности знаний; Знать функционал специализированного программного обеспечения в части разработки содержания образовательной программы; Знать функционал специализированного программного обеспечения в части проектирования практических заданий для оценки сформированности умений и (или) навыков, и (или) их совокупности; Знать требования к тестовым заданиям; Знать примерное количество тестовых заданий для проверки одного знания; Знать примерную структуру практического задания для оценки сформированности умений и (или) навыков, и (или) их совокупности; Знать основные требования к практическим заданиям для оценки сформированности умений и (или) навыков, и (или) их совокупности; Знать основные принципы формирования структуры образовательной программы на основе спроектированных результатов обучения; Знать основные требования к оформлению конспекта лекций; Знать основные требования к оформлению методических материалов практических занятий; Знать основные требования к оформлению тестовых заданий; Знать основные требования к оформлению практических заданий; Знать виды тестовых заданий; Знать примеры тестовых заданий; Знать виды практических заданий для оценки сформированности умений и (или) навыков, и (или) их совокупности; Знать примеры практических заданий для оценки сформированности умений и (или) навыков, и (или) их совокупности; Знать виды методических материалов образовательной программы; Знать основные требования к структуре конспекта лекций; Знать основные требования к структуре методических материалов практических занятий</w:t>
            </w:r>
            <w:r w:rsidR="00B82019">
              <w:rPr>
                <w:lang w:val="en-US"/>
              </w:rPr>
              <w:t>.</w:t>
            </w:r>
          </w:p>
          <w:p w14:paraId="013E7820" w14:textId="7F11F6C6" w:rsidR="00295661" w:rsidRPr="00FC48C6" w:rsidRDefault="00295661" w:rsidP="00870EFD">
            <w:pPr>
              <w:pStyle w:val="afe"/>
              <w:jc w:val="both"/>
              <w:rPr>
                <w:lang w:val="en-US"/>
              </w:rPr>
            </w:pPr>
            <w:r w:rsidRPr="002625BD">
              <w:rPr>
                <w:b/>
              </w:rPr>
              <w:t>Умения</w:t>
            </w:r>
            <w:r w:rsidRPr="002625BD">
              <w:rPr>
                <w:b/>
                <w:lang w:val="en-US"/>
              </w:rPr>
              <w:t>:</w:t>
            </w:r>
            <w:r w:rsidR="00FC48C6">
              <w:rPr>
                <w:lang w:val="en-US"/>
              </w:rPr>
              <w:t xml:space="preserve"> 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 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 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 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r w:rsidR="00B82019">
              <w:rPr>
                <w:lang w:val="en-US"/>
              </w:rPr>
              <w:t>.</w:t>
            </w:r>
          </w:p>
          <w:p w14:paraId="5493021F" w14:textId="330BEC87" w:rsidR="00295661" w:rsidRPr="006612E1" w:rsidRDefault="00295661" w:rsidP="00870EFD">
            <w:pPr>
              <w:pStyle w:val="afe"/>
              <w:jc w:val="both"/>
              <w:rPr>
                <w:lang w:val="x-none"/>
              </w:rPr>
            </w:pPr>
            <w:r w:rsidRPr="002625BD">
              <w:rPr>
                <w:b/>
              </w:rPr>
              <w:t>Навыки</w:t>
            </w:r>
            <w:r w:rsidRPr="002625BD">
              <w:rPr>
                <w:b/>
                <w:lang w:val="en-US"/>
              </w:rPr>
              <w:t>:</w:t>
            </w:r>
            <w:r w:rsidR="00FC48C6">
              <w:rPr>
                <w:lang w:val="en-US"/>
              </w:rPr>
              <w:t xml:space="preserve"> </w:t>
            </w:r>
            <w:r w:rsidR="00B82019">
              <w:rPr>
                <w:lang w:val="en-US"/>
              </w:rPr>
              <w:t>.</w:t>
            </w:r>
          </w:p>
        </w:tc>
      </w:tr>
    </w:tbl>
    <w:p w14:paraId="642B91D4" w14:textId="77777777" w:rsidR="00976B06" w:rsidRPr="00B82019" w:rsidRDefault="00976B06" w:rsidP="00976B06">
      <w:pPr>
        <w:rPr>
          <w:b/>
          <w:lang w:val="en-US"/>
        </w:rPr>
      </w:pPr>
      <w:bookmarkStart w:id="12" w:name="_Toc33036836"/>
      <w:bookmarkStart w:id="13" w:name="_Toc78533452"/>
    </w:p>
    <w:p w14:paraId="57A30365" w14:textId="7884B3D0" w:rsidR="0043485A" w:rsidRPr="00E431F9" w:rsidRDefault="0043485A" w:rsidP="00976B06">
      <w:pPr>
        <w:outlineLvl w:val="0"/>
        <w:rPr>
          <w:b/>
        </w:rPr>
      </w:pPr>
      <w:bookmarkStart w:id="14" w:name="_Toc94019587"/>
      <w:r w:rsidRPr="00E431F9">
        <w:rPr>
          <w:b/>
        </w:rPr>
        <w:t>2 Спецификация заданий для п</w:t>
      </w:r>
      <w:r w:rsidR="00DF7528">
        <w:rPr>
          <w:b/>
        </w:rPr>
        <w:t>р</w:t>
      </w:r>
      <w:r w:rsidRPr="00E431F9">
        <w:rPr>
          <w:b/>
        </w:rPr>
        <w:t>оверки знаний</w:t>
      </w:r>
      <w:bookmarkEnd w:id="12"/>
      <w:bookmarkEnd w:id="13"/>
      <w:bookmarkEnd w:id="14"/>
    </w:p>
    <w:p w14:paraId="43F5EC0D" w14:textId="15F32AFA" w:rsidR="0005112F" w:rsidRPr="004062C4" w:rsidRDefault="00551977" w:rsidP="00AA1AC3">
      <w:pPr>
        <w:pStyle w:val="13"/>
        <w:keepNext w:val="0"/>
      </w:pPr>
      <w:bookmarkStart w:id="15" w:name="ПрВт3"/>
      <w:r w:rsidRPr="00472B9F">
        <w:t>Таблица</w:t>
      </w:r>
      <w:r>
        <w:t xml:space="preserve"> </w:t>
      </w:r>
      <w:r w:rsidR="00981A88">
        <w:t>3</w:t>
      </w:r>
      <w:bookmarkEnd w:id="15"/>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w:t>
      </w:r>
      <w:r w:rsidR="00DF7528">
        <w:t>р</w:t>
      </w:r>
      <w:r w:rsidR="0043485A" w:rsidRPr="006612E1">
        <w:t>оверки</w:t>
      </w:r>
      <w:r w:rsidR="0043485A">
        <w:t xml:space="preserve"> </w:t>
      </w:r>
      <w:r w:rsidR="0043485A" w:rsidRPr="006612E1">
        <w:t>знаний</w:t>
      </w:r>
    </w:p>
    <w:tbl>
      <w:tblPr>
        <w:tblStyle w:val="affe"/>
        <w:tblW w:w="9634" w:type="dxa"/>
        <w:tblLook w:val="04A0" w:firstRow="1" w:lastRow="0" w:firstColumn="1" w:lastColumn="0" w:noHBand="0" w:noVBand="1"/>
      </w:tblPr>
      <w:tblGrid>
        <w:gridCol w:w="2405"/>
        <w:gridCol w:w="2178"/>
        <w:gridCol w:w="2201"/>
        <w:gridCol w:w="2850"/>
      </w:tblGrid>
      <w:tr w:rsidR="00760AF0" w14:paraId="45E1BECD" w14:textId="77777777" w:rsidTr="00A85762">
        <w:trPr>
          <w:trHeight w:val="499"/>
          <w:tblHeader/>
        </w:trPr>
        <w:tc>
          <w:tcPr>
            <w:tcW w:w="2405" w:type="dxa"/>
          </w:tcPr>
          <w:p w14:paraId="18C67345" w14:textId="77777777" w:rsidR="00760AF0" w:rsidRDefault="00760AF0" w:rsidP="00972107">
            <w:pPr>
              <w:pStyle w:val="Pa5"/>
              <w:widowControl w:val="0"/>
              <w:spacing w:before="20" w:after="20" w:line="240" w:lineRule="auto"/>
              <w:jc w:val="center"/>
              <w:rPr>
                <w:b/>
              </w:rPr>
            </w:pPr>
            <w:r>
              <w:rPr>
                <w:b/>
              </w:rPr>
              <w:t>Предмет оценки (знание)</w:t>
            </w:r>
          </w:p>
        </w:tc>
        <w:tc>
          <w:tcPr>
            <w:tcW w:w="2178" w:type="dxa"/>
          </w:tcPr>
          <w:p w14:paraId="1040DEA8" w14:textId="77777777" w:rsidR="00760AF0" w:rsidRDefault="00760AF0" w:rsidP="00972107">
            <w:pPr>
              <w:pStyle w:val="Pa5"/>
              <w:widowControl w:val="0"/>
              <w:spacing w:before="20" w:after="20" w:line="240" w:lineRule="auto"/>
              <w:jc w:val="center"/>
              <w:rPr>
                <w:b/>
              </w:rPr>
            </w:pPr>
            <w:r>
              <w:rPr>
                <w:b/>
              </w:rPr>
              <w:t>Критерии оценки</w:t>
            </w:r>
          </w:p>
        </w:tc>
        <w:tc>
          <w:tcPr>
            <w:tcW w:w="2201" w:type="dxa"/>
          </w:tcPr>
          <w:p w14:paraId="23AA9C8A" w14:textId="77777777" w:rsidR="00760AF0" w:rsidRDefault="00760AF0" w:rsidP="00972107">
            <w:pPr>
              <w:pStyle w:val="Pa5"/>
              <w:widowControl w:val="0"/>
              <w:spacing w:before="20" w:after="20" w:line="240" w:lineRule="auto"/>
              <w:jc w:val="center"/>
              <w:rPr>
                <w:b/>
              </w:rPr>
            </w:pPr>
            <w:r>
              <w:rPr>
                <w:b/>
              </w:rPr>
              <w:t>Шкала оценки</w:t>
            </w:r>
          </w:p>
        </w:tc>
        <w:tc>
          <w:tcPr>
            <w:tcW w:w="2850" w:type="dxa"/>
          </w:tcPr>
          <w:p w14:paraId="634414E0" w14:textId="77777777" w:rsidR="00760AF0" w:rsidRDefault="00760AF0" w:rsidP="00972107">
            <w:pPr>
              <w:pStyle w:val="Pa5"/>
              <w:widowControl w:val="0"/>
              <w:spacing w:before="20" w:after="20" w:line="240" w:lineRule="auto"/>
              <w:jc w:val="center"/>
              <w:rPr>
                <w:b/>
              </w:rPr>
            </w:pPr>
            <w:r>
              <w:rPr>
                <w:b/>
              </w:rPr>
              <w:t xml:space="preserve">Тип и </w:t>
            </w:r>
            <w:r>
              <w:rPr>
                <w:b/>
              </w:rPr>
              <w:br/>
              <w:t>№ задания</w:t>
            </w: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примеры ошибок при проектировании образовательных программ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1, 2, 3, 4</w:t>
            </w:r>
            <w:br/>
            <w:r>
              <w:rPr/>
              <w:t xml:space="preserve">Задания с открытым ответом: </w:t>
            </w:r>
            <w:r>
              <w:rPr/>
              <w:t xml:space="preserve">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проблемные вопросы применения методологии проектирования образовательных программ "от возможностей" в ситуации проектирования образовательных программ в формирующихся предметных областях</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6, 7, 8, 9</w:t>
            </w:r>
            <w:br/>
            <w:r>
              <w:rPr/>
              <w:t xml:space="preserve">Задания с открытым ответом: </w:t>
            </w:r>
            <w:r>
              <w:rPr/>
              <w:t xml:space="preserve">10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что относится к планируемым результатам освоения образовательной программы (компетенциям)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11, 12, 13, 14</w:t>
            </w:r>
            <w:br/>
            <w:r>
              <w:rPr/>
              <w:t xml:space="preserve">Задания с открытым ответом: </w:t>
            </w:r>
            <w:r>
              <w:rPr/>
              <w:t xml:space="preserve">15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что относится к результатам обучения, обеспечивающим достижение планируемых результатов освоения образовательной программы (компонентам компетенций)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структуру формулировки компетенции, навыка, умения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17, 18, 19</w:t>
            </w:r>
            <w:br/>
            <w:r>
              <w:rPr/>
              <w:t xml:space="preserve">Задания на установление соответствия: </w:t>
            </w:r>
            <w:r>
              <w:rPr/>
              <w:t xml:space="preserve">20, 21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структурное соотношение компонентов компетенции между собой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22, 23, 24, 25</w:t>
            </w:r>
            <w:br/>
            <w:r>
              <w:rPr/>
              <w:t xml:space="preserve">Задания с открытым ответом: </w:t>
            </w:r>
            <w:r>
              <w:rPr/>
              <w:t xml:space="preserve">26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что такое сквозные знания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27, 28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принципы проектирования сквозных знаний в составе компетентностного профиля выпускника образовательной программы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29, 30, 31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этапы проектирования образовательных программ от результата профессиональной деятельности выпускника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32, 33, 34, 35</w:t>
            </w:r>
            <w:br/>
            <w:r>
              <w:rPr/>
              <w:t xml:space="preserve">Задания на установление последовательности: </w:t>
            </w:r>
            <w:r>
              <w:rPr/>
              <w:t xml:space="preserve">36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ролевые функции участников команды проектирования образовательной программы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37, 38, 39, 40</w:t>
            </w:r>
            <w:br/>
            <w:r>
              <w:rPr/>
              <w:t xml:space="preserve">Задания на установление соответствия: </w:t>
            </w:r>
            <w:r>
              <w:rPr/>
              <w:t xml:space="preserve">41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закон Парето</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что относить к инструментам осуществления действий при проектировании компонентов компетенций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43, 44, 45, 46</w:t>
            </w:r>
            <w:br/>
            <w:r>
              <w:rPr/>
              <w:t xml:space="preserve">Задания с открытым ответом: </w:t>
            </w:r>
            <w:r>
              <w:rPr/>
              <w:t xml:space="preserve">47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что относить к сложности выполнения действий при проектировании компонентов компетенций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48, 49, 50, 51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варианты архитектуры компетентностного профиля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52, 53, 54</w:t>
            </w:r>
            <w:br/>
            <w:r>
              <w:rPr/>
              <w:t xml:space="preserve">Задания с открытым ответом: </w:t>
            </w:r>
            <w:r>
              <w:rPr/>
              <w:t xml:space="preserve">55, 56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отличительные признаки умений и навыков</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57, 58, 59</w:t>
            </w:r>
            <w:br/>
            <w:r>
              <w:rPr/>
              <w:t xml:space="preserve">Задания с открытым ответом: </w:t>
            </w:r>
            <w:r>
              <w:rPr/>
              <w:t xml:space="preserve">60, 61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алгоритм проектирования компетентностного профиля выпускника образовательной программы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62</w:t>
            </w:r>
            <w:br/>
            <w:r>
              <w:rPr/>
              <w:t xml:space="preserve">Задания с открытым ответом: </w:t>
            </w:r>
            <w:r>
              <w:rPr/>
              <w:t xml:space="preserve">63</w:t>
            </w:r>
            <w:br/>
            <w:r>
              <w:rPr/>
              <w:t xml:space="preserve">Задания на установление последовательности: </w:t>
            </w:r>
            <w:r>
              <w:rPr/>
              <w:t xml:space="preserve">64, 65, 66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функционал специализированного программного обеспечения в части проектирования компетентностного профиля выпускника образовательной программы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67, 68, 69, 70, 71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функционал специализированного программного обеспечения в части проектирования тестовых материалов для оценки сформированности знаний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72, 73, 74, 75, 76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функционал специализированного программного обеспечения в части разработки содержания образовательной программы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77, 78, 79, 80</w:t>
            </w:r>
            <w:br/>
            <w:r>
              <w:rPr/>
              <w:t xml:space="preserve">Задания на установление последовательности: </w:t>
            </w:r>
            <w:r>
              <w:rPr/>
              <w:t xml:space="preserve">81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функционал специализированного программного обеспечения в части проектирования практических заданий для оценки сформированности умений и (или) навыков, и (или) их совокупности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82, 83, 84, 85, 86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тестовым заданиям</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87, 88, 89</w:t>
            </w:r>
            <w:br/>
            <w:r>
              <w:rPr/>
              <w:t xml:space="preserve">Задания с открытым ответом: </w:t>
            </w:r>
            <w:r>
              <w:rPr/>
              <w:t xml:space="preserve">90</w:t>
            </w:r>
            <w:br/>
            <w:r>
              <w:rPr/>
              <w:t xml:space="preserve">Задания на установление соответствия: </w:t>
            </w:r>
            <w:r>
              <w:rPr/>
              <w:t xml:space="preserve">91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примерное количество тестовых заданий для проверки одного знания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92, 93, 94, 95</w:t>
            </w:r>
            <w:br/>
            <w:r>
              <w:rPr/>
              <w:t xml:space="preserve">Задания с открытым ответом: </w:t>
            </w:r>
            <w:r>
              <w:rPr/>
              <w:t xml:space="preserve">96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примерную структуру практического задания для оценки сформированности умений и (или) навыков, и (или) их совокупности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97, 98, 99</w:t>
            </w:r>
            <w:br/>
            <w:r>
              <w:rPr/>
              <w:t xml:space="preserve">Задания с открытым ответом: </w:t>
            </w:r>
            <w:r>
              <w:rPr/>
              <w:t xml:space="preserve">100</w:t>
            </w:r>
            <w:br/>
            <w:r>
              <w:rPr/>
              <w:t xml:space="preserve">Задания на установление соответствия: </w:t>
            </w:r>
            <w:r>
              <w:rPr/>
              <w:t xml:space="preserve">101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практическим заданиям для оценки сформированности умений и (или) навыков, и (или) их совокупности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102, 103, 104</w:t>
            </w:r>
            <w:br/>
            <w:r>
              <w:rPr/>
              <w:t xml:space="preserve">Задания на установление последовательности: </w:t>
            </w:r>
            <w:r>
              <w:rPr/>
              <w:t xml:space="preserve">105</w:t>
            </w:r>
            <w:br/>
            <w:r>
              <w:rPr/>
              <w:t xml:space="preserve">Задания на установление соответствия: </w:t>
            </w:r>
            <w:r>
              <w:rPr/>
              <w:t xml:space="preserve">106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принципы формирования структуры образовательной программы на основе спроектированных результатов обучения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107, 108, 109, 110, 111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оформлению конспекта лекций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112, 113, 114</w:t>
            </w:r>
            <w:br/>
            <w:r>
              <w:rPr/>
              <w:t xml:space="preserve">Задания на установление последовательности: </w:t>
            </w:r>
            <w:r>
              <w:rPr/>
              <w:t xml:space="preserve">115</w:t>
            </w:r>
            <w:br/>
            <w:r>
              <w:rPr/>
              <w:t xml:space="preserve">Задания на установление соответствия: </w:t>
            </w:r>
            <w:r>
              <w:rPr/>
              <w:t xml:space="preserve">116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оформлению методических материалов практических занятий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117, 118, 119, 120, 121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оформлению тестовых заданий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122, 123, 124, 125</w:t>
            </w:r>
            <w:br/>
            <w:r>
              <w:rPr/>
              <w:t xml:space="preserve">Задания на установление последовательности: </w:t>
            </w:r>
            <w:r>
              <w:rPr/>
              <w:t xml:space="preserve">126</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оформлению практических заданий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127, 128, 129, 130, 131</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виды тестовых заданий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132, 133, 134, 135</w:t>
            </w:r>
            <w:br/>
            <w:r>
              <w:rPr/>
              <w:t xml:space="preserve">Задания с открытым ответом: </w:t>
            </w:r>
            <w:r>
              <w:rPr/>
              <w:t xml:space="preserve">136</w:t>
            </w:r>
            <w:br/>
            <w:r>
              <w:rPr/>
              <w:t xml:space="preserve">Задания на установление соответствия: </w:t>
            </w:r>
            <w:r>
              <w:rPr/>
              <w:t xml:space="preserve">137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примеры тестовых заданий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138, 139, 140, 141</w:t>
            </w:r>
            <w:br/>
            <w:r>
              <w:rPr/>
              <w:t xml:space="preserve">Задания на установление соответствия: </w:t>
            </w:r>
            <w:r>
              <w:rPr/>
              <w:t xml:space="preserve">142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виды практических заданий для оценки сформированности умений и (или) навыков, и (или) их совокупности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143, 144, 145</w:t>
            </w:r>
            <w:br/>
            <w:r>
              <w:rPr/>
              <w:t xml:space="preserve">Задания с открытым ответом: </w:t>
            </w:r>
            <w:r>
              <w:rPr/>
              <w:t xml:space="preserve">146, 147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примеры практических заданий для оценки сформированности умений и (или) навыков, и (или) их совокупности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148, 149, 150, 151, 152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виды методических материалов образовательной программы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153, 154, 155, 156</w:t>
            </w:r>
            <w:br/>
            <w:r>
              <w:rPr/>
              <w:t xml:space="preserve">Задания на установление соответствия: </w:t>
            </w:r>
            <w:r>
              <w:rPr/>
              <w:t xml:space="preserve">157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структуре конспекта лекций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158, 159, 160</w:t>
            </w:r>
            <w:br/>
            <w:r>
              <w:rPr/>
              <w:t xml:space="preserve">Задания с открытым ответом: </w:t>
            </w:r>
            <w:r>
              <w:rPr/>
              <w:t xml:space="preserve">161</w:t>
            </w:r>
            <w:br/>
            <w:r>
              <w:rPr/>
              <w:t xml:space="preserve">Задания на установление соответствия: </w:t>
            </w:r>
            <w:r>
              <w:rPr/>
              <w:t xml:space="preserve">162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структуре методических материалов практических занятий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163, 164, 165</w:t>
            </w:r>
            <w:br/>
            <w:r>
              <w:rPr/>
              <w:t xml:space="preserve">Задания на установление последовательности: </w:t>
            </w:r>
            <w:r>
              <w:rPr/>
              <w:t xml:space="preserve">166</w:t>
            </w:r>
            <w:br/>
            <w:r>
              <w:rPr/>
              <w:t xml:space="preserve">Задания на установление соответствия: </w:t>
            </w:r>
            <w:r>
              <w:rPr/>
              <w:t xml:space="preserve">167</w:t>
            </w:r>
          </w:p>
          <w:p w14:paraId="3722894E" w14:textId="04DE47E0" w:rsidR="00760AF0" w:rsidRPr="00D82B38" w:rsidRDefault="00760AF0" w:rsidP="00972107">
            <w:pPr>
              <w:pStyle w:val="Default"/>
              <w:widowControl w:val="0"/>
            </w:pPr>
          </w:p>
        </w:tc>
      </w:tr>
    </w:tbl>
    <w:p w14:paraId="3381664E" w14:textId="3922BC3C" w:rsidR="00C26211" w:rsidRDefault="00C26211" w:rsidP="00760AF0">
      <w:pPr>
        <w:tabs>
          <w:tab w:val="left" w:pos="993"/>
        </w:tabs>
        <w:autoSpaceDE w:val="0"/>
        <w:autoSpaceDN w:val="0"/>
        <w:adjustRightInd w:val="0"/>
        <w:ind w:firstLine="0"/>
        <w:rPr>
          <w:szCs w:val="24"/>
          <w:lang w:eastAsia="ru-RU"/>
        </w:rPr>
      </w:pPr>
    </w:p>
    <w:p w14:paraId="30E1D903" w14:textId="20D55743" w:rsidR="0043485A" w:rsidRPr="006612E1" w:rsidRDefault="0043485A" w:rsidP="00C26211">
      <w:pPr>
        <w:tabs>
          <w:tab w:val="left" w:pos="993"/>
        </w:tabs>
        <w:autoSpaceDE w:val="0"/>
        <w:autoSpaceDN w:val="0"/>
        <w:adjustRightInd w:val="0"/>
        <w:rPr>
          <w:szCs w:val="24"/>
          <w:lang w:eastAsia="ru-RU"/>
        </w:rPr>
      </w:pPr>
      <w:r w:rsidRPr="006612E1">
        <w:rPr>
          <w:szCs w:val="24"/>
          <w:lang w:eastAsia="ru-RU"/>
        </w:rPr>
        <w:t>Общая</w:t>
      </w:r>
      <w:r>
        <w:rPr>
          <w:szCs w:val="24"/>
          <w:lang w:eastAsia="ru-RU"/>
        </w:rPr>
        <w:t xml:space="preserve"> </w:t>
      </w:r>
      <w:r w:rsidRPr="006612E1">
        <w:rPr>
          <w:szCs w:val="24"/>
          <w:lang w:eastAsia="ru-RU"/>
        </w:rPr>
        <w:t>информация</w:t>
      </w:r>
      <w:r>
        <w:rPr>
          <w:szCs w:val="24"/>
          <w:lang w:eastAsia="ru-RU"/>
        </w:rPr>
        <w:t xml:space="preserve"> </w:t>
      </w:r>
      <w:r w:rsidRPr="006612E1">
        <w:rPr>
          <w:szCs w:val="24"/>
          <w:lang w:eastAsia="ru-RU"/>
        </w:rPr>
        <w:t>по</w:t>
      </w:r>
      <w:r>
        <w:rPr>
          <w:szCs w:val="24"/>
          <w:lang w:eastAsia="ru-RU"/>
        </w:rPr>
        <w:t xml:space="preserve"> </w:t>
      </w:r>
      <w:r w:rsidRPr="006612E1">
        <w:rPr>
          <w:szCs w:val="24"/>
          <w:lang w:eastAsia="ru-RU"/>
        </w:rPr>
        <w:t>структуре</w:t>
      </w:r>
      <w:r>
        <w:rPr>
          <w:szCs w:val="24"/>
          <w:lang w:eastAsia="ru-RU"/>
        </w:rPr>
        <w:t xml:space="preserve"> </w:t>
      </w:r>
      <w:r w:rsidRPr="006612E1">
        <w:rPr>
          <w:szCs w:val="24"/>
          <w:lang w:eastAsia="ru-RU"/>
        </w:rPr>
        <w:t>заданий</w:t>
      </w:r>
      <w:r>
        <w:rPr>
          <w:szCs w:val="24"/>
          <w:lang w:eastAsia="ru-RU"/>
        </w:rPr>
        <w:t xml:space="preserve"> </w:t>
      </w:r>
      <w:r w:rsidRPr="006612E1">
        <w:rPr>
          <w:szCs w:val="24"/>
          <w:lang w:eastAsia="ru-RU"/>
        </w:rPr>
        <w:t>для</w:t>
      </w:r>
      <w:r>
        <w:rPr>
          <w:szCs w:val="24"/>
          <w:lang w:eastAsia="ru-RU"/>
        </w:rPr>
        <w:t xml:space="preserve"> </w:t>
      </w:r>
      <w:r w:rsidRPr="006612E1">
        <w:rPr>
          <w:szCs w:val="24"/>
          <w:lang w:eastAsia="ru-RU"/>
        </w:rPr>
        <w:t>проверки</w:t>
      </w:r>
      <w:r>
        <w:rPr>
          <w:szCs w:val="24"/>
          <w:lang w:eastAsia="ru-RU"/>
        </w:rPr>
        <w:t xml:space="preserve"> </w:t>
      </w:r>
      <w:r w:rsidRPr="006612E1">
        <w:rPr>
          <w:szCs w:val="24"/>
          <w:lang w:eastAsia="ru-RU"/>
        </w:rPr>
        <w:t>знаний:</w:t>
      </w:r>
    </w:p>
    <w:p w14:paraId="634F2320" w14:textId="486C15EB"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выбором</w:t>
      </w:r>
      <w:r>
        <w:rPr>
          <w:lang w:eastAsia="ru-RU"/>
        </w:rPr>
        <w:t xml:space="preserve"> </w:t>
      </w:r>
      <w:r w:rsidRPr="006612E1">
        <w:rPr>
          <w:lang w:eastAsia="ru-RU"/>
        </w:rPr>
        <w:t>ответа:</w:t>
      </w:r>
      <w:r>
        <w:rPr>
          <w:lang w:eastAsia="ru-RU"/>
        </w:rPr>
        <w:t xml:space="preserve"> </w:t>
      </w:r>
      <w:r w:rsidR="00D963D7" w:rsidRPr="00D963D7">
        <w:rPr>
          <w:lang w:eastAsia="ru-RU"/>
        </w:rPr>
        <w:t>129</w:t>
      </w:r>
      <w:r w:rsidRPr="006612E1">
        <w:rPr>
          <w:lang w:eastAsia="ru-RU"/>
        </w:rPr>
        <w:t>;</w:t>
      </w:r>
    </w:p>
    <w:p w14:paraId="6E037710" w14:textId="495639AC"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последовательности:</w:t>
      </w:r>
      <w:r>
        <w:rPr>
          <w:lang w:eastAsia="ru-RU"/>
        </w:rPr>
        <w:t xml:space="preserve"> </w:t>
      </w:r>
      <w:r w:rsidR="00760AF0" w:rsidRPr="00760AF0">
        <w:rPr>
          <w:lang w:eastAsia="ru-RU"/>
        </w:rPr>
        <w:t>9</w:t>
      </w:r>
      <w:r w:rsidRPr="006612E1">
        <w:rPr>
          <w:lang w:eastAsia="ru-RU"/>
        </w:rPr>
        <w:t>;</w:t>
      </w:r>
      <w:r>
        <w:rPr>
          <w:lang w:eastAsia="ru-RU"/>
        </w:rPr>
        <w:t xml:space="preserve"> </w:t>
      </w:r>
    </w:p>
    <w:p w14:paraId="15FB84FF" w14:textId="0CDF2562"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соответствия:</w:t>
      </w:r>
      <w:r>
        <w:rPr>
          <w:lang w:eastAsia="ru-RU"/>
        </w:rPr>
        <w:t xml:space="preserve"> </w:t>
      </w:r>
      <w:r w:rsidR="00760AF0" w:rsidRPr="00760AF0">
        <w:rPr>
          <w:lang w:eastAsia="ru-RU"/>
        </w:rPr>
        <w:t>12</w:t>
      </w:r>
      <w:r w:rsidRPr="006612E1">
        <w:rPr>
          <w:lang w:eastAsia="ru-RU"/>
        </w:rPr>
        <w:t>;</w:t>
      </w:r>
      <w:r>
        <w:rPr>
          <w:lang w:eastAsia="ru-RU"/>
        </w:rPr>
        <w:t xml:space="preserve"> </w:t>
      </w:r>
    </w:p>
    <w:p w14:paraId="6D29D891" w14:textId="2C2BDD7D"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открытым</w:t>
      </w:r>
      <w:r>
        <w:rPr>
          <w:lang w:eastAsia="ru-RU"/>
        </w:rPr>
        <w:t xml:space="preserve"> </w:t>
      </w:r>
      <w:r w:rsidRPr="006612E1">
        <w:rPr>
          <w:lang w:eastAsia="ru-RU"/>
        </w:rPr>
        <w:t>ответом:</w:t>
      </w:r>
      <w:r>
        <w:rPr>
          <w:lang w:eastAsia="ru-RU"/>
        </w:rPr>
        <w:t xml:space="preserve"> </w:t>
      </w:r>
      <w:r w:rsidR="00D963D7" w:rsidRPr="00BF0FC6">
        <w:rPr>
          <w:lang w:eastAsia="ru-RU"/>
        </w:rPr>
        <w:t>17</w:t>
      </w:r>
      <w:r w:rsidRPr="006612E1">
        <w:rPr>
          <w:lang w:eastAsia="ru-RU"/>
        </w:rPr>
        <w:t>;</w:t>
      </w:r>
    </w:p>
    <w:p w14:paraId="796619C6" w14:textId="332CDFF2" w:rsidR="0043485A" w:rsidRDefault="0043485A" w:rsidP="00581CB0">
      <w:pPr>
        <w:numPr>
          <w:ilvl w:val="0"/>
          <w:numId w:val="11"/>
        </w:numPr>
        <w:ind w:left="0" w:firstLine="709"/>
        <w:rPr>
          <w:lang w:eastAsia="ru-RU"/>
        </w:rPr>
      </w:pPr>
      <w:r w:rsidRPr="006612E1">
        <w:rPr>
          <w:lang w:eastAsia="ru-RU"/>
        </w:rPr>
        <w:lastRenderedPageBreak/>
        <w:t>время</w:t>
      </w:r>
      <w:r>
        <w:rPr>
          <w:lang w:eastAsia="ru-RU"/>
        </w:rPr>
        <w:t xml:space="preserve"> </w:t>
      </w:r>
      <w:r w:rsidRPr="006612E1">
        <w:rPr>
          <w:lang w:eastAsia="ru-RU"/>
        </w:rPr>
        <w:t>выполнения</w:t>
      </w:r>
      <w:r>
        <w:rPr>
          <w:lang w:eastAsia="ru-RU"/>
        </w:rPr>
        <w:t xml:space="preserve"> </w:t>
      </w:r>
      <w:r w:rsidRPr="006612E1">
        <w:rPr>
          <w:lang w:eastAsia="ru-RU"/>
        </w:rPr>
        <w:t>заданий</w:t>
      </w:r>
      <w:r>
        <w:rPr>
          <w:lang w:eastAsia="ru-RU"/>
        </w:rPr>
        <w:t xml:space="preserve"> </w:t>
      </w:r>
      <w:r w:rsidRPr="006612E1">
        <w:rPr>
          <w:lang w:eastAsia="ru-RU"/>
        </w:rPr>
        <w:t>для</w:t>
      </w:r>
      <w:r>
        <w:rPr>
          <w:lang w:eastAsia="ru-RU"/>
        </w:rPr>
        <w:t xml:space="preserve"> </w:t>
      </w:r>
      <w:r w:rsidRPr="006612E1">
        <w:rPr>
          <w:lang w:eastAsia="ru-RU"/>
        </w:rPr>
        <w:t>проверки</w:t>
      </w:r>
      <w:r>
        <w:rPr>
          <w:lang w:eastAsia="ru-RU"/>
        </w:rPr>
        <w:t xml:space="preserve"> </w:t>
      </w:r>
      <w:r w:rsidRPr="006612E1">
        <w:rPr>
          <w:lang w:eastAsia="ru-RU"/>
        </w:rPr>
        <w:t>знаний:</w:t>
      </w:r>
      <w:r>
        <w:rPr>
          <w:lang w:eastAsia="ru-RU"/>
        </w:rPr>
        <w:t xml:space="preserve"> </w:t>
      </w:r>
      <w:r w:rsidR="00760AF0" w:rsidRPr="00C23C28">
        <w:rPr>
          <w:lang w:eastAsia="ru-RU"/>
        </w:rPr>
        <w:t>1</w:t>
      </w:r>
      <w:r w:rsidR="00D61795">
        <w:rPr>
          <w:lang w:eastAsia="ru-RU"/>
        </w:rPr>
        <w:t xml:space="preserve"> </w:t>
      </w:r>
      <w:proofErr w:type="spellStart"/>
      <w:r w:rsidR="00D61795">
        <w:rPr>
          <w:lang w:eastAsia="ru-RU"/>
        </w:rPr>
        <w:t>ак</w:t>
      </w:r>
      <w:proofErr w:type="spellEnd"/>
      <w:r w:rsidR="00D61795">
        <w:rPr>
          <w:lang w:eastAsia="ru-RU"/>
        </w:rPr>
        <w:t>.</w:t>
      </w:r>
      <w:r>
        <w:rPr>
          <w:lang w:eastAsia="ru-RU"/>
        </w:rPr>
        <w:t xml:space="preserve"> </w:t>
      </w:r>
      <w:r w:rsidRPr="006612E1">
        <w:rPr>
          <w:lang w:eastAsia="ru-RU"/>
        </w:rPr>
        <w:t>ч</w:t>
      </w:r>
      <w:r w:rsidR="00D61795">
        <w:rPr>
          <w:lang w:eastAsia="ru-RU"/>
        </w:rPr>
        <w:t>ас</w:t>
      </w:r>
      <w:r w:rsidRPr="006612E1">
        <w:rPr>
          <w:lang w:eastAsia="ru-RU"/>
        </w:rPr>
        <w:t>.</w:t>
      </w:r>
    </w:p>
    <w:p w14:paraId="5CF7BEBC" w14:textId="77777777" w:rsidR="0043485A" w:rsidRDefault="0043485A" w:rsidP="0043485A">
      <w:bookmarkStart w:id="16" w:name="_Toc33036837"/>
    </w:p>
    <w:p w14:paraId="275D0B3D" w14:textId="5F980837" w:rsidR="0043485A" w:rsidRPr="001733C1" w:rsidRDefault="0043485A" w:rsidP="00D670FC">
      <w:pPr>
        <w:outlineLvl w:val="0"/>
        <w:rPr>
          <w:b/>
        </w:rPr>
      </w:pPr>
      <w:bookmarkStart w:id="17" w:name="_Toc78533453"/>
      <w:bookmarkStart w:id="18" w:name="_Toc94019588"/>
      <w:r w:rsidRPr="001733C1">
        <w:rPr>
          <w:b/>
        </w:rPr>
        <w:t>3 Спецификация заданий для проверки умений и навыков</w:t>
      </w:r>
      <w:bookmarkEnd w:id="16"/>
      <w:bookmarkEnd w:id="17"/>
      <w:bookmarkEnd w:id="18"/>
    </w:p>
    <w:p w14:paraId="3784EDF0" w14:textId="2FC86F39" w:rsidR="0043485A" w:rsidRPr="006612E1" w:rsidRDefault="00551977" w:rsidP="0043485A">
      <w:pPr>
        <w:pStyle w:val="13"/>
      </w:pPr>
      <w:bookmarkStart w:id="19" w:name="ПрВт4"/>
      <w:r w:rsidRPr="00472B9F">
        <w:t>Таблица</w:t>
      </w:r>
      <w:r>
        <w:t xml:space="preserve"> </w:t>
      </w:r>
      <w:r w:rsidR="00981A88">
        <w:t>4</w:t>
      </w:r>
      <w:bookmarkEnd w:id="19"/>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w:t>
      </w:r>
      <w:r w:rsidR="006B7A6B">
        <w:t>р</w:t>
      </w:r>
      <w:r w:rsidR="0043485A" w:rsidRPr="006612E1">
        <w:t>оверки</w:t>
      </w:r>
      <w:r w:rsidR="0043485A">
        <w:t xml:space="preserve"> </w:t>
      </w:r>
      <w:r w:rsidR="0043485A" w:rsidRPr="006612E1">
        <w:t>умений</w:t>
      </w:r>
      <w:r w:rsidR="0043485A">
        <w:t xml:space="preserve"> </w:t>
      </w:r>
      <w:r w:rsidR="0043485A" w:rsidRPr="006612E1">
        <w:t>и</w:t>
      </w:r>
      <w:r w:rsidR="0043485A">
        <w:t xml:space="preserve"> </w:t>
      </w:r>
      <w:r w:rsidR="0043485A" w:rsidRPr="006612E1">
        <w:t>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6612E1" w14:paraId="0CB37207" w14:textId="77777777" w:rsidTr="00B03FC9">
        <w:trPr>
          <w:tblHeader/>
        </w:trPr>
        <w:tc>
          <w:tcPr>
            <w:tcW w:w="2484" w:type="dxa"/>
          </w:tcPr>
          <w:p w14:paraId="01A8F4AC" w14:textId="77777777" w:rsidR="0043485A" w:rsidRPr="006612E1" w:rsidRDefault="0043485A" w:rsidP="0043485A">
            <w:pPr>
              <w:pStyle w:val="af4"/>
              <w:rPr>
                <w:lang w:eastAsia="ru-RU"/>
              </w:rPr>
            </w:pPr>
            <w:r w:rsidRPr="006612E1">
              <w:rPr>
                <w:lang w:eastAsia="ru-RU"/>
              </w:rPr>
              <w:t>Предмет</w:t>
            </w:r>
            <w:r>
              <w:rPr>
                <w:lang w:eastAsia="ru-RU"/>
              </w:rPr>
              <w:t xml:space="preserve"> </w:t>
            </w:r>
            <w:r w:rsidRPr="006612E1">
              <w:rPr>
                <w:lang w:eastAsia="ru-RU"/>
              </w:rPr>
              <w:t>оценки</w:t>
            </w:r>
            <w:r>
              <w:rPr>
                <w:lang w:eastAsia="ru-RU"/>
              </w:rPr>
              <w:t xml:space="preserve"> </w:t>
            </w:r>
            <w:r w:rsidRPr="006612E1">
              <w:rPr>
                <w:lang w:eastAsia="ru-RU"/>
              </w:rPr>
              <w:t>(умение,</w:t>
            </w:r>
            <w:r>
              <w:rPr>
                <w:lang w:eastAsia="ru-RU"/>
              </w:rPr>
              <w:t xml:space="preserve"> </w:t>
            </w:r>
            <w:r w:rsidRPr="006612E1">
              <w:rPr>
                <w:lang w:eastAsia="ru-RU"/>
              </w:rPr>
              <w:t>навык)</w:t>
            </w:r>
          </w:p>
        </w:tc>
        <w:tc>
          <w:tcPr>
            <w:tcW w:w="2261" w:type="dxa"/>
          </w:tcPr>
          <w:p w14:paraId="49BF0DDA" w14:textId="77777777" w:rsidR="0043485A" w:rsidRPr="006612E1" w:rsidRDefault="0043485A" w:rsidP="0043485A">
            <w:pPr>
              <w:pStyle w:val="af4"/>
              <w:rPr>
                <w:lang w:eastAsia="ru-RU"/>
              </w:rPr>
            </w:pPr>
            <w:r w:rsidRPr="006612E1">
              <w:rPr>
                <w:lang w:eastAsia="ru-RU"/>
              </w:rPr>
              <w:t>Критерии</w:t>
            </w:r>
            <w:r>
              <w:rPr>
                <w:lang w:eastAsia="ru-RU"/>
              </w:rPr>
              <w:t xml:space="preserve"> </w:t>
            </w:r>
            <w:r w:rsidRPr="006612E1">
              <w:rPr>
                <w:lang w:eastAsia="ru-RU"/>
              </w:rPr>
              <w:t>оценки</w:t>
            </w:r>
          </w:p>
        </w:tc>
        <w:tc>
          <w:tcPr>
            <w:tcW w:w="2160" w:type="dxa"/>
          </w:tcPr>
          <w:p w14:paraId="418333D8"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c>
          <w:tcPr>
            <w:tcW w:w="2433" w:type="dxa"/>
          </w:tcPr>
          <w:p w14:paraId="6168CDFE" w14:textId="77777777" w:rsidR="0043485A" w:rsidRPr="006612E1" w:rsidRDefault="0043485A" w:rsidP="0043485A">
            <w:pPr>
              <w:pStyle w:val="af4"/>
              <w:rPr>
                <w:lang w:eastAsia="ru-RU"/>
              </w:rPr>
            </w:pPr>
            <w:r w:rsidRPr="006612E1">
              <w:rPr>
                <w:lang w:eastAsia="ru-RU"/>
              </w:rPr>
              <w:t>Тип</w:t>
            </w:r>
            <w:r>
              <w:rPr>
                <w:lang w:eastAsia="ru-RU"/>
              </w:rPr>
              <w:t xml:space="preserve"> </w:t>
            </w:r>
            <w:r w:rsidRPr="006612E1">
              <w:rPr>
                <w:lang w:eastAsia="ru-RU"/>
              </w:rPr>
              <w:t>и</w:t>
            </w:r>
            <w:r>
              <w:rPr>
                <w:lang w:eastAsia="ru-RU"/>
              </w:rPr>
              <w:t xml:space="preserve"> </w:t>
            </w:r>
            <w:r w:rsidRPr="006612E1">
              <w:rPr>
                <w:lang w:eastAsia="ru-RU"/>
              </w:rPr>
              <w:br/>
              <w:t>№</w:t>
            </w:r>
            <w:r>
              <w:rPr>
                <w:lang w:eastAsia="ru-RU"/>
              </w:rPr>
              <w:t xml:space="preserve"> </w:t>
            </w:r>
            <w:r w:rsidRPr="006612E1">
              <w:rPr>
                <w:lang w:eastAsia="ru-RU"/>
              </w:rPr>
              <w:t>задания</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1</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2</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4</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3</w:t>
            </w:r>
          </w:p>
        </w:tc>
      </w:tr>
    </w:tbl>
    <w:p w14:paraId="2F0C73AC" w14:textId="77777777" w:rsidR="00C26211" w:rsidRDefault="00C26211" w:rsidP="00C26211"/>
    <w:p w14:paraId="29141F07" w14:textId="595B9E99" w:rsidR="0043485A" w:rsidRDefault="0043485A" w:rsidP="00C26211">
      <w:pPr>
        <w:rPr>
          <w:lang w:eastAsia="ru-RU"/>
        </w:rPr>
      </w:pPr>
      <w:r w:rsidRPr="006612E1">
        <w:t>Время</w:t>
      </w:r>
      <w:r>
        <w:t xml:space="preserve"> </w:t>
      </w:r>
      <w:r w:rsidRPr="006612E1">
        <w:t>выполнения</w:t>
      </w:r>
      <w:r>
        <w:t xml:space="preserve"> </w:t>
      </w:r>
      <w:r w:rsidRPr="006612E1">
        <w:t>практических</w:t>
      </w:r>
      <w:r>
        <w:t xml:space="preserve"> </w:t>
      </w:r>
      <w:r w:rsidRPr="006612E1">
        <w:t>заданий:</w:t>
      </w:r>
      <w:r>
        <w:t xml:space="preserve"> </w:t>
      </w:r>
      <w:r w:rsidR="00CC020B" w:rsidRPr="00CC020B">
        <w:t>4</w:t>
      </w:r>
      <w:r>
        <w:t xml:space="preserve"> </w:t>
      </w:r>
      <w:proofErr w:type="spellStart"/>
      <w:r w:rsidR="00C237AD">
        <w:rPr>
          <w:lang w:eastAsia="ru-RU"/>
        </w:rPr>
        <w:t>ак</w:t>
      </w:r>
      <w:proofErr w:type="spellEnd"/>
      <w:r w:rsidR="00C237AD">
        <w:rPr>
          <w:lang w:eastAsia="ru-RU"/>
        </w:rPr>
        <w:t xml:space="preserve">. </w:t>
      </w:r>
      <w:r w:rsidR="00C237AD" w:rsidRPr="006612E1">
        <w:rPr>
          <w:lang w:eastAsia="ru-RU"/>
        </w:rPr>
        <w:t>ч</w:t>
      </w:r>
      <w:r w:rsidR="00C237AD">
        <w:rPr>
          <w:lang w:eastAsia="ru-RU"/>
        </w:rPr>
        <w:t>ас</w:t>
      </w:r>
      <w:r w:rsidR="00C237AD" w:rsidRPr="006612E1">
        <w:rPr>
          <w:lang w:eastAsia="ru-RU"/>
        </w:rPr>
        <w:t>.</w:t>
      </w:r>
    </w:p>
    <w:p w14:paraId="1DA8E75A" w14:textId="77777777" w:rsidR="00FF129C" w:rsidRDefault="00FF129C" w:rsidP="0070454D">
      <w:pPr>
        <w:spacing w:before="240"/>
      </w:pPr>
    </w:p>
    <w:p w14:paraId="39A2A14E" w14:textId="38D27E39" w:rsidR="0043485A" w:rsidRPr="001733C1" w:rsidRDefault="0043485A" w:rsidP="00D670FC">
      <w:pPr>
        <w:outlineLvl w:val="0"/>
        <w:rPr>
          <w:b/>
        </w:rPr>
      </w:pPr>
      <w:bookmarkStart w:id="20" w:name="_Toc94019589"/>
      <w:bookmarkStart w:id="21" w:name="_Toc33036838"/>
      <w:bookmarkStart w:id="22" w:name="_Toc78533454"/>
      <w:r w:rsidRPr="001733C1">
        <w:rPr>
          <w:b/>
        </w:rPr>
        <w:t>4 Требования безопасности к проведению оценочных мероприятий</w:t>
      </w:r>
      <w:bookmarkEnd w:id="20"/>
      <w:r w:rsidRPr="001733C1">
        <w:rPr>
          <w:b/>
        </w:rPr>
        <w:t xml:space="preserve"> </w:t>
      </w:r>
      <w:bookmarkEnd w:id="21"/>
      <w:bookmarkEnd w:id="22"/>
    </w:p>
    <w:p w14:paraId="3102706F" w14:textId="26EF8D3E" w:rsidR="002221B6" w:rsidRDefault="0078169D" w:rsidP="0078169D">
      <w:r w:rsidRPr="00776650">
        <w:t>Стандартные требования безопасности при проведении работ за компьютером.</w:t>
      </w:r>
    </w:p>
    <w:p w14:paraId="4F0A56B1" w14:textId="77777777" w:rsidR="0078169D" w:rsidRPr="001733C1" w:rsidRDefault="0078169D" w:rsidP="0078169D">
      <w:pPr>
        <w:rPr>
          <w:i/>
          <w:sz w:val="24"/>
          <w:lang w:eastAsia="ru-RU"/>
        </w:rPr>
      </w:pPr>
    </w:p>
    <w:p w14:paraId="5B00CE6B" w14:textId="3888C827" w:rsidR="00661C77" w:rsidRPr="001733C1" w:rsidRDefault="0043485A" w:rsidP="001360C0">
      <w:pPr>
        <w:outlineLvl w:val="0"/>
        <w:rPr>
          <w:b/>
        </w:rPr>
      </w:pPr>
      <w:bookmarkStart w:id="23" w:name="_Toc33036839"/>
      <w:bookmarkStart w:id="24" w:name="_Toc78533455"/>
      <w:bookmarkStart w:id="25" w:name="_Toc94019590"/>
      <w:r w:rsidRPr="001733C1">
        <w:rPr>
          <w:b/>
        </w:rPr>
        <w:t>5 Задания для проверки знаний</w:t>
      </w:r>
      <w:bookmarkEnd w:id="23"/>
      <w:bookmarkEnd w:id="24"/>
      <w:bookmarkEnd w:id="25"/>
    </w:p>
    <w:p w14:paraId="7C8ED29B" w14:textId="59926A20" w:rsidR="0043485A" w:rsidRPr="001733C1" w:rsidRDefault="0043485A" w:rsidP="00D670FC">
      <w:pPr>
        <w:autoSpaceDE w:val="0"/>
        <w:autoSpaceDN w:val="0"/>
        <w:adjustRightInd w:val="0"/>
        <w:outlineLvl w:val="1"/>
        <w:rPr>
          <w:b/>
          <w:szCs w:val="24"/>
          <w:lang w:eastAsia="ru-RU"/>
        </w:rPr>
      </w:pPr>
      <w:bookmarkStart w:id="26" w:name="_Toc78533456"/>
      <w:bookmarkStart w:id="27" w:name="_Toc94019591"/>
      <w:r w:rsidRPr="001733C1">
        <w:rPr>
          <w:b/>
          <w:szCs w:val="24"/>
          <w:lang w:eastAsia="ru-RU"/>
        </w:rPr>
        <w:t>5.1</w:t>
      </w:r>
      <w:r w:rsidR="007C0C25">
        <w:rPr>
          <w:b/>
          <w:szCs w:val="24"/>
          <w:lang w:eastAsia="ru-RU"/>
        </w:rPr>
        <w:t> </w:t>
      </w:r>
      <w:r w:rsidRPr="001733C1">
        <w:rPr>
          <w:b/>
          <w:szCs w:val="24"/>
          <w:lang w:eastAsia="ru-RU"/>
        </w:rPr>
        <w:t>Материально-техническое обеспечение (далее – МТО) для проведения итоговой аттестации на проверку знаний</w:t>
      </w:r>
      <w:bookmarkEnd w:id="26"/>
      <w:bookmarkEnd w:id="27"/>
    </w:p>
    <w:p w14:paraId="0E328377" w14:textId="6C9B3EF3" w:rsidR="0043485A" w:rsidRDefault="00551977" w:rsidP="0043485A">
      <w:pPr>
        <w:pStyle w:val="13"/>
      </w:pPr>
      <w:r w:rsidRPr="00472B9F">
        <w:t>Таблица</w:t>
      </w:r>
      <w:r>
        <w:t xml:space="preserve"> </w:t>
      </w:r>
      <w:bookmarkStart w:id="28" w:name="ПрВт5"/>
      <w:r w:rsidR="00981A88">
        <w:t>5</w:t>
      </w:r>
      <w:bookmarkEnd w:id="28"/>
      <w:r w:rsidR="0043485A">
        <w:t xml:space="preserve"> </w:t>
      </w:r>
      <w:r w:rsidR="0043485A" w:rsidRPr="006612E1">
        <w:t>–</w:t>
      </w:r>
      <w:r w:rsidR="0043485A">
        <w:t xml:space="preserve"> </w:t>
      </w:r>
      <w:r w:rsidR="0043485A" w:rsidRPr="006612E1">
        <w:t>Состав</w:t>
      </w:r>
      <w:r w:rsidR="0043485A">
        <w:t xml:space="preserve">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Default="00BB608D" w:rsidP="00D5722E">
      <w:pPr>
        <w:autoSpaceDE w:val="0"/>
        <w:autoSpaceDN w:val="0"/>
        <w:adjustRightInd w:val="0"/>
        <w:ind w:firstLine="0"/>
        <w:rPr>
          <w:b/>
          <w:szCs w:val="24"/>
          <w:lang w:eastAsia="ru-RU"/>
        </w:rPr>
      </w:pPr>
      <w:bookmarkStart w:id="29" w:name="_Toc78533457"/>
    </w:p>
    <w:p w14:paraId="369D7A42" w14:textId="11FFB7AF" w:rsidR="0043485A" w:rsidRDefault="0043485A" w:rsidP="00BB608D">
      <w:pPr>
        <w:autoSpaceDE w:val="0"/>
        <w:autoSpaceDN w:val="0"/>
        <w:adjustRightInd w:val="0"/>
        <w:outlineLvl w:val="1"/>
        <w:rPr>
          <w:b/>
          <w:szCs w:val="24"/>
          <w:lang w:eastAsia="ru-RU"/>
        </w:rPr>
      </w:pPr>
      <w:bookmarkStart w:id="30" w:name="_Toc94019592"/>
      <w:r w:rsidRPr="001733C1">
        <w:rPr>
          <w:b/>
          <w:szCs w:val="24"/>
          <w:lang w:eastAsia="ru-RU"/>
        </w:rPr>
        <w:t>5.2 Тестовые задания</w:t>
      </w:r>
      <w:bookmarkEnd w:id="29"/>
      <w:bookmarkEnd w:id="30"/>
    </w:p>
    <w:p w14:paraId="1EED30D3" w14:textId="7303224A" w:rsidR="00AA1634" w:rsidRPr="004D3E65" w:rsidRDefault="00AA1634" w:rsidP="00A17A00">
      <w:pPr>
        <w:spacing w:before="120"/>
        <w:rPr>
          <w:b/>
          <w:lang w:eastAsia="ru-RU"/>
        </w:rPr>
      </w:pPr>
      <w:r w:rsidRPr="004D3E65">
        <w:rPr>
          <w:b/>
          <w:lang w:eastAsia="ru-RU"/>
        </w:rPr>
        <w:t>1 Как оценить сформированность результатов обучения?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Тестовым заданием;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Практическим заданием;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Тестовым и практическим заданиями;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Самостоятельной работой.</w:t>
            </w:r>
          </w:p>
        </w:tc>
      </w:tr>
    </w:tbl>
    <w:p w14:paraId="1EED30D3" w14:textId="7303224A" w:rsidR="00AA1634" w:rsidRPr="004D3E65" w:rsidRDefault="00AA1634" w:rsidP="00A17A00">
      <w:pPr>
        <w:spacing w:before="120"/>
        <w:rPr>
          <w:b/>
          <w:lang w:eastAsia="ru-RU"/>
        </w:rPr>
      </w:pPr>
      <w:r w:rsidRPr="004D3E65">
        <w:rPr>
          <w:b/>
          <w:lang w:eastAsia="ru-RU"/>
        </w:rPr>
        <w:t>2 Определите пример "классического" проектирования образовательной программы: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Трудоемкость ОП - 36 ак.ч.: лекции - 28 ак.ч, практика - 16 ак.ч., итоговая аттестация - 2 ак.ч.;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Трудоемкость ОП - 16 ак.ч.: лекции - 16 ак.ч.;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Трудоемкость ОП - 36 ак.ч.: лекции - 16 ак.ч., самостоятельная работа - 16 ак.ч.;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 ОП - 10 ак.ч.: лекции - 5 ак.ч., итоговая аттестация - 5 ак.ч..</w:t>
            </w:r>
          </w:p>
        </w:tc>
      </w:tr>
    </w:tbl>
    <w:p w14:paraId="1EED30D3" w14:textId="7303224A" w:rsidR="00AA1634" w:rsidRPr="004D3E65" w:rsidRDefault="00AA1634" w:rsidP="00A17A00">
      <w:pPr>
        <w:spacing w:before="120"/>
        <w:rPr>
          <w:b/>
          <w:lang w:eastAsia="ru-RU"/>
        </w:rPr>
      </w:pPr>
      <w:r w:rsidRPr="004D3E65">
        <w:rPr>
          <w:b/>
          <w:lang w:eastAsia="ru-RU"/>
        </w:rPr>
        <w:t>3 Определите несоответствие результатов обучения в рамках трудоемкости 
36  ак. часов ОП по ЗУН (знать, уметь, владеть):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З-3, У-4, В-7;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З-28, У-2, В-1;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З-26, У-3;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3-36, У-3, В-2.</w:t>
            </w:r>
          </w:p>
        </w:tc>
      </w:tr>
    </w:tbl>
    <w:p w14:paraId="1EED30D3" w14:textId="7303224A" w:rsidR="00AA1634" w:rsidRPr="004D3E65" w:rsidRDefault="00AA1634" w:rsidP="00A17A00">
      <w:pPr>
        <w:spacing w:before="120"/>
        <w:rPr>
          <w:b/>
          <w:lang w:eastAsia="ru-RU"/>
        </w:rPr>
      </w:pPr>
      <w:r w:rsidRPr="004D3E65">
        <w:rPr>
          <w:b/>
          <w:lang w:eastAsia="ru-RU"/>
        </w:rPr>
        <w:t>4 Определите, в каких случаях результаты обучения не соответствуют трудоемкости освоения ОП?</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Оценочные средства не демонстрируют сформированность результатов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Оценочные средства включают тестовые и практические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Контент ОП, результаты обучения и оценочные материалы не связаны между собой;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Контент ОП состоит из большого перечня тем.</w:t>
            </w:r>
          </w:p>
        </w:tc>
      </w:tr>
    </w:tbl>
    <w:p w14:paraId="1EED30D3" w14:textId="7303224A" w:rsidR="00AA1634" w:rsidRPr="004D3E65" w:rsidRDefault="00AA1634" w:rsidP="00A17A00">
      <w:pPr>
        <w:spacing w:before="120"/>
        <w:rPr>
          <w:b/>
          <w:lang w:eastAsia="ru-RU"/>
        </w:rPr>
      </w:pPr>
      <w:r w:rsidRPr="004D3E65">
        <w:rPr>
          <w:b/>
          <w:lang w:eastAsia="ru-RU"/>
        </w:rPr>
        <w:t>5 Результаты обучения _______________ трудоемкости освоения ОП, поэтому данный подход проектирования ОП использовать нельзя.</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6 Традиции, научные школы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опыт поколений ученых, сформированная база знаний, успешные выпускники, высокая репутация в профессиональном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носители традиций, способные реализовать контент;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оборудования, технических средств, приборов и т.п., которые используются для реализации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практики профессиональной деятельности, которые могут продемонстрироваться в университете.</w:t>
            </w:r>
          </w:p>
        </w:tc>
      </w:tr>
    </w:tbl>
    <w:p w14:paraId="1EED30D3" w14:textId="7303224A" w:rsidR="00AA1634" w:rsidRPr="004D3E65" w:rsidRDefault="00AA1634" w:rsidP="00A17A00">
      <w:pPr>
        <w:spacing w:before="120"/>
        <w:rPr>
          <w:b/>
          <w:lang w:eastAsia="ru-RU"/>
        </w:rPr>
      </w:pPr>
      <w:r w:rsidRPr="004D3E65">
        <w:rPr>
          <w:b/>
          <w:lang w:eastAsia="ru-RU"/>
        </w:rPr>
        <w:t>7 Кем являются опытные преподаватели?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опыт поколений ученых, сформированная база знаний, успешные выпускники, высокая репутация в профессиональном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носители традиций, способные реализовать контент;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оборудования, технических средств, приборов и т.п., которые используются для реализации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практики профессиональной деятельности, которые могут продемонстрироваться в университете.</w:t>
            </w:r>
          </w:p>
        </w:tc>
      </w:tr>
    </w:tbl>
    <w:p w14:paraId="1EED30D3" w14:textId="7303224A" w:rsidR="00AA1634" w:rsidRPr="004D3E65" w:rsidRDefault="00AA1634" w:rsidP="00A17A00">
      <w:pPr>
        <w:spacing w:before="120"/>
        <w:rPr>
          <w:b/>
          <w:lang w:eastAsia="ru-RU"/>
        </w:rPr>
      </w:pPr>
      <w:r w:rsidRPr="004D3E65">
        <w:rPr>
          <w:b/>
          <w:lang w:eastAsia="ru-RU"/>
        </w:rPr>
        <w:t>8 Материально-техническая база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опыт поколений ученых, сформированная база знаний, успешные выпускники, высокая репутация в профессиональном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носители традиций, способные реализовать контент;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оборудования, технических средств, приборов и т.п., которые используются для реализации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практики профессиональной деятельности, которые могут продемонстрироваться в университете.</w:t>
            </w:r>
          </w:p>
        </w:tc>
      </w:tr>
    </w:tbl>
    <w:p w14:paraId="1EED30D3" w14:textId="7303224A" w:rsidR="00AA1634" w:rsidRPr="004D3E65" w:rsidRDefault="00AA1634" w:rsidP="00A17A00">
      <w:pPr>
        <w:spacing w:before="120"/>
        <w:rPr>
          <w:b/>
          <w:lang w:eastAsia="ru-RU"/>
        </w:rPr>
      </w:pPr>
      <w:r w:rsidRPr="004D3E65">
        <w:rPr>
          <w:b/>
          <w:lang w:eastAsia="ru-RU"/>
        </w:rPr>
        <w:t>9 Контент - это?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то, что мы можем обсудить с обучающимися в контактной работе;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практики профессиональной деятельности, которые мы можем продемонстрировать 
в университете;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оборудования, технических средств, приборов и 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практические компоненты результатов обучения.</w:t>
            </w:r>
          </w:p>
        </w:tc>
      </w:tr>
    </w:tbl>
    <w:p w14:paraId="1EED30D3" w14:textId="7303224A" w:rsidR="00AA1634" w:rsidRPr="004D3E65" w:rsidRDefault="00AA1634" w:rsidP="00A17A00">
      <w:pPr>
        <w:spacing w:before="120"/>
        <w:rPr>
          <w:b/>
          <w:lang w:eastAsia="ru-RU"/>
        </w:rPr>
      </w:pPr>
      <w:r w:rsidRPr="004D3E65">
        <w:rPr>
          <w:b/>
          <w:lang w:eastAsia="ru-RU"/>
        </w:rPr>
        <w:t>10 Согласно методологии проектирования «от возможностей», оценочные средства - формируются, исходя из возможности ___ учебного процесса</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11 Укажите правильное определение "компетенция"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знаний, умений и навыков, а также опыт их применения на практике;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индивидуальный взгляд тех, кто разрабатывает образовательную программу на то, каково должно быть содержание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расписания учебных занятий, распределение учебной нагрузки и осуществление ряда других процедур планирования реализации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лекции и материалы практических занятий.</w:t>
            </w:r>
          </w:p>
        </w:tc>
      </w:tr>
    </w:tbl>
    <w:p w14:paraId="1EED30D3" w14:textId="7303224A" w:rsidR="00AA1634" w:rsidRPr="004D3E65" w:rsidRDefault="00AA1634" w:rsidP="00A17A00">
      <w:pPr>
        <w:spacing w:before="120"/>
        <w:rPr>
          <w:b/>
          <w:lang w:eastAsia="ru-RU"/>
        </w:rPr>
      </w:pPr>
      <w:r w:rsidRPr="004D3E65">
        <w:rPr>
          <w:b/>
          <w:lang w:eastAsia="ru-RU"/>
        </w:rPr>
        <w:t>12 Укажите, что является результатом освоения образовательной программы?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Компетенция;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Теоретический материал;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Тестовые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Итоговая аттестация.</w:t>
            </w:r>
          </w:p>
        </w:tc>
      </w:tr>
    </w:tbl>
    <w:p w14:paraId="1EED30D3" w14:textId="7303224A" w:rsidR="00AA1634" w:rsidRPr="004D3E65" w:rsidRDefault="00AA1634" w:rsidP="00A17A00">
      <w:pPr>
        <w:spacing w:before="120"/>
        <w:rPr>
          <w:b/>
          <w:lang w:eastAsia="ru-RU"/>
        </w:rPr>
      </w:pPr>
      <w:r w:rsidRPr="004D3E65">
        <w:rPr>
          <w:b/>
          <w:lang w:eastAsia="ru-RU"/>
        </w:rPr>
        <w:t>13 Укажите, что включает в себя компетенция?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опыт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 освоения.</w:t>
            </w:r>
          </w:p>
        </w:tc>
      </w:tr>
    </w:tbl>
    <w:p w14:paraId="1EED30D3" w14:textId="7303224A" w:rsidR="00AA1634" w:rsidRPr="004D3E65" w:rsidRDefault="00AA1634" w:rsidP="00A17A00">
      <w:pPr>
        <w:spacing w:before="120"/>
        <w:rPr>
          <w:b/>
          <w:lang w:eastAsia="ru-RU"/>
        </w:rPr>
      </w:pPr>
      <w:r w:rsidRPr="004D3E65">
        <w:rPr>
          <w:b/>
          <w:lang w:eastAsia="ru-RU"/>
        </w:rPr>
        <w:t>14 Укажите, что включают в себя результаты обучения?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опыт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 освоения.</w:t>
            </w:r>
          </w:p>
        </w:tc>
      </w:tr>
    </w:tbl>
    <w:p w14:paraId="1EED30D3" w14:textId="7303224A" w:rsidR="00AA1634" w:rsidRPr="004D3E65" w:rsidRDefault="00AA1634" w:rsidP="00A17A00">
      <w:pPr>
        <w:spacing w:before="120"/>
        <w:rPr>
          <w:b/>
          <w:lang w:eastAsia="ru-RU"/>
        </w:rPr>
      </w:pPr>
      <w:r w:rsidRPr="004D3E65">
        <w:rPr>
          <w:b/>
          <w:lang w:eastAsia="ru-RU"/>
        </w:rPr>
        <w:t>15 Компетенция - совокупность знаний, умений и ____________, а также опыт их применения на практике.</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16 Что может входить в состав компетенции и являться результатами обучения?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Оценочные материалы.</w:t>
            </w:r>
          </w:p>
        </w:tc>
      </w:tr>
    </w:tbl>
    <w:p w14:paraId="1EED30D3" w14:textId="7303224A" w:rsidR="00AA1634" w:rsidRPr="004D3E65" w:rsidRDefault="00AA1634" w:rsidP="00A17A00">
      <w:pPr>
        <w:spacing w:before="120"/>
        <w:rPr>
          <w:b/>
          <w:lang w:eastAsia="ru-RU"/>
        </w:rPr>
      </w:pPr>
      <w:r w:rsidRPr="004D3E65">
        <w:rPr>
          <w:b/>
          <w:lang w:eastAsia="ru-RU"/>
        </w:rPr>
        <w:t>17 Определите на какой вопрос отвечает практико-ориентированный компонент компетенции "действие"?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что делать?;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чем делать?;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каких условиях выполняется это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делать?.</w:t>
            </w:r>
          </w:p>
        </w:tc>
      </w:tr>
    </w:tbl>
    <w:p w14:paraId="1EED30D3" w14:textId="7303224A" w:rsidR="00AA1634" w:rsidRPr="004D3E65" w:rsidRDefault="00AA1634" w:rsidP="00A17A00">
      <w:pPr>
        <w:spacing w:before="120"/>
        <w:rPr>
          <w:b/>
          <w:lang w:eastAsia="ru-RU"/>
        </w:rPr>
      </w:pPr>
      <w:r w:rsidRPr="004D3E65">
        <w:rPr>
          <w:b/>
          <w:lang w:eastAsia="ru-RU"/>
        </w:rPr>
        <w:t>18 Определите на какой вопрос отвечает практико-ориентированный компонент компетенции "инструмент"?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что делать?;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чем делать?;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каких условиях выполняется это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делать?.</w:t>
            </w:r>
          </w:p>
        </w:tc>
      </w:tr>
    </w:tbl>
    <w:p w14:paraId="1EED30D3" w14:textId="7303224A" w:rsidR="00AA1634" w:rsidRPr="004D3E65" w:rsidRDefault="00AA1634" w:rsidP="00A17A00">
      <w:pPr>
        <w:spacing w:before="120"/>
        <w:rPr>
          <w:b/>
          <w:lang w:eastAsia="ru-RU"/>
        </w:rPr>
      </w:pPr>
      <w:r w:rsidRPr="004D3E65">
        <w:rPr>
          <w:b/>
          <w:lang w:eastAsia="ru-RU"/>
        </w:rPr>
        <w:t>19 Определите на какой вопрос отвечает практико-ориентированный компонент компетенции "сложность выполняемого действия"?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что делать?;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чем делать?;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каких условиях выполняется это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делать?.</w:t>
            </w:r>
          </w:p>
        </w:tc>
      </w:tr>
    </w:tbl>
    <w:p w14:paraId="1EED30D3" w14:textId="7303224A" w:rsidR="00AA1634" w:rsidRPr="004D3E65" w:rsidRDefault="00AA1634" w:rsidP="00A17A00">
      <w:pPr>
        <w:spacing w:before="120"/>
        <w:rPr>
          <w:b/>
          <w:lang w:eastAsia="ru-RU"/>
        </w:rPr>
      </w:pPr>
      <w:r w:rsidRPr="004D3E65">
        <w:rPr>
          <w:b/>
          <w:lang w:eastAsia="ru-RU"/>
        </w:rPr>
        <w:t>20 Проведите разбор структуры компетенции: «Способен планировать и организовывать информационное сопровождение реализации НП «БКД» в субъекте Российской Федерации самостоятельно или при технической поддержке сторонних специалистов в соответствии с требованиями федерального проектного офиса»:</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вид результата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способен</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действие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планировать и организовывать информационное сопровождение реализации НП «БКД» в субъекте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инструмент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соответствии с требованиями федерального проектного офиса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сложность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самостоятельно или при технической поддержке сторонних специалистов</w:t>
            </w:r>
          </w:p>
        </w:tc>
      </w:tr>
    </w:tbl>
    <w:p w14:paraId="1EED30D3" w14:textId="7303224A" w:rsidR="00AA1634" w:rsidRPr="004D3E65" w:rsidRDefault="00AA1634" w:rsidP="00A17A00">
      <w:pPr>
        <w:spacing w:before="120"/>
        <w:rPr>
          <w:b/>
          <w:lang w:eastAsia="ru-RU"/>
        </w:rPr>
      </w:pPr>
      <w:r w:rsidRPr="004D3E65">
        <w:rPr>
          <w:b/>
          <w:lang w:eastAsia="ru-RU"/>
        </w:rPr>
        <w:t>21 Проведите разбор структуры компетенции: «Уметь проектировать компетентный профиль выпускника по направлению подготовки или специальности, отнесенной к УГНС 23.00.00 «Техника и технологии наземного транспорта», с использованием специализированного программного обеспечения»: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вид результата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уметь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действие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проектировать компетентный профиль выпускника по направлению подготовки или специальности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инструмент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 использованием специализированного программного обеспечения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сложность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отнесенной к УГНС 23.00.00 «Техника и технологии наземного транспорта»</w:t>
            </w:r>
          </w:p>
        </w:tc>
      </w:tr>
    </w:tbl>
    <w:p w14:paraId="1EED30D3" w14:textId="7303224A" w:rsidR="00AA1634" w:rsidRPr="004D3E65" w:rsidRDefault="00AA1634" w:rsidP="00A17A00">
      <w:pPr>
        <w:spacing w:before="120"/>
        <w:rPr>
          <w:b/>
          <w:lang w:eastAsia="ru-RU"/>
        </w:rPr>
      </w:pPr>
      <w:r w:rsidRPr="004D3E65">
        <w:rPr>
          <w:b/>
          <w:lang w:eastAsia="ru-RU"/>
        </w:rPr>
        <w:t>22 Выберите верное утверждение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Навыков всегда меньше, чем умений;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Навыков всегда больше, чем умений;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Навыков может быть больше, чем умений;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Навыков и умений может быть одинаковое количество.</w:t>
            </w:r>
          </w:p>
        </w:tc>
      </w:tr>
    </w:tbl>
    <w:p w14:paraId="1EED30D3" w14:textId="7303224A" w:rsidR="00AA1634" w:rsidRPr="004D3E65" w:rsidRDefault="00AA1634" w:rsidP="00A17A00">
      <w:pPr>
        <w:spacing w:before="120"/>
        <w:rPr>
          <w:b/>
          <w:lang w:eastAsia="ru-RU"/>
        </w:rPr>
      </w:pPr>
      <w:r w:rsidRPr="004D3E65">
        <w:rPr>
          <w:b/>
          <w:lang w:eastAsia="ru-RU"/>
        </w:rPr>
        <w:t>23 Выберите верное утверждение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Умений всегда меньше, чем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Умений всегда больше, чем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Умений может быть больше, чем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Умений и знаний может быть одинаковое количество.</w:t>
            </w:r>
          </w:p>
        </w:tc>
      </w:tr>
    </w:tbl>
    <w:p w14:paraId="1EED30D3" w14:textId="7303224A" w:rsidR="00AA1634" w:rsidRPr="004D3E65" w:rsidRDefault="00AA1634" w:rsidP="00A17A00">
      <w:pPr>
        <w:spacing w:before="120"/>
        <w:rPr>
          <w:b/>
          <w:lang w:eastAsia="ru-RU"/>
        </w:rPr>
      </w:pPr>
      <w:r w:rsidRPr="004D3E65">
        <w:rPr>
          <w:b/>
          <w:lang w:eastAsia="ru-RU"/>
        </w:rPr>
        <w:t>24 Выберите верное утверждение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Знаний всегда больше, чем умений и навыков;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Знаний всегда меньше, чем умений и навыков;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Знаний может быть меньше, чем умений и навыков;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Знаний, умений и навыков может быть одинаковое количество.</w:t>
            </w:r>
          </w:p>
        </w:tc>
      </w:tr>
    </w:tbl>
    <w:p w14:paraId="1EED30D3" w14:textId="7303224A" w:rsidR="00AA1634" w:rsidRPr="004D3E65" w:rsidRDefault="00AA1634" w:rsidP="00A17A00">
      <w:pPr>
        <w:spacing w:before="120"/>
        <w:rPr>
          <w:b/>
          <w:lang w:eastAsia="ru-RU"/>
        </w:rPr>
      </w:pPr>
      <w:r w:rsidRPr="004D3E65">
        <w:rPr>
          <w:b/>
          <w:lang w:eastAsia="ru-RU"/>
        </w:rPr>
        <w:t>25 Выберите верные утверждения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Навыков всегда меньше, чем умений;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Умений всегда меньше, чем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Знаний всегда больше, чем умений и навыков;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Знаний всегда меньше, чем умений и навыков;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Навыков может быть больше, чем умений;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Умений и знаний может быть одинаковое количество.</w:t>
            </w:r>
          </w:p>
        </w:tc>
      </w:tr>
    </w:tbl>
    <w:p w14:paraId="1EED30D3" w14:textId="7303224A" w:rsidR="00AA1634" w:rsidRPr="004D3E65" w:rsidRDefault="00AA1634" w:rsidP="00A17A00">
      <w:pPr>
        <w:spacing w:before="120"/>
        <w:rPr>
          <w:b/>
          <w:lang w:eastAsia="ru-RU"/>
        </w:rPr>
      </w:pPr>
      <w:r w:rsidRPr="004D3E65">
        <w:rPr>
          <w:b/>
          <w:lang w:eastAsia="ru-RU"/>
        </w:rPr>
        <w:t>26 _______ всегда больше, чем умений и навыков.</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27 Определите второй (редкий) отличительный признак сквозного знания от знания: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сквозные знания никак не связаны с необходимостью выполнять то или иное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сквозные знания - это информация, необходимая выпускнику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сквозные знания необходимы для осуществления того или иного действия, умения или навыка;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знания необходимы для того, чтобы осуществлять все действия, запроектированные в рамках компетентного профиля выпускника образовательной программы.</w:t>
            </w:r>
          </w:p>
        </w:tc>
      </w:tr>
    </w:tbl>
    <w:p w14:paraId="1EED30D3" w14:textId="7303224A" w:rsidR="00AA1634" w:rsidRPr="004D3E65" w:rsidRDefault="00AA1634" w:rsidP="00A17A00">
      <w:pPr>
        <w:spacing w:before="120"/>
        <w:rPr>
          <w:b/>
          <w:lang w:eastAsia="ru-RU"/>
        </w:rPr>
      </w:pPr>
      <w:r w:rsidRPr="004D3E65">
        <w:rPr>
          <w:b/>
          <w:lang w:eastAsia="ru-RU"/>
        </w:rPr>
        <w:t>28 Определите первый отличительный признак сквозного знания от знания: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сквозные знания никак не связаны с необходимостью выполнять то или иное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сквозные знания - это информация, необходимая выпускнику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сквозные знания необходимы для осуществления того или иного действия, умения или навыка;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знания необходимы для того, чтобы осуществлять все действия, запроектированные в рамках компетентного профиля выпускника образовательной программы.</w:t>
            </w:r>
          </w:p>
        </w:tc>
      </w:tr>
    </w:tbl>
    <w:p w14:paraId="1EED30D3" w14:textId="7303224A" w:rsidR="00AA1634" w:rsidRPr="004D3E65" w:rsidRDefault="00AA1634" w:rsidP="00A17A00">
      <w:pPr>
        <w:spacing w:before="120"/>
        <w:rPr>
          <w:b/>
          <w:lang w:eastAsia="ru-RU"/>
        </w:rPr>
      </w:pPr>
      <w:r w:rsidRPr="004D3E65">
        <w:rPr>
          <w:b/>
          <w:lang w:eastAsia="ru-RU"/>
        </w:rPr>
        <w:t>29 Индивидуальный взгляд тех, кто разрабатывает образовательную программу на то, каково должно быть содержание подготовки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сквозные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навыки.</w:t>
            </w:r>
          </w:p>
        </w:tc>
      </w:tr>
    </w:tbl>
    <w:p w14:paraId="1EED30D3" w14:textId="7303224A" w:rsidR="00AA1634" w:rsidRPr="004D3E65" w:rsidRDefault="00AA1634" w:rsidP="00A17A00">
      <w:pPr>
        <w:spacing w:before="120"/>
        <w:rPr>
          <w:b/>
          <w:lang w:eastAsia="ru-RU"/>
        </w:rPr>
      </w:pPr>
      <w:r w:rsidRPr="004D3E65">
        <w:rPr>
          <w:b/>
          <w:lang w:eastAsia="ru-RU"/>
        </w:rPr>
        <w:t>30 Определите аббревиатуру сквозных знаний: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w:t>
            </w:r>
          </w:p>
        </w:tc>
      </w:tr>
    </w:tbl>
    <w:p w14:paraId="1EED30D3" w14:textId="7303224A" w:rsidR="00AA1634" w:rsidRPr="004D3E65" w:rsidRDefault="00AA1634" w:rsidP="00A17A00">
      <w:pPr>
        <w:spacing w:before="120"/>
        <w:rPr>
          <w:b/>
          <w:lang w:eastAsia="ru-RU"/>
        </w:rPr>
      </w:pPr>
      <w:r w:rsidRPr="004D3E65">
        <w:rPr>
          <w:b/>
          <w:lang w:eastAsia="ru-RU"/>
        </w:rPr>
        <w:t>31 Определите, как будет смотреться образовательная программа, где отсутствуют сквозные знания?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бедно, блекло;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интересно;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востребовательно;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насыщено.</w:t>
            </w:r>
          </w:p>
        </w:tc>
      </w:tr>
    </w:tbl>
    <w:p w14:paraId="1EED30D3" w14:textId="7303224A" w:rsidR="00AA1634" w:rsidRPr="004D3E65" w:rsidRDefault="00AA1634" w:rsidP="00A17A00">
      <w:pPr>
        <w:spacing w:before="120"/>
        <w:rPr>
          <w:b/>
          <w:lang w:eastAsia="ru-RU"/>
        </w:rPr>
      </w:pPr>
      <w:r w:rsidRPr="004D3E65">
        <w:rPr>
          <w:b/>
          <w:lang w:eastAsia="ru-RU"/>
        </w:rPr>
        <w:t>32 Укажите, какой этап реализуется при разработке оценочных средств?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компетенции, как совокупность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 до формирования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1EED30D3" w14:textId="7303224A" w:rsidR="00AA1634" w:rsidRPr="004D3E65" w:rsidRDefault="00AA1634" w:rsidP="00A17A00">
      <w:pPr>
        <w:spacing w:before="120"/>
        <w:rPr>
          <w:b/>
          <w:lang w:eastAsia="ru-RU"/>
        </w:rPr>
      </w:pPr>
      <w:r w:rsidRPr="004D3E65">
        <w:rPr>
          <w:b/>
          <w:lang w:eastAsia="ru-RU"/>
        </w:rPr>
        <w:t>33 Укажите, какой этап реализуется при проектировании содержания?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компетенции, как совокупность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 до формирования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1EED30D3" w14:textId="7303224A" w:rsidR="00AA1634" w:rsidRPr="004D3E65" w:rsidRDefault="00AA1634" w:rsidP="00A17A00">
      <w:pPr>
        <w:spacing w:before="120"/>
        <w:rPr>
          <w:b/>
          <w:lang w:eastAsia="ru-RU"/>
        </w:rPr>
      </w:pPr>
      <w:r w:rsidRPr="004D3E65">
        <w:rPr>
          <w:b/>
          <w:lang w:eastAsia="ru-RU"/>
        </w:rPr>
        <w:t>34 Укажите, какой этап реализуется при планировании обучения по ОП?</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оценочных материалов, до формирования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компетенции, как совокупность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образовательной программы.</w:t>
            </w:r>
          </w:p>
        </w:tc>
      </w:tr>
    </w:tbl>
    <w:p w14:paraId="1EED30D3" w14:textId="7303224A" w:rsidR="00AA1634" w:rsidRPr="004D3E65" w:rsidRDefault="00AA1634" w:rsidP="00A17A00">
      <w:pPr>
        <w:spacing w:before="120"/>
        <w:rPr>
          <w:b/>
          <w:lang w:eastAsia="ru-RU"/>
        </w:rPr>
      </w:pPr>
      <w:r w:rsidRPr="004D3E65">
        <w:rPr>
          <w:b/>
          <w:lang w:eastAsia="ru-RU"/>
        </w:rPr>
        <w:t>35 Укажите, какие этапы реализуются при проектировании компетентностного профиля?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компетенции, как совокупность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 до формирования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1EED30D3" w14:textId="7303224A" w:rsidR="00AA1634" w:rsidRPr="004D3E65" w:rsidRDefault="00AA1634" w:rsidP="00A17A00">
      <w:pPr>
        <w:spacing w:before="120"/>
        <w:rPr>
          <w:b/>
          <w:lang w:eastAsia="ru-RU"/>
        </w:rPr>
      </w:pPr>
      <w:r w:rsidRPr="004D3E65">
        <w:rPr>
          <w:b/>
          <w:lang w:eastAsia="ru-RU"/>
        </w:rPr>
        <w:t>36 Установите правильную последовательность этапов проектирования образовательных программ:</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Чему нужно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Как проверить что научили?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Как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Как организовать?</w:t>
            </w:r>
          </w:p>
        </w:tc>
      </w:tr>
    </w:tbl>
    <w:p w14:paraId="1EED30D3" w14:textId="7303224A" w:rsidR="00AA1634" w:rsidRPr="004D3E65" w:rsidRDefault="00AA1634" w:rsidP="00A17A00">
      <w:pPr>
        <w:spacing w:before="120"/>
        <w:rPr>
          <w:b/>
          <w:lang w:eastAsia="ru-RU"/>
        </w:rPr>
      </w:pPr>
      <w:r w:rsidRPr="004D3E65">
        <w:rPr>
          <w:b/>
          <w:lang w:eastAsia="ru-RU"/>
        </w:rPr>
        <w:t>37 Какая ролевая функция эксперта при проектирование образовательной программы?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Участие в разработке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Участие на этапе экспертизы результатов;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Проделать все процедуры, связанные с проектированием образовательной программы от результата: спроектировать оценочные средства и содержание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работой участников команды.</w:t>
            </w:r>
          </w:p>
        </w:tc>
      </w:tr>
    </w:tbl>
    <w:p w14:paraId="1EED30D3" w14:textId="7303224A" w:rsidR="00AA1634" w:rsidRPr="004D3E65" w:rsidRDefault="00AA1634" w:rsidP="00A17A00">
      <w:pPr>
        <w:spacing w:before="120"/>
        <w:rPr>
          <w:b/>
          <w:lang w:eastAsia="ru-RU"/>
        </w:rPr>
      </w:pPr>
      <w:r w:rsidRPr="004D3E65">
        <w:rPr>
          <w:b/>
          <w:lang w:eastAsia="ru-RU"/>
        </w:rPr>
        <w:t>38 Какая ролевая функция валидатора при проектирование образовательной программы?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Участие в разработке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Участие на этапе экспертизы результатов;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Проделать все процедуры, связанные с проектированием образовательной программы от результата: спроектировать оценочные средства и содержание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работой участников команды.</w:t>
            </w:r>
          </w:p>
        </w:tc>
      </w:tr>
    </w:tbl>
    <w:p w14:paraId="1EED30D3" w14:textId="7303224A" w:rsidR="00AA1634" w:rsidRPr="004D3E65" w:rsidRDefault="00AA1634" w:rsidP="00A17A00">
      <w:pPr>
        <w:spacing w:before="120"/>
        <w:rPr>
          <w:b/>
          <w:lang w:eastAsia="ru-RU"/>
        </w:rPr>
      </w:pPr>
      <w:r w:rsidRPr="004D3E65">
        <w:rPr>
          <w:b/>
          <w:lang w:eastAsia="ru-RU"/>
        </w:rPr>
        <w:t>39 Какая ролевая функция методиста при проектирование образовательной программы?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Участие в разработке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Участие на этапе экспертизы результатов;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Проделать все процедуры, связанные с проектированием образовательной программы от результата: спроектировать оценочные средства и содержание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работой участников команды.</w:t>
            </w:r>
          </w:p>
        </w:tc>
      </w:tr>
    </w:tbl>
    <w:p w14:paraId="1EED30D3" w14:textId="7303224A" w:rsidR="00AA1634" w:rsidRPr="004D3E65" w:rsidRDefault="00AA1634" w:rsidP="00A17A00">
      <w:pPr>
        <w:spacing w:before="120"/>
        <w:rPr>
          <w:b/>
          <w:lang w:eastAsia="ru-RU"/>
        </w:rPr>
      </w:pPr>
      <w:r w:rsidRPr="004D3E65">
        <w:rPr>
          <w:b/>
          <w:lang w:eastAsia="ru-RU"/>
        </w:rPr>
        <w:t>40 Какие основные роли участников команды проектирования образовательной программы?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Эксперт;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Валидатор;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Наблюдатель.</w:t>
            </w:r>
          </w:p>
        </w:tc>
      </w:tr>
    </w:tbl>
    <w:p w14:paraId="1EED30D3" w14:textId="7303224A" w:rsidR="00AA1634" w:rsidRPr="004D3E65" w:rsidRDefault="00AA1634" w:rsidP="00A17A00">
      <w:pPr>
        <w:spacing w:before="120"/>
        <w:rPr>
          <w:b/>
          <w:lang w:eastAsia="ru-RU"/>
        </w:rPr>
      </w:pPr>
      <w:r w:rsidRPr="004D3E65">
        <w:rPr>
          <w:b/>
          <w:lang w:eastAsia="ru-RU"/>
        </w:rPr>
        <w:t>41 Установите соответствие между участником команды проектирования образовательной программы и его ролевой функцией:</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эксперт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участие в разработке образовательной программы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валидатор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участие на этапе экспертизы результатов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методист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проделать все процедуры, связанные с проектированием образовательной программы от результата: спроектировать оценочные средства и содержание образовательной программы</w:t>
            </w:r>
          </w:p>
        </w:tc>
      </w:tr>
    </w:tbl>
    <w:p w14:paraId="1EED30D3" w14:textId="7303224A" w:rsidR="00AA1634" w:rsidRPr="004D3E65" w:rsidRDefault="00AA1634" w:rsidP="00A17A00">
      <w:pPr>
        <w:spacing w:before="120"/>
        <w:rPr>
          <w:b/>
          <w:lang w:eastAsia="ru-RU"/>
        </w:rPr>
      </w:pPr>
      <w:r w:rsidRPr="004D3E65">
        <w:rPr>
          <w:b/>
          <w:lang w:eastAsia="ru-RU"/>
        </w:rPr>
        <w:t>42 Назовите соотношение усилий и результата согласно закону Парето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 - 80% / 80% - 20%;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 - 70% / 70% - 30%;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 - 60% / 60% - 40%;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50% - 50% / 50% - 50%.</w:t>
            </w:r>
          </w:p>
        </w:tc>
      </w:tr>
    </w:tbl>
    <w:p w14:paraId="1EED30D3" w14:textId="7303224A" w:rsidR="00AA1634" w:rsidRPr="004D3E65" w:rsidRDefault="00AA1634" w:rsidP="00A17A00">
      <w:pPr>
        <w:spacing w:before="120"/>
        <w:rPr>
          <w:b/>
          <w:lang w:eastAsia="ru-RU"/>
        </w:rPr>
      </w:pPr>
      <w:r w:rsidRPr="004D3E65">
        <w:rPr>
          <w:b/>
          <w:lang w:eastAsia="ru-RU"/>
        </w:rPr>
        <w:t>43 Укажите характеристику инженерно-технических средств, как инструмента осуществления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применение приборов, оборудования, средств измерений, специального инвентаря 
для освоения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деятельности услуг сторонних организаций для освоения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специализированного/неспециализированного обеспечения, например, использование стандартных офисных текстовых редакторов или иных программных продуктов;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в профессиональной деятельности конкретных требований и стандартов.</w:t>
            </w:r>
          </w:p>
        </w:tc>
      </w:tr>
    </w:tbl>
    <w:p w14:paraId="1EED30D3" w14:textId="7303224A" w:rsidR="00AA1634" w:rsidRPr="004D3E65" w:rsidRDefault="00AA1634" w:rsidP="00A17A00">
      <w:pPr>
        <w:spacing w:before="120"/>
        <w:rPr>
          <w:b/>
          <w:lang w:eastAsia="ru-RU"/>
        </w:rPr>
      </w:pPr>
      <w:r w:rsidRPr="004D3E65">
        <w:rPr>
          <w:b/>
          <w:lang w:eastAsia="ru-RU"/>
        </w:rPr>
        <w:t>44 Укажите характеристику услуг сторонних организаций, как инструмента осуществления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применение приборов, оборудования, средств измерений, специального инвентаря 
для освоения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деятельности услуг сторонних организаций для освоения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специализированного/неспециализированного обеспечения, например, использование стандартных офисных текстовых редакторов или иных программных продуктов;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в профессиональной деятельности конкретных требований и стандартов.</w:t>
            </w:r>
          </w:p>
        </w:tc>
      </w:tr>
    </w:tbl>
    <w:p w14:paraId="1EED30D3" w14:textId="7303224A" w:rsidR="00AA1634" w:rsidRPr="004D3E65" w:rsidRDefault="00AA1634" w:rsidP="00A17A00">
      <w:pPr>
        <w:spacing w:before="120"/>
        <w:rPr>
          <w:b/>
          <w:lang w:eastAsia="ru-RU"/>
        </w:rPr>
      </w:pPr>
      <w:r w:rsidRPr="004D3E65">
        <w:rPr>
          <w:b/>
          <w:lang w:eastAsia="ru-RU"/>
        </w:rPr>
        <w:t>45 Укажите характеристику программного обеспечения, как инструмента осуществления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применение приборов, оборудования, средств измерений, специального инвентаря 
для освоения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деятельности услуг сторонних организаций для освоения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специализированного/неспециализированного обеспечения, например, использование стандартных офисных текстовых редакторов или иных программных продуктов;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в профессиональной деятельности конкретных требований и стандартов.</w:t>
            </w:r>
          </w:p>
        </w:tc>
      </w:tr>
    </w:tbl>
    <w:p w14:paraId="1EED30D3" w14:textId="7303224A" w:rsidR="00AA1634" w:rsidRPr="004D3E65" w:rsidRDefault="00AA1634" w:rsidP="00A17A00">
      <w:pPr>
        <w:spacing w:before="120"/>
        <w:rPr>
          <w:b/>
          <w:lang w:eastAsia="ru-RU"/>
        </w:rPr>
      </w:pPr>
      <w:r w:rsidRPr="004D3E65">
        <w:rPr>
          <w:b/>
          <w:lang w:eastAsia="ru-RU"/>
        </w:rPr>
        <w:t>46 Что можно отнести к инструментам осуществления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инженерно-технические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услуги сторонних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производительность.</w:t>
            </w:r>
          </w:p>
        </w:tc>
      </w:tr>
    </w:tbl>
    <w:p w14:paraId="1EED30D3" w14:textId="7303224A" w:rsidR="00AA1634" w:rsidRPr="004D3E65" w:rsidRDefault="00AA1634" w:rsidP="00A17A00">
      <w:pPr>
        <w:spacing w:before="120"/>
        <w:rPr>
          <w:b/>
          <w:lang w:eastAsia="ru-RU"/>
        </w:rPr>
      </w:pPr>
      <w:r w:rsidRPr="004D3E65">
        <w:rPr>
          <w:b/>
          <w:lang w:eastAsia="ru-RU"/>
        </w:rPr>
        <w:t>47 Если для осуществления действия необходимо использовать некие инструменты, это обязательно должно быть указано в формулировке практико-ориентированных компонентов ___________.</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48 Определите характеристику производительности, как элемента сложности выполнения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сколько необходимо произвести продукции в единицу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какими инструментами может пользоваться выпускник образовательной программы для осуществления необходимых действий, предписанных ему результатами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профессиональной деятельности требуется соответствие совершенно конкретным требованиям и стандартам;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необходимость применения тех или иных инженерно-технических средств, приборов, оборудования, средств измерений, специального инвентаря для освоения образовательной программы.</w:t>
            </w:r>
          </w:p>
        </w:tc>
      </w:tr>
    </w:tbl>
    <w:p w14:paraId="1EED30D3" w14:textId="7303224A" w:rsidR="00AA1634" w:rsidRPr="004D3E65" w:rsidRDefault="00AA1634" w:rsidP="00A17A00">
      <w:pPr>
        <w:spacing w:before="120"/>
        <w:rPr>
          <w:b/>
          <w:lang w:eastAsia="ru-RU"/>
        </w:rPr>
      </w:pPr>
      <w:r w:rsidRPr="004D3E65">
        <w:rPr>
          <w:b/>
          <w:lang w:eastAsia="ru-RU"/>
        </w:rPr>
        <w:t>49 Определите характеристику вариативности, как элемента сложности выполнения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сколько необходимо произвести продукции в единицу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какими инструментами может пользоваться выпускник образовательной программы для осуществления необходимых действий, предписанных ему результатами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профессиональной деятельности требуется соответствие совершенно конкретным требованиям и стандартам;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необходимость применения тех или иных инженерно-технических средств, приборов, оборудования, средств измерений, специального инвентаря для освоения образовательной программы.</w:t>
            </w:r>
          </w:p>
        </w:tc>
      </w:tr>
    </w:tbl>
    <w:p w14:paraId="1EED30D3" w14:textId="7303224A" w:rsidR="00AA1634" w:rsidRPr="004D3E65" w:rsidRDefault="00AA1634" w:rsidP="00A17A00">
      <w:pPr>
        <w:spacing w:before="120"/>
        <w:rPr>
          <w:b/>
          <w:lang w:eastAsia="ru-RU"/>
        </w:rPr>
      </w:pPr>
      <w:r w:rsidRPr="004D3E65">
        <w:rPr>
          <w:b/>
          <w:lang w:eastAsia="ru-RU"/>
        </w:rPr>
        <w:t>50 Определите характеристику соответствию стандартам, как элемента сложности выполнения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сколько необходимо произвести продукции в единицу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какими инструментами может пользоваться выпускник образовательной программы для осуществления необходимых действий, предписанных ему результатами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профессиональной деятельности требуется соответствие совершенно конкретным требованиям и стандартам;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необходимость применения тех или иных инженерно-технических средств, приборов, оборудования, средств измерений, специального инвентаря для освоения образовательной программы.</w:t>
            </w:r>
          </w:p>
        </w:tc>
      </w:tr>
    </w:tbl>
    <w:p w14:paraId="1EED30D3" w14:textId="7303224A" w:rsidR="00AA1634" w:rsidRPr="004D3E65" w:rsidRDefault="00AA1634" w:rsidP="00A17A00">
      <w:pPr>
        <w:spacing w:before="120"/>
        <w:rPr>
          <w:b/>
          <w:lang w:eastAsia="ru-RU"/>
        </w:rPr>
      </w:pPr>
      <w:r w:rsidRPr="004D3E65">
        <w:rPr>
          <w:b/>
          <w:lang w:eastAsia="ru-RU"/>
        </w:rPr>
        <w:t>51 Что можно отнести к сложности выполнения действий при проектировании компонентов компетенций?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Вариативность;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Соответствие стандартам;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Цикличность.</w:t>
            </w:r>
          </w:p>
        </w:tc>
      </w:tr>
    </w:tbl>
    <w:p w14:paraId="1EED30D3" w14:textId="7303224A" w:rsidR="00AA1634" w:rsidRPr="004D3E65" w:rsidRDefault="00AA1634" w:rsidP="00A17A00">
      <w:pPr>
        <w:spacing w:before="120"/>
        <w:rPr>
          <w:b/>
          <w:lang w:eastAsia="ru-RU"/>
        </w:rPr>
      </w:pPr>
      <w:r w:rsidRPr="004D3E65">
        <w:rPr>
          <w:b/>
          <w:lang w:eastAsia="ru-RU"/>
        </w:rPr>
        <w:t>52 Какое минимальное количество навыков может формировать профессиональную компетенцию?</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w:t>
            </w:r>
          </w:p>
        </w:tc>
      </w:tr>
    </w:tbl>
    <w:p w14:paraId="1EED30D3" w14:textId="7303224A" w:rsidR="00AA1634" w:rsidRPr="004D3E65" w:rsidRDefault="00AA1634" w:rsidP="00A17A00">
      <w:pPr>
        <w:spacing w:before="120"/>
        <w:rPr>
          <w:b/>
          <w:lang w:eastAsia="ru-RU"/>
        </w:rPr>
      </w:pPr>
      <w:r w:rsidRPr="004D3E65">
        <w:rPr>
          <w:b/>
          <w:lang w:eastAsia="ru-RU"/>
        </w:rPr>
        <w:t>53 Какое минимальное количество умений может формировать профессиональную компетенцию?</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w:t>
            </w:r>
          </w:p>
        </w:tc>
      </w:tr>
    </w:tbl>
    <w:p w14:paraId="1EED30D3" w14:textId="7303224A" w:rsidR="00AA1634" w:rsidRPr="004D3E65" w:rsidRDefault="00AA1634" w:rsidP="00A17A00">
      <w:pPr>
        <w:spacing w:before="120"/>
        <w:rPr>
          <w:b/>
          <w:lang w:eastAsia="ru-RU"/>
        </w:rPr>
      </w:pPr>
      <w:r w:rsidRPr="004D3E65">
        <w:rPr>
          <w:b/>
          <w:lang w:eastAsia="ru-RU"/>
        </w:rPr>
        <w:t>54 Укажите в зависимости от чего трудоемкость образовательной программы будет меняться?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количества практико-ориентированных компонентов компетенции;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количества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количества умений;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количества навыков.</w:t>
            </w:r>
          </w:p>
        </w:tc>
      </w:tr>
    </w:tbl>
    <w:p w14:paraId="1EED30D3" w14:textId="7303224A" w:rsidR="00AA1634" w:rsidRPr="004D3E65" w:rsidRDefault="00AA1634" w:rsidP="00A17A00">
      <w:pPr>
        <w:spacing w:before="120"/>
        <w:rPr>
          <w:b/>
          <w:lang w:eastAsia="ru-RU"/>
        </w:rPr>
      </w:pPr>
      <w:r w:rsidRPr="004D3E65">
        <w:rPr>
          <w:b/>
          <w:lang w:eastAsia="ru-RU"/>
        </w:rPr>
        <w:t>55 Архитектура компетентностного профиля может быть различной, в зависимости от ____________  освоения образовательной программы</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56 Чем ________ навыков и умений требуется сформировать в рамках обучения по программе, тем больше трудоемкой будет ее освоение?</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57 Если удается выделить способность работника, за которую он получает заработную плату, за которую работодатель готов платить ему деньги – это _______.</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навык;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знание;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сквозное знание.</w:t>
            </w:r>
          </w:p>
        </w:tc>
      </w:tr>
    </w:tbl>
    <w:p w14:paraId="1EED30D3" w14:textId="7303224A" w:rsidR="00AA1634" w:rsidRPr="004D3E65" w:rsidRDefault="00AA1634" w:rsidP="00A17A00">
      <w:pPr>
        <w:spacing w:before="120"/>
        <w:rPr>
          <w:b/>
          <w:lang w:eastAsia="ru-RU"/>
        </w:rPr>
      </w:pPr>
      <w:r w:rsidRPr="004D3E65">
        <w:rPr>
          <w:b/>
          <w:lang w:eastAsia="ru-RU"/>
        </w:rPr>
        <w:t>58 Если какое-то действие приносит результат, но за это никто не готов платить заработную плату – это _______.</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навык;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знание;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сквозное знание.</w:t>
            </w:r>
          </w:p>
        </w:tc>
      </w:tr>
    </w:tbl>
    <w:p w14:paraId="1EED30D3" w14:textId="7303224A" w:rsidR="00AA1634" w:rsidRPr="004D3E65" w:rsidRDefault="00AA1634" w:rsidP="00A17A00">
      <w:pPr>
        <w:spacing w:before="120"/>
        <w:rPr>
          <w:b/>
          <w:lang w:eastAsia="ru-RU"/>
        </w:rPr>
      </w:pPr>
      <w:r w:rsidRPr="004D3E65">
        <w:rPr>
          <w:b/>
          <w:lang w:eastAsia="ru-RU"/>
        </w:rPr>
        <w:t>59 На какие 2 категории можно условно разделить обладателей умений и навыков?</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профессионал;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любитель;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стажер.</w:t>
            </w:r>
          </w:p>
        </w:tc>
      </w:tr>
    </w:tbl>
    <w:p w14:paraId="1EED30D3" w14:textId="7303224A" w:rsidR="00AA1634" w:rsidRPr="004D3E65" w:rsidRDefault="00AA1634" w:rsidP="00A17A00">
      <w:pPr>
        <w:spacing w:before="120"/>
        <w:rPr>
          <w:b/>
          <w:lang w:eastAsia="ru-RU"/>
        </w:rPr>
      </w:pPr>
      <w:r w:rsidRPr="004D3E65">
        <w:rPr>
          <w:b/>
          <w:lang w:eastAsia="ru-RU"/>
        </w:rPr>
        <w:t>60 ______ является составной частью навыка или этапом формирования навыка.</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61 Ключевое правило гласит: «______ коммерциализирует человека»</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62 Объём знаниевого блока, не связанного со способностями к действию не должен превышать _____ от общего количества знаний, связанных с умениями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 - 15%;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 - 50%;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75%.</w:t>
            </w:r>
          </w:p>
        </w:tc>
      </w:tr>
    </w:tbl>
    <w:p w14:paraId="1EED30D3" w14:textId="7303224A" w:rsidR="00AA1634" w:rsidRPr="004D3E65" w:rsidRDefault="00AA1634" w:rsidP="00A17A00">
      <w:pPr>
        <w:spacing w:before="120"/>
        <w:rPr>
          <w:b/>
          <w:lang w:eastAsia="ru-RU"/>
        </w:rPr>
      </w:pPr>
      <w:r w:rsidRPr="004D3E65">
        <w:rPr>
          <w:b/>
          <w:lang w:eastAsia="ru-RU"/>
        </w:rPr>
        <w:t>63 Согласно алгоритму проектирования компетентностного профиля, __________ не декомпозируется на компоненты.</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64 Определите последовательность шагов в алгоритме проектирования компетентностного профиля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Выделить и описать эти результаты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Составить перечень НПА и НТД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Определить типологию 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Последовательно спроектировать навыки и умения, связанные с данными навыками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Спроектировать знания с учётом базовой схемы действий по умению по принципу «одно знание – один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Соотнести знания с типологией 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Сформулировать компетенцию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Проверить формулировки компонентов компетенции на соответствие требованиям НПА, НТД, КСД</w:t>
            </w:r>
          </w:p>
        </w:tc>
      </w:tr>
    </w:tbl>
    <w:p w14:paraId="1EED30D3" w14:textId="7303224A" w:rsidR="00AA1634" w:rsidRPr="004D3E65" w:rsidRDefault="00AA1634" w:rsidP="00A17A00">
      <w:pPr>
        <w:spacing w:before="120"/>
        <w:rPr>
          <w:b/>
          <w:lang w:eastAsia="ru-RU"/>
        </w:rPr>
      </w:pPr>
      <w:r w:rsidRPr="004D3E65">
        <w:rPr>
          <w:b/>
          <w:lang w:eastAsia="ru-RU"/>
        </w:rPr>
        <w:t>65 Укажите верную последовательность алгоритма проектирования компетентностного профиля выпускника образовательной программы:</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«Кто эти люди?»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Выявление пространства ориентиров и ограничений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типологии 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Последовательное проектирование навыков и умений, связанных с данными навыками</w:t>
            </w:r>
          </w:p>
        </w:tc>
      </w:tr>
    </w:tbl>
    <w:p w14:paraId="1EED30D3" w14:textId="7303224A" w:rsidR="00AA1634" w:rsidRPr="004D3E65" w:rsidRDefault="00AA1634" w:rsidP="00A17A00">
      <w:pPr>
        <w:spacing w:before="120"/>
        <w:rPr>
          <w:b/>
          <w:lang w:eastAsia="ru-RU"/>
        </w:rPr>
      </w:pPr>
      <w:r w:rsidRPr="004D3E65">
        <w:rPr>
          <w:b/>
          <w:lang w:eastAsia="ru-RU"/>
        </w:rPr>
        <w:t>66 Укажите верную последовательность алгоритма проектирования компетентностного профиля выпускника образовательной программы:</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Составление базовой схемы действий по каждому умению (разбираем «вторые» глаголы)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Проектирование знаний с учётом базовой схемы действий по умению по принципу «одно 
знание – один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Соотнесение знаний с типологией 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Проектирование сквозных знаний</w:t>
            </w:r>
          </w:p>
        </w:tc>
      </w:tr>
    </w:tbl>
    <w:p w14:paraId="1EED30D3" w14:textId="7303224A" w:rsidR="00AA1634" w:rsidRPr="004D3E65" w:rsidRDefault="00AA1634" w:rsidP="00A17A00">
      <w:pPr>
        <w:spacing w:before="120"/>
        <w:rPr>
          <w:b/>
          <w:lang w:eastAsia="ru-RU"/>
        </w:rPr>
      </w:pPr>
      <w:r w:rsidRPr="004D3E65">
        <w:rPr>
          <w:b/>
          <w:lang w:eastAsia="ru-RU"/>
        </w:rPr>
        <w:t>67 В каких единицах определяется трудоемкость освоения программы в специализированном программном обеспечении?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секундах;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минутах;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днях.</w:t>
            </w:r>
          </w:p>
        </w:tc>
      </w:tr>
    </w:tbl>
    <w:p w14:paraId="1EED30D3" w14:textId="7303224A" w:rsidR="00AA1634" w:rsidRPr="004D3E65" w:rsidRDefault="00AA1634" w:rsidP="00A17A00">
      <w:pPr>
        <w:spacing w:before="120"/>
        <w:rPr>
          <w:b/>
          <w:lang w:eastAsia="ru-RU"/>
        </w:rPr>
      </w:pPr>
      <w:r w:rsidRPr="004D3E65">
        <w:rPr>
          <w:b/>
          <w:lang w:eastAsia="ru-RU"/>
        </w:rPr>
        <w:t>68 Для каких компонентов компетентностного профиля в специализированном программном обеспечении необходимо указывать соответствие разделу структуры программы?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компетенций;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навыков;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умений;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знаний.</w:t>
            </w:r>
          </w:p>
        </w:tc>
      </w:tr>
    </w:tbl>
    <w:p w14:paraId="1EED30D3" w14:textId="7303224A" w:rsidR="00AA1634" w:rsidRPr="004D3E65" w:rsidRDefault="00AA1634" w:rsidP="00A17A00">
      <w:pPr>
        <w:spacing w:before="120"/>
        <w:rPr>
          <w:b/>
          <w:lang w:eastAsia="ru-RU"/>
        </w:rPr>
      </w:pPr>
      <w:r w:rsidRPr="004D3E65">
        <w:rPr>
          <w:b/>
          <w:lang w:eastAsia="ru-RU"/>
        </w:rPr>
        <w:t>69 Какие этапы в специализированном программном обеспечении включает в себя проектирование компетентностного профиля?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Ввод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ПК и ЗУН;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Проектирование 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структуры ДПП;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Проектирование УММ.</w:t>
            </w:r>
          </w:p>
        </w:tc>
      </w:tr>
    </w:tbl>
    <w:p w14:paraId="1EED30D3" w14:textId="7303224A" w:rsidR="00AA1634" w:rsidRPr="004D3E65" w:rsidRDefault="00AA1634" w:rsidP="00A17A00">
      <w:pPr>
        <w:spacing w:before="120"/>
        <w:rPr>
          <w:b/>
          <w:lang w:eastAsia="ru-RU"/>
        </w:rPr>
      </w:pPr>
      <w:r w:rsidRPr="004D3E65">
        <w:rPr>
          <w:b/>
          <w:lang w:eastAsia="ru-RU"/>
        </w:rPr>
        <w:t>70 Какие категории нормативных документов в специализированном программном обеспечении доступны для добавления в программу в окне «Нормативные правовые основания разработки»?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ФГОС;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Профстандарт;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ЕТКС;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WorldSkills;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Корпоративные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Сертификат;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Дорожная карта.</w:t>
            </w:r>
          </w:p>
        </w:tc>
      </w:tr>
    </w:tbl>
    <w:p w14:paraId="1EED30D3" w14:textId="7303224A" w:rsidR="00AA1634" w:rsidRPr="004D3E65" w:rsidRDefault="00AA1634" w:rsidP="00A17A00">
      <w:pPr>
        <w:spacing w:before="120"/>
        <w:rPr>
          <w:b/>
          <w:lang w:eastAsia="ru-RU"/>
        </w:rPr>
      </w:pPr>
      <w:r w:rsidRPr="004D3E65">
        <w:rPr>
          <w:b/>
          <w:lang w:eastAsia="ru-RU"/>
        </w:rPr>
        <w:t>71 В каком формате возможен экспорт компетентностного профиля в специализированном программном обеспечении?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docx;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png;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pdf;</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xlsx.</w:t>
            </w:r>
          </w:p>
        </w:tc>
      </w:tr>
    </w:tbl>
    <w:p w14:paraId="1EED30D3" w14:textId="7303224A" w:rsidR="00AA1634" w:rsidRPr="004D3E65" w:rsidRDefault="00AA1634" w:rsidP="00A17A00">
      <w:pPr>
        <w:spacing w:before="120"/>
        <w:rPr>
          <w:b/>
          <w:lang w:eastAsia="ru-RU"/>
        </w:rPr>
      </w:pPr>
      <w:r w:rsidRPr="004D3E65">
        <w:rPr>
          <w:b/>
          <w:lang w:eastAsia="ru-RU"/>
        </w:rPr>
        <w:t>72 В каком этапе в специализированном программном обеспечении разрабатываются тестовые задания?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Этап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Этап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Этап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Этап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Этап 6.</w:t>
            </w:r>
          </w:p>
        </w:tc>
      </w:tr>
    </w:tbl>
    <w:p w14:paraId="1EED30D3" w14:textId="7303224A" w:rsidR="00AA1634" w:rsidRPr="004D3E65" w:rsidRDefault="00AA1634" w:rsidP="00A17A00">
      <w:pPr>
        <w:spacing w:before="120"/>
        <w:rPr>
          <w:b/>
          <w:lang w:eastAsia="ru-RU"/>
        </w:rPr>
      </w:pPr>
      <w:r w:rsidRPr="004D3E65">
        <w:rPr>
          <w:b/>
          <w:lang w:eastAsia="ru-RU"/>
        </w:rPr>
        <w:t>73 Что в специализированном программном обеспечении обозначает цифра в каждой карточке знания на вкладке «Набор тестовых вопросов»?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созданных тестовых вопросов у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родительских элементов у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символов в названии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минут на освоение знания.</w:t>
            </w:r>
          </w:p>
        </w:tc>
      </w:tr>
    </w:tbl>
    <w:p w14:paraId="1EED30D3" w14:textId="7303224A" w:rsidR="00AA1634" w:rsidRPr="004D3E65" w:rsidRDefault="00AA1634" w:rsidP="00A17A00">
      <w:pPr>
        <w:spacing w:before="120"/>
        <w:rPr>
          <w:b/>
          <w:lang w:eastAsia="ru-RU"/>
        </w:rPr>
      </w:pPr>
      <w:r w:rsidRPr="004D3E65">
        <w:rPr>
          <w:b/>
          <w:lang w:eastAsia="ru-RU"/>
        </w:rPr>
        <w:t>74 Как в специализированном программном обеспечении поменять тип тестового вопроса?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Нажать на иконку «шестеренки» рядом с наименованием текущего типа и выбрать новый тип вопроса;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Создать новый вопрос с правильным типом;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Связаться с технической поддержкой;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Сменить тип вопроса после экспорта из специализированного программного обеспечения.</w:t>
            </w:r>
          </w:p>
        </w:tc>
      </w:tr>
    </w:tbl>
    <w:p w14:paraId="1EED30D3" w14:textId="7303224A" w:rsidR="00AA1634" w:rsidRPr="004D3E65" w:rsidRDefault="00AA1634" w:rsidP="00A17A00">
      <w:pPr>
        <w:spacing w:before="120"/>
        <w:rPr>
          <w:b/>
          <w:lang w:eastAsia="ru-RU"/>
        </w:rPr>
      </w:pPr>
      <w:r w:rsidRPr="004D3E65">
        <w:rPr>
          <w:b/>
          <w:lang w:eastAsia="ru-RU"/>
        </w:rPr>
        <w:t>75 Что в специализированном программном обеспечении необходимо ввести в поле «Поиск по вопросу» для поиска конкретного вопроса из списка вопросов для данного знания?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Текст вопроса;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Текст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вопроса.</w:t>
            </w:r>
          </w:p>
        </w:tc>
      </w:tr>
    </w:tbl>
    <w:p w14:paraId="1EED30D3" w14:textId="7303224A" w:rsidR="00AA1634" w:rsidRPr="004D3E65" w:rsidRDefault="00AA1634" w:rsidP="00A17A00">
      <w:pPr>
        <w:spacing w:before="120"/>
        <w:rPr>
          <w:b/>
          <w:lang w:eastAsia="ru-RU"/>
        </w:rPr>
      </w:pPr>
      <w:r w:rsidRPr="004D3E65">
        <w:rPr>
          <w:b/>
          <w:lang w:eastAsia="ru-RU"/>
        </w:rPr>
        <w:t>76 Какие типы тестовых вопросов можно создать в специализированном программном обеспечении?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 одного правильного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Выбор нескольких правильных ответов;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Вопрос с открытым ответом;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Выбор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Распределение по группам.</w:t>
            </w:r>
          </w:p>
        </w:tc>
      </w:tr>
    </w:tbl>
    <w:p w14:paraId="1EED30D3" w14:textId="7303224A" w:rsidR="00AA1634" w:rsidRPr="004D3E65" w:rsidRDefault="00AA1634" w:rsidP="00A17A00">
      <w:pPr>
        <w:spacing w:before="120"/>
        <w:rPr>
          <w:b/>
          <w:lang w:eastAsia="ru-RU"/>
        </w:rPr>
      </w:pPr>
      <w:r w:rsidRPr="004D3E65">
        <w:rPr>
          <w:b/>
          <w:lang w:eastAsia="ru-RU"/>
        </w:rPr>
        <w:t>77 В каком этапе в специализированном программном обеспечении проектируется структура программы?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Этап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Этап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Этап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Этап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Этап №6.</w:t>
            </w:r>
          </w:p>
        </w:tc>
      </w:tr>
    </w:tbl>
    <w:p w14:paraId="1EED30D3" w14:textId="7303224A" w:rsidR="00AA1634" w:rsidRPr="004D3E65" w:rsidRDefault="00AA1634" w:rsidP="00A17A00">
      <w:pPr>
        <w:spacing w:before="120"/>
        <w:rPr>
          <w:b/>
          <w:lang w:eastAsia="ru-RU"/>
        </w:rPr>
      </w:pPr>
      <w:r w:rsidRPr="004D3E65">
        <w:rPr>
          <w:b/>
          <w:lang w:eastAsia="ru-RU"/>
        </w:rPr>
        <w:t>78 В каком этапе в специализированном программном обеспечении проектируется учебно-методические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Этап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Этап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Этап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Этап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Этап №6.</w:t>
            </w:r>
          </w:p>
        </w:tc>
      </w:tr>
    </w:tbl>
    <w:p w14:paraId="1EED30D3" w14:textId="7303224A" w:rsidR="00AA1634" w:rsidRPr="004D3E65" w:rsidRDefault="00AA1634" w:rsidP="00A17A00">
      <w:pPr>
        <w:spacing w:before="120"/>
        <w:rPr>
          <w:b/>
          <w:lang w:eastAsia="ru-RU"/>
        </w:rPr>
      </w:pPr>
      <w:r w:rsidRPr="004D3E65">
        <w:rPr>
          <w:b/>
          <w:lang w:eastAsia="ru-RU"/>
        </w:rPr>
        <w:t>79 В каком случае в специализированном программном обеспечении кнопка перехода к загрузке учебно-методического материала по теме будет активной?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в теме распределены часы на этот вид учебной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загружен учебно-методический материал по предыдущей теме.</w:t>
            </w:r>
          </w:p>
        </w:tc>
      </w:tr>
    </w:tbl>
    <w:p w14:paraId="1EED30D3" w14:textId="7303224A" w:rsidR="00AA1634" w:rsidRPr="004D3E65" w:rsidRDefault="00AA1634" w:rsidP="00A17A00">
      <w:pPr>
        <w:spacing w:before="120"/>
        <w:rPr>
          <w:b/>
          <w:lang w:eastAsia="ru-RU"/>
        </w:rPr>
      </w:pPr>
      <w:r w:rsidRPr="004D3E65">
        <w:rPr>
          <w:b/>
          <w:lang w:eastAsia="ru-RU"/>
        </w:rPr>
        <w:t>80 Какие этапы в специализированном программном обеспечении включает в себя разработка содержания образовательной программы?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ПК и ЗУН;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Проектирование структуры ДПП;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УММ.</w:t>
            </w:r>
          </w:p>
        </w:tc>
      </w:tr>
    </w:tbl>
    <w:p w14:paraId="1EED30D3" w14:textId="7303224A" w:rsidR="00AA1634" w:rsidRPr="004D3E65" w:rsidRDefault="00AA1634" w:rsidP="00A17A00">
      <w:pPr>
        <w:spacing w:before="120"/>
        <w:rPr>
          <w:b/>
          <w:lang w:eastAsia="ru-RU"/>
        </w:rPr>
      </w:pPr>
      <w:r w:rsidRPr="004D3E65">
        <w:rPr>
          <w:b/>
          <w:lang w:eastAsia="ru-RU"/>
        </w:rPr>
        <w:t>81 Определите порядок действий при разработке содержания образовательной программы в специализированном программном обеспечении?</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Переход на этап 4 «Проектирование структуры ДТП»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Распределение количества часов по различным видам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Переход на этап 5 «Проектирование УММ»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Скачивание шаблона для заполнения контента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Наполнение шаблона контентом, следуя инструкции в нём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Загрузка заполненного документа обратно в конструктор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Загрузка дополнительных материалов к УММ</w:t>
            </w:r>
          </w:p>
        </w:tc>
      </w:tr>
    </w:tbl>
    <w:p w14:paraId="1EED30D3" w14:textId="7303224A" w:rsidR="00AA1634" w:rsidRPr="004D3E65" w:rsidRDefault="00AA1634" w:rsidP="00A17A00">
      <w:pPr>
        <w:spacing w:before="120"/>
        <w:rPr>
          <w:b/>
          <w:lang w:eastAsia="ru-RU"/>
        </w:rPr>
      </w:pPr>
      <w:r w:rsidRPr="004D3E65">
        <w:rPr>
          <w:b/>
          <w:lang w:eastAsia="ru-RU"/>
        </w:rPr>
        <w:t>82 В каком этапе в специализированном программном обеспечении разрабатываются практические задания?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Этап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Этап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Этап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Этап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Этап №6.</w:t>
            </w:r>
          </w:p>
        </w:tc>
      </w:tr>
    </w:tbl>
    <w:p w14:paraId="1EED30D3" w14:textId="7303224A" w:rsidR="00AA1634" w:rsidRPr="004D3E65" w:rsidRDefault="00AA1634" w:rsidP="00A17A00">
      <w:pPr>
        <w:spacing w:before="120"/>
        <w:rPr>
          <w:b/>
          <w:lang w:eastAsia="ru-RU"/>
        </w:rPr>
      </w:pPr>
      <w:r w:rsidRPr="004D3E65">
        <w:rPr>
          <w:b/>
          <w:lang w:eastAsia="ru-RU"/>
        </w:rPr>
        <w:t>83 В какой вкладке при создании практического задания в специализированном программном обеспечении определяется «Место выполнения задания»?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Критерии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МТО.</w:t>
            </w:r>
          </w:p>
        </w:tc>
      </w:tr>
    </w:tbl>
    <w:p w14:paraId="1EED30D3" w14:textId="7303224A" w:rsidR="00AA1634" w:rsidRPr="004D3E65" w:rsidRDefault="00AA1634" w:rsidP="00A17A00">
      <w:pPr>
        <w:spacing w:before="120"/>
        <w:rPr>
          <w:b/>
          <w:lang w:eastAsia="ru-RU"/>
        </w:rPr>
      </w:pPr>
      <w:r w:rsidRPr="004D3E65">
        <w:rPr>
          <w:b/>
          <w:lang w:eastAsia="ru-RU"/>
        </w:rPr>
        <w:t>84 В какой вкладке при создании практического задания в специализированном программном обеспечении определяется «Максимальное время выполнения задания»?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Критерии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МТО.</w:t>
            </w:r>
          </w:p>
        </w:tc>
      </w:tr>
    </w:tbl>
    <w:p w14:paraId="1EED30D3" w14:textId="7303224A" w:rsidR="00AA1634" w:rsidRPr="004D3E65" w:rsidRDefault="00AA1634" w:rsidP="00A17A00">
      <w:pPr>
        <w:spacing w:before="120"/>
        <w:rPr>
          <w:b/>
          <w:lang w:eastAsia="ru-RU"/>
        </w:rPr>
      </w:pPr>
      <w:r w:rsidRPr="004D3E65">
        <w:rPr>
          <w:b/>
          <w:lang w:eastAsia="ru-RU"/>
        </w:rPr>
        <w:t>85 Какие вкладки в специализированном программном обеспечении присутствуют на панели создания практического задания?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Критерии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НСИ.</w:t>
            </w:r>
          </w:p>
        </w:tc>
      </w:tr>
    </w:tbl>
    <w:p w14:paraId="1EED30D3" w14:textId="7303224A" w:rsidR="00AA1634" w:rsidRPr="004D3E65" w:rsidRDefault="00AA1634" w:rsidP="00A17A00">
      <w:pPr>
        <w:spacing w:before="120"/>
        <w:rPr>
          <w:b/>
          <w:lang w:eastAsia="ru-RU"/>
        </w:rPr>
      </w:pPr>
      <w:r w:rsidRPr="004D3E65">
        <w:rPr>
          <w:b/>
          <w:lang w:eastAsia="ru-RU"/>
        </w:rPr>
        <w:t>86 Какие варианты доступны для выбора в поле «Что оценивает задание?» при добавлении нового предмета оценки в специализированном программном обеспечении?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умение;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навык;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знание;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Навык и входящие в них умения в совокупности.</w:t>
            </w:r>
          </w:p>
        </w:tc>
      </w:tr>
    </w:tbl>
    <w:p w14:paraId="1EED30D3" w14:textId="7303224A" w:rsidR="00AA1634" w:rsidRPr="004D3E65" w:rsidRDefault="00AA1634" w:rsidP="00A17A00">
      <w:pPr>
        <w:spacing w:before="120"/>
        <w:rPr>
          <w:b/>
          <w:lang w:eastAsia="ru-RU"/>
        </w:rPr>
      </w:pPr>
      <w:r w:rsidRPr="004D3E65">
        <w:rPr>
          <w:b/>
          <w:lang w:eastAsia="ru-RU"/>
        </w:rPr>
        <w:t>87 Какое среднее количество времени дается на выполнение одного тестового задания?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1-3 минуты;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3-5 минут;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 минута;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 минут.</w:t>
            </w:r>
          </w:p>
        </w:tc>
      </w:tr>
    </w:tbl>
    <w:p w14:paraId="1EED30D3" w14:textId="7303224A" w:rsidR="00AA1634" w:rsidRPr="004D3E65" w:rsidRDefault="00AA1634" w:rsidP="00A17A00">
      <w:pPr>
        <w:spacing w:before="120"/>
        <w:rPr>
          <w:b/>
          <w:lang w:eastAsia="ru-RU"/>
        </w:rPr>
      </w:pPr>
      <w:r w:rsidRPr="004D3E65">
        <w:rPr>
          <w:b/>
          <w:lang w:eastAsia="ru-RU"/>
        </w:rPr>
        <w:t>88 К какому виду указаний к тестовым заданиям относится следующее: «если не знаете ответ на задание, приступайте к выполнению следующего»: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Время.</w:t>
            </w:r>
          </w:p>
        </w:tc>
      </w:tr>
    </w:tbl>
    <w:p w14:paraId="1EED30D3" w14:textId="7303224A" w:rsidR="00AA1634" w:rsidRPr="004D3E65" w:rsidRDefault="00AA1634" w:rsidP="00A17A00">
      <w:pPr>
        <w:spacing w:before="120"/>
        <w:rPr>
          <w:b/>
          <w:lang w:eastAsia="ru-RU"/>
        </w:rPr>
      </w:pPr>
      <w:r w:rsidRPr="004D3E65">
        <w:rPr>
          <w:b/>
          <w:lang w:eastAsia="ru-RU"/>
        </w:rPr>
        <w:t>89 Оценочные материалы (тесты) должны включать: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Тестовые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Специфику;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Базу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Типологию.</w:t>
            </w:r>
          </w:p>
        </w:tc>
      </w:tr>
    </w:tbl>
    <w:p w14:paraId="1EED30D3" w14:textId="7303224A" w:rsidR="00AA1634" w:rsidRPr="004D3E65" w:rsidRDefault="00AA1634" w:rsidP="00A17A00">
      <w:pPr>
        <w:spacing w:before="120"/>
        <w:rPr>
          <w:b/>
          <w:lang w:eastAsia="ru-RU"/>
        </w:rPr>
      </w:pPr>
      <w:r w:rsidRPr="004D3E65">
        <w:rPr>
          <w:b/>
          <w:lang w:eastAsia="ru-RU"/>
        </w:rPr>
        <w:t>90 Если тестовые задания включают различные виды заданий, то при смене вида тестового задания дается дополнительная ___________:</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91 Определите оптимальное соотношение тестовых заданий разного вида в базе тестовых заданий:</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Выбор ответа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35%</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Установление последовательности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25%</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Установление соответствия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25%</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Открытый ответ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15%</w:t>
            </w:r>
          </w:p>
        </w:tc>
      </w:tr>
    </w:tbl>
    <w:p w14:paraId="1EED30D3" w14:textId="7303224A" w:rsidR="00AA1634" w:rsidRPr="004D3E65" w:rsidRDefault="00AA1634" w:rsidP="00A17A00">
      <w:pPr>
        <w:spacing w:before="120"/>
        <w:rPr>
          <w:b/>
          <w:lang w:eastAsia="ru-RU"/>
        </w:rPr>
      </w:pPr>
      <w:r w:rsidRPr="004D3E65">
        <w:rPr>
          <w:b/>
          <w:lang w:eastAsia="ru-RU"/>
        </w:rPr>
        <w:t>92 Определите рекомендованное количество тестовых заданий на одно знание: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более 7.</w:t>
            </w:r>
          </w:p>
        </w:tc>
      </w:tr>
    </w:tbl>
    <w:p w14:paraId="1EED30D3" w14:textId="7303224A" w:rsidR="00AA1634" w:rsidRPr="004D3E65" w:rsidRDefault="00AA1634" w:rsidP="00A17A00">
      <w:pPr>
        <w:spacing w:before="120"/>
        <w:rPr>
          <w:b/>
          <w:lang w:eastAsia="ru-RU"/>
        </w:rPr>
      </w:pPr>
      <w:r w:rsidRPr="004D3E65">
        <w:rPr>
          <w:b/>
          <w:lang w:eastAsia="ru-RU"/>
        </w:rPr>
        <w:t>93 Определите рекомендованный объем тестовых заданий для образовательной программы с трудоемкостью менее 100 часов: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200.</w:t>
            </w:r>
          </w:p>
        </w:tc>
      </w:tr>
    </w:tbl>
    <w:p w14:paraId="1EED30D3" w14:textId="7303224A" w:rsidR="00AA1634" w:rsidRPr="004D3E65" w:rsidRDefault="00AA1634" w:rsidP="00A17A00">
      <w:pPr>
        <w:spacing w:before="120"/>
        <w:rPr>
          <w:b/>
          <w:lang w:eastAsia="ru-RU"/>
        </w:rPr>
      </w:pPr>
      <w:r w:rsidRPr="004D3E65">
        <w:rPr>
          <w:b/>
          <w:lang w:eastAsia="ru-RU"/>
        </w:rPr>
        <w:t>94 Определите рекомендованное количество тестовых заданий на 20 знаний: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больше 60;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меньше 120;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w:t>
            </w:r>
          </w:p>
        </w:tc>
      </w:tr>
    </w:tbl>
    <w:p w14:paraId="1EED30D3" w14:textId="7303224A" w:rsidR="00AA1634" w:rsidRPr="004D3E65" w:rsidRDefault="00AA1634" w:rsidP="00A17A00">
      <w:pPr>
        <w:spacing w:before="120"/>
        <w:rPr>
          <w:b/>
          <w:lang w:eastAsia="ru-RU"/>
        </w:rPr>
      </w:pPr>
      <w:r w:rsidRPr="004D3E65">
        <w:rPr>
          <w:b/>
          <w:lang w:eastAsia="ru-RU"/>
        </w:rPr>
        <w:t>95 При невозможности оценить результат освоения знания рекомендованным количеством тестовых заданий, следует: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увеличить количество тестовых заданий;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разработать практическое задание для оценки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ограничиться рекомендованным количеством тестовых заданий;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изменить формулировку знания.</w:t>
            </w:r>
          </w:p>
        </w:tc>
      </w:tr>
    </w:tbl>
    <w:p w14:paraId="1EED30D3" w14:textId="7303224A" w:rsidR="00AA1634" w:rsidRPr="004D3E65" w:rsidRDefault="00AA1634" w:rsidP="00A17A00">
      <w:pPr>
        <w:spacing w:before="120"/>
        <w:rPr>
          <w:b/>
          <w:lang w:eastAsia="ru-RU"/>
        </w:rPr>
      </w:pPr>
      <w:r w:rsidRPr="004D3E65">
        <w:rPr>
          <w:b/>
          <w:lang w:eastAsia="ru-RU"/>
        </w:rPr>
        <w:t>96 Количество разрабатываемых тестовых заданий по каждому знанию, а также общее количество тестовых заданий, определяется в зависимости от _______ количества знаний:</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97 Укажите количество компонентов структуры практического задания: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w:t>
            </w:r>
          </w:p>
        </w:tc>
      </w:tr>
    </w:tbl>
    <w:p w14:paraId="1EED30D3" w14:textId="7303224A" w:rsidR="00AA1634" w:rsidRPr="004D3E65" w:rsidRDefault="00AA1634" w:rsidP="00A17A00">
      <w:pPr>
        <w:spacing w:before="120"/>
        <w:rPr>
          <w:b/>
          <w:lang w:eastAsia="ru-RU"/>
        </w:rPr>
      </w:pPr>
      <w:r w:rsidRPr="004D3E65">
        <w:rPr>
          <w:b/>
          <w:lang w:eastAsia="ru-RU"/>
        </w:rPr>
        <w:t>98 Укажите, какие компоненты не входят в структуру практического задания: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Ситуация;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Критерии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Тестовые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Условия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Защита презентационного материала.</w:t>
            </w:r>
          </w:p>
        </w:tc>
      </w:tr>
    </w:tbl>
    <w:p w14:paraId="1EED30D3" w14:textId="7303224A" w:rsidR="00AA1634" w:rsidRPr="004D3E65" w:rsidRDefault="00AA1634" w:rsidP="00A17A00">
      <w:pPr>
        <w:spacing w:before="120"/>
        <w:rPr>
          <w:b/>
          <w:lang w:eastAsia="ru-RU"/>
        </w:rPr>
      </w:pPr>
      <w:r w:rsidRPr="004D3E65">
        <w:rPr>
          <w:b/>
          <w:lang w:eastAsia="ru-RU"/>
        </w:rPr>
        <w:t>99 Укажите, какая информация входит в компонент «Условия выполнения» структуры практического задания: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Длительность выполнения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Место выполнения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Описание производственной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Формулировка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Источник информации для выполнения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Материально-техническое обеспечение.</w:t>
            </w:r>
          </w:p>
        </w:tc>
      </w:tr>
    </w:tbl>
    <w:p w14:paraId="1EED30D3" w14:textId="7303224A" w:rsidR="00AA1634" w:rsidRPr="004D3E65" w:rsidRDefault="00AA1634" w:rsidP="00A17A00">
      <w:pPr>
        <w:spacing w:before="120"/>
        <w:rPr>
          <w:b/>
          <w:lang w:eastAsia="ru-RU"/>
        </w:rPr>
      </w:pPr>
      <w:r w:rsidRPr="004D3E65">
        <w:rPr>
          <w:b/>
          <w:lang w:eastAsia="ru-RU"/>
        </w:rPr>
        <w:t>100 Структура заданий для проверки умения и навыков включает в себя: практические задания, критерии и _____ оценки, правила обработки результатов выполнения задания.</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101 Соотнесите компонент структуры практического задания и его описание:</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Ситуация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Указание конкретных технологических условий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Постановка задачи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Формулировка того, что конкретно предписывается выполнить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Условия выполнения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Длительность выполнения задания, место выполнения задания, источник информации для выполнения задания (нормативные документы, чертежи, данные, фотографии и др.), материально-техническое обеспечение, необходимые для выполнения задания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Критерии и шкала оценки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Ключи к заданиям, правила обработки результатов выполнения задания</w:t>
            </w:r>
          </w:p>
        </w:tc>
      </w:tr>
    </w:tbl>
    <w:p w14:paraId="1EED30D3" w14:textId="7303224A" w:rsidR="00AA1634" w:rsidRPr="004D3E65" w:rsidRDefault="00AA1634" w:rsidP="00A17A00">
      <w:pPr>
        <w:spacing w:before="120"/>
        <w:rPr>
          <w:b/>
          <w:lang w:eastAsia="ru-RU"/>
        </w:rPr>
      </w:pPr>
      <w:r w:rsidRPr="004D3E65">
        <w:rPr>
          <w:b/>
          <w:lang w:eastAsia="ru-RU"/>
        </w:rPr>
        <w:t>102 Что не относится к объекту оценивания практического задания?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Полученный обучающимся продукт;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Выполненный обучающимся процесс;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Продукт и процесс деятельности обучающегося одновременно;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Степень владения теоретическим материалом.</w:t>
            </w:r>
          </w:p>
        </w:tc>
      </w:tr>
    </w:tbl>
    <w:p w14:paraId="1EED30D3" w14:textId="7303224A" w:rsidR="00AA1634" w:rsidRPr="004D3E65" w:rsidRDefault="00AA1634" w:rsidP="00A17A00">
      <w:pPr>
        <w:spacing w:before="120"/>
        <w:rPr>
          <w:b/>
          <w:lang w:eastAsia="ru-RU"/>
        </w:rPr>
      </w:pPr>
      <w:r w:rsidRPr="004D3E65">
        <w:rPr>
          <w:b/>
          <w:lang w:eastAsia="ru-RU"/>
        </w:rPr>
        <w:t>103 Укажите, в зависимости от чего определяется количество разрабатываемых практических заданий: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Общего количества оцениваемых результатов обучения (умений и навыков);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Трудоемкости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Общего количества тестовых заданий;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Наличия технических средств и материалов при выполнении практического задания.</w:t>
            </w:r>
          </w:p>
        </w:tc>
      </w:tr>
    </w:tbl>
    <w:p w14:paraId="1EED30D3" w14:textId="7303224A" w:rsidR="00AA1634" w:rsidRPr="004D3E65" w:rsidRDefault="00AA1634" w:rsidP="00A17A00">
      <w:pPr>
        <w:spacing w:before="120"/>
        <w:rPr>
          <w:b/>
          <w:lang w:eastAsia="ru-RU"/>
        </w:rPr>
      </w:pPr>
      <w:r w:rsidRPr="004D3E65">
        <w:rPr>
          <w:b/>
          <w:lang w:eastAsia="ru-RU"/>
        </w:rPr>
        <w:t>104 Какое количество практических заданий необходимо предусмотреть на проверку каждого «умения» или «навыка»?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5.</w:t>
            </w:r>
          </w:p>
        </w:tc>
      </w:tr>
    </w:tbl>
    <w:p w14:paraId="1EED30D3" w14:textId="7303224A" w:rsidR="00AA1634" w:rsidRPr="004D3E65" w:rsidRDefault="00AA1634" w:rsidP="00A17A00">
      <w:pPr>
        <w:spacing w:before="120"/>
        <w:rPr>
          <w:b/>
          <w:lang w:eastAsia="ru-RU"/>
        </w:rPr>
      </w:pPr>
      <w:r w:rsidRPr="004D3E65">
        <w:rPr>
          <w:b/>
          <w:lang w:eastAsia="ru-RU"/>
        </w:rPr>
        <w:t>105 Установите последовательность основных этапов практического задания: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Подбор технических средств и материалов, необходимых для получения готового продукта (результата)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Реализация технологического процесса получения готового продукта (результата)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Сравнение готового продукта (результата) с эталоном (нормативом)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Вывод о соответствии готового продукта (результата) эталону (нормативу)</w:t>
            </w:r>
          </w:p>
        </w:tc>
      </w:tr>
    </w:tbl>
    <w:p w14:paraId="1EED30D3" w14:textId="7303224A" w:rsidR="00AA1634" w:rsidRPr="004D3E65" w:rsidRDefault="00AA1634" w:rsidP="00A17A00">
      <w:pPr>
        <w:spacing w:before="120"/>
        <w:rPr>
          <w:b/>
          <w:lang w:eastAsia="ru-RU"/>
        </w:rPr>
      </w:pPr>
      <w:r w:rsidRPr="004D3E65">
        <w:rPr>
          <w:b/>
          <w:lang w:eastAsia="ru-RU"/>
        </w:rPr>
        <w:t>106 Соотнесите критерии оценивания выполнения практических заданий с требованиями к ним:</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Правильность выбора обучающимся из предложенного набора стандартных и подобных инструментов, технических средств и материалов для получения готового продукта (результата)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Должны быть выбраны только стандартные инструменты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Правильность реализации
технологического процесса получения готового продукта (результата)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Должна соответствовать требованиям нормативных правовых актов (стандартов)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Готовый продукт (результат)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Должен соответствовать эталону 
с погрешностью не более 10%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Правильность вывода о соответствии готового продукта (результата) нормативному значению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Должен быть корректно определён норматив и выбрано правильное отношение готового продукта (результата) и норматива</w:t>
            </w:r>
          </w:p>
        </w:tc>
      </w:tr>
    </w:tbl>
    <w:p w14:paraId="1EED30D3" w14:textId="7303224A" w:rsidR="00AA1634" w:rsidRPr="004D3E65" w:rsidRDefault="00AA1634" w:rsidP="00A17A00">
      <w:pPr>
        <w:spacing w:before="120"/>
        <w:rPr>
          <w:b/>
          <w:lang w:eastAsia="ru-RU"/>
        </w:rPr>
      </w:pPr>
      <w:r w:rsidRPr="004D3E65">
        <w:rPr>
          <w:b/>
          <w:lang w:eastAsia="ru-RU"/>
        </w:rPr>
        <w:t>107 Чему должна строго соответствовать структура образовательной программы, названия разделов и тем?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Компетентностному профилю;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Базовым навыкам;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Оценочным материалам;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Перечню знаний.</w:t>
            </w:r>
          </w:p>
        </w:tc>
      </w:tr>
    </w:tbl>
    <w:p w14:paraId="1EED30D3" w14:textId="7303224A" w:rsidR="00AA1634" w:rsidRPr="004D3E65" w:rsidRDefault="00AA1634" w:rsidP="00A17A00">
      <w:pPr>
        <w:spacing w:before="120"/>
        <w:rPr>
          <w:b/>
          <w:lang w:eastAsia="ru-RU"/>
        </w:rPr>
      </w:pPr>
      <w:r w:rsidRPr="004D3E65">
        <w:rPr>
          <w:b/>
          <w:lang w:eastAsia="ru-RU"/>
        </w:rPr>
        <w:t>108 Распределение часов по разделам, темам, и видам занятий, самостоятельной работы, планируемым результатам обучения - это ____________.</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Трудоемкость;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График;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Затраты.</w:t>
            </w:r>
          </w:p>
        </w:tc>
      </w:tr>
    </w:tbl>
    <w:p w14:paraId="1EED30D3" w14:textId="7303224A" w:rsidR="00AA1634" w:rsidRPr="004D3E65" w:rsidRDefault="00AA1634" w:rsidP="00A17A00">
      <w:pPr>
        <w:spacing w:before="120"/>
        <w:rPr>
          <w:b/>
          <w:lang w:eastAsia="ru-RU"/>
        </w:rPr>
      </w:pPr>
      <w:r w:rsidRPr="004D3E65">
        <w:rPr>
          <w:b/>
          <w:lang w:eastAsia="ru-RU"/>
        </w:rPr>
        <w:t>109 Структура образовательной программы, названия разделов и тем должны строго соответствовать компетентностному профилю. Если на данном этапе проектирования становится очевидно, что структура программы требует корректировки это означает, что?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компетентностный профиль сформирован некорректно;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часов по разделам, темам, и видам занятий, самостоятельной работы произведено некорректно;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образовательной программе отсутствует вид учебных занятий - лабораторная работа;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отсутствуют планируемые результаты обучения.</w:t>
            </w:r>
          </w:p>
        </w:tc>
      </w:tr>
    </w:tbl>
    <w:p w14:paraId="1EED30D3" w14:textId="7303224A" w:rsidR="00AA1634" w:rsidRPr="004D3E65" w:rsidRDefault="00AA1634" w:rsidP="00A17A00">
      <w:pPr>
        <w:spacing w:before="120"/>
        <w:rPr>
          <w:b/>
          <w:lang w:eastAsia="ru-RU"/>
        </w:rPr>
      </w:pPr>
      <w:r w:rsidRPr="004D3E65">
        <w:rPr>
          <w:b/>
          <w:lang w:eastAsia="ru-RU"/>
        </w:rPr>
        <w:t>110 Какие виды учебных занятий входят в структуру образовательной программы?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занятие лекционного типа;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занятие практического типа;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лабораторная работа;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самостоятельная работа;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консультация;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урок.</w:t>
            </w:r>
          </w:p>
        </w:tc>
      </w:tr>
    </w:tbl>
    <w:p w14:paraId="1EED30D3" w14:textId="7303224A" w:rsidR="00AA1634" w:rsidRPr="004D3E65" w:rsidRDefault="00AA1634" w:rsidP="00A17A00">
      <w:pPr>
        <w:spacing w:before="120"/>
        <w:rPr>
          <w:b/>
          <w:lang w:eastAsia="ru-RU"/>
        </w:rPr>
      </w:pPr>
      <w:r w:rsidRPr="004D3E65">
        <w:rPr>
          <w:b/>
          <w:lang w:eastAsia="ru-RU"/>
        </w:rPr>
        <w:t>111 Укажите, что включает в себя трудоемкость образовательной программы?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часов по разделам, темам;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часов по видам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распределение часов по самостоятельной работе;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распределение часов по планируемым результатам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распределение часов по видам деятельности.</w:t>
            </w:r>
          </w:p>
        </w:tc>
      </w:tr>
    </w:tbl>
    <w:p w14:paraId="1EED30D3" w14:textId="7303224A" w:rsidR="00AA1634" w:rsidRPr="004D3E65" w:rsidRDefault="00AA1634" w:rsidP="00A17A00">
      <w:pPr>
        <w:spacing w:before="120"/>
        <w:rPr>
          <w:b/>
          <w:lang w:eastAsia="ru-RU"/>
        </w:rPr>
      </w:pPr>
      <w:r w:rsidRPr="004D3E65">
        <w:rPr>
          <w:b/>
          <w:lang w:eastAsia="ru-RU"/>
        </w:rPr>
        <w:t>112 При формировании конспекта лекций в разделе "планируемые результаты обучения" указываются?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Опыт.</w:t>
            </w:r>
          </w:p>
        </w:tc>
      </w:tr>
    </w:tbl>
    <w:p w14:paraId="1EED30D3" w14:textId="7303224A" w:rsidR="00AA1634" w:rsidRPr="004D3E65" w:rsidRDefault="00AA1634" w:rsidP="00A17A00">
      <w:pPr>
        <w:spacing w:before="120"/>
        <w:rPr>
          <w:b/>
          <w:lang w:eastAsia="ru-RU"/>
        </w:rPr>
      </w:pPr>
      <w:r w:rsidRPr="004D3E65">
        <w:rPr>
          <w:b/>
          <w:lang w:eastAsia="ru-RU"/>
        </w:rPr>
        <w:t>113 Определите, в какой единице измерения времени указывается трудоемкость лекции?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академический час;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астрономический час;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секунда.</w:t>
            </w:r>
          </w:p>
        </w:tc>
      </w:tr>
    </w:tbl>
    <w:p w14:paraId="1EED30D3" w14:textId="7303224A" w:rsidR="00AA1634" w:rsidRPr="004D3E65" w:rsidRDefault="00AA1634" w:rsidP="00A17A00">
      <w:pPr>
        <w:spacing w:before="120"/>
        <w:rPr>
          <w:b/>
          <w:lang w:eastAsia="ru-RU"/>
        </w:rPr>
      </w:pPr>
      <w:r w:rsidRPr="004D3E65">
        <w:rPr>
          <w:b/>
          <w:lang w:eastAsia="ru-RU"/>
        </w:rPr>
        <w:t>114 Укажите виды программного обеспечения в составе МТО: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Офисное;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Прикладное;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Специализированное;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Инструментальное.</w:t>
            </w:r>
          </w:p>
        </w:tc>
      </w:tr>
    </w:tbl>
    <w:p w14:paraId="1EED30D3" w14:textId="7303224A" w:rsidR="00AA1634" w:rsidRPr="004D3E65" w:rsidRDefault="00AA1634" w:rsidP="00A17A00">
      <w:pPr>
        <w:spacing w:before="120"/>
        <w:rPr>
          <w:b/>
          <w:lang w:eastAsia="ru-RU"/>
        </w:rPr>
      </w:pPr>
      <w:r w:rsidRPr="004D3E65">
        <w:rPr>
          <w:b/>
          <w:lang w:eastAsia="ru-RU"/>
        </w:rPr>
        <w:t>115 Укажите правильную последовательность оформления конспекта лекций:</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Раздел, 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Планируемые результаты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Трудоемкость лекции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МТО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Оснащение лекции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План лекции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Содержание лекции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Глоссарий</w:t>
            </w:r>
          </w:p>
        </w:tc>
      </w:tr>
    </w:tbl>
    <w:p w14:paraId="1EED30D3" w14:textId="7303224A" w:rsidR="00AA1634" w:rsidRPr="004D3E65" w:rsidRDefault="00AA1634" w:rsidP="00A17A00">
      <w:pPr>
        <w:spacing w:before="120"/>
        <w:rPr>
          <w:b/>
          <w:lang w:eastAsia="ru-RU"/>
        </w:rPr>
      </w:pPr>
      <w:r w:rsidRPr="004D3E65">
        <w:rPr>
          <w:b/>
          <w:lang w:eastAsia="ru-RU"/>
        </w:rPr>
        <w:t>116 Установите правильное соответствие между МТО, оснащением лекции и их составляющими: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МТО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оборудование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МТО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программное обеспечение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оснащение лекции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интернет-ресурсы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оснащение лекции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учебно-методическая документация</w:t>
            </w:r>
          </w:p>
        </w:tc>
      </w:tr>
    </w:tbl>
    <w:p w14:paraId="1EED30D3" w14:textId="7303224A" w:rsidR="00AA1634" w:rsidRPr="004D3E65" w:rsidRDefault="00AA1634" w:rsidP="00A17A00">
      <w:pPr>
        <w:spacing w:before="120"/>
        <w:rPr>
          <w:b/>
          <w:lang w:eastAsia="ru-RU"/>
        </w:rPr>
      </w:pPr>
      <w:r w:rsidRPr="004D3E65">
        <w:rPr>
          <w:b/>
          <w:lang w:eastAsia="ru-RU"/>
        </w:rPr>
        <w:t>117 В каком виде представлено материально-техническое обеспечение для проведения проверки умений, навыков?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Таблица;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Рисунок;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Список;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График.</w:t>
            </w:r>
          </w:p>
        </w:tc>
      </w:tr>
    </w:tbl>
    <w:p w14:paraId="1EED30D3" w14:textId="7303224A" w:rsidR="00AA1634" w:rsidRPr="004D3E65" w:rsidRDefault="00AA1634" w:rsidP="00A17A00">
      <w:pPr>
        <w:spacing w:before="120"/>
        <w:rPr>
          <w:b/>
          <w:lang w:eastAsia="ru-RU"/>
        </w:rPr>
      </w:pPr>
      <w:r w:rsidRPr="004D3E65">
        <w:rPr>
          <w:b/>
          <w:lang w:eastAsia="ru-RU"/>
        </w:rPr>
        <w:t>118 Укажите, какие компоненты входят в спецификацию практического задания: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Критерии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Шкала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 и _x000B_№ задания.</w:t>
            </w:r>
          </w:p>
        </w:tc>
      </w:tr>
    </w:tbl>
    <w:p w14:paraId="1EED30D3" w14:textId="7303224A" w:rsidR="00AA1634" w:rsidRPr="004D3E65" w:rsidRDefault="00AA1634" w:rsidP="00A17A00">
      <w:pPr>
        <w:spacing w:before="120"/>
        <w:rPr>
          <w:b/>
          <w:lang w:eastAsia="ru-RU"/>
        </w:rPr>
      </w:pPr>
      <w:r w:rsidRPr="004D3E65">
        <w:rPr>
          <w:b/>
          <w:lang w:eastAsia="ru-RU"/>
        </w:rPr>
        <w:t>119 Укажите какие компоненты входят в критерии оценки практического задания: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Критерии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 и _x000B_№ задания.</w:t>
            </w:r>
          </w:p>
        </w:tc>
      </w:tr>
    </w:tbl>
    <w:p w14:paraId="1EED30D3" w14:textId="7303224A" w:rsidR="00AA1634" w:rsidRPr="004D3E65" w:rsidRDefault="00AA1634" w:rsidP="00A17A00">
      <w:pPr>
        <w:spacing w:before="120"/>
        <w:rPr>
          <w:b/>
          <w:lang w:eastAsia="ru-RU"/>
        </w:rPr>
      </w:pPr>
      <w:r w:rsidRPr="004D3E65">
        <w:rPr>
          <w:b/>
          <w:lang w:eastAsia="ru-RU"/>
        </w:rPr>
        <w:t>120 Укажите какие компоненты входят в модельный ответ практического задания: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Модельный ответ;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 и _x000B_№ задания.</w:t>
            </w:r>
          </w:p>
        </w:tc>
      </w:tr>
    </w:tbl>
    <w:p w14:paraId="1EED30D3" w14:textId="7303224A" w:rsidR="00AA1634" w:rsidRPr="004D3E65" w:rsidRDefault="00AA1634" w:rsidP="00A17A00">
      <w:pPr>
        <w:spacing w:before="120"/>
        <w:rPr>
          <w:b/>
          <w:lang w:eastAsia="ru-RU"/>
        </w:rPr>
      </w:pPr>
      <w:r w:rsidRPr="004D3E65">
        <w:rPr>
          <w:b/>
          <w:lang w:eastAsia="ru-RU"/>
        </w:rPr>
        <w:t>121 Определите, какие элементы могут являться  является предметом оценки практического задания?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умение;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знание;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навык;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Навык и входящие в них умения в совокупности.</w:t>
            </w:r>
          </w:p>
        </w:tc>
      </w:tr>
    </w:tbl>
    <w:p w14:paraId="1EED30D3" w14:textId="7303224A" w:rsidR="00AA1634" w:rsidRPr="004D3E65" w:rsidRDefault="00AA1634" w:rsidP="00A17A00">
      <w:pPr>
        <w:spacing w:before="120"/>
        <w:rPr>
          <w:b/>
          <w:lang w:eastAsia="ru-RU"/>
        </w:rPr>
      </w:pPr>
      <w:r w:rsidRPr="004D3E65">
        <w:rPr>
          <w:b/>
          <w:lang w:eastAsia="ru-RU"/>
        </w:rPr>
        <w:t>122 Определите, что не включает в себя спецификация тестовых заданий: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оценки (знание);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Шкала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и №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заданий.</w:t>
            </w:r>
          </w:p>
        </w:tc>
      </w:tr>
    </w:tbl>
    <w:p w14:paraId="1EED30D3" w14:textId="7303224A" w:rsidR="00AA1634" w:rsidRPr="004D3E65" w:rsidRDefault="00AA1634" w:rsidP="00A17A00">
      <w:pPr>
        <w:spacing w:before="120"/>
        <w:rPr>
          <w:b/>
          <w:lang w:eastAsia="ru-RU"/>
        </w:rPr>
      </w:pPr>
      <w:r w:rsidRPr="004D3E65">
        <w:rPr>
          <w:b/>
          <w:lang w:eastAsia="ru-RU"/>
        </w:rPr>
        <w:t>123 Какой минимальный процент правильно выполненных тестовых заданий рекомендован для признания тестирования успешно пройденным обучающимся: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90%.</w:t>
            </w:r>
          </w:p>
        </w:tc>
      </w:tr>
    </w:tbl>
    <w:p w14:paraId="1EED30D3" w14:textId="7303224A" w:rsidR="00AA1634" w:rsidRPr="004D3E65" w:rsidRDefault="00AA1634" w:rsidP="00A17A00">
      <w:pPr>
        <w:spacing w:before="120"/>
        <w:rPr>
          <w:b/>
          <w:lang w:eastAsia="ru-RU"/>
        </w:rPr>
      </w:pPr>
      <w:r w:rsidRPr="004D3E65">
        <w:rPr>
          <w:b/>
          <w:lang w:eastAsia="ru-RU"/>
        </w:rPr>
        <w:t>124 Определите к какому модулю основных требований к оформлению тестовых заданий относятся характеристики: № задания, правильные варианты ответа, шкала оценки: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Критерии и шкала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Спецификация тестовых заданий;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Общая информация по структуре заданий для проверки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Тестовые задания.</w:t>
            </w:r>
          </w:p>
        </w:tc>
      </w:tr>
    </w:tbl>
    <w:p w14:paraId="1EED30D3" w14:textId="7303224A" w:rsidR="00AA1634" w:rsidRPr="004D3E65" w:rsidRDefault="00AA1634" w:rsidP="00A17A00">
      <w:pPr>
        <w:spacing w:before="120"/>
        <w:rPr>
          <w:b/>
          <w:lang w:eastAsia="ru-RU"/>
        </w:rPr>
      </w:pPr>
      <w:r w:rsidRPr="004D3E65">
        <w:rPr>
          <w:b/>
          <w:lang w:eastAsia="ru-RU"/>
        </w:rPr>
        <w:t>125 Из каких компонентов состоит общая информация по структуре заданий для проверки знаний: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заданий по видам;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правильных ответов;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выполнения заданий для проверки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Критерии и шкала оценки.</w:t>
            </w:r>
          </w:p>
        </w:tc>
      </w:tr>
    </w:tbl>
    <w:p w14:paraId="1EED30D3" w14:textId="7303224A" w:rsidR="00AA1634" w:rsidRPr="004D3E65" w:rsidRDefault="00AA1634" w:rsidP="00A17A00">
      <w:pPr>
        <w:spacing w:before="120"/>
        <w:rPr>
          <w:b/>
          <w:lang w:eastAsia="ru-RU"/>
        </w:rPr>
      </w:pPr>
      <w:r w:rsidRPr="004D3E65">
        <w:rPr>
          <w:b/>
          <w:lang w:eastAsia="ru-RU"/>
        </w:rPr>
        <w:t>126 Определите последовательность оформления требований к тестовым заданиям:</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Спецификация тестовых заданий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Распределение заданий по типам и общее время прохождения теста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Материально-техническое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Тестовые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Критерии и шкала оценки (ключи к заданиям)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Правила обработки результатов</w:t>
            </w:r>
          </w:p>
        </w:tc>
      </w:tr>
    </w:tbl>
    <w:p w14:paraId="1EED30D3" w14:textId="7303224A" w:rsidR="00AA1634" w:rsidRPr="004D3E65" w:rsidRDefault="00AA1634" w:rsidP="00A17A00">
      <w:pPr>
        <w:spacing w:before="120"/>
        <w:rPr>
          <w:b/>
          <w:lang w:eastAsia="ru-RU"/>
        </w:rPr>
      </w:pPr>
      <w:r w:rsidRPr="004D3E65">
        <w:rPr>
          <w:b/>
          <w:lang w:eastAsia="ru-RU"/>
        </w:rPr>
        <w:t>127 Какую информацию необходимо указать в предмете оценки, согласно требованиям к оформлению практических заданий?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проверяемого умения, навыка;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Продукт или процесс, или продукт и процесс одновременно;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Соответствие модельному ответу;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Материально-техническое обеспечение.</w:t>
            </w:r>
          </w:p>
        </w:tc>
      </w:tr>
    </w:tbl>
    <w:p w14:paraId="1EED30D3" w14:textId="7303224A" w:rsidR="00AA1634" w:rsidRPr="004D3E65" w:rsidRDefault="00AA1634" w:rsidP="00A17A00">
      <w:pPr>
        <w:spacing w:before="120"/>
        <w:rPr>
          <w:b/>
          <w:lang w:eastAsia="ru-RU"/>
        </w:rPr>
      </w:pPr>
      <w:r w:rsidRPr="004D3E65">
        <w:rPr>
          <w:b/>
          <w:lang w:eastAsia="ru-RU"/>
        </w:rPr>
        <w:t>128 Какую информацию необходимо указать в объекте оценки, согласно требованиям к оформлению практических заданий?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Продукт или процесс, или продукт и процесс одновременно;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Соответствие модельному ответу;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Материально-техническое обеспечение.</w:t>
            </w:r>
          </w:p>
        </w:tc>
      </w:tr>
    </w:tbl>
    <w:p w14:paraId="1EED30D3" w14:textId="7303224A" w:rsidR="00AA1634" w:rsidRPr="004D3E65" w:rsidRDefault="00AA1634" w:rsidP="00A17A00">
      <w:pPr>
        <w:spacing w:before="120"/>
        <w:rPr>
          <w:b/>
          <w:lang w:eastAsia="ru-RU"/>
        </w:rPr>
      </w:pPr>
      <w:r w:rsidRPr="004D3E65">
        <w:rPr>
          <w:b/>
          <w:lang w:eastAsia="ru-RU"/>
        </w:rPr>
        <w:t>129 Какую информацию необходимо указать в критерии оценки, согласно требованиям к оформлению практических заданий?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Продукт или процесс, или продукт и процесс одновременно;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Соответствие модельному ответу;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Материально-техническое обеспечение.</w:t>
            </w:r>
          </w:p>
        </w:tc>
      </w:tr>
    </w:tbl>
    <w:p w14:paraId="1EED30D3" w14:textId="7303224A" w:rsidR="00AA1634" w:rsidRPr="004D3E65" w:rsidRDefault="00AA1634" w:rsidP="00A17A00">
      <w:pPr>
        <w:spacing w:before="120"/>
        <w:rPr>
          <w:b/>
          <w:lang w:eastAsia="ru-RU"/>
        </w:rPr>
      </w:pPr>
      <w:r w:rsidRPr="004D3E65">
        <w:rPr>
          <w:b/>
          <w:lang w:eastAsia="ru-RU"/>
        </w:rPr>
        <w:t>130 В чем измеряется общее время прохождения практического задания, согласно требованиям к оформлению практических заданий?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академических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минутах;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днях.</w:t>
            </w:r>
          </w:p>
        </w:tc>
      </w:tr>
    </w:tbl>
    <w:p w14:paraId="1EED30D3" w14:textId="7303224A" w:rsidR="00AA1634" w:rsidRPr="004D3E65" w:rsidRDefault="00AA1634" w:rsidP="00A17A00">
      <w:pPr>
        <w:spacing w:before="120"/>
        <w:rPr>
          <w:b/>
          <w:lang w:eastAsia="ru-RU"/>
        </w:rPr>
      </w:pPr>
      <w:r w:rsidRPr="004D3E65">
        <w:rPr>
          <w:b/>
          <w:lang w:eastAsia="ru-RU"/>
        </w:rPr>
        <w:t>131 Какая информация указывается при создании практического задания для проверки умений, навыков, согласно требованиям к оформлению практических заданий?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ситуации и постановка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Место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Источник информации для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Максимальное время выполнения;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Информация об авторе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Статистика и результаты прохождения задания.</w:t>
            </w:r>
          </w:p>
        </w:tc>
      </w:tr>
    </w:tbl>
    <w:p w14:paraId="1EED30D3" w14:textId="7303224A" w:rsidR="00AA1634" w:rsidRPr="004D3E65" w:rsidRDefault="00AA1634" w:rsidP="00A17A00">
      <w:pPr>
        <w:spacing w:before="120"/>
        <w:rPr>
          <w:b/>
          <w:lang w:eastAsia="ru-RU"/>
        </w:rPr>
      </w:pPr>
      <w:r w:rsidRPr="004D3E65">
        <w:rPr>
          <w:b/>
          <w:lang w:eastAsia="ru-RU"/>
        </w:rPr>
        <w:t>132 Какой вид тестового задания не используется для проверки знаний: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Открытый ответ;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последовательности.</w:t>
            </w:r>
          </w:p>
        </w:tc>
      </w:tr>
    </w:tbl>
    <w:p w14:paraId="1EED30D3" w14:textId="7303224A" w:rsidR="00AA1634" w:rsidRPr="004D3E65" w:rsidRDefault="00AA1634" w:rsidP="00A17A00">
      <w:pPr>
        <w:spacing w:before="120"/>
        <w:rPr>
          <w:b/>
          <w:lang w:eastAsia="ru-RU"/>
        </w:rPr>
      </w:pPr>
      <w:r w:rsidRPr="004D3E65">
        <w:rPr>
          <w:b/>
          <w:lang w:eastAsia="ru-RU"/>
        </w:rPr>
        <w:t>133 К какому виду тестового задания относится следующее требование: "Тестовое задание должно содержать не менее четырех ответов, один из которых 
является правильным":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Открытый ответ;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 ответа.</w:t>
            </w:r>
          </w:p>
        </w:tc>
      </w:tr>
    </w:tbl>
    <w:p w14:paraId="1EED30D3" w14:textId="7303224A" w:rsidR="00AA1634" w:rsidRPr="004D3E65" w:rsidRDefault="00AA1634" w:rsidP="00A17A00">
      <w:pPr>
        <w:spacing w:before="120"/>
        <w:rPr>
          <w:b/>
          <w:lang w:eastAsia="ru-RU"/>
        </w:rPr>
      </w:pPr>
      <w:r w:rsidRPr="004D3E65">
        <w:rPr>
          <w:b/>
          <w:lang w:eastAsia="ru-RU"/>
        </w:rPr>
        <w:t>134 К какому виду тестового задания относится данная специфика: "установить правильный порядок действий, процессов и указать его с помощью цифр":</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Открытый ответ.</w:t>
            </w:r>
          </w:p>
        </w:tc>
      </w:tr>
    </w:tbl>
    <w:p w14:paraId="1EED30D3" w14:textId="7303224A" w:rsidR="00AA1634" w:rsidRPr="004D3E65" w:rsidRDefault="00AA1634" w:rsidP="00A17A00">
      <w:pPr>
        <w:spacing w:before="120"/>
        <w:rPr>
          <w:b/>
          <w:lang w:eastAsia="ru-RU"/>
        </w:rPr>
      </w:pPr>
      <w:r w:rsidRPr="004D3E65">
        <w:rPr>
          <w:b/>
          <w:lang w:eastAsia="ru-RU"/>
        </w:rPr>
        <w:t>135 Выберите, что недопустимо при разработке открытого задания с коротким ответом: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каждое задание должно быть нацелено только на одно дополнение;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прочерк ставится на месте ключевого элемента;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простая синтаксическая конструкции и минимальное количество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в тексте повторов и двойного отрицание.</w:t>
            </w:r>
          </w:p>
        </w:tc>
      </w:tr>
    </w:tbl>
    <w:p w14:paraId="1EED30D3" w14:textId="7303224A" w:rsidR="00AA1634" w:rsidRPr="004D3E65" w:rsidRDefault="00AA1634" w:rsidP="00A17A00">
      <w:pPr>
        <w:spacing w:before="120"/>
        <w:rPr>
          <w:b/>
          <w:lang w:eastAsia="ru-RU"/>
        </w:rPr>
      </w:pPr>
      <w:r w:rsidRPr="004D3E65">
        <w:rPr>
          <w:b/>
          <w:lang w:eastAsia="ru-RU"/>
        </w:rPr>
        <w:t>136 К какому виду тестового задания относится следующее требование: "Элементы задающего столбца располагаются слева, а элементы выбора – справа":</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137 Установите соответствие между видом тестового задания и требованием к нему:</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Выбор ответа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правильных ответов может быть один или несколько, а остальные – отвлекающие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Установление соответствия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содержание задания представляются в виде двух множеств с соответствующими названиями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Установление последовательности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последовательность действий, процессов, и т.п., приводятся в случайном порядке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Открытый ответ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каждое задание должно быть нацелено только на одно дополнение, место которого обозначено точками или прочерком</w:t>
            </w:r>
          </w:p>
        </w:tc>
      </w:tr>
    </w:tbl>
    <w:p w14:paraId="1EED30D3" w14:textId="7303224A" w:rsidR="00AA1634" w:rsidRPr="004D3E65" w:rsidRDefault="00AA1634" w:rsidP="00A17A00">
      <w:pPr>
        <w:spacing w:before="120"/>
        <w:rPr>
          <w:b/>
          <w:lang w:eastAsia="ru-RU"/>
        </w:rPr>
      </w:pPr>
      <w:r w:rsidRPr="004D3E65">
        <w:rPr>
          <w:b/>
          <w:lang w:eastAsia="ru-RU"/>
        </w:rPr>
        <w:t>138 К какому виду тестового задания относится следующая формулировка и инструкция: "Вид документации, относящийся к проекту производства работ? Выберите один правильный вариант ответа":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Правильный ответ.</w:t>
            </w:r>
          </w:p>
        </w:tc>
      </w:tr>
    </w:tbl>
    <w:p w14:paraId="1EED30D3" w14:textId="7303224A" w:rsidR="00AA1634" w:rsidRPr="004D3E65" w:rsidRDefault="00AA1634" w:rsidP="00A17A00">
      <w:pPr>
        <w:spacing w:before="120"/>
        <w:rPr>
          <w:b/>
          <w:lang w:eastAsia="ru-RU"/>
        </w:rPr>
      </w:pPr>
      <w:r w:rsidRPr="004D3E65">
        <w:rPr>
          <w:b/>
          <w:lang w:eastAsia="ru-RU"/>
        </w:rPr>
        <w:t>139 К какому виду тестового задания относится следующая формулировка и инструкция: "Выберете из колонки А термин, которому соответствует определение из колонки Б. Ответ запишите в виде сочетания цифры и буквы":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Закрытый ответ;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Правильная последовательность.</w:t>
            </w:r>
          </w:p>
        </w:tc>
      </w:tr>
    </w:tbl>
    <w:p w14:paraId="1EED30D3" w14:textId="7303224A" w:rsidR="00AA1634" w:rsidRPr="004D3E65" w:rsidRDefault="00AA1634" w:rsidP="00A17A00">
      <w:pPr>
        <w:spacing w:before="120"/>
        <w:rPr>
          <w:b/>
          <w:lang w:eastAsia="ru-RU"/>
        </w:rPr>
      </w:pPr>
      <w:r w:rsidRPr="004D3E65">
        <w:rPr>
          <w:b/>
          <w:lang w:eastAsia="ru-RU"/>
        </w:rPr>
        <w:t>140 К какому виду тестового задания относится следующая формулировка: "Установите правильную последовательность этапов организации 
работ по строительству дорог":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Выбор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Правильное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последовательности.</w:t>
            </w:r>
          </w:p>
        </w:tc>
      </w:tr>
    </w:tbl>
    <w:p w14:paraId="1EED30D3" w14:textId="7303224A" w:rsidR="00AA1634" w:rsidRPr="004D3E65" w:rsidRDefault="00AA1634" w:rsidP="00A17A00">
      <w:pPr>
        <w:spacing w:before="120"/>
        <w:rPr>
          <w:b/>
          <w:lang w:eastAsia="ru-RU"/>
        </w:rPr>
      </w:pPr>
      <w:r w:rsidRPr="004D3E65">
        <w:rPr>
          <w:b/>
          <w:lang w:eastAsia="ru-RU"/>
        </w:rPr>
        <w:t>141 К какому виду тестового задания относится следующая формулировка: "Впишите недостающие слова на месте пропуска":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Открытый ответ;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Закрытый ответ;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Трансформация.</w:t>
            </w:r>
          </w:p>
        </w:tc>
      </w:tr>
    </w:tbl>
    <w:p w14:paraId="1EED30D3" w14:textId="7303224A" w:rsidR="00AA1634" w:rsidRPr="004D3E65" w:rsidRDefault="00AA1634" w:rsidP="00A17A00">
      <w:pPr>
        <w:spacing w:before="120"/>
        <w:rPr>
          <w:b/>
          <w:lang w:eastAsia="ru-RU"/>
        </w:rPr>
      </w:pPr>
      <w:r w:rsidRPr="004D3E65">
        <w:rPr>
          <w:b/>
          <w:lang w:eastAsia="ru-RU"/>
        </w:rPr>
        <w:t>142 Установите соответствие между видом тестового задания и его формулировкой:</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Выбор ответа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Укажите срок формирования медиаплана информационного сопровождения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Установление соответствия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Установите соответствие между видом и примерным содержанием специализированных мероприятий для СМИ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Открытый ответ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Назовите термин, соответствующий определению: "Вид информационного сообщения, представляющий собой сообщение для прессы, содержащее в себе новость или изложение позиции стороны, выпустившей данное сообщение, по какому-либо вопросу"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Установление последовательности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Установите последовательность действий при отработке публикаций негативного содержания</w:t>
            </w:r>
          </w:p>
        </w:tc>
      </w:tr>
    </w:tbl>
    <w:p w14:paraId="1EED30D3" w14:textId="7303224A" w:rsidR="00AA1634" w:rsidRPr="004D3E65" w:rsidRDefault="00AA1634" w:rsidP="00A17A00">
      <w:pPr>
        <w:spacing w:before="120"/>
        <w:rPr>
          <w:b/>
          <w:lang w:eastAsia="ru-RU"/>
        </w:rPr>
      </w:pPr>
      <w:r w:rsidRPr="004D3E65">
        <w:rPr>
          <w:b/>
          <w:lang w:eastAsia="ru-RU"/>
        </w:rPr>
        <w:t>143 Какой компонент не включает практическое задание на применение умений и навыков в реальных или модельных условиях?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Задачу;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Вариативность;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Презентацию.</w:t>
            </w:r>
          </w:p>
        </w:tc>
      </w:tr>
    </w:tbl>
    <w:p w14:paraId="1EED30D3" w14:textId="7303224A" w:rsidR="00AA1634" w:rsidRPr="004D3E65" w:rsidRDefault="00AA1634" w:rsidP="00A17A00">
      <w:pPr>
        <w:spacing w:before="120"/>
        <w:rPr>
          <w:b/>
          <w:lang w:eastAsia="ru-RU"/>
        </w:rPr>
      </w:pPr>
      <w:r w:rsidRPr="004D3E65">
        <w:rPr>
          <w:b/>
          <w:lang w:eastAsia="ru-RU"/>
        </w:rPr>
        <w:t>144 Какие виды практических заданий используется для оценки сформированности умений и (или) навыков, и (или) их совокупности?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Задание на применение умений и навыков в реальных или модельных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Задание на оформление и защиту портфолио;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Задание на выбор правильного варианта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Задание на формулировку практического задания.</w:t>
            </w:r>
          </w:p>
        </w:tc>
      </w:tr>
    </w:tbl>
    <w:p w14:paraId="1EED30D3" w14:textId="7303224A" w:rsidR="00AA1634" w:rsidRPr="004D3E65" w:rsidRDefault="00AA1634" w:rsidP="00A17A00">
      <w:pPr>
        <w:spacing w:before="120"/>
        <w:rPr>
          <w:b/>
          <w:lang w:eastAsia="ru-RU"/>
        </w:rPr>
      </w:pPr>
      <w:r w:rsidRPr="004D3E65">
        <w:rPr>
          <w:b/>
          <w:lang w:eastAsia="ru-RU"/>
        </w:rPr>
        <w:t>145 Определите в каких случаях применяется портфолио для оценки сформированности умений и (или) навыков, и (или) их совокупности?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выполнения навыков и умений необходимо больше времени, чем отведено для итоговой аттестации;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оценки выполнения навыков и умений требуется дорогостоящее, уникальное оборудование, инструменты;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формулировки конкретной профессиональной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оценки выполнения навыков и умений требуется наличие эксперта.</w:t>
            </w:r>
          </w:p>
        </w:tc>
      </w:tr>
    </w:tbl>
    <w:p w14:paraId="1EED30D3" w14:textId="7303224A" w:rsidR="00AA1634" w:rsidRPr="004D3E65" w:rsidRDefault="00AA1634" w:rsidP="00A17A00">
      <w:pPr>
        <w:spacing w:before="120"/>
        <w:rPr>
          <w:b/>
          <w:lang w:eastAsia="ru-RU"/>
        </w:rPr>
      </w:pPr>
      <w:r w:rsidRPr="004D3E65">
        <w:rPr>
          <w:b/>
          <w:lang w:eastAsia="ru-RU"/>
        </w:rPr>
        <w:t>146 Формулировка практического задания должна содержать конкретную профессиональную _______</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147 Практическое задание содержит __________, связанное с освоением проверяемых умений и навыков</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148 Укажите к какому компоненту структуры практического задания относится следующее описание: "На асфальтобетонный завод (АБЗ) поступила новая партия полимерно-битумного вяжущего (ПБВ). Для приёмки и последующего применения ПБВ для производства асфальтобетонов необходимо провести ряд испытаний по определению характеристик ПБВ, одной из которых является определение однородности":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Ситуация;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Критерий оценки.</w:t>
            </w:r>
          </w:p>
        </w:tc>
      </w:tr>
    </w:tbl>
    <w:p w14:paraId="1EED30D3" w14:textId="7303224A" w:rsidR="00AA1634" w:rsidRPr="004D3E65" w:rsidRDefault="00AA1634" w:rsidP="00A17A00">
      <w:pPr>
        <w:spacing w:before="120"/>
        <w:rPr>
          <w:b/>
          <w:lang w:eastAsia="ru-RU"/>
        </w:rPr>
      </w:pPr>
      <w:r w:rsidRPr="004D3E65">
        <w:rPr>
          <w:b/>
          <w:lang w:eastAsia="ru-RU"/>
        </w:rPr>
        <w:t>149 Укажите к какому компоненту структуры практического задания относится следующее описание: "Проведите определение однородности ПБВ в соответствие с требованиями ГОСТ Р 52056-2003 ":</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Ситуация;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Критерий оценки.</w:t>
            </w:r>
          </w:p>
        </w:tc>
      </w:tr>
    </w:tbl>
    <w:p w14:paraId="1EED30D3" w14:textId="7303224A" w:rsidR="00AA1634" w:rsidRPr="004D3E65" w:rsidRDefault="00AA1634" w:rsidP="00A17A00">
      <w:pPr>
        <w:spacing w:before="120"/>
        <w:rPr>
          <w:b/>
          <w:lang w:eastAsia="ru-RU"/>
        </w:rPr>
      </w:pPr>
      <w:r w:rsidRPr="004D3E65">
        <w:rPr>
          <w:b/>
          <w:lang w:eastAsia="ru-RU"/>
        </w:rPr>
        <w:t>150 Укажите к какому компоненту структуры практического задания относится следующее описание: "Источник информации для выполнения: ГОСТ Р 52056-2003 (печатная версия), ГОСТ 28498 (печатная версия)":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Ситуация;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Критерий оценки.</w:t>
            </w:r>
          </w:p>
        </w:tc>
      </w:tr>
    </w:tbl>
    <w:p w14:paraId="1EED30D3" w14:textId="7303224A" w:rsidR="00AA1634" w:rsidRPr="004D3E65" w:rsidRDefault="00AA1634" w:rsidP="00A17A00">
      <w:pPr>
        <w:spacing w:before="120"/>
        <w:rPr>
          <w:b/>
          <w:lang w:eastAsia="ru-RU"/>
        </w:rPr>
      </w:pPr>
      <w:r w:rsidRPr="004D3E65">
        <w:rPr>
          <w:b/>
          <w:lang w:eastAsia="ru-RU"/>
        </w:rPr>
        <w:t>151 Укажите к какому компоненту структуры практического задания относится следующее описание: "3 Оборудование. 3.1 Производственных помещений:
3.1.1 Стакан фарфоровый вместимостью не менее 600 см.":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Ситуация;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МТО.</w:t>
            </w:r>
          </w:p>
        </w:tc>
      </w:tr>
    </w:tbl>
    <w:p w14:paraId="1EED30D3" w14:textId="7303224A" w:rsidR="00AA1634" w:rsidRPr="004D3E65" w:rsidRDefault="00AA1634" w:rsidP="00A17A00">
      <w:pPr>
        <w:spacing w:before="120"/>
        <w:rPr>
          <w:b/>
          <w:lang w:eastAsia="ru-RU"/>
        </w:rPr>
      </w:pPr>
      <w:r w:rsidRPr="004D3E65">
        <w:rPr>
          <w:b/>
          <w:lang w:eastAsia="ru-RU"/>
        </w:rPr>
        <w:t>152 Укажите к какому компоненту структуры практического задания относится следующее описание: "Обработка результатов испытания: п. 6.1.5. ГОСТ Р 52056-2003. Однородность ПБВ определяют сравнением результатов трех определений. Если два из трех определений дают положительный результат, то ПБВ считают выдержавшим испытание на однородность.":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Ситуация;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Критерий и шкала оценки.</w:t>
            </w:r>
          </w:p>
        </w:tc>
      </w:tr>
    </w:tbl>
    <w:p w14:paraId="1EED30D3" w14:textId="7303224A" w:rsidR="00AA1634" w:rsidRPr="004D3E65" w:rsidRDefault="00AA1634" w:rsidP="00A17A00">
      <w:pPr>
        <w:spacing w:before="120"/>
        <w:rPr>
          <w:b/>
          <w:lang w:eastAsia="ru-RU"/>
        </w:rPr>
      </w:pPr>
      <w:r w:rsidRPr="004D3E65">
        <w:rPr>
          <w:b/>
          <w:lang w:eastAsia="ru-RU"/>
        </w:rPr>
        <w:t>153 Как называется дидактический принцип, который предполагает воспитание диалектического подхода к изучаемым предметам и явлениям, диалектического мышления, формирование правильных представлений, научных понятий и умения точно выразить их в определениях и терминах, принятых в науке?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научности;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 связи теории с практикой;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систематичности и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полноты.</w:t>
            </w:r>
          </w:p>
        </w:tc>
      </w:tr>
    </w:tbl>
    <w:p w14:paraId="1EED30D3" w14:textId="7303224A" w:rsidR="00AA1634" w:rsidRPr="004D3E65" w:rsidRDefault="00AA1634" w:rsidP="00A17A00">
      <w:pPr>
        <w:spacing w:before="120"/>
        <w:rPr>
          <w:b/>
          <w:lang w:eastAsia="ru-RU"/>
        </w:rPr>
      </w:pPr>
      <w:r w:rsidRPr="004D3E65">
        <w:rPr>
          <w:b/>
          <w:lang w:eastAsia="ru-RU"/>
        </w:rPr>
        <w:t>154 Как называется дидактический принцип, который выражается в раскрытии связи теоретических закономерностей и знаний с их практическим применением?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научности;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 связи теории с практикой;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систематичности и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полноты.</w:t>
            </w:r>
          </w:p>
        </w:tc>
      </w:tr>
    </w:tbl>
    <w:p w14:paraId="1EED30D3" w14:textId="7303224A" w:rsidR="00AA1634" w:rsidRPr="004D3E65" w:rsidRDefault="00AA1634" w:rsidP="00A17A00">
      <w:pPr>
        <w:spacing w:before="120"/>
        <w:rPr>
          <w:b/>
          <w:lang w:eastAsia="ru-RU"/>
        </w:rPr>
      </w:pPr>
      <w:r w:rsidRPr="004D3E65">
        <w:rPr>
          <w:b/>
          <w:lang w:eastAsia="ru-RU"/>
        </w:rPr>
        <w:t>155 Как называется дидактический принцип, который выражается в построении логической модели лекции с выделением опорных пунктов, правильном соотношении теоретического и фактического материала, в гармонии структурных составных частей (вступление, основная часть, заключение), четком выделении центральных идей, формулировке выводов, установлении связей с другими предметами, взаимосвязи понятий и тем, индуктивного и дедуктивного способов изложения?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научности;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 связи теории с практикой;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систематичности и последовательности;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полноты.</w:t>
            </w:r>
          </w:p>
        </w:tc>
      </w:tr>
    </w:tbl>
    <w:p w14:paraId="1EED30D3" w14:textId="7303224A" w:rsidR="00AA1634" w:rsidRPr="004D3E65" w:rsidRDefault="00AA1634" w:rsidP="00A17A00">
      <w:pPr>
        <w:spacing w:before="120"/>
        <w:rPr>
          <w:b/>
          <w:lang w:eastAsia="ru-RU"/>
        </w:rPr>
      </w:pPr>
      <w:r w:rsidRPr="004D3E65">
        <w:rPr>
          <w:b/>
          <w:lang w:eastAsia="ru-RU"/>
        </w:rPr>
        <w:t>156 Выберите что должны включать в себя методические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Методические указания к организации и проведению практических (семинарских)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Методические указания к организации и проведению лабораторных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освоения образовательной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Список исполнителей по программе.</w:t>
            </w:r>
          </w:p>
        </w:tc>
      </w:tr>
    </w:tbl>
    <w:p w14:paraId="1EED30D3" w14:textId="7303224A" w:rsidR="00AA1634" w:rsidRPr="004D3E65" w:rsidRDefault="00AA1634" w:rsidP="00A17A00">
      <w:pPr>
        <w:spacing w:before="120"/>
        <w:rPr>
          <w:b/>
          <w:lang w:eastAsia="ru-RU"/>
        </w:rPr>
      </w:pPr>
      <w:r w:rsidRPr="004D3E65">
        <w:rPr>
          <w:b/>
          <w:lang w:eastAsia="ru-RU"/>
        </w:rPr>
        <w:t>157 Сопоставьте название функций лекции и их описание</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Информационная функция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Лекция знакомит обучающегося с логично структурированным основным содержанием учебной темы через раскрытие научных фактов и явлений, основных положений и выводов, законов и закономерностей в их последовательной доказательности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Ориентирующая функция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Лекция управляет профессионально-мотивационной направленностью обучающихся через отбор основных источников содержания, анализ различных научных школ и теорий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Методологическая функция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Преподаватель руководит мышлением обучающегося через раскрытие методов исследования, сравнение и сопоставление принципов, предпосылок, подходов и приемов научного поиска; формирует понятийный аппарат обучающегося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Управляющая функция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Проявляется в педагогическом руководстве процессом познания, активизацией мыслительной деятельности обучающегося, развитием их восприятия и памяти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Увлекающая (воодушевляющая) функция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Лекция формирует у обучающихся эмоционально-оценочное отношение к предмету изучения, внутреннюю мотивацию на познание предъявляемого объема сведений</w:t>
            </w:r>
          </w:p>
        </w:tc>
      </w:tr>
    </w:tbl>
    <w:p w14:paraId="1EED30D3" w14:textId="7303224A" w:rsidR="00AA1634" w:rsidRPr="004D3E65" w:rsidRDefault="00AA1634" w:rsidP="00A17A00">
      <w:pPr>
        <w:spacing w:before="120"/>
        <w:rPr>
          <w:b/>
          <w:lang w:eastAsia="ru-RU"/>
        </w:rPr>
      </w:pPr>
      <w:r w:rsidRPr="004D3E65">
        <w:rPr>
          <w:b/>
          <w:lang w:eastAsia="ru-RU"/>
        </w:rPr>
        <w:t>158 Определите рекомендованное количество терминов в глоссарии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10 до 15 штук;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15 до 40 штук;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40 до 60 штук;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10 штук;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 60 штук.</w:t>
            </w:r>
          </w:p>
        </w:tc>
      </w:tr>
    </w:tbl>
    <w:p w14:paraId="1EED30D3" w14:textId="7303224A" w:rsidR="00AA1634" w:rsidRPr="004D3E65" w:rsidRDefault="00AA1634" w:rsidP="00A17A00">
      <w:pPr>
        <w:spacing w:before="120"/>
        <w:rPr>
          <w:b/>
          <w:lang w:eastAsia="ru-RU"/>
        </w:rPr>
      </w:pPr>
      <w:r w:rsidRPr="004D3E65">
        <w:rPr>
          <w:b/>
          <w:lang w:eastAsia="ru-RU"/>
        </w:rPr>
        <w:t>159 Определите, в каком порядке приводятся термины в глоссарии?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алфавитном;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произвольном;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хронологическом;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систематическом.</w:t>
            </w:r>
          </w:p>
        </w:tc>
      </w:tr>
    </w:tbl>
    <w:p w14:paraId="1EED30D3" w14:textId="7303224A" w:rsidR="00AA1634" w:rsidRPr="004D3E65" w:rsidRDefault="00AA1634" w:rsidP="00A17A00">
      <w:pPr>
        <w:spacing w:before="120"/>
        <w:rPr>
          <w:b/>
          <w:lang w:eastAsia="ru-RU"/>
        </w:rPr>
      </w:pPr>
      <w:r w:rsidRPr="004D3E65">
        <w:rPr>
          <w:b/>
          <w:lang w:eastAsia="ru-RU"/>
        </w:rPr>
        <w:t>160 В каких единицах измерения указывается продолжительность лекции?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академических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обычных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минутах;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часах и минутах.</w:t>
            </w:r>
          </w:p>
        </w:tc>
      </w:tr>
    </w:tbl>
    <w:p w14:paraId="1EED30D3" w14:textId="7303224A" w:rsidR="00AA1634" w:rsidRPr="004D3E65" w:rsidRDefault="00AA1634" w:rsidP="00A17A00">
      <w:pPr>
        <w:spacing w:before="120"/>
        <w:rPr>
          <w:b/>
          <w:lang w:eastAsia="ru-RU"/>
        </w:rPr>
      </w:pPr>
      <w:r w:rsidRPr="004D3E65">
        <w:rPr>
          <w:b/>
          <w:lang w:eastAsia="ru-RU"/>
        </w:rPr>
        <w:t>161 _________ лист оформляется один на все лекции образовательной программы</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162 Распределите ресурсы лекции по типам</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Материально–техническое обеспечение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Программное обеспечение, оборудование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Учебно-методическое обеспечение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Схемы, видеофильмы, наглядные пособия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Информационное обеспечение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Конспект лекций, список литературы</w:t>
            </w:r>
          </w:p>
        </w:tc>
      </w:tr>
    </w:tbl>
    <w:p w14:paraId="1EED30D3" w14:textId="7303224A" w:rsidR="00AA1634" w:rsidRPr="004D3E65" w:rsidRDefault="00AA1634" w:rsidP="00A17A00">
      <w:pPr>
        <w:spacing w:before="120"/>
        <w:rPr>
          <w:b/>
          <w:lang w:eastAsia="ru-RU"/>
        </w:rPr>
      </w:pPr>
      <w:r w:rsidRPr="004D3E65">
        <w:rPr>
          <w:b/>
          <w:lang w:eastAsia="ru-RU"/>
        </w:rPr>
        <w:t>163 Укажите, что включает в себя раздел "планируемые результаты обучения" при формировании структуры методических материалов практических занятий?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указываются результаты обучения, на формирование которых направлено содержание практических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указывается наименование и номера тем практического занятия, соответствующие учебно-тематическому плану содержания практических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указывается продолжительность занятия в академических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указывается материально-техническое, учебно-методическое и информационное обеспечение практических занятий.</w:t>
            </w:r>
          </w:p>
        </w:tc>
      </w:tr>
    </w:tbl>
    <w:p w14:paraId="1EED30D3" w14:textId="7303224A" w:rsidR="00AA1634" w:rsidRPr="004D3E65" w:rsidRDefault="00AA1634" w:rsidP="00A17A00">
      <w:pPr>
        <w:spacing w:before="120"/>
        <w:rPr>
          <w:b/>
          <w:lang w:eastAsia="ru-RU"/>
        </w:rPr>
      </w:pPr>
      <w:r w:rsidRPr="004D3E65">
        <w:rPr>
          <w:b/>
          <w:lang w:eastAsia="ru-RU"/>
        </w:rPr>
        <w:t>164 Укажите, что включает в себя раздел "оснащение занятия" при формировании структуры методических материалов практических занятий?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указываются результаты обучения, на формирование которых направлено содержание практических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указывается наименование и номера тем практического занятия, соответствующие учебно-тематическому плану содержания практических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указывается продолжительность занятия в академических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указывается материально-техническое, учебно-методическое и информационное обеспечение практических занятий.</w:t>
            </w:r>
          </w:p>
        </w:tc>
      </w:tr>
    </w:tbl>
    <w:p w14:paraId="1EED30D3" w14:textId="7303224A" w:rsidR="00AA1634" w:rsidRPr="004D3E65" w:rsidRDefault="00AA1634" w:rsidP="00A17A00">
      <w:pPr>
        <w:spacing w:before="120"/>
        <w:rPr>
          <w:b/>
          <w:lang w:eastAsia="ru-RU"/>
        </w:rPr>
      </w:pPr>
      <w:r w:rsidRPr="004D3E65">
        <w:rPr>
          <w:b/>
          <w:lang w:eastAsia="ru-RU"/>
        </w:rPr>
        <w:t>165 Укажите, что включает в себя раздел "трудоемкость занятия" при формировании структуры методических материалов практических занятий?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указываются результаты обучения, на формирование которых направлено содержание практических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указывается наименование и номера тем практического занятия, соответствующие учебно-тематическому плану содержания практических занятий;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указывается продолжительность занятия в академических часах;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указывается материально-техническое, учебно-методическое и информационное обеспечение практических занятий.</w:t>
            </w:r>
          </w:p>
        </w:tc>
      </w:tr>
    </w:tbl>
    <w:p w14:paraId="1EED30D3" w14:textId="7303224A" w:rsidR="00AA1634" w:rsidRPr="004D3E65" w:rsidRDefault="00AA1634" w:rsidP="00A17A00">
      <w:pPr>
        <w:spacing w:before="120"/>
        <w:rPr>
          <w:b/>
          <w:lang w:eastAsia="ru-RU"/>
        </w:rPr>
      </w:pPr>
      <w:r w:rsidRPr="004D3E65">
        <w:rPr>
          <w:b/>
          <w:lang w:eastAsia="ru-RU"/>
        </w:rPr>
        <w:t>166 Укажите верную последовательность структуры методических материалов практических занятий:</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Титульный лист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Раздел, 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Наименование и номер 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Планируемые результаты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Трудоемкость занятия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Оснащение занятия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Перечень практических заданий и их решения</w:t>
            </w:r>
          </w:p>
        </w:tc>
      </w:tr>
    </w:tbl>
    <w:p w14:paraId="1EED30D3" w14:textId="7303224A" w:rsidR="00AA1634" w:rsidRPr="004D3E65" w:rsidRDefault="00AA1634" w:rsidP="00A17A00">
      <w:pPr>
        <w:spacing w:before="120"/>
        <w:rPr>
          <w:b/>
          <w:lang w:eastAsia="ru-RU"/>
        </w:rPr>
      </w:pPr>
      <w:r w:rsidRPr="004D3E65">
        <w:rPr>
          <w:b/>
          <w:lang w:eastAsia="ru-RU"/>
        </w:rPr>
        <w:t>167 Установите правильное соответствие между оснащением занятия и его компонентами: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материально–техническое обеспечение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учебная мебель, таблицы, плакаты, оборудование и материалы, технические средства обучения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учебно-методическое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схемы, видеофильмы, наглядные пособия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информационное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конспект лекций, список литературы, интернет-ресурсов, электронно-библиотечных систем</w:t>
            </w:r>
          </w:p>
        </w:tc>
      </w:tr>
    </w:tbl>
    <w:p w14:paraId="613116DB" w14:textId="77777777" w:rsidR="0091117B" w:rsidRDefault="0091117B" w:rsidP="001A7246">
      <w:pPr>
        <w:rPr>
          <w:lang w:eastAsia="ru-RU"/>
        </w:rPr>
      </w:pPr>
      <w:bookmarkStart w:id="31" w:name="_Toc78533458"/>
    </w:p>
    <w:p w14:paraId="092F9077" w14:textId="5E2F8C95" w:rsidR="0043485A" w:rsidRPr="001733C1" w:rsidRDefault="0043485A" w:rsidP="00D670FC">
      <w:pPr>
        <w:autoSpaceDE w:val="0"/>
        <w:autoSpaceDN w:val="0"/>
        <w:adjustRightInd w:val="0"/>
        <w:outlineLvl w:val="1"/>
        <w:rPr>
          <w:b/>
          <w:szCs w:val="24"/>
          <w:lang w:eastAsia="ru-RU"/>
        </w:rPr>
      </w:pPr>
      <w:bookmarkStart w:id="32" w:name="_Toc94019593"/>
      <w:r w:rsidRPr="001733C1">
        <w:rPr>
          <w:b/>
          <w:szCs w:val="24"/>
          <w:lang w:eastAsia="ru-RU"/>
        </w:rPr>
        <w:t xml:space="preserve">5.3 Критерии и шкала оценки (ключи к заданиям), правила обработки результатов </w:t>
      </w:r>
      <w:r>
        <w:rPr>
          <w:b/>
          <w:szCs w:val="24"/>
          <w:lang w:eastAsia="ru-RU"/>
        </w:rPr>
        <w:t>теста</w:t>
      </w:r>
      <w:bookmarkEnd w:id="31"/>
      <w:bookmarkEnd w:id="32"/>
    </w:p>
    <w:p w14:paraId="00C5D557" w14:textId="1C22C622" w:rsidR="0043485A" w:rsidRPr="006612E1" w:rsidRDefault="00551977" w:rsidP="0043485A">
      <w:pPr>
        <w:pStyle w:val="13"/>
      </w:pPr>
      <w:r w:rsidRPr="00472B9F">
        <w:lastRenderedPageBreak/>
        <w:t>Таблица</w:t>
      </w:r>
      <w:r>
        <w:t xml:space="preserve"> </w:t>
      </w:r>
      <w:r w:rsidR="00981A88">
        <w:t>6</w:t>
      </w:r>
      <w:r>
        <w:t xml:space="preserve"> </w:t>
      </w:r>
      <w:r w:rsidR="0043485A" w:rsidRPr="006612E1">
        <w:t>–</w:t>
      </w:r>
      <w:r w:rsidR="0043485A">
        <w:t xml:space="preserve"> </w:t>
      </w:r>
      <w:r w:rsidR="001B2AF9" w:rsidRPr="001B2AF9">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6612E1" w14:paraId="1C9CFE14" w14:textId="77777777" w:rsidTr="004D3E65">
        <w:trPr>
          <w:tblHeader/>
        </w:trPr>
        <w:tc>
          <w:tcPr>
            <w:tcW w:w="1109" w:type="dxa"/>
            <w:hideMark/>
          </w:tcPr>
          <w:p w14:paraId="40960F3F" w14:textId="77777777" w:rsidR="0043485A" w:rsidRPr="006612E1" w:rsidRDefault="0043485A" w:rsidP="0043485A">
            <w:pPr>
              <w:pStyle w:val="af4"/>
              <w:rPr>
                <w:lang w:eastAsia="ru-RU"/>
              </w:rPr>
            </w:pPr>
            <w:r w:rsidRPr="006612E1">
              <w:rPr>
                <w:lang w:eastAsia="ru-RU"/>
              </w:rPr>
              <w:t>№</w:t>
            </w:r>
            <w:r>
              <w:rPr>
                <w:lang w:eastAsia="ru-RU"/>
              </w:rPr>
              <w:t xml:space="preserve"> </w:t>
            </w:r>
            <w:r w:rsidRPr="006612E1">
              <w:rPr>
                <w:lang w:eastAsia="ru-RU"/>
              </w:rPr>
              <w:t>задания</w:t>
            </w:r>
          </w:p>
        </w:tc>
        <w:tc>
          <w:tcPr>
            <w:tcW w:w="4926" w:type="dxa"/>
            <w:hideMark/>
          </w:tcPr>
          <w:p w14:paraId="57D3B6E8" w14:textId="77777777" w:rsidR="0043485A" w:rsidRPr="006612E1" w:rsidRDefault="0043485A" w:rsidP="0043485A">
            <w:pPr>
              <w:pStyle w:val="af4"/>
              <w:rPr>
                <w:lang w:eastAsia="ru-RU"/>
              </w:rPr>
            </w:pPr>
            <w:r w:rsidRPr="006612E1">
              <w:rPr>
                <w:lang w:eastAsia="ru-RU"/>
              </w:rPr>
              <w:t>Правильные</w:t>
            </w:r>
            <w:r>
              <w:rPr>
                <w:lang w:eastAsia="ru-RU"/>
              </w:rPr>
              <w:t xml:space="preserve"> </w:t>
            </w:r>
            <w:r w:rsidRPr="006612E1">
              <w:rPr>
                <w:lang w:eastAsia="ru-RU"/>
              </w:rPr>
              <w:t>варианты</w:t>
            </w:r>
            <w:r>
              <w:rPr>
                <w:lang w:eastAsia="ru-RU"/>
              </w:rPr>
              <w:t xml:space="preserve"> </w:t>
            </w:r>
            <w:r w:rsidRPr="006612E1">
              <w:rPr>
                <w:lang w:eastAsia="ru-RU"/>
              </w:rPr>
              <w:t>ответа,</w:t>
            </w:r>
            <w:r>
              <w:rPr>
                <w:lang w:eastAsia="ru-RU"/>
              </w:rPr>
              <w:t xml:space="preserve"> </w:t>
            </w:r>
            <w:r w:rsidRPr="006612E1">
              <w:rPr>
                <w:lang w:eastAsia="ru-RU"/>
              </w:rPr>
              <w:t>модельные</w:t>
            </w:r>
            <w:r>
              <w:rPr>
                <w:lang w:eastAsia="ru-RU"/>
              </w:rPr>
              <w:t xml:space="preserve"> </w:t>
            </w:r>
            <w:r w:rsidRPr="006612E1">
              <w:rPr>
                <w:lang w:eastAsia="ru-RU"/>
              </w:rPr>
              <w:t>ответы</w:t>
            </w:r>
          </w:p>
        </w:tc>
        <w:tc>
          <w:tcPr>
            <w:tcW w:w="3309" w:type="dxa"/>
            <w:hideMark/>
          </w:tcPr>
          <w:p w14:paraId="701CD179"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w:t>
            </w:r>
          </w:p>
        </w:tc>
        <w:tc>
          <w:tcPr>
            <w:tcW w:w="4926" w:type="dxa"/>
          </w:tcPr>
          <w:p w14:paraId="273A49DE" w14:textId="2237B066" w:rsidR="0043485A" w:rsidRPr="006612E1" w:rsidRDefault="004D123B" w:rsidP="004D3E65">
            <w:pPr>
              <w:pStyle w:val="afe"/>
            </w:pPr>
            <w:r>
              <w:rPr>
                <w:lang w:val="en-US"/>
              </w:rPr>
              <w:t>Не соответствуют; не соответствуют</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w:t>
            </w:r>
          </w:p>
        </w:tc>
        <w:tc>
          <w:tcPr>
            <w:tcW w:w="4926" w:type="dxa"/>
          </w:tcPr>
          <w:p w14:paraId="273A49DE" w14:textId="2237B066" w:rsidR="0043485A" w:rsidRPr="006612E1" w:rsidRDefault="004D123B" w:rsidP="004D3E65">
            <w:pPr>
              <w:pStyle w:val="afe"/>
            </w:pPr>
            <w:r>
              <w:rPr>
                <w:lang w:val="en-US"/>
              </w:rPr>
              <w:t>МТБ; Материально-техническая база; Материально-технической базы</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w:t>
            </w:r>
          </w:p>
        </w:tc>
        <w:tc>
          <w:tcPr>
            <w:tcW w:w="4926" w:type="dxa"/>
          </w:tcPr>
          <w:p w14:paraId="273A49DE" w14:textId="2237B066" w:rsidR="0043485A" w:rsidRPr="006612E1" w:rsidRDefault="004D123B" w:rsidP="004D3E65">
            <w:pPr>
              <w:pStyle w:val="afe"/>
            </w:pPr>
            <w:r>
              <w:rPr>
                <w:lang w:val="en-US"/>
              </w:rPr>
              <w:t>навык; навыков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w:t>
            </w:r>
          </w:p>
        </w:tc>
        <w:tc>
          <w:tcPr>
            <w:tcW w:w="4926" w:type="dxa"/>
          </w:tcPr>
          <w:p w14:paraId="273A49DE" w14:textId="2237B066" w:rsidR="0043485A" w:rsidRPr="006612E1" w:rsidRDefault="004D123B" w:rsidP="004D3E65">
            <w:pPr>
              <w:pStyle w:val="afe"/>
            </w:pPr>
            <w:r>
              <w:rPr>
                <w:lang w:val="en-US"/>
              </w:rPr>
              <w:t>Знаний; Знание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29</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32</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35</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36</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41</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45</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46</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47</w:t>
            </w:r>
          </w:p>
        </w:tc>
        <w:tc>
          <w:tcPr>
            <w:tcW w:w="4926" w:type="dxa"/>
          </w:tcPr>
          <w:p w14:paraId="273A49DE" w14:textId="2237B066" w:rsidR="0043485A" w:rsidRPr="006612E1" w:rsidRDefault="004D123B" w:rsidP="004D3E65">
            <w:pPr>
              <w:pStyle w:val="afe"/>
            </w:pPr>
            <w:r>
              <w:rPr>
                <w:lang w:val="en-US"/>
              </w:rPr>
              <w:t>компетенции; компетенция</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49</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50</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51</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55</w:t>
            </w:r>
          </w:p>
        </w:tc>
        <w:tc>
          <w:tcPr>
            <w:tcW w:w="4926" w:type="dxa"/>
          </w:tcPr>
          <w:p w14:paraId="273A49DE" w14:textId="2237B066" w:rsidR="0043485A" w:rsidRPr="006612E1" w:rsidRDefault="004D123B" w:rsidP="004D3E65">
            <w:pPr>
              <w:pStyle w:val="afe"/>
            </w:pPr>
            <w:r>
              <w:rPr>
                <w:lang w:val="en-US"/>
              </w:rPr>
              <w:t>трудоемкости; трудоемкость</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56</w:t>
            </w:r>
          </w:p>
        </w:tc>
        <w:tc>
          <w:tcPr>
            <w:tcW w:w="4926" w:type="dxa"/>
          </w:tcPr>
          <w:p w14:paraId="273A49DE" w14:textId="2237B066" w:rsidR="0043485A" w:rsidRPr="006612E1" w:rsidRDefault="004D123B" w:rsidP="004D3E65">
            <w:pPr>
              <w:pStyle w:val="afe"/>
            </w:pPr>
            <w:r>
              <w:rPr>
                <w:lang w:val="en-US"/>
              </w:rPr>
              <w:t>больше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59</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60</w:t>
            </w:r>
          </w:p>
        </w:tc>
        <w:tc>
          <w:tcPr>
            <w:tcW w:w="4926" w:type="dxa"/>
          </w:tcPr>
          <w:p w14:paraId="273A49DE" w14:textId="2237B066" w:rsidR="0043485A" w:rsidRPr="006612E1" w:rsidRDefault="004D123B" w:rsidP="004D3E65">
            <w:pPr>
              <w:pStyle w:val="afe"/>
            </w:pPr>
            <w:r>
              <w:rPr>
                <w:lang w:val="en-US"/>
              </w:rPr>
              <w:t>Уметь; Умение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61</w:t>
            </w:r>
          </w:p>
        </w:tc>
        <w:tc>
          <w:tcPr>
            <w:tcW w:w="4926" w:type="dxa"/>
          </w:tcPr>
          <w:p w14:paraId="273A49DE" w14:textId="2237B066" w:rsidR="0043485A" w:rsidRPr="006612E1" w:rsidRDefault="004D123B" w:rsidP="004D3E65">
            <w:pPr>
              <w:pStyle w:val="afe"/>
            </w:pPr>
            <w:r>
              <w:rPr>
                <w:lang w:val="en-US"/>
              </w:rPr>
              <w:t>Навык; Навыки</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63</w:t>
            </w:r>
          </w:p>
        </w:tc>
        <w:tc>
          <w:tcPr>
            <w:tcW w:w="4926" w:type="dxa"/>
          </w:tcPr>
          <w:p w14:paraId="273A49DE" w14:textId="2237B066" w:rsidR="0043485A" w:rsidRPr="006612E1" w:rsidRDefault="004D123B" w:rsidP="004D3E65">
            <w:pPr>
              <w:pStyle w:val="afe"/>
            </w:pPr>
            <w:r>
              <w:rPr>
                <w:lang w:val="en-US"/>
              </w:rPr>
              <w:t>Компетенция; Компетенции</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64</w:t>
            </w:r>
          </w:p>
        </w:tc>
        <w:tc>
          <w:tcPr>
            <w:tcW w:w="4926" w:type="dxa"/>
          </w:tcPr>
          <w:p w14:paraId="273A49DE" w14:textId="2237B066" w:rsidR="0043485A" w:rsidRPr="006612E1" w:rsidRDefault="004D123B" w:rsidP="004D3E65">
            <w:pPr>
              <w:pStyle w:val="afe"/>
            </w:pPr>
            <w:r>
              <w:rPr>
                <w:lang w:val="en-US"/>
              </w:rPr>
              <w:t>1,2,3,4,5,6,7,8</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65</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66</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67</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68</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69</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70</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71</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72</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76</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78</w:t>
            </w:r>
          </w:p>
        </w:tc>
        <w:tc>
          <w:tcPr>
            <w:tcW w:w="4926" w:type="dxa"/>
          </w:tcPr>
          <w:p w14:paraId="273A49DE" w14:textId="2237B066" w:rsidR="0043485A" w:rsidRPr="006612E1" w:rsidRDefault="004D123B" w:rsidP="004D3E65">
            <w:pPr>
              <w:pStyle w:val="afe"/>
            </w:pPr>
            <w:r>
              <w:rPr>
                <w:lang w:val="en-US"/>
              </w:rPr>
              <w:t>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80</w:t>
            </w:r>
          </w:p>
        </w:tc>
        <w:tc>
          <w:tcPr>
            <w:tcW w:w="4926" w:type="dxa"/>
          </w:tcPr>
          <w:p w14:paraId="273A49DE" w14:textId="2237B066" w:rsidR="0043485A" w:rsidRPr="006612E1" w:rsidRDefault="004D123B" w:rsidP="004D3E65">
            <w:pPr>
              <w:pStyle w:val="afe"/>
            </w:pPr>
            <w:r>
              <w:rPr>
                <w:lang w:val="en-US"/>
              </w:rPr>
              <w:t>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81</w:t>
            </w:r>
          </w:p>
        </w:tc>
        <w:tc>
          <w:tcPr>
            <w:tcW w:w="4926" w:type="dxa"/>
          </w:tcPr>
          <w:p w14:paraId="273A49DE" w14:textId="2237B066" w:rsidR="0043485A" w:rsidRPr="006612E1" w:rsidRDefault="004D123B" w:rsidP="004D3E65">
            <w:pPr>
              <w:pStyle w:val="afe"/>
            </w:pPr>
            <w:r>
              <w:rPr>
                <w:lang w:val="en-US"/>
              </w:rPr>
              <w:t>1,2,3,4,5,6,7</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82</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85</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86</w:t>
            </w:r>
          </w:p>
        </w:tc>
        <w:tc>
          <w:tcPr>
            <w:tcW w:w="4926" w:type="dxa"/>
          </w:tcPr>
          <w:p w14:paraId="273A49DE" w14:textId="2237B066" w:rsidR="0043485A" w:rsidRPr="006612E1" w:rsidRDefault="004D123B" w:rsidP="004D3E65">
            <w:pPr>
              <w:pStyle w:val="afe"/>
            </w:pPr>
            <w:r>
              <w:rPr>
                <w:lang w:val="en-US"/>
              </w:rPr>
              <w:t>a,б,г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89</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90</w:t>
            </w:r>
          </w:p>
        </w:tc>
        <w:tc>
          <w:tcPr>
            <w:tcW w:w="4926" w:type="dxa"/>
          </w:tcPr>
          <w:p w14:paraId="273A49DE" w14:textId="2237B066" w:rsidR="0043485A" w:rsidRPr="006612E1" w:rsidRDefault="004D123B" w:rsidP="004D3E65">
            <w:pPr>
              <w:pStyle w:val="afe"/>
            </w:pPr>
            <w:r>
              <w:rPr>
                <w:lang w:val="en-US"/>
              </w:rPr>
              <w:t>инструкция</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91</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96</w:t>
            </w:r>
          </w:p>
        </w:tc>
        <w:tc>
          <w:tcPr>
            <w:tcW w:w="4926" w:type="dxa"/>
          </w:tcPr>
          <w:p w14:paraId="273A49DE" w14:textId="2237B066" w:rsidR="0043485A" w:rsidRPr="006612E1" w:rsidRDefault="004D123B" w:rsidP="004D3E65">
            <w:pPr>
              <w:pStyle w:val="afe"/>
            </w:pPr>
            <w:r>
              <w:rPr>
                <w:lang w:val="en-US"/>
              </w:rPr>
              <w:t>общий; общего</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98</w:t>
            </w:r>
          </w:p>
        </w:tc>
        <w:tc>
          <w:tcPr>
            <w:tcW w:w="4926" w:type="dxa"/>
          </w:tcPr>
          <w:p w14:paraId="273A49DE" w14:textId="2237B066" w:rsidR="0043485A" w:rsidRPr="006612E1" w:rsidRDefault="004D123B" w:rsidP="004D3E65">
            <w:pPr>
              <w:pStyle w:val="afe"/>
            </w:pPr>
            <w:r>
              <w:rPr>
                <w:lang w:val="en-US"/>
              </w:rPr>
              <w:t>в,д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99</w:t>
            </w:r>
          </w:p>
        </w:tc>
        <w:tc>
          <w:tcPr>
            <w:tcW w:w="4926" w:type="dxa"/>
          </w:tcPr>
          <w:p w14:paraId="273A49DE" w14:textId="2237B066" w:rsidR="0043485A" w:rsidRPr="006612E1" w:rsidRDefault="004D123B" w:rsidP="004D3E65">
            <w:pPr>
              <w:pStyle w:val="afe"/>
            </w:pPr>
            <w:r>
              <w:rPr>
                <w:lang w:val="en-US"/>
              </w:rPr>
              <w:t>a,б,д,е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100</w:t>
            </w:r>
          </w:p>
        </w:tc>
        <w:tc>
          <w:tcPr>
            <w:tcW w:w="4926" w:type="dxa"/>
          </w:tcPr>
          <w:p w14:paraId="273A49DE" w14:textId="2237B066" w:rsidR="0043485A" w:rsidRPr="006612E1" w:rsidRDefault="004D123B" w:rsidP="004D3E65">
            <w:pPr>
              <w:pStyle w:val="afe"/>
            </w:pPr>
            <w:r>
              <w:rPr>
                <w:lang w:val="en-US"/>
              </w:rPr>
              <w:t>шкалу; шкала</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101</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105</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106</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110</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111</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114</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115</w:t>
            </w:r>
          </w:p>
        </w:tc>
        <w:tc>
          <w:tcPr>
            <w:tcW w:w="4926" w:type="dxa"/>
          </w:tcPr>
          <w:p w14:paraId="273A49DE" w14:textId="2237B066" w:rsidR="0043485A" w:rsidRPr="006612E1" w:rsidRDefault="004D123B" w:rsidP="004D3E65">
            <w:pPr>
              <w:pStyle w:val="afe"/>
            </w:pPr>
            <w:r>
              <w:rPr>
                <w:lang w:val="en-US"/>
              </w:rPr>
              <w:t>1,2,3,4,5,6,7,8</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116</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118</w:t>
            </w:r>
          </w:p>
        </w:tc>
        <w:tc>
          <w:tcPr>
            <w:tcW w:w="4926" w:type="dxa"/>
          </w:tcPr>
          <w:p w14:paraId="273A49DE" w14:textId="2237B066" w:rsidR="0043485A" w:rsidRPr="006612E1" w:rsidRDefault="004D123B" w:rsidP="004D3E65">
            <w:pPr>
              <w:pStyle w:val="afe"/>
            </w:pPr>
            <w:r>
              <w:rPr>
                <w:lang w:val="en-US"/>
              </w:rPr>
              <w:t>a,б,г,д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119</w:t>
            </w:r>
          </w:p>
        </w:tc>
        <w:tc>
          <w:tcPr>
            <w:tcW w:w="4926" w:type="dxa"/>
          </w:tcPr>
          <w:p w14:paraId="273A49DE" w14:textId="2237B066" w:rsidR="0043485A" w:rsidRPr="006612E1" w:rsidRDefault="004D123B" w:rsidP="004D3E65">
            <w:pPr>
              <w:pStyle w:val="afe"/>
            </w:pPr>
            <w:r>
              <w:rPr>
                <w:lang w:val="en-US"/>
              </w:rPr>
              <w:t>a,б,г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120</w:t>
            </w:r>
          </w:p>
        </w:tc>
        <w:tc>
          <w:tcPr>
            <w:tcW w:w="4926" w:type="dxa"/>
          </w:tcPr>
          <w:p w14:paraId="273A49DE" w14:textId="2237B066" w:rsidR="0043485A" w:rsidRPr="006612E1" w:rsidRDefault="004D123B" w:rsidP="004D3E65">
            <w:pPr>
              <w:pStyle w:val="afe"/>
            </w:pPr>
            <w:r>
              <w:rPr>
                <w:lang w:val="en-US"/>
              </w:rPr>
              <w:t>б,г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121</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125</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126</w:t>
            </w:r>
          </w:p>
        </w:tc>
        <w:tc>
          <w:tcPr>
            <w:tcW w:w="4926" w:type="dxa"/>
          </w:tcPr>
          <w:p w14:paraId="273A49DE" w14:textId="2237B066" w:rsidR="0043485A" w:rsidRPr="006612E1" w:rsidRDefault="004D123B" w:rsidP="004D3E65">
            <w:pPr>
              <w:pStyle w:val="afe"/>
            </w:pPr>
            <w:r>
              <w:rPr>
                <w:lang w:val="en-US"/>
              </w:rPr>
              <w:t>1,2,3,4,5,6</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131</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135</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136</w:t>
            </w:r>
          </w:p>
        </w:tc>
        <w:tc>
          <w:tcPr>
            <w:tcW w:w="4926" w:type="dxa"/>
          </w:tcPr>
          <w:p w14:paraId="273A49DE" w14:textId="2237B066" w:rsidR="0043485A" w:rsidRPr="006612E1" w:rsidRDefault="004D123B" w:rsidP="004D3E65">
            <w:pPr>
              <w:pStyle w:val="afe"/>
            </w:pPr>
            <w:r>
              <w:rPr>
                <w:lang w:val="en-US"/>
              </w:rPr>
              <w:t>установление соответствия; соответствие; установка соответствия; определение соответствия; на соответствие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137</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139</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140</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142</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144</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145</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146</w:t>
            </w:r>
          </w:p>
        </w:tc>
        <w:tc>
          <w:tcPr>
            <w:tcW w:w="4926" w:type="dxa"/>
          </w:tcPr>
          <w:p w14:paraId="273A49DE" w14:textId="2237B066" w:rsidR="0043485A" w:rsidRPr="006612E1" w:rsidRDefault="004D123B" w:rsidP="004D3E65">
            <w:pPr>
              <w:pStyle w:val="afe"/>
            </w:pPr>
            <w:r>
              <w:rPr>
                <w:lang w:val="en-US"/>
              </w:rPr>
              <w:t>Задача; Задачу</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147</w:t>
            </w:r>
          </w:p>
        </w:tc>
        <w:tc>
          <w:tcPr>
            <w:tcW w:w="4926" w:type="dxa"/>
          </w:tcPr>
          <w:p w14:paraId="273A49DE" w14:textId="2237B066" w:rsidR="0043485A" w:rsidRPr="006612E1" w:rsidRDefault="004D123B" w:rsidP="004D3E65">
            <w:pPr>
              <w:pStyle w:val="afe"/>
            </w:pPr>
            <w:r>
              <w:rPr>
                <w:lang w:val="en-US"/>
              </w:rPr>
              <w:t>Решение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148</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151</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155</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156</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157</w:t>
            </w:r>
          </w:p>
        </w:tc>
        <w:tc>
          <w:tcPr>
            <w:tcW w:w="4926" w:type="dxa"/>
          </w:tcPr>
          <w:p w14:paraId="273A49DE" w14:textId="2237B066" w:rsidR="0043485A" w:rsidRPr="006612E1" w:rsidRDefault="004D123B" w:rsidP="004D3E65">
            <w:pPr>
              <w:pStyle w:val="afe"/>
            </w:pPr>
            <w:r>
              <w:rPr>
                <w:lang w:val="en-US"/>
              </w:rPr>
              <w:t>1-a,2-б,3-в,4-г,5-д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161</w:t>
            </w:r>
          </w:p>
        </w:tc>
        <w:tc>
          <w:tcPr>
            <w:tcW w:w="4926" w:type="dxa"/>
          </w:tcPr>
          <w:p w14:paraId="273A49DE" w14:textId="2237B066" w:rsidR="0043485A" w:rsidRPr="006612E1" w:rsidRDefault="004D123B" w:rsidP="004D3E65">
            <w:pPr>
              <w:pStyle w:val="afe"/>
            </w:pPr>
            <w:r>
              <w:rPr>
                <w:lang w:val="en-US"/>
              </w:rPr>
              <w:t>Титул; Титульный</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162</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165</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166</w:t>
            </w:r>
          </w:p>
        </w:tc>
        <w:tc>
          <w:tcPr>
            <w:tcW w:w="4926" w:type="dxa"/>
          </w:tcPr>
          <w:p w14:paraId="273A49DE" w14:textId="2237B066" w:rsidR="0043485A" w:rsidRPr="006612E1" w:rsidRDefault="004D123B" w:rsidP="004D3E65">
            <w:pPr>
              <w:pStyle w:val="afe"/>
            </w:pPr>
            <w:r>
              <w:rPr>
                <w:lang w:val="en-US"/>
              </w:rPr>
              <w:t>1,2,3,4,5,6,7</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167</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bl>
    <w:p w14:paraId="741B0A60" w14:textId="77777777" w:rsidR="00C26211" w:rsidRDefault="00C26211" w:rsidP="00C26211">
      <w:pPr>
        <w:rPr>
          <w:lang w:eastAsia="ru-RU"/>
        </w:rPr>
      </w:pPr>
    </w:p>
    <w:p w14:paraId="1961F479" w14:textId="6C81D8B9" w:rsidR="0043485A" w:rsidRDefault="0043485A" w:rsidP="00C26211">
      <w:pPr>
        <w:rPr>
          <w:lang w:eastAsia="ru-RU"/>
        </w:rPr>
      </w:pPr>
      <w:r w:rsidRPr="006612E1">
        <w:rPr>
          <w:lang w:eastAsia="ru-RU"/>
        </w:rPr>
        <w:t>Правила</w:t>
      </w:r>
      <w:r>
        <w:rPr>
          <w:lang w:eastAsia="ru-RU"/>
        </w:rPr>
        <w:t xml:space="preserve"> </w:t>
      </w:r>
      <w:r w:rsidRPr="006612E1">
        <w:rPr>
          <w:lang w:eastAsia="ru-RU"/>
        </w:rPr>
        <w:t>обработки</w:t>
      </w:r>
      <w:r>
        <w:rPr>
          <w:lang w:eastAsia="ru-RU"/>
        </w:rPr>
        <w:t xml:space="preserve"> </w:t>
      </w:r>
      <w:r w:rsidRPr="006612E1">
        <w:rPr>
          <w:lang w:eastAsia="ru-RU"/>
        </w:rPr>
        <w:t>результатов</w:t>
      </w:r>
      <w:r>
        <w:rPr>
          <w:lang w:eastAsia="ru-RU"/>
        </w:rPr>
        <w:t xml:space="preserve"> </w:t>
      </w:r>
      <w:r w:rsidRPr="006612E1">
        <w:rPr>
          <w:lang w:eastAsia="ru-RU"/>
        </w:rPr>
        <w:t>теста:</w:t>
      </w:r>
      <w:r>
        <w:rPr>
          <w:lang w:eastAsia="ru-RU"/>
        </w:rPr>
        <w:t xml:space="preserve"> </w:t>
      </w:r>
      <w:r w:rsidRPr="006612E1">
        <w:rPr>
          <w:lang w:eastAsia="ru-RU"/>
        </w:rPr>
        <w:t>тест</w:t>
      </w:r>
      <w:r>
        <w:rPr>
          <w:lang w:eastAsia="ru-RU"/>
        </w:rPr>
        <w:t xml:space="preserve"> </w:t>
      </w:r>
      <w:r w:rsidRPr="006612E1">
        <w:rPr>
          <w:lang w:eastAsia="ru-RU"/>
        </w:rPr>
        <w:t>считается</w:t>
      </w:r>
      <w:r>
        <w:rPr>
          <w:lang w:eastAsia="ru-RU"/>
        </w:rPr>
        <w:t xml:space="preserve"> </w:t>
      </w:r>
      <w:r w:rsidRPr="006612E1">
        <w:rPr>
          <w:lang w:eastAsia="ru-RU"/>
        </w:rPr>
        <w:t>выполненным</w:t>
      </w:r>
      <w:r>
        <w:rPr>
          <w:lang w:eastAsia="ru-RU"/>
        </w:rPr>
        <w:t xml:space="preserve"> </w:t>
      </w:r>
      <w:r w:rsidRPr="006612E1">
        <w:rPr>
          <w:lang w:eastAsia="ru-RU"/>
        </w:rPr>
        <w:t>при</w:t>
      </w:r>
      <w:r>
        <w:rPr>
          <w:lang w:eastAsia="ru-RU"/>
        </w:rPr>
        <w:t xml:space="preserve"> </w:t>
      </w:r>
      <w:r w:rsidRPr="006612E1">
        <w:rPr>
          <w:lang w:eastAsia="ru-RU"/>
        </w:rPr>
        <w:t>правильном</w:t>
      </w:r>
      <w:r>
        <w:rPr>
          <w:lang w:eastAsia="ru-RU"/>
        </w:rPr>
        <w:t xml:space="preserve"> </w:t>
      </w:r>
      <w:r w:rsidRPr="006612E1">
        <w:rPr>
          <w:lang w:eastAsia="ru-RU"/>
        </w:rPr>
        <w:t>выполнении</w:t>
      </w:r>
      <w:r>
        <w:rPr>
          <w:lang w:eastAsia="ru-RU"/>
        </w:rPr>
        <w:t xml:space="preserve"> </w:t>
      </w:r>
      <w:r w:rsidRPr="006612E1">
        <w:rPr>
          <w:lang w:eastAsia="ru-RU"/>
        </w:rPr>
        <w:t>обучающимся</w:t>
      </w:r>
      <w:r>
        <w:rPr>
          <w:lang w:eastAsia="ru-RU"/>
        </w:rPr>
        <w:t xml:space="preserve"> </w:t>
      </w:r>
      <w:r w:rsidRPr="006612E1">
        <w:rPr>
          <w:lang w:eastAsia="ru-RU"/>
        </w:rPr>
        <w:t>не</w:t>
      </w:r>
      <w:r>
        <w:rPr>
          <w:lang w:eastAsia="ru-RU"/>
        </w:rPr>
        <w:t xml:space="preserve"> </w:t>
      </w:r>
      <w:r w:rsidRPr="006612E1">
        <w:rPr>
          <w:lang w:eastAsia="ru-RU"/>
        </w:rPr>
        <w:t>менее</w:t>
      </w:r>
      <w:r>
        <w:rPr>
          <w:lang w:eastAsia="ru-RU"/>
        </w:rPr>
        <w:t xml:space="preserve"> </w:t>
      </w:r>
      <w:r w:rsidR="004D3E65">
        <w:rPr>
          <w:lang w:eastAsia="ru-RU"/>
        </w:rPr>
        <w:t>70</w:t>
      </w:r>
      <w:r>
        <w:rPr>
          <w:lang w:eastAsia="ru-RU"/>
        </w:rPr>
        <w:t xml:space="preserve"> </w:t>
      </w:r>
      <w:r w:rsidRPr="006612E1">
        <w:rPr>
          <w:lang w:eastAsia="ru-RU"/>
        </w:rPr>
        <w:t>%</w:t>
      </w:r>
      <w:r>
        <w:rPr>
          <w:lang w:eastAsia="ru-RU"/>
        </w:rPr>
        <w:t xml:space="preserve"> </w:t>
      </w:r>
      <w:r w:rsidRPr="006612E1">
        <w:rPr>
          <w:lang w:eastAsia="ru-RU"/>
        </w:rPr>
        <w:t>заданий.</w:t>
      </w:r>
    </w:p>
    <w:p w14:paraId="5DEC892B" w14:textId="77777777" w:rsidR="0043485A" w:rsidRDefault="0043485A" w:rsidP="0043485A">
      <w:pPr>
        <w:rPr>
          <w:b/>
        </w:rPr>
      </w:pPr>
      <w:bookmarkStart w:id="33" w:name="_Toc33036840"/>
    </w:p>
    <w:p w14:paraId="56570DD6" w14:textId="48FBB6FD" w:rsidR="0043485A" w:rsidRDefault="0043485A" w:rsidP="00D670FC">
      <w:pPr>
        <w:outlineLvl w:val="0"/>
        <w:rPr>
          <w:b/>
        </w:rPr>
      </w:pPr>
      <w:bookmarkStart w:id="34" w:name="_Toc78533459"/>
      <w:bookmarkStart w:id="35" w:name="_Toc94019594"/>
      <w:r w:rsidRPr="001733C1">
        <w:rPr>
          <w:b/>
        </w:rPr>
        <w:t>6 Задания для проверки умений и навыков</w:t>
      </w:r>
      <w:bookmarkEnd w:id="33"/>
      <w:bookmarkEnd w:id="34"/>
      <w:bookmarkEnd w:id="35"/>
    </w:p>
    <w:bookmarkEnd w:id="2"/>
    <w:bookmarkEnd w:id="3"/>
    <w:bookmarkEnd w:id="4"/>
    <w:bookmarkEnd w:id="5"/>
    <w:bookmarkEnd w:id="6"/>
    <w:bookmarkEnd w:id="7"/>
    <w:bookmarkEnd w:id="8"/>
    <w:bookmarkEnd w:id="9"/>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1</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Проектирование компетентностного профиля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Задание: спроектировать компетентностный профиль выпускника образовательной программы «Оформление отчетов о научно-исследовательской работе» на основе результатов освоения образовательной программы как исходных данных для проектирования.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задания: программа дополнительного профессионального образования – программа повышения квалификации «Оформление отчетов о научно-исследовательской работе» рассчитана на 16 академических часов.</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1. Определите порядок выполнения этапов проектирования образовательной программы</w:t>
      </w:r>
    </w:p>
    <w:p>
      <w:pPr>
        <w:numPr>
          <w:ilvl w:val="0"/>
          <w:numId w:val="1973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Определение базовых навыков, которыми должен обладать выпускник образовательной программы;</w:t>
      </w:r>
    </w:p>
    <w:p>
      <w:pPr>
        <w:numPr>
          <w:ilvl w:val="0"/>
          <w:numId w:val="1973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Определение практических умений, которые должны сформироваться в результате обучения;</w:t>
      </w:r>
    </w:p>
    <w:p>
      <w:pPr>
        <w:numPr>
          <w:ilvl w:val="0"/>
          <w:numId w:val="1973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Определение перечня знаний, которыми должен обладать учащийся, успешно освоивший данную программу;</w:t>
      </w:r>
    </w:p>
    <w:p>
      <w:pPr>
        <w:numPr>
          <w:ilvl w:val="0"/>
          <w:numId w:val="1973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Разработка оценочных материалов;</w:t>
      </w:r>
    </w:p>
    <w:p>
      <w:pPr>
        <w:numPr>
          <w:ilvl w:val="0"/>
          <w:numId w:val="1973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Корректировка результатов обучения от конкретной задачи проверки;</w:t>
      </w:r>
    </w:p>
    <w:p>
      <w:pPr>
        <w:numPr>
          <w:ilvl w:val="0"/>
          <w:numId w:val="1973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Проектирование контента;</w:t>
      </w:r>
    </w:p>
    <w:p>
      <w:pPr>
        <w:numPr>
          <w:ilvl w:val="0"/>
          <w:numId w:val="1973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Планирование реализации образовательной программы.</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2. Выберите корректную архитектуру компетентностного профиля образовательной программы</w:t>
      </w:r>
      <w:r>
        <w:rPr>
          <w:rFonts w:ascii="Times New Roman" w:hAnsi="Times New Roman" w:eastAsia="Times New Roman" w:cs="Times New Roman"/>
          <w:i/>
          <w:iCs/>
          <w:color w:val="000000"/>
          <w:sz w:val="28"/>
          <w:szCs w:val="28"/>
        </w:rPr>
        <w:br/>
        <w:t xml:space="preserve">Рисунок 1</w:t>
      </w:r>
      <w:r>
        <w:rPr>
          <w:rFonts w:ascii="Times New Roman" w:hAnsi="Times New Roman" w:eastAsia="Times New Roman" w:cs="Times New Roman"/>
          <w:i/>
          <w:iCs/>
          <w:color w:val="000000"/>
          <w:sz w:val="28"/>
          <w:szCs w:val="28"/>
        </w:rPr>
        <w:br/>
        <w:t xml:space="preserve">Рисунок 2</w:t>
      </w:r>
      <w:r>
        <w:rPr>
          <w:rFonts w:ascii="Times New Roman" w:hAnsi="Times New Roman" w:eastAsia="Times New Roman" w:cs="Times New Roman"/>
          <w:i/>
          <w:iCs/>
          <w:color w:val="000000"/>
          <w:sz w:val="28"/>
          <w:szCs w:val="28"/>
        </w:rPr>
        <w:br/>
        <w:t xml:space="preserve">Рисунок 3</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br/>
        <w:t xml:space="preserve">Шаг 3. Выберите дальнейшее действие: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Связаться с экспертом для обсуждения ожидаемых результатов освоения программы;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Связаться с валидатором для обсуждения ожидаемых результатов освоения программы;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Начать самостоятельную работу по формулированию компетенции, которой должен обладать учащийся после завершения обучения по программе.</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4 Получен ответ от эксперта: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«Данная программа разрабатывается в целях повышения качества оформления отчетов о научно-исследовательской работе (НИР) в соответствии с требованиями Межгосударственного стандарта ГОСТ 7.32-2017 «Отчет о научно-исследовательской работе. Структура и правила оформления». После прохождения обучения учащиеся должны уметь оформлять отчеты в соответствии с положениями указанного выше стандарта, а также уметь составлять списки использованных источников в соответствии с ГОСТ Р 7.0.100-2018 «Библиографическая запись. Библиографическое описание. Общие требования и правила составления» (национальный стандарт) и знать правила сокращения по ГОСТ Р 7.0.12-2011 «Библиографическая запись. Сокращение слов и словосочетаний на русском языке» (национальный стандарт)».</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5. Сформулируйте навык, которым должен обладать учащийся после завершения обучения по программе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База для выбора: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владеть навыком;</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уметь;</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оформления отчетов;</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оформления отчетов о научно-исследовательской работе;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использованием стандартного офисного программного обеспечения;</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самостоятельно или при технической поддержке сторонних специалистов;</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 соответствии с требованиями ГОСТ 7.32-2017;</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 соответствии с требованиями межгосударственных и национальных стандартов.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Итоговая формулировка навыка:</w:t>
      </w:r>
      <w:r>
        <w:rPr>
          <w:rFonts w:ascii="Times New Roman" w:hAnsi="Times New Roman" w:eastAsia="Times New Roman" w:cs="Times New Roman"/>
          <w:color w:val="000000"/>
          <w:sz w:val="28"/>
          <w:szCs w:val="28"/>
        </w:rPr>
        <w:br/>
        <w:t xml:space="preserve">«Владеть 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6. Выберите компоненты компетенции (знания и умения), которые соответствуют требованиям к их формулировке. Ошибки допущены в двух умениях и двух знаниях:</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Уметь формировать отчет о НИР с использованием стандартного офисного программного обеспечения в соответствии с требованиями к структурным элементам отчета;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Уметь 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Уметь оформлять отчет о НИР с использованием стандартного офисного программного обеспечения в соответствии с требованиями ГОСТ 7.32-2017;</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Уметь оформлять списки использованных источников в соответствии с требованиями ГОСТ Р 7.0.100-2018;</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Уметь оформлять списки использованных источников с использованием стандартного офисного программного обеспечения в соответствии с требованиями ГОСТ Р 7.0.100-2018;</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структурные элементы отчета и требования к их оформлению;</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структурные элементы отчета;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требования к структурным элементам отчета;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общие требования к оформлению отчета;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требования к оформлению титульного листа;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требования к оформлению иллюстрации;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требования к оформлению таблиц;</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требования к оформлению формул и уравнений;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требования к оформлению приложений;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содержание ГОСТ Р 7.0.100-2018;</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правила группировки материала в списке использованных источников;</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схему библиографического описания в зависимости от вида источника;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Знать порядок оформления библиографических ссылок.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Итоговая структура:</w:t>
      </w:r>
      <w:r>
        <w:rPr>
          <w:rFonts w:ascii="Times New Roman" w:hAnsi="Times New Roman" w:eastAsia="Times New Roman" w:cs="Times New Roman"/>
          <w:i/>
          <w:iCs/>
          <w:color w:val="000000"/>
          <w:sz w:val="28"/>
          <w:szCs w:val="28"/>
        </w:rPr>
        <w:br/>
        <w:t xml:space="preserve">Рисунок 4</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7. Выберите дальнейшее действие: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Согласовать с экспертом компетентностный профиль;</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Разработать оценочные материалы;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Начать работу по созданию контента.</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8. От эксперта получен ответ.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компетентностный профиль необходимо добавить еще один элемент «Знать общие правила сокращения слов на русском языке»</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Куда в структуре разрабатываемой программы данный элемент должен быть отнесен?</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 умению «Уметь 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 умению «Уметь оформлять отчет о НИР с использованием стандартного офисного программного обеспечения в соответствии с требованиями ГОСТ 7.32-2017»;</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 умению «Уметь оформлять списки использованных источников с использованием стандартного офисного программного обеспечения в соответствии с требованиями ГОСТ Р 7.0.100-2018»;</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 сквозным знаниям.</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9. В каком модуле конструктора можно редактировать компоненты компетентностного профиля?</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Ввод исходных данных;</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Проектирование ПК и ЗУН;</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Проектирование ОМ;</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Проектирование структуры ДПП.</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10. Компетентностный профиль создан!</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7</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Минобрнауки России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Минобрнауки России от 1 июля 2013 г. № 499 «Об утверждении Порядка организации и осуществления образовательной деятельности по дополнительным профессиональным программам»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Приказ Минобрнауки России от 14 июня 2013 г. № 464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Приказ Минобрнауки России от 5 апреля 2017 г.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Приказ Минобрнауки России от 19 ноября 2013 г. № 1259 «Об утверждении Порядка организации и осуществления образовательной деятельности по образовательным программам высшего образования - программам подготовки научно-педагогических кадров в аспирантуре (адъюнктуре)  Система ГАРАНТ: https://base.garant.ru/70581484/#ixzz7950bYWFq»</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8</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9</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порядок выполнения этапов проектирования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корректную архитектуру компетентностного профиля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дальнейшее действие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Сформулировать навык, которым должен обладать учащийся после завершения обучения по программе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компоненты компетенции (знания и умения), которые соответствуют требованиям к их формулировке.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дальнейшее действие.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спроектировать компетентностный профиль выпускника образовательной программы с использованием специализированного программного обеспечения по заданной направленности (профилю, специализации)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в каком модуле конструктора можно редактировать компоненты компетентностного профиля?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10</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порядок выполнения этапов проектирования образовательной программы</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Верный порядок этапов:
1.	Определение базовых навыков, которыми должен обладать выпускник образовательной программы;
2.	Определение практических умений, которые должны сформироваться в результате обучения;
3.	Определение перечня знаний, которыми должен обладать учащийся, успешно освоивший данную программу;
4.	Разработка оценочных материалов;
5.	Корректировка результатов обучения от конкретной задачи проверки;
6.	Проектирование контента;
7.	Планирование реализации образовательной программы.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корректную архитектуру компетентностного профиля образовательной программы</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Рисунок 1 (при нажатии: Вы ошиблись. В выбранной архитектуре компетентностного профиля не соблюдено соотношение результатов обучения между собой. Умений всегда меньше, чем знаний);
Рисунок 3 (при нажатии: Вы ошиблись. В выбранной архитектуре компетентностного профиля не соблюдено соотношение результатов обучения между собой. Умений не может быть меньше, чем навыков);
Рисунок 3 (при нажатии: Верно).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дальнейшее действие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Связаться с экспертом для обсуждения ожидаемых результатов освоения программы (при нажатии: при нажатии: Верно);
•	Связаться с валидатором для обсуждения ожидаемых результатов освоения программы (при нажатии: Вы ошиблись. На этапе разработки образовательной программы Вам будет помогать эксперт. Валидатор примет участие в работе на этапе экспертизы образовательной программы, которую Вы, как методист, разработаете в совместной работе с экспертом);
•	Начать самостоятельную работу по формулированию компетенции, которой должен обладать учащийся после завершения обучения по программе (при нажатии: Вы ошиблись. Перед началом проектирования компетентностного профиля рекомендуется связаться с экспертом по разрабатываемой программе для того, чтобы уточнить ожидаемые результаты освоения программы, условия реализации полученных учащимися умений и навыков и инструменты, с использованием которых профессиональная деятельность должна осуществляться).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Сформулировать навык, которым должен обладать учащийся после завершения обучения по программе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Выбор словосочетаний. Нужно составить паззл из 4 частей в ряд. 
База для выбора:
•	владеть навыком (1ый элемент);
•	уметь (при нажатии: Вы ошиблись. Необходимо сформулировать навык);
•	знать (при нажатии: Вы ошиблись. Необходимо сформулировать навык);
•	оформления отчетов (при нажатии: Вы ошиблись. Необходимо вид деятельности необходимо конкретизировать);
•	оформления отчетов о научно-исследовательской работе (2ой элемент);
•	с использованием стандартного офисного программного обеспечения (3ий элемент);
•	самостоятельно или при технической поддержке сторонних специалистов (при нажатии: Вы ошиблись. Учащиеся должны овладеть навыком самостоятельного оформления отчетов о НИР с использованием стандартного офисного программного обеспечения);
•	в соответствии с требованиями ГОСТ 7.32-2017 (при нажатии: Вы ошиблись. Эксперт указал 3 стандарта, положениями которых следует руководствоваться при осуществлении учащимися профессиональной деятельности);
•	в соответствии с требованиями межгосударственных и национальных стандартов (4ый элемент).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компоненты компетенции (знания и умения), которые соответствуют требованиям к их формулировке.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Ошибки допущены в двух умениях и двух знаниях. 
•	Уметь формировать отчет о НИР с использованием стандартного офисного программного обеспечения в соответствии с требованиями к структурным элементам отчета  (при нажатии: Вы ошиблись. Не указано условие осуществления профессиональной деятельности – источник требований к структурным элементам отчета);
•	Уметь 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 (при нажатии: Верно);
•	Уметь оформлять отчет о НИР с использованием стандартного офисного программного обеспечения в соответствии с требованиями ГОСТ 7.32-2017 (при нажатии: Верно);
•	Уметь оформлять списки использованных источников в соответствии с требованиями ГОСТ Р 7.0.100-2018 (при нажатии: Вы ошиблись. Не указан инструмент, с использованием которого умение должно реализовываться);
•	Уметь оформлять списки использованных источников с использованием стандартного офисного программного обеспечения в соответствии с требованиями ГОСТ Р 7.0.100-2018 (при нажатии: Верно);
•	Знать структурные элементы отчета и требования к их оформлению (при нажатии: Вы ошиблись. Использована слишком широкая формулировка. Каждое знание должно быть сформулировано так, чтобы его можно было проверить вопросом тестирования. Например, при данной формулировке вопрос теста должен одновременно проверять как знание структурных элементов отчета, так и знание требований к их оформлению);
•	Знать структурные элементы отчета (при нажатии: Верно);
•	Знать  требования к структурным элементам отчета (при нажатии: Верно);
•	Знать общие требования к оформлению отчета (при нажатии: Верно);
•	Знать требования к оформлению титульного листа (при нажатии: Верно);
•	Знать требования к оформлению иллюстрации (при нажатии: Верно);
•	Знать требования к оформлению таблиц (при нажатии: Верно);
•	Знать требования к оформлению формул и уравнений (при нажатии: Верно);
•	Знать требования к оформлению приложений (при нажатии: Верно);
•	Знать содержание ГОСТ Р 7.0.100-2018 (при нажатии: Вы ошиблись. Использована слишком широкая, размытая формулировка. Необходимо указать, какими именно знания должен обладать учащийся после завершения обучения по программе)
•	Знать правила группировки материала в списке использованных источников (при нажатии: Верно);
•	Знать схему библиографического описания в зависимости от вида источника (при нажатии: Верно);
•	Знать порядок оформления библиографических ссылок (при нажатии: Верно).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Выбрать дальнейшее действие.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Согласовать с экспертом компетентностный профиль (при нажатии: Верно);
Разработать оценочные материалы (при нажатии: Вы ошиблись. Необходимо согласовать разработанный компетентностный профиль с экспертом и, при необходимости, внести корректировки);
Начать работу по созданию контента (при нажатии: Вы ошиблись. Контент создается на базе разработанных оценочных материалов и должен позволить обучающимся выполнить тестовые и практические задания).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Определить в каком модуле конструктора можно редактировать компоненты компетентностного профиля?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Ввод исходных данных (при нажатии: Вы ошиблись);
Проектирование ПК и ЗУН (при нажатии: Верно);
Проектирование ОМ (при нажатии: Вы ошиблись);
Проектирование структуры ДПП (при нажатии: Вы ошиблись).</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2</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Проверьте тестовые задания на корректность формулировок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3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вопроса: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ссылку на документ, не оформленную ненадлежащим образом»</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3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вопроса: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ссылку на документ, оформленную ненадлежащим образом»</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некорректно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3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вопроса: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«Работник направлялся в командировку за рубеж в период с 15.04 по 18.04. За услуги по размещению в гостиничном номере работник оплатил через сайт онлайн-бронирования (Booking.com) в сети Интернет. Направляясь в зарубежную командировку работник оформил визу и медицинскую страховку, однако командировка была отменена в связи с запретом международных полетов из-за пандемии коронавирусной инфекции COVID-19. Произведенные затраты по несостоявшейся командировке работнику были возмещены. Подлежат ли обложению налогом на доходы физических лиц компенсированные работнику расходы по оформлению визы?»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4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вопроса: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«Подлежат ли обложению налогом на доходы физических лиц компенсированные работнику расходы по оформлению визы в случае отмены зарубежной командировки?»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Вопрос сформулирован некорректно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4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Вопрос с открытым ответом)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термин, соответствующий определению: «Результат процесса познавательной деятельности»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Ответ: знание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p>
    <w:p>
      <w:pPr>
        <w:numPr>
          <w:ilvl w:val="0"/>
          <w:numId w:val="1974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Вопрос с открытым ответом)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на какие отчеты распространяются требования ГОСТ 7.32-2017:</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Ответ: о фундаментальных, поисковых и прикладных научно-исследовательских работах</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4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вариантов ответов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Выбор </w:t>
      </w:r>
      <w:r>
        <w:rPr>
          <w:rFonts w:ascii="Times New Roman" w:hAnsi="Times New Roman" w:eastAsia="Times New Roman" w:cs="Times New Roman"/>
          <w:color w:val="000000"/>
          <w:sz w:val="28"/>
          <w:szCs w:val="28"/>
          <w:u w:val="single" w:color=""/>
        </w:rPr>
        <w:t xml:space="preserve">одного</w:t>
      </w:r>
      <w:r>
        <w:rPr>
          <w:rFonts w:ascii="Times New Roman" w:hAnsi="Times New Roman" w:eastAsia="Times New Roman" w:cs="Times New Roman"/>
          <w:color w:val="000000"/>
          <w:sz w:val="28"/>
          <w:szCs w:val="28"/>
        </w:rPr>
        <w:t xml:space="preserve"> правильного ответа)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вид оценочных материалов для проверки знаний:</w:t>
      </w:r>
    </w:p>
    <w:p>
      <w:pPr>
        <w:numPr>
          <w:ilvl w:val="0"/>
          <w:numId w:val="1974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тестовые задания открытого типа</w:t>
      </w:r>
    </w:p>
    <w:p>
      <w:pPr>
        <w:numPr>
          <w:ilvl w:val="0"/>
          <w:numId w:val="1974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проектные работы</w:t>
      </w:r>
    </w:p>
    <w:p>
      <w:pPr>
        <w:numPr>
          <w:ilvl w:val="0"/>
          <w:numId w:val="1974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тесты (+)</w:t>
      </w:r>
    </w:p>
    <w:p>
      <w:pPr>
        <w:numPr>
          <w:ilvl w:val="0"/>
          <w:numId w:val="1974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портфолио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4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Выбор </w:t>
      </w:r>
      <w:r>
        <w:rPr>
          <w:rFonts w:ascii="Times New Roman" w:hAnsi="Times New Roman" w:eastAsia="Times New Roman" w:cs="Times New Roman"/>
          <w:color w:val="000000"/>
          <w:sz w:val="28"/>
          <w:szCs w:val="28"/>
          <w:u w:val="single" w:color=""/>
        </w:rPr>
        <w:t xml:space="preserve">одного</w:t>
      </w:r>
      <w:r>
        <w:rPr>
          <w:rFonts w:ascii="Times New Roman" w:hAnsi="Times New Roman" w:eastAsia="Times New Roman" w:cs="Times New Roman"/>
          <w:color w:val="000000"/>
          <w:sz w:val="28"/>
          <w:szCs w:val="28"/>
        </w:rPr>
        <w:t xml:space="preserve"> правильного ответа)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вид оценочных материалов для проверки знаний:</w:t>
      </w:r>
    </w:p>
    <w:p>
      <w:pPr>
        <w:numPr>
          <w:ilvl w:val="0"/>
          <w:numId w:val="1974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практические задания</w:t>
      </w:r>
    </w:p>
    <w:p>
      <w:pPr>
        <w:numPr>
          <w:ilvl w:val="0"/>
          <w:numId w:val="1974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проектные работы</w:t>
      </w:r>
    </w:p>
    <w:p>
      <w:pPr>
        <w:numPr>
          <w:ilvl w:val="0"/>
          <w:numId w:val="1974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тесты (+)</w:t>
      </w:r>
    </w:p>
    <w:p>
      <w:pPr>
        <w:numPr>
          <w:ilvl w:val="0"/>
          <w:numId w:val="1974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портфолио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4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Выбор </w:t>
      </w:r>
      <w:r>
        <w:rPr>
          <w:rFonts w:ascii="Times New Roman" w:hAnsi="Times New Roman" w:eastAsia="Times New Roman" w:cs="Times New Roman"/>
          <w:color w:val="000000"/>
          <w:sz w:val="28"/>
          <w:szCs w:val="28"/>
          <w:u w:val="single" w:color=""/>
        </w:rPr>
        <w:t xml:space="preserve">одного</w:t>
      </w:r>
      <w:r>
        <w:rPr>
          <w:rFonts w:ascii="Times New Roman" w:hAnsi="Times New Roman" w:eastAsia="Times New Roman" w:cs="Times New Roman"/>
          <w:color w:val="000000"/>
          <w:sz w:val="28"/>
          <w:szCs w:val="28"/>
        </w:rPr>
        <w:t xml:space="preserve"> правильного ответа)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на какие виды отчетов распространяются требования ГОСТ 7.32-2017:</w:t>
      </w:r>
    </w:p>
    <w:p>
      <w:pPr>
        <w:numPr>
          <w:ilvl w:val="0"/>
          <w:numId w:val="1974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 фундаментальных работах</w:t>
      </w:r>
    </w:p>
    <w:p>
      <w:pPr>
        <w:numPr>
          <w:ilvl w:val="0"/>
          <w:numId w:val="1974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 поисковых работах</w:t>
      </w:r>
    </w:p>
    <w:p>
      <w:pPr>
        <w:numPr>
          <w:ilvl w:val="0"/>
          <w:numId w:val="1974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 прикладных научно-исследовательских работах</w:t>
      </w:r>
    </w:p>
    <w:p>
      <w:pPr>
        <w:numPr>
          <w:ilvl w:val="0"/>
          <w:numId w:val="1974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все ответы верны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4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Выбор </w:t>
      </w:r>
      <w:r>
        <w:rPr>
          <w:rFonts w:ascii="Times New Roman" w:hAnsi="Times New Roman" w:eastAsia="Times New Roman" w:cs="Times New Roman"/>
          <w:color w:val="000000"/>
          <w:sz w:val="28"/>
          <w:szCs w:val="28"/>
          <w:u w:val="single" w:color=""/>
        </w:rPr>
        <w:t xml:space="preserve">нескольких</w:t>
      </w:r>
      <w:r>
        <w:rPr>
          <w:rFonts w:ascii="Times New Roman" w:hAnsi="Times New Roman" w:eastAsia="Times New Roman" w:cs="Times New Roman"/>
          <w:color w:val="000000"/>
          <w:sz w:val="28"/>
          <w:szCs w:val="28"/>
        </w:rPr>
        <w:t xml:space="preserve"> правильных ответов)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на какие виды отчетов распространяются требования ГОСТ 7.32-2017:</w:t>
      </w:r>
    </w:p>
    <w:p>
      <w:pPr>
        <w:numPr>
          <w:ilvl w:val="0"/>
          <w:numId w:val="1975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 фундаментальных работах</w:t>
      </w:r>
    </w:p>
    <w:p>
      <w:pPr>
        <w:numPr>
          <w:ilvl w:val="0"/>
          <w:numId w:val="1975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 поисковых работах</w:t>
      </w:r>
    </w:p>
    <w:p>
      <w:pPr>
        <w:numPr>
          <w:ilvl w:val="0"/>
          <w:numId w:val="1975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 прикладных научно-исследовательских работах</w:t>
      </w:r>
    </w:p>
    <w:p>
      <w:pPr>
        <w:numPr>
          <w:ilvl w:val="0"/>
          <w:numId w:val="19750"/>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все ответы верны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5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Выбор </w:t>
      </w:r>
      <w:r>
        <w:rPr>
          <w:rFonts w:ascii="Times New Roman" w:hAnsi="Times New Roman" w:eastAsia="Times New Roman" w:cs="Times New Roman"/>
          <w:color w:val="000000"/>
          <w:sz w:val="28"/>
          <w:szCs w:val="28"/>
          <w:u w:val="single" w:color=""/>
        </w:rPr>
        <w:t xml:space="preserve">нескольких</w:t>
      </w:r>
      <w:r>
        <w:rPr>
          <w:rFonts w:ascii="Times New Roman" w:hAnsi="Times New Roman" w:eastAsia="Times New Roman" w:cs="Times New Roman"/>
          <w:color w:val="000000"/>
          <w:sz w:val="28"/>
          <w:szCs w:val="28"/>
        </w:rPr>
        <w:t xml:space="preserve"> правильных ответов)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структурные элементы отчета о НИР:</w:t>
      </w:r>
    </w:p>
    <w:p>
      <w:pPr>
        <w:numPr>
          <w:ilvl w:val="0"/>
          <w:numId w:val="1975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реферат (+)</w:t>
      </w:r>
    </w:p>
    <w:p>
      <w:pPr>
        <w:numPr>
          <w:ilvl w:val="0"/>
          <w:numId w:val="1975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введение (+)</w:t>
      </w:r>
    </w:p>
    <w:p>
      <w:pPr>
        <w:numPr>
          <w:ilvl w:val="0"/>
          <w:numId w:val="1975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основная часть отчета о НИР (+)</w:t>
      </w:r>
    </w:p>
    <w:p>
      <w:pPr>
        <w:numPr>
          <w:ilvl w:val="0"/>
          <w:numId w:val="1975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контакты</w:t>
      </w:r>
    </w:p>
    <w:p>
      <w:pPr>
        <w:numPr>
          <w:ilvl w:val="0"/>
          <w:numId w:val="19752"/>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резюме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5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Установление последовательности)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последовательность создания (написания) разделов отчета о НИР:</w:t>
      </w:r>
    </w:p>
    <w:p>
      <w:pPr>
        <w:numPr>
          <w:ilvl w:val="0"/>
          <w:numId w:val="1975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Термины и определения</w:t>
      </w:r>
    </w:p>
    <w:p>
      <w:pPr>
        <w:numPr>
          <w:ilvl w:val="0"/>
          <w:numId w:val="1975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Перечень сокращений и обозначений</w:t>
      </w:r>
    </w:p>
    <w:p>
      <w:pPr>
        <w:numPr>
          <w:ilvl w:val="0"/>
          <w:numId w:val="1975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Список использованных источников</w:t>
      </w:r>
    </w:p>
    <w:p>
      <w:pPr>
        <w:numPr>
          <w:ilvl w:val="0"/>
          <w:numId w:val="1975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Приложения</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5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Установление последовательности)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последовательность этапов формирования компетентностного профиля образовательной программы:</w:t>
      </w:r>
    </w:p>
    <w:p>
      <w:pPr>
        <w:numPr>
          <w:ilvl w:val="0"/>
          <w:numId w:val="1975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Определение базовых навыков, которыми должен обладать выпускник образовательной программы</w:t>
      </w:r>
    </w:p>
    <w:p>
      <w:pPr>
        <w:numPr>
          <w:ilvl w:val="0"/>
          <w:numId w:val="1975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Определение практических умений, которые должны сформироваться в результате обучения</w:t>
      </w:r>
    </w:p>
    <w:p>
      <w:pPr>
        <w:numPr>
          <w:ilvl w:val="0"/>
          <w:numId w:val="1975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Определение перечня знаний, которыми должен обладать учащийся, успешно освоивший данную программу</w:t>
      </w:r>
    </w:p>
    <w:p>
      <w:pPr>
        <w:numPr>
          <w:ilvl w:val="0"/>
          <w:numId w:val="1975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Корректировка результатов обучения от конкретной задачи проверки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5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Установление соответствия)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Установите соответствие элемента определенному разделу отчета о НИР.</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соответствия:</w:t>
      </w:r>
    </w:p>
    <w:tbl>
      <w:tblPr>
        <w:tblStyle w:val="NormalTablePHPDOCX"/>
        <w:tblCellMar>
          <w:left w:type="dxa" w:w="0"/>
          <w:right w:type="dxa" w:w="0"/>
        </w:tblCellMar>
        <w:tblW w:w="0" w:type="auto"/>
        <w:tblInd w:w="0" w:type="auto"/>
        <w:tblBorders/>
      </w:tblPr>
      <w:tblGrid>
        <w:gridCol w:w="6000"/>
        <w:gridCol w:w="6000"/>
      </w:tblGrid>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Элемент</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Соответствующий элемент</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таблицы</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Основная часть отчета о НИР</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ФИО исполнителей</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Список исполнителей</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текст</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Заключение</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дополнительные материалы к отчету</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Приложения</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5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i/>
          <w:iCs/>
          <w:color w:val="000000"/>
          <w:sz w:val="28"/>
          <w:szCs w:val="28"/>
        </w:rPr>
        <w:t xml:space="preserve">Проверьте корректность формулировки тестового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(Тип вопроса: Установление соответствия)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Установите соответствие элементов определенному разделу отчета о НИР.</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соответствия:</w:t>
      </w:r>
    </w:p>
    <w:tbl>
      <w:tblPr>
        <w:tblStyle w:val="NormalTablePHPDOCX"/>
        <w:tblCellMar>
          <w:left w:type="dxa" w:w="0"/>
          <w:right w:type="dxa" w:w="0"/>
        </w:tblCellMar>
        <w:tblW w:w="0" w:type="auto"/>
        <w:tblInd w:w="0" w:type="auto"/>
        <w:tblBorders/>
      </w:tblPr>
      <w:tblGrid>
        <w:gridCol w:w="6000"/>
        <w:gridCol w:w="6000"/>
      </w:tblGrid>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Элемент</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Соответствующий элемент</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описание процесса теоретических и (или) экспериментальных исследований</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Основная часть отчета о НИР</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ФИО исполнителей</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Список исполнителей</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оценка полноты решений поставленных задач</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Заключение</w:t>
            </w:r>
          </w:p>
        </w:tc>
      </w:tr>
      <w:tr>
        <w:trPr>
          <w:trHeight w:val="0" w:hRule="atLeast"/>
        </w:trPr>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дополнительные материалы к отчету</w:t>
            </w:r>
          </w:p>
        </w:tc>
        <w:tc>
          <w:tcPr>
            <w:tcW w:w="60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Приложения</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корректно</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Задание сформулировано некорректно</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11</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Минобрнауки России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Минобрнауки России от 1 июля 2013 г. № 499 «Об утверждении Порядка организации и осуществления образовательной деятельности по дополнительным профессиональным программам»</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12</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13</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Проверьте корректность формулировки тестового вопроса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Проверьте корректность формулировки тестового вопроса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Проверьте корректность формулировки тестового вопроса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Проверьте корректность формулировки тестового вопроса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Проверьте корректность формулировки вариантов ответов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8.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9.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10.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13.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14.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тестовые задания для проверки сформированности каждого знания с использованием специализированного программного обеспечения в соответствии с требованиями локальных актов образовательной организации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15.	Проверьте корректность формулировки тестового задания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14</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Проверьте корректность формулировки тестового вопроса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Вопрос сформулирован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Проверьте корректность формулировки тестового вопроса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Вопрос сформулирован 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Проверьте корректность формулировки тестового вопроса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Вопрос сформулирован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Проверьте корректность формулировки тестового вопроса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Вопрос сформулирован 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Проверьте корректность формулировки вариантов ответов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8.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9.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10.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13.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14.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некорректно</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15.	Проверьте корректность формулировки тестового задания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Задание сформулировано корректно</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3</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Разработать и согласовать с экспертом одно из практических заданий образовательной программы «Оформление отчетов о научно-исследовательской работе».</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1. Определите, степень сформированности каких ожидаемых результатов освоения программы должна быть проверена практическими заданиями:</w:t>
      </w:r>
    </w:p>
    <w:p>
      <w:pPr>
        <w:widowControl w:val="on"/>
        <w:pBdr/>
        <w:spacing w:before="280" w:after="280" w:line="300" w:lineRule="auto"/>
        <w:ind w:left="0" w:right="0"/>
        <w:jc w:val="both"/>
      </w:pPr>
      <w:r>
        <w:drawing>
          <wp:inline distT="0" distB="0" distL="0" distR="0">
            <wp:extent cx="5090400" cy="3232800"/>
            <wp:effectExtent b="0" l="0" r="0" t="0"/>
            <wp:docPr id="40700907" name="name822562cbdfae2b0e0" descr="image816862cbdfae2a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6862cbdfae2aecc"/>
                    <pic:cNvPicPr/>
                  </pic:nvPicPr>
                  <pic:blipFill>
                    <a:blip r:embed="rId889862cbdfae2b0da" cstate="print"/>
                    <a:stretch>
                      <a:fillRect/>
                    </a:stretch>
                  </pic:blipFill>
                  <pic:spPr>
                    <a:xfrm>
                      <a:off x="0" y="0"/>
                      <a:ext cx="5090400" cy="3232800"/>
                    </a:xfrm>
                    <a:prstGeom prst="rect">
                      <a:avLst/>
                    </a:prstGeom>
                    <a:ln w="0">
                      <a:noFill/>
                    </a:ln>
                  </pic:spPr>
                </pic:pic>
              </a:graphicData>
            </a:graphic>
          </wp:inline>
        </w:drawing>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2. Проверьте правильность и полноту формулировки задания к практическому занятию:</w:t>
      </w:r>
    </w:p>
    <w:tbl>
      <w:tblPr>
        <w:tblStyle w:val="NormalTablePHPDOCX"/>
        <w:tblCellMar>
          <w:left w:type="dxa" w:w="0"/>
          <w:right w:type="dxa" w:w="0"/>
        </w:tblCellMar>
        <w:tblW w:w="0" w:type="auto"/>
        <w:tblInd w:w="0" w:type="auto"/>
        <w:tblBorders/>
      </w:tblPr>
      <w:tblGrid>
        <w:gridCol w:w="9345"/>
      </w:tblGrid>
      <w:tr>
        <w:trPr>
          <w:trHeight w:val="0" w:hRule="atLeast"/>
        </w:trPr>
        <w:tc>
          <w:tcPr>
            <w:tcW w:w="93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Исходные данные:</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Белкина, Т. Д. Экономические и социальные функции городов. Методология анализа : монография. - Москва : ИНФРА-М, 2018. - 206 с. - (Научная мысль). - ISBN 978-5-16-013340-9. - Текст : непосредственный.</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Управление документацией : англо-русский аннотированный словарь / Л. Н. Варламова, Л. С. Баюн, К. А. Бастрикова. - Москва : Спутник+, 2017. - 398 с. - ISBN 978-5-9973-4489-4. - Текст : непосредственный.</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Об общих принципах организации местного самоуправления в Российской Федерации : Федеральный закон № 131-ФЗ : [принят Государственной думой 16 сентября 2003 года : одобрен Советом Федерации 24 сентября 2003 года]. – Москва : Проспект ; Санкт-Петербург : Кодекс, 2017. - 158 с. - ISBN 978-5-392-26365-3. - Текст : непосредственный.</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Лукин, Е. В. Организация и факторы новой индустриализации : монография / Е. В. Лукин, А. Е. Кожевников, А. Е. Мельников ; ред. Т. В. Усковой ; ФГБУН «Вологодский научный центр РАН». - Вологда : ФГБУН ВолНЦ РАН, 2018. - 144 с. - ISBN 978-5-93299-408-5. - Текст : непосредственный.</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      Управление рисками приоритетных инвестиционных проектов. Концепция и методология : монография / В. Г. Антонов, В. В. Масленников, Л. Г. Скамай, А. М. Вачегин. – М. : Русайнс, 2018. - 188 с. - ISBN 978-5-4365-0147-5. – Текст : непосредственный.</w:t>
            </w:r>
          </w:p>
        </w:tc>
      </w:tr>
      <w:tr>
        <w:trPr>
          <w:trHeight w:val="0" w:hRule="atLeast"/>
        </w:trPr>
        <w:tc>
          <w:tcPr>
            <w:tcW w:w="93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b/>
                <w:bCs/>
                <w:color w:val="000000"/>
                <w:position w:val="-3"/>
                <w:sz w:val="24"/>
                <w:szCs w:val="24"/>
              </w:rPr>
              <w:t xml:space="preserve">Задание:</w:t>
            </w:r>
            <w:r>
              <w:rPr>
                <w:rFonts w:ascii="Times New Roman" w:hAnsi="Times New Roman" w:eastAsia="Times New Roman" w:cs="Times New Roman"/>
                <w:color w:val="000000"/>
                <w:position w:val="-3"/>
                <w:sz w:val="24"/>
                <w:szCs w:val="24"/>
              </w:rPr>
              <w:t xml:space="preserve"> укажите ошибки</w:t>
            </w:r>
          </w:p>
        </w:tc>
      </w:tr>
    </w:tbl>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Укажите, какие ошибки допущены в этом практическом задании: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Не поставлена задача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Отсутствует описание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Ошибка в постановке задачи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Исходных данных недостаточно для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3. Определите, какие условия выполнения практического задания должны быть указаны: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Максимальное время выполнения: 0,5 ак. часа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Форма проведения занятия: индивидуальное/групповое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Место выполнения: портал edu.emiit.ru</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Перечень МТО для выполнения задания</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Источники информации для выполнения задания: конспект лекций, нормативные документы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Модельный ответ</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r>
        <w:rPr>
          <w:rFonts w:ascii="Times New Roman" w:hAnsi="Times New Roman" w:eastAsia="Times New Roman" w:cs="Times New Roman"/>
          <w:i/>
          <w:iCs/>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4. Заполните таблицу «Критерии оценки». Обратите внимание, что среди элементов для заполнения есть 2 лишних элемента.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Критерии оценки</w:t>
      </w:r>
    </w:p>
    <w:tbl>
      <w:tblPr>
        <w:tblStyle w:val="NormalTablePHPDOCX"/>
        <w:tblCellMar>
          <w:left w:type="dxa" w:w="0"/>
          <w:right w:type="dxa" w:w="0"/>
        </w:tblCellMar>
        <w:tblW w:w="5000" w:type="pct"/>
        <w:tblInd w:w="0" w:type="auto"/>
        <w:tblBorders/>
      </w:tblPr>
      <w:tblGrid>
        <w:gridCol w:w="3165"/>
        <w:gridCol w:w="2880"/>
        <w:gridCol w:w="3300"/>
      </w:tblGrid>
      <w:tr>
        <w:trPr>
          <w:trHeight w:val="0" w:hRule="atLeast"/>
        </w:trPr>
        <w:tc>
          <w:tcPr>
            <w:tcW w:w="31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Предмет оценки</w:t>
            </w:r>
          </w:p>
        </w:tc>
        <w:tc>
          <w:tcPr>
            <w:tcW w:w="288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Объект оценки</w:t>
            </w:r>
          </w:p>
        </w:tc>
        <w:tc>
          <w:tcPr>
            <w:tcW w:w="33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Критерий оценки</w:t>
            </w:r>
          </w:p>
        </w:tc>
      </w:tr>
      <w:tr>
        <w:trPr>
          <w:trHeight w:val="0" w:hRule="atLeast"/>
        </w:trPr>
        <w:tc>
          <w:tcPr>
            <w:tcW w:w="316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w:t>
            </w:r>
          </w:p>
        </w:tc>
        <w:tc>
          <w:tcPr>
            <w:tcW w:w="288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2</w:t>
            </w:r>
          </w:p>
        </w:tc>
        <w:tc>
          <w:tcPr>
            <w:tcW w:w="33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3</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Элементы для заполнения таблицы: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 xml:space="preserve">Уметь</w:t>
      </w:r>
      <w:r>
        <w:rPr>
          <w:rFonts w:ascii="Times New Roman" w:hAnsi="Times New Roman" w:eastAsia="Times New Roman" w:cs="Times New Roman"/>
          <w:color w:val="000000"/>
          <w:sz w:val="28"/>
          <w:szCs w:val="28"/>
        </w:rPr>
        <w:t xml:space="preserve"> оформлять списки использованных источников с использованием стандартного офисного программного обеспечения в соответствии с требованиями ГОСТ Р 7.0.100-2018</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 xml:space="preserve">Владеть</w:t>
      </w:r>
      <w:r>
        <w:rPr>
          <w:rFonts w:ascii="Times New Roman" w:hAnsi="Times New Roman" w:eastAsia="Times New Roman" w:cs="Times New Roman"/>
          <w:color w:val="000000"/>
          <w:sz w:val="28"/>
          <w:szCs w:val="28"/>
        </w:rPr>
        <w:t xml:space="preserve"> 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 xml:space="preserve">Знать</w:t>
      </w:r>
      <w:r>
        <w:rPr>
          <w:rFonts w:ascii="Times New Roman" w:hAnsi="Times New Roman" w:eastAsia="Times New Roman" w:cs="Times New Roman"/>
          <w:color w:val="000000"/>
          <w:sz w:val="28"/>
          <w:szCs w:val="28"/>
        </w:rPr>
        <w:t xml:space="preserve"> схему библиографического описания в зависимости от вида источника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Указать библиографические описания, в которых допущены ошибки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Оформить список источников в соответствии с требованиями для включения его в отчет о НИР</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Соответствие модельному ответу</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Соответствие критерию</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5. Заполните таблицу «Модельный ответ». Обратите внимание, что среди элементов для заполнения есть 2 лишних элемента.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Модельный ответ</w:t>
      </w:r>
    </w:p>
    <w:tbl>
      <w:tblPr>
        <w:tblStyle w:val="NormalTablePHPDOCX"/>
        <w:tblCellMar>
          <w:left w:type="dxa" w:w="0"/>
          <w:right w:type="dxa" w:w="0"/>
        </w:tblCellMar>
        <w:tblW w:w="5000" w:type="pct"/>
        <w:tblInd w:w="0" w:type="auto"/>
        <w:tblBorders/>
      </w:tblPr>
      <w:tblGrid>
        <w:gridCol w:w="2130"/>
        <w:gridCol w:w="7500"/>
      </w:tblGrid>
      <w:tr>
        <w:trPr>
          <w:trHeight w:val="0" w:hRule="atLeast"/>
        </w:trPr>
        <w:tc>
          <w:tcPr>
            <w:tcW w:w="213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Объект оценки</w:t>
            </w:r>
          </w:p>
        </w:tc>
        <w:tc>
          <w:tcPr>
            <w:tcW w:w="75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Модельный ответ (индикатор)</w:t>
            </w:r>
          </w:p>
        </w:tc>
      </w:tr>
      <w:tr>
        <w:trPr>
          <w:trHeight w:val="0" w:hRule="atLeast"/>
        </w:trPr>
        <w:tc>
          <w:tcPr>
            <w:tcW w:w="213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w:t>
            </w:r>
          </w:p>
        </w:tc>
        <w:tc>
          <w:tcPr>
            <w:tcW w:w="75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2</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Элементы для заполнения таблицы: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 xml:space="preserve">Уметь</w:t>
      </w:r>
      <w:r>
        <w:rPr>
          <w:rFonts w:ascii="Times New Roman" w:hAnsi="Times New Roman" w:eastAsia="Times New Roman" w:cs="Times New Roman"/>
          <w:color w:val="000000"/>
          <w:sz w:val="28"/>
          <w:szCs w:val="28"/>
        </w:rPr>
        <w:t xml:space="preserve"> оформлять списки использованных источников с использованием стандартного офисного программного обеспечения в соответствии с требованиями ГОСТ Р 7.0.100-2018</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Указать библиографические описания, в которых опущены ошибки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Оформить список источников в соответствии с требованиями для включения его в отчет о НИР</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Соответствие модельному ответу</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Правильные ответы: a); b); c); d)</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6. Выберите дальнейшее действие:</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Связаться с экспертом для обсуждения разработанных практических заданий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Связаться с валидатором для обсуждения разработанных практических заданий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Начать самостоятельную работу по редактированию компетентностного профиля</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15</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Минобрнауки России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Минобрнауки России от 1 июля 2013 г. № 499 «Об утверждении Порядка организации и осуществления образовательной деятельности по дополнительным профессиональным программам»</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16</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17</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Определите, степень сформированности каких ожидаемых результатов освоения программы должна быть проверена практическими заданиями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Проверьте правильность и полноту формулировки задания к практическому занятию</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Определите, какие условия выполнения практического задания должны быть указаны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Заполните таблицу «Критерии оценки»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Заполните таблицу «Модельный ответ»</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практические задания для проверки сформированности каждого умения, навыка или определённой их совокупности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Выберите дальнейшее действие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18</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Определите, степень сформированности каких ожидаемых результатов освоения программы должна быть проверена практическими заданиями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Навык и умения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Проверьте правильность и полноту формулировки задания к практическому занятию</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Отсутствует описание; Ошибка в постановке задачи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Определите, какие условия выполнения практического задания должны быть указаны</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Максимальное время выполнения: 0,5 ак. часа ///
Место выполнения: портал edu.emiit.ru ///
Перечень МТО для выполнения задания ///
Источники информации для выполнения задания: конспект лекций, нормативные документы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Заполните таблицу «Критерии оценки»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Критерии оценки ///
Предмет оценки:
Уметь оформлять списки использованных источников с использованием стандартного офисного программного обеспечения в соответствии с требованиями ГОСТ Р 7.0.100-2018 и Владеть 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 /// Объект оценки: 1. Указать библиографические описания, в которых допущены ошибки и 2. Оформить список источников в соответствии с требованиями для включения его в отчет о НИР /// Критерий оценки: 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Заполните таблицу «Модельный ответ»</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Модельный ответ /// Объект оценки:	
Указать библиографические описания, в которых опущены ошибки и Оформить список источников в соответствии с требованиями для включения его в отчет о НИР /// Модельный ответ (индикатор): Правильные ответы: a); b); c); d) и Перечень: 1.	Белкина, Т. Д. Экономические и социальные функции городов. Методология анализа : монография / Т. Д. Белкина. - Москва : ИНФРА-М, 2018. - 206 с. - (Научная мысль). - ISBN 978-5-16-013340-9. - Текст : непосредственный.
2.	Варламова, Л. Н. Управление документацией : англо-русский аннотированный словарь / Л. Н. Варламова, Л. С. Баюн, К. А. Бастрикова. - Москва : Спутник+, 2017. - 398 с. - ISBN 978-5-9973-4489-4. - Текст : непосредственный.
3.	Российская Федерация. Законы. Об общих принципах организации местного самоуправления в Российской Федерации : Федеральный закон № 131-ФЗ : [принят Государственной думой 16 сентября 2003 года : одобрен Советом Федерации 24 сентября 2003 года]. – Москва : Проспект ; Санкт-Петербург : Кодекс, 2017. - 158 с. - ISBN 978-5-392-26365-3. - Текст : непосредственный.
4.	Лукин, Е. В. Организация и факторы новой индустриализации : монография / Е. В. Лукин, А. Е. Кожевников, А. Е. Мельников ; под ред. Т. В. Усковой ; ФГБУН «Вологодский научный центр РАН». - Вологда : ФГБУН ВолНЦ РАН, 2018. - 144 с. - ISBN 978-5-93299-408-5. - Текст : непосредственный.
5.	Управление рисками приоритетных инвестиционных проектов. Концепция и методология : монография / В. Г. Антонов, В. В. Масленников, Л. Г. Скамай, А. М. Вачегин. - Москва : Русайнс, 2018. - 188 с. - ISBN 978-5-4365-0147-5. - Текст : непосредственный.</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Выберите дальнейшее действие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Связаться с экспертом для обсуждения разработанных практических заданий</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4</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Оформить методические материалы образовательной программы «Оформление отчетов о научно-исследовательской работе».</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1. Определите, какие методические материалы, формируют содержание образовательной программы: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конспект лекций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методические указания к организации и проведению практических (семинарских) занятий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методические указания к организации и проведению лабораторных работ</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компетентностный профиль программы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методические указания к разработке тестовых заданий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перечень сквозных знаний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перечень знаний, умений и навыков</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2. Определите, какими параметрами будет определяться содержание контента и составьте предложение, описывающее порядок создания контента:</w:t>
      </w:r>
    </w:p>
    <w:p>
      <w:pPr>
        <w:widowControl w:val="on"/>
        <w:pBdr/>
        <w:spacing w:before="280" w:after="280" w:line="300" w:lineRule="auto"/>
        <w:ind w:left="0" w:right="0"/>
        <w:jc w:val="both"/>
      </w:pPr>
      <w:r>
        <w:drawing>
          <wp:inline distT="0" distB="0" distL="0" distR="0">
            <wp:extent cx="3132000" cy="1735200"/>
            <wp:effectExtent b="0" l="0" r="0" t="0"/>
            <wp:docPr id="41542181" name="name773562cbdfafb2ec0" descr="image328862cbdfafb2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8862cbdfafb2cc4"/>
                    <pic:cNvPicPr/>
                  </pic:nvPicPr>
                  <pic:blipFill>
                    <a:blip r:embed="rId205262cbdfafb2ebd" cstate="print"/>
                    <a:stretch>
                      <a:fillRect/>
                    </a:stretch>
                  </pic:blipFill>
                  <pic:spPr>
                    <a:xfrm>
                      <a:off x="0" y="0"/>
                      <a:ext cx="3132000" cy="1735200"/>
                    </a:xfrm>
                    <a:prstGeom prst="rect">
                      <a:avLst/>
                    </a:prstGeom>
                    <a:ln w="0">
                      <a:noFill/>
                    </a:ln>
                  </pic:spPr>
                </pic:pic>
              </a:graphicData>
            </a:graphic>
          </wp:inline>
        </w:drawing>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3. Укажите правильный вариант заполнения таблицы «Планируемые результаты обучения» </w:t>
      </w:r>
      <w:r>
        <w:rPr>
          <w:rFonts w:ascii="Times New Roman" w:hAnsi="Times New Roman" w:eastAsia="Times New Roman" w:cs="Times New Roman"/>
          <w:b/>
          <w:bCs/>
          <w:i/>
          <w:iCs/>
          <w:color w:val="000000"/>
          <w:sz w:val="28"/>
          <w:szCs w:val="28"/>
        </w:rPr>
        <w:t xml:space="preserve">для лекции</w:t>
      </w:r>
      <w:r>
        <w:rPr>
          <w:rFonts w:ascii="Times New Roman" w:hAnsi="Times New Roman" w:eastAsia="Times New Roman" w:cs="Times New Roman"/>
          <w:i/>
          <w:iCs/>
          <w:color w:val="000000"/>
          <w:sz w:val="28"/>
          <w:szCs w:val="28"/>
        </w:rPr>
        <w:t xml:space="preserve"> по теме «Формирование отчета о НИР в соответствии с требованиями ГОСТ 7.32-2017».</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Уметь: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Владеть: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Знать: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структурные элементы отчета;</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требования к структурным элементам отчета</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Уметь: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Владеть: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Уметь: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Знать: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структурные элементы отчета;</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требования к структурным элементам отчета</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Знать: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структурные элементы отчета;</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требования к структурным элементам отчета</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4. Укажите правильный вариант заполнения таблицы «Планируемые результаты обучения» для </w:t>
      </w:r>
      <w:r>
        <w:rPr>
          <w:rFonts w:ascii="Times New Roman" w:hAnsi="Times New Roman" w:eastAsia="Times New Roman" w:cs="Times New Roman"/>
          <w:b/>
          <w:bCs/>
          <w:i/>
          <w:iCs/>
          <w:color w:val="000000"/>
          <w:sz w:val="28"/>
          <w:szCs w:val="28"/>
        </w:rPr>
        <w:t xml:space="preserve">практического занятия</w:t>
      </w:r>
      <w:r>
        <w:rPr>
          <w:rFonts w:ascii="Times New Roman" w:hAnsi="Times New Roman" w:eastAsia="Times New Roman" w:cs="Times New Roman"/>
          <w:i/>
          <w:iCs/>
          <w:color w:val="000000"/>
          <w:sz w:val="28"/>
          <w:szCs w:val="28"/>
        </w:rPr>
        <w:t xml:space="preserve"> по теме «Формирование отчета о НИР в соответствии с требованиями ГОСТ 7.32-2017».</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Уметь: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Владеть: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Знать: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структурные элементы отчета;</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требования к структурным элементам отчета</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Уметь: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Владеть: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Уметь: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w:t>
            </w:r>
          </w:p>
        </w:tc>
      </w:tr>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Знать: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структурные элементы отчета;</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требования к структурным элементам отчета</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Планируемые результаты обучения:</w:t>
      </w:r>
    </w:p>
    <w:tbl>
      <w:tblPr>
        <w:tblStyle w:val="NormalTablePHPDOCX"/>
        <w:tblCellMar>
          <w:left w:type="dxa" w:w="0"/>
          <w:right w:type="dxa" w:w="0"/>
        </w:tblCellMar>
        <w:tblW w:w="5000" w:type="pct"/>
        <w:tblInd w:w="0" w:type="auto"/>
        <w:tblBorders/>
      </w:tblPr>
      <w:tblGrid>
        <w:gridCol w:w="1545"/>
        <w:gridCol w:w="7800"/>
      </w:tblGrid>
      <w:tr>
        <w:trPr>
          <w:trHeight w:val="0" w:hRule="atLeast"/>
        </w:trPr>
        <w:tc>
          <w:tcPr>
            <w:tcW w:w="154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Знать:</w:t>
            </w:r>
          </w:p>
        </w:tc>
        <w:tc>
          <w:tcPr>
            <w:tcW w:w="78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структурные элементы отчета;</w:t>
            </w:r>
          </w:p>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требования к структурным элементам отчета</w:t>
            </w:r>
          </w:p>
        </w:tc>
      </w:tr>
    </w:tbl>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5. Определите источник, в соответствии с которым необходимо проверить указываемую трудоемкость занятий лекционного типа и практических занятий: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Учебный план образовательной программы</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Примерная рабочая программа курса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Типовая образовательная программа курса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6. Определите, с кем необходимо согласовать содержание лекций и заданий к практическим занятиям на этапе разработки контента:</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экспертом</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валидатором</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методистом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7. Определите, какая информация должна быть отражена в описании только лекционных или практических занятий, а какая является общей:</w:t>
      </w:r>
    </w:p>
    <w:tbl>
      <w:tblPr>
        <w:tblStyle w:val="NormalTablePHPDOCX"/>
        <w:tblCellMar>
          <w:left w:type="dxa" w:w="0"/>
          <w:right w:type="dxa" w:w="0"/>
        </w:tblCellMar>
        <w:tblW w:w="5000" w:type="pct"/>
        <w:tblInd w:w="0" w:type="auto"/>
        <w:tblBorders/>
      </w:tblPr>
      <w:tblGrid>
        <w:gridCol w:w="3165"/>
        <w:gridCol w:w="2880"/>
        <w:gridCol w:w="3300"/>
      </w:tblGrid>
      <w:tr>
        <w:trPr>
          <w:trHeight w:val="0" w:hRule="atLeast"/>
        </w:trPr>
        <w:tc>
          <w:tcPr>
            <w:tcW w:w="3165"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Информация, отражаемая в описании и лекций, и практических занятий</w:t>
            </w:r>
          </w:p>
        </w:tc>
        <w:tc>
          <w:tcPr>
            <w:tcW w:w="288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Информация, отражаемая в описании лекций</w:t>
            </w:r>
          </w:p>
        </w:tc>
        <w:tc>
          <w:tcPr>
            <w:tcW w:w="3300" w:type="dxa"/>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Информация, отражаемая в описании практических занятий</w:t>
            </w:r>
          </w:p>
        </w:tc>
      </w:tr>
      <w:tr>
        <w:trPr>
          <w:trHeight w:val="0" w:hRule="atLeast"/>
        </w:trPr>
        <w:tc>
          <w:tcPr>
            <w:tcW w:w="3165"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1</w:t>
            </w:r>
          </w:p>
        </w:tc>
        <w:tc>
          <w:tcPr>
            <w:tcW w:w="288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2</w:t>
            </w:r>
          </w:p>
        </w:tc>
        <w:tc>
          <w:tcPr>
            <w:tcW w:w="3300" w:type="dxa"/>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3</w:t>
            </w:r>
          </w:p>
        </w:tc>
      </w:tr>
    </w:tbl>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Описание ситуации и постановка задачи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План</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Модельный ответ</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Планируемые результаты обучения</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Текст лекции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Критерии оценки</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Глоссарий</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Трудоемкость</w:t>
      </w:r>
    </w:p>
    <w:p>
      <w:pPr>
        <w:numPr>
          <w:ilvl w:val="0"/>
          <w:numId w:val="1973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Учебно-методические и информационные ресурсы</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19</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Минобрнауки России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Минобрнауки России от 1 июля 2013 г. № 499 «Об утверждении Порядка организации и осуществления образовательной деятельности по дополнительным профессиональным программам»</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6CCC42A6" w:rsidR="004C3998" w:rsidRPr="006612E1" w:rsidRDefault="004C3998" w:rsidP="004C3998">
      <w:r>
        <w:t xml:space="preserve">МТО </w:t>
      </w:r>
      <w:r w:rsidRPr="00261A94">
        <w:t>для</w:t>
      </w:r>
      <w:r w:rsidR="003E16D4" w:rsidRPr="00DF7528">
        <w:t xml:space="preserve"> </w:t>
      </w:r>
      <w:r w:rsidR="003E16D4">
        <w:t>выполнения задания</w:t>
      </w:r>
      <w:r>
        <w:t>:</w:t>
      </w:r>
    </w:p>
    <w:p w14:paraId="56C15997" w14:textId="0F2F12AF" w:rsidR="004C3998" w:rsidRDefault="004C3998" w:rsidP="004C3998">
      <w:pPr>
        <w:pStyle w:val="13"/>
      </w:pPr>
      <w:r w:rsidRPr="00472B9F">
        <w:t>Таблица</w:t>
      </w:r>
      <w:r>
        <w:t xml:space="preserve"> </w:t>
      </w:r>
      <w:r w:rsidR="00B95F68" w:rsidRPr="00B95F68">
        <w:t>20</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21</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Определите, какие методические материалы, формируют содержание образовательной программы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Определите, какими параметрами будет определяться содержание контента и составьте предложение, описывающее порядок создания контент</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Укажите правильный вариант заполнения таблицы «Планируемые результаты обучения» для лекции по теме «Формирование отчета о НИР в соответствии с требованиями ГОСТ 7.32-2017»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Укажите правильный вариант заполнения таблицы «Планируемые результаты обучения» для практического занятия по теме «Формирование отчета о НИР в соответствии с требованиями ГОСТ 7.32-2017»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Определите источник, в соответствии с которым необходимо проверить указываемую трудоемкость занятий лекционного типа и практических занятий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Определите, с кем необходимо согласовать содержание лекций и заданий к практическим занятиям на этапе разработки контента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разработать содержание образовательной программы с использованием специализированного программного обеспечения в соответствии с требованиями локальных актов образовательной организации, иных требований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Определите, какая информация должна быть отражена в описании только лекционных или практических занятий, а какая является общей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t>Модельный ответ</w:t>
      </w:r>
    </w:p>
    <w:p w14:paraId="7B81403C" w14:textId="4295882D" w:rsidR="004C3998" w:rsidRDefault="004C3998" w:rsidP="004C3998">
      <w:pPr>
        <w:pStyle w:val="13"/>
      </w:pPr>
      <w:r w:rsidRPr="00472B9F">
        <w:lastRenderedPageBreak/>
        <w:t>Таблица</w:t>
      </w:r>
      <w:r w:rsidR="00B95F68">
        <w:t xml:space="preserve"> </w:t>
      </w:r>
      <w:r w:rsidR="00B95F68" w:rsidRPr="00B95F68">
        <w:t>22</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Определите, какие методические материалы, формируют содержание образовательной программы</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конспект лекций; методические указания к организации и проведению практических (семинарских) занятий; методические указания к организации и проведению лабораторных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Определите, какими параметрами будет определяться содержание контента и составьте предложение, описывающее порядок создания контент</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Контент создается
на базе разработанных оценочных материалов 
и должен позволить обучающимся выполнить тестовые и практические задания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Укажите правильный вариант заполнения таблицы «Планируемые результаты обучения» для лекции по теме «Формирование отчета о НИР в соответствии с требованиями ГОСТ 7.32-2017»</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Знать:	структурные элементы отчета;
требования к структурным элементам отчета</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Укажите правильный вариант заполнения таблицы «Планируемые результаты обучения» для практического занятия по теме «Формирование отчета о НИР в соответствии с требованиями ГОСТ 7.32-2017»</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формировать отчет о НИР с использованием стандартного офисного программного обеспечения в соответствии с требованиями ГОСТ 7.32-2017 к структурным элементам отчета /// 
Владеть:	навыком оформления отчетов о научно-исследовательской работе с использованием стандартного офисного программного обеспечения в соответствии с требованиями межгосударственных и национальных стандартов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Определите источник, в соответствии с которым необходимо проверить указываемую трудоемкость занятий лекционного типа и практических занятий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Учебный план образовательной программы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Определите, с кем необходимо согласовать содержание лекций и заданий к практическим занятиям на этапе разработки контента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 экспертом</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Определите, какая информация должна быть отражена в описании только лекционных или практических занятий, а какая является общей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Информация, отражаемая в описании и лекций, и практических занятий: Планируемые результаты обучения,
Трудоемкость,
Учебно-методические и информационные ресурсы /// Информация, отражаемая в описании лекций: План,
Текст лекции,
Глоссарий /// Информация, отражаемая в описании практических занятий: Описание ситуации и постановка задачи, 
Модельный ответ, 
Критерии оценки</w:t>
            </w:r>
          </w:p>
        </w:tc>
      </w:tr>
    </w:tbl>
    <w:p w14:paraId="16B67FC8" w14:textId="77777777" w:rsidR="00C26211" w:rsidRDefault="00C26211" w:rsidP="00C26211">
      <w:pPr>
        <w:ind w:firstLine="0"/>
        <w:jc w:val="left"/>
        <w:rPr>
          <w:b/>
        </w:rPr>
      </w:pPr>
    </w:p>
    <w:p w14:paraId="39097E9C" w14:textId="2481311B" w:rsidR="0043485A" w:rsidRPr="0064274A" w:rsidRDefault="003B3DB6" w:rsidP="00112DB5">
      <w:pPr>
        <w:rPr>
          <w:lang w:eastAsia="ru-RU"/>
        </w:rPr>
      </w:pPr>
      <w:bookmarkStart w:id="36" w:name="_Toc33036841"/>
      <w:r w:rsidRPr="003B3DB6">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bookmarkStart w:id="37" w:name="_GoBack"/>
      <w:bookmarkEnd w:id="37"/>
    </w:p>
    <w:bookmarkEnd w:id="0"/>
    <w:bookmarkEnd w:id="36"/>
    <w:p w14:paraId="4304E0A2" w14:textId="77777777" w:rsidR="0043485A" w:rsidRPr="00020E1E" w:rsidRDefault="0043485A" w:rsidP="0043485A">
      <w:pPr>
        <w:rPr>
          <w:sz w:val="2"/>
          <w:szCs w:val="2"/>
        </w:rPr>
      </w:pPr>
    </w:p>
    <w:sectPr xmlns:w="http://schemas.openxmlformats.org/wordprocessingml/2006/main" w:rsidR="0043485A" w:rsidRPr="00020E1E" w:rsidSect="001360C0">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444CB" w14:textId="77777777" w:rsidR="00D26247" w:rsidRDefault="00D26247" w:rsidP="00802646">
      <w:pPr>
        <w:spacing w:line="240" w:lineRule="auto"/>
      </w:pPr>
      <w:r>
        <w:separator/>
      </w:r>
    </w:p>
  </w:endnote>
  <w:endnote w:type="continuationSeparator" w:id="0">
    <w:p w14:paraId="27642DEA" w14:textId="77777777" w:rsidR="00D26247" w:rsidRDefault="00D26247"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auto"/>
    <w:pitch w:val="default"/>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15253"/>
      <w:docPartObj>
        <w:docPartGallery w:val="Page Numbers (Bottom of Page)"/>
        <w:docPartUnique/>
      </w:docPartObj>
    </w:sdtPr>
    <w:sdtEndPr/>
    <w:sdtContent>
      <w:p w14:paraId="19740A6C" w14:textId="60027F26" w:rsidR="002C617B" w:rsidRDefault="00496B8B" w:rsidP="00496B8B">
        <w:pPr>
          <w:pStyle w:val="a9"/>
          <w:jc w:val="right"/>
        </w:pPr>
        <w:r>
          <w:fldChar w:fldCharType="begin"/>
        </w:r>
        <w:r>
          <w:instrText>PAGE   \* MERGEFORMAT</w:instrText>
        </w:r>
        <w:r>
          <w:fldChar w:fldCharType="separate"/>
        </w:r>
        <w:r w:rsidR="003B3DB6">
          <w:rPr>
            <w:noProof/>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68B853DD"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sidR="00FC48C6">
      <w:rPr>
        <w:rFonts w:eastAsia="Times New Roman"/>
        <w:b/>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22791" w14:textId="77777777" w:rsidR="00D26247" w:rsidRDefault="00D26247" w:rsidP="00802646">
      <w:pPr>
        <w:spacing w:line="240" w:lineRule="auto"/>
      </w:pPr>
      <w:r>
        <w:separator/>
      </w:r>
    </w:p>
  </w:footnote>
  <w:footnote w:type="continuationSeparator" w:id="0">
    <w:p w14:paraId="045206DD" w14:textId="77777777" w:rsidR="00D26247" w:rsidRDefault="00D26247"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374"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362"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0101"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16"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95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71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43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06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64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07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7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97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91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758">
    <w:multiLevelType w:val="hybridMultilevel"/>
    <w:lvl w:ilvl="0" w:tplc="20142182">
      <w:start w:val="15"/>
      <w:numFmt w:val="decimal"/>
      <w:lvlText w:val="%1."/>
      <w:lvlJc w:val="left"/>
      <w:pPr>
        <w:ind w:left="720" w:hanging="360"/>
      </w:pPr>
    </w:lvl>
    <w:lvl w:ilvl="1" w:tplc="20142182" w:tentative="1">
      <w:start w:val="1"/>
      <w:numFmt w:val="lowerLetter"/>
      <w:lvlText w:val="%2."/>
      <w:lvlJc w:val="left"/>
      <w:pPr>
        <w:ind w:left="1440" w:hanging="360"/>
      </w:pPr>
    </w:lvl>
    <w:lvl w:ilvl="2" w:tplc="20142182" w:tentative="1">
      <w:start w:val="1"/>
      <w:numFmt w:val="lowerRoman"/>
      <w:lvlText w:val="%3."/>
      <w:lvlJc w:val="right"/>
      <w:pPr>
        <w:ind w:left="2160" w:hanging="180"/>
      </w:pPr>
    </w:lvl>
    <w:lvl w:ilvl="3" w:tplc="20142182" w:tentative="1">
      <w:start w:val="1"/>
      <w:numFmt w:val="decimal"/>
      <w:lvlText w:val="%4."/>
      <w:lvlJc w:val="left"/>
      <w:pPr>
        <w:ind w:left="2880" w:hanging="360"/>
      </w:pPr>
    </w:lvl>
    <w:lvl w:ilvl="4" w:tplc="20142182" w:tentative="1">
      <w:start w:val="1"/>
      <w:numFmt w:val="lowerLetter"/>
      <w:lvlText w:val="%5."/>
      <w:lvlJc w:val="left"/>
      <w:pPr>
        <w:ind w:left="3600" w:hanging="360"/>
      </w:pPr>
    </w:lvl>
    <w:lvl w:ilvl="5" w:tplc="20142182" w:tentative="1">
      <w:start w:val="1"/>
      <w:numFmt w:val="lowerRoman"/>
      <w:lvlText w:val="%6."/>
      <w:lvlJc w:val="right"/>
      <w:pPr>
        <w:ind w:left="4320" w:hanging="180"/>
      </w:pPr>
    </w:lvl>
    <w:lvl w:ilvl="6" w:tplc="20142182" w:tentative="1">
      <w:start w:val="1"/>
      <w:numFmt w:val="decimal"/>
      <w:lvlText w:val="%7."/>
      <w:lvlJc w:val="left"/>
      <w:pPr>
        <w:ind w:left="5040" w:hanging="360"/>
      </w:pPr>
    </w:lvl>
    <w:lvl w:ilvl="7" w:tplc="20142182" w:tentative="1">
      <w:start w:val="1"/>
      <w:numFmt w:val="lowerLetter"/>
      <w:lvlText w:val="%8."/>
      <w:lvlJc w:val="left"/>
      <w:pPr>
        <w:ind w:left="5760" w:hanging="360"/>
      </w:pPr>
    </w:lvl>
    <w:lvl w:ilvl="8" w:tplc="20142182" w:tentative="1">
      <w:start w:val="1"/>
      <w:numFmt w:val="lowerRoman"/>
      <w:lvlText w:val="%9."/>
      <w:lvlJc w:val="right"/>
      <w:pPr>
        <w:ind w:left="6480" w:hanging="180"/>
      </w:pPr>
    </w:lvl>
  </w:abstractNum>
  <w:abstractNum w:abstractNumId="19757">
    <w:multiLevelType w:val="hybridMultilevel"/>
    <w:lvl w:ilvl="0" w:tplc="55987101">
      <w:start w:val="14"/>
      <w:numFmt w:val="decimal"/>
      <w:lvlText w:val="%1."/>
      <w:lvlJc w:val="left"/>
      <w:pPr>
        <w:ind w:left="720" w:hanging="360"/>
      </w:pPr>
    </w:lvl>
    <w:lvl w:ilvl="1" w:tplc="55987101" w:tentative="1">
      <w:start w:val="1"/>
      <w:numFmt w:val="lowerLetter"/>
      <w:lvlText w:val="%2."/>
      <w:lvlJc w:val="left"/>
      <w:pPr>
        <w:ind w:left="1440" w:hanging="360"/>
      </w:pPr>
    </w:lvl>
    <w:lvl w:ilvl="2" w:tplc="55987101" w:tentative="1">
      <w:start w:val="1"/>
      <w:numFmt w:val="lowerRoman"/>
      <w:lvlText w:val="%3."/>
      <w:lvlJc w:val="right"/>
      <w:pPr>
        <w:ind w:left="2160" w:hanging="180"/>
      </w:pPr>
    </w:lvl>
    <w:lvl w:ilvl="3" w:tplc="55987101" w:tentative="1">
      <w:start w:val="1"/>
      <w:numFmt w:val="decimal"/>
      <w:lvlText w:val="%4."/>
      <w:lvlJc w:val="left"/>
      <w:pPr>
        <w:ind w:left="2880" w:hanging="360"/>
      </w:pPr>
    </w:lvl>
    <w:lvl w:ilvl="4" w:tplc="55987101" w:tentative="1">
      <w:start w:val="1"/>
      <w:numFmt w:val="lowerLetter"/>
      <w:lvlText w:val="%5."/>
      <w:lvlJc w:val="left"/>
      <w:pPr>
        <w:ind w:left="3600" w:hanging="360"/>
      </w:pPr>
    </w:lvl>
    <w:lvl w:ilvl="5" w:tplc="55987101" w:tentative="1">
      <w:start w:val="1"/>
      <w:numFmt w:val="lowerRoman"/>
      <w:lvlText w:val="%6."/>
      <w:lvlJc w:val="right"/>
      <w:pPr>
        <w:ind w:left="4320" w:hanging="180"/>
      </w:pPr>
    </w:lvl>
    <w:lvl w:ilvl="6" w:tplc="55987101" w:tentative="1">
      <w:start w:val="1"/>
      <w:numFmt w:val="decimal"/>
      <w:lvlText w:val="%7."/>
      <w:lvlJc w:val="left"/>
      <w:pPr>
        <w:ind w:left="5040" w:hanging="360"/>
      </w:pPr>
    </w:lvl>
    <w:lvl w:ilvl="7" w:tplc="55987101" w:tentative="1">
      <w:start w:val="1"/>
      <w:numFmt w:val="lowerLetter"/>
      <w:lvlText w:val="%8."/>
      <w:lvlJc w:val="left"/>
      <w:pPr>
        <w:ind w:left="5760" w:hanging="360"/>
      </w:pPr>
    </w:lvl>
    <w:lvl w:ilvl="8" w:tplc="55987101" w:tentative="1">
      <w:start w:val="1"/>
      <w:numFmt w:val="lowerRoman"/>
      <w:lvlText w:val="%9."/>
      <w:lvlJc w:val="right"/>
      <w:pPr>
        <w:ind w:left="6480" w:hanging="180"/>
      </w:pPr>
    </w:lvl>
  </w:abstractNum>
  <w:abstractNum w:abstractNumId="19756">
    <w:multiLevelType w:val="hybridMultilevel"/>
    <w:lvl w:ilvl="0" w:tplc="42618839">
      <w:start w:val="1"/>
      <w:numFmt w:val="decimal"/>
      <w:lvlText w:val="%1."/>
      <w:lvlJc w:val="left"/>
      <w:pPr>
        <w:ind w:left="720" w:hanging="360"/>
      </w:pPr>
    </w:lvl>
    <w:lvl w:ilvl="1" w:tplc="42618839" w:tentative="1">
      <w:start w:val="1"/>
      <w:numFmt w:val="lowerLetter"/>
      <w:lvlText w:val="%2."/>
      <w:lvlJc w:val="left"/>
      <w:pPr>
        <w:ind w:left="1440" w:hanging="360"/>
      </w:pPr>
    </w:lvl>
    <w:lvl w:ilvl="2" w:tplc="42618839" w:tentative="1">
      <w:start w:val="1"/>
      <w:numFmt w:val="lowerRoman"/>
      <w:lvlText w:val="%3."/>
      <w:lvlJc w:val="right"/>
      <w:pPr>
        <w:ind w:left="2160" w:hanging="180"/>
      </w:pPr>
    </w:lvl>
    <w:lvl w:ilvl="3" w:tplc="42618839" w:tentative="1">
      <w:start w:val="1"/>
      <w:numFmt w:val="decimal"/>
      <w:lvlText w:val="%4."/>
      <w:lvlJc w:val="left"/>
      <w:pPr>
        <w:ind w:left="2880" w:hanging="360"/>
      </w:pPr>
    </w:lvl>
    <w:lvl w:ilvl="4" w:tplc="42618839" w:tentative="1">
      <w:start w:val="1"/>
      <w:numFmt w:val="lowerLetter"/>
      <w:lvlText w:val="%5."/>
      <w:lvlJc w:val="left"/>
      <w:pPr>
        <w:ind w:left="3600" w:hanging="360"/>
      </w:pPr>
    </w:lvl>
    <w:lvl w:ilvl="5" w:tplc="42618839" w:tentative="1">
      <w:start w:val="1"/>
      <w:numFmt w:val="lowerRoman"/>
      <w:lvlText w:val="%6."/>
      <w:lvlJc w:val="right"/>
      <w:pPr>
        <w:ind w:left="4320" w:hanging="180"/>
      </w:pPr>
    </w:lvl>
    <w:lvl w:ilvl="6" w:tplc="42618839" w:tentative="1">
      <w:start w:val="1"/>
      <w:numFmt w:val="decimal"/>
      <w:lvlText w:val="%7."/>
      <w:lvlJc w:val="left"/>
      <w:pPr>
        <w:ind w:left="5040" w:hanging="360"/>
      </w:pPr>
    </w:lvl>
    <w:lvl w:ilvl="7" w:tplc="42618839" w:tentative="1">
      <w:start w:val="1"/>
      <w:numFmt w:val="lowerLetter"/>
      <w:lvlText w:val="%8."/>
      <w:lvlJc w:val="left"/>
      <w:pPr>
        <w:ind w:left="5760" w:hanging="360"/>
      </w:pPr>
    </w:lvl>
    <w:lvl w:ilvl="8" w:tplc="42618839" w:tentative="1">
      <w:start w:val="1"/>
      <w:numFmt w:val="lowerRoman"/>
      <w:lvlText w:val="%9."/>
      <w:lvlJc w:val="right"/>
      <w:pPr>
        <w:ind w:left="6480" w:hanging="180"/>
      </w:pPr>
    </w:lvl>
  </w:abstractNum>
  <w:abstractNum w:abstractNumId="19755">
    <w:multiLevelType w:val="hybridMultilevel"/>
    <w:lvl w:ilvl="0" w:tplc="94771175">
      <w:start w:val="13"/>
      <w:numFmt w:val="decimal"/>
      <w:lvlText w:val="%1."/>
      <w:lvlJc w:val="left"/>
      <w:pPr>
        <w:ind w:left="720" w:hanging="360"/>
      </w:pPr>
    </w:lvl>
    <w:lvl w:ilvl="1" w:tplc="94771175" w:tentative="1">
      <w:start w:val="1"/>
      <w:numFmt w:val="lowerLetter"/>
      <w:lvlText w:val="%2."/>
      <w:lvlJc w:val="left"/>
      <w:pPr>
        <w:ind w:left="1440" w:hanging="360"/>
      </w:pPr>
    </w:lvl>
    <w:lvl w:ilvl="2" w:tplc="94771175" w:tentative="1">
      <w:start w:val="1"/>
      <w:numFmt w:val="lowerRoman"/>
      <w:lvlText w:val="%3."/>
      <w:lvlJc w:val="right"/>
      <w:pPr>
        <w:ind w:left="2160" w:hanging="180"/>
      </w:pPr>
    </w:lvl>
    <w:lvl w:ilvl="3" w:tplc="94771175" w:tentative="1">
      <w:start w:val="1"/>
      <w:numFmt w:val="decimal"/>
      <w:lvlText w:val="%4."/>
      <w:lvlJc w:val="left"/>
      <w:pPr>
        <w:ind w:left="2880" w:hanging="360"/>
      </w:pPr>
    </w:lvl>
    <w:lvl w:ilvl="4" w:tplc="94771175" w:tentative="1">
      <w:start w:val="1"/>
      <w:numFmt w:val="lowerLetter"/>
      <w:lvlText w:val="%5."/>
      <w:lvlJc w:val="left"/>
      <w:pPr>
        <w:ind w:left="3600" w:hanging="360"/>
      </w:pPr>
    </w:lvl>
    <w:lvl w:ilvl="5" w:tplc="94771175" w:tentative="1">
      <w:start w:val="1"/>
      <w:numFmt w:val="lowerRoman"/>
      <w:lvlText w:val="%6."/>
      <w:lvlJc w:val="right"/>
      <w:pPr>
        <w:ind w:left="4320" w:hanging="180"/>
      </w:pPr>
    </w:lvl>
    <w:lvl w:ilvl="6" w:tplc="94771175" w:tentative="1">
      <w:start w:val="1"/>
      <w:numFmt w:val="decimal"/>
      <w:lvlText w:val="%7."/>
      <w:lvlJc w:val="left"/>
      <w:pPr>
        <w:ind w:left="5040" w:hanging="360"/>
      </w:pPr>
    </w:lvl>
    <w:lvl w:ilvl="7" w:tplc="94771175" w:tentative="1">
      <w:start w:val="1"/>
      <w:numFmt w:val="lowerLetter"/>
      <w:lvlText w:val="%8."/>
      <w:lvlJc w:val="left"/>
      <w:pPr>
        <w:ind w:left="5760" w:hanging="360"/>
      </w:pPr>
    </w:lvl>
    <w:lvl w:ilvl="8" w:tplc="94771175" w:tentative="1">
      <w:start w:val="1"/>
      <w:numFmt w:val="lowerRoman"/>
      <w:lvlText w:val="%9."/>
      <w:lvlJc w:val="right"/>
      <w:pPr>
        <w:ind w:left="6480" w:hanging="180"/>
      </w:pPr>
    </w:lvl>
  </w:abstractNum>
  <w:abstractNum w:abstractNumId="19754">
    <w:multiLevelType w:val="hybridMultilevel"/>
    <w:lvl w:ilvl="0" w:tplc="26614555">
      <w:start w:val="1"/>
      <w:numFmt w:val="decimal"/>
      <w:lvlText w:val="%1."/>
      <w:lvlJc w:val="left"/>
      <w:pPr>
        <w:ind w:left="720" w:hanging="360"/>
      </w:pPr>
    </w:lvl>
    <w:lvl w:ilvl="1" w:tplc="26614555" w:tentative="1">
      <w:start w:val="1"/>
      <w:numFmt w:val="lowerLetter"/>
      <w:lvlText w:val="%2."/>
      <w:lvlJc w:val="left"/>
      <w:pPr>
        <w:ind w:left="1440" w:hanging="360"/>
      </w:pPr>
    </w:lvl>
    <w:lvl w:ilvl="2" w:tplc="26614555" w:tentative="1">
      <w:start w:val="1"/>
      <w:numFmt w:val="lowerRoman"/>
      <w:lvlText w:val="%3."/>
      <w:lvlJc w:val="right"/>
      <w:pPr>
        <w:ind w:left="2160" w:hanging="180"/>
      </w:pPr>
    </w:lvl>
    <w:lvl w:ilvl="3" w:tplc="26614555" w:tentative="1">
      <w:start w:val="1"/>
      <w:numFmt w:val="decimal"/>
      <w:lvlText w:val="%4."/>
      <w:lvlJc w:val="left"/>
      <w:pPr>
        <w:ind w:left="2880" w:hanging="360"/>
      </w:pPr>
    </w:lvl>
    <w:lvl w:ilvl="4" w:tplc="26614555" w:tentative="1">
      <w:start w:val="1"/>
      <w:numFmt w:val="lowerLetter"/>
      <w:lvlText w:val="%5."/>
      <w:lvlJc w:val="left"/>
      <w:pPr>
        <w:ind w:left="3600" w:hanging="360"/>
      </w:pPr>
    </w:lvl>
    <w:lvl w:ilvl="5" w:tplc="26614555" w:tentative="1">
      <w:start w:val="1"/>
      <w:numFmt w:val="lowerRoman"/>
      <w:lvlText w:val="%6."/>
      <w:lvlJc w:val="right"/>
      <w:pPr>
        <w:ind w:left="4320" w:hanging="180"/>
      </w:pPr>
    </w:lvl>
    <w:lvl w:ilvl="6" w:tplc="26614555" w:tentative="1">
      <w:start w:val="1"/>
      <w:numFmt w:val="decimal"/>
      <w:lvlText w:val="%7."/>
      <w:lvlJc w:val="left"/>
      <w:pPr>
        <w:ind w:left="5040" w:hanging="360"/>
      </w:pPr>
    </w:lvl>
    <w:lvl w:ilvl="7" w:tplc="26614555" w:tentative="1">
      <w:start w:val="1"/>
      <w:numFmt w:val="lowerLetter"/>
      <w:lvlText w:val="%8."/>
      <w:lvlJc w:val="left"/>
      <w:pPr>
        <w:ind w:left="5760" w:hanging="360"/>
      </w:pPr>
    </w:lvl>
    <w:lvl w:ilvl="8" w:tplc="26614555" w:tentative="1">
      <w:start w:val="1"/>
      <w:numFmt w:val="lowerRoman"/>
      <w:lvlText w:val="%9."/>
      <w:lvlJc w:val="right"/>
      <w:pPr>
        <w:ind w:left="6480" w:hanging="180"/>
      </w:pPr>
    </w:lvl>
  </w:abstractNum>
  <w:abstractNum w:abstractNumId="19753">
    <w:multiLevelType w:val="hybridMultilevel"/>
    <w:lvl w:ilvl="0" w:tplc="84861211">
      <w:start w:val="12"/>
      <w:numFmt w:val="decimal"/>
      <w:lvlText w:val="%1."/>
      <w:lvlJc w:val="left"/>
      <w:pPr>
        <w:ind w:left="720" w:hanging="360"/>
      </w:pPr>
    </w:lvl>
    <w:lvl w:ilvl="1" w:tplc="84861211" w:tentative="1">
      <w:start w:val="1"/>
      <w:numFmt w:val="lowerLetter"/>
      <w:lvlText w:val="%2."/>
      <w:lvlJc w:val="left"/>
      <w:pPr>
        <w:ind w:left="1440" w:hanging="360"/>
      </w:pPr>
    </w:lvl>
    <w:lvl w:ilvl="2" w:tplc="84861211" w:tentative="1">
      <w:start w:val="1"/>
      <w:numFmt w:val="lowerRoman"/>
      <w:lvlText w:val="%3."/>
      <w:lvlJc w:val="right"/>
      <w:pPr>
        <w:ind w:left="2160" w:hanging="180"/>
      </w:pPr>
    </w:lvl>
    <w:lvl w:ilvl="3" w:tplc="84861211" w:tentative="1">
      <w:start w:val="1"/>
      <w:numFmt w:val="decimal"/>
      <w:lvlText w:val="%4."/>
      <w:lvlJc w:val="left"/>
      <w:pPr>
        <w:ind w:left="2880" w:hanging="360"/>
      </w:pPr>
    </w:lvl>
    <w:lvl w:ilvl="4" w:tplc="84861211" w:tentative="1">
      <w:start w:val="1"/>
      <w:numFmt w:val="lowerLetter"/>
      <w:lvlText w:val="%5."/>
      <w:lvlJc w:val="left"/>
      <w:pPr>
        <w:ind w:left="3600" w:hanging="360"/>
      </w:pPr>
    </w:lvl>
    <w:lvl w:ilvl="5" w:tplc="84861211" w:tentative="1">
      <w:start w:val="1"/>
      <w:numFmt w:val="lowerRoman"/>
      <w:lvlText w:val="%6."/>
      <w:lvlJc w:val="right"/>
      <w:pPr>
        <w:ind w:left="4320" w:hanging="180"/>
      </w:pPr>
    </w:lvl>
    <w:lvl w:ilvl="6" w:tplc="84861211" w:tentative="1">
      <w:start w:val="1"/>
      <w:numFmt w:val="decimal"/>
      <w:lvlText w:val="%7."/>
      <w:lvlJc w:val="left"/>
      <w:pPr>
        <w:ind w:left="5040" w:hanging="360"/>
      </w:pPr>
    </w:lvl>
    <w:lvl w:ilvl="7" w:tplc="84861211" w:tentative="1">
      <w:start w:val="1"/>
      <w:numFmt w:val="lowerLetter"/>
      <w:lvlText w:val="%8."/>
      <w:lvlJc w:val="left"/>
      <w:pPr>
        <w:ind w:left="5760" w:hanging="360"/>
      </w:pPr>
    </w:lvl>
    <w:lvl w:ilvl="8" w:tplc="84861211" w:tentative="1">
      <w:start w:val="1"/>
      <w:numFmt w:val="lowerRoman"/>
      <w:lvlText w:val="%9."/>
      <w:lvlJc w:val="right"/>
      <w:pPr>
        <w:ind w:left="6480" w:hanging="180"/>
      </w:pPr>
    </w:lvl>
  </w:abstractNum>
  <w:abstractNum w:abstractNumId="19752">
    <w:multiLevelType w:val="hybridMultilevel"/>
    <w:lvl w:ilvl="0" w:tplc="54159276">
      <w:start w:val="1"/>
      <w:numFmt w:val="decimal"/>
      <w:lvlText w:val="%1."/>
      <w:lvlJc w:val="left"/>
      <w:pPr>
        <w:ind w:left="720" w:hanging="360"/>
      </w:pPr>
    </w:lvl>
    <w:lvl w:ilvl="1" w:tplc="54159276" w:tentative="1">
      <w:start w:val="1"/>
      <w:numFmt w:val="lowerLetter"/>
      <w:lvlText w:val="%2."/>
      <w:lvlJc w:val="left"/>
      <w:pPr>
        <w:ind w:left="1440" w:hanging="360"/>
      </w:pPr>
    </w:lvl>
    <w:lvl w:ilvl="2" w:tplc="54159276" w:tentative="1">
      <w:start w:val="1"/>
      <w:numFmt w:val="lowerRoman"/>
      <w:lvlText w:val="%3."/>
      <w:lvlJc w:val="right"/>
      <w:pPr>
        <w:ind w:left="2160" w:hanging="180"/>
      </w:pPr>
    </w:lvl>
    <w:lvl w:ilvl="3" w:tplc="54159276" w:tentative="1">
      <w:start w:val="1"/>
      <w:numFmt w:val="decimal"/>
      <w:lvlText w:val="%4."/>
      <w:lvlJc w:val="left"/>
      <w:pPr>
        <w:ind w:left="2880" w:hanging="360"/>
      </w:pPr>
    </w:lvl>
    <w:lvl w:ilvl="4" w:tplc="54159276" w:tentative="1">
      <w:start w:val="1"/>
      <w:numFmt w:val="lowerLetter"/>
      <w:lvlText w:val="%5."/>
      <w:lvlJc w:val="left"/>
      <w:pPr>
        <w:ind w:left="3600" w:hanging="360"/>
      </w:pPr>
    </w:lvl>
    <w:lvl w:ilvl="5" w:tplc="54159276" w:tentative="1">
      <w:start w:val="1"/>
      <w:numFmt w:val="lowerRoman"/>
      <w:lvlText w:val="%6."/>
      <w:lvlJc w:val="right"/>
      <w:pPr>
        <w:ind w:left="4320" w:hanging="180"/>
      </w:pPr>
    </w:lvl>
    <w:lvl w:ilvl="6" w:tplc="54159276" w:tentative="1">
      <w:start w:val="1"/>
      <w:numFmt w:val="decimal"/>
      <w:lvlText w:val="%7."/>
      <w:lvlJc w:val="left"/>
      <w:pPr>
        <w:ind w:left="5040" w:hanging="360"/>
      </w:pPr>
    </w:lvl>
    <w:lvl w:ilvl="7" w:tplc="54159276" w:tentative="1">
      <w:start w:val="1"/>
      <w:numFmt w:val="lowerLetter"/>
      <w:lvlText w:val="%8."/>
      <w:lvlJc w:val="left"/>
      <w:pPr>
        <w:ind w:left="5760" w:hanging="360"/>
      </w:pPr>
    </w:lvl>
    <w:lvl w:ilvl="8" w:tplc="54159276" w:tentative="1">
      <w:start w:val="1"/>
      <w:numFmt w:val="lowerRoman"/>
      <w:lvlText w:val="%9."/>
      <w:lvlJc w:val="right"/>
      <w:pPr>
        <w:ind w:left="6480" w:hanging="180"/>
      </w:pPr>
    </w:lvl>
  </w:abstractNum>
  <w:abstractNum w:abstractNumId="19751">
    <w:multiLevelType w:val="hybridMultilevel"/>
    <w:lvl w:ilvl="0" w:tplc="39706162">
      <w:start w:val="11"/>
      <w:numFmt w:val="decimal"/>
      <w:lvlText w:val="%1."/>
      <w:lvlJc w:val="left"/>
      <w:pPr>
        <w:ind w:left="720" w:hanging="360"/>
      </w:pPr>
    </w:lvl>
    <w:lvl w:ilvl="1" w:tplc="39706162" w:tentative="1">
      <w:start w:val="1"/>
      <w:numFmt w:val="lowerLetter"/>
      <w:lvlText w:val="%2."/>
      <w:lvlJc w:val="left"/>
      <w:pPr>
        <w:ind w:left="1440" w:hanging="360"/>
      </w:pPr>
    </w:lvl>
    <w:lvl w:ilvl="2" w:tplc="39706162" w:tentative="1">
      <w:start w:val="1"/>
      <w:numFmt w:val="lowerRoman"/>
      <w:lvlText w:val="%3."/>
      <w:lvlJc w:val="right"/>
      <w:pPr>
        <w:ind w:left="2160" w:hanging="180"/>
      </w:pPr>
    </w:lvl>
    <w:lvl w:ilvl="3" w:tplc="39706162" w:tentative="1">
      <w:start w:val="1"/>
      <w:numFmt w:val="decimal"/>
      <w:lvlText w:val="%4."/>
      <w:lvlJc w:val="left"/>
      <w:pPr>
        <w:ind w:left="2880" w:hanging="360"/>
      </w:pPr>
    </w:lvl>
    <w:lvl w:ilvl="4" w:tplc="39706162" w:tentative="1">
      <w:start w:val="1"/>
      <w:numFmt w:val="lowerLetter"/>
      <w:lvlText w:val="%5."/>
      <w:lvlJc w:val="left"/>
      <w:pPr>
        <w:ind w:left="3600" w:hanging="360"/>
      </w:pPr>
    </w:lvl>
    <w:lvl w:ilvl="5" w:tplc="39706162" w:tentative="1">
      <w:start w:val="1"/>
      <w:numFmt w:val="lowerRoman"/>
      <w:lvlText w:val="%6."/>
      <w:lvlJc w:val="right"/>
      <w:pPr>
        <w:ind w:left="4320" w:hanging="180"/>
      </w:pPr>
    </w:lvl>
    <w:lvl w:ilvl="6" w:tplc="39706162" w:tentative="1">
      <w:start w:val="1"/>
      <w:numFmt w:val="decimal"/>
      <w:lvlText w:val="%7."/>
      <w:lvlJc w:val="left"/>
      <w:pPr>
        <w:ind w:left="5040" w:hanging="360"/>
      </w:pPr>
    </w:lvl>
    <w:lvl w:ilvl="7" w:tplc="39706162" w:tentative="1">
      <w:start w:val="1"/>
      <w:numFmt w:val="lowerLetter"/>
      <w:lvlText w:val="%8."/>
      <w:lvlJc w:val="left"/>
      <w:pPr>
        <w:ind w:left="5760" w:hanging="360"/>
      </w:pPr>
    </w:lvl>
    <w:lvl w:ilvl="8" w:tplc="39706162" w:tentative="1">
      <w:start w:val="1"/>
      <w:numFmt w:val="lowerRoman"/>
      <w:lvlText w:val="%9."/>
      <w:lvlJc w:val="right"/>
      <w:pPr>
        <w:ind w:left="6480" w:hanging="180"/>
      </w:pPr>
    </w:lvl>
  </w:abstractNum>
  <w:abstractNum w:abstractNumId="19750">
    <w:multiLevelType w:val="hybridMultilevel"/>
    <w:lvl w:ilvl="0" w:tplc="83971483">
      <w:start w:val="1"/>
      <w:numFmt w:val="decimal"/>
      <w:lvlText w:val="%1."/>
      <w:lvlJc w:val="left"/>
      <w:pPr>
        <w:ind w:left="720" w:hanging="360"/>
      </w:pPr>
    </w:lvl>
    <w:lvl w:ilvl="1" w:tplc="83971483" w:tentative="1">
      <w:start w:val="1"/>
      <w:numFmt w:val="lowerLetter"/>
      <w:lvlText w:val="%2."/>
      <w:lvlJc w:val="left"/>
      <w:pPr>
        <w:ind w:left="1440" w:hanging="360"/>
      </w:pPr>
    </w:lvl>
    <w:lvl w:ilvl="2" w:tplc="83971483" w:tentative="1">
      <w:start w:val="1"/>
      <w:numFmt w:val="lowerRoman"/>
      <w:lvlText w:val="%3."/>
      <w:lvlJc w:val="right"/>
      <w:pPr>
        <w:ind w:left="2160" w:hanging="180"/>
      </w:pPr>
    </w:lvl>
    <w:lvl w:ilvl="3" w:tplc="83971483" w:tentative="1">
      <w:start w:val="1"/>
      <w:numFmt w:val="decimal"/>
      <w:lvlText w:val="%4."/>
      <w:lvlJc w:val="left"/>
      <w:pPr>
        <w:ind w:left="2880" w:hanging="360"/>
      </w:pPr>
    </w:lvl>
    <w:lvl w:ilvl="4" w:tplc="83971483" w:tentative="1">
      <w:start w:val="1"/>
      <w:numFmt w:val="lowerLetter"/>
      <w:lvlText w:val="%5."/>
      <w:lvlJc w:val="left"/>
      <w:pPr>
        <w:ind w:left="3600" w:hanging="360"/>
      </w:pPr>
    </w:lvl>
    <w:lvl w:ilvl="5" w:tplc="83971483" w:tentative="1">
      <w:start w:val="1"/>
      <w:numFmt w:val="lowerRoman"/>
      <w:lvlText w:val="%6."/>
      <w:lvlJc w:val="right"/>
      <w:pPr>
        <w:ind w:left="4320" w:hanging="180"/>
      </w:pPr>
    </w:lvl>
    <w:lvl w:ilvl="6" w:tplc="83971483" w:tentative="1">
      <w:start w:val="1"/>
      <w:numFmt w:val="decimal"/>
      <w:lvlText w:val="%7."/>
      <w:lvlJc w:val="left"/>
      <w:pPr>
        <w:ind w:left="5040" w:hanging="360"/>
      </w:pPr>
    </w:lvl>
    <w:lvl w:ilvl="7" w:tplc="83971483" w:tentative="1">
      <w:start w:val="1"/>
      <w:numFmt w:val="lowerLetter"/>
      <w:lvlText w:val="%8."/>
      <w:lvlJc w:val="left"/>
      <w:pPr>
        <w:ind w:left="5760" w:hanging="360"/>
      </w:pPr>
    </w:lvl>
    <w:lvl w:ilvl="8" w:tplc="83971483" w:tentative="1">
      <w:start w:val="1"/>
      <w:numFmt w:val="lowerRoman"/>
      <w:lvlText w:val="%9."/>
      <w:lvlJc w:val="right"/>
      <w:pPr>
        <w:ind w:left="6480" w:hanging="180"/>
      </w:pPr>
    </w:lvl>
  </w:abstractNum>
  <w:abstractNum w:abstractNumId="19749">
    <w:multiLevelType w:val="hybridMultilevel"/>
    <w:lvl w:ilvl="0" w:tplc="95519119">
      <w:start w:val="10"/>
      <w:numFmt w:val="decimal"/>
      <w:lvlText w:val="%1."/>
      <w:lvlJc w:val="left"/>
      <w:pPr>
        <w:ind w:left="720" w:hanging="360"/>
      </w:pPr>
    </w:lvl>
    <w:lvl w:ilvl="1" w:tplc="95519119" w:tentative="1">
      <w:start w:val="1"/>
      <w:numFmt w:val="lowerLetter"/>
      <w:lvlText w:val="%2."/>
      <w:lvlJc w:val="left"/>
      <w:pPr>
        <w:ind w:left="1440" w:hanging="360"/>
      </w:pPr>
    </w:lvl>
    <w:lvl w:ilvl="2" w:tplc="95519119" w:tentative="1">
      <w:start w:val="1"/>
      <w:numFmt w:val="lowerRoman"/>
      <w:lvlText w:val="%3."/>
      <w:lvlJc w:val="right"/>
      <w:pPr>
        <w:ind w:left="2160" w:hanging="180"/>
      </w:pPr>
    </w:lvl>
    <w:lvl w:ilvl="3" w:tplc="95519119" w:tentative="1">
      <w:start w:val="1"/>
      <w:numFmt w:val="decimal"/>
      <w:lvlText w:val="%4."/>
      <w:lvlJc w:val="left"/>
      <w:pPr>
        <w:ind w:left="2880" w:hanging="360"/>
      </w:pPr>
    </w:lvl>
    <w:lvl w:ilvl="4" w:tplc="95519119" w:tentative="1">
      <w:start w:val="1"/>
      <w:numFmt w:val="lowerLetter"/>
      <w:lvlText w:val="%5."/>
      <w:lvlJc w:val="left"/>
      <w:pPr>
        <w:ind w:left="3600" w:hanging="360"/>
      </w:pPr>
    </w:lvl>
    <w:lvl w:ilvl="5" w:tplc="95519119" w:tentative="1">
      <w:start w:val="1"/>
      <w:numFmt w:val="lowerRoman"/>
      <w:lvlText w:val="%6."/>
      <w:lvlJc w:val="right"/>
      <w:pPr>
        <w:ind w:left="4320" w:hanging="180"/>
      </w:pPr>
    </w:lvl>
    <w:lvl w:ilvl="6" w:tplc="95519119" w:tentative="1">
      <w:start w:val="1"/>
      <w:numFmt w:val="decimal"/>
      <w:lvlText w:val="%7."/>
      <w:lvlJc w:val="left"/>
      <w:pPr>
        <w:ind w:left="5040" w:hanging="360"/>
      </w:pPr>
    </w:lvl>
    <w:lvl w:ilvl="7" w:tplc="95519119" w:tentative="1">
      <w:start w:val="1"/>
      <w:numFmt w:val="lowerLetter"/>
      <w:lvlText w:val="%8."/>
      <w:lvlJc w:val="left"/>
      <w:pPr>
        <w:ind w:left="5760" w:hanging="360"/>
      </w:pPr>
    </w:lvl>
    <w:lvl w:ilvl="8" w:tplc="95519119" w:tentative="1">
      <w:start w:val="1"/>
      <w:numFmt w:val="lowerRoman"/>
      <w:lvlText w:val="%9."/>
      <w:lvlJc w:val="right"/>
      <w:pPr>
        <w:ind w:left="6480" w:hanging="180"/>
      </w:pPr>
    </w:lvl>
  </w:abstractNum>
  <w:abstractNum w:abstractNumId="19748">
    <w:multiLevelType w:val="hybridMultilevel"/>
    <w:lvl w:ilvl="0" w:tplc="82380788">
      <w:start w:val="1"/>
      <w:numFmt w:val="decimal"/>
      <w:lvlText w:val="%1."/>
      <w:lvlJc w:val="left"/>
      <w:pPr>
        <w:ind w:left="720" w:hanging="360"/>
      </w:pPr>
    </w:lvl>
    <w:lvl w:ilvl="1" w:tplc="82380788" w:tentative="1">
      <w:start w:val="1"/>
      <w:numFmt w:val="lowerLetter"/>
      <w:lvlText w:val="%2."/>
      <w:lvlJc w:val="left"/>
      <w:pPr>
        <w:ind w:left="1440" w:hanging="360"/>
      </w:pPr>
    </w:lvl>
    <w:lvl w:ilvl="2" w:tplc="82380788" w:tentative="1">
      <w:start w:val="1"/>
      <w:numFmt w:val="lowerRoman"/>
      <w:lvlText w:val="%3."/>
      <w:lvlJc w:val="right"/>
      <w:pPr>
        <w:ind w:left="2160" w:hanging="180"/>
      </w:pPr>
    </w:lvl>
    <w:lvl w:ilvl="3" w:tplc="82380788" w:tentative="1">
      <w:start w:val="1"/>
      <w:numFmt w:val="decimal"/>
      <w:lvlText w:val="%4."/>
      <w:lvlJc w:val="left"/>
      <w:pPr>
        <w:ind w:left="2880" w:hanging="360"/>
      </w:pPr>
    </w:lvl>
    <w:lvl w:ilvl="4" w:tplc="82380788" w:tentative="1">
      <w:start w:val="1"/>
      <w:numFmt w:val="lowerLetter"/>
      <w:lvlText w:val="%5."/>
      <w:lvlJc w:val="left"/>
      <w:pPr>
        <w:ind w:left="3600" w:hanging="360"/>
      </w:pPr>
    </w:lvl>
    <w:lvl w:ilvl="5" w:tplc="82380788" w:tentative="1">
      <w:start w:val="1"/>
      <w:numFmt w:val="lowerRoman"/>
      <w:lvlText w:val="%6."/>
      <w:lvlJc w:val="right"/>
      <w:pPr>
        <w:ind w:left="4320" w:hanging="180"/>
      </w:pPr>
    </w:lvl>
    <w:lvl w:ilvl="6" w:tplc="82380788" w:tentative="1">
      <w:start w:val="1"/>
      <w:numFmt w:val="decimal"/>
      <w:lvlText w:val="%7."/>
      <w:lvlJc w:val="left"/>
      <w:pPr>
        <w:ind w:left="5040" w:hanging="360"/>
      </w:pPr>
    </w:lvl>
    <w:lvl w:ilvl="7" w:tplc="82380788" w:tentative="1">
      <w:start w:val="1"/>
      <w:numFmt w:val="lowerLetter"/>
      <w:lvlText w:val="%8."/>
      <w:lvlJc w:val="left"/>
      <w:pPr>
        <w:ind w:left="5760" w:hanging="360"/>
      </w:pPr>
    </w:lvl>
    <w:lvl w:ilvl="8" w:tplc="82380788" w:tentative="1">
      <w:start w:val="1"/>
      <w:numFmt w:val="lowerRoman"/>
      <w:lvlText w:val="%9."/>
      <w:lvlJc w:val="right"/>
      <w:pPr>
        <w:ind w:left="6480" w:hanging="180"/>
      </w:pPr>
    </w:lvl>
  </w:abstractNum>
  <w:abstractNum w:abstractNumId="19747">
    <w:multiLevelType w:val="hybridMultilevel"/>
    <w:lvl w:ilvl="0" w:tplc="33494711">
      <w:start w:val="9"/>
      <w:numFmt w:val="decimal"/>
      <w:lvlText w:val="%1."/>
      <w:lvlJc w:val="left"/>
      <w:pPr>
        <w:ind w:left="720" w:hanging="360"/>
      </w:pPr>
    </w:lvl>
    <w:lvl w:ilvl="1" w:tplc="33494711" w:tentative="1">
      <w:start w:val="1"/>
      <w:numFmt w:val="lowerLetter"/>
      <w:lvlText w:val="%2."/>
      <w:lvlJc w:val="left"/>
      <w:pPr>
        <w:ind w:left="1440" w:hanging="360"/>
      </w:pPr>
    </w:lvl>
    <w:lvl w:ilvl="2" w:tplc="33494711" w:tentative="1">
      <w:start w:val="1"/>
      <w:numFmt w:val="lowerRoman"/>
      <w:lvlText w:val="%3."/>
      <w:lvlJc w:val="right"/>
      <w:pPr>
        <w:ind w:left="2160" w:hanging="180"/>
      </w:pPr>
    </w:lvl>
    <w:lvl w:ilvl="3" w:tplc="33494711" w:tentative="1">
      <w:start w:val="1"/>
      <w:numFmt w:val="decimal"/>
      <w:lvlText w:val="%4."/>
      <w:lvlJc w:val="left"/>
      <w:pPr>
        <w:ind w:left="2880" w:hanging="360"/>
      </w:pPr>
    </w:lvl>
    <w:lvl w:ilvl="4" w:tplc="33494711" w:tentative="1">
      <w:start w:val="1"/>
      <w:numFmt w:val="lowerLetter"/>
      <w:lvlText w:val="%5."/>
      <w:lvlJc w:val="left"/>
      <w:pPr>
        <w:ind w:left="3600" w:hanging="360"/>
      </w:pPr>
    </w:lvl>
    <w:lvl w:ilvl="5" w:tplc="33494711" w:tentative="1">
      <w:start w:val="1"/>
      <w:numFmt w:val="lowerRoman"/>
      <w:lvlText w:val="%6."/>
      <w:lvlJc w:val="right"/>
      <w:pPr>
        <w:ind w:left="4320" w:hanging="180"/>
      </w:pPr>
    </w:lvl>
    <w:lvl w:ilvl="6" w:tplc="33494711" w:tentative="1">
      <w:start w:val="1"/>
      <w:numFmt w:val="decimal"/>
      <w:lvlText w:val="%7."/>
      <w:lvlJc w:val="left"/>
      <w:pPr>
        <w:ind w:left="5040" w:hanging="360"/>
      </w:pPr>
    </w:lvl>
    <w:lvl w:ilvl="7" w:tplc="33494711" w:tentative="1">
      <w:start w:val="1"/>
      <w:numFmt w:val="lowerLetter"/>
      <w:lvlText w:val="%8."/>
      <w:lvlJc w:val="left"/>
      <w:pPr>
        <w:ind w:left="5760" w:hanging="360"/>
      </w:pPr>
    </w:lvl>
    <w:lvl w:ilvl="8" w:tplc="33494711" w:tentative="1">
      <w:start w:val="1"/>
      <w:numFmt w:val="lowerRoman"/>
      <w:lvlText w:val="%9."/>
      <w:lvlJc w:val="right"/>
      <w:pPr>
        <w:ind w:left="6480" w:hanging="180"/>
      </w:pPr>
    </w:lvl>
  </w:abstractNum>
  <w:abstractNum w:abstractNumId="19746">
    <w:multiLevelType w:val="hybridMultilevel"/>
    <w:lvl w:ilvl="0" w:tplc="33381885">
      <w:start w:val="1"/>
      <w:numFmt w:val="decimal"/>
      <w:lvlText w:val="%1."/>
      <w:lvlJc w:val="left"/>
      <w:pPr>
        <w:ind w:left="720" w:hanging="360"/>
      </w:pPr>
    </w:lvl>
    <w:lvl w:ilvl="1" w:tplc="33381885" w:tentative="1">
      <w:start w:val="1"/>
      <w:numFmt w:val="lowerLetter"/>
      <w:lvlText w:val="%2."/>
      <w:lvlJc w:val="left"/>
      <w:pPr>
        <w:ind w:left="1440" w:hanging="360"/>
      </w:pPr>
    </w:lvl>
    <w:lvl w:ilvl="2" w:tplc="33381885" w:tentative="1">
      <w:start w:val="1"/>
      <w:numFmt w:val="lowerRoman"/>
      <w:lvlText w:val="%3."/>
      <w:lvlJc w:val="right"/>
      <w:pPr>
        <w:ind w:left="2160" w:hanging="180"/>
      </w:pPr>
    </w:lvl>
    <w:lvl w:ilvl="3" w:tplc="33381885" w:tentative="1">
      <w:start w:val="1"/>
      <w:numFmt w:val="decimal"/>
      <w:lvlText w:val="%4."/>
      <w:lvlJc w:val="left"/>
      <w:pPr>
        <w:ind w:left="2880" w:hanging="360"/>
      </w:pPr>
    </w:lvl>
    <w:lvl w:ilvl="4" w:tplc="33381885" w:tentative="1">
      <w:start w:val="1"/>
      <w:numFmt w:val="lowerLetter"/>
      <w:lvlText w:val="%5."/>
      <w:lvlJc w:val="left"/>
      <w:pPr>
        <w:ind w:left="3600" w:hanging="360"/>
      </w:pPr>
    </w:lvl>
    <w:lvl w:ilvl="5" w:tplc="33381885" w:tentative="1">
      <w:start w:val="1"/>
      <w:numFmt w:val="lowerRoman"/>
      <w:lvlText w:val="%6."/>
      <w:lvlJc w:val="right"/>
      <w:pPr>
        <w:ind w:left="4320" w:hanging="180"/>
      </w:pPr>
    </w:lvl>
    <w:lvl w:ilvl="6" w:tplc="33381885" w:tentative="1">
      <w:start w:val="1"/>
      <w:numFmt w:val="decimal"/>
      <w:lvlText w:val="%7."/>
      <w:lvlJc w:val="left"/>
      <w:pPr>
        <w:ind w:left="5040" w:hanging="360"/>
      </w:pPr>
    </w:lvl>
    <w:lvl w:ilvl="7" w:tplc="33381885" w:tentative="1">
      <w:start w:val="1"/>
      <w:numFmt w:val="lowerLetter"/>
      <w:lvlText w:val="%8."/>
      <w:lvlJc w:val="left"/>
      <w:pPr>
        <w:ind w:left="5760" w:hanging="360"/>
      </w:pPr>
    </w:lvl>
    <w:lvl w:ilvl="8" w:tplc="33381885" w:tentative="1">
      <w:start w:val="1"/>
      <w:numFmt w:val="lowerRoman"/>
      <w:lvlText w:val="%9."/>
      <w:lvlJc w:val="right"/>
      <w:pPr>
        <w:ind w:left="6480" w:hanging="180"/>
      </w:pPr>
    </w:lvl>
  </w:abstractNum>
  <w:abstractNum w:abstractNumId="19745">
    <w:multiLevelType w:val="hybridMultilevel"/>
    <w:lvl w:ilvl="0" w:tplc="61263685">
      <w:start w:val="8"/>
      <w:numFmt w:val="decimal"/>
      <w:lvlText w:val="%1."/>
      <w:lvlJc w:val="left"/>
      <w:pPr>
        <w:ind w:left="720" w:hanging="360"/>
      </w:pPr>
    </w:lvl>
    <w:lvl w:ilvl="1" w:tplc="61263685" w:tentative="1">
      <w:start w:val="1"/>
      <w:numFmt w:val="lowerLetter"/>
      <w:lvlText w:val="%2."/>
      <w:lvlJc w:val="left"/>
      <w:pPr>
        <w:ind w:left="1440" w:hanging="360"/>
      </w:pPr>
    </w:lvl>
    <w:lvl w:ilvl="2" w:tplc="61263685" w:tentative="1">
      <w:start w:val="1"/>
      <w:numFmt w:val="lowerRoman"/>
      <w:lvlText w:val="%3."/>
      <w:lvlJc w:val="right"/>
      <w:pPr>
        <w:ind w:left="2160" w:hanging="180"/>
      </w:pPr>
    </w:lvl>
    <w:lvl w:ilvl="3" w:tplc="61263685" w:tentative="1">
      <w:start w:val="1"/>
      <w:numFmt w:val="decimal"/>
      <w:lvlText w:val="%4."/>
      <w:lvlJc w:val="left"/>
      <w:pPr>
        <w:ind w:left="2880" w:hanging="360"/>
      </w:pPr>
    </w:lvl>
    <w:lvl w:ilvl="4" w:tplc="61263685" w:tentative="1">
      <w:start w:val="1"/>
      <w:numFmt w:val="lowerLetter"/>
      <w:lvlText w:val="%5."/>
      <w:lvlJc w:val="left"/>
      <w:pPr>
        <w:ind w:left="3600" w:hanging="360"/>
      </w:pPr>
    </w:lvl>
    <w:lvl w:ilvl="5" w:tplc="61263685" w:tentative="1">
      <w:start w:val="1"/>
      <w:numFmt w:val="lowerRoman"/>
      <w:lvlText w:val="%6."/>
      <w:lvlJc w:val="right"/>
      <w:pPr>
        <w:ind w:left="4320" w:hanging="180"/>
      </w:pPr>
    </w:lvl>
    <w:lvl w:ilvl="6" w:tplc="61263685" w:tentative="1">
      <w:start w:val="1"/>
      <w:numFmt w:val="decimal"/>
      <w:lvlText w:val="%7."/>
      <w:lvlJc w:val="left"/>
      <w:pPr>
        <w:ind w:left="5040" w:hanging="360"/>
      </w:pPr>
    </w:lvl>
    <w:lvl w:ilvl="7" w:tplc="61263685" w:tentative="1">
      <w:start w:val="1"/>
      <w:numFmt w:val="lowerLetter"/>
      <w:lvlText w:val="%8."/>
      <w:lvlJc w:val="left"/>
      <w:pPr>
        <w:ind w:left="5760" w:hanging="360"/>
      </w:pPr>
    </w:lvl>
    <w:lvl w:ilvl="8" w:tplc="61263685" w:tentative="1">
      <w:start w:val="1"/>
      <w:numFmt w:val="lowerRoman"/>
      <w:lvlText w:val="%9."/>
      <w:lvlJc w:val="right"/>
      <w:pPr>
        <w:ind w:left="6480" w:hanging="180"/>
      </w:pPr>
    </w:lvl>
  </w:abstractNum>
  <w:abstractNum w:abstractNumId="19744">
    <w:multiLevelType w:val="hybridMultilevel"/>
    <w:lvl w:ilvl="0" w:tplc="46334575">
      <w:start w:val="1"/>
      <w:numFmt w:val="decimal"/>
      <w:lvlText w:val="%1."/>
      <w:lvlJc w:val="left"/>
      <w:pPr>
        <w:ind w:left="720" w:hanging="360"/>
      </w:pPr>
    </w:lvl>
    <w:lvl w:ilvl="1" w:tplc="46334575" w:tentative="1">
      <w:start w:val="1"/>
      <w:numFmt w:val="lowerLetter"/>
      <w:lvlText w:val="%2."/>
      <w:lvlJc w:val="left"/>
      <w:pPr>
        <w:ind w:left="1440" w:hanging="360"/>
      </w:pPr>
    </w:lvl>
    <w:lvl w:ilvl="2" w:tplc="46334575" w:tentative="1">
      <w:start w:val="1"/>
      <w:numFmt w:val="lowerRoman"/>
      <w:lvlText w:val="%3."/>
      <w:lvlJc w:val="right"/>
      <w:pPr>
        <w:ind w:left="2160" w:hanging="180"/>
      </w:pPr>
    </w:lvl>
    <w:lvl w:ilvl="3" w:tplc="46334575" w:tentative="1">
      <w:start w:val="1"/>
      <w:numFmt w:val="decimal"/>
      <w:lvlText w:val="%4."/>
      <w:lvlJc w:val="left"/>
      <w:pPr>
        <w:ind w:left="2880" w:hanging="360"/>
      </w:pPr>
    </w:lvl>
    <w:lvl w:ilvl="4" w:tplc="46334575" w:tentative="1">
      <w:start w:val="1"/>
      <w:numFmt w:val="lowerLetter"/>
      <w:lvlText w:val="%5."/>
      <w:lvlJc w:val="left"/>
      <w:pPr>
        <w:ind w:left="3600" w:hanging="360"/>
      </w:pPr>
    </w:lvl>
    <w:lvl w:ilvl="5" w:tplc="46334575" w:tentative="1">
      <w:start w:val="1"/>
      <w:numFmt w:val="lowerRoman"/>
      <w:lvlText w:val="%6."/>
      <w:lvlJc w:val="right"/>
      <w:pPr>
        <w:ind w:left="4320" w:hanging="180"/>
      </w:pPr>
    </w:lvl>
    <w:lvl w:ilvl="6" w:tplc="46334575" w:tentative="1">
      <w:start w:val="1"/>
      <w:numFmt w:val="decimal"/>
      <w:lvlText w:val="%7."/>
      <w:lvlJc w:val="left"/>
      <w:pPr>
        <w:ind w:left="5040" w:hanging="360"/>
      </w:pPr>
    </w:lvl>
    <w:lvl w:ilvl="7" w:tplc="46334575" w:tentative="1">
      <w:start w:val="1"/>
      <w:numFmt w:val="lowerLetter"/>
      <w:lvlText w:val="%8."/>
      <w:lvlJc w:val="left"/>
      <w:pPr>
        <w:ind w:left="5760" w:hanging="360"/>
      </w:pPr>
    </w:lvl>
    <w:lvl w:ilvl="8" w:tplc="46334575" w:tentative="1">
      <w:start w:val="1"/>
      <w:numFmt w:val="lowerRoman"/>
      <w:lvlText w:val="%9."/>
      <w:lvlJc w:val="right"/>
      <w:pPr>
        <w:ind w:left="6480" w:hanging="180"/>
      </w:pPr>
    </w:lvl>
  </w:abstractNum>
  <w:abstractNum w:abstractNumId="19743">
    <w:multiLevelType w:val="hybridMultilevel"/>
    <w:lvl w:ilvl="0" w:tplc="70569053">
      <w:start w:val="7"/>
      <w:numFmt w:val="decimal"/>
      <w:lvlText w:val="%1."/>
      <w:lvlJc w:val="left"/>
      <w:pPr>
        <w:ind w:left="720" w:hanging="360"/>
      </w:pPr>
    </w:lvl>
    <w:lvl w:ilvl="1" w:tplc="70569053" w:tentative="1">
      <w:start w:val="1"/>
      <w:numFmt w:val="lowerLetter"/>
      <w:lvlText w:val="%2."/>
      <w:lvlJc w:val="left"/>
      <w:pPr>
        <w:ind w:left="1440" w:hanging="360"/>
      </w:pPr>
    </w:lvl>
    <w:lvl w:ilvl="2" w:tplc="70569053" w:tentative="1">
      <w:start w:val="1"/>
      <w:numFmt w:val="lowerRoman"/>
      <w:lvlText w:val="%3."/>
      <w:lvlJc w:val="right"/>
      <w:pPr>
        <w:ind w:left="2160" w:hanging="180"/>
      </w:pPr>
    </w:lvl>
    <w:lvl w:ilvl="3" w:tplc="70569053" w:tentative="1">
      <w:start w:val="1"/>
      <w:numFmt w:val="decimal"/>
      <w:lvlText w:val="%4."/>
      <w:lvlJc w:val="left"/>
      <w:pPr>
        <w:ind w:left="2880" w:hanging="360"/>
      </w:pPr>
    </w:lvl>
    <w:lvl w:ilvl="4" w:tplc="70569053" w:tentative="1">
      <w:start w:val="1"/>
      <w:numFmt w:val="lowerLetter"/>
      <w:lvlText w:val="%5."/>
      <w:lvlJc w:val="left"/>
      <w:pPr>
        <w:ind w:left="3600" w:hanging="360"/>
      </w:pPr>
    </w:lvl>
    <w:lvl w:ilvl="5" w:tplc="70569053" w:tentative="1">
      <w:start w:val="1"/>
      <w:numFmt w:val="lowerRoman"/>
      <w:lvlText w:val="%6."/>
      <w:lvlJc w:val="right"/>
      <w:pPr>
        <w:ind w:left="4320" w:hanging="180"/>
      </w:pPr>
    </w:lvl>
    <w:lvl w:ilvl="6" w:tplc="70569053" w:tentative="1">
      <w:start w:val="1"/>
      <w:numFmt w:val="decimal"/>
      <w:lvlText w:val="%7."/>
      <w:lvlJc w:val="left"/>
      <w:pPr>
        <w:ind w:left="5040" w:hanging="360"/>
      </w:pPr>
    </w:lvl>
    <w:lvl w:ilvl="7" w:tplc="70569053" w:tentative="1">
      <w:start w:val="1"/>
      <w:numFmt w:val="lowerLetter"/>
      <w:lvlText w:val="%8."/>
      <w:lvlJc w:val="left"/>
      <w:pPr>
        <w:ind w:left="5760" w:hanging="360"/>
      </w:pPr>
    </w:lvl>
    <w:lvl w:ilvl="8" w:tplc="70569053" w:tentative="1">
      <w:start w:val="1"/>
      <w:numFmt w:val="lowerRoman"/>
      <w:lvlText w:val="%9."/>
      <w:lvlJc w:val="right"/>
      <w:pPr>
        <w:ind w:left="6480" w:hanging="180"/>
      </w:pPr>
    </w:lvl>
  </w:abstractNum>
  <w:abstractNum w:abstractNumId="19742">
    <w:multiLevelType w:val="hybridMultilevel"/>
    <w:lvl w:ilvl="0" w:tplc="74242818">
      <w:start w:val="6"/>
      <w:numFmt w:val="decimal"/>
      <w:lvlText w:val="%1."/>
      <w:lvlJc w:val="left"/>
      <w:pPr>
        <w:ind w:left="720" w:hanging="360"/>
      </w:pPr>
    </w:lvl>
    <w:lvl w:ilvl="1" w:tplc="74242818" w:tentative="1">
      <w:start w:val="1"/>
      <w:numFmt w:val="lowerLetter"/>
      <w:lvlText w:val="%2."/>
      <w:lvlJc w:val="left"/>
      <w:pPr>
        <w:ind w:left="1440" w:hanging="360"/>
      </w:pPr>
    </w:lvl>
    <w:lvl w:ilvl="2" w:tplc="74242818" w:tentative="1">
      <w:start w:val="1"/>
      <w:numFmt w:val="lowerRoman"/>
      <w:lvlText w:val="%3."/>
      <w:lvlJc w:val="right"/>
      <w:pPr>
        <w:ind w:left="2160" w:hanging="180"/>
      </w:pPr>
    </w:lvl>
    <w:lvl w:ilvl="3" w:tplc="74242818" w:tentative="1">
      <w:start w:val="1"/>
      <w:numFmt w:val="decimal"/>
      <w:lvlText w:val="%4."/>
      <w:lvlJc w:val="left"/>
      <w:pPr>
        <w:ind w:left="2880" w:hanging="360"/>
      </w:pPr>
    </w:lvl>
    <w:lvl w:ilvl="4" w:tplc="74242818" w:tentative="1">
      <w:start w:val="1"/>
      <w:numFmt w:val="lowerLetter"/>
      <w:lvlText w:val="%5."/>
      <w:lvlJc w:val="left"/>
      <w:pPr>
        <w:ind w:left="3600" w:hanging="360"/>
      </w:pPr>
    </w:lvl>
    <w:lvl w:ilvl="5" w:tplc="74242818" w:tentative="1">
      <w:start w:val="1"/>
      <w:numFmt w:val="lowerRoman"/>
      <w:lvlText w:val="%6."/>
      <w:lvlJc w:val="right"/>
      <w:pPr>
        <w:ind w:left="4320" w:hanging="180"/>
      </w:pPr>
    </w:lvl>
    <w:lvl w:ilvl="6" w:tplc="74242818" w:tentative="1">
      <w:start w:val="1"/>
      <w:numFmt w:val="decimal"/>
      <w:lvlText w:val="%7."/>
      <w:lvlJc w:val="left"/>
      <w:pPr>
        <w:ind w:left="5040" w:hanging="360"/>
      </w:pPr>
    </w:lvl>
    <w:lvl w:ilvl="7" w:tplc="74242818" w:tentative="1">
      <w:start w:val="1"/>
      <w:numFmt w:val="lowerLetter"/>
      <w:lvlText w:val="%8."/>
      <w:lvlJc w:val="left"/>
      <w:pPr>
        <w:ind w:left="5760" w:hanging="360"/>
      </w:pPr>
    </w:lvl>
    <w:lvl w:ilvl="8" w:tplc="74242818" w:tentative="1">
      <w:start w:val="1"/>
      <w:numFmt w:val="lowerRoman"/>
      <w:lvlText w:val="%9."/>
      <w:lvlJc w:val="right"/>
      <w:pPr>
        <w:ind w:left="6480" w:hanging="180"/>
      </w:pPr>
    </w:lvl>
  </w:abstractNum>
  <w:abstractNum w:abstractNumId="19741">
    <w:multiLevelType w:val="hybridMultilevel"/>
    <w:lvl w:ilvl="0" w:tplc="97019073">
      <w:start w:val="5"/>
      <w:numFmt w:val="decimal"/>
      <w:lvlText w:val="%1."/>
      <w:lvlJc w:val="left"/>
      <w:pPr>
        <w:ind w:left="720" w:hanging="360"/>
      </w:pPr>
    </w:lvl>
    <w:lvl w:ilvl="1" w:tplc="97019073" w:tentative="1">
      <w:start w:val="1"/>
      <w:numFmt w:val="lowerLetter"/>
      <w:lvlText w:val="%2."/>
      <w:lvlJc w:val="left"/>
      <w:pPr>
        <w:ind w:left="1440" w:hanging="360"/>
      </w:pPr>
    </w:lvl>
    <w:lvl w:ilvl="2" w:tplc="97019073" w:tentative="1">
      <w:start w:val="1"/>
      <w:numFmt w:val="lowerRoman"/>
      <w:lvlText w:val="%3."/>
      <w:lvlJc w:val="right"/>
      <w:pPr>
        <w:ind w:left="2160" w:hanging="180"/>
      </w:pPr>
    </w:lvl>
    <w:lvl w:ilvl="3" w:tplc="97019073" w:tentative="1">
      <w:start w:val="1"/>
      <w:numFmt w:val="decimal"/>
      <w:lvlText w:val="%4."/>
      <w:lvlJc w:val="left"/>
      <w:pPr>
        <w:ind w:left="2880" w:hanging="360"/>
      </w:pPr>
    </w:lvl>
    <w:lvl w:ilvl="4" w:tplc="97019073" w:tentative="1">
      <w:start w:val="1"/>
      <w:numFmt w:val="lowerLetter"/>
      <w:lvlText w:val="%5."/>
      <w:lvlJc w:val="left"/>
      <w:pPr>
        <w:ind w:left="3600" w:hanging="360"/>
      </w:pPr>
    </w:lvl>
    <w:lvl w:ilvl="5" w:tplc="97019073" w:tentative="1">
      <w:start w:val="1"/>
      <w:numFmt w:val="lowerRoman"/>
      <w:lvlText w:val="%6."/>
      <w:lvlJc w:val="right"/>
      <w:pPr>
        <w:ind w:left="4320" w:hanging="180"/>
      </w:pPr>
    </w:lvl>
    <w:lvl w:ilvl="6" w:tplc="97019073" w:tentative="1">
      <w:start w:val="1"/>
      <w:numFmt w:val="decimal"/>
      <w:lvlText w:val="%7."/>
      <w:lvlJc w:val="left"/>
      <w:pPr>
        <w:ind w:left="5040" w:hanging="360"/>
      </w:pPr>
    </w:lvl>
    <w:lvl w:ilvl="7" w:tplc="97019073" w:tentative="1">
      <w:start w:val="1"/>
      <w:numFmt w:val="lowerLetter"/>
      <w:lvlText w:val="%8."/>
      <w:lvlJc w:val="left"/>
      <w:pPr>
        <w:ind w:left="5760" w:hanging="360"/>
      </w:pPr>
    </w:lvl>
    <w:lvl w:ilvl="8" w:tplc="97019073" w:tentative="1">
      <w:start w:val="1"/>
      <w:numFmt w:val="lowerRoman"/>
      <w:lvlText w:val="%9."/>
      <w:lvlJc w:val="right"/>
      <w:pPr>
        <w:ind w:left="6480" w:hanging="180"/>
      </w:pPr>
    </w:lvl>
  </w:abstractNum>
  <w:abstractNum w:abstractNumId="19740">
    <w:multiLevelType w:val="hybridMultilevel"/>
    <w:lvl w:ilvl="0" w:tplc="34452770">
      <w:start w:val="4"/>
      <w:numFmt w:val="decimal"/>
      <w:lvlText w:val="%1."/>
      <w:lvlJc w:val="left"/>
      <w:pPr>
        <w:ind w:left="720" w:hanging="360"/>
      </w:pPr>
    </w:lvl>
    <w:lvl w:ilvl="1" w:tplc="34452770" w:tentative="1">
      <w:start w:val="1"/>
      <w:numFmt w:val="lowerLetter"/>
      <w:lvlText w:val="%2."/>
      <w:lvlJc w:val="left"/>
      <w:pPr>
        <w:ind w:left="1440" w:hanging="360"/>
      </w:pPr>
    </w:lvl>
    <w:lvl w:ilvl="2" w:tplc="34452770" w:tentative="1">
      <w:start w:val="1"/>
      <w:numFmt w:val="lowerRoman"/>
      <w:lvlText w:val="%3."/>
      <w:lvlJc w:val="right"/>
      <w:pPr>
        <w:ind w:left="2160" w:hanging="180"/>
      </w:pPr>
    </w:lvl>
    <w:lvl w:ilvl="3" w:tplc="34452770" w:tentative="1">
      <w:start w:val="1"/>
      <w:numFmt w:val="decimal"/>
      <w:lvlText w:val="%4."/>
      <w:lvlJc w:val="left"/>
      <w:pPr>
        <w:ind w:left="2880" w:hanging="360"/>
      </w:pPr>
    </w:lvl>
    <w:lvl w:ilvl="4" w:tplc="34452770" w:tentative="1">
      <w:start w:val="1"/>
      <w:numFmt w:val="lowerLetter"/>
      <w:lvlText w:val="%5."/>
      <w:lvlJc w:val="left"/>
      <w:pPr>
        <w:ind w:left="3600" w:hanging="360"/>
      </w:pPr>
    </w:lvl>
    <w:lvl w:ilvl="5" w:tplc="34452770" w:tentative="1">
      <w:start w:val="1"/>
      <w:numFmt w:val="lowerRoman"/>
      <w:lvlText w:val="%6."/>
      <w:lvlJc w:val="right"/>
      <w:pPr>
        <w:ind w:left="4320" w:hanging="180"/>
      </w:pPr>
    </w:lvl>
    <w:lvl w:ilvl="6" w:tplc="34452770" w:tentative="1">
      <w:start w:val="1"/>
      <w:numFmt w:val="decimal"/>
      <w:lvlText w:val="%7."/>
      <w:lvlJc w:val="left"/>
      <w:pPr>
        <w:ind w:left="5040" w:hanging="360"/>
      </w:pPr>
    </w:lvl>
    <w:lvl w:ilvl="7" w:tplc="34452770" w:tentative="1">
      <w:start w:val="1"/>
      <w:numFmt w:val="lowerLetter"/>
      <w:lvlText w:val="%8."/>
      <w:lvlJc w:val="left"/>
      <w:pPr>
        <w:ind w:left="5760" w:hanging="360"/>
      </w:pPr>
    </w:lvl>
    <w:lvl w:ilvl="8" w:tplc="34452770" w:tentative="1">
      <w:start w:val="1"/>
      <w:numFmt w:val="lowerRoman"/>
      <w:lvlText w:val="%9."/>
      <w:lvlJc w:val="right"/>
      <w:pPr>
        <w:ind w:left="6480" w:hanging="180"/>
      </w:pPr>
    </w:lvl>
  </w:abstractNum>
  <w:abstractNum w:abstractNumId="19739">
    <w:multiLevelType w:val="hybridMultilevel"/>
    <w:lvl w:ilvl="0" w:tplc="36386397">
      <w:start w:val="3"/>
      <w:numFmt w:val="decimal"/>
      <w:lvlText w:val="%1."/>
      <w:lvlJc w:val="left"/>
      <w:pPr>
        <w:ind w:left="720" w:hanging="360"/>
      </w:pPr>
    </w:lvl>
    <w:lvl w:ilvl="1" w:tplc="36386397" w:tentative="1">
      <w:start w:val="1"/>
      <w:numFmt w:val="lowerLetter"/>
      <w:lvlText w:val="%2."/>
      <w:lvlJc w:val="left"/>
      <w:pPr>
        <w:ind w:left="1440" w:hanging="360"/>
      </w:pPr>
    </w:lvl>
    <w:lvl w:ilvl="2" w:tplc="36386397" w:tentative="1">
      <w:start w:val="1"/>
      <w:numFmt w:val="lowerRoman"/>
      <w:lvlText w:val="%3."/>
      <w:lvlJc w:val="right"/>
      <w:pPr>
        <w:ind w:left="2160" w:hanging="180"/>
      </w:pPr>
    </w:lvl>
    <w:lvl w:ilvl="3" w:tplc="36386397" w:tentative="1">
      <w:start w:val="1"/>
      <w:numFmt w:val="decimal"/>
      <w:lvlText w:val="%4."/>
      <w:lvlJc w:val="left"/>
      <w:pPr>
        <w:ind w:left="2880" w:hanging="360"/>
      </w:pPr>
    </w:lvl>
    <w:lvl w:ilvl="4" w:tplc="36386397" w:tentative="1">
      <w:start w:val="1"/>
      <w:numFmt w:val="lowerLetter"/>
      <w:lvlText w:val="%5."/>
      <w:lvlJc w:val="left"/>
      <w:pPr>
        <w:ind w:left="3600" w:hanging="360"/>
      </w:pPr>
    </w:lvl>
    <w:lvl w:ilvl="5" w:tplc="36386397" w:tentative="1">
      <w:start w:val="1"/>
      <w:numFmt w:val="lowerRoman"/>
      <w:lvlText w:val="%6."/>
      <w:lvlJc w:val="right"/>
      <w:pPr>
        <w:ind w:left="4320" w:hanging="180"/>
      </w:pPr>
    </w:lvl>
    <w:lvl w:ilvl="6" w:tplc="36386397" w:tentative="1">
      <w:start w:val="1"/>
      <w:numFmt w:val="decimal"/>
      <w:lvlText w:val="%7."/>
      <w:lvlJc w:val="left"/>
      <w:pPr>
        <w:ind w:left="5040" w:hanging="360"/>
      </w:pPr>
    </w:lvl>
    <w:lvl w:ilvl="7" w:tplc="36386397" w:tentative="1">
      <w:start w:val="1"/>
      <w:numFmt w:val="lowerLetter"/>
      <w:lvlText w:val="%8."/>
      <w:lvlJc w:val="left"/>
      <w:pPr>
        <w:ind w:left="5760" w:hanging="360"/>
      </w:pPr>
    </w:lvl>
    <w:lvl w:ilvl="8" w:tplc="36386397" w:tentative="1">
      <w:start w:val="1"/>
      <w:numFmt w:val="lowerRoman"/>
      <w:lvlText w:val="%9."/>
      <w:lvlJc w:val="right"/>
      <w:pPr>
        <w:ind w:left="6480" w:hanging="180"/>
      </w:pPr>
    </w:lvl>
  </w:abstractNum>
  <w:abstractNum w:abstractNumId="19738">
    <w:multiLevelType w:val="hybridMultilevel"/>
    <w:lvl w:ilvl="0" w:tplc="93768989">
      <w:start w:val="2"/>
      <w:numFmt w:val="decimal"/>
      <w:lvlText w:val="%1."/>
      <w:lvlJc w:val="left"/>
      <w:pPr>
        <w:ind w:left="720" w:hanging="360"/>
      </w:pPr>
    </w:lvl>
    <w:lvl w:ilvl="1" w:tplc="93768989" w:tentative="1">
      <w:start w:val="1"/>
      <w:numFmt w:val="lowerLetter"/>
      <w:lvlText w:val="%2."/>
      <w:lvlJc w:val="left"/>
      <w:pPr>
        <w:ind w:left="1440" w:hanging="360"/>
      </w:pPr>
    </w:lvl>
    <w:lvl w:ilvl="2" w:tplc="93768989" w:tentative="1">
      <w:start w:val="1"/>
      <w:numFmt w:val="lowerRoman"/>
      <w:lvlText w:val="%3."/>
      <w:lvlJc w:val="right"/>
      <w:pPr>
        <w:ind w:left="2160" w:hanging="180"/>
      </w:pPr>
    </w:lvl>
    <w:lvl w:ilvl="3" w:tplc="93768989" w:tentative="1">
      <w:start w:val="1"/>
      <w:numFmt w:val="decimal"/>
      <w:lvlText w:val="%4."/>
      <w:lvlJc w:val="left"/>
      <w:pPr>
        <w:ind w:left="2880" w:hanging="360"/>
      </w:pPr>
    </w:lvl>
    <w:lvl w:ilvl="4" w:tplc="93768989" w:tentative="1">
      <w:start w:val="1"/>
      <w:numFmt w:val="lowerLetter"/>
      <w:lvlText w:val="%5."/>
      <w:lvlJc w:val="left"/>
      <w:pPr>
        <w:ind w:left="3600" w:hanging="360"/>
      </w:pPr>
    </w:lvl>
    <w:lvl w:ilvl="5" w:tplc="93768989" w:tentative="1">
      <w:start w:val="1"/>
      <w:numFmt w:val="lowerRoman"/>
      <w:lvlText w:val="%6."/>
      <w:lvlJc w:val="right"/>
      <w:pPr>
        <w:ind w:left="4320" w:hanging="180"/>
      </w:pPr>
    </w:lvl>
    <w:lvl w:ilvl="6" w:tplc="93768989" w:tentative="1">
      <w:start w:val="1"/>
      <w:numFmt w:val="decimal"/>
      <w:lvlText w:val="%7."/>
      <w:lvlJc w:val="left"/>
      <w:pPr>
        <w:ind w:left="5040" w:hanging="360"/>
      </w:pPr>
    </w:lvl>
    <w:lvl w:ilvl="7" w:tplc="93768989" w:tentative="1">
      <w:start w:val="1"/>
      <w:numFmt w:val="lowerLetter"/>
      <w:lvlText w:val="%8."/>
      <w:lvlJc w:val="left"/>
      <w:pPr>
        <w:ind w:left="5760" w:hanging="360"/>
      </w:pPr>
    </w:lvl>
    <w:lvl w:ilvl="8" w:tplc="93768989" w:tentative="1">
      <w:start w:val="1"/>
      <w:numFmt w:val="lowerRoman"/>
      <w:lvlText w:val="%9."/>
      <w:lvlJc w:val="right"/>
      <w:pPr>
        <w:ind w:left="6480" w:hanging="180"/>
      </w:pPr>
    </w:lvl>
  </w:abstractNum>
  <w:abstractNum w:abstractNumId="19737">
    <w:multiLevelType w:val="hybridMultilevel"/>
    <w:lvl w:ilvl="0" w:tplc="32733682">
      <w:start w:val="1"/>
      <w:numFmt w:val="decimal"/>
      <w:lvlText w:val="%1."/>
      <w:lvlJc w:val="left"/>
      <w:pPr>
        <w:ind w:left="720" w:hanging="360"/>
      </w:pPr>
    </w:lvl>
    <w:lvl w:ilvl="1" w:tplc="32733682" w:tentative="1">
      <w:start w:val="1"/>
      <w:numFmt w:val="lowerLetter"/>
      <w:lvlText w:val="%2."/>
      <w:lvlJc w:val="left"/>
      <w:pPr>
        <w:ind w:left="1440" w:hanging="360"/>
      </w:pPr>
    </w:lvl>
    <w:lvl w:ilvl="2" w:tplc="32733682" w:tentative="1">
      <w:start w:val="1"/>
      <w:numFmt w:val="lowerRoman"/>
      <w:lvlText w:val="%3."/>
      <w:lvlJc w:val="right"/>
      <w:pPr>
        <w:ind w:left="2160" w:hanging="180"/>
      </w:pPr>
    </w:lvl>
    <w:lvl w:ilvl="3" w:tplc="32733682" w:tentative="1">
      <w:start w:val="1"/>
      <w:numFmt w:val="decimal"/>
      <w:lvlText w:val="%4."/>
      <w:lvlJc w:val="left"/>
      <w:pPr>
        <w:ind w:left="2880" w:hanging="360"/>
      </w:pPr>
    </w:lvl>
    <w:lvl w:ilvl="4" w:tplc="32733682" w:tentative="1">
      <w:start w:val="1"/>
      <w:numFmt w:val="lowerLetter"/>
      <w:lvlText w:val="%5."/>
      <w:lvlJc w:val="left"/>
      <w:pPr>
        <w:ind w:left="3600" w:hanging="360"/>
      </w:pPr>
    </w:lvl>
    <w:lvl w:ilvl="5" w:tplc="32733682" w:tentative="1">
      <w:start w:val="1"/>
      <w:numFmt w:val="lowerRoman"/>
      <w:lvlText w:val="%6."/>
      <w:lvlJc w:val="right"/>
      <w:pPr>
        <w:ind w:left="4320" w:hanging="180"/>
      </w:pPr>
    </w:lvl>
    <w:lvl w:ilvl="6" w:tplc="32733682" w:tentative="1">
      <w:start w:val="1"/>
      <w:numFmt w:val="decimal"/>
      <w:lvlText w:val="%7."/>
      <w:lvlJc w:val="left"/>
      <w:pPr>
        <w:ind w:left="5040" w:hanging="360"/>
      </w:pPr>
    </w:lvl>
    <w:lvl w:ilvl="7" w:tplc="32733682" w:tentative="1">
      <w:start w:val="1"/>
      <w:numFmt w:val="lowerLetter"/>
      <w:lvlText w:val="%8."/>
      <w:lvlJc w:val="left"/>
      <w:pPr>
        <w:ind w:left="5760" w:hanging="360"/>
      </w:pPr>
    </w:lvl>
    <w:lvl w:ilvl="8" w:tplc="32733682" w:tentative="1">
      <w:start w:val="1"/>
      <w:numFmt w:val="lowerRoman"/>
      <w:lvlText w:val="%9."/>
      <w:lvlJc w:val="right"/>
      <w:pPr>
        <w:ind w:left="6480" w:hanging="180"/>
      </w:pPr>
    </w:lvl>
  </w:abstractNum>
  <w:abstractNum w:abstractNumId="19736">
    <w:multiLevelType w:val="hybridMultilevel"/>
    <w:lvl w:ilvl="0" w:tplc="44581377">
      <w:start w:val="1"/>
      <w:numFmt w:val="decimal"/>
      <w:lvlText w:val="%1."/>
      <w:lvlJc w:val="left"/>
      <w:pPr>
        <w:ind w:left="720" w:hanging="360"/>
      </w:pPr>
    </w:lvl>
    <w:lvl w:ilvl="1" w:tplc="44581377" w:tentative="1">
      <w:start w:val="1"/>
      <w:numFmt w:val="lowerLetter"/>
      <w:lvlText w:val="%2."/>
      <w:lvlJc w:val="left"/>
      <w:pPr>
        <w:ind w:left="1440" w:hanging="360"/>
      </w:pPr>
    </w:lvl>
    <w:lvl w:ilvl="2" w:tplc="44581377" w:tentative="1">
      <w:start w:val="1"/>
      <w:numFmt w:val="lowerRoman"/>
      <w:lvlText w:val="%3."/>
      <w:lvlJc w:val="right"/>
      <w:pPr>
        <w:ind w:left="2160" w:hanging="180"/>
      </w:pPr>
    </w:lvl>
    <w:lvl w:ilvl="3" w:tplc="44581377" w:tentative="1">
      <w:start w:val="1"/>
      <w:numFmt w:val="decimal"/>
      <w:lvlText w:val="%4."/>
      <w:lvlJc w:val="left"/>
      <w:pPr>
        <w:ind w:left="2880" w:hanging="360"/>
      </w:pPr>
    </w:lvl>
    <w:lvl w:ilvl="4" w:tplc="44581377" w:tentative="1">
      <w:start w:val="1"/>
      <w:numFmt w:val="lowerLetter"/>
      <w:lvlText w:val="%5."/>
      <w:lvlJc w:val="left"/>
      <w:pPr>
        <w:ind w:left="3600" w:hanging="360"/>
      </w:pPr>
    </w:lvl>
    <w:lvl w:ilvl="5" w:tplc="44581377" w:tentative="1">
      <w:start w:val="1"/>
      <w:numFmt w:val="lowerRoman"/>
      <w:lvlText w:val="%6."/>
      <w:lvlJc w:val="right"/>
      <w:pPr>
        <w:ind w:left="4320" w:hanging="180"/>
      </w:pPr>
    </w:lvl>
    <w:lvl w:ilvl="6" w:tplc="44581377" w:tentative="1">
      <w:start w:val="1"/>
      <w:numFmt w:val="decimal"/>
      <w:lvlText w:val="%7."/>
      <w:lvlJc w:val="left"/>
      <w:pPr>
        <w:ind w:left="5040" w:hanging="360"/>
      </w:pPr>
    </w:lvl>
    <w:lvl w:ilvl="7" w:tplc="44581377" w:tentative="1">
      <w:start w:val="1"/>
      <w:numFmt w:val="lowerLetter"/>
      <w:lvlText w:val="%8."/>
      <w:lvlJc w:val="left"/>
      <w:pPr>
        <w:ind w:left="5760" w:hanging="360"/>
      </w:pPr>
    </w:lvl>
    <w:lvl w:ilvl="8" w:tplc="44581377" w:tentative="1">
      <w:start w:val="1"/>
      <w:numFmt w:val="lowerRoman"/>
      <w:lvlText w:val="%9."/>
      <w:lvlJc w:val="right"/>
      <w:pPr>
        <w:ind w:left="6480" w:hanging="180"/>
      </w:pPr>
    </w:lvl>
  </w:abstractNum>
  <w:abstractNum w:abstractNumId="19735">
    <w:multiLevelType w:val="hybridMultilevel"/>
    <w:lvl w:ilvl="0" w:tplc="24966389">
      <w:start w:val="1"/>
      <w:numFmt w:val="decimal"/>
      <w:lvlText w:val="%1."/>
      <w:lvlJc w:val="left"/>
      <w:pPr>
        <w:ind w:left="720" w:hanging="360"/>
      </w:pPr>
    </w:lvl>
    <w:lvl w:ilvl="1" w:tplc="24966389" w:tentative="1">
      <w:start w:val="1"/>
      <w:numFmt w:val="lowerLetter"/>
      <w:lvlText w:val="%2."/>
      <w:lvlJc w:val="left"/>
      <w:pPr>
        <w:ind w:left="1440" w:hanging="360"/>
      </w:pPr>
    </w:lvl>
    <w:lvl w:ilvl="2" w:tplc="24966389" w:tentative="1">
      <w:start w:val="1"/>
      <w:numFmt w:val="lowerRoman"/>
      <w:lvlText w:val="%3."/>
      <w:lvlJc w:val="right"/>
      <w:pPr>
        <w:ind w:left="2160" w:hanging="180"/>
      </w:pPr>
    </w:lvl>
    <w:lvl w:ilvl="3" w:tplc="24966389" w:tentative="1">
      <w:start w:val="1"/>
      <w:numFmt w:val="decimal"/>
      <w:lvlText w:val="%4."/>
      <w:lvlJc w:val="left"/>
      <w:pPr>
        <w:ind w:left="2880" w:hanging="360"/>
      </w:pPr>
    </w:lvl>
    <w:lvl w:ilvl="4" w:tplc="24966389" w:tentative="1">
      <w:start w:val="1"/>
      <w:numFmt w:val="lowerLetter"/>
      <w:lvlText w:val="%5."/>
      <w:lvlJc w:val="left"/>
      <w:pPr>
        <w:ind w:left="3600" w:hanging="360"/>
      </w:pPr>
    </w:lvl>
    <w:lvl w:ilvl="5" w:tplc="24966389" w:tentative="1">
      <w:start w:val="1"/>
      <w:numFmt w:val="lowerRoman"/>
      <w:lvlText w:val="%6."/>
      <w:lvlJc w:val="right"/>
      <w:pPr>
        <w:ind w:left="4320" w:hanging="180"/>
      </w:pPr>
    </w:lvl>
    <w:lvl w:ilvl="6" w:tplc="24966389" w:tentative="1">
      <w:start w:val="1"/>
      <w:numFmt w:val="decimal"/>
      <w:lvlText w:val="%7."/>
      <w:lvlJc w:val="left"/>
      <w:pPr>
        <w:ind w:left="5040" w:hanging="360"/>
      </w:pPr>
    </w:lvl>
    <w:lvl w:ilvl="7" w:tplc="24966389" w:tentative="1">
      <w:start w:val="1"/>
      <w:numFmt w:val="lowerLetter"/>
      <w:lvlText w:val="%8."/>
      <w:lvlJc w:val="left"/>
      <w:pPr>
        <w:ind w:left="5760" w:hanging="360"/>
      </w:pPr>
    </w:lvl>
    <w:lvl w:ilvl="8" w:tplc="24966389" w:tentative="1">
      <w:start w:val="1"/>
      <w:numFmt w:val="lowerRoman"/>
      <w:lvlText w:val="%9."/>
      <w:lvlJc w:val="right"/>
      <w:pPr>
        <w:ind w:left="6480" w:hanging="180"/>
      </w:pPr>
    </w:lvl>
  </w:abstractNum>
  <w:abstractNum w:abstractNumId="19734">
    <w:multiLevelType w:val="hybridMultilevel"/>
    <w:lvl w:ilvl="0" w:tplc="301925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914"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9734">
    <w:abstractNumId w:val="19734"/>
  </w:num>
  <w:num w:numId="19735">
    <w:abstractNumId w:val="19735"/>
  </w:num>
  <w:num w:numId="19736">
    <w:abstractNumId w:val="19736"/>
  </w:num>
  <w:num w:numId="19737">
    <w:abstractNumId w:val="19737"/>
  </w:num>
  <w:num w:numId="19738">
    <w:abstractNumId w:val="19738"/>
  </w:num>
  <w:num w:numId="19739">
    <w:abstractNumId w:val="19739"/>
  </w:num>
  <w:num w:numId="19740">
    <w:abstractNumId w:val="19740"/>
  </w:num>
  <w:num w:numId="19741">
    <w:abstractNumId w:val="19741"/>
  </w:num>
  <w:num w:numId="19742">
    <w:abstractNumId w:val="19742"/>
  </w:num>
  <w:num w:numId="19743">
    <w:abstractNumId w:val="19743"/>
  </w:num>
  <w:num w:numId="19744">
    <w:abstractNumId w:val="19744"/>
  </w:num>
  <w:num w:numId="19745">
    <w:abstractNumId w:val="19745"/>
  </w:num>
  <w:num w:numId="19746">
    <w:abstractNumId w:val="19746"/>
  </w:num>
  <w:num w:numId="19747">
    <w:abstractNumId w:val="19747"/>
  </w:num>
  <w:num w:numId="19748">
    <w:abstractNumId w:val="19748"/>
  </w:num>
  <w:num w:numId="19749">
    <w:abstractNumId w:val="19749"/>
  </w:num>
  <w:num w:numId="19750">
    <w:abstractNumId w:val="19750"/>
  </w:num>
  <w:num w:numId="19751">
    <w:abstractNumId w:val="19751"/>
  </w:num>
  <w:num w:numId="19752">
    <w:abstractNumId w:val="19752"/>
  </w:num>
  <w:num w:numId="19753">
    <w:abstractNumId w:val="19753"/>
  </w:num>
  <w:num w:numId="19754">
    <w:abstractNumId w:val="19754"/>
  </w:num>
  <w:num w:numId="19755">
    <w:abstractNumId w:val="19755"/>
  </w:num>
  <w:num w:numId="19756">
    <w:abstractNumId w:val="19756"/>
  </w:num>
  <w:num w:numId="19757">
    <w:abstractNumId w:val="19757"/>
  </w:num>
  <w:num w:numId="19758">
    <w:abstractNumId w:val="19758"/>
  </w:num>
  <w:num w:numId="15914">
    <w:abstractNumId w:val="15914"/>
  </w:num>
  <w:num w:numId="15974">
    <w:abstractNumId w:val="15974"/>
  </w:num>
  <w:num w:numId="3574">
    <w:abstractNumId w:val="3574"/>
  </w:num>
  <w:num w:numId="19078">
    <w:abstractNumId w:val="19078"/>
  </w:num>
  <w:num w:numId="13642">
    <w:abstractNumId w:val="13642"/>
  </w:num>
  <w:num w:numId="4069">
    <w:abstractNumId w:val="4069"/>
  </w:num>
  <w:num w:numId="20430">
    <w:abstractNumId w:val="20430"/>
  </w:num>
  <w:num w:numId="19713">
    <w:abstractNumId w:val="19713"/>
  </w:num>
  <w:num w:numId="17955">
    <w:abstractNumId w:val="17955"/>
  </w:num>
  <w:num w:numId="2716">
    <w:abstractNumId w:val="2716"/>
  </w:num>
  <w:num w:numId="10101">
    <w:abstractNumId w:val="10101"/>
  </w:num>
  <w:num w:numId="30362">
    <w:abstractNumId w:val="30362"/>
  </w:num>
  <w:num w:numId="17374">
    <w:abstractNumId w:val="1737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54E"/>
    <w:rsid w:val="00094B0B"/>
    <w:rsid w:val="000963B9"/>
    <w:rsid w:val="00096DC5"/>
    <w:rsid w:val="00096F8C"/>
    <w:rsid w:val="000A0094"/>
    <w:rsid w:val="000A0398"/>
    <w:rsid w:val="000A06E3"/>
    <w:rsid w:val="000A0864"/>
    <w:rsid w:val="000A12D3"/>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48F"/>
    <w:rsid w:val="00273570"/>
    <w:rsid w:val="002745BE"/>
    <w:rsid w:val="00274AE6"/>
    <w:rsid w:val="002761D8"/>
    <w:rsid w:val="002762BC"/>
    <w:rsid w:val="00276334"/>
    <w:rsid w:val="00276653"/>
    <w:rsid w:val="00277FF3"/>
    <w:rsid w:val="00282284"/>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812"/>
    <w:rsid w:val="00357937"/>
    <w:rsid w:val="0036072A"/>
    <w:rsid w:val="003617F4"/>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14BB"/>
    <w:rsid w:val="004E153B"/>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117C3"/>
    <w:rsid w:val="00512E4A"/>
    <w:rsid w:val="00512F3C"/>
    <w:rsid w:val="0051340E"/>
    <w:rsid w:val="005139DF"/>
    <w:rsid w:val="00514906"/>
    <w:rsid w:val="005152DB"/>
    <w:rsid w:val="0051749A"/>
    <w:rsid w:val="005206B7"/>
    <w:rsid w:val="00520C44"/>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410D"/>
    <w:rsid w:val="005F44DC"/>
    <w:rsid w:val="005F48A0"/>
    <w:rsid w:val="005F4E0A"/>
    <w:rsid w:val="005F54FF"/>
    <w:rsid w:val="005F5A2F"/>
    <w:rsid w:val="005F5D24"/>
    <w:rsid w:val="005F64FE"/>
    <w:rsid w:val="005F66F6"/>
    <w:rsid w:val="005F7122"/>
    <w:rsid w:val="005F7976"/>
    <w:rsid w:val="005F79DA"/>
    <w:rsid w:val="006008ED"/>
    <w:rsid w:val="00601706"/>
    <w:rsid w:val="00601EAA"/>
    <w:rsid w:val="00606C13"/>
    <w:rsid w:val="00606E50"/>
    <w:rsid w:val="006071E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14D3"/>
    <w:rsid w:val="00651E53"/>
    <w:rsid w:val="0065242B"/>
    <w:rsid w:val="00652B1A"/>
    <w:rsid w:val="00652CF5"/>
    <w:rsid w:val="006534C3"/>
    <w:rsid w:val="006547A3"/>
    <w:rsid w:val="00654A2D"/>
    <w:rsid w:val="00654E2A"/>
    <w:rsid w:val="00655228"/>
    <w:rsid w:val="00655485"/>
    <w:rsid w:val="00656102"/>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22E6E"/>
    <w:rsid w:val="0072327D"/>
    <w:rsid w:val="00723FF0"/>
    <w:rsid w:val="007241ED"/>
    <w:rsid w:val="0072550E"/>
    <w:rsid w:val="00725E68"/>
    <w:rsid w:val="0072671F"/>
    <w:rsid w:val="00727B79"/>
    <w:rsid w:val="007320AB"/>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765E"/>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B0BD7"/>
    <w:rsid w:val="00AB0CBA"/>
    <w:rsid w:val="00AB2B7B"/>
    <w:rsid w:val="00AB2C59"/>
    <w:rsid w:val="00AB3118"/>
    <w:rsid w:val="00AB626C"/>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F52"/>
    <w:rsid w:val="00C065D7"/>
    <w:rsid w:val="00C06B10"/>
    <w:rsid w:val="00C06E16"/>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5C6C"/>
    <w:rsid w:val="00D36716"/>
    <w:rsid w:val="00D37F93"/>
    <w:rsid w:val="00D40517"/>
    <w:rsid w:val="00D40630"/>
    <w:rsid w:val="00D412A9"/>
    <w:rsid w:val="00D412F4"/>
    <w:rsid w:val="00D42AAD"/>
    <w:rsid w:val="00D4329D"/>
    <w:rsid w:val="00D44341"/>
    <w:rsid w:val="00D4448A"/>
    <w:rsid w:val="00D455E6"/>
    <w:rsid w:val="00D45691"/>
    <w:rsid w:val="00D459CD"/>
    <w:rsid w:val="00D46334"/>
    <w:rsid w:val="00D465AC"/>
    <w:rsid w:val="00D46A55"/>
    <w:rsid w:val="00D47051"/>
    <w:rsid w:val="00D4734C"/>
    <w:rsid w:val="00D47EAB"/>
    <w:rsid w:val="00D50792"/>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3570"/>
    <w:rsid w:val="00E649A1"/>
    <w:rsid w:val="00E653AA"/>
    <w:rsid w:val="00E65436"/>
    <w:rsid w:val="00E67444"/>
    <w:rsid w:val="00E67C18"/>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42216"/>
    <w:rsid w:val="00F42961"/>
    <w:rsid w:val="00F46E00"/>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057395"/>
    <w:pPr>
      <w:keepNext/>
      <w:keepLines/>
      <w:pageBreakBefore/>
      <w:numPr>
        <w:numId w:val="2"/>
      </w:numPr>
      <w:contextualSpacing/>
      <w:outlineLvl w:val="0"/>
    </w:pPr>
    <w:rPr>
      <w:rFonts w:ascii="Times New Roman Полужирный" w:eastAsiaTheme="majorEastAsia" w:hAnsi="Times New Roman Полужирный" w:cstheme="majorBidi"/>
      <w:b/>
      <w:szCs w:val="32"/>
    </w:rPr>
  </w:style>
  <w:style w:type="paragraph" w:styleId="2">
    <w:name w:val="heading 2"/>
    <w:basedOn w:val="a3"/>
    <w:next w:val="a3"/>
    <w:link w:val="20"/>
    <w:qFormat/>
    <w:rsid w:val="00881117"/>
    <w:pPr>
      <w:keepNext/>
      <w:numPr>
        <w:ilvl w:val="1"/>
        <w:numId w:val="2"/>
      </w:numPr>
      <w:contextualSpacing/>
      <w:outlineLvl w:val="1"/>
    </w:pPr>
    <w:rPr>
      <w:b/>
    </w:r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057395"/>
    <w:rPr>
      <w:rFonts w:ascii="Times New Roman Полужирный" w:eastAsiaTheme="majorEastAsia" w:hAnsi="Times New Roman Полужирный" w:cstheme="majorBidi"/>
      <w:b/>
      <w:sz w:val="28"/>
      <w:szCs w:val="32"/>
    </w:rPr>
  </w:style>
  <w:style w:type="character" w:customStyle="1" w:styleId="20">
    <w:name w:val="Заголовок 2 Знак"/>
    <w:basedOn w:val="a4"/>
    <w:link w:val="2"/>
    <w:rsid w:val="00881117"/>
    <w:rPr>
      <w:rFonts w:ascii="Times New Roman" w:hAnsi="Times New Roman"/>
      <w:b/>
      <w:sz w:val="28"/>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1537BD"/>
    <w:pPr>
      <w:tabs>
        <w:tab w:val="left" w:pos="0"/>
        <w:tab w:val="left" w:pos="1134"/>
        <w:tab w:val="left" w:pos="1701"/>
        <w:tab w:val="right" w:leader="dot" w:pos="9344"/>
      </w:tabs>
      <w:spacing w:after="100"/>
      <w:ind w:firstLine="0"/>
    </w:pPr>
    <w:rPr>
      <w:rFonts w:eastAsia="Times New Roman" w:cs="Times New Roman"/>
      <w:noProof/>
      <w:szCs w:val="28"/>
    </w:rPr>
  </w:style>
  <w:style w:type="paragraph" w:styleId="23">
    <w:name w:val="toc 2"/>
    <w:basedOn w:val="a3"/>
    <w:next w:val="a3"/>
    <w:autoRedefine/>
    <w:uiPriority w:val="39"/>
    <w:unhideWhenUsed/>
    <w:rsid w:val="001537BD"/>
    <w:pPr>
      <w:tabs>
        <w:tab w:val="left" w:pos="0"/>
        <w:tab w:val="left" w:pos="142"/>
        <w:tab w:val="left" w:pos="1276"/>
        <w:tab w:val="left" w:pos="1701"/>
        <w:tab w:val="left" w:pos="1760"/>
        <w:tab w:val="right" w:leader="dot" w:pos="9345"/>
      </w:tabs>
      <w:spacing w:after="100"/>
      <w:ind w:firstLine="0"/>
    </w:pPr>
    <w:rPr>
      <w:rFonts w:cs="Times New Roman"/>
      <w:szCs w:val="28"/>
    </w:rPr>
  </w:style>
  <w:style w:type="paragraph" w:styleId="31">
    <w:name w:val="toc 3"/>
    <w:basedOn w:val="a3"/>
    <w:next w:val="a3"/>
    <w:autoRedefine/>
    <w:uiPriority w:val="39"/>
    <w:unhideWhenUsed/>
    <w:rsid w:val="001537BD"/>
    <w:pPr>
      <w:tabs>
        <w:tab w:val="left" w:pos="0"/>
        <w:tab w:val="left" w:pos="709"/>
        <w:tab w:val="left" w:pos="1701"/>
        <w:tab w:val="left" w:pos="2049"/>
        <w:tab w:val="right" w:leader="dot" w:pos="9345"/>
      </w:tabs>
      <w:spacing w:after="100"/>
      <w:ind w:firstLine="0"/>
    </w:pPr>
    <w:rPr>
      <w:rFonts w:cs="Times New Roman"/>
      <w:szCs w:val="28"/>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pageBreakBefore w:val="0"/>
      <w:numPr>
        <w:numId w:val="0"/>
      </w:numPr>
      <w:tabs>
        <w:tab w:val="left" w:pos="992"/>
      </w:tabs>
      <w:contextualSpacing w:val="0"/>
      <w:jc w:val="center"/>
      <w:outlineLvl w:val="9"/>
    </w:pPr>
    <w:rPr>
      <w:bCs/>
      <w:szCs w:val="28"/>
      <w:lang w:eastAsia="ru-RU"/>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3"/>
    <w:next w:val="a3"/>
    <w:autoRedefine/>
    <w:uiPriority w:val="39"/>
    <w:unhideWhenUsed/>
    <w:rsid w:val="00D768D3"/>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3"/>
    <w:next w:val="a3"/>
    <w:autoRedefine/>
    <w:uiPriority w:val="39"/>
    <w:unhideWhenUsed/>
    <w:rsid w:val="00D768D3"/>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3"/>
    <w:next w:val="a3"/>
    <w:autoRedefine/>
    <w:uiPriority w:val="39"/>
    <w:unhideWhenUsed/>
    <w:rsid w:val="00D768D3"/>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3"/>
    <w:next w:val="a3"/>
    <w:autoRedefine/>
    <w:uiPriority w:val="39"/>
    <w:unhideWhenUsed/>
    <w:rsid w:val="00D768D3"/>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3"/>
    <w:next w:val="a3"/>
    <w:autoRedefine/>
    <w:uiPriority w:val="39"/>
    <w:unhideWhenUsed/>
    <w:rsid w:val="00D768D3"/>
    <w:pPr>
      <w:spacing w:after="100" w:line="276" w:lineRule="auto"/>
      <w:ind w:left="1760" w:firstLine="0"/>
      <w:jc w:val="left"/>
    </w:pPr>
    <w:rPr>
      <w:rFonts w:asciiTheme="minorHAnsi" w:eastAsiaTheme="minorEastAsia" w:hAnsiTheme="minorHAnsi"/>
      <w:sz w:val="22"/>
      <w:lang w:eastAsia="ru-RU"/>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UnresolvedMention">
    <w:name w:val="Unresolved Mention"/>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Id w:val="0"/>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7">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24611785" Type="http://schemas.openxmlformats.org/officeDocument/2006/relationships/comments" Target="comments.xml"/><Relationship Id="rId452300960" Type="http://schemas.microsoft.com/office/2011/relationships/commentsExtended" Target="commentsExtended.xml"/><Relationship Id="rId889862cbdfae2b0da" Type="http://schemas.openxmlformats.org/officeDocument/2006/relationships/image" Target="media/imgrId889862cbdfae2b0da.png"/><Relationship Id="rId205262cbdfafb2ebd" Type="http://schemas.openxmlformats.org/officeDocument/2006/relationships/image" Target="media/imgrId205262cbdfafb2ebd.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D78D-2F66-4236-85BE-A373B23E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75</cp:revision>
  <cp:lastPrinted>2020-04-09T08:29:00Z</cp:lastPrinted>
  <dcterms:created xsi:type="dcterms:W3CDTF">2021-08-23T15:12:00Z</dcterms:created>
  <dcterms:modified xsi:type="dcterms:W3CDTF">2022-07-06T11:27:00Z</dcterms:modified>
</cp:coreProperties>
</file>