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4.8 Параметры и критерии опасного сближения движущихся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параметры и критерии опасного сближения движущихся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Родионов А.И., Сазонов А.Е. Автоматизация судовождения. — Москва : Транспорт, 1992. — 192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Вагущенко Л.Л., Вагущенко А.Л.  Поддержка решений по расхождению с судами. — Одесса : Феникс, 2010. — 296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