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7.1 Проблемы и базовые принципы обеспечения информационной защиты судна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проблемы и базовые принципы обеспечения информационной защиты судна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0.5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Астреин В.В., Боран-Кешишьян А.Л. Охрана и безопасность судна. Конспект лекций. — Новороссийск : РИО ГМУ имени адмирала Ф. Ф. Ушакова, 2021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