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2.7 Полномочия Федеральных органов исполнительной власти в сфере стратегического планирования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Федеральных органов исполнительной власти в сфере стратегического планирования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0.7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28 июня 2014 г. №      172-ФЗ  «О стратегическом планировании в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