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2.17 Перечень документов стратегического планирования, разрабатываемых в рамках прогнозирования на уровне субъекта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стратегического планирования, разрабатываемых в рамках прогнозирования на уровне субъекта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0.8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