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2.51 Требования по обеспечению безопасности дорожного движения в процессе его организации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требования по обеспечению безопасности дорожного движения в процессе его организации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10 декабря 1995 г. №      196-ФЗ  «О безопасности дорожного движения»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