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10.1 Содержание раздела, включающего институциональные преобразования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раздела, включающего институциональные преобразования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