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2 Основные теоретические принципы автоматического управления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