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6 Математическое моделирование транспортной системы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