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1A09" w14:textId="77777777" w:rsidR="003E09D7" w:rsidRDefault="003E09D7" w:rsidP="003E09D7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  <w:r>
        <w:rPr>
          <w:rFonts w:eastAsia="Times New Roman"/>
          <w:bCs/>
          <w:color w:val="0D0D0D" w:themeColor="text1" w:themeTint="F2"/>
          <w:lang w:eastAsia="ru-RU"/>
        </w:rPr>
        <w:t>Перечень дополнительных материалов, доступных для скачивания:</w:t>
      </w:r>
    </w:p>
    <w:tbl>
      <w:tblPr>
        <w:tblStyle w:val="affe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090"/>
      </w:tblGrid>
      <w:tr w:rsidR="00082B01" w:rsidRPr="007A428B" w14:paraId="2CFA0F4F" w14:textId="77777777" w:rsidTr="00082B01">
        <w:tc>
          <w:tcPr>
            <w:tcW w:w="4248" w:type="dxa"/>
          </w:tcPr>
          <w:p w14:paraId="7AF7F998" w14:textId="18F119ED" w:rsidR="00082B01" w:rsidRPr="007A428B" w:rsidRDefault="00082B01" w:rsidP="00082B01">
            <w:pPr>
              <w:widowControl w:val="0"/>
              <w:spacing w:line="240" w:lineRule="auto"/>
              <w:ind w:firstLine="0"/>
              <w:rPr>
                <w:rFonts w:eastAsia="Times New Roman"/>
                <w:b/>
                <w:bCs/>
                <w:color w:val="0D0D0D" w:themeColor="text1" w:themeTint="F2"/>
                <w:sz w:val="24"/>
              </w:rPr>
            </w:pPr>
            <w:bookmarkStart w:id="0" w:name="_GoBack"/>
            <w:r w:rsidRPr="007A428B">
              <w:rPr>
                <w:rFonts w:eastAsia="Times New Roman"/>
                <w:b/>
                <w:bCs/>
                <w:color w:val="0D0D0D" w:themeColor="text1" w:themeTint="F2"/>
                <w:sz w:val="24"/>
              </w:rPr>
              <w:t>Название материала</w:t>
            </w:r>
          </w:p>
        </w:tc>
        <w:tc>
          <w:tcPr>
            <w:tcW w:w="5090" w:type="dxa"/>
          </w:tcPr>
          <w:p w14:paraId="162F3B13" w14:textId="0B85D9DB" w:rsidR="00082B01" w:rsidRPr="007A428B" w:rsidRDefault="00082B01" w:rsidP="00082B01">
            <w:pPr>
              <w:widowControl w:val="0"/>
              <w:spacing w:line="240" w:lineRule="auto"/>
              <w:ind w:firstLine="0"/>
              <w:rPr>
                <w:rFonts w:eastAsia="Times New Roman"/>
                <w:b/>
                <w:bCs/>
                <w:color w:val="0D0D0D" w:themeColor="text1" w:themeTint="F2"/>
                <w:sz w:val="24"/>
              </w:rPr>
            </w:pPr>
            <w:r w:rsidRPr="007A428B">
              <w:rPr>
                <w:rFonts w:eastAsia="Times New Roman"/>
                <w:b/>
                <w:bCs/>
                <w:color w:val="0D0D0D" w:themeColor="text1" w:themeTint="F2"/>
                <w:sz w:val="24"/>
                <w:lang w:val="en-US"/>
              </w:rPr>
              <w:t xml:space="preserve">URL </w:t>
            </w:r>
            <w:r w:rsidRPr="007A428B">
              <w:rPr>
                <w:rFonts w:eastAsia="Times New Roman"/>
                <w:b/>
                <w:bCs/>
                <w:color w:val="0D0D0D" w:themeColor="text1" w:themeTint="F2"/>
                <w:sz w:val="24"/>
              </w:rPr>
              <w:t>для скачивания</w:t>
            </w:r>
          </w:p>
        </w:tc>
      </w:tr>
      <w:tr w:rsidR="00082B01" w:rsidRPr="007A428B" w14:paraId="63A8B466" w14:textId="77777777" w:rsidTr="00082B01">
        <w:tc>
          <w:tcPr>
            <w:tcW w:w="4248" w:type="dxa"/>
          </w:tcPr>
          <w:p w14:paraId="60D10263" w14:textId="4BA99C42" w:rsidR="00082B01" w:rsidRPr="007A428B" w:rsidRDefault="00082B01" w:rsidP="00082B01">
            <w:pPr>
              <w:widowControl w:val="0"/>
              <w:spacing w:line="240" w:lineRule="auto"/>
              <w:ind w:firstLine="0"/>
              <w:rPr>
                <w:rFonts w:eastAsia="Times New Roman"/>
                <w:bCs/>
                <w:color w:val="0D0D0D" w:themeColor="text1" w:themeTint="F2"/>
                <w:sz w:val="24"/>
                <w:lang w:val="en-US"/>
              </w:rPr>
            </w:pPr>
            <w:r w:rsidRPr="007A428B">
              <w:rPr>
                <w:rFonts w:eastAsia="Times New Roman"/>
                <w:bCs/>
                <w:color w:val="0D0D0D" w:themeColor="text1" w:themeTint="F2"/>
                <w:sz w:val="24"/>
                <w:lang w:val="en-US"/>
              </w:rPr>
              <w:t>${dm_name}</w:t>
            </w:r>
          </w:p>
        </w:tc>
        <w:tc>
          <w:tcPr>
            <w:tcW w:w="5090" w:type="dxa"/>
          </w:tcPr>
          <w:p w14:paraId="4D557CFC" w14:textId="2E9721BD" w:rsidR="00082B01" w:rsidRPr="007A428B" w:rsidRDefault="00082B01" w:rsidP="00082B01">
            <w:pPr>
              <w:widowControl w:val="0"/>
              <w:spacing w:line="240" w:lineRule="auto"/>
              <w:ind w:firstLine="0"/>
              <w:rPr>
                <w:rFonts w:eastAsia="Times New Roman"/>
                <w:bCs/>
                <w:color w:val="0D0D0D" w:themeColor="text1" w:themeTint="F2"/>
                <w:sz w:val="24"/>
                <w:lang w:val="en-US"/>
              </w:rPr>
            </w:pPr>
            <w:r w:rsidRPr="007A428B">
              <w:rPr>
                <w:rFonts w:eastAsia="Times New Roman"/>
                <w:bCs/>
                <w:color w:val="0D0D0D" w:themeColor="text1" w:themeTint="F2"/>
                <w:sz w:val="24"/>
                <w:lang w:val="en-US"/>
              </w:rPr>
              <w:t>${dm_url}</w:t>
            </w:r>
          </w:p>
        </w:tc>
      </w:tr>
      <w:bookmarkEnd w:id="0"/>
    </w:tbl>
    <w:p w14:paraId="7D25C7BF" w14:textId="0378E9E3" w:rsidR="003E09D7" w:rsidRPr="003E09D7" w:rsidRDefault="003E09D7" w:rsidP="003E09D7">
      <w:pPr>
        <w:widowControl w:val="0"/>
        <w:spacing w:before="120"/>
        <w:rPr>
          <w:rFonts w:eastAsia="Times New Roman"/>
          <w:bCs/>
          <w:color w:val="0D0D0D" w:themeColor="text1" w:themeTint="F2"/>
          <w:lang w:val="en-US" w:eastAsia="ru-RU"/>
        </w:rPr>
      </w:pPr>
    </w:p>
    <w:sectPr w:rsidR="003E09D7" w:rsidRPr="003E09D7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7EF1C" w14:textId="77777777" w:rsidR="00302E05" w:rsidRDefault="00302E05" w:rsidP="00802646">
      <w:pPr>
        <w:spacing w:line="240" w:lineRule="auto"/>
      </w:pPr>
      <w:r>
        <w:separator/>
      </w:r>
    </w:p>
  </w:endnote>
  <w:endnote w:type="continuationSeparator" w:id="0">
    <w:p w14:paraId="18403939" w14:textId="77777777" w:rsidR="00302E05" w:rsidRDefault="00302E05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D73193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74007" w14:textId="77777777" w:rsidR="00302E05" w:rsidRDefault="00302E05" w:rsidP="00802646">
      <w:pPr>
        <w:spacing w:line="240" w:lineRule="auto"/>
      </w:pPr>
      <w:r>
        <w:separator/>
      </w:r>
    </w:p>
  </w:footnote>
  <w:footnote w:type="continuationSeparator" w:id="0">
    <w:p w14:paraId="28C7CB99" w14:textId="77777777" w:rsidR="00302E05" w:rsidRDefault="00302E05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2B01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2DEF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2E05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09D7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4F710B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428B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18F5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2E03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A7BBF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06D3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3E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E09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3E09D7"/>
  </w:style>
  <w:style w:type="character" w:customStyle="1" w:styleId="p">
    <w:name w:val="p"/>
    <w:basedOn w:val="a4"/>
    <w:rsid w:val="003E09D7"/>
  </w:style>
  <w:style w:type="character" w:customStyle="1" w:styleId="n">
    <w:name w:val="n"/>
    <w:basedOn w:val="a4"/>
    <w:rsid w:val="003E09D7"/>
  </w:style>
  <w:style w:type="character" w:customStyle="1" w:styleId="w">
    <w:name w:val="w"/>
    <w:basedOn w:val="a4"/>
    <w:rsid w:val="003E09D7"/>
  </w:style>
  <w:style w:type="character" w:customStyle="1" w:styleId="nc">
    <w:name w:val="nc"/>
    <w:basedOn w:val="a4"/>
    <w:rsid w:val="003E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CF26-22D7-4CD8-B869-2F713BB9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2021-09-27T09:28:00Z</dcterms:created>
  <dcterms:modified xsi:type="dcterms:W3CDTF">2021-10-05T10:32:00Z</dcterms:modified>
</cp:coreProperties>
</file>