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AB00A" w14:textId="77777777" w:rsidR="006812A9" w:rsidRPr="006812A9" w:rsidRDefault="006812A9" w:rsidP="006812A9">
      <w:pPr>
        <w:pStyle w:val="1"/>
        <w:numPr>
          <w:ilvl w:val="0"/>
          <w:numId w:val="0"/>
        </w:numPr>
        <w:rPr>
          <w:rFonts w:asciiTheme="minorHAnsi" w:hAnsiTheme="minorHAnsi"/>
        </w:rPr>
        <w:sectPr w:rsidR="006812A9" w:rsidRPr="006812A9" w:rsidSect="00FD0990">
          <w:headerReference w:type="even" r:id="rId8"/>
          <w:footerReference w:type="even" r:id="rId9"/>
          <w:footerReference w:type="defaul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titlePg/>
          <w:docGrid w:linePitch="381"/>
        </w:sectPr>
      </w:pPr>
      <w:bookmarkStart w:id="0" w:name="_GoBack"/>
      <w:bookmarkEnd w:id="0"/>
    </w:p>
    <w:p w14:paraId="3906DB10" w14:textId="29B57D0A" w:rsidR="004953D6" w:rsidRDefault="00D73193" w:rsidP="00D73193">
      <w:pPr>
        <w:pStyle w:val="1"/>
        <w:numPr>
          <w:ilvl w:val="0"/>
          <w:numId w:val="0"/>
        </w:numPr>
        <w:ind w:firstLine="709"/>
        <w:rPr>
          <w:rFonts w:asciiTheme="minorHAnsi" w:hAnsiTheme="minorHAnsi"/>
        </w:rPr>
      </w:pPr>
      <w:r w:rsidRPr="00A81AB5">
        <w:lastRenderedPageBreak/>
        <w:t>$</w:t>
      </w:r>
      <w:r w:rsidR="004953D6" w:rsidRPr="00A81AB5">
        <w:t>{</w:t>
      </w:r>
      <w:proofErr w:type="spellStart"/>
      <w:r w:rsidR="004953D6">
        <w:rPr>
          <w:lang w:val="en-US"/>
        </w:rPr>
        <w:t>sectionName</w:t>
      </w:r>
      <w:proofErr w:type="spellEnd"/>
      <w:r w:rsidR="004953D6" w:rsidRPr="00A81AB5">
        <w:t>}</w:t>
      </w:r>
    </w:p>
    <w:p w14:paraId="1D0B8E21" w14:textId="77777777" w:rsidR="00A67A2F" w:rsidRPr="00A67A2F" w:rsidRDefault="00A67A2F" w:rsidP="00A67A2F"/>
    <w:p w14:paraId="1F330E03" w14:textId="77777777" w:rsidR="00504211" w:rsidRPr="00020E1E" w:rsidRDefault="00504211" w:rsidP="00504211">
      <w:pPr>
        <w:widowControl w:val="0"/>
        <w:rPr>
          <w:rFonts w:eastAsia="Times New Roman"/>
          <w:bCs/>
        </w:rPr>
      </w:pPr>
      <w:r w:rsidRPr="009D3A97">
        <w:rPr>
          <w:rFonts w:eastAsia="Times New Roman"/>
          <w:b/>
          <w:bCs/>
        </w:rPr>
        <w:t xml:space="preserve">Материально-техническое, </w:t>
      </w:r>
      <w:r w:rsidRPr="009D3A97">
        <w:rPr>
          <w:b/>
        </w:rPr>
        <w:t>информационное и учебно-методическое обеспечение</w:t>
      </w:r>
      <w:r w:rsidRPr="00020E1E">
        <w:rPr>
          <w:rFonts w:eastAsia="Times New Roman"/>
          <w:bCs/>
        </w:rPr>
        <w:t>:</w:t>
      </w:r>
    </w:p>
    <w:p w14:paraId="04AD4E41" w14:textId="77777777" w:rsidR="00504211" w:rsidRDefault="00504211" w:rsidP="00504211">
      <w:pPr>
        <w:pStyle w:val="13"/>
        <w:spacing w:line="240" w:lineRule="auto"/>
      </w:pPr>
      <w:r>
        <w:t xml:space="preserve">Таблица </w:t>
      </w:r>
      <w:r w:rsidRPr="0041097A">
        <w:t>${</w:t>
      </w:r>
      <w:proofErr w:type="spellStart"/>
      <w:r w:rsidRPr="00536985">
        <w:t>mtoNum</w:t>
      </w:r>
      <w:proofErr w:type="spellEnd"/>
      <w:r w:rsidRPr="0041097A">
        <w:t>}</w:t>
      </w:r>
      <w:r>
        <w:t xml:space="preserve"> – 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336B7E" w14:paraId="0B801BDD" w14:textId="77777777" w:rsidTr="008E765E">
        <w:trPr>
          <w:tblHeader/>
          <w:jc w:val="center"/>
        </w:trPr>
        <w:tc>
          <w:tcPr>
            <w:tcW w:w="2828" w:type="dxa"/>
          </w:tcPr>
          <w:p w14:paraId="47AC07E7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1" w:name="_Hlk83111904"/>
            <w:r w:rsidRPr="00336B7E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7" w:type="dxa"/>
          </w:tcPr>
          <w:p w14:paraId="2DB80F7F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rFonts w:eastAsia="Times New Roman"/>
                <w:b/>
                <w:sz w:val="24"/>
              </w:rPr>
              <w:t>Кол-во</w:t>
            </w:r>
          </w:p>
        </w:tc>
        <w:tc>
          <w:tcPr>
            <w:tcW w:w="1139" w:type="dxa"/>
          </w:tcPr>
          <w:p w14:paraId="0937482B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30" w:type="dxa"/>
          </w:tcPr>
          <w:p w14:paraId="28D8429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336B7E" w14:paraId="088168B4" w14:textId="77777777" w:rsidTr="008E765E">
        <w:trPr>
          <w:jc w:val="center"/>
        </w:trPr>
        <w:tc>
          <w:tcPr>
            <w:tcW w:w="9494" w:type="dxa"/>
            <w:gridSpan w:val="4"/>
          </w:tcPr>
          <w:p w14:paraId="4CB9A1CF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b/>
                <w:sz w:val="24"/>
              </w:rPr>
              <w:t>1 Помещения</w:t>
            </w:r>
          </w:p>
        </w:tc>
      </w:tr>
      <w:tr w:rsidR="0072570B" w:rsidRPr="00336B7E" w14:paraId="2E4B1A40" w14:textId="77777777" w:rsidTr="008E765E">
        <w:trPr>
          <w:jc w:val="center"/>
        </w:trPr>
        <w:tc>
          <w:tcPr>
            <w:tcW w:w="9494" w:type="dxa"/>
            <w:gridSpan w:val="4"/>
          </w:tcPr>
          <w:p w14:paraId="679A8772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336B7E">
              <w:rPr>
                <w:sz w:val="24"/>
              </w:rPr>
              <w:t>1.1 Для лекционных занятий</w:t>
            </w:r>
          </w:p>
        </w:tc>
      </w:tr>
      <w:tr w:rsidR="0072570B" w:rsidRPr="00AA3D1F" w14:paraId="244FD81A" w14:textId="77777777" w:rsidTr="008E765E">
        <w:trPr>
          <w:jc w:val="center"/>
        </w:trPr>
        <w:tc>
          <w:tcPr>
            <w:tcW w:w="2828" w:type="dxa"/>
          </w:tcPr>
          <w:p w14:paraId="123ACA1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7" w:type="dxa"/>
          </w:tcPr>
          <w:p w14:paraId="7466A638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9" w:type="dxa"/>
          </w:tcPr>
          <w:p w14:paraId="2103AD74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</w:tcPr>
          <w:p w14:paraId="2521FF67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336B7E" w14:paraId="0942821C" w14:textId="77777777" w:rsidTr="008E765E">
        <w:trPr>
          <w:jc w:val="center"/>
        </w:trPr>
        <w:tc>
          <w:tcPr>
            <w:tcW w:w="9494" w:type="dxa"/>
            <w:gridSpan w:val="4"/>
          </w:tcPr>
          <w:p w14:paraId="26223470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b/>
                <w:sz w:val="24"/>
              </w:rPr>
              <w:t>2 Мебель</w:t>
            </w:r>
          </w:p>
        </w:tc>
      </w:tr>
      <w:tr w:rsidR="0072570B" w:rsidRPr="00336B7E" w14:paraId="4FE07052" w14:textId="77777777" w:rsidTr="008E765E">
        <w:trPr>
          <w:jc w:val="center"/>
        </w:trPr>
        <w:tc>
          <w:tcPr>
            <w:tcW w:w="9494" w:type="dxa"/>
            <w:gridSpan w:val="4"/>
          </w:tcPr>
          <w:p w14:paraId="57862258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336B7E">
              <w:rPr>
                <w:sz w:val="24"/>
              </w:rPr>
              <w:t>2.1 Учебных классов</w:t>
            </w:r>
          </w:p>
        </w:tc>
      </w:tr>
      <w:tr w:rsidR="0072570B" w:rsidRPr="00AA3D1F" w14:paraId="39CC0505" w14:textId="77777777" w:rsidTr="008E765E">
        <w:trPr>
          <w:jc w:val="center"/>
        </w:trPr>
        <w:tc>
          <w:tcPr>
            <w:tcW w:w="2828" w:type="dxa"/>
          </w:tcPr>
          <w:p w14:paraId="7041D845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7" w:type="dxa"/>
          </w:tcPr>
          <w:p w14:paraId="2912D125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139" w:type="dxa"/>
          </w:tcPr>
          <w:p w14:paraId="51EE388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  <w:vMerge w:val="restart"/>
          </w:tcPr>
          <w:p w14:paraId="3AFA925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336B7E" w14:paraId="6CD0C7C3" w14:textId="77777777" w:rsidTr="008E765E">
        <w:trPr>
          <w:jc w:val="center"/>
        </w:trPr>
        <w:tc>
          <w:tcPr>
            <w:tcW w:w="2828" w:type="dxa"/>
          </w:tcPr>
          <w:p w14:paraId="62E9514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7" w:type="dxa"/>
          </w:tcPr>
          <w:p w14:paraId="2BDF0C8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139" w:type="dxa"/>
          </w:tcPr>
          <w:p w14:paraId="26F119D9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  <w:vMerge/>
          </w:tcPr>
          <w:p w14:paraId="0A795C26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336B7E" w14:paraId="48147E5E" w14:textId="77777777" w:rsidTr="008E765E">
        <w:trPr>
          <w:jc w:val="center"/>
        </w:trPr>
        <w:tc>
          <w:tcPr>
            <w:tcW w:w="9494" w:type="dxa"/>
            <w:gridSpan w:val="4"/>
          </w:tcPr>
          <w:p w14:paraId="208C794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b/>
                <w:sz w:val="24"/>
              </w:rPr>
              <w:t>3 Оборудование</w:t>
            </w:r>
          </w:p>
        </w:tc>
      </w:tr>
      <w:tr w:rsidR="0072570B" w:rsidRPr="00336B7E" w14:paraId="2C7EB482" w14:textId="77777777" w:rsidTr="008E765E">
        <w:trPr>
          <w:jc w:val="center"/>
        </w:trPr>
        <w:tc>
          <w:tcPr>
            <w:tcW w:w="9494" w:type="dxa"/>
            <w:gridSpan w:val="4"/>
          </w:tcPr>
          <w:p w14:paraId="5540A820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336B7E">
              <w:rPr>
                <w:sz w:val="24"/>
              </w:rPr>
              <w:t>3.1 Учебных классов</w:t>
            </w:r>
          </w:p>
        </w:tc>
      </w:tr>
      <w:tr w:rsidR="0072570B" w:rsidRPr="00AA3D1F" w14:paraId="49748174" w14:textId="77777777" w:rsidTr="008E765E">
        <w:trPr>
          <w:jc w:val="center"/>
        </w:trPr>
        <w:tc>
          <w:tcPr>
            <w:tcW w:w="2828" w:type="dxa"/>
          </w:tcPr>
          <w:p w14:paraId="13DFB3C0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3.1.1 </w:t>
            </w:r>
            <w:r w:rsidRPr="00336B7E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веб-камерой, микрофоном, аудиоколонки и (или) наушники, доступ к сети Интернет</w:t>
            </w:r>
          </w:p>
        </w:tc>
        <w:tc>
          <w:tcPr>
            <w:tcW w:w="997" w:type="dxa"/>
          </w:tcPr>
          <w:p w14:paraId="07FF7C09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9" w:type="dxa"/>
          </w:tcPr>
          <w:p w14:paraId="6F4609FB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</w:tcPr>
          <w:p w14:paraId="6CF9E289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AA3D1F" w14:paraId="4D66A96F" w14:textId="77777777" w:rsidTr="008E765E">
        <w:trPr>
          <w:jc w:val="center"/>
        </w:trPr>
        <w:tc>
          <w:tcPr>
            <w:tcW w:w="2828" w:type="dxa"/>
          </w:tcPr>
          <w:p w14:paraId="15971756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3.1.2 </w:t>
            </w:r>
            <w:r w:rsidRPr="00336B7E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веб-камерой, микрофоном,</w:t>
            </w:r>
            <w:r w:rsidRPr="00336B7E">
              <w:t xml:space="preserve"> </w:t>
            </w:r>
            <w:r w:rsidRPr="00336B7E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7" w:type="dxa"/>
          </w:tcPr>
          <w:p w14:paraId="6066E9B3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139" w:type="dxa"/>
          </w:tcPr>
          <w:p w14:paraId="67205F5A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</w:tcPr>
          <w:p w14:paraId="5FF6EC0A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336B7E">
              <w:rPr>
                <w:rFonts w:eastAsia="Times New Roman"/>
                <w:sz w:val="24"/>
              </w:rPr>
              <w:t xml:space="preserve">компьютер </w:t>
            </w:r>
            <w:r w:rsidRPr="00336B7E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336B7E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AA3D1F" w14:paraId="6480D860" w14:textId="77777777" w:rsidTr="008E765E">
        <w:trPr>
          <w:trHeight w:val="621"/>
          <w:jc w:val="center"/>
        </w:trPr>
        <w:tc>
          <w:tcPr>
            <w:tcW w:w="2828" w:type="dxa"/>
          </w:tcPr>
          <w:p w14:paraId="767EE55B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3.1.3 мультимедиа-комплекс</w:t>
            </w:r>
          </w:p>
        </w:tc>
        <w:tc>
          <w:tcPr>
            <w:tcW w:w="997" w:type="dxa"/>
          </w:tcPr>
          <w:p w14:paraId="7D31D2AF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9" w:type="dxa"/>
          </w:tcPr>
          <w:p w14:paraId="7B6C82E0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</w:tcPr>
          <w:p w14:paraId="0CE5BC98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336B7E" w14:paraId="77C04DB6" w14:textId="77777777" w:rsidTr="008E765E">
        <w:trPr>
          <w:jc w:val="center"/>
        </w:trPr>
        <w:tc>
          <w:tcPr>
            <w:tcW w:w="2828" w:type="dxa"/>
          </w:tcPr>
          <w:p w14:paraId="3DF9CDD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336B7E">
              <w:rPr>
                <w:sz w:val="24"/>
              </w:rPr>
              <w:t>или МФУ</w:t>
            </w:r>
            <w:r w:rsidRPr="00336B7E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7" w:type="dxa"/>
          </w:tcPr>
          <w:p w14:paraId="335996D4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9" w:type="dxa"/>
          </w:tcPr>
          <w:p w14:paraId="0EFC1CEF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</w:tcPr>
          <w:p w14:paraId="78EEAF19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336B7E" w14:paraId="634A91AD" w14:textId="77777777" w:rsidTr="008E765E">
        <w:trPr>
          <w:jc w:val="center"/>
        </w:trPr>
        <w:tc>
          <w:tcPr>
            <w:tcW w:w="9494" w:type="dxa"/>
            <w:gridSpan w:val="4"/>
          </w:tcPr>
          <w:p w14:paraId="2772343B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336B7E" w14:paraId="376F034D" w14:textId="77777777" w:rsidTr="008E765E">
        <w:trPr>
          <w:jc w:val="center"/>
        </w:trPr>
        <w:tc>
          <w:tcPr>
            <w:tcW w:w="2828" w:type="dxa"/>
          </w:tcPr>
          <w:p w14:paraId="3EC3764F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7" w:type="dxa"/>
          </w:tcPr>
          <w:p w14:paraId="6B9E9415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139" w:type="dxa"/>
          </w:tcPr>
          <w:p w14:paraId="3DA3CC3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уп</w:t>
            </w:r>
            <w:proofErr w:type="spellEnd"/>
          </w:p>
        </w:tc>
        <w:tc>
          <w:tcPr>
            <w:tcW w:w="4530" w:type="dxa"/>
          </w:tcPr>
          <w:p w14:paraId="4FDEF522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336B7E" w14:paraId="33DB4641" w14:textId="77777777" w:rsidTr="008E765E">
        <w:trPr>
          <w:jc w:val="center"/>
        </w:trPr>
        <w:tc>
          <w:tcPr>
            <w:tcW w:w="2828" w:type="dxa"/>
          </w:tcPr>
          <w:p w14:paraId="38DE74AB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7" w:type="dxa"/>
          </w:tcPr>
          <w:p w14:paraId="492E99D7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139" w:type="dxa"/>
          </w:tcPr>
          <w:p w14:paraId="1BD09F28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уп</w:t>
            </w:r>
            <w:proofErr w:type="spellEnd"/>
          </w:p>
        </w:tc>
        <w:tc>
          <w:tcPr>
            <w:tcW w:w="4530" w:type="dxa"/>
          </w:tcPr>
          <w:p w14:paraId="2D76710A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336B7E" w14:paraId="1EC079E5" w14:textId="77777777" w:rsidTr="008E765E">
        <w:trPr>
          <w:jc w:val="center"/>
        </w:trPr>
        <w:tc>
          <w:tcPr>
            <w:tcW w:w="9494" w:type="dxa"/>
            <w:gridSpan w:val="4"/>
          </w:tcPr>
          <w:p w14:paraId="7E22F93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AA3D1F" w14:paraId="307AB726" w14:textId="77777777" w:rsidTr="008E765E">
        <w:trPr>
          <w:jc w:val="center"/>
        </w:trPr>
        <w:tc>
          <w:tcPr>
            <w:tcW w:w="4964" w:type="dxa"/>
            <w:gridSpan w:val="3"/>
          </w:tcPr>
          <w:p w14:paraId="59110CD9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336B7E">
              <w:rPr>
                <w:sz w:val="24"/>
              </w:rPr>
              <w:t>5.1 Офисное</w:t>
            </w:r>
          </w:p>
        </w:tc>
        <w:tc>
          <w:tcPr>
            <w:tcW w:w="4530" w:type="dxa"/>
          </w:tcPr>
          <w:p w14:paraId="7E26C5AF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336B7E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336B7E" w14:paraId="342E311E" w14:textId="77777777" w:rsidTr="008E765E">
        <w:trPr>
          <w:jc w:val="center"/>
        </w:trPr>
        <w:tc>
          <w:tcPr>
            <w:tcW w:w="2828" w:type="dxa"/>
          </w:tcPr>
          <w:p w14:paraId="6ED0E7E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5.1.1 </w:t>
            </w:r>
            <w:r w:rsidRPr="00336B7E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336B7E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336B7E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336B7E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336B7E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7" w:type="dxa"/>
          </w:tcPr>
          <w:p w14:paraId="5F5E2EA3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139" w:type="dxa"/>
          </w:tcPr>
          <w:p w14:paraId="3B2FFE4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336B7E">
              <w:rPr>
                <w:rFonts w:eastAsia="Times New Roman"/>
                <w:sz w:val="24"/>
              </w:rPr>
              <w:t>шт</w:t>
            </w:r>
            <w:proofErr w:type="spellEnd"/>
          </w:p>
        </w:tc>
        <w:tc>
          <w:tcPr>
            <w:tcW w:w="4530" w:type="dxa"/>
          </w:tcPr>
          <w:p w14:paraId="3B39D1B0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336B7E" w14:paraId="241FFF09" w14:textId="77777777" w:rsidTr="008E765E">
        <w:trPr>
          <w:jc w:val="center"/>
        </w:trPr>
        <w:tc>
          <w:tcPr>
            <w:tcW w:w="9494" w:type="dxa"/>
            <w:gridSpan w:val="4"/>
          </w:tcPr>
          <w:p w14:paraId="6B1F201E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</w:rPr>
            </w:pPr>
            <w:r w:rsidRPr="00336B7E">
              <w:rPr>
                <w:rFonts w:eastAsia="Times New Roman"/>
                <w:b/>
                <w:sz w:val="24"/>
              </w:rPr>
              <w:t>6 Каналы связи</w:t>
            </w:r>
          </w:p>
        </w:tc>
      </w:tr>
      <w:tr w:rsidR="0072570B" w:rsidRPr="00336B7E" w14:paraId="7BD1A744" w14:textId="77777777" w:rsidTr="008E765E">
        <w:trPr>
          <w:jc w:val="center"/>
        </w:trPr>
        <w:tc>
          <w:tcPr>
            <w:tcW w:w="2828" w:type="dxa"/>
            <w:vAlign w:val="center"/>
          </w:tcPr>
          <w:p w14:paraId="7A87B18A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7" w:type="dxa"/>
            <w:vAlign w:val="center"/>
          </w:tcPr>
          <w:p w14:paraId="42B300F4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sz w:val="24"/>
              </w:rPr>
              <w:t>-</w:t>
            </w:r>
          </w:p>
        </w:tc>
        <w:tc>
          <w:tcPr>
            <w:tcW w:w="1139" w:type="dxa"/>
            <w:vAlign w:val="center"/>
          </w:tcPr>
          <w:p w14:paraId="68387A5D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30" w:type="dxa"/>
          </w:tcPr>
          <w:p w14:paraId="59BB26F0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sz w:val="24"/>
              </w:rPr>
              <w:t>не менее 2 Мбит/с</w:t>
            </w:r>
          </w:p>
        </w:tc>
      </w:tr>
      <w:tr w:rsidR="0072570B" w:rsidRPr="00336B7E" w14:paraId="68EDD1EF" w14:textId="77777777" w:rsidTr="008E765E">
        <w:trPr>
          <w:jc w:val="center"/>
        </w:trPr>
        <w:tc>
          <w:tcPr>
            <w:tcW w:w="2828" w:type="dxa"/>
            <w:vAlign w:val="center"/>
          </w:tcPr>
          <w:p w14:paraId="350AD2FD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7" w:type="dxa"/>
            <w:vAlign w:val="center"/>
          </w:tcPr>
          <w:p w14:paraId="7B4D1457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sz w:val="24"/>
              </w:rPr>
              <w:t>-</w:t>
            </w:r>
          </w:p>
        </w:tc>
        <w:tc>
          <w:tcPr>
            <w:tcW w:w="1139" w:type="dxa"/>
            <w:vAlign w:val="center"/>
          </w:tcPr>
          <w:p w14:paraId="5712450A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sz w:val="24"/>
              </w:rPr>
              <w:t>-</w:t>
            </w:r>
          </w:p>
        </w:tc>
        <w:tc>
          <w:tcPr>
            <w:tcW w:w="4530" w:type="dxa"/>
          </w:tcPr>
          <w:p w14:paraId="72EF7F26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336B7E" w14:paraId="1C100FAC" w14:textId="77777777" w:rsidTr="008E765E">
        <w:trPr>
          <w:jc w:val="center"/>
        </w:trPr>
        <w:tc>
          <w:tcPr>
            <w:tcW w:w="9494" w:type="dxa"/>
            <w:gridSpan w:val="4"/>
          </w:tcPr>
          <w:p w14:paraId="069BA4DB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36B7E">
              <w:rPr>
                <w:b/>
                <w:sz w:val="24"/>
              </w:rPr>
              <w:t>7 Иные</w:t>
            </w:r>
          </w:p>
        </w:tc>
      </w:tr>
      <w:tr w:rsidR="0072570B" w:rsidRPr="00AA3D1F" w14:paraId="1DD51309" w14:textId="77777777" w:rsidTr="008E765E">
        <w:trPr>
          <w:jc w:val="center"/>
        </w:trPr>
        <w:tc>
          <w:tcPr>
            <w:tcW w:w="2828" w:type="dxa"/>
          </w:tcPr>
          <w:p w14:paraId="2F35F01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7.1 </w:t>
            </w:r>
            <w:r w:rsidRPr="00336B7E">
              <w:rPr>
                <w:rFonts w:eastAsia="Times New Roman"/>
                <w:color w:val="000000"/>
                <w:sz w:val="24"/>
              </w:rPr>
              <w:t>информационно-телекоммуникационные сети</w:t>
            </w:r>
          </w:p>
        </w:tc>
        <w:tc>
          <w:tcPr>
            <w:tcW w:w="997" w:type="dxa"/>
          </w:tcPr>
          <w:p w14:paraId="4349259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9" w:type="dxa"/>
          </w:tcPr>
          <w:p w14:paraId="6834976E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30" w:type="dxa"/>
          </w:tcPr>
          <w:p w14:paraId="44A234E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AA3D1F" w14:paraId="4F4C6480" w14:textId="77777777" w:rsidTr="008E765E">
        <w:trPr>
          <w:jc w:val="center"/>
        </w:trPr>
        <w:tc>
          <w:tcPr>
            <w:tcW w:w="2828" w:type="dxa"/>
          </w:tcPr>
          <w:p w14:paraId="1247F6D2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7.2 </w:t>
            </w:r>
            <w:r w:rsidRPr="00336B7E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7" w:type="dxa"/>
          </w:tcPr>
          <w:p w14:paraId="6DD492C1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9" w:type="dxa"/>
          </w:tcPr>
          <w:p w14:paraId="0F0EE65C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30" w:type="dxa"/>
          </w:tcPr>
          <w:p w14:paraId="49A80ECB" w14:textId="77777777" w:rsidR="0072570B" w:rsidRPr="00336B7E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336B7E">
              <w:rPr>
                <w:rFonts w:eastAsia="Times New Roman"/>
                <w:color w:val="000000"/>
                <w:sz w:val="24"/>
              </w:rPr>
              <w:t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1"/>
    </w:tbl>
    <w:p w14:paraId="791725ED" w14:textId="61B2C70A" w:rsidR="004953D6" w:rsidRPr="0072570B" w:rsidRDefault="004953D6" w:rsidP="00ED34BA">
      <w:pPr>
        <w:pStyle w:val="2"/>
        <w:numPr>
          <w:ilvl w:val="0"/>
          <w:numId w:val="0"/>
        </w:numPr>
        <w:ind w:firstLine="709"/>
        <w:rPr>
          <w:rFonts w:eastAsia="Times New Roman"/>
          <w:color w:val="0D0D0D" w:themeColor="text1" w:themeTint="F2"/>
          <w:lang w:eastAsia="ru-RU"/>
        </w:rPr>
      </w:pPr>
    </w:p>
    <w:sectPr w:rsidR="004953D6" w:rsidRPr="0072570B" w:rsidSect="00FD0990"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45214" w14:textId="77777777" w:rsidR="00927ACB" w:rsidRDefault="00927ACB" w:rsidP="00802646">
      <w:pPr>
        <w:spacing w:line="240" w:lineRule="auto"/>
      </w:pPr>
      <w:r>
        <w:separator/>
      </w:r>
    </w:p>
  </w:endnote>
  <w:endnote w:type="continuationSeparator" w:id="0">
    <w:p w14:paraId="19012F62" w14:textId="77777777" w:rsidR="00927ACB" w:rsidRDefault="00927ACB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7E0B6CA2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6812A9">
          <w:rPr>
            <w:noProof/>
            <w:sz w:val="24"/>
            <w:szCs w:val="24"/>
          </w:rPr>
          <w:t>3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9B06C" w14:textId="77777777" w:rsidR="00927ACB" w:rsidRDefault="00927ACB" w:rsidP="00802646">
      <w:pPr>
        <w:spacing w:line="240" w:lineRule="auto"/>
      </w:pPr>
      <w:r>
        <w:separator/>
      </w:r>
    </w:p>
  </w:footnote>
  <w:footnote w:type="continuationSeparator" w:id="0">
    <w:p w14:paraId="126BDC1A" w14:textId="77777777" w:rsidR="00927ACB" w:rsidRDefault="00927ACB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2A9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27ACB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BAB0-2A60-4F53-82F6-7319B02F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24</cp:revision>
  <cp:lastPrinted>2020-04-09T08:29:00Z</cp:lastPrinted>
  <dcterms:created xsi:type="dcterms:W3CDTF">2021-09-27T09:28:00Z</dcterms:created>
  <dcterms:modified xsi:type="dcterms:W3CDTF">2023-04-25T06:08:00Z</dcterms:modified>
</cp:coreProperties>
</file>