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${signatory_job}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${signatory_fio}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${signature_year}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«${dppName}»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r w:rsidR="00A458D5" w:rsidRPr="00A458D5">
        <w:rPr>
          <w:sz w:val="28"/>
          <w:szCs w:val="28"/>
          <w:lang w:val="en-US"/>
        </w:rPr>
        <w:t>fgos</w:t>
      </w:r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${dppName}»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r w:rsidRPr="002D2B74">
        <w:t>dppAnnotation</w:t>
      </w:r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${job}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${short_name}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${dppName}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r w:rsidR="00644E51">
        <w:rPr>
          <w:sz w:val="28"/>
          <w:szCs w:val="22"/>
          <w:lang w:val="en-US" w:eastAsia="en-US"/>
        </w:rPr>
        <w:t>eks</w:t>
      </w:r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r w:rsidRPr="00E77A6F">
        <w:rPr>
          <w:sz w:val="28"/>
        </w:rPr>
        <w:t>eks_block}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${ps_block}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${ps}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r w:rsidRPr="003F719D">
        <w:rPr>
          <w:sz w:val="28"/>
        </w:rPr>
        <w:t>ps_block</w:t>
      </w:r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${fgos_block</w:t>
      </w:r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r w:rsidR="00517DC0" w:rsidRPr="00C31C25">
        <w:rPr>
          <w:sz w:val="28"/>
          <w:szCs w:val="22"/>
          <w:lang w:val="en-US" w:eastAsia="en-US"/>
        </w:rPr>
        <w:t>fgos</w:t>
      </w:r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r w:rsidR="00206A44" w:rsidRPr="00C31C25">
        <w:rPr>
          <w:iCs/>
          <w:sz w:val="28"/>
          <w:szCs w:val="28"/>
          <w:lang w:val="en-US"/>
        </w:rPr>
        <w:t>fgos</w:t>
      </w:r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r w:rsidRPr="00CA726D">
        <w:rPr>
          <w:sz w:val="28"/>
          <w:szCs w:val="22"/>
          <w:lang w:val="en-US" w:eastAsia="en-US"/>
        </w:rPr>
        <w:t>fgos_block</w:t>
      </w:r>
      <w:r>
        <w:rPr>
          <w:sz w:val="28"/>
          <w:szCs w:val="22"/>
          <w:lang w:val="en-US" w:eastAsia="en-US"/>
        </w:rPr>
        <w:t>}</w:t>
      </w:r>
    </w:p>
    <w:p w14:paraId="6CE585EE" w14:textId="5B698255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${object_block}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r w:rsidRPr="00535428">
        <w:rPr>
          <w:bCs/>
          <w:sz w:val="28"/>
          <w:szCs w:val="28"/>
          <w:lang w:val="en-US"/>
        </w:rPr>
        <w:t>object_block}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${has_qual_block}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</w:t>
      </w:r>
      <w:r w:rsidRPr="00CC26BB">
        <w:rPr>
          <w:bCs/>
          <w:sz w:val="28"/>
          <w:szCs w:val="28"/>
        </w:rPr>
        <w:lastRenderedPageBreak/>
        <w:t xml:space="preserve">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${/has_qual_block}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4133BBF3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9EB283F" w14:textId="223CB226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а) требования к уровню образования: лица, освоившие часть основной образовательной программы высшего образования,</w:t>
      </w:r>
      <w:r w:rsidR="000119F3" w:rsidRPr="006622CD">
        <w:rPr>
          <w:iCs/>
          <w:sz w:val="28"/>
          <w:szCs w:val="28"/>
          <w:highlight w:val="red"/>
          <w:lang w:eastAsia="en-US"/>
        </w:rPr>
        <w:t xml:space="preserve"> </w:t>
      </w:r>
      <w:r w:rsidR="000119F3" w:rsidRPr="006622CD">
        <w:rPr>
          <w:sz w:val="28"/>
          <w:szCs w:val="22"/>
          <w:highlight w:val="red"/>
          <w:lang w:eastAsia="en-US"/>
        </w:rPr>
        <w:t>${</w:t>
      </w:r>
      <w:r w:rsidR="000119F3" w:rsidRPr="006622CD">
        <w:rPr>
          <w:sz w:val="28"/>
          <w:szCs w:val="22"/>
          <w:highlight w:val="red"/>
          <w:lang w:val="en-US" w:eastAsia="en-US"/>
        </w:rPr>
        <w:t>is</w:t>
      </w:r>
      <w:r w:rsidR="000119F3" w:rsidRPr="006622CD">
        <w:rPr>
          <w:sz w:val="28"/>
          <w:szCs w:val="22"/>
          <w:highlight w:val="red"/>
          <w:lang w:eastAsia="en-US"/>
        </w:rPr>
        <w:t>_</w:t>
      </w:r>
      <w:r w:rsidR="000119F3" w:rsidRPr="006622CD">
        <w:rPr>
          <w:sz w:val="28"/>
          <w:szCs w:val="22"/>
          <w:highlight w:val="red"/>
          <w:lang w:val="en-US" w:eastAsia="en-US"/>
        </w:rPr>
        <w:t>it</w:t>
      </w:r>
      <w:r w:rsidR="000119F3" w:rsidRPr="006622CD">
        <w:rPr>
          <w:sz w:val="28"/>
          <w:szCs w:val="22"/>
          <w:highlight w:val="red"/>
          <w:lang w:eastAsia="en-US"/>
        </w:rPr>
        <w:t>}</w:t>
      </w:r>
      <w:r w:rsidRPr="006622CD">
        <w:rPr>
          <w:iCs/>
          <w:color w:val="000000" w:themeColor="text1"/>
          <w:sz w:val="28"/>
          <w:szCs w:val="28"/>
          <w:highlight w:val="red"/>
          <w:lang w:eastAsia="en-US"/>
        </w:rPr>
        <w:t xml:space="preserve"> к ИТ-сфере:</w:t>
      </w:r>
    </w:p>
    <w:p w14:paraId="7D73F99C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бакалавриата или специалитета – в объёме не менее 60 зачетных единиц (не менее 2-го курса);</w:t>
      </w:r>
    </w:p>
    <w:p w14:paraId="653BD81F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магистратуры – без предъявления требований к освоенному объёму образовательной программы высшего образования.</w:t>
      </w:r>
    </w:p>
    <w:p w14:paraId="00F6D266" w14:textId="43DF003E" w:rsidR="00BA4D09" w:rsidRPr="00BA4D09" w:rsidRDefault="00BA4D09" w:rsidP="00BA4D09">
      <w:pPr>
        <w:rPr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 xml:space="preserve"> б) требования к квалификации: отсутствуют.</w:t>
      </w: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r w:rsidR="00A57E74" w:rsidRPr="00B11397">
        <w:t>ак.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lastRenderedPageBreak/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 xml:space="preserve">для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68042E34" w14:textId="036D7C74" w:rsidR="006220A5" w:rsidRPr="00FB2A61" w:rsidRDefault="006220A5" w:rsidP="006220A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FB2A61">
        <w:rPr>
          <w:bCs/>
          <w:sz w:val="28"/>
          <w:szCs w:val="28"/>
        </w:rPr>
        <w:t>${</w:t>
      </w:r>
      <w:r>
        <w:rPr>
          <w:bCs/>
          <w:sz w:val="28"/>
          <w:szCs w:val="28"/>
          <w:lang w:val="en-US"/>
        </w:rPr>
        <w:t>no</w:t>
      </w:r>
      <w:r w:rsidRPr="00FB2A61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it</w:t>
      </w:r>
      <w:r w:rsidRPr="00FB2A61">
        <w:rPr>
          <w:bCs/>
          <w:sz w:val="28"/>
          <w:szCs w:val="28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r w:rsidRPr="00FB2A61">
        <w:rPr>
          <w:bCs/>
          <w:sz w:val="28"/>
          <w:szCs w:val="28"/>
        </w:rPr>
        <w:t>}</w:t>
      </w:r>
    </w:p>
    <w:p w14:paraId="561D6FCB" w14:textId="494FA8E3" w:rsidR="00FB2A61" w:rsidRDefault="00FB2A61" w:rsidP="00FB2A6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6622CD">
        <w:rPr>
          <w:iCs/>
          <w:sz w:val="28"/>
          <w:szCs w:val="28"/>
        </w:rPr>
        <w:t>_</w:t>
      </w:r>
      <w:r>
        <w:rPr>
          <w:iCs/>
          <w:sz w:val="28"/>
          <w:szCs w:val="28"/>
          <w:lang w:val="en-US"/>
        </w:rPr>
        <w:t>rp</w:t>
      </w:r>
      <w:r w:rsidRPr="00FB2A61">
        <w:rPr>
          <w:iCs/>
          <w:sz w:val="28"/>
          <w:szCs w:val="28"/>
        </w:rPr>
        <w:t>}</w:t>
      </w:r>
      <w:r w:rsidR="00273BD8" w:rsidRPr="00E61CC7">
        <w:rPr>
          <w:iCs/>
          <w:sz w:val="28"/>
          <w:szCs w:val="28"/>
        </w:rPr>
        <w:t>.</w:t>
      </w:r>
    </w:p>
    <w:p w14:paraId="2E781480" w14:textId="344685F0" w:rsidR="006220A5" w:rsidRPr="00FB2A61" w:rsidRDefault="006220A5" w:rsidP="006220A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23F7A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/no_it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r w:rsidRPr="00923F7A">
        <w:rPr>
          <w:bCs/>
          <w:sz w:val="28"/>
          <w:szCs w:val="28"/>
          <w:lang w:val="en-US"/>
        </w:rPr>
        <w:t>}</w:t>
      </w:r>
    </w:p>
    <w:p w14:paraId="3BE7DB28" w14:textId="1FB172AF" w:rsidR="000B2F18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FB2A61">
        <w:rPr>
          <w:sz w:val="28"/>
          <w:szCs w:val="28"/>
        </w:rPr>
        <w:t>${</w:t>
      </w:r>
      <w:r>
        <w:rPr>
          <w:sz w:val="28"/>
          <w:szCs w:val="28"/>
          <w:lang w:val="en-US"/>
        </w:rPr>
        <w:t>has</w:t>
      </w:r>
      <w:r w:rsidRPr="00FB2A6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qual</w:t>
      </w:r>
      <w:r w:rsidRPr="00FB2A6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block</w:t>
      </w:r>
      <w:r w:rsidRPr="00FB2A61">
        <w:rPr>
          <w:sz w:val="28"/>
          <w:szCs w:val="28"/>
        </w:rPr>
        <w:t>}</w:t>
      </w:r>
    </w:p>
    <w:p w14:paraId="7D16E206" w14:textId="25D93038" w:rsidR="00FB2A61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0C0822">
        <w:rPr>
          <w:color w:val="70AD47" w:themeColor="accent6"/>
          <w:sz w:val="28"/>
          <w:szCs w:val="28"/>
        </w:rPr>
        <w:t>Целью обучения является</w:t>
      </w:r>
      <w:r>
        <w:rPr>
          <w:color w:val="70AD47" w:themeColor="accent6"/>
          <w:sz w:val="28"/>
          <w:szCs w:val="28"/>
        </w:rPr>
        <w:t xml:space="preserve"> </w:t>
      </w:r>
      <w:r w:rsidRPr="000C0822">
        <w:rPr>
          <w:color w:val="70AD47" w:themeColor="accent6"/>
          <w:sz w:val="28"/>
          <w:szCs w:val="28"/>
        </w:rPr>
        <w:t>приобретение новой квалификации «</w:t>
      </w:r>
      <w:r w:rsidRPr="00FB2A61">
        <w:rPr>
          <w:color w:val="70AD47" w:themeColor="accent6"/>
          <w:sz w:val="28"/>
          <w:szCs w:val="28"/>
        </w:rPr>
        <w:t>${</w:t>
      </w:r>
      <w:r w:rsidRPr="00FB2A61">
        <w:rPr>
          <w:color w:val="70AD47" w:themeColor="accent6"/>
          <w:sz w:val="28"/>
          <w:szCs w:val="28"/>
          <w:lang w:val="en-US"/>
        </w:rPr>
        <w:t>new</w:t>
      </w:r>
      <w:r w:rsidRPr="00FB2A61">
        <w:rPr>
          <w:color w:val="70AD47" w:themeColor="accent6"/>
          <w:sz w:val="28"/>
          <w:szCs w:val="28"/>
        </w:rPr>
        <w:t>_</w:t>
      </w:r>
      <w:r w:rsidRPr="00FB2A61">
        <w:rPr>
          <w:color w:val="70AD47" w:themeColor="accent6"/>
          <w:sz w:val="28"/>
          <w:szCs w:val="28"/>
          <w:lang w:val="en-US"/>
        </w:rPr>
        <w:t>qual</w:t>
      </w:r>
      <w:r w:rsidRPr="00FB2A61">
        <w:rPr>
          <w:color w:val="70AD47" w:themeColor="accent6"/>
          <w:sz w:val="28"/>
          <w:szCs w:val="28"/>
        </w:rPr>
        <w:t>}</w:t>
      </w:r>
      <w:r w:rsidRPr="000C0822">
        <w:rPr>
          <w:color w:val="70AD47" w:themeColor="accent6"/>
          <w:sz w:val="28"/>
          <w:szCs w:val="28"/>
        </w:rPr>
        <w:t>».</w:t>
      </w:r>
    </w:p>
    <w:p w14:paraId="5E741599" w14:textId="7B9CCC1F" w:rsidR="00FB2A61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${/</w:t>
      </w:r>
      <w:r w:rsidRPr="00FB2A6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has_qual_block</w:t>
      </w:r>
      <w:r>
        <w:rPr>
          <w:sz w:val="28"/>
          <w:szCs w:val="28"/>
          <w:lang w:val="en-US"/>
        </w:rPr>
        <w:t xml:space="preserve"> }</w:t>
      </w: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bookmarkStart w:id="31" w:name="_Toc98934602"/>
      <w:bookmarkStart w:id="32" w:name="_Toc126073482"/>
      <w:bookmarkStart w:id="33" w:name="_Toc147836895"/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r w:rsidR="00E61CC7">
        <w:rPr>
          <w:sz w:val="28"/>
          <w:szCs w:val="22"/>
          <w:lang w:val="en-US" w:eastAsia="en-US"/>
        </w:rPr>
        <w:t>zuns</w:t>
      </w:r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${competence}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${knowledges}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${abilities}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${skills}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highlight w:val="yellow"/>
        </w:rPr>
      </w:pPr>
      <w:r w:rsidRPr="00FB2A61">
        <w:rPr>
          <w:sz w:val="28"/>
          <w:szCs w:val="28"/>
          <w:highlight w:val="yellow"/>
        </w:rPr>
        <w:t>${</w:t>
      </w:r>
      <w:r w:rsidRPr="00FB2A61">
        <w:rPr>
          <w:sz w:val="28"/>
          <w:szCs w:val="28"/>
          <w:highlight w:val="yellow"/>
          <w:lang w:val="en-US"/>
        </w:rPr>
        <w:t>has</w:t>
      </w:r>
      <w:r w:rsidRPr="00FB2A61">
        <w:rPr>
          <w:sz w:val="28"/>
          <w:szCs w:val="28"/>
          <w:highlight w:val="yellow"/>
        </w:rPr>
        <w:t>_</w:t>
      </w:r>
      <w:r w:rsidRPr="00FB2A61">
        <w:rPr>
          <w:sz w:val="28"/>
          <w:szCs w:val="28"/>
          <w:highlight w:val="yellow"/>
          <w:lang w:val="en-US"/>
        </w:rPr>
        <w:t>qual</w:t>
      </w:r>
      <w:r w:rsidRPr="00FB2A61">
        <w:rPr>
          <w:sz w:val="28"/>
          <w:szCs w:val="28"/>
          <w:highlight w:val="yellow"/>
          <w:lang w:val="en-US"/>
        </w:rPr>
        <w:t>2</w:t>
      </w:r>
      <w:r w:rsidRPr="00FB2A61">
        <w:rPr>
          <w:sz w:val="28"/>
          <w:szCs w:val="28"/>
          <w:highlight w:val="yellow"/>
        </w:rPr>
        <w:t>_</w:t>
      </w:r>
      <w:r w:rsidRPr="00FB2A61">
        <w:rPr>
          <w:sz w:val="28"/>
          <w:szCs w:val="28"/>
          <w:highlight w:val="yellow"/>
          <w:lang w:val="en-US"/>
        </w:rPr>
        <w:t>block</w:t>
      </w:r>
      <w:r w:rsidRPr="00FB2A61">
        <w:rPr>
          <w:sz w:val="28"/>
          <w:szCs w:val="28"/>
          <w:highlight w:val="yellow"/>
        </w:rPr>
        <w:t>}</w:t>
      </w:r>
    </w:p>
    <w:p w14:paraId="6B89DA17" w14:textId="77777777" w:rsidR="00FB2A61" w:rsidRPr="00FB2A61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  <w:highlight w:val="yellow"/>
        </w:rPr>
      </w:pPr>
      <w:r w:rsidRPr="00FB2A61">
        <w:rPr>
          <w:sz w:val="28"/>
          <w:szCs w:val="28"/>
          <w:highlight w:val="yellow"/>
        </w:rPr>
        <w:t>По результатам обучения предусматривается присвоение выпускнику новой квалификации «</w:t>
      </w:r>
      <w:r w:rsidR="009C1BD0" w:rsidRPr="00FB2A61">
        <w:rPr>
          <w:iCs/>
          <w:sz w:val="28"/>
          <w:szCs w:val="28"/>
          <w:highlight w:val="yellow"/>
        </w:rPr>
        <w:t>${</w:t>
      </w:r>
      <w:r w:rsidR="009C1BD0" w:rsidRPr="00FB2A61">
        <w:rPr>
          <w:iCs/>
          <w:sz w:val="28"/>
          <w:szCs w:val="28"/>
          <w:highlight w:val="yellow"/>
          <w:lang w:val="en-US"/>
        </w:rPr>
        <w:t>new</w:t>
      </w:r>
      <w:r w:rsidR="009C1BD0" w:rsidRPr="00FB2A61">
        <w:rPr>
          <w:iCs/>
          <w:sz w:val="28"/>
          <w:szCs w:val="28"/>
          <w:highlight w:val="yellow"/>
        </w:rPr>
        <w:t>_</w:t>
      </w:r>
      <w:r w:rsidR="009C1BD0" w:rsidRPr="00FB2A61">
        <w:rPr>
          <w:iCs/>
          <w:sz w:val="28"/>
          <w:szCs w:val="28"/>
          <w:highlight w:val="yellow"/>
          <w:lang w:val="en-US"/>
        </w:rPr>
        <w:t>qual</w:t>
      </w:r>
      <w:r w:rsidR="009C1BD0" w:rsidRPr="00FB2A61">
        <w:rPr>
          <w:iCs/>
          <w:sz w:val="28"/>
          <w:szCs w:val="28"/>
          <w:highlight w:val="yellow"/>
        </w:rPr>
        <w:t>}</w:t>
      </w:r>
      <w:r w:rsidRPr="00FB2A61">
        <w:rPr>
          <w:sz w:val="28"/>
          <w:szCs w:val="28"/>
          <w:highlight w:val="yellow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FB2A61">
        <w:rPr>
          <w:iCs/>
          <w:sz w:val="28"/>
          <w:szCs w:val="28"/>
          <w:highlight w:val="yellow"/>
        </w:rPr>
        <w:t>в сфере</w:t>
      </w:r>
      <w:r w:rsidR="009C1BD0" w:rsidRPr="00FB2A61">
        <w:rPr>
          <w:iCs/>
          <w:sz w:val="28"/>
          <w:szCs w:val="28"/>
          <w:highlight w:val="yellow"/>
        </w:rPr>
        <w:t xml:space="preserve"> </w:t>
      </w:r>
      <w:r w:rsidR="00560A19" w:rsidRPr="00FB2A61">
        <w:rPr>
          <w:sz w:val="28"/>
          <w:szCs w:val="22"/>
          <w:highlight w:val="yellow"/>
          <w:lang w:eastAsia="en-US"/>
        </w:rPr>
        <w:t>«${sphere}»</w:t>
      </w:r>
      <w:r w:rsidRPr="00FB2A61">
        <w:rPr>
          <w:iCs/>
          <w:sz w:val="28"/>
          <w:szCs w:val="28"/>
          <w:highlight w:val="yellow"/>
        </w:rPr>
        <w:t xml:space="preserve">. </w:t>
      </w:r>
      <w:r w:rsidRPr="00FB2A61">
        <w:rPr>
          <w:sz w:val="30"/>
          <w:szCs w:val="30"/>
          <w:highlight w:val="yellow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FB2A61">
        <w:rPr>
          <w:sz w:val="28"/>
          <w:szCs w:val="28"/>
          <w:highlight w:val="yellow"/>
        </w:rPr>
        <w:t>.</w:t>
      </w:r>
    </w:p>
    <w:p w14:paraId="36F784C1" w14:textId="50ACB7B4" w:rsidR="00FB2A61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highlight w:val="yellow"/>
          <w:lang w:val="en-US"/>
        </w:rPr>
      </w:pPr>
      <w:r w:rsidRPr="00FB2A61">
        <w:rPr>
          <w:sz w:val="28"/>
          <w:szCs w:val="28"/>
          <w:highlight w:val="yellow"/>
          <w:lang w:val="en-US"/>
        </w:rPr>
        <w:t>${</w:t>
      </w:r>
      <w:r w:rsidRPr="00FB2A61">
        <w:rPr>
          <w:sz w:val="28"/>
          <w:szCs w:val="28"/>
          <w:highlight w:val="yellow"/>
          <w:lang w:val="en-US"/>
        </w:rPr>
        <w:t>/</w:t>
      </w:r>
      <w:r w:rsidRPr="00FB2A61">
        <w:rPr>
          <w:sz w:val="28"/>
          <w:szCs w:val="28"/>
          <w:highlight w:val="yellow"/>
          <w:lang w:val="en-US"/>
        </w:rPr>
        <w:t>has_qual2_block}</w:t>
      </w:r>
    </w:p>
    <w:p w14:paraId="478748BB" w14:textId="39A5D0A9" w:rsidR="00FB2A61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highlight w:val="yellow"/>
          <w:lang w:val="en-US"/>
        </w:rPr>
      </w:pPr>
      <w:r w:rsidRPr="00FB2A61">
        <w:rPr>
          <w:sz w:val="28"/>
          <w:szCs w:val="28"/>
          <w:highlight w:val="yellow"/>
          <w:lang w:val="en-US"/>
        </w:rPr>
        <w:t>${</w:t>
      </w:r>
      <w:r w:rsidRPr="00FB2A61">
        <w:rPr>
          <w:sz w:val="28"/>
          <w:szCs w:val="28"/>
          <w:highlight w:val="yellow"/>
          <w:lang w:val="en-US"/>
        </w:rPr>
        <w:t>no</w:t>
      </w:r>
      <w:r w:rsidRPr="00FB2A61">
        <w:rPr>
          <w:sz w:val="28"/>
          <w:szCs w:val="28"/>
          <w:highlight w:val="yellow"/>
          <w:lang w:val="en-US"/>
        </w:rPr>
        <w:t>_qual2_block}</w:t>
      </w:r>
    </w:p>
    <w:p w14:paraId="041BF29C" w14:textId="232D15DB" w:rsidR="00FB2A61" w:rsidRPr="00FB2A61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  <w:highlight w:val="yellow"/>
        </w:rPr>
      </w:pPr>
      <w:r w:rsidRPr="00FB2A61">
        <w:rPr>
          <w:sz w:val="28"/>
          <w:szCs w:val="28"/>
          <w:highlight w:val="yellow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</w:t>
      </w:r>
      <w:r w:rsidR="001C1417">
        <w:rPr>
          <w:sz w:val="28"/>
          <w:szCs w:val="28"/>
          <w:highlight w:val="yellow"/>
        </w:rPr>
        <w:t xml:space="preserve"> </w:t>
      </w:r>
      <w:r w:rsidR="001C1417" w:rsidRPr="00FB2A61">
        <w:rPr>
          <w:sz w:val="28"/>
          <w:szCs w:val="22"/>
          <w:highlight w:val="yellow"/>
          <w:lang w:eastAsia="en-US"/>
        </w:rPr>
        <w:t>«${sphere}»</w:t>
      </w:r>
      <w:r w:rsidRPr="00FB2A61">
        <w:rPr>
          <w:sz w:val="28"/>
          <w:szCs w:val="28"/>
          <w:highlight w:val="yellow"/>
        </w:rPr>
        <w:t>.</w:t>
      </w:r>
    </w:p>
    <w:p w14:paraId="44376B34" w14:textId="75C31464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FB2A61">
        <w:rPr>
          <w:sz w:val="28"/>
          <w:szCs w:val="28"/>
          <w:highlight w:val="yellow"/>
          <w:lang w:val="en-US"/>
        </w:rPr>
        <w:t>${no_qual2_block}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Трудоемкость, ак.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Форма аттестации, трудоемкость, ак.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${tn}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${tname}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${ttotal}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${tlo}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${tlz}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${tpo}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${tpz}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${tko}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${tkz}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${htotal}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lo}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lz}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po}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pz}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ko}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${h</w:t>
            </w:r>
            <w:r w:rsidRPr="0075255A">
              <w:rPr>
                <w:color w:val="000000"/>
              </w:rPr>
              <w:t>kz}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${ha}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${kp_module_name}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${kp_module_hours}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Всего ак.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${kp_total_hours}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{block_rp}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${rp_section}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${rp_themes}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{/block_rp}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${block_mto_table}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${block_npa_table}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работы </w:t>
      </w:r>
      <w:r w:rsidRPr="006E3766">
        <w:rPr>
          <w:sz w:val="28"/>
          <w:szCs w:val="22"/>
          <w:lang w:eastAsia="en-US"/>
        </w:rPr>
        <w:t>.</w:t>
      </w:r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_block}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_block}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_block}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_block}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50F25" w14:textId="77777777" w:rsidR="00E62944" w:rsidRDefault="00E62944">
      <w:r>
        <w:separator/>
      </w:r>
    </w:p>
  </w:endnote>
  <w:endnote w:type="continuationSeparator" w:id="0">
    <w:p w14:paraId="6E62DEE4" w14:textId="77777777" w:rsidR="00E62944" w:rsidRDefault="00E62944">
      <w:r>
        <w:continuationSeparator/>
      </w:r>
    </w:p>
  </w:endnote>
  <w:endnote w:type="continuationNotice" w:id="1">
    <w:p w14:paraId="45B7617C" w14:textId="77777777" w:rsidR="00E62944" w:rsidRDefault="00E629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${dppYear}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06F1D" w14:textId="77777777" w:rsidR="00E62944" w:rsidRDefault="00E62944">
      <w:r>
        <w:separator/>
      </w:r>
    </w:p>
  </w:footnote>
  <w:footnote w:type="continuationSeparator" w:id="0">
    <w:p w14:paraId="2093F25A" w14:textId="77777777" w:rsidR="00E62944" w:rsidRDefault="00E62944">
      <w:r>
        <w:continuationSeparator/>
      </w:r>
    </w:p>
  </w:footnote>
  <w:footnote w:type="continuationNotice" w:id="1">
    <w:p w14:paraId="361ED267" w14:textId="77777777" w:rsidR="00E62944" w:rsidRDefault="00E6294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31D6"/>
    <w:rsid w:val="001538AA"/>
    <w:rsid w:val="00162379"/>
    <w:rsid w:val="001723A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417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120C"/>
    <w:rsid w:val="00411F88"/>
    <w:rsid w:val="0041560D"/>
    <w:rsid w:val="00415670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E7DFC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A4A3C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4711"/>
    <w:rsid w:val="009E5863"/>
    <w:rsid w:val="009E5AE5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01B4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44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3563</TotalTime>
  <Pages>16</Pages>
  <Words>1948</Words>
  <Characters>11104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123</cp:revision>
  <cp:lastPrinted>2023-10-18T14:16:00Z</cp:lastPrinted>
  <dcterms:created xsi:type="dcterms:W3CDTF">2024-05-14T09:47:00Z</dcterms:created>
  <dcterms:modified xsi:type="dcterms:W3CDTF">2025-11-05T13:48:00Z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