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D5A230" w14:textId="3377CA6B" w:rsidR="00C86AFA" w:rsidRPr="0075707A" w:rsidRDefault="00C86AFA" w:rsidP="00F54A44">
      <w:pPr>
        <w:spacing w:after="0" w:line="240" w:lineRule="auto"/>
        <w:jc w:val="center"/>
        <w:rPr>
          <w:b/>
          <w:sz w:val="40"/>
          <w:szCs w:val="40"/>
        </w:rPr>
      </w:pPr>
      <w:r w:rsidRPr="00651B39">
        <w:rPr>
          <w:b/>
          <w:sz w:val="40"/>
          <w:szCs w:val="40"/>
        </w:rPr>
        <w:t xml:space="preserve">П Р О Т О К О Л  № </w:t>
      </w:r>
      <w:r w:rsidR="00F87C50" w:rsidRPr="00F87C50">
        <w:rPr>
          <w:b/>
          <w:sz w:val="40"/>
          <w:szCs w:val="40"/>
        </w:rPr>
        <w:t>${protocolNum}</w:t>
      </w:r>
    </w:p>
    <w:p w14:paraId="61BBD6F7" w14:textId="4D5CAD53" w:rsidR="00C86AFA" w:rsidRPr="00651B39" w:rsidRDefault="00C86AFA" w:rsidP="00F54A44">
      <w:pPr>
        <w:spacing w:after="0" w:line="240" w:lineRule="auto"/>
        <w:jc w:val="center"/>
        <w:rPr>
          <w:sz w:val="28"/>
          <w:szCs w:val="28"/>
        </w:rPr>
      </w:pPr>
      <w:r w:rsidRPr="00651B39">
        <w:rPr>
          <w:sz w:val="28"/>
          <w:szCs w:val="28"/>
        </w:rPr>
        <w:t xml:space="preserve">от </w:t>
      </w:r>
      <w:r w:rsidR="00F87C50" w:rsidRPr="00F87C50">
        <w:rPr>
          <w:sz w:val="28"/>
          <w:szCs w:val="28"/>
        </w:rPr>
        <w:t>04.04.2022</w:t>
      </w:r>
    </w:p>
    <w:p w14:paraId="7E329F2A" w14:textId="77777777" w:rsidR="00C86AFA" w:rsidRPr="00651B39" w:rsidRDefault="00C86AFA" w:rsidP="00F54A44">
      <w:pPr>
        <w:spacing w:after="0" w:line="240" w:lineRule="auto"/>
        <w:jc w:val="center"/>
        <w:rPr>
          <w:b/>
          <w:sz w:val="28"/>
          <w:szCs w:val="28"/>
        </w:rPr>
      </w:pPr>
      <w:r w:rsidRPr="00651B39">
        <w:rPr>
          <w:b/>
          <w:sz w:val="28"/>
          <w:szCs w:val="28"/>
        </w:rPr>
        <w:t>о прохождении тестирований по вопросам охраны труда, пожарной безопасности, промышленной безопасности и электробезопасности</w:t>
      </w:r>
    </w:p>
    <w:p w14:paraId="3655F711" w14:textId="0F6CC569" w:rsidR="005F6EFC" w:rsidRPr="00F87C50" w:rsidRDefault="0096268C" w:rsidP="005F6EFC">
      <w:pPr>
        <w:jc w:val="center"/>
        <w:rPr>
          <w:sz w:val="28"/>
          <w:szCs w:val="28"/>
          <w:u w:val="single"/>
          <w:lang w:val="en-US"/>
        </w:rPr>
      </w:pPr>
      <w:r w:rsidRPr="00651B39">
        <w:rPr>
          <w:sz w:val="28"/>
          <w:szCs w:val="28"/>
          <w:u w:val="single"/>
        </w:rPr>
        <w:t xml:space="preserve">Тестируемый: </w:t>
      </w:r>
      <w:r w:rsidR="006947B5" w:rsidRPr="00651B39">
        <w:rPr>
          <w:sz w:val="28"/>
          <w:szCs w:val="28"/>
          <w:u w:val="single"/>
        </w:rPr>
        <w:tab/>
      </w:r>
      <w:r w:rsidR="00F87C50">
        <w:rPr>
          <w:sz w:val="28"/>
          <w:szCs w:val="28"/>
          <w:u w:val="single"/>
          <w:lang w:val="en-US"/>
        </w:rPr>
        <w:t>Андреев Виталий Вадимович</w:t>
      </w:r>
    </w:p>
    <w:p w14:paraId="771C39F7" w14:textId="77777777" w:rsidR="00DE695F" w:rsidRPr="00651B39" w:rsidRDefault="00DE695F" w:rsidP="005F6EFC">
      <w:pPr>
        <w:jc w:val="center"/>
        <w:rPr>
          <w:sz w:val="28"/>
          <w:szCs w:val="28"/>
        </w:rPr>
      </w:pPr>
    </w:p>
    <w:tbl>
      <w:tblPr>
        <w:tblW w:w="7600" w:type="dxa"/>
        <w:jc w:val="center"/>
        <w:tblLook w:val="04A0" w:firstRow="1" w:lastRow="0" w:firstColumn="1" w:lastColumn="0" w:noHBand="0" w:noVBand="1"/>
      </w:tblPr>
      <w:tblGrid>
        <w:gridCol w:w="3580"/>
        <w:gridCol w:w="4020"/>
      </w:tblGrid>
      <w:tr w:rsidR="00C86AFA" w:rsidRPr="00651B39" w14:paraId="33BCC8FA" w14:textId="77777777" w:rsidTr="00F9561C">
        <w:trPr>
          <w:trHeight w:val="288"/>
          <w:jc w:val="center"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F1F01" w14:textId="77777777" w:rsidR="00C86AFA" w:rsidRPr="00651B39" w:rsidRDefault="00C86AFA" w:rsidP="00F54A44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651B39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Набрано баллов: </w:t>
            </w:r>
          </w:p>
        </w:tc>
        <w:tc>
          <w:tcPr>
            <w:tcW w:w="4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352443" w14:textId="7D70D971" w:rsidR="00C86AFA" w:rsidRPr="00651B39" w:rsidRDefault="00F87C50" w:rsidP="00F87C50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34</w:t>
            </w:r>
            <w:r w:rsidR="00900A9A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BC72FA" w:rsidRPr="00651B39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/ </w:t>
            </w: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40</w:t>
            </w:r>
            <w:r w:rsidR="00BC72FA" w:rsidRPr="00651B39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(</w:t>
            </w: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85</w:t>
            </w:r>
            <w:r w:rsidR="00BC72FA" w:rsidRPr="00651B39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>%)</w:t>
            </w:r>
          </w:p>
        </w:tc>
      </w:tr>
      <w:tr w:rsidR="00C86AFA" w:rsidRPr="00651B39" w14:paraId="12DEA4D5" w14:textId="77777777" w:rsidTr="00F9561C">
        <w:trPr>
          <w:trHeight w:val="480"/>
          <w:jc w:val="center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6DFDB" w14:textId="77777777" w:rsidR="00C86AFA" w:rsidRPr="00651B39" w:rsidRDefault="00C86AFA" w:rsidP="00F54A44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651B39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Проходной балл: 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6C7E0" w14:textId="36AD62BF" w:rsidR="00C86AFA" w:rsidRPr="00651B39" w:rsidRDefault="00F87C50" w:rsidP="00F54A4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28</w:t>
            </w:r>
            <w:r w:rsidR="00BC72FA" w:rsidRPr="00651B39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(</w:t>
            </w:r>
            <w:r w:rsidR="00D7064A" w:rsidRPr="00651B39"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7</w:t>
            </w:r>
            <w:r w:rsidR="003B36CC" w:rsidRPr="00651B39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  <w:r w:rsidR="00BC72FA" w:rsidRPr="00651B39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>%)</w:t>
            </w:r>
          </w:p>
        </w:tc>
      </w:tr>
      <w:tr w:rsidR="00C86AFA" w:rsidRPr="00651B39" w14:paraId="790E13A2" w14:textId="77777777" w:rsidTr="00F9561C">
        <w:trPr>
          <w:trHeight w:val="480"/>
          <w:jc w:val="center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64BA9" w14:textId="77777777" w:rsidR="00C86AFA" w:rsidRPr="00651B39" w:rsidRDefault="00C86AFA" w:rsidP="00F54A44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651B39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Затрачено времени: 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1426D" w14:textId="0AD2B99E" w:rsidR="00C86AFA" w:rsidRPr="00F87C50" w:rsidRDefault="00F87C50" w:rsidP="00051EA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58 мин 29 сек</w:t>
            </w:r>
          </w:p>
        </w:tc>
      </w:tr>
      <w:tr w:rsidR="00C86AFA" w:rsidRPr="00651B39" w14:paraId="29DB1BF6" w14:textId="77777777" w:rsidTr="00F9561C">
        <w:trPr>
          <w:trHeight w:val="288"/>
          <w:jc w:val="center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41BFF" w14:textId="77777777" w:rsidR="00C86AFA" w:rsidRPr="00651B39" w:rsidRDefault="00C86AFA" w:rsidP="00F54A44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651B39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Результат 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82E014" w14:textId="36BFD15D" w:rsidR="00C86AFA" w:rsidRPr="00A74B43" w:rsidRDefault="00A74B43" w:rsidP="00F54A44">
            <w:pPr>
              <w:spacing w:after="0" w:line="240" w:lineRule="auto"/>
              <w:rPr>
                <w:rFonts w:eastAsia="Times New Roman"/>
                <w:b/>
                <w:bCs/>
                <w:color w:val="FF0000"/>
                <w:sz w:val="28"/>
                <w:szCs w:val="28"/>
                <w:lang w:val="en-US" w:eastAsia="ru-RU"/>
              </w:rPr>
            </w:pPr>
            <w:r w:rsidRPr="00A74B43">
              <w:rPr>
                <w:rFonts w:eastAsia="Times New Roman"/>
                <w:b/>
                <w:bCs/>
                <w:sz w:val="28"/>
                <w:szCs w:val="28"/>
                <w:lang w:val="en-US" w:eastAsia="ru-RU"/>
              </w:rPr>
              <w:t>${test_result}</w:t>
            </w:r>
          </w:p>
        </w:tc>
      </w:tr>
    </w:tbl>
    <w:p w14:paraId="55CC64CA" w14:textId="5386E713" w:rsidR="001A31FD" w:rsidRPr="00F54A44" w:rsidRDefault="001A31FD" w:rsidP="00F54A44">
      <w:pPr>
        <w:spacing w:after="0" w:line="240" w:lineRule="auto"/>
        <w:rPr>
          <w:sz w:val="24"/>
          <w:szCs w:val="24"/>
        </w:rPr>
      </w:pPr>
    </w:p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1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Неверно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0/1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Минимальная продолжительность ежегодного дополнительного оплачиваемого отпуска работникам, занятым на тяжелых работах, работах с вредными и (или) опасными условиями труда составляет: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Семь календарных дней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 зависимости от класса условий труда, но не менее 3 рабочих дней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2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Сколько человек входит в состав членов Российской трехсторонней комиссии?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 более 30 человек от каждой из сторон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 более 30 человек от каждой из сторон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3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Неверно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0/1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На какие действия не имеет права государственный инспектор труда?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Лично отстранять от работы лиц, не прошедших в установленном порядке обучение безопасным методам и приемам выполнения работ, инструктаж по охране труда, стажировку на рабочих местах и проверку знания требований охраны труда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Направлять в суды требования о ликвидации юридических лиц (организаций) или прекращении деятельности их структурных подразделений вследствие нарушения требований охраны труда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4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Что из перечисленного не относится к положениям Конституции РФ?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Работающий по трудовому договору не имеет права на забастовку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Работающий по трудовому договору не имеет права на забастовку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5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Неверно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0/1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Что из перечисленного не входит в типовой перечень ежегодно реализуемых работодателем мероприятий по улучшению условий и охраны труда и снижению уровней профессиональных рисков?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Аудит систем управления охраной труда  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Организация и проведение физкультурных и спортивных мероприятий, в том числе мероприятий по внедрению Всероссийского физкультурно-спортивного комплекса "Готов к труду и обороне" (ГТО), включая оплату труда методистов и тренеров, привлекаемых к выполнению указанных мероприятий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6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Каким образом смена руководителя организации влияет на действие коллективного договора?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Коллективный договор остается в силе до момента окончания срока своего действия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Коллективный договор остается в силе до момента окончания срока своего действия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7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Какие требования предъявляются к членам комиссии по проверке знаний требований охраны труда, каков ее минимальный состав?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Состав - не менее трех человек. Члены комиссии должны пройти обучение по охране труда и проверку знаний требований охраны труда в установленном порядке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Состав - не менее трех человек. Члены комиссии должны пройти обучение по охране труда и проверку знаний требований охраны труда в установленном порядке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8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При какой численности работников в организациях, осуществляющих производственную деятельность, рекомендуется создавать кабинет охраны труда?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100 человек и более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100 человек и более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9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Что из перечисленного не соответствует квалификационным требованиям, предъявляемым к лицу, назначаемому на должность руководителя службы охраны труда?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Среднее профессиональное образование по соответствующему направлению подготовки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Среднее профессиональное образование по соответствующему направлению подготовки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10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В течение какого срока работник, не прошедший проверку знаний требований охраны труда, обязан пройти ее повторно?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 течение месяца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 течение месяца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11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Идентификация потенциально вредных и (или) опасных производственных факторов не осуществляется в отношении: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всех перечисленных рабочих мест.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всех перечисленных рабочих мест.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12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Идентификация потенциально вредных и (или) опасных производственных факторов включает в себя следующие этапы: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все перечисленные.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все перечисленные.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13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В какие сроки проводится внеплановая специальная оценка условий труда в случае получения работодателем предписания государственного инспектора труда о ее проведении, либо наличии мотивированных предложений выборных органов первичных профсоюзных организаций: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 течение 6-ти месяцев;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 течение 6-ти месяцев;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14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Какой из классов условий труда на рабочих местах включает в себя подклассы?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Вредные условия труда (3 класс);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Вредные условия труда (3 класс);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15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Перелом пальца, относится к категории микротравм?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Нет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Нет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16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Какие режимы управления охраной труда установлены в ОАО «РЖД» в зависимости от уровня производственного травматизма.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основной, усиленный, повышенный, индивидуальный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основной, усиленный, повышенный, индивидуальный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17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На какой максимальный срок может быть продлен режим управления охраной труда?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 более чем на один период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 более чем на один период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18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Какой документ оформляется при проведении квартальной проверки КСОТ –П 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Контрольный лист №2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Контрольный лист №2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19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Допускается ли хранение в одном помещении кислородных баллонов, карбида кальция и красок?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 допускается ни в каком случае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 допускается ни в каком случае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20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В какое время должна прекращаться топка печей в зданиях и сооружениях (за исключением жилых домов)?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 менее чем за два часа до окончания работы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 менее чем за два часа до окончания работы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21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Какие из перечисленных выходов в соответствии с нормативными требованиями могут являться эвакуационными?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Выходы из помещений первого этажа наружу через коридор и лестничную клетку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Выходы из помещений первого этажа наружу через коридор и лестничную клетку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22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Какой системой вентиляции оборудуются помещения и рабочие зоны, в которых применяются горючие вещества (приготовление состава и нанесение его на изделия), выделяющие пожаровзрывоопасные пары?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Естественной или принудительной приточно-вытяжной вентиляцией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Естественной или принудительной приточно-вытяжной вентиляцией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23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Что относится к средствам коллективной защиты: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Вентиляция, очистка, светофильтры, кондиционирование воздуха, устройства обогрева и охлаждения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Вентиляция, очистка, светофильтры, кондиционирование воздуха, устройства обогрева и охлаждения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24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Неверно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0/1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Может ли работодатель обеспечивать работников СИЗ, не приобретая их в собственность?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Может по договору аренды во временное пользование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 может. СИЗ после приобретения всегда является собственностью работодателя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25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На основании какого документа утверждается состав комиссии по расследованию несчастного случая в организации?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Приказа (распоряжения) работодателя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Приказа (распоряжения) работодателя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26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Как оформляется несчастный случай, при котором пострадали два работника: один получил травму, относящуюся к категории «легкая», другой - «тяжелая»?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Комиссия составляет Акт о расследовании группового несчастного случая, а также на каждого пострадавшего отдельно Акт о несчастном случае на производстве (форма Н-1)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Комиссия составляет Акт о расследовании группового несчастного случая, а также на каждого пострадавшего отдельно Акт о несчастном случае на производстве (форма Н-1)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27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Приказом работодателя в организации создана постоянно-действующая комиссия по расследованию несчастных случаев на производстве. Предусмотрено включение в состав комиссии руководителя, непосредственно обеспечивающего соблюдение требований охраны труда на участке, где работал пострадавший. Как вы оцениваете такое решение работодателя?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Недопустимо. При каждом несчастном случае приказом назначается комиссия, в состав которой не включаются руководители, непосредственно обеспечивающие соблюдения требований охраны труда на участке, где произошел случай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Недопустимо. При каждом несчастном случае приказом назначается комиссия, в состав которой не включаются руководители, непосредственно обеспечивающие соблюдения требований охраны труда на участке, где произошел случай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28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Какую ответственность несет работодатель за сокрытие наступления страхового случая при обязательном социальном страховании от несчастных случаев на производстве и профессиональных заболеваний?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Административную ответственность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Административную ответственность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29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Неверно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0/1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По истечении какого времени с начала кислородного голодания головного мозга восстановление его деятельности становится невозможным?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По истечении 6 минут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По истечении 5 минут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30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При действии какого химического соединения ожоги нельзя промывать водой?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Негашеной извести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Негашеной извести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31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В каком случае переохлаждение считается легким?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Если температура тела человека не опустилась ниже 320С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Если температура тела человека не опустилась ниже 320С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32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Каким образом нужно снимать присосавшегося клеща с тела человека?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Смазать клеща бензином или жиром, немного подождать и, раскачивая его из стороны в сторону, осторожно снять пинцетом или с помощью ниток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Смазать клеща бензином или жиром, немного подождать и, раскачивая его из стороны в сторону, осторожно снять пинцетом или с помощью ниток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33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Где должен быть отображен знак запрещающего плаката «Не включать! Работа на линии!» при дистанционном управлении коммутационными аппаратами с АРМ?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Должен быть отображен на схеме рядом с символом разъединителя, которым подается напряжение на линию электропередачи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Должен быть отображен на схеме рядом с символом разъединителя, которым подается напряжение на линию электропередачи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34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Что необходимо произвести перед соединением или разрывом электрически связанных участков (проводов, тросов) на ВЛ и ВЛС?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Необходимо уравнять потенциалы этих участков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Необходимо уравнять потенциалы этих участков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35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В каком максимальном радиусе от места касания земли электрическим проводом можно попасть под "шаговое" напряжение?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 радиусе 8 м от места касания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 радиусе 8 м от места касания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36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Когда следует выполнять защиту при косвенном прикосновении?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Во всех случаях, если напряжение в электроустановке превышает 50 В переменного и 120 В постоянного тока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Во всех случаях, если напряжение в электроустановке превышает 50 В переменного и 120 В постоянного тока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37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Неверно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0/1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Какие объекты из указанных объектов не относятся к опасным объектам, владельцы которых обязаны осуществлять обязательное страхование?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 Опасные производственные объекты, расположенные в границах объектов использования атомной энергии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Лифты, подъемные платформы для инвалидов, эскалаторы (за исключением эскалаторов в метрополитенах)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38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С какой периодичностью осуществляются плановые проверки юридических лиц, индивидуальных предпринимателей, эксплуатирующих опасные производственные объекты III класса опасности?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 чаще чем один раз в течение трех лет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Не чаще чем один раз в течение трех лет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39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Кто обязан представлять в Ростехнадзор сведения, необходимые для формирования и ведения государственного реестра опасных производственных объектов?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Юридические лица или индивидуальные предприниматели, осуществляющие эксплуатацию опасных производственных объектов, независимо от организационно-правовых форм и форм собственности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Юридические лица или индивидуальные предприниматели, осуществляющие эксплуатацию опасных производственных объектов, независимо от организационно-правовых форм и форм собственности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40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Верно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1/1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Какие квалификационные требования предъявляются к работнику, ответственному за осуществление производственного контроля?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Высшее техническое образование, стаж работы не менее 3 лет на соответствующей работе на опасном производственном объекте отрасли, удостоверение, подтверждающее прохождение аттестации по промышленной безопасности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Высшее техническое образование, стаж работы не менее 3 лет на соответствующей работе на опасном производственном объекте отрасли, удостоверение, подтверждающее прохождение аттестации по промышленной безопасности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p w14:paraId="3F3C0CEB" w14:textId="3CC5EEB9" w:rsidR="001051D1" w:rsidRPr="00051EA7" w:rsidRDefault="001051D1" w:rsidP="00051EA7">
      <w:pPr>
        <w:spacing w:after="0" w:line="240" w:lineRule="auto"/>
        <w:rPr>
          <w:sz w:val="24"/>
          <w:szCs w:val="24"/>
        </w:rPr>
      </w:pPr>
    </w:p>
    <w:sectPr w:rsidR="001051D1" w:rsidRPr="00051EA7" w:rsidSect="00651B3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AFA"/>
    <w:rsid w:val="00001B40"/>
    <w:rsid w:val="00020971"/>
    <w:rsid w:val="00032BD4"/>
    <w:rsid w:val="000379AC"/>
    <w:rsid w:val="00042554"/>
    <w:rsid w:val="0004288A"/>
    <w:rsid w:val="0004460D"/>
    <w:rsid w:val="00051891"/>
    <w:rsid w:val="00051EA7"/>
    <w:rsid w:val="00053468"/>
    <w:rsid w:val="0006003A"/>
    <w:rsid w:val="00060CED"/>
    <w:rsid w:val="00063B99"/>
    <w:rsid w:val="00063DD8"/>
    <w:rsid w:val="000655C4"/>
    <w:rsid w:val="00067B0A"/>
    <w:rsid w:val="0008363A"/>
    <w:rsid w:val="00085443"/>
    <w:rsid w:val="000857E2"/>
    <w:rsid w:val="00086BCA"/>
    <w:rsid w:val="00090BBE"/>
    <w:rsid w:val="000A1727"/>
    <w:rsid w:val="000A67DA"/>
    <w:rsid w:val="000B434D"/>
    <w:rsid w:val="000C66ED"/>
    <w:rsid w:val="000E165D"/>
    <w:rsid w:val="000E4527"/>
    <w:rsid w:val="000E679A"/>
    <w:rsid w:val="000F2F7F"/>
    <w:rsid w:val="000F431A"/>
    <w:rsid w:val="001051D1"/>
    <w:rsid w:val="00107067"/>
    <w:rsid w:val="001144EB"/>
    <w:rsid w:val="00124F50"/>
    <w:rsid w:val="001307FE"/>
    <w:rsid w:val="00135E51"/>
    <w:rsid w:val="00142026"/>
    <w:rsid w:val="0015172A"/>
    <w:rsid w:val="00157823"/>
    <w:rsid w:val="001660D9"/>
    <w:rsid w:val="0017051B"/>
    <w:rsid w:val="00170D97"/>
    <w:rsid w:val="00171053"/>
    <w:rsid w:val="0017376E"/>
    <w:rsid w:val="00180DA1"/>
    <w:rsid w:val="00180E72"/>
    <w:rsid w:val="001839A9"/>
    <w:rsid w:val="001840C2"/>
    <w:rsid w:val="00187E2A"/>
    <w:rsid w:val="0019375A"/>
    <w:rsid w:val="001945DA"/>
    <w:rsid w:val="00195EA7"/>
    <w:rsid w:val="001974AB"/>
    <w:rsid w:val="00197700"/>
    <w:rsid w:val="001A31FD"/>
    <w:rsid w:val="001B3D66"/>
    <w:rsid w:val="001B7B7D"/>
    <w:rsid w:val="001C0FD7"/>
    <w:rsid w:val="001C55C9"/>
    <w:rsid w:val="001D54E8"/>
    <w:rsid w:val="001E3407"/>
    <w:rsid w:val="001E507A"/>
    <w:rsid w:val="001E5A79"/>
    <w:rsid w:val="001F3127"/>
    <w:rsid w:val="0020176D"/>
    <w:rsid w:val="00203BCB"/>
    <w:rsid w:val="00211034"/>
    <w:rsid w:val="00213F36"/>
    <w:rsid w:val="002144ED"/>
    <w:rsid w:val="00214864"/>
    <w:rsid w:val="00225B66"/>
    <w:rsid w:val="0024167D"/>
    <w:rsid w:val="00254988"/>
    <w:rsid w:val="00254A2D"/>
    <w:rsid w:val="002552B5"/>
    <w:rsid w:val="00255877"/>
    <w:rsid w:val="002611D1"/>
    <w:rsid w:val="00264CD4"/>
    <w:rsid w:val="002678DC"/>
    <w:rsid w:val="00285C37"/>
    <w:rsid w:val="00293532"/>
    <w:rsid w:val="002A320C"/>
    <w:rsid w:val="002A32F8"/>
    <w:rsid w:val="002B0A77"/>
    <w:rsid w:val="002B1CC1"/>
    <w:rsid w:val="002B2034"/>
    <w:rsid w:val="002B50FF"/>
    <w:rsid w:val="002B6CD8"/>
    <w:rsid w:val="002E472F"/>
    <w:rsid w:val="002E4FCE"/>
    <w:rsid w:val="002F1288"/>
    <w:rsid w:val="002F1CA1"/>
    <w:rsid w:val="002F2D38"/>
    <w:rsid w:val="002F496B"/>
    <w:rsid w:val="002F6AC5"/>
    <w:rsid w:val="002F7ABD"/>
    <w:rsid w:val="003045A7"/>
    <w:rsid w:val="00313FC8"/>
    <w:rsid w:val="0031470C"/>
    <w:rsid w:val="0031695D"/>
    <w:rsid w:val="00322343"/>
    <w:rsid w:val="00323034"/>
    <w:rsid w:val="00323182"/>
    <w:rsid w:val="00325BE0"/>
    <w:rsid w:val="00337EED"/>
    <w:rsid w:val="003474AD"/>
    <w:rsid w:val="00353605"/>
    <w:rsid w:val="00363BD2"/>
    <w:rsid w:val="00367F0C"/>
    <w:rsid w:val="003710F5"/>
    <w:rsid w:val="00376E29"/>
    <w:rsid w:val="0038301D"/>
    <w:rsid w:val="00383908"/>
    <w:rsid w:val="003848E1"/>
    <w:rsid w:val="003A5E9F"/>
    <w:rsid w:val="003B36CC"/>
    <w:rsid w:val="003B52B1"/>
    <w:rsid w:val="003B62A4"/>
    <w:rsid w:val="003C2DB6"/>
    <w:rsid w:val="003C401F"/>
    <w:rsid w:val="003D19C7"/>
    <w:rsid w:val="003D7854"/>
    <w:rsid w:val="003D7AB3"/>
    <w:rsid w:val="003E3EE3"/>
    <w:rsid w:val="003E7D22"/>
    <w:rsid w:val="003F069E"/>
    <w:rsid w:val="003F3B57"/>
    <w:rsid w:val="0040127F"/>
    <w:rsid w:val="00407C7A"/>
    <w:rsid w:val="00411C8B"/>
    <w:rsid w:val="00412E77"/>
    <w:rsid w:val="00441DEB"/>
    <w:rsid w:val="0044424E"/>
    <w:rsid w:val="00451756"/>
    <w:rsid w:val="00452E75"/>
    <w:rsid w:val="004555D8"/>
    <w:rsid w:val="00455F99"/>
    <w:rsid w:val="00456D75"/>
    <w:rsid w:val="00467A4E"/>
    <w:rsid w:val="0047092E"/>
    <w:rsid w:val="00480184"/>
    <w:rsid w:val="00484942"/>
    <w:rsid w:val="00490C99"/>
    <w:rsid w:val="00493E82"/>
    <w:rsid w:val="00497C1F"/>
    <w:rsid w:val="004A4017"/>
    <w:rsid w:val="004B2F1A"/>
    <w:rsid w:val="004B405C"/>
    <w:rsid w:val="004C00FB"/>
    <w:rsid w:val="004C1130"/>
    <w:rsid w:val="004C25A7"/>
    <w:rsid w:val="004C5804"/>
    <w:rsid w:val="004C7147"/>
    <w:rsid w:val="004E2312"/>
    <w:rsid w:val="004F3052"/>
    <w:rsid w:val="004F480A"/>
    <w:rsid w:val="004F7DB9"/>
    <w:rsid w:val="005042E2"/>
    <w:rsid w:val="00505B2C"/>
    <w:rsid w:val="00510A77"/>
    <w:rsid w:val="00520564"/>
    <w:rsid w:val="00525CAF"/>
    <w:rsid w:val="00526788"/>
    <w:rsid w:val="005277FF"/>
    <w:rsid w:val="0052789E"/>
    <w:rsid w:val="005350DA"/>
    <w:rsid w:val="005361C1"/>
    <w:rsid w:val="005378AC"/>
    <w:rsid w:val="00540262"/>
    <w:rsid w:val="0054365C"/>
    <w:rsid w:val="005441AD"/>
    <w:rsid w:val="0055754D"/>
    <w:rsid w:val="00574F1D"/>
    <w:rsid w:val="00575CDD"/>
    <w:rsid w:val="00577573"/>
    <w:rsid w:val="00582C96"/>
    <w:rsid w:val="0059048E"/>
    <w:rsid w:val="00595915"/>
    <w:rsid w:val="005A492D"/>
    <w:rsid w:val="005A655E"/>
    <w:rsid w:val="005B4A1C"/>
    <w:rsid w:val="005C6BDB"/>
    <w:rsid w:val="005D31B6"/>
    <w:rsid w:val="005E192A"/>
    <w:rsid w:val="005E58F0"/>
    <w:rsid w:val="005E5BE3"/>
    <w:rsid w:val="005F6EFC"/>
    <w:rsid w:val="005F7C90"/>
    <w:rsid w:val="00612652"/>
    <w:rsid w:val="00613D59"/>
    <w:rsid w:val="006237FD"/>
    <w:rsid w:val="006312A7"/>
    <w:rsid w:val="00647F33"/>
    <w:rsid w:val="00651B39"/>
    <w:rsid w:val="00652703"/>
    <w:rsid w:val="00654361"/>
    <w:rsid w:val="00656481"/>
    <w:rsid w:val="00657A0B"/>
    <w:rsid w:val="00662F1D"/>
    <w:rsid w:val="00663ACC"/>
    <w:rsid w:val="006656AA"/>
    <w:rsid w:val="00676728"/>
    <w:rsid w:val="00677B75"/>
    <w:rsid w:val="00681526"/>
    <w:rsid w:val="006840E6"/>
    <w:rsid w:val="00690B1C"/>
    <w:rsid w:val="006947B5"/>
    <w:rsid w:val="006970D4"/>
    <w:rsid w:val="006A3BE8"/>
    <w:rsid w:val="006A45FD"/>
    <w:rsid w:val="006B500E"/>
    <w:rsid w:val="006B5EFD"/>
    <w:rsid w:val="006C1230"/>
    <w:rsid w:val="006C4CC4"/>
    <w:rsid w:val="006C76C0"/>
    <w:rsid w:val="006C7E4C"/>
    <w:rsid w:val="006C7F45"/>
    <w:rsid w:val="006D7A3A"/>
    <w:rsid w:val="006E0A81"/>
    <w:rsid w:val="006E24A3"/>
    <w:rsid w:val="006E24EC"/>
    <w:rsid w:val="006E6F7D"/>
    <w:rsid w:val="006F0AFF"/>
    <w:rsid w:val="00703706"/>
    <w:rsid w:val="00704946"/>
    <w:rsid w:val="00714F3E"/>
    <w:rsid w:val="00716971"/>
    <w:rsid w:val="007217D2"/>
    <w:rsid w:val="00722228"/>
    <w:rsid w:val="00730612"/>
    <w:rsid w:val="0073569B"/>
    <w:rsid w:val="007550C7"/>
    <w:rsid w:val="0075707A"/>
    <w:rsid w:val="007579BA"/>
    <w:rsid w:val="0076412D"/>
    <w:rsid w:val="007643EB"/>
    <w:rsid w:val="00766A12"/>
    <w:rsid w:val="00773E7B"/>
    <w:rsid w:val="007768A5"/>
    <w:rsid w:val="0079043C"/>
    <w:rsid w:val="00791411"/>
    <w:rsid w:val="007914B8"/>
    <w:rsid w:val="007946F0"/>
    <w:rsid w:val="00795D49"/>
    <w:rsid w:val="00796860"/>
    <w:rsid w:val="007978C3"/>
    <w:rsid w:val="007A62AB"/>
    <w:rsid w:val="007B323C"/>
    <w:rsid w:val="007B4FC4"/>
    <w:rsid w:val="007B5D48"/>
    <w:rsid w:val="007D3DEA"/>
    <w:rsid w:val="007D7A0D"/>
    <w:rsid w:val="007F0A44"/>
    <w:rsid w:val="007F6FB4"/>
    <w:rsid w:val="007F76CD"/>
    <w:rsid w:val="008007D2"/>
    <w:rsid w:val="00806FE0"/>
    <w:rsid w:val="00810D24"/>
    <w:rsid w:val="008123C1"/>
    <w:rsid w:val="0081488D"/>
    <w:rsid w:val="00814C6F"/>
    <w:rsid w:val="00815B14"/>
    <w:rsid w:val="0081600D"/>
    <w:rsid w:val="0081722C"/>
    <w:rsid w:val="008253B3"/>
    <w:rsid w:val="00825A76"/>
    <w:rsid w:val="00827D96"/>
    <w:rsid w:val="00830AB0"/>
    <w:rsid w:val="00830B04"/>
    <w:rsid w:val="00831540"/>
    <w:rsid w:val="008356CB"/>
    <w:rsid w:val="00840C72"/>
    <w:rsid w:val="00846A8B"/>
    <w:rsid w:val="008602AB"/>
    <w:rsid w:val="00877073"/>
    <w:rsid w:val="0088259B"/>
    <w:rsid w:val="00887465"/>
    <w:rsid w:val="0089134F"/>
    <w:rsid w:val="00892CDD"/>
    <w:rsid w:val="0089634A"/>
    <w:rsid w:val="008A01E6"/>
    <w:rsid w:val="008A6C5C"/>
    <w:rsid w:val="008A7DD7"/>
    <w:rsid w:val="008B289F"/>
    <w:rsid w:val="008C2465"/>
    <w:rsid w:val="008C687C"/>
    <w:rsid w:val="008F0108"/>
    <w:rsid w:val="008F068D"/>
    <w:rsid w:val="008F0F31"/>
    <w:rsid w:val="008F443F"/>
    <w:rsid w:val="008F5FB0"/>
    <w:rsid w:val="00900A9A"/>
    <w:rsid w:val="00901356"/>
    <w:rsid w:val="009174B7"/>
    <w:rsid w:val="00926270"/>
    <w:rsid w:val="00926FEA"/>
    <w:rsid w:val="00930A69"/>
    <w:rsid w:val="009328EB"/>
    <w:rsid w:val="00944011"/>
    <w:rsid w:val="00945C1F"/>
    <w:rsid w:val="00946808"/>
    <w:rsid w:val="00955224"/>
    <w:rsid w:val="0096268C"/>
    <w:rsid w:val="009737F2"/>
    <w:rsid w:val="00975E33"/>
    <w:rsid w:val="00975EE9"/>
    <w:rsid w:val="00986ADF"/>
    <w:rsid w:val="00992C4E"/>
    <w:rsid w:val="00992CB6"/>
    <w:rsid w:val="0099618A"/>
    <w:rsid w:val="009A36B8"/>
    <w:rsid w:val="009A4914"/>
    <w:rsid w:val="009B27C1"/>
    <w:rsid w:val="009B6A6A"/>
    <w:rsid w:val="009C03E2"/>
    <w:rsid w:val="009C3830"/>
    <w:rsid w:val="009C5E8B"/>
    <w:rsid w:val="009C78EC"/>
    <w:rsid w:val="009D4610"/>
    <w:rsid w:val="009E0302"/>
    <w:rsid w:val="009F188A"/>
    <w:rsid w:val="009F51C3"/>
    <w:rsid w:val="00A012A0"/>
    <w:rsid w:val="00A0467A"/>
    <w:rsid w:val="00A05D28"/>
    <w:rsid w:val="00A06A7B"/>
    <w:rsid w:val="00A10999"/>
    <w:rsid w:val="00A23BFC"/>
    <w:rsid w:val="00A3036C"/>
    <w:rsid w:val="00A37E82"/>
    <w:rsid w:val="00A4549D"/>
    <w:rsid w:val="00A56BBC"/>
    <w:rsid w:val="00A66E4E"/>
    <w:rsid w:val="00A71487"/>
    <w:rsid w:val="00A74B43"/>
    <w:rsid w:val="00A77C22"/>
    <w:rsid w:val="00A9091C"/>
    <w:rsid w:val="00A945BF"/>
    <w:rsid w:val="00A97BF7"/>
    <w:rsid w:val="00AA169F"/>
    <w:rsid w:val="00AA2C49"/>
    <w:rsid w:val="00AA6CA6"/>
    <w:rsid w:val="00AC400A"/>
    <w:rsid w:val="00AE5BB1"/>
    <w:rsid w:val="00B00F75"/>
    <w:rsid w:val="00B04A2B"/>
    <w:rsid w:val="00B13156"/>
    <w:rsid w:val="00B154E7"/>
    <w:rsid w:val="00B16651"/>
    <w:rsid w:val="00B23FF3"/>
    <w:rsid w:val="00B303B3"/>
    <w:rsid w:val="00B31778"/>
    <w:rsid w:val="00B36D47"/>
    <w:rsid w:val="00B40D4E"/>
    <w:rsid w:val="00B478B0"/>
    <w:rsid w:val="00B53106"/>
    <w:rsid w:val="00B55F15"/>
    <w:rsid w:val="00B62929"/>
    <w:rsid w:val="00B64DD8"/>
    <w:rsid w:val="00B72479"/>
    <w:rsid w:val="00B85182"/>
    <w:rsid w:val="00B926A2"/>
    <w:rsid w:val="00B929FF"/>
    <w:rsid w:val="00BA1632"/>
    <w:rsid w:val="00BA2FAE"/>
    <w:rsid w:val="00BA482C"/>
    <w:rsid w:val="00BB187F"/>
    <w:rsid w:val="00BB1E41"/>
    <w:rsid w:val="00BB7F4D"/>
    <w:rsid w:val="00BC72FA"/>
    <w:rsid w:val="00BD090A"/>
    <w:rsid w:val="00BD26FD"/>
    <w:rsid w:val="00BD27FB"/>
    <w:rsid w:val="00BD2D60"/>
    <w:rsid w:val="00BD5C0A"/>
    <w:rsid w:val="00BD6C58"/>
    <w:rsid w:val="00BD7755"/>
    <w:rsid w:val="00BE2503"/>
    <w:rsid w:val="00BE79DF"/>
    <w:rsid w:val="00BF54DB"/>
    <w:rsid w:val="00BF7F48"/>
    <w:rsid w:val="00C007AC"/>
    <w:rsid w:val="00C04B6F"/>
    <w:rsid w:val="00C0533D"/>
    <w:rsid w:val="00C0672B"/>
    <w:rsid w:val="00C07F5C"/>
    <w:rsid w:val="00C278C6"/>
    <w:rsid w:val="00C3023B"/>
    <w:rsid w:val="00C33122"/>
    <w:rsid w:val="00C35D13"/>
    <w:rsid w:val="00C35EE2"/>
    <w:rsid w:val="00C36641"/>
    <w:rsid w:val="00C37E09"/>
    <w:rsid w:val="00C40350"/>
    <w:rsid w:val="00C42DDD"/>
    <w:rsid w:val="00C44E93"/>
    <w:rsid w:val="00C52ACC"/>
    <w:rsid w:val="00C61CB0"/>
    <w:rsid w:val="00C7485D"/>
    <w:rsid w:val="00C814C0"/>
    <w:rsid w:val="00C86AFA"/>
    <w:rsid w:val="00C9135D"/>
    <w:rsid w:val="00CA0D74"/>
    <w:rsid w:val="00CA1BE5"/>
    <w:rsid w:val="00CA1EA5"/>
    <w:rsid w:val="00CA63A0"/>
    <w:rsid w:val="00CB43DF"/>
    <w:rsid w:val="00CB659E"/>
    <w:rsid w:val="00CB734A"/>
    <w:rsid w:val="00CC19E1"/>
    <w:rsid w:val="00CC5471"/>
    <w:rsid w:val="00CD505F"/>
    <w:rsid w:val="00CD6621"/>
    <w:rsid w:val="00CE020A"/>
    <w:rsid w:val="00CE057E"/>
    <w:rsid w:val="00CE20B0"/>
    <w:rsid w:val="00CE6FB4"/>
    <w:rsid w:val="00CF2AFD"/>
    <w:rsid w:val="00CF5AC6"/>
    <w:rsid w:val="00CF5B85"/>
    <w:rsid w:val="00CF7BE4"/>
    <w:rsid w:val="00D04BA2"/>
    <w:rsid w:val="00D15DB7"/>
    <w:rsid w:val="00D2043B"/>
    <w:rsid w:val="00D25ECC"/>
    <w:rsid w:val="00D30BCC"/>
    <w:rsid w:val="00D334D3"/>
    <w:rsid w:val="00D33C5E"/>
    <w:rsid w:val="00D35D32"/>
    <w:rsid w:val="00D41FDE"/>
    <w:rsid w:val="00D45B64"/>
    <w:rsid w:val="00D50AF9"/>
    <w:rsid w:val="00D60E5D"/>
    <w:rsid w:val="00D6627F"/>
    <w:rsid w:val="00D70006"/>
    <w:rsid w:val="00D7064A"/>
    <w:rsid w:val="00D75EAA"/>
    <w:rsid w:val="00D81903"/>
    <w:rsid w:val="00D860FE"/>
    <w:rsid w:val="00D866D5"/>
    <w:rsid w:val="00D91597"/>
    <w:rsid w:val="00DA305C"/>
    <w:rsid w:val="00DB1F4B"/>
    <w:rsid w:val="00DB4BE0"/>
    <w:rsid w:val="00DB75E7"/>
    <w:rsid w:val="00DC4308"/>
    <w:rsid w:val="00DD7A8E"/>
    <w:rsid w:val="00DE042E"/>
    <w:rsid w:val="00DE695F"/>
    <w:rsid w:val="00DE7C00"/>
    <w:rsid w:val="00DF1B1F"/>
    <w:rsid w:val="00DF3892"/>
    <w:rsid w:val="00DF5E05"/>
    <w:rsid w:val="00E0230C"/>
    <w:rsid w:val="00E04976"/>
    <w:rsid w:val="00E06C01"/>
    <w:rsid w:val="00E11D88"/>
    <w:rsid w:val="00E20971"/>
    <w:rsid w:val="00E2167E"/>
    <w:rsid w:val="00E23130"/>
    <w:rsid w:val="00E236B1"/>
    <w:rsid w:val="00E25FB2"/>
    <w:rsid w:val="00E50EFF"/>
    <w:rsid w:val="00E52C12"/>
    <w:rsid w:val="00E552E0"/>
    <w:rsid w:val="00E56843"/>
    <w:rsid w:val="00E655C5"/>
    <w:rsid w:val="00E709BD"/>
    <w:rsid w:val="00E70A2E"/>
    <w:rsid w:val="00E71DB2"/>
    <w:rsid w:val="00E745DA"/>
    <w:rsid w:val="00E8132C"/>
    <w:rsid w:val="00E91282"/>
    <w:rsid w:val="00E9596F"/>
    <w:rsid w:val="00EA1B09"/>
    <w:rsid w:val="00EA2836"/>
    <w:rsid w:val="00EA4FA6"/>
    <w:rsid w:val="00EA612B"/>
    <w:rsid w:val="00EB7905"/>
    <w:rsid w:val="00EC0C67"/>
    <w:rsid w:val="00EC130D"/>
    <w:rsid w:val="00EC3E99"/>
    <w:rsid w:val="00EC74CA"/>
    <w:rsid w:val="00ED4E03"/>
    <w:rsid w:val="00EE45BE"/>
    <w:rsid w:val="00EF1FF5"/>
    <w:rsid w:val="00F0323B"/>
    <w:rsid w:val="00F2311D"/>
    <w:rsid w:val="00F37E9B"/>
    <w:rsid w:val="00F435CB"/>
    <w:rsid w:val="00F46943"/>
    <w:rsid w:val="00F4700D"/>
    <w:rsid w:val="00F54084"/>
    <w:rsid w:val="00F540A6"/>
    <w:rsid w:val="00F54A44"/>
    <w:rsid w:val="00F60B30"/>
    <w:rsid w:val="00F65249"/>
    <w:rsid w:val="00F662A8"/>
    <w:rsid w:val="00F704EA"/>
    <w:rsid w:val="00F854F6"/>
    <w:rsid w:val="00F85756"/>
    <w:rsid w:val="00F87C50"/>
    <w:rsid w:val="00F91FC3"/>
    <w:rsid w:val="00F94038"/>
    <w:rsid w:val="00F9561C"/>
    <w:rsid w:val="00FA7EEF"/>
    <w:rsid w:val="00FC2CC3"/>
    <w:rsid w:val="00FC6F0C"/>
    <w:rsid w:val="00FD3DAF"/>
    <w:rsid w:val="00FD5F5B"/>
    <w:rsid w:val="00FD75E9"/>
    <w:rsid w:val="00FE326F"/>
    <w:rsid w:val="00FE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D1E10"/>
  <w15:chartTrackingRefBased/>
  <w15:docId w15:val="{870FE074-BDEE-465E-9D1D-F1DE27C7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3706"/>
    <w:pPr>
      <w:contextualSpacing/>
    </w:pPr>
    <w:rPr>
      <w:rFonts w:ascii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PHPDOCX">
    <w:name w:val="Table Grid PHPDOCX"/>
    <w:uiPriority w:val="59"/>
    <w:rsid w:val="00B929F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mi-callto">
    <w:name w:val="wmi-callto"/>
    <w:basedOn w:val="a0"/>
    <w:rsid w:val="009328EB"/>
  </w:style>
  <w:style w:type="paragraph" w:styleId="HTML">
    <w:name w:val="HTML Preformatted"/>
    <w:basedOn w:val="a"/>
    <w:link w:val="HTML0"/>
    <w:uiPriority w:val="99"/>
    <w:semiHidden/>
    <w:unhideWhenUsed/>
    <w:rsid w:val="00703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370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o">
    <w:name w:val="o"/>
    <w:basedOn w:val="a0"/>
    <w:rsid w:val="00703706"/>
  </w:style>
  <w:style w:type="character" w:customStyle="1" w:styleId="p">
    <w:name w:val="p"/>
    <w:basedOn w:val="a0"/>
    <w:rsid w:val="00703706"/>
  </w:style>
  <w:style w:type="character" w:customStyle="1" w:styleId="n">
    <w:name w:val="n"/>
    <w:basedOn w:val="a0"/>
    <w:rsid w:val="00703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5A8A6-EBBA-4BEB-A0C9-47466B09B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Grinchar</dc:creator>
  <cp:keywords/>
  <dc:description/>
  <cp:lastModifiedBy>Nikolay Grinchar</cp:lastModifiedBy>
  <cp:revision>7</cp:revision>
  <cp:lastPrinted>2021-07-01T05:52:00Z</cp:lastPrinted>
  <dcterms:created xsi:type="dcterms:W3CDTF">2022-03-01T07:36:00Z</dcterms:created>
  <dcterms:modified xsi:type="dcterms:W3CDTF">2022-03-18T13:32:00Z</dcterms:modified>
</cp:coreProperties>
</file>