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380AD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MANUAL DE USUARIO: ESTRUCTURA DE NAVEGACIÓN E INTERFACES</w:t>
      </w:r>
    </w:p>
    <w:p w14:paraId="004C44E5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Plataforma Web — Escuela para el Emprendimiento "Las Margaritas"</w:t>
      </w:r>
    </w:p>
    <w:p w14:paraId="08FBA2B8" w14:textId="77777777" w:rsidR="002753F1" w:rsidRPr="002753F1" w:rsidRDefault="002753F1" w:rsidP="002753F1">
      <w:r w:rsidRPr="002753F1">
        <w:t>Este manual describe la finalidad de la aplicación, el comportamiento del entorno global y detalla la navegación interactiva vista por vista con las opciones y menús de acción reales integrados en el sistema.</w:t>
      </w:r>
    </w:p>
    <w:p w14:paraId="389E0FB0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1. MARCO GLOBAL DE NAVEGACIÓN (</w:t>
      </w:r>
      <w:proofErr w:type="spellStart"/>
      <w:r w:rsidRPr="002753F1">
        <w:rPr>
          <w:b/>
          <w:bCs/>
        </w:rPr>
        <w:t>MainLayout</w:t>
      </w:r>
      <w:proofErr w:type="spellEnd"/>
      <w:r w:rsidRPr="002753F1">
        <w:rPr>
          <w:b/>
          <w:bCs/>
        </w:rPr>
        <w:t>)</w:t>
      </w:r>
    </w:p>
    <w:p w14:paraId="22CCA68D" w14:textId="77777777" w:rsidR="002753F1" w:rsidRPr="002753F1" w:rsidRDefault="002753F1" w:rsidP="002753F1">
      <w:r w:rsidRPr="002753F1">
        <w:t xml:space="preserve">La aplicación utiliza un contenedor global llamado </w:t>
      </w:r>
      <w:proofErr w:type="spellStart"/>
      <w:r w:rsidRPr="002753F1">
        <w:t>MainLayout</w:t>
      </w:r>
      <w:proofErr w:type="spellEnd"/>
      <w:r w:rsidRPr="002753F1">
        <w:t xml:space="preserve"> que unifica la experiencia visual del usuario en toda la plataforma, garantizando que el acceso a la información sea intuitivo y permanente.</w:t>
      </w:r>
    </w:p>
    <w:p w14:paraId="201E2EB0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1.1. Barra de Navegación Superior (</w:t>
      </w:r>
      <w:proofErr w:type="spellStart"/>
      <w:r w:rsidRPr="002753F1">
        <w:rPr>
          <w:b/>
          <w:bCs/>
        </w:rPr>
        <w:t>Navbar.jsx</w:t>
      </w:r>
      <w:proofErr w:type="spellEnd"/>
      <w:r w:rsidRPr="002753F1">
        <w:rPr>
          <w:b/>
          <w:bCs/>
        </w:rPr>
        <w:t>)</w:t>
      </w:r>
    </w:p>
    <w:p w14:paraId="40F1EA02" w14:textId="77777777" w:rsidR="002753F1" w:rsidRPr="002753F1" w:rsidRDefault="002753F1" w:rsidP="002753F1">
      <w:r w:rsidRPr="002753F1">
        <w:t>Ubicada de forma fija en la parte superior de la pantalla (</w:t>
      </w:r>
      <w:proofErr w:type="spellStart"/>
      <w:r w:rsidRPr="002753F1">
        <w:t>sticky</w:t>
      </w:r>
      <w:proofErr w:type="spellEnd"/>
      <w:r w:rsidRPr="002753F1">
        <w:t xml:space="preserve"> top-0 z-50) con diseño responsivo dinámico.</w:t>
      </w:r>
    </w:p>
    <w:p w14:paraId="1BAB20ED" w14:textId="77777777" w:rsidR="002753F1" w:rsidRPr="002753F1" w:rsidRDefault="002753F1" w:rsidP="002753F1">
      <w:pPr>
        <w:numPr>
          <w:ilvl w:val="0"/>
          <w:numId w:val="8"/>
        </w:numPr>
      </w:pPr>
      <w:r w:rsidRPr="002753F1">
        <w:rPr>
          <w:b/>
          <w:bCs/>
        </w:rPr>
        <w:t>Sección de Identidad:</w:t>
      </w:r>
      <w:r w:rsidRPr="002753F1">
        <w:t xml:space="preserve"> Muestra en el extremo izquierdo la etiqueta destacada </w:t>
      </w:r>
      <w:r w:rsidRPr="002753F1">
        <w:rPr>
          <w:b/>
          <w:bCs/>
        </w:rPr>
        <w:t>"ESCUELA DE EMPRENDEDORES"</w:t>
      </w:r>
      <w:r w:rsidRPr="002753F1">
        <w:t xml:space="preserve"> (en mayúsculas con estilo de marca principal). Al hacer clic, redirige al usuario automáticamente a la página de Inicio.</w:t>
      </w:r>
    </w:p>
    <w:p w14:paraId="0F1AE18B" w14:textId="77777777" w:rsidR="002753F1" w:rsidRPr="002753F1" w:rsidRDefault="002753F1" w:rsidP="002753F1">
      <w:pPr>
        <w:numPr>
          <w:ilvl w:val="0"/>
          <w:numId w:val="8"/>
        </w:numPr>
      </w:pPr>
      <w:r w:rsidRPr="002753F1">
        <w:rPr>
          <w:b/>
          <w:bCs/>
        </w:rPr>
        <w:t>Menú de Opciones (Escritorio):</w:t>
      </w:r>
      <w:r w:rsidRPr="002753F1">
        <w:t xml:space="preserve"> Pestañas de acceso directo alineadas a la derecha:</w:t>
      </w:r>
    </w:p>
    <w:p w14:paraId="154B42E0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Inicio (Enlace a /)</w:t>
      </w:r>
    </w:p>
    <w:p w14:paraId="035159C1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Sobre Nosotros (Enlace a /</w:t>
      </w:r>
      <w:proofErr w:type="spellStart"/>
      <w:r w:rsidRPr="002753F1">
        <w:t>about</w:t>
      </w:r>
      <w:proofErr w:type="spellEnd"/>
      <w:r w:rsidRPr="002753F1">
        <w:t>)</w:t>
      </w:r>
    </w:p>
    <w:p w14:paraId="62ECF470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Cursos (Enlace a /</w:t>
      </w:r>
      <w:proofErr w:type="spellStart"/>
      <w:r w:rsidRPr="002753F1">
        <w:t>courses</w:t>
      </w:r>
      <w:proofErr w:type="spellEnd"/>
      <w:r w:rsidRPr="002753F1">
        <w:t>)</w:t>
      </w:r>
    </w:p>
    <w:p w14:paraId="376A56CA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Galería (Enlace a /</w:t>
      </w:r>
      <w:proofErr w:type="spellStart"/>
      <w:r w:rsidRPr="002753F1">
        <w:t>gallery</w:t>
      </w:r>
      <w:proofErr w:type="spellEnd"/>
      <w:r w:rsidRPr="002753F1">
        <w:t>)</w:t>
      </w:r>
    </w:p>
    <w:p w14:paraId="059055A8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Noticias (Enlace a /blog)</w:t>
      </w:r>
    </w:p>
    <w:p w14:paraId="0D32D272" w14:textId="77777777" w:rsidR="002753F1" w:rsidRPr="002753F1" w:rsidRDefault="002753F1" w:rsidP="002753F1">
      <w:pPr>
        <w:numPr>
          <w:ilvl w:val="1"/>
          <w:numId w:val="8"/>
        </w:numPr>
      </w:pPr>
      <w:r w:rsidRPr="002753F1">
        <w:t>Contacto (Enlace a /</w:t>
      </w:r>
      <w:proofErr w:type="spellStart"/>
      <w:r w:rsidRPr="002753F1">
        <w:t>contact</w:t>
      </w:r>
      <w:proofErr w:type="spellEnd"/>
      <w:r w:rsidRPr="002753F1">
        <w:t>)</w:t>
      </w:r>
    </w:p>
    <w:p w14:paraId="71C00CAB" w14:textId="77777777" w:rsidR="002753F1" w:rsidRPr="002753F1" w:rsidRDefault="002753F1" w:rsidP="002753F1">
      <w:pPr>
        <w:numPr>
          <w:ilvl w:val="0"/>
          <w:numId w:val="8"/>
        </w:numPr>
      </w:pPr>
      <w:r w:rsidRPr="002753F1">
        <w:rPr>
          <w:b/>
          <w:bCs/>
        </w:rPr>
        <w:t>Botón de Acción Principal (CTA):</w:t>
      </w:r>
      <w:r w:rsidRPr="002753F1">
        <w:t xml:space="preserve"> Un botón resaltado con fondo sólido (</w:t>
      </w:r>
      <w:proofErr w:type="spellStart"/>
      <w:r w:rsidRPr="002753F1">
        <w:t>bg-brand-primary</w:t>
      </w:r>
      <w:proofErr w:type="spellEnd"/>
      <w:r w:rsidRPr="002753F1">
        <w:t xml:space="preserve"> </w:t>
      </w:r>
      <w:proofErr w:type="spellStart"/>
      <w:r w:rsidRPr="002753F1">
        <w:t>text-white</w:t>
      </w:r>
      <w:proofErr w:type="spellEnd"/>
      <w:r w:rsidRPr="002753F1">
        <w:t xml:space="preserve">) con la etiqueta </w:t>
      </w:r>
      <w:r w:rsidRPr="002753F1">
        <w:rPr>
          <w:b/>
          <w:bCs/>
        </w:rPr>
        <w:t>"Zona Privada"</w:t>
      </w:r>
      <w:r w:rsidRPr="002753F1">
        <w:t xml:space="preserve">, que sirve como puerta de acceso al </w:t>
      </w:r>
      <w:proofErr w:type="spellStart"/>
      <w:r w:rsidRPr="002753F1">
        <w:t>login</w:t>
      </w:r>
      <w:proofErr w:type="spellEnd"/>
      <w:r w:rsidRPr="002753F1">
        <w:t xml:space="preserve"> del sistema (/</w:t>
      </w:r>
      <w:proofErr w:type="spellStart"/>
      <w:r w:rsidRPr="002753F1">
        <w:t>login</w:t>
      </w:r>
      <w:proofErr w:type="spellEnd"/>
      <w:r w:rsidRPr="002753F1">
        <w:t>).</w:t>
      </w:r>
    </w:p>
    <w:p w14:paraId="6FB2F13B" w14:textId="77777777" w:rsidR="002753F1" w:rsidRPr="002753F1" w:rsidRDefault="002753F1" w:rsidP="002753F1">
      <w:pPr>
        <w:numPr>
          <w:ilvl w:val="0"/>
          <w:numId w:val="8"/>
        </w:numPr>
      </w:pPr>
      <w:r w:rsidRPr="002753F1">
        <w:rPr>
          <w:b/>
          <w:bCs/>
        </w:rPr>
        <w:t>Menú Desplegable (Móvil):</w:t>
      </w:r>
      <w:r w:rsidRPr="002753F1">
        <w:t xml:space="preserve"> Un botón de menú (hamburguesa) controlado por estado interactivo que, al activarse en pantallas pequeñas, despliega una superposición vertical con todas las opciones anteriores organizadas en bloques táctiles de formato completo.</w:t>
      </w:r>
    </w:p>
    <w:p w14:paraId="3EDD610A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1.2. Pie de Página Institucional (</w:t>
      </w:r>
      <w:proofErr w:type="spellStart"/>
      <w:r w:rsidRPr="002753F1">
        <w:rPr>
          <w:b/>
          <w:bCs/>
        </w:rPr>
        <w:t>Footer.jsx</w:t>
      </w:r>
      <w:proofErr w:type="spellEnd"/>
      <w:r w:rsidRPr="002753F1">
        <w:rPr>
          <w:b/>
          <w:bCs/>
        </w:rPr>
        <w:t>)</w:t>
      </w:r>
    </w:p>
    <w:p w14:paraId="4DE0992B" w14:textId="77777777" w:rsidR="002753F1" w:rsidRPr="002753F1" w:rsidRDefault="002753F1" w:rsidP="002753F1">
      <w:r w:rsidRPr="002753F1">
        <w:t>Garantiza el cierre formal de la navegación y provee datos de contacto rápido divididos en tres columnas estructuradas:</w:t>
      </w:r>
    </w:p>
    <w:p w14:paraId="3C60ECF9" w14:textId="77777777" w:rsidR="002753F1" w:rsidRPr="002753F1" w:rsidRDefault="002753F1" w:rsidP="002753F1">
      <w:pPr>
        <w:numPr>
          <w:ilvl w:val="0"/>
          <w:numId w:val="9"/>
        </w:numPr>
      </w:pPr>
      <w:r w:rsidRPr="002753F1">
        <w:rPr>
          <w:b/>
          <w:bCs/>
        </w:rPr>
        <w:t>Columna de Identidad Institucional:</w:t>
      </w:r>
      <w:r w:rsidRPr="002753F1">
        <w:t xml:space="preserve"> Resumen de la misión histórica de la institución, destacando su labor formativa en artes y oficios en el estado </w:t>
      </w:r>
      <w:r w:rsidRPr="002753F1">
        <w:lastRenderedPageBreak/>
        <w:t>Falcón desde 1964, acompañado de íconos interactivos hacia canales informativos externos (redes y mensajería).</w:t>
      </w:r>
    </w:p>
    <w:p w14:paraId="6D6FEAF0" w14:textId="77777777" w:rsidR="002753F1" w:rsidRPr="002753F1" w:rsidRDefault="002753F1" w:rsidP="002753F1">
      <w:pPr>
        <w:numPr>
          <w:ilvl w:val="0"/>
          <w:numId w:val="9"/>
        </w:numPr>
      </w:pPr>
      <w:r w:rsidRPr="002753F1">
        <w:rPr>
          <w:b/>
          <w:bCs/>
        </w:rPr>
        <w:t>Columna de Enlaces Rápidos:</w:t>
      </w:r>
      <w:r w:rsidRPr="002753F1">
        <w:t xml:space="preserve"> Réplica de accesos directos para agilizar la navegación inferior hacia </w:t>
      </w:r>
      <w:r w:rsidRPr="002753F1">
        <w:rPr>
          <w:i/>
          <w:iCs/>
        </w:rPr>
        <w:t>Sobre Nosotros, Oferta Educativa, Galería de Logros y Zona Privada</w:t>
      </w:r>
      <w:r w:rsidRPr="002753F1">
        <w:t>.</w:t>
      </w:r>
    </w:p>
    <w:p w14:paraId="7994FB43" w14:textId="77777777" w:rsidR="002753F1" w:rsidRPr="002753F1" w:rsidRDefault="002753F1" w:rsidP="002753F1">
      <w:pPr>
        <w:numPr>
          <w:ilvl w:val="0"/>
          <w:numId w:val="9"/>
        </w:numPr>
      </w:pPr>
      <w:r w:rsidRPr="002753F1">
        <w:rPr>
          <w:b/>
          <w:bCs/>
        </w:rPr>
        <w:t>Columna de Contacto Directo:</w:t>
      </w:r>
      <w:r w:rsidRPr="002753F1">
        <w:t xml:space="preserve"> Bloque informativo con íconos descriptivos:</w:t>
      </w:r>
    </w:p>
    <w:p w14:paraId="63781FC4" w14:textId="77777777" w:rsidR="002753F1" w:rsidRPr="002753F1" w:rsidRDefault="002753F1" w:rsidP="002753F1">
      <w:pPr>
        <w:numPr>
          <w:ilvl w:val="1"/>
          <w:numId w:val="9"/>
        </w:numPr>
      </w:pPr>
      <w:r w:rsidRPr="002753F1">
        <w:rPr>
          <w:rFonts w:ascii="Segoe UI Emoji" w:hAnsi="Segoe UI Emoji" w:cs="Segoe UI Emoji"/>
        </w:rPr>
        <w:t>📍</w:t>
      </w:r>
      <w:r w:rsidRPr="002753F1">
        <w:t xml:space="preserve"> Dirección física: </w:t>
      </w:r>
      <w:r w:rsidRPr="002753F1">
        <w:rPr>
          <w:i/>
          <w:iCs/>
        </w:rPr>
        <w:t>Av. Principal, Edif. Escuela de Artes y Oficios, Falcón.</w:t>
      </w:r>
    </w:p>
    <w:p w14:paraId="126787BC" w14:textId="77777777" w:rsidR="002753F1" w:rsidRPr="002753F1" w:rsidRDefault="002753F1" w:rsidP="002753F1">
      <w:pPr>
        <w:numPr>
          <w:ilvl w:val="1"/>
          <w:numId w:val="9"/>
        </w:numPr>
      </w:pPr>
      <w:r w:rsidRPr="002753F1">
        <w:rPr>
          <w:rFonts w:ascii="Segoe UI Emoji" w:hAnsi="Segoe UI Emoji" w:cs="Segoe UI Emoji"/>
        </w:rPr>
        <w:t>📞</w:t>
      </w:r>
      <w:r w:rsidRPr="002753F1">
        <w:t xml:space="preserve"> Teléfono: </w:t>
      </w:r>
      <w:r w:rsidRPr="002753F1">
        <w:rPr>
          <w:i/>
          <w:iCs/>
        </w:rPr>
        <w:t>+58 (268) 000-0000</w:t>
      </w:r>
    </w:p>
    <w:p w14:paraId="28CEEF7F" w14:textId="77777777" w:rsidR="002753F1" w:rsidRPr="002753F1" w:rsidRDefault="002753F1" w:rsidP="002753F1">
      <w:pPr>
        <w:numPr>
          <w:ilvl w:val="1"/>
          <w:numId w:val="9"/>
        </w:numPr>
      </w:pPr>
      <w:r w:rsidRPr="002753F1">
        <w:rPr>
          <w:rFonts w:ascii="Segoe UI Emoji" w:hAnsi="Segoe UI Emoji" w:cs="Segoe UI Emoji"/>
        </w:rPr>
        <w:t>✉️</w:t>
      </w:r>
      <w:r w:rsidRPr="002753F1">
        <w:t xml:space="preserve"> Correo electrónico institucional.</w:t>
      </w:r>
    </w:p>
    <w:p w14:paraId="25C69775" w14:textId="77777777" w:rsidR="002753F1" w:rsidRPr="002753F1" w:rsidRDefault="002753F1" w:rsidP="002753F1">
      <w:pPr>
        <w:numPr>
          <w:ilvl w:val="0"/>
          <w:numId w:val="9"/>
        </w:numPr>
      </w:pPr>
      <w:r w:rsidRPr="002753F1">
        <w:rPr>
          <w:b/>
          <w:bCs/>
        </w:rPr>
        <w:t>Línea de Derechos:</w:t>
      </w:r>
      <w:r w:rsidRPr="002753F1">
        <w:t xml:space="preserve"> Muestra de forma dinámica el año en curso y la frase insignia de la escuela: </w:t>
      </w:r>
      <w:r w:rsidRPr="002753F1">
        <w:rPr>
          <w:i/>
          <w:iCs/>
        </w:rPr>
        <w:t>"Aprender haciendo y enseñar producción"</w:t>
      </w:r>
      <w:r w:rsidRPr="002753F1">
        <w:t>.</w:t>
      </w:r>
    </w:p>
    <w:p w14:paraId="4EAD1F72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2. DESGLOSE DE VISTAS PÚBLICAS (DIFUSIÓN COMUNITARIA)</w:t>
      </w:r>
    </w:p>
    <w:p w14:paraId="629C3E3D" w14:textId="0ABA9E54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2.1. Vista "Sobre Nosotros" (</w:t>
      </w:r>
      <w:proofErr w:type="spellStart"/>
      <w:r w:rsidRPr="002753F1">
        <w:rPr>
          <w:b/>
          <w:bCs/>
        </w:rPr>
        <w:t>About.jsx</w:t>
      </w:r>
      <w:proofErr w:type="spellEnd"/>
      <w:r w:rsidRPr="002753F1">
        <w:rPr>
          <w:b/>
          <w:bCs/>
        </w:rPr>
        <w:t xml:space="preserve"> </w:t>
      </w:r>
      <w:r w:rsidR="000C6E2B">
        <w:rPr>
          <w:b/>
          <w:bCs/>
        </w:rPr>
        <w:t>--&gt;</w:t>
      </w:r>
      <w:r w:rsidRPr="002753F1">
        <w:rPr>
          <w:b/>
          <w:bCs/>
        </w:rPr>
        <w:t xml:space="preserve"> /</w:t>
      </w:r>
      <w:proofErr w:type="spellStart"/>
      <w:r w:rsidRPr="002753F1">
        <w:rPr>
          <w:b/>
          <w:bCs/>
        </w:rPr>
        <w:t>about</w:t>
      </w:r>
      <w:proofErr w:type="spellEnd"/>
      <w:r w:rsidRPr="002753F1">
        <w:rPr>
          <w:b/>
          <w:bCs/>
        </w:rPr>
        <w:t>)</w:t>
      </w:r>
    </w:p>
    <w:p w14:paraId="1F0CA498" w14:textId="77777777" w:rsidR="002753F1" w:rsidRPr="002753F1" w:rsidRDefault="002753F1" w:rsidP="002753F1">
      <w:pPr>
        <w:numPr>
          <w:ilvl w:val="0"/>
          <w:numId w:val="10"/>
        </w:numPr>
      </w:pPr>
      <w:r w:rsidRPr="002753F1">
        <w:rPr>
          <w:b/>
          <w:bCs/>
        </w:rPr>
        <w:t>Finalidad:</w:t>
      </w:r>
      <w:r w:rsidRPr="002753F1">
        <w:t xml:space="preserve"> Proyectar las bases institucionales, éticas e históricas de la escuela.</w:t>
      </w:r>
    </w:p>
    <w:p w14:paraId="43132D6A" w14:textId="77777777" w:rsidR="002753F1" w:rsidRPr="002753F1" w:rsidRDefault="002753F1" w:rsidP="002753F1">
      <w:pPr>
        <w:numPr>
          <w:ilvl w:val="0"/>
          <w:numId w:val="10"/>
        </w:numPr>
      </w:pPr>
      <w:r w:rsidRPr="002753F1">
        <w:rPr>
          <w:b/>
          <w:bCs/>
        </w:rPr>
        <w:t>Opciones y Menús de Acción:</w:t>
      </w:r>
    </w:p>
    <w:p w14:paraId="51C21F50" w14:textId="77777777" w:rsidR="002753F1" w:rsidRPr="002753F1" w:rsidRDefault="002753F1" w:rsidP="002753F1">
      <w:pPr>
        <w:numPr>
          <w:ilvl w:val="1"/>
          <w:numId w:val="10"/>
        </w:numPr>
      </w:pPr>
      <w:r w:rsidRPr="002753F1">
        <w:rPr>
          <w:b/>
          <w:bCs/>
        </w:rPr>
        <w:t>Bloque Histórico (</w:t>
      </w:r>
      <w:proofErr w:type="spellStart"/>
      <w:r w:rsidRPr="002753F1">
        <w:rPr>
          <w:b/>
          <w:bCs/>
        </w:rPr>
        <w:t>History.jsx</w:t>
      </w:r>
      <w:proofErr w:type="spellEnd"/>
      <w:r w:rsidRPr="002753F1">
        <w:rPr>
          <w:b/>
          <w:bCs/>
        </w:rPr>
        <w:t>):</w:t>
      </w:r>
      <w:r w:rsidRPr="002753F1">
        <w:t xml:space="preserve"> Presentación textual del trayecto de la institución desde 1964. Incluye marcadores de posición visuales para fotos de archivo (</w:t>
      </w:r>
      <w:r w:rsidRPr="002753F1">
        <w:rPr>
          <w:i/>
          <w:iCs/>
        </w:rPr>
        <w:t>"Primera sede 1964"</w:t>
      </w:r>
      <w:r w:rsidRPr="002753F1">
        <w:t xml:space="preserve">, </w:t>
      </w:r>
      <w:r w:rsidRPr="002753F1">
        <w:rPr>
          <w:i/>
          <w:iCs/>
        </w:rPr>
        <w:t>"Sede actual"</w:t>
      </w:r>
      <w:r w:rsidRPr="002753F1">
        <w:t>).</w:t>
      </w:r>
    </w:p>
    <w:p w14:paraId="1F3817CE" w14:textId="77777777" w:rsidR="002753F1" w:rsidRPr="002753F1" w:rsidRDefault="002753F1" w:rsidP="002753F1">
      <w:pPr>
        <w:numPr>
          <w:ilvl w:val="1"/>
          <w:numId w:val="10"/>
        </w:numPr>
      </w:pPr>
      <w:r w:rsidRPr="002753F1">
        <w:rPr>
          <w:b/>
          <w:bCs/>
        </w:rPr>
        <w:t>Sección de Identidad Colectiva (</w:t>
      </w:r>
      <w:proofErr w:type="spellStart"/>
      <w:r w:rsidRPr="002753F1">
        <w:rPr>
          <w:b/>
          <w:bCs/>
        </w:rPr>
        <w:t>MissionVision.jsx</w:t>
      </w:r>
      <w:proofErr w:type="spellEnd"/>
      <w:r w:rsidRPr="002753F1">
        <w:rPr>
          <w:b/>
          <w:bCs/>
        </w:rPr>
        <w:t>):</w:t>
      </w:r>
      <w:r w:rsidRPr="002753F1">
        <w:t xml:space="preserve"> Dos tarjetas de alta visibilidad que exponen de forma clara los objetivos organizacionales:</w:t>
      </w:r>
    </w:p>
    <w:p w14:paraId="45F60836" w14:textId="77777777" w:rsidR="002753F1" w:rsidRPr="002753F1" w:rsidRDefault="002753F1" w:rsidP="002753F1">
      <w:pPr>
        <w:numPr>
          <w:ilvl w:val="2"/>
          <w:numId w:val="10"/>
        </w:numPr>
      </w:pPr>
      <w:r w:rsidRPr="002753F1">
        <w:rPr>
          <w:i/>
          <w:iCs/>
        </w:rPr>
        <w:t>Tarjeta Misión:</w:t>
      </w:r>
      <w:r w:rsidRPr="002753F1">
        <w:t xml:space="preserve"> Enfoque en el emprendimiento sostenible y desarrollo del tejido productivo local (Fondo destacado).</w:t>
      </w:r>
    </w:p>
    <w:p w14:paraId="0AA5D94F" w14:textId="77777777" w:rsidR="002753F1" w:rsidRPr="002753F1" w:rsidRDefault="002753F1" w:rsidP="002753F1">
      <w:pPr>
        <w:numPr>
          <w:ilvl w:val="2"/>
          <w:numId w:val="10"/>
        </w:numPr>
      </w:pPr>
      <w:r w:rsidRPr="002753F1">
        <w:rPr>
          <w:i/>
          <w:iCs/>
        </w:rPr>
        <w:t>Tarjeta Visión:</w:t>
      </w:r>
      <w:r w:rsidRPr="002753F1">
        <w:t xml:space="preserve"> Proyección como institución líder en capacitación técnica en el estado Falcón.</w:t>
      </w:r>
    </w:p>
    <w:p w14:paraId="178E6F70" w14:textId="77777777" w:rsidR="002753F1" w:rsidRPr="002753F1" w:rsidRDefault="002753F1" w:rsidP="002753F1">
      <w:pPr>
        <w:numPr>
          <w:ilvl w:val="1"/>
          <w:numId w:val="10"/>
        </w:numPr>
      </w:pPr>
      <w:r w:rsidRPr="002753F1">
        <w:rPr>
          <w:b/>
          <w:bCs/>
        </w:rPr>
        <w:t>Sección del Personal:</w:t>
      </w:r>
      <w:r w:rsidRPr="002753F1">
        <w:t xml:space="preserve"> Cuadro informativo en formato </w:t>
      </w:r>
      <w:proofErr w:type="spellStart"/>
      <w:r w:rsidRPr="002753F1">
        <w:t>dashed</w:t>
      </w:r>
      <w:proofErr w:type="spellEnd"/>
      <w:r w:rsidRPr="002753F1">
        <w:t xml:space="preserve"> que expone la capacitación y compromiso del equipo de instructores especialistas de la institución.</w:t>
      </w:r>
    </w:p>
    <w:p w14:paraId="4E55D6F5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2.2. Vista de Contacto y Solicitudes (</w:t>
      </w:r>
      <w:proofErr w:type="spellStart"/>
      <w:r w:rsidRPr="002753F1">
        <w:rPr>
          <w:b/>
          <w:bCs/>
        </w:rPr>
        <w:t>Contact.jsx</w:t>
      </w:r>
      <w:proofErr w:type="spellEnd"/>
      <w:r w:rsidRPr="002753F1">
        <w:rPr>
          <w:b/>
          <w:bCs/>
        </w:rPr>
        <w:t xml:space="preserve"> $\</w:t>
      </w:r>
      <w:proofErr w:type="spellStart"/>
      <w:r w:rsidRPr="002753F1">
        <w:rPr>
          <w:b/>
          <w:bCs/>
        </w:rPr>
        <w:t>rightarrow</w:t>
      </w:r>
      <w:proofErr w:type="spellEnd"/>
      <w:r w:rsidRPr="002753F1">
        <w:rPr>
          <w:b/>
          <w:bCs/>
        </w:rPr>
        <w:t>$ /</w:t>
      </w:r>
      <w:proofErr w:type="spellStart"/>
      <w:r w:rsidRPr="002753F1">
        <w:rPr>
          <w:b/>
          <w:bCs/>
        </w:rPr>
        <w:t>contact</w:t>
      </w:r>
      <w:proofErr w:type="spellEnd"/>
      <w:r w:rsidRPr="002753F1">
        <w:rPr>
          <w:b/>
          <w:bCs/>
        </w:rPr>
        <w:t>)</w:t>
      </w:r>
    </w:p>
    <w:p w14:paraId="4E24427B" w14:textId="77777777" w:rsidR="002753F1" w:rsidRPr="002753F1" w:rsidRDefault="002753F1" w:rsidP="002753F1">
      <w:pPr>
        <w:numPr>
          <w:ilvl w:val="0"/>
          <w:numId w:val="11"/>
        </w:numPr>
      </w:pPr>
      <w:r w:rsidRPr="002753F1">
        <w:rPr>
          <w:b/>
          <w:bCs/>
        </w:rPr>
        <w:t>Finalidad:</w:t>
      </w:r>
      <w:r w:rsidRPr="002753F1">
        <w:t xml:space="preserve"> Centralizar los canales de atención y permitir la recepción digital de solicitudes comunitarias o de nuevos aspirantes.</w:t>
      </w:r>
    </w:p>
    <w:p w14:paraId="60173B7A" w14:textId="77777777" w:rsidR="002753F1" w:rsidRPr="002753F1" w:rsidRDefault="002753F1" w:rsidP="002753F1">
      <w:pPr>
        <w:numPr>
          <w:ilvl w:val="0"/>
          <w:numId w:val="11"/>
        </w:numPr>
      </w:pPr>
      <w:r w:rsidRPr="002753F1">
        <w:rPr>
          <w:b/>
          <w:bCs/>
        </w:rPr>
        <w:t>Opciones y Menús de Acción:</w:t>
      </w:r>
    </w:p>
    <w:p w14:paraId="7651AC81" w14:textId="77777777" w:rsidR="002753F1" w:rsidRPr="002753F1" w:rsidRDefault="002753F1" w:rsidP="002753F1">
      <w:pPr>
        <w:numPr>
          <w:ilvl w:val="1"/>
          <w:numId w:val="11"/>
        </w:numPr>
      </w:pPr>
      <w:r w:rsidRPr="002753F1">
        <w:rPr>
          <w:b/>
          <w:bCs/>
        </w:rPr>
        <w:t>Bloque Informativo:</w:t>
      </w:r>
      <w:r w:rsidRPr="002753F1">
        <w:t xml:space="preserve"> Despliegue de geolocalización de la sede y teléfonos de atención.</w:t>
      </w:r>
    </w:p>
    <w:p w14:paraId="3653D45D" w14:textId="77777777" w:rsidR="002753F1" w:rsidRPr="002753F1" w:rsidRDefault="002753F1" w:rsidP="002753F1">
      <w:pPr>
        <w:numPr>
          <w:ilvl w:val="1"/>
          <w:numId w:val="11"/>
        </w:numPr>
      </w:pPr>
      <w:r w:rsidRPr="002753F1">
        <w:rPr>
          <w:b/>
          <w:bCs/>
        </w:rPr>
        <w:t>Enlaces a Redes (</w:t>
      </w:r>
      <w:proofErr w:type="spellStart"/>
      <w:r w:rsidRPr="002753F1">
        <w:rPr>
          <w:b/>
          <w:bCs/>
        </w:rPr>
        <w:t>SocialLinks.jsx</w:t>
      </w:r>
      <w:proofErr w:type="spellEnd"/>
      <w:r w:rsidRPr="002753F1">
        <w:rPr>
          <w:b/>
          <w:bCs/>
        </w:rPr>
        <w:t>):</w:t>
      </w:r>
      <w:r w:rsidRPr="002753F1">
        <w:t xml:space="preserve"> Tarjetas con efectos de escala interactivos al pasar el cursor para direccionar a la comunidad a canales específicos:</w:t>
      </w:r>
    </w:p>
    <w:p w14:paraId="4906C53B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rPr>
          <w:rFonts w:ascii="Segoe UI Emoji" w:hAnsi="Segoe UI Emoji" w:cs="Segoe UI Emoji"/>
        </w:rPr>
        <w:t>📸</w:t>
      </w:r>
      <w:r w:rsidRPr="002753F1">
        <w:t xml:space="preserve"> </w:t>
      </w:r>
      <w:r w:rsidRPr="002753F1">
        <w:rPr>
          <w:i/>
          <w:iCs/>
        </w:rPr>
        <w:t>Instagram:</w:t>
      </w:r>
      <w:r w:rsidRPr="002753F1">
        <w:t xml:space="preserve"> Dirección a la cuenta @EscuelaEmprendedores.</w:t>
      </w:r>
    </w:p>
    <w:p w14:paraId="23C95349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rPr>
          <w:rFonts w:ascii="Segoe UI Emoji" w:hAnsi="Segoe UI Emoji" w:cs="Segoe UI Emoji"/>
        </w:rPr>
        <w:lastRenderedPageBreak/>
        <w:t>💬</w:t>
      </w:r>
      <w:r w:rsidRPr="002753F1">
        <w:t xml:space="preserve"> </w:t>
      </w:r>
      <w:r w:rsidRPr="002753F1">
        <w:rPr>
          <w:i/>
          <w:iCs/>
        </w:rPr>
        <w:t>WhatsApp:</w:t>
      </w:r>
      <w:r w:rsidRPr="002753F1">
        <w:t xml:space="preserve"> Botón de acción para "Consultas Directas" con el departamento de admisión.</w:t>
      </w:r>
    </w:p>
    <w:p w14:paraId="7D8CCBBE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rPr>
          <w:rFonts w:ascii="Segoe UI Emoji" w:hAnsi="Segoe UI Emoji" w:cs="Segoe UI Emoji"/>
        </w:rPr>
        <w:t>👥</w:t>
      </w:r>
      <w:r w:rsidRPr="002753F1">
        <w:t xml:space="preserve"> </w:t>
      </w:r>
      <w:r w:rsidRPr="002753F1">
        <w:rPr>
          <w:i/>
          <w:iCs/>
        </w:rPr>
        <w:t>Facebook:</w:t>
      </w:r>
      <w:r w:rsidRPr="002753F1">
        <w:t xml:space="preserve"> Enlace a la "Comunidad de Egresados".</w:t>
      </w:r>
    </w:p>
    <w:p w14:paraId="1D712905" w14:textId="77777777" w:rsidR="002753F1" w:rsidRPr="002753F1" w:rsidRDefault="002753F1" w:rsidP="002753F1">
      <w:pPr>
        <w:numPr>
          <w:ilvl w:val="1"/>
          <w:numId w:val="11"/>
        </w:numPr>
      </w:pPr>
      <w:r w:rsidRPr="002753F1">
        <w:rPr>
          <w:b/>
          <w:bCs/>
        </w:rPr>
        <w:t>Formulario de Dudas (</w:t>
      </w:r>
      <w:proofErr w:type="spellStart"/>
      <w:r w:rsidRPr="002753F1">
        <w:rPr>
          <w:b/>
          <w:bCs/>
        </w:rPr>
        <w:t>ContactForm.jsx</w:t>
      </w:r>
      <w:proofErr w:type="spellEnd"/>
      <w:r w:rsidRPr="002753F1">
        <w:rPr>
          <w:b/>
          <w:bCs/>
        </w:rPr>
        <w:t>):</w:t>
      </w:r>
      <w:r w:rsidRPr="002753F1">
        <w:t xml:space="preserve"> Menú de campos validados:</w:t>
      </w:r>
    </w:p>
    <w:p w14:paraId="193F54FF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t xml:space="preserve">Entradas de texto para </w:t>
      </w:r>
      <w:r w:rsidRPr="002753F1">
        <w:rPr>
          <w:i/>
          <w:iCs/>
        </w:rPr>
        <w:t>Nombre completo</w:t>
      </w:r>
      <w:r w:rsidRPr="002753F1">
        <w:t xml:space="preserve"> y </w:t>
      </w:r>
      <w:r w:rsidRPr="002753F1">
        <w:rPr>
          <w:i/>
          <w:iCs/>
        </w:rPr>
        <w:t>Correo electrónico</w:t>
      </w:r>
      <w:r w:rsidRPr="002753F1">
        <w:t>.</w:t>
      </w:r>
    </w:p>
    <w:p w14:paraId="2DAC8C9C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rPr>
          <w:b/>
          <w:bCs/>
        </w:rPr>
        <w:t>Menú de Selección Desplegable:</w:t>
      </w:r>
      <w:r w:rsidRPr="002753F1">
        <w:t xml:space="preserve"> Lista interactiva para elegir el área de interés (</w:t>
      </w:r>
      <w:r w:rsidRPr="002753F1">
        <w:rPr>
          <w:i/>
          <w:iCs/>
        </w:rPr>
        <w:t>Corte y Costura, Repostería, Secretariado, Otros cursos</w:t>
      </w:r>
      <w:r w:rsidRPr="002753F1">
        <w:t>).</w:t>
      </w:r>
    </w:p>
    <w:p w14:paraId="4F9B0B92" w14:textId="77777777" w:rsidR="002753F1" w:rsidRPr="002753F1" w:rsidRDefault="002753F1" w:rsidP="002753F1">
      <w:pPr>
        <w:numPr>
          <w:ilvl w:val="2"/>
          <w:numId w:val="11"/>
        </w:numPr>
      </w:pPr>
      <w:r w:rsidRPr="002753F1">
        <w:t xml:space="preserve">Área de texto para el cuerpo del mensaje y el botón de envío </w:t>
      </w:r>
      <w:r w:rsidRPr="002753F1">
        <w:rPr>
          <w:b/>
          <w:bCs/>
        </w:rPr>
        <w:t>"Enviar Mensaje"</w:t>
      </w:r>
      <w:r w:rsidRPr="002753F1">
        <w:t>.</w:t>
      </w:r>
    </w:p>
    <w:p w14:paraId="0A17C426" w14:textId="77777777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3. DESGLOSE DE VISTAS PRIVADAS (SISTEMA DE GESTIÓN)</w:t>
      </w:r>
    </w:p>
    <w:p w14:paraId="4CCC8CB1" w14:textId="65B276CC" w:rsidR="002753F1" w:rsidRPr="002753F1" w:rsidRDefault="002753F1" w:rsidP="002753F1">
      <w:pPr>
        <w:rPr>
          <w:b/>
          <w:bCs/>
        </w:rPr>
      </w:pPr>
      <w:r w:rsidRPr="002753F1">
        <w:rPr>
          <w:b/>
          <w:bCs/>
        </w:rPr>
        <w:t>3.1. Panel del Estudiante (</w:t>
      </w:r>
      <w:proofErr w:type="spellStart"/>
      <w:r w:rsidRPr="002753F1">
        <w:rPr>
          <w:b/>
          <w:bCs/>
        </w:rPr>
        <w:t>Dashboard.jsx</w:t>
      </w:r>
      <w:proofErr w:type="spellEnd"/>
      <w:r w:rsidRPr="002753F1">
        <w:rPr>
          <w:b/>
          <w:bCs/>
        </w:rPr>
        <w:t xml:space="preserve"> </w:t>
      </w:r>
      <w:r w:rsidR="000C6E2B">
        <w:rPr>
          <w:b/>
          <w:bCs/>
        </w:rPr>
        <w:t>-</w:t>
      </w:r>
      <w:r>
        <w:rPr>
          <w:b/>
          <w:bCs/>
        </w:rPr>
        <w:t>-&gt;</w:t>
      </w:r>
      <w:r w:rsidRPr="002753F1">
        <w:rPr>
          <w:b/>
          <w:bCs/>
        </w:rPr>
        <w:t xml:space="preserve"> </w:t>
      </w:r>
      <w:r w:rsidRPr="002753F1">
        <w:rPr>
          <w:b/>
          <w:bCs/>
        </w:rPr>
        <w:t>/</w:t>
      </w:r>
      <w:proofErr w:type="spellStart"/>
      <w:r w:rsidRPr="002753F1">
        <w:rPr>
          <w:b/>
          <w:bCs/>
        </w:rPr>
        <w:t>login</w:t>
      </w:r>
      <w:proofErr w:type="spellEnd"/>
      <w:r w:rsidRPr="002753F1">
        <w:rPr>
          <w:b/>
          <w:bCs/>
        </w:rPr>
        <w:t xml:space="preserve"> / Zona Privada)</w:t>
      </w:r>
    </w:p>
    <w:p w14:paraId="5E3E468E" w14:textId="77777777" w:rsidR="002753F1" w:rsidRPr="002753F1" w:rsidRDefault="002753F1" w:rsidP="002753F1">
      <w:r w:rsidRPr="002753F1">
        <w:t>Una vez superada la barrera de seguridad de autenticación, esta interfaz proporciona al alumno matriculado el control de sus actividades escolares.</w:t>
      </w:r>
    </w:p>
    <w:p w14:paraId="162590C7" w14:textId="77777777" w:rsidR="002753F1" w:rsidRPr="002753F1" w:rsidRDefault="002753F1" w:rsidP="002753F1">
      <w:pPr>
        <w:numPr>
          <w:ilvl w:val="0"/>
          <w:numId w:val="12"/>
        </w:numPr>
      </w:pPr>
      <w:r w:rsidRPr="002753F1">
        <w:rPr>
          <w:b/>
          <w:bCs/>
        </w:rPr>
        <w:t>Finalidad:</w:t>
      </w:r>
      <w:r w:rsidRPr="002753F1">
        <w:t xml:space="preserve"> Digitalizar la entrega de material didáctico y facilitar los trámites administrativos de control de estudios.</w:t>
      </w:r>
    </w:p>
    <w:p w14:paraId="3A2FD7F1" w14:textId="77777777" w:rsidR="002753F1" w:rsidRPr="002753F1" w:rsidRDefault="002753F1" w:rsidP="002753F1">
      <w:pPr>
        <w:numPr>
          <w:ilvl w:val="0"/>
          <w:numId w:val="12"/>
        </w:numPr>
      </w:pPr>
      <w:r w:rsidRPr="002753F1">
        <w:rPr>
          <w:b/>
          <w:bCs/>
        </w:rPr>
        <w:t>Opciones y Menús de Acción:</w:t>
      </w:r>
    </w:p>
    <w:p w14:paraId="587C147D" w14:textId="77777777" w:rsidR="002753F1" w:rsidRPr="002753F1" w:rsidRDefault="002753F1" w:rsidP="002753F1">
      <w:pPr>
        <w:numPr>
          <w:ilvl w:val="1"/>
          <w:numId w:val="12"/>
        </w:numPr>
      </w:pPr>
      <w:r w:rsidRPr="002753F1">
        <w:rPr>
          <w:b/>
          <w:bCs/>
        </w:rPr>
        <w:t>Encabezado de Estado:</w:t>
      </w:r>
      <w:r w:rsidRPr="002753F1">
        <w:t xml:space="preserve"> Tarjeta de bienvenida personalizada que extrae el nombre del usuario, muestra la especialidad técnica asignada (ej. </w:t>
      </w:r>
      <w:r w:rsidRPr="002753F1">
        <w:rPr>
          <w:i/>
          <w:iCs/>
        </w:rPr>
        <w:t>Curso: Corte y Costura</w:t>
      </w:r>
      <w:r w:rsidRPr="002753F1">
        <w:t xml:space="preserve">) y un botón de estado con la etiqueta </w:t>
      </w:r>
      <w:r w:rsidRPr="002753F1">
        <w:rPr>
          <w:b/>
          <w:bCs/>
        </w:rPr>
        <w:t>"ACTIVO"</w:t>
      </w:r>
      <w:r w:rsidRPr="002753F1">
        <w:t xml:space="preserve"> en fondo destacado.</w:t>
      </w:r>
    </w:p>
    <w:p w14:paraId="2B2AD461" w14:textId="77777777" w:rsidR="002753F1" w:rsidRPr="002753F1" w:rsidRDefault="002753F1" w:rsidP="002753F1">
      <w:pPr>
        <w:numPr>
          <w:ilvl w:val="1"/>
          <w:numId w:val="12"/>
        </w:numPr>
      </w:pPr>
      <w:r w:rsidRPr="002753F1">
        <w:rPr>
          <w:b/>
          <w:bCs/>
        </w:rPr>
        <w:t>Módulo de Recursos Educativos:</w:t>
      </w:r>
      <w:r w:rsidRPr="002753F1">
        <w:t xml:space="preserve"> Tabla interactiva con el material compartido por el instructor. Cada recurso (ej. </w:t>
      </w:r>
      <w:r w:rsidRPr="002753F1">
        <w:rPr>
          <w:i/>
          <w:iCs/>
        </w:rPr>
        <w:t>"Guía de Patronaje Básico"</w:t>
      </w:r>
      <w:r w:rsidRPr="002753F1">
        <w:t xml:space="preserve">, </w:t>
      </w:r>
      <w:r w:rsidRPr="002753F1">
        <w:rPr>
          <w:i/>
          <w:iCs/>
        </w:rPr>
        <w:t>"Manual de Higiene y Seguridad"</w:t>
      </w:r>
      <w:r w:rsidRPr="002753F1">
        <w:t xml:space="preserve">) cuenta con su fecha de publicación, formato del archivo y el menú de acción </w:t>
      </w:r>
      <w:r w:rsidRPr="002753F1">
        <w:rPr>
          <w:b/>
          <w:bCs/>
        </w:rPr>
        <w:t>"↓"</w:t>
      </w:r>
      <w:r w:rsidRPr="002753F1">
        <w:t xml:space="preserve"> para ejecutar la descarga inmediata.</w:t>
      </w:r>
    </w:p>
    <w:p w14:paraId="25226654" w14:textId="77777777" w:rsidR="002753F1" w:rsidRPr="002753F1" w:rsidRDefault="002753F1" w:rsidP="002753F1">
      <w:pPr>
        <w:numPr>
          <w:ilvl w:val="1"/>
          <w:numId w:val="12"/>
        </w:numPr>
      </w:pPr>
      <w:r w:rsidRPr="002753F1">
        <w:rPr>
          <w:b/>
          <w:bCs/>
        </w:rPr>
        <w:t>Módulo de Trámites y Certificados:</w:t>
      </w:r>
    </w:p>
    <w:p w14:paraId="33BC7D3B" w14:textId="77777777" w:rsidR="002753F1" w:rsidRPr="002753F1" w:rsidRDefault="002753F1" w:rsidP="002753F1">
      <w:pPr>
        <w:numPr>
          <w:ilvl w:val="2"/>
          <w:numId w:val="12"/>
        </w:numPr>
      </w:pPr>
      <w:r w:rsidRPr="002753F1">
        <w:rPr>
          <w:b/>
          <w:bCs/>
        </w:rPr>
        <w:t>Botón de Acción Directa:</w:t>
      </w:r>
      <w:r w:rsidRPr="002753F1">
        <w:t xml:space="preserve"> Opción interactiva para </w:t>
      </w:r>
      <w:r w:rsidRPr="002753F1">
        <w:rPr>
          <w:b/>
          <w:bCs/>
        </w:rPr>
        <w:t>"Solicitar Constancia de Estudio"</w:t>
      </w:r>
      <w:r w:rsidRPr="002753F1">
        <w:t xml:space="preserve"> de manera automatizada.</w:t>
      </w:r>
    </w:p>
    <w:p w14:paraId="611D1CAB" w14:textId="77777777" w:rsidR="002753F1" w:rsidRPr="002753F1" w:rsidRDefault="002753F1" w:rsidP="002753F1">
      <w:pPr>
        <w:numPr>
          <w:ilvl w:val="2"/>
          <w:numId w:val="12"/>
        </w:numPr>
      </w:pPr>
      <w:r w:rsidRPr="002753F1">
        <w:rPr>
          <w:b/>
          <w:bCs/>
        </w:rPr>
        <w:t>Bloque de Avisos de Control de Estudios:</w:t>
      </w:r>
      <w:r w:rsidRPr="002753F1">
        <w:t xml:space="preserve"> Recuadro informativo interno con las fechas de los próximos ciclos de inscripción y períodos evaluativos oficiales (ej. </w:t>
      </w:r>
      <w:r w:rsidRPr="002753F1">
        <w:rPr>
          <w:i/>
          <w:iCs/>
        </w:rPr>
        <w:t xml:space="preserve">Ciclo Julio - </w:t>
      </w:r>
      <w:proofErr w:type="gramStart"/>
      <w:r w:rsidRPr="002753F1">
        <w:rPr>
          <w:i/>
          <w:iCs/>
        </w:rPr>
        <w:t>Diciembre</w:t>
      </w:r>
      <w:proofErr w:type="gramEnd"/>
      <w:r w:rsidRPr="002753F1">
        <w:t>).</w:t>
      </w:r>
    </w:p>
    <w:p w14:paraId="1B485273" w14:textId="77777777" w:rsidR="00CD39DC" w:rsidRPr="002753F1" w:rsidRDefault="00CD39DC" w:rsidP="002753F1"/>
    <w:sectPr w:rsidR="00CD39DC" w:rsidRPr="002753F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23F0A"/>
    <w:multiLevelType w:val="multilevel"/>
    <w:tmpl w:val="3E8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0919"/>
    <w:multiLevelType w:val="multilevel"/>
    <w:tmpl w:val="49E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E48CE"/>
    <w:multiLevelType w:val="multilevel"/>
    <w:tmpl w:val="A32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77258"/>
    <w:multiLevelType w:val="multilevel"/>
    <w:tmpl w:val="E40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3C2"/>
    <w:multiLevelType w:val="multilevel"/>
    <w:tmpl w:val="A65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E6B70"/>
    <w:multiLevelType w:val="multilevel"/>
    <w:tmpl w:val="E25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64249"/>
    <w:multiLevelType w:val="multilevel"/>
    <w:tmpl w:val="7E2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40601"/>
    <w:multiLevelType w:val="multilevel"/>
    <w:tmpl w:val="0B8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A65F5"/>
    <w:multiLevelType w:val="multilevel"/>
    <w:tmpl w:val="5C3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A3B2C"/>
    <w:multiLevelType w:val="multilevel"/>
    <w:tmpl w:val="7B5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E74FA"/>
    <w:multiLevelType w:val="multilevel"/>
    <w:tmpl w:val="FA0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E3878"/>
    <w:multiLevelType w:val="multilevel"/>
    <w:tmpl w:val="10B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15631">
    <w:abstractNumId w:val="3"/>
  </w:num>
  <w:num w:numId="2" w16cid:durableId="1072704153">
    <w:abstractNumId w:val="0"/>
  </w:num>
  <w:num w:numId="3" w16cid:durableId="1357461841">
    <w:abstractNumId w:val="10"/>
  </w:num>
  <w:num w:numId="4" w16cid:durableId="839001376">
    <w:abstractNumId w:val="1"/>
  </w:num>
  <w:num w:numId="5" w16cid:durableId="1302615164">
    <w:abstractNumId w:val="7"/>
  </w:num>
  <w:num w:numId="6" w16cid:durableId="1913080110">
    <w:abstractNumId w:val="5"/>
  </w:num>
  <w:num w:numId="7" w16cid:durableId="977303383">
    <w:abstractNumId w:val="4"/>
  </w:num>
  <w:num w:numId="8" w16cid:durableId="228729226">
    <w:abstractNumId w:val="8"/>
  </w:num>
  <w:num w:numId="9" w16cid:durableId="973605624">
    <w:abstractNumId w:val="6"/>
  </w:num>
  <w:num w:numId="10" w16cid:durableId="1356881826">
    <w:abstractNumId w:val="9"/>
  </w:num>
  <w:num w:numId="11" w16cid:durableId="639001295">
    <w:abstractNumId w:val="2"/>
  </w:num>
  <w:num w:numId="12" w16cid:durableId="486871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F1"/>
    <w:rsid w:val="000C6E2B"/>
    <w:rsid w:val="001A442A"/>
    <w:rsid w:val="002753F1"/>
    <w:rsid w:val="002D06C4"/>
    <w:rsid w:val="00452026"/>
    <w:rsid w:val="00491F50"/>
    <w:rsid w:val="005A5321"/>
    <w:rsid w:val="006203E4"/>
    <w:rsid w:val="00986124"/>
    <w:rsid w:val="009B033F"/>
    <w:rsid w:val="00B213A2"/>
    <w:rsid w:val="00CD39DC"/>
    <w:rsid w:val="00D5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AFD9"/>
  <w15:chartTrackingRefBased/>
  <w15:docId w15:val="{E97CB674-E112-4C65-AAC5-B9A5DB4B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before="100" w:beforeAutospacing="1" w:after="100" w:afterAutospacing="1"/>
        <w:ind w:right="28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425"/>
    </w:pPr>
  </w:style>
  <w:style w:type="paragraph" w:styleId="Ttulo1">
    <w:name w:val="heading 1"/>
    <w:basedOn w:val="Normal"/>
    <w:next w:val="Normal"/>
    <w:link w:val="Ttulo1Car"/>
    <w:uiPriority w:val="9"/>
    <w:qFormat/>
    <w:rsid w:val="0027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3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3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3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3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3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3F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3F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3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3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3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3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3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3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3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3F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3F1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3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7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4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Alvarez</dc:creator>
  <cp:keywords/>
  <dc:description/>
  <cp:lastModifiedBy>Salomon Alvarez</cp:lastModifiedBy>
  <cp:revision>1</cp:revision>
  <dcterms:created xsi:type="dcterms:W3CDTF">2026-05-31T10:37:00Z</dcterms:created>
  <dcterms:modified xsi:type="dcterms:W3CDTF">2026-05-31T10:49:00Z</dcterms:modified>
</cp:coreProperties>
</file>