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167AB" w14:textId="77777777" w:rsidR="00254388" w:rsidRPr="00DA6FDA" w:rsidRDefault="00ED5C3E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jc w:val="center"/>
        <w:rPr>
          <w:rFonts w:asciiTheme="minorBidi" w:eastAsia="Arial" w:hAnsiTheme="minorBidi"/>
          <w:bCs/>
          <w:color w:val="000000"/>
          <w:sz w:val="32"/>
          <w:szCs w:val="32"/>
          <w:u w:val="single"/>
        </w:rPr>
      </w:pPr>
      <w:r w:rsidRPr="00DA6FDA">
        <w:rPr>
          <w:rFonts w:asciiTheme="minorBidi" w:eastAsia="Arial" w:hAnsiTheme="minorBidi"/>
          <w:bCs/>
          <w:color w:val="000000"/>
          <w:sz w:val="32"/>
          <w:szCs w:val="32"/>
          <w:u w:val="single"/>
          <w:rtl/>
        </w:rPr>
        <w:t>המעבדה לבקרה רובוטיקה ולמידה חישובית</w:t>
      </w:r>
    </w:p>
    <w:p w14:paraId="584167AC" w14:textId="681BEDB2" w:rsidR="00254388" w:rsidRPr="00DA6FDA" w:rsidRDefault="00ED5C3E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jc w:val="center"/>
        <w:rPr>
          <w:rFonts w:asciiTheme="minorBidi" w:eastAsia="Arial" w:hAnsiTheme="minorBidi"/>
          <w:bCs/>
          <w:color w:val="000000"/>
          <w:sz w:val="32"/>
          <w:szCs w:val="32"/>
          <w:u w:val="single"/>
        </w:rPr>
      </w:pPr>
      <w:r w:rsidRPr="00DA6FDA">
        <w:rPr>
          <w:rFonts w:asciiTheme="minorBidi" w:eastAsia="Arial" w:hAnsiTheme="minorBidi"/>
          <w:bCs/>
          <w:color w:val="000000"/>
          <w:sz w:val="32"/>
          <w:szCs w:val="32"/>
          <w:u w:val="single"/>
          <w:rtl/>
        </w:rPr>
        <w:t xml:space="preserve">דו"ח </w:t>
      </w:r>
      <w:r w:rsidR="00DA6FDA" w:rsidRPr="00DA6FDA">
        <w:rPr>
          <w:rFonts w:asciiTheme="minorBidi" w:eastAsia="Arial" w:hAnsiTheme="minorBidi" w:hint="cs"/>
          <w:bCs/>
          <w:color w:val="000000"/>
          <w:sz w:val="32"/>
          <w:szCs w:val="32"/>
          <w:u w:val="single"/>
          <w:rtl/>
        </w:rPr>
        <w:t>אמצע</w:t>
      </w:r>
    </w:p>
    <w:p w14:paraId="584167AD" w14:textId="6C05F646" w:rsidR="00254388" w:rsidRDefault="00ED5C3E" w:rsidP="004972B1">
      <w:pPr>
        <w:bidi/>
        <w:rPr>
          <w:rFonts w:ascii="Arial" w:hAnsi="Arial"/>
          <w:color w:val="44546A"/>
          <w:sz w:val="28"/>
          <w:szCs w:val="28"/>
          <w:u w:val="single"/>
        </w:rPr>
      </w:pP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u w:val="single"/>
          <w:rtl/>
        </w:rPr>
        <w:t>שם הפרויקט:</w:t>
      </w:r>
      <w:r w:rsidR="001063F9" w:rsidRPr="00DA6FDA">
        <w:rPr>
          <w:rFonts w:asciiTheme="minorBidi" w:eastAsia="Arial" w:hAnsiTheme="minorBidi"/>
          <w:b/>
          <w:bCs/>
          <w:color w:val="000000"/>
          <w:sz w:val="28"/>
          <w:szCs w:val="28"/>
          <w:rtl/>
        </w:rPr>
        <w:t xml:space="preserve"> </w:t>
      </w:r>
      <w:r w:rsidR="00DA6FDA" w:rsidRPr="00DA6FDA">
        <w:rPr>
          <w:rFonts w:asciiTheme="minorBidi" w:eastAsia="Arial" w:hAnsiTheme="minorBidi" w:hint="cs"/>
          <w:b/>
          <w:bCs/>
          <w:color w:val="000000"/>
          <w:sz w:val="28"/>
          <w:szCs w:val="28"/>
          <w:rtl/>
        </w:rPr>
        <w:t xml:space="preserve"> </w:t>
      </w:r>
      <w:r w:rsidR="004972B1">
        <w:rPr>
          <w:rFonts w:ascii="Arial" w:hAnsi="Arial"/>
          <w:color w:val="44546A"/>
          <w:sz w:val="28"/>
          <w:szCs w:val="28"/>
          <w:u w:val="single"/>
          <w:rtl/>
        </w:rPr>
        <w:t xml:space="preserve">מדיניות </w:t>
      </w:r>
      <w:r w:rsidR="004972B1">
        <w:rPr>
          <w:rFonts w:ascii="Arial" w:hAnsi="Arial"/>
          <w:color w:val="44546A"/>
          <w:sz w:val="28"/>
          <w:szCs w:val="28"/>
          <w:u w:val="single"/>
        </w:rPr>
        <w:t>RL</w:t>
      </w:r>
      <w:r w:rsidR="004972B1">
        <w:rPr>
          <w:rFonts w:ascii="Arial" w:hAnsi="Arial"/>
          <w:color w:val="44546A"/>
          <w:sz w:val="28"/>
          <w:szCs w:val="28"/>
          <w:u w:val="single"/>
          <w:rtl/>
        </w:rPr>
        <w:t xml:space="preserve"> מבוזרת לרשת רמזורים תחת אינפורמציה חלקית</w:t>
      </w:r>
      <w:r w:rsidR="004972B1">
        <w:rPr>
          <w:rFonts w:ascii="Arial" w:hAnsi="Arial"/>
          <w:color w:val="44546A"/>
          <w:sz w:val="28"/>
          <w:szCs w:val="28"/>
          <w:u w:val="single"/>
        </w:rPr>
        <w:t xml:space="preserve"> (7391) </w:t>
      </w:r>
      <w:r w:rsidR="004972B1">
        <w:rPr>
          <w:rFonts w:ascii="Arial" w:hAnsi="Arial"/>
          <w:color w:val="44546A"/>
          <w:sz w:val="28"/>
          <w:szCs w:val="28"/>
          <w:u w:val="single"/>
          <w:rtl/>
        </w:rPr>
        <w:t xml:space="preserve"> </w:t>
      </w:r>
      <w:r w:rsidR="004972B1">
        <w:rPr>
          <w:rFonts w:ascii="Arial" w:hAnsi="Arial" w:hint="cs"/>
          <w:color w:val="44546A"/>
          <w:sz w:val="28"/>
          <w:szCs w:val="28"/>
          <w:u w:val="single"/>
          <w:rtl/>
        </w:rPr>
        <w:t>.</w:t>
      </w:r>
    </w:p>
    <w:p w14:paraId="61905734" w14:textId="77777777" w:rsidR="004972B1" w:rsidRPr="004972B1" w:rsidRDefault="004972B1" w:rsidP="004972B1">
      <w:pPr>
        <w:bidi/>
        <w:spacing w:after="0" w:line="240" w:lineRule="auto"/>
        <w:rPr>
          <w:rFonts w:ascii="Arial" w:eastAsia="Calibri" w:hAnsi="Arial" w:cs="Calibri"/>
          <w:color w:val="44546A"/>
          <w:sz w:val="28"/>
          <w:szCs w:val="28"/>
          <w:u w:val="single"/>
        </w:rPr>
      </w:pPr>
    </w:p>
    <w:p w14:paraId="584167AE" w14:textId="2C041B97" w:rsidR="00254388" w:rsidRPr="00DA6FDA" w:rsidRDefault="00ED5C3E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Theme="minorBidi" w:eastAsia="Arial" w:hAnsiTheme="minorBidi"/>
          <w:b/>
          <w:bCs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u w:val="single"/>
          <w:rtl/>
        </w:rPr>
        <w:t>מנחה:</w:t>
      </w:r>
      <w:r w:rsidR="0089599A" w:rsidRPr="00DA6FDA">
        <w:rPr>
          <w:rFonts w:asciiTheme="minorBidi" w:eastAsia="Arial" w:hAnsiTheme="minorBidi"/>
          <w:b/>
          <w:bCs/>
          <w:color w:val="000000"/>
          <w:sz w:val="28"/>
          <w:szCs w:val="28"/>
          <w:rtl/>
        </w:rPr>
        <w:t xml:space="preserve"> </w:t>
      </w:r>
      <w:r w:rsidR="00DA6FDA" w:rsidRPr="00DA6FDA">
        <w:rPr>
          <w:rFonts w:asciiTheme="minorBidi" w:eastAsia="Arial" w:hAnsiTheme="minorBidi" w:hint="cs"/>
          <w:b/>
          <w:bCs/>
          <w:color w:val="000000"/>
          <w:sz w:val="28"/>
          <w:szCs w:val="28"/>
          <w:rtl/>
        </w:rPr>
        <w:t xml:space="preserve"> </w:t>
      </w:r>
      <w:r w:rsidR="004972B1">
        <w:rPr>
          <w:rFonts w:ascii="Arial" w:hAnsi="Arial"/>
          <w:sz w:val="28"/>
          <w:szCs w:val="28"/>
          <w:u w:val="single"/>
        </w:rPr>
        <w:t>Ayal Taitler</w:t>
      </w:r>
    </w:p>
    <w:p w14:paraId="584167AF" w14:textId="1A2F1738" w:rsidR="00254388" w:rsidRDefault="00ED5C3E" w:rsidP="004972B1">
      <w:pPr>
        <w:bidi/>
        <w:rPr>
          <w:rFonts w:ascii="Arial" w:hAnsi="Arial"/>
          <w:sz w:val="28"/>
          <w:szCs w:val="28"/>
          <w:u w:val="single"/>
        </w:rPr>
      </w:pP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u w:val="single"/>
          <w:rtl/>
        </w:rPr>
        <w:t>סטודנטים:</w:t>
      </w:r>
      <w:r w:rsidR="00E737A6" w:rsidRPr="00DA6FDA">
        <w:rPr>
          <w:rFonts w:asciiTheme="minorBidi" w:eastAsia="Arial" w:hAnsiTheme="minorBidi"/>
          <w:b/>
          <w:bCs/>
          <w:color w:val="000000"/>
          <w:sz w:val="28"/>
          <w:szCs w:val="28"/>
          <w:rtl/>
        </w:rPr>
        <w:t xml:space="preserve"> </w:t>
      </w:r>
      <w:r w:rsidR="00DA6FDA" w:rsidRPr="00DA6FDA">
        <w:rPr>
          <w:rFonts w:asciiTheme="minorBidi" w:eastAsia="Arial" w:hAnsiTheme="minorBidi" w:hint="cs"/>
          <w:b/>
          <w:bCs/>
          <w:color w:val="000000"/>
          <w:sz w:val="28"/>
          <w:szCs w:val="28"/>
          <w:rtl/>
        </w:rPr>
        <w:t xml:space="preserve"> </w:t>
      </w:r>
      <w:r w:rsidR="004972B1">
        <w:rPr>
          <w:rFonts w:ascii="Arial" w:hAnsi="Arial" w:hint="cs"/>
          <w:sz w:val="28"/>
          <w:szCs w:val="28"/>
          <w:u w:val="single"/>
          <w:rtl/>
        </w:rPr>
        <w:t>נאהל עוידאת (ת.ז.322224510)| נוואף סלמאן (ת.ז.207608985).</w:t>
      </w:r>
    </w:p>
    <w:p w14:paraId="11EB6BAC" w14:textId="77777777" w:rsidR="004972B1" w:rsidRPr="004972B1" w:rsidRDefault="004972B1" w:rsidP="004972B1">
      <w:pPr>
        <w:bidi/>
        <w:spacing w:after="0" w:line="240" w:lineRule="auto"/>
        <w:rPr>
          <w:rFonts w:ascii="Arial" w:eastAsia="Calibri" w:hAnsi="Arial" w:cs="Calibri"/>
          <w:sz w:val="28"/>
          <w:szCs w:val="28"/>
          <w:u w:val="single"/>
        </w:rPr>
      </w:pPr>
    </w:p>
    <w:p w14:paraId="59E1B23A" w14:textId="17F3FF10" w:rsidR="00DA6FDA" w:rsidRDefault="00ED5C3E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Theme="minorBidi" w:eastAsia="Arial" w:hAnsiTheme="minorBidi"/>
          <w:color w:val="000000"/>
          <w:sz w:val="28"/>
          <w:szCs w:val="28"/>
          <w:rtl/>
        </w:rPr>
      </w:pP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u w:val="single"/>
          <w:rtl/>
        </w:rPr>
        <w:t>סמסטר:</w:t>
      </w:r>
      <w:r w:rsidR="00E737A6" w:rsidRPr="00DA6FDA">
        <w:rPr>
          <w:rFonts w:asciiTheme="minorBidi" w:eastAsia="Arial" w:hAnsiTheme="minorBidi"/>
          <w:color w:val="000000"/>
          <w:sz w:val="28"/>
          <w:szCs w:val="28"/>
          <w:rtl/>
        </w:rPr>
        <w:t xml:space="preserve"> </w:t>
      </w:r>
      <w:r w:rsidR="004972B1">
        <w:rPr>
          <w:rFonts w:ascii="Arial" w:hAnsi="Arial" w:hint="cs"/>
          <w:sz w:val="28"/>
          <w:szCs w:val="28"/>
          <w:u w:val="single"/>
          <w:rtl/>
        </w:rPr>
        <w:t>חורף 2023-2024</w:t>
      </w:r>
      <w:r w:rsidR="00DA6FDA" w:rsidRPr="00DA6FDA">
        <w:rPr>
          <w:rFonts w:asciiTheme="minorBidi" w:eastAsia="Arial" w:hAnsiTheme="minorBidi" w:hint="cs"/>
          <w:color w:val="000000"/>
          <w:sz w:val="28"/>
          <w:szCs w:val="28"/>
          <w:rtl/>
        </w:rPr>
        <w:t xml:space="preserve"> </w:t>
      </w:r>
      <w:r w:rsidR="00E737A6" w:rsidRPr="00DA6FDA">
        <w:rPr>
          <w:rFonts w:asciiTheme="minorBidi" w:eastAsia="Arial" w:hAnsiTheme="minorBidi"/>
          <w:color w:val="000000"/>
          <w:sz w:val="28"/>
          <w:szCs w:val="28"/>
          <w:rtl/>
        </w:rPr>
        <w:t xml:space="preserve">        </w:t>
      </w:r>
    </w:p>
    <w:p w14:paraId="584167B0" w14:textId="1EB754BE" w:rsidR="00254388" w:rsidRPr="00DA6FDA" w:rsidRDefault="00ED5C3E" w:rsidP="00DA6FDA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Theme="minorBidi" w:eastAsia="Arial" w:hAnsiTheme="minorBidi"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u w:val="single"/>
          <w:rtl/>
        </w:rPr>
        <w:t>תאריך הגשה:</w:t>
      </w:r>
      <w:r w:rsidR="00D02C56" w:rsidRPr="00DA6FDA">
        <w:rPr>
          <w:rFonts w:asciiTheme="minorBidi" w:eastAsia="Arial" w:hAnsiTheme="minorBidi"/>
          <w:color w:val="000000"/>
          <w:sz w:val="28"/>
          <w:szCs w:val="28"/>
          <w:u w:val="single"/>
          <w:rtl/>
        </w:rPr>
        <w:t xml:space="preserve"> </w:t>
      </w:r>
      <w:r w:rsidR="00DA6FDA" w:rsidRPr="00DA6FDA">
        <w:rPr>
          <w:rFonts w:asciiTheme="minorBidi" w:eastAsia="Arial" w:hAnsiTheme="minorBidi" w:hint="cs"/>
          <w:color w:val="000000"/>
          <w:sz w:val="28"/>
          <w:szCs w:val="28"/>
          <w:rtl/>
        </w:rPr>
        <w:t xml:space="preserve"> </w:t>
      </w:r>
      <w:r w:rsidR="004972B1" w:rsidRPr="004972B1">
        <w:rPr>
          <w:rFonts w:asciiTheme="minorBidi" w:eastAsia="Arial" w:hAnsiTheme="minorBidi"/>
          <w:color w:val="000000"/>
          <w:sz w:val="28"/>
          <w:szCs w:val="28"/>
          <w:u w:val="single"/>
        </w:rPr>
        <w:t>19.5.2024</w:t>
      </w:r>
    </w:p>
    <w:p w14:paraId="584167B1" w14:textId="77777777" w:rsidR="00254388" w:rsidRPr="00DA6FDA" w:rsidRDefault="00ED5C3E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Theme="minorBidi" w:eastAsia="Arial" w:hAnsiTheme="minorBidi"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u w:val="single"/>
          <w:rtl/>
        </w:rPr>
        <w:t>מטרת המסמך</w:t>
      </w:r>
      <w:r w:rsidRPr="00DA6FDA">
        <w:rPr>
          <w:rFonts w:asciiTheme="minorBidi" w:eastAsia="Arial" w:hAnsiTheme="minorBidi"/>
          <w:b/>
          <w:bCs/>
          <w:color w:val="000000"/>
          <w:sz w:val="28"/>
          <w:szCs w:val="28"/>
          <w:rtl/>
        </w:rPr>
        <w:t>:</w:t>
      </w:r>
      <w:r w:rsidRPr="00DA6FDA">
        <w:rPr>
          <w:rFonts w:asciiTheme="minorBidi" w:eastAsia="Arial" w:hAnsiTheme="minorBidi"/>
          <w:color w:val="000000"/>
          <w:sz w:val="28"/>
          <w:szCs w:val="28"/>
          <w:rtl/>
        </w:rPr>
        <w:t xml:space="preserve"> סיכום תמציתי ( כארבעה דפים) הכולל הגדרות מלאות ומעודכנות של הפרויקט ושל הסטאטוס הנוכחי שלו.</w:t>
      </w:r>
    </w:p>
    <w:p w14:paraId="584167B2" w14:textId="77777777" w:rsidR="00254388" w:rsidRPr="00DA6FDA" w:rsidRDefault="00ED5C3E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jc w:val="center"/>
        <w:rPr>
          <w:rFonts w:asciiTheme="minorBidi" w:eastAsia="Times New Roman" w:hAnsiTheme="minorBidi"/>
          <w:bCs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Cs/>
          <w:color w:val="000000"/>
          <w:sz w:val="28"/>
          <w:szCs w:val="28"/>
          <w:u w:val="single"/>
          <w:rtl/>
        </w:rPr>
        <w:t>תוכן</w:t>
      </w:r>
    </w:p>
    <w:p w14:paraId="584167B4" w14:textId="77777777" w:rsidR="00254388" w:rsidRPr="00DA6FDA" w:rsidRDefault="00ED5C3E" w:rsidP="005C794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bookmarkStart w:id="0" w:name="_gjdgxs" w:colFirst="0" w:colLast="0"/>
      <w:bookmarkEnd w:id="0"/>
      <w:r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t>לו"ז למשימות</w:t>
      </w:r>
    </w:p>
    <w:tbl>
      <w:tblPr>
        <w:bidiVisual/>
        <w:tblW w:w="9468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8"/>
        <w:gridCol w:w="1620"/>
        <w:gridCol w:w="2817"/>
        <w:gridCol w:w="1771"/>
        <w:gridCol w:w="2432"/>
      </w:tblGrid>
      <w:tr w:rsidR="004972B1" w:rsidRPr="00635588" w14:paraId="66DDD8BD" w14:textId="77777777" w:rsidTr="004972B1">
        <w:tc>
          <w:tcPr>
            <w:tcW w:w="828" w:type="dxa"/>
          </w:tcPr>
          <w:p w14:paraId="06D34A2B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מס'</w:t>
            </w:r>
          </w:p>
        </w:tc>
        <w:tc>
          <w:tcPr>
            <w:tcW w:w="1620" w:type="dxa"/>
          </w:tcPr>
          <w:p w14:paraId="72D10F30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משימה</w:t>
            </w:r>
          </w:p>
        </w:tc>
        <w:tc>
          <w:tcPr>
            <w:tcW w:w="2817" w:type="dxa"/>
          </w:tcPr>
          <w:p w14:paraId="59408DC9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תאור</w:t>
            </w:r>
          </w:p>
        </w:tc>
        <w:tc>
          <w:tcPr>
            <w:tcW w:w="1771" w:type="dxa"/>
          </w:tcPr>
          <w:p w14:paraId="1C8C40D9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 xml:space="preserve">משך </w:t>
            </w:r>
          </w:p>
        </w:tc>
        <w:tc>
          <w:tcPr>
            <w:tcW w:w="2432" w:type="dxa"/>
          </w:tcPr>
          <w:p w14:paraId="4BA07CBA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הערות</w:t>
            </w:r>
          </w:p>
        </w:tc>
      </w:tr>
      <w:tr w:rsidR="004972B1" w:rsidRPr="00635588" w14:paraId="2E57475A" w14:textId="77777777" w:rsidTr="004972B1">
        <w:tc>
          <w:tcPr>
            <w:tcW w:w="828" w:type="dxa"/>
          </w:tcPr>
          <w:p w14:paraId="67D0BD73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1</w:t>
            </w:r>
          </w:p>
        </w:tc>
        <w:tc>
          <w:tcPr>
            <w:tcW w:w="1620" w:type="dxa"/>
          </w:tcPr>
          <w:p w14:paraId="4E00C91B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הכנת סביבת עבודה ולמידת הסימולציה וחומר רקע</w:t>
            </w:r>
          </w:p>
        </w:tc>
        <w:tc>
          <w:tcPr>
            <w:tcW w:w="2817" w:type="dxa"/>
          </w:tcPr>
          <w:p w14:paraId="0F2FF2F8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לעבור על החומר הנשלח ע"י המנחה ולהתחיל להתנסות עם הסביבה ולקבל תחושה על מטרת הפרויקט</w:t>
            </w:r>
          </w:p>
        </w:tc>
        <w:tc>
          <w:tcPr>
            <w:tcW w:w="1771" w:type="dxa"/>
          </w:tcPr>
          <w:p w14:paraId="3D88C59F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שבועיים</w:t>
            </w:r>
          </w:p>
        </w:tc>
        <w:tc>
          <w:tcPr>
            <w:tcW w:w="2432" w:type="dxa"/>
          </w:tcPr>
          <w:p w14:paraId="43124113" w14:textId="11ADA022" w:rsidR="004972B1" w:rsidRPr="002468FF" w:rsidRDefault="002468FF" w:rsidP="00A151A9">
            <w:pPr>
              <w:bidi/>
              <w:spacing w:after="0" w:line="240" w:lineRule="auto"/>
              <w:rPr>
                <w:rFonts w:ascii="Arial" w:hAnsi="Arial"/>
                <w:b/>
                <w:bCs/>
                <w:sz w:val="28"/>
                <w:szCs w:val="28"/>
                <w:rtl/>
              </w:rPr>
            </w:pPr>
            <w:r w:rsidRPr="002468FF">
              <w:rPr>
                <w:rFonts w:ascii="Arial" w:hAnsi="Arial"/>
                <w:b/>
                <w:bCs/>
                <w:color w:val="00B050"/>
                <w:sz w:val="28"/>
                <w:szCs w:val="28"/>
              </w:rPr>
              <w:t>DONE</w:t>
            </w:r>
          </w:p>
        </w:tc>
      </w:tr>
      <w:tr w:rsidR="004972B1" w:rsidRPr="00635588" w14:paraId="1FC62081" w14:textId="77777777" w:rsidTr="004972B1">
        <w:tc>
          <w:tcPr>
            <w:tcW w:w="828" w:type="dxa"/>
          </w:tcPr>
          <w:p w14:paraId="65590C2E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2</w:t>
            </w:r>
          </w:p>
        </w:tc>
        <w:tc>
          <w:tcPr>
            <w:tcW w:w="1620" w:type="dxa"/>
          </w:tcPr>
          <w:p w14:paraId="24351B4D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הגדרת ומימוש האלגוריתם הראשי </w:t>
            </w:r>
          </w:p>
        </w:tc>
        <w:tc>
          <w:tcPr>
            <w:tcW w:w="2817" w:type="dxa"/>
          </w:tcPr>
          <w:p w14:paraId="2465239A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לתכנן גרסה ראשונית לאלגוריתם והוספת בדיקה בסיסית</w:t>
            </w:r>
          </w:p>
        </w:tc>
        <w:tc>
          <w:tcPr>
            <w:tcW w:w="1771" w:type="dxa"/>
          </w:tcPr>
          <w:p w14:paraId="5713A17D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3 שבועות</w:t>
            </w:r>
          </w:p>
        </w:tc>
        <w:tc>
          <w:tcPr>
            <w:tcW w:w="2432" w:type="dxa"/>
          </w:tcPr>
          <w:p w14:paraId="27270A62" w14:textId="056AE698" w:rsidR="004972B1" w:rsidRPr="00635588" w:rsidRDefault="002468FF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2468FF">
              <w:rPr>
                <w:rFonts w:ascii="Arial" w:hAnsi="Arial"/>
                <w:b/>
                <w:bCs/>
                <w:color w:val="00B050"/>
                <w:sz w:val="28"/>
                <w:szCs w:val="28"/>
              </w:rPr>
              <w:t>DONE</w:t>
            </w:r>
          </w:p>
        </w:tc>
      </w:tr>
      <w:tr w:rsidR="004972B1" w:rsidRPr="00635588" w14:paraId="355B5F9A" w14:textId="77777777" w:rsidTr="004972B1">
        <w:tc>
          <w:tcPr>
            <w:tcW w:w="828" w:type="dxa"/>
          </w:tcPr>
          <w:p w14:paraId="0ED9B29C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3</w:t>
            </w:r>
          </w:p>
        </w:tc>
        <w:tc>
          <w:tcPr>
            <w:tcW w:w="1620" w:type="dxa"/>
          </w:tcPr>
          <w:p w14:paraId="50A5B18F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חקירת מקורות מידע ומאמרים</w:t>
            </w:r>
          </w:p>
        </w:tc>
        <w:tc>
          <w:tcPr>
            <w:tcW w:w="2817" w:type="dxa"/>
          </w:tcPr>
          <w:p w14:paraId="7F999F33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חקירה בשל הבנה מעמיקה לבעיה ולראות רעיונות דומים ולהיעז</w:t>
            </w:r>
            <w:r>
              <w:rPr>
                <w:rFonts w:ascii="Arial" w:hAnsi="Arial" w:hint="eastAsia"/>
                <w:sz w:val="28"/>
                <w:szCs w:val="28"/>
                <w:rtl/>
              </w:rPr>
              <w:t>ר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</w:t>
            </w:r>
            <w:r>
              <w:rPr>
                <w:rFonts w:ascii="Arial" w:hAnsi="Arial" w:hint="cs"/>
                <w:sz w:val="28"/>
                <w:szCs w:val="28"/>
                <w:rtl/>
              </w:rPr>
              <w:lastRenderedPageBreak/>
              <w:t>במחקרים רלוונטיי</w:t>
            </w:r>
            <w:r>
              <w:rPr>
                <w:rFonts w:ascii="Arial" w:hAnsi="Arial" w:hint="eastAsia"/>
                <w:sz w:val="28"/>
                <w:szCs w:val="28"/>
                <w:rtl/>
              </w:rPr>
              <w:t>ם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במידת הצורך</w:t>
            </w:r>
          </w:p>
        </w:tc>
        <w:tc>
          <w:tcPr>
            <w:tcW w:w="1771" w:type="dxa"/>
          </w:tcPr>
          <w:p w14:paraId="437D6914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lastRenderedPageBreak/>
              <w:t>שבועיים</w:t>
            </w:r>
          </w:p>
        </w:tc>
        <w:tc>
          <w:tcPr>
            <w:tcW w:w="2432" w:type="dxa"/>
          </w:tcPr>
          <w:p w14:paraId="3D35005A" w14:textId="7F3D04DA" w:rsidR="004972B1" w:rsidRPr="00635588" w:rsidRDefault="002468FF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2468FF">
              <w:rPr>
                <w:rFonts w:ascii="Arial" w:hAnsi="Arial"/>
                <w:b/>
                <w:bCs/>
                <w:color w:val="00B050"/>
                <w:sz w:val="28"/>
                <w:szCs w:val="28"/>
              </w:rPr>
              <w:t>DONE</w:t>
            </w:r>
          </w:p>
        </w:tc>
      </w:tr>
      <w:tr w:rsidR="004972B1" w:rsidRPr="00635588" w14:paraId="66099E63" w14:textId="77777777" w:rsidTr="004972B1">
        <w:tc>
          <w:tcPr>
            <w:tcW w:w="828" w:type="dxa"/>
          </w:tcPr>
          <w:p w14:paraId="0D6F67CC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4</w:t>
            </w:r>
          </w:p>
        </w:tc>
        <w:tc>
          <w:tcPr>
            <w:tcW w:w="1620" w:type="dxa"/>
          </w:tcPr>
          <w:p w14:paraId="05EDB037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שיפור האלגוריתם - אימון</w:t>
            </w:r>
          </w:p>
        </w:tc>
        <w:tc>
          <w:tcPr>
            <w:tcW w:w="2817" w:type="dxa"/>
          </w:tcPr>
          <w:p w14:paraId="0A8DDCD0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אימון אלגוריתם </w:t>
            </w:r>
            <w:r>
              <w:rPr>
                <w:rFonts w:ascii="Arial" w:hAnsi="Arial" w:hint="cs"/>
                <w:sz w:val="28"/>
                <w:szCs w:val="28"/>
              </w:rPr>
              <w:t>RL</w:t>
            </w:r>
            <w:r>
              <w:rPr>
                <w:rFonts w:ascii="Arial" w:hAnsi="Arial" w:hint="cs"/>
                <w:sz w:val="28"/>
                <w:szCs w:val="28"/>
                <w:rtl/>
              </w:rPr>
              <w:t xml:space="preserve"> על מספר גדול של סימולציות שונות על סוגים שונים של צמתים.</w:t>
            </w:r>
          </w:p>
        </w:tc>
        <w:tc>
          <w:tcPr>
            <w:tcW w:w="1771" w:type="dxa"/>
          </w:tcPr>
          <w:p w14:paraId="7F5CDF31" w14:textId="77777777" w:rsidR="004972B1" w:rsidRPr="00635588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שבועיים</w:t>
            </w:r>
          </w:p>
        </w:tc>
        <w:tc>
          <w:tcPr>
            <w:tcW w:w="2432" w:type="dxa"/>
          </w:tcPr>
          <w:p w14:paraId="28EB4D85" w14:textId="07112E97" w:rsidR="002468FF" w:rsidRPr="00635588" w:rsidRDefault="002468FF" w:rsidP="002468FF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 w:rsidRPr="002468FF">
              <w:rPr>
                <w:rFonts w:ascii="Arial" w:hAnsi="Arial"/>
                <w:b/>
                <w:bCs/>
                <w:color w:val="00B050"/>
                <w:sz w:val="28"/>
                <w:szCs w:val="28"/>
              </w:rPr>
              <w:t>DONE</w:t>
            </w:r>
          </w:p>
        </w:tc>
      </w:tr>
      <w:tr w:rsidR="004972B1" w:rsidRPr="00635588" w14:paraId="33E31D7C" w14:textId="77777777" w:rsidTr="004972B1">
        <w:tc>
          <w:tcPr>
            <w:tcW w:w="828" w:type="dxa"/>
          </w:tcPr>
          <w:p w14:paraId="1A0E2937" w14:textId="77777777" w:rsidR="004972B1" w:rsidRPr="002F7D5B" w:rsidRDefault="004972B1" w:rsidP="00A151A9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5</w:t>
            </w:r>
          </w:p>
        </w:tc>
        <w:tc>
          <w:tcPr>
            <w:tcW w:w="1620" w:type="dxa"/>
          </w:tcPr>
          <w:p w14:paraId="2C4FD004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שיפור האלגוריתם - </w:t>
            </w:r>
            <w:r>
              <w:rPr>
                <w:rFonts w:ascii="Arial" w:hAnsi="Arial" w:hint="cs"/>
                <w:sz w:val="28"/>
                <w:szCs w:val="28"/>
              </w:rPr>
              <w:t>TUNING</w:t>
            </w:r>
          </w:p>
        </w:tc>
        <w:tc>
          <w:tcPr>
            <w:tcW w:w="2817" w:type="dxa"/>
          </w:tcPr>
          <w:p w14:paraId="0CEBE34D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קביעת ההיפר-פרמטרים של המודל ע"י חקירת וניתוח תוצאות</w:t>
            </w:r>
          </w:p>
        </w:tc>
        <w:tc>
          <w:tcPr>
            <w:tcW w:w="1771" w:type="dxa"/>
          </w:tcPr>
          <w:p w14:paraId="507BBD24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שבועיים</w:t>
            </w:r>
          </w:p>
        </w:tc>
        <w:tc>
          <w:tcPr>
            <w:tcW w:w="2432" w:type="dxa"/>
          </w:tcPr>
          <w:p w14:paraId="3613E273" w14:textId="5AFEE0E5" w:rsidR="002468FF" w:rsidRPr="00635588" w:rsidRDefault="00611AD7" w:rsidP="00611AD7">
            <w:pPr>
              <w:bidi/>
              <w:spacing w:after="0" w:line="240" w:lineRule="auto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צריך לחזור על שלב זה</w:t>
            </w:r>
          </w:p>
        </w:tc>
      </w:tr>
      <w:tr w:rsidR="004972B1" w:rsidRPr="00635588" w14:paraId="1F2B694D" w14:textId="77777777" w:rsidTr="004972B1">
        <w:tc>
          <w:tcPr>
            <w:tcW w:w="828" w:type="dxa"/>
          </w:tcPr>
          <w:p w14:paraId="2AEEF15E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6</w:t>
            </w:r>
          </w:p>
        </w:tc>
        <w:tc>
          <w:tcPr>
            <w:tcW w:w="1620" w:type="dxa"/>
          </w:tcPr>
          <w:p w14:paraId="2BAE7C64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מצגת אמצע</w:t>
            </w:r>
          </w:p>
        </w:tc>
        <w:tc>
          <w:tcPr>
            <w:tcW w:w="2817" w:type="dxa"/>
          </w:tcPr>
          <w:p w14:paraId="5FE6C89D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הכנת מצגת אמצע</w:t>
            </w:r>
          </w:p>
        </w:tc>
        <w:tc>
          <w:tcPr>
            <w:tcW w:w="1771" w:type="dxa"/>
          </w:tcPr>
          <w:p w14:paraId="33AB2965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שבועיים</w:t>
            </w:r>
          </w:p>
        </w:tc>
        <w:tc>
          <w:tcPr>
            <w:tcW w:w="2432" w:type="dxa"/>
          </w:tcPr>
          <w:p w14:paraId="485FD2EB" w14:textId="3935162C" w:rsidR="004972B1" w:rsidRDefault="002468FF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 w:rsidRPr="002468FF">
              <w:rPr>
                <w:rFonts w:ascii="Arial" w:hAnsi="Arial"/>
                <w:b/>
                <w:bCs/>
                <w:color w:val="00B050"/>
                <w:sz w:val="28"/>
                <w:szCs w:val="28"/>
              </w:rPr>
              <w:t>DONE</w:t>
            </w:r>
          </w:p>
        </w:tc>
      </w:tr>
      <w:tr w:rsidR="004972B1" w:rsidRPr="00635588" w14:paraId="3F78CD81" w14:textId="77777777" w:rsidTr="004972B1">
        <w:tc>
          <w:tcPr>
            <w:tcW w:w="828" w:type="dxa"/>
          </w:tcPr>
          <w:p w14:paraId="5F735FF9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7</w:t>
            </w:r>
          </w:p>
        </w:tc>
        <w:tc>
          <w:tcPr>
            <w:tcW w:w="1620" w:type="dxa"/>
          </w:tcPr>
          <w:p w14:paraId="6835CBB7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קבלת תוצאות והשוואה</w:t>
            </w:r>
          </w:p>
        </w:tc>
        <w:tc>
          <w:tcPr>
            <w:tcW w:w="2817" w:type="dxa"/>
          </w:tcPr>
          <w:p w14:paraId="72D519C6" w14:textId="0F0AC934" w:rsidR="004972B1" w:rsidRDefault="00611AD7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להגדיר משקלים שונים לסוגים שונים של רכבים (אוטובוס, אופנוע,..)</w:t>
            </w:r>
            <w:r w:rsidR="004972B1">
              <w:rPr>
                <w:rFonts w:ascii="Arial" w:hAnsi="Arial" w:hint="cs"/>
                <w:sz w:val="28"/>
                <w:szCs w:val="28"/>
                <w:rtl/>
              </w:rPr>
              <w:t xml:space="preserve"> והשוואת התוצאות שלנו עם </w:t>
            </w:r>
            <w:r>
              <w:rPr>
                <w:rFonts w:ascii="Arial" w:hAnsi="Arial" w:hint="cs"/>
                <w:sz w:val="28"/>
                <w:szCs w:val="28"/>
                <w:rtl/>
              </w:rPr>
              <w:t>אלגוריתמים קיימים</w:t>
            </w:r>
          </w:p>
        </w:tc>
        <w:tc>
          <w:tcPr>
            <w:tcW w:w="1771" w:type="dxa"/>
          </w:tcPr>
          <w:p w14:paraId="744AA927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3 שבועות</w:t>
            </w:r>
          </w:p>
        </w:tc>
        <w:tc>
          <w:tcPr>
            <w:tcW w:w="2432" w:type="dxa"/>
          </w:tcPr>
          <w:p w14:paraId="6F48307B" w14:textId="1CC7570C" w:rsidR="004972B1" w:rsidRDefault="00611AD7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להתמקד בצומת יחיד לשכלל אותה ככל היותר</w:t>
            </w:r>
          </w:p>
        </w:tc>
      </w:tr>
      <w:tr w:rsidR="004972B1" w:rsidRPr="00635588" w14:paraId="01405B7D" w14:textId="77777777" w:rsidTr="004972B1">
        <w:tc>
          <w:tcPr>
            <w:tcW w:w="828" w:type="dxa"/>
          </w:tcPr>
          <w:p w14:paraId="18709A38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8</w:t>
            </w:r>
          </w:p>
        </w:tc>
        <w:tc>
          <w:tcPr>
            <w:tcW w:w="1620" w:type="dxa"/>
          </w:tcPr>
          <w:p w14:paraId="32D90D58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סיום והגשת פרויקט</w:t>
            </w:r>
          </w:p>
        </w:tc>
        <w:tc>
          <w:tcPr>
            <w:tcW w:w="2817" w:type="dxa"/>
          </w:tcPr>
          <w:p w14:paraId="4BE1A8E2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 xml:space="preserve">הכנת דוח סיום </w:t>
            </w:r>
          </w:p>
        </w:tc>
        <w:tc>
          <w:tcPr>
            <w:tcW w:w="1771" w:type="dxa"/>
          </w:tcPr>
          <w:p w14:paraId="2B18BD9F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3 שבועות</w:t>
            </w:r>
          </w:p>
        </w:tc>
        <w:tc>
          <w:tcPr>
            <w:tcW w:w="2432" w:type="dxa"/>
          </w:tcPr>
          <w:p w14:paraId="6F2F363B" w14:textId="77777777" w:rsidR="004972B1" w:rsidRDefault="004972B1" w:rsidP="00A151A9">
            <w:pPr>
              <w:bidi/>
              <w:spacing w:after="0" w:line="240" w:lineRule="auto"/>
              <w:rPr>
                <w:rFonts w:ascii="Arial" w:hAnsi="Arial" w:hint="cs"/>
                <w:sz w:val="28"/>
                <w:szCs w:val="28"/>
                <w:rtl/>
              </w:rPr>
            </w:pPr>
          </w:p>
        </w:tc>
      </w:tr>
    </w:tbl>
    <w:p w14:paraId="584167D3" w14:textId="77777777" w:rsidR="00254388" w:rsidRPr="00DA6FDA" w:rsidRDefault="00254388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Theme="minorBidi" w:eastAsia="Arial" w:hAnsiTheme="minorBidi"/>
          <w:color w:val="000000"/>
          <w:sz w:val="24"/>
          <w:szCs w:val="24"/>
        </w:rPr>
      </w:pPr>
      <w:bookmarkStart w:id="1" w:name="_30j0zll" w:colFirst="0" w:colLast="0"/>
      <w:bookmarkEnd w:id="1"/>
    </w:p>
    <w:p w14:paraId="584167D4" w14:textId="77777777" w:rsidR="00254388" w:rsidRPr="00DA6FDA" w:rsidRDefault="00ED5C3E" w:rsidP="005C794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t xml:space="preserve">תרשים התקדמות (גאנט) </w:t>
      </w:r>
    </w:p>
    <w:tbl>
      <w:tblPr>
        <w:bidiVisual/>
        <w:tblW w:w="8790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851"/>
        <w:gridCol w:w="850"/>
        <w:gridCol w:w="851"/>
        <w:gridCol w:w="850"/>
        <w:gridCol w:w="851"/>
        <w:gridCol w:w="850"/>
        <w:gridCol w:w="851"/>
        <w:gridCol w:w="850"/>
        <w:gridCol w:w="852"/>
      </w:tblGrid>
      <w:tr w:rsidR="004972B1" w:rsidRPr="00635588" w14:paraId="15AD43F2" w14:textId="77777777" w:rsidTr="00A151A9">
        <w:trPr>
          <w:cantSplit/>
        </w:trPr>
        <w:tc>
          <w:tcPr>
            <w:tcW w:w="1134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2F878628" w14:textId="77777777" w:rsidR="004972B1" w:rsidRPr="00635588" w:rsidRDefault="004972B1" w:rsidP="00A151A9">
            <w:pPr>
              <w:ind w:right="-469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פעילות</w:t>
            </w:r>
          </w:p>
        </w:tc>
        <w:tc>
          <w:tcPr>
            <w:tcW w:w="7656" w:type="dxa"/>
            <w:gridSpan w:val="9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7D3281DF" w14:textId="77777777" w:rsidR="004972B1" w:rsidRPr="00635588" w:rsidRDefault="004972B1" w:rsidP="00A151A9">
            <w:pPr>
              <w:jc w:val="right"/>
              <w:rPr>
                <w:rFonts w:ascii="Arial" w:hAnsi="Arial"/>
                <w:rtl/>
              </w:rPr>
            </w:pPr>
            <w:bookmarkStart w:id="2" w:name="_Toc451508837"/>
            <w:r w:rsidRPr="00635588">
              <w:rPr>
                <w:rFonts w:ascii="Arial" w:hAnsi="Arial"/>
                <w:rtl/>
              </w:rPr>
              <w:t>מספר חודשים ממועד התחלת העבודה</w:t>
            </w:r>
            <w:bookmarkEnd w:id="2"/>
            <w:r w:rsidRPr="00635588">
              <w:rPr>
                <w:rFonts w:ascii="Arial" w:hAnsi="Arial"/>
                <w:rtl/>
              </w:rPr>
              <w:t xml:space="preserve"> </w:t>
            </w:r>
          </w:p>
        </w:tc>
      </w:tr>
      <w:tr w:rsidR="004972B1" w:rsidRPr="00635588" w14:paraId="6AAE3F3A" w14:textId="77777777" w:rsidTr="00A151A9">
        <w:tc>
          <w:tcPr>
            <w:tcW w:w="1134" w:type="dxa"/>
            <w:tcBorders>
              <w:top w:val="nil"/>
            </w:tcBorders>
          </w:tcPr>
          <w:p w14:paraId="33145F2D" w14:textId="77777777" w:rsidR="004972B1" w:rsidRPr="00635588" w:rsidRDefault="004972B1" w:rsidP="00A151A9">
            <w:pPr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  <w:tcBorders>
              <w:top w:val="nil"/>
            </w:tcBorders>
          </w:tcPr>
          <w:p w14:paraId="2F94070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9</w:t>
            </w:r>
          </w:p>
        </w:tc>
        <w:tc>
          <w:tcPr>
            <w:tcW w:w="850" w:type="dxa"/>
            <w:tcBorders>
              <w:top w:val="nil"/>
            </w:tcBorders>
          </w:tcPr>
          <w:p w14:paraId="5CDE94E6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8</w:t>
            </w:r>
          </w:p>
        </w:tc>
        <w:tc>
          <w:tcPr>
            <w:tcW w:w="851" w:type="dxa"/>
            <w:tcBorders>
              <w:top w:val="nil"/>
            </w:tcBorders>
          </w:tcPr>
          <w:p w14:paraId="620310F9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7</w:t>
            </w:r>
          </w:p>
        </w:tc>
        <w:tc>
          <w:tcPr>
            <w:tcW w:w="850" w:type="dxa"/>
            <w:tcBorders>
              <w:top w:val="nil"/>
            </w:tcBorders>
          </w:tcPr>
          <w:p w14:paraId="2AAEFCFF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6</w:t>
            </w:r>
          </w:p>
        </w:tc>
        <w:tc>
          <w:tcPr>
            <w:tcW w:w="851" w:type="dxa"/>
            <w:tcBorders>
              <w:top w:val="nil"/>
            </w:tcBorders>
          </w:tcPr>
          <w:p w14:paraId="162C82A1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5</w:t>
            </w:r>
          </w:p>
        </w:tc>
        <w:tc>
          <w:tcPr>
            <w:tcW w:w="850" w:type="dxa"/>
            <w:tcBorders>
              <w:top w:val="nil"/>
            </w:tcBorders>
          </w:tcPr>
          <w:p w14:paraId="449C129C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4</w:t>
            </w:r>
          </w:p>
        </w:tc>
        <w:tc>
          <w:tcPr>
            <w:tcW w:w="851" w:type="dxa"/>
            <w:tcBorders>
              <w:top w:val="nil"/>
            </w:tcBorders>
          </w:tcPr>
          <w:p w14:paraId="3282C663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3</w:t>
            </w:r>
          </w:p>
        </w:tc>
        <w:tc>
          <w:tcPr>
            <w:tcW w:w="850" w:type="dxa"/>
            <w:tcBorders>
              <w:top w:val="nil"/>
            </w:tcBorders>
          </w:tcPr>
          <w:p w14:paraId="5E018407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2</w:t>
            </w:r>
          </w:p>
        </w:tc>
        <w:tc>
          <w:tcPr>
            <w:tcW w:w="852" w:type="dxa"/>
            <w:tcBorders>
              <w:top w:val="nil"/>
            </w:tcBorders>
          </w:tcPr>
          <w:p w14:paraId="7B32E5FE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1</w:t>
            </w:r>
          </w:p>
        </w:tc>
      </w:tr>
      <w:tr w:rsidR="004972B1" w:rsidRPr="00635588" w14:paraId="25EB0C1F" w14:textId="77777777" w:rsidTr="00A151A9">
        <w:tc>
          <w:tcPr>
            <w:tcW w:w="1134" w:type="dxa"/>
          </w:tcPr>
          <w:p w14:paraId="39BC7AF3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1</w:t>
            </w:r>
          </w:p>
        </w:tc>
        <w:tc>
          <w:tcPr>
            <w:tcW w:w="851" w:type="dxa"/>
          </w:tcPr>
          <w:p w14:paraId="0EC57ED1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499ED6CA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6DA2EC6E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1E552B21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44644B82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56B18EBF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74BE0B07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39B9FCFC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2" w:type="dxa"/>
          </w:tcPr>
          <w:p w14:paraId="2F2B29B0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</w:tr>
      <w:tr w:rsidR="004972B1" w:rsidRPr="00635588" w14:paraId="18AE431E" w14:textId="77777777" w:rsidTr="00A151A9">
        <w:tc>
          <w:tcPr>
            <w:tcW w:w="1134" w:type="dxa"/>
          </w:tcPr>
          <w:p w14:paraId="453CCA2B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2</w:t>
            </w:r>
          </w:p>
        </w:tc>
        <w:tc>
          <w:tcPr>
            <w:tcW w:w="851" w:type="dxa"/>
          </w:tcPr>
          <w:p w14:paraId="4824A35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409B4B00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20990549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296C838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42FED33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44F9EAE1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42B483EB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2235A178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  <w:tc>
          <w:tcPr>
            <w:tcW w:w="852" w:type="dxa"/>
          </w:tcPr>
          <w:p w14:paraId="7E803CED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</w:tr>
      <w:tr w:rsidR="004972B1" w:rsidRPr="00635588" w14:paraId="37041218" w14:textId="77777777" w:rsidTr="00A151A9">
        <w:tc>
          <w:tcPr>
            <w:tcW w:w="1134" w:type="dxa"/>
          </w:tcPr>
          <w:p w14:paraId="7051827A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3</w:t>
            </w:r>
          </w:p>
        </w:tc>
        <w:tc>
          <w:tcPr>
            <w:tcW w:w="851" w:type="dxa"/>
          </w:tcPr>
          <w:p w14:paraId="02078573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5973B74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45D0D790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7EA9AFB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7E48900F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40CB7979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58FFF1B2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6DE8123A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  <w:tc>
          <w:tcPr>
            <w:tcW w:w="852" w:type="dxa"/>
          </w:tcPr>
          <w:p w14:paraId="7B102FBB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</w:tr>
      <w:tr w:rsidR="004972B1" w:rsidRPr="00635588" w14:paraId="6DFC84F4" w14:textId="77777777" w:rsidTr="00A151A9">
        <w:tc>
          <w:tcPr>
            <w:tcW w:w="1134" w:type="dxa"/>
          </w:tcPr>
          <w:p w14:paraId="3236F19F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 w:rsidRPr="00635588">
              <w:rPr>
                <w:rFonts w:ascii="Arial" w:hAnsi="Arial"/>
                <w:sz w:val="28"/>
                <w:szCs w:val="28"/>
                <w:rtl/>
              </w:rPr>
              <w:t>4</w:t>
            </w:r>
          </w:p>
        </w:tc>
        <w:tc>
          <w:tcPr>
            <w:tcW w:w="851" w:type="dxa"/>
          </w:tcPr>
          <w:p w14:paraId="00E01E82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30FF081E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42E724CA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387B4013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6B55DD3C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581539D0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4157B382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5C8E5EFD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  <w:tc>
          <w:tcPr>
            <w:tcW w:w="852" w:type="dxa"/>
          </w:tcPr>
          <w:p w14:paraId="5CDEE4CD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</w:tr>
      <w:tr w:rsidR="004972B1" w:rsidRPr="00635588" w14:paraId="4DE7EE0B" w14:textId="77777777" w:rsidTr="00A151A9">
        <w:tc>
          <w:tcPr>
            <w:tcW w:w="1134" w:type="dxa"/>
          </w:tcPr>
          <w:p w14:paraId="0B8587D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5</w:t>
            </w:r>
          </w:p>
        </w:tc>
        <w:tc>
          <w:tcPr>
            <w:tcW w:w="851" w:type="dxa"/>
          </w:tcPr>
          <w:p w14:paraId="1CB91F0C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04E8BDF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6FCC85D1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1436A202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0EF1DC9A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6FA8CA6C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396A8034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45C5252E" w14:textId="77777777" w:rsidR="004972B1" w:rsidRPr="00611AD7" w:rsidRDefault="004972B1" w:rsidP="00A151A9">
            <w:pPr>
              <w:jc w:val="center"/>
              <w:rPr>
                <w:rFonts w:ascii="Arial" w:hAnsi="Arial" w:hint="cs"/>
                <w:color w:val="00B050"/>
                <w:sz w:val="28"/>
                <w:szCs w:val="28"/>
              </w:rPr>
            </w:pPr>
          </w:p>
        </w:tc>
        <w:tc>
          <w:tcPr>
            <w:tcW w:w="852" w:type="dxa"/>
          </w:tcPr>
          <w:p w14:paraId="37302AD5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</w:tr>
      <w:tr w:rsidR="004972B1" w:rsidRPr="00635588" w14:paraId="72DBA335" w14:textId="77777777" w:rsidTr="00A151A9">
        <w:tc>
          <w:tcPr>
            <w:tcW w:w="1134" w:type="dxa"/>
          </w:tcPr>
          <w:p w14:paraId="55A3EC78" w14:textId="77777777" w:rsidR="004972B1" w:rsidRDefault="004972B1" w:rsidP="00A151A9">
            <w:pPr>
              <w:jc w:val="center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6</w:t>
            </w:r>
          </w:p>
        </w:tc>
        <w:tc>
          <w:tcPr>
            <w:tcW w:w="851" w:type="dxa"/>
          </w:tcPr>
          <w:p w14:paraId="0CB39495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6057DB90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258F0F70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C4FF348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223508D2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67A016E9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039BD273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B050"/>
                <w:sz w:val="28"/>
                <w:szCs w:val="28"/>
              </w:rPr>
              <w:t>X</w:t>
            </w:r>
          </w:p>
        </w:tc>
        <w:tc>
          <w:tcPr>
            <w:tcW w:w="850" w:type="dxa"/>
          </w:tcPr>
          <w:p w14:paraId="0BE5252D" w14:textId="77777777" w:rsidR="004972B1" w:rsidRPr="00611AD7" w:rsidRDefault="004972B1" w:rsidP="00A151A9">
            <w:pPr>
              <w:jc w:val="center"/>
              <w:rPr>
                <w:rFonts w:ascii="Arial" w:hAnsi="Arial" w:hint="cs"/>
                <w:color w:val="00B050"/>
                <w:sz w:val="28"/>
                <w:szCs w:val="28"/>
              </w:rPr>
            </w:pPr>
          </w:p>
        </w:tc>
        <w:tc>
          <w:tcPr>
            <w:tcW w:w="852" w:type="dxa"/>
          </w:tcPr>
          <w:p w14:paraId="70CFE6F1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</w:tr>
      <w:tr w:rsidR="004972B1" w:rsidRPr="00635588" w14:paraId="20853D90" w14:textId="77777777" w:rsidTr="00A151A9">
        <w:tc>
          <w:tcPr>
            <w:tcW w:w="1134" w:type="dxa"/>
          </w:tcPr>
          <w:p w14:paraId="6F112B9A" w14:textId="77777777" w:rsidR="004972B1" w:rsidRDefault="004972B1" w:rsidP="00A151A9">
            <w:pPr>
              <w:jc w:val="center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7</w:t>
            </w:r>
          </w:p>
        </w:tc>
        <w:tc>
          <w:tcPr>
            <w:tcW w:w="851" w:type="dxa"/>
          </w:tcPr>
          <w:p w14:paraId="00C29CD3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4506F117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365BE02A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DB38445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6AE6432D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1EABF5C8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  <w:r w:rsidRPr="00611AD7">
              <w:rPr>
                <w:rFonts w:ascii="Arial" w:hAnsi="Arial" w:hint="cs"/>
                <w:color w:val="000000" w:themeColor="text1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4600CACE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27710FD0" w14:textId="77777777" w:rsidR="004972B1" w:rsidRPr="00611AD7" w:rsidRDefault="004972B1" w:rsidP="00A151A9">
            <w:pPr>
              <w:jc w:val="center"/>
              <w:rPr>
                <w:rFonts w:ascii="Arial" w:hAnsi="Arial" w:hint="cs"/>
                <w:color w:val="00B050"/>
                <w:sz w:val="28"/>
                <w:szCs w:val="28"/>
              </w:rPr>
            </w:pPr>
          </w:p>
        </w:tc>
        <w:tc>
          <w:tcPr>
            <w:tcW w:w="852" w:type="dxa"/>
          </w:tcPr>
          <w:p w14:paraId="37786346" w14:textId="77777777" w:rsidR="004972B1" w:rsidRPr="00611AD7" w:rsidRDefault="004972B1" w:rsidP="00A151A9">
            <w:pPr>
              <w:jc w:val="center"/>
              <w:rPr>
                <w:rFonts w:ascii="Arial" w:hAnsi="Arial"/>
                <w:color w:val="00B050"/>
                <w:sz w:val="28"/>
                <w:szCs w:val="28"/>
                <w:rtl/>
              </w:rPr>
            </w:pPr>
          </w:p>
        </w:tc>
      </w:tr>
      <w:tr w:rsidR="004972B1" w:rsidRPr="00635588" w14:paraId="562D0C8E" w14:textId="77777777" w:rsidTr="00A151A9">
        <w:tc>
          <w:tcPr>
            <w:tcW w:w="1134" w:type="dxa"/>
          </w:tcPr>
          <w:p w14:paraId="32977B94" w14:textId="77777777" w:rsidR="004972B1" w:rsidRDefault="004972B1" w:rsidP="00A151A9">
            <w:pPr>
              <w:jc w:val="center"/>
              <w:rPr>
                <w:rFonts w:ascii="Arial" w:hAnsi="Arial" w:hint="cs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  <w:rtl/>
              </w:rPr>
              <w:t>8</w:t>
            </w:r>
          </w:p>
        </w:tc>
        <w:tc>
          <w:tcPr>
            <w:tcW w:w="851" w:type="dxa"/>
          </w:tcPr>
          <w:p w14:paraId="786CB46E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7D52CDBA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6CAB5CD1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0514AEB2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  <w:r>
              <w:rPr>
                <w:rFonts w:ascii="Arial" w:hAnsi="Arial" w:hint="cs"/>
                <w:sz w:val="28"/>
                <w:szCs w:val="28"/>
              </w:rPr>
              <w:t>X</w:t>
            </w:r>
          </w:p>
        </w:tc>
        <w:tc>
          <w:tcPr>
            <w:tcW w:w="851" w:type="dxa"/>
          </w:tcPr>
          <w:p w14:paraId="057EA461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6674DC2D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1" w:type="dxa"/>
          </w:tcPr>
          <w:p w14:paraId="2C2F9A5E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  <w:tc>
          <w:tcPr>
            <w:tcW w:w="850" w:type="dxa"/>
          </w:tcPr>
          <w:p w14:paraId="3941D0D4" w14:textId="77777777" w:rsidR="004972B1" w:rsidRDefault="004972B1" w:rsidP="00A151A9">
            <w:pPr>
              <w:jc w:val="center"/>
              <w:rPr>
                <w:rFonts w:ascii="Arial" w:hAnsi="Arial" w:hint="cs"/>
                <w:sz w:val="28"/>
                <w:szCs w:val="28"/>
              </w:rPr>
            </w:pPr>
          </w:p>
        </w:tc>
        <w:tc>
          <w:tcPr>
            <w:tcW w:w="852" w:type="dxa"/>
          </w:tcPr>
          <w:p w14:paraId="2CF53633" w14:textId="77777777" w:rsidR="004972B1" w:rsidRPr="00635588" w:rsidRDefault="004972B1" w:rsidP="00A151A9">
            <w:pPr>
              <w:jc w:val="center"/>
              <w:rPr>
                <w:rFonts w:ascii="Arial" w:hAnsi="Arial"/>
                <w:sz w:val="28"/>
                <w:szCs w:val="28"/>
                <w:rtl/>
              </w:rPr>
            </w:pPr>
          </w:p>
        </w:tc>
      </w:tr>
    </w:tbl>
    <w:p w14:paraId="5841680F" w14:textId="77777777" w:rsidR="00254388" w:rsidRPr="00DA6FDA" w:rsidRDefault="00254388" w:rsidP="005C7941">
      <w:pPr>
        <w:pBdr>
          <w:top w:val="nil"/>
          <w:left w:val="nil"/>
          <w:bottom w:val="nil"/>
          <w:right w:val="nil"/>
          <w:between w:val="nil"/>
        </w:pBdr>
        <w:bidi/>
        <w:spacing w:after="200" w:line="360" w:lineRule="auto"/>
        <w:rPr>
          <w:rFonts w:asciiTheme="minorBidi" w:eastAsia="Arial" w:hAnsiTheme="minorBidi"/>
          <w:color w:val="000000"/>
          <w:sz w:val="24"/>
          <w:szCs w:val="24"/>
        </w:rPr>
      </w:pPr>
    </w:p>
    <w:p w14:paraId="58416812" w14:textId="77777777" w:rsidR="00254388" w:rsidRDefault="00ED5C3E" w:rsidP="005C794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lastRenderedPageBreak/>
        <w:t>מטרת הפרויקט</w:t>
      </w:r>
    </w:p>
    <w:p w14:paraId="0D1FCA98" w14:textId="70619727" w:rsidR="004972B1" w:rsidRPr="004972B1" w:rsidRDefault="004972B1" w:rsidP="004972B1">
      <w:pPr>
        <w:pStyle w:val="ListParagraph"/>
        <w:bidi/>
        <w:ind w:left="360"/>
        <w:rPr>
          <w:rFonts w:asciiTheme="majorHAnsi" w:hAnsiTheme="majorHAnsi" w:cstheme="majorHAnsi"/>
        </w:rPr>
      </w:pPr>
      <w:r w:rsidRPr="004972B1">
        <w:rPr>
          <w:rFonts w:asciiTheme="majorHAnsi" w:hAnsiTheme="majorHAnsi" w:cstheme="majorHAnsi"/>
          <w:rtl/>
        </w:rPr>
        <w:t>לתכנן מדיניות (מעברים בין פאזות) לכל צומת בכדי לחסוך כמה שיותר זמן עצירה בתנועה.</w:t>
      </w:r>
      <w:r w:rsidRPr="004972B1">
        <w:rPr>
          <w:rFonts w:asciiTheme="majorHAnsi" w:hAnsiTheme="majorHAnsi" w:cstheme="majorHAnsi"/>
          <w:rtl/>
        </w:rPr>
        <w:br/>
        <w:t xml:space="preserve">לנסות לפתור את הבעיה ע"י אלגוריתמי </w:t>
      </w:r>
      <w:r w:rsidRPr="004972B1">
        <w:rPr>
          <w:rFonts w:asciiTheme="majorHAnsi" w:hAnsiTheme="majorHAnsi" w:cstheme="majorHAnsi"/>
        </w:rPr>
        <w:t>RL</w:t>
      </w:r>
      <w:r w:rsidRPr="004972B1">
        <w:rPr>
          <w:rFonts w:asciiTheme="majorHAnsi" w:hAnsiTheme="majorHAnsi" w:cstheme="majorHAnsi"/>
          <w:rtl/>
        </w:rPr>
        <w:t>.</w:t>
      </w:r>
    </w:p>
    <w:p w14:paraId="03C9A533" w14:textId="37809842" w:rsidR="004972B1" w:rsidRDefault="00ED5C3E" w:rsidP="004972B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20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r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t>סביבת עבודה.</w:t>
      </w:r>
    </w:p>
    <w:p w14:paraId="3B310CB0" w14:textId="4CF951A6" w:rsidR="004972B1" w:rsidRPr="004972B1" w:rsidRDefault="004972B1" w:rsidP="00DD416E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200" w:line="360" w:lineRule="auto"/>
        <w:ind w:left="360"/>
        <w:rPr>
          <w:rFonts w:asciiTheme="majorHAnsi" w:eastAsia="Arial" w:hAnsiTheme="majorHAnsi" w:cstheme="majorHAnsi"/>
          <w:b/>
          <w:color w:val="000000"/>
        </w:rPr>
      </w:pPr>
      <w:r w:rsidRPr="004972B1">
        <w:rPr>
          <w:rFonts w:asciiTheme="majorHAnsi" w:eastAsia="Arial" w:hAnsiTheme="majorHAnsi" w:cstheme="majorHAnsi"/>
          <w:b/>
          <w:color w:val="000000"/>
          <w:rtl/>
        </w:rPr>
        <w:t>סביבת פייתון ושימוש בספריות כמו</w:t>
      </w:r>
      <w:r w:rsidRPr="004972B1">
        <w:rPr>
          <w:rFonts w:asciiTheme="majorHAnsi" w:eastAsia="Arial" w:hAnsiTheme="majorHAnsi" w:cstheme="majorHAnsi"/>
          <w:b/>
          <w:color w:val="000000"/>
        </w:rPr>
        <w:t xml:space="preserve"> TRACI,TORCH...</w:t>
      </w:r>
      <w:r>
        <w:rPr>
          <w:rFonts w:asciiTheme="majorHAnsi" w:eastAsia="Arial" w:hAnsiTheme="majorHAnsi" w:cstheme="majorHAnsi"/>
          <w:b/>
          <w:color w:val="000000"/>
        </w:rPr>
        <w:br/>
      </w:r>
      <w:r w:rsidRPr="004972B1">
        <w:rPr>
          <w:rFonts w:asciiTheme="majorHAnsi" w:eastAsia="Arial" w:hAnsiTheme="majorHAnsi" w:cstheme="majorHAnsi"/>
          <w:b/>
          <w:color w:val="000000"/>
          <w:rtl/>
        </w:rPr>
        <w:t xml:space="preserve">הסימולטור </w:t>
      </w:r>
      <w:r w:rsidRPr="004972B1">
        <w:rPr>
          <w:rFonts w:asciiTheme="majorHAnsi" w:eastAsia="Arial" w:hAnsiTheme="majorHAnsi" w:cstheme="majorHAnsi"/>
          <w:b/>
          <w:color w:val="000000"/>
        </w:rPr>
        <w:t>SUMO</w:t>
      </w:r>
      <w:r w:rsidRPr="004972B1">
        <w:rPr>
          <w:rFonts w:asciiTheme="majorHAnsi" w:eastAsia="Arial" w:hAnsiTheme="majorHAnsi" w:cstheme="majorHAnsi"/>
          <w:b/>
          <w:color w:val="000000"/>
          <w:rtl/>
        </w:rPr>
        <w:t xml:space="preserve"> שמספק סינריות דמוי-אמיתיים לתנועה בצמתים קיימים בעולם.</w:t>
      </w:r>
    </w:p>
    <w:p w14:paraId="78FCFE50" w14:textId="2186E10E" w:rsidR="004972B1" w:rsidRPr="004972B1" w:rsidRDefault="00ED5C3E" w:rsidP="004972B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bookmarkStart w:id="3" w:name="_1t3h5sf" w:colFirst="0" w:colLast="0"/>
      <w:bookmarkStart w:id="4" w:name="_2s8eyo1" w:colFirst="0" w:colLast="0"/>
      <w:bookmarkEnd w:id="3"/>
      <w:bookmarkEnd w:id="4"/>
      <w:r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t>מפרט הדרישות</w:t>
      </w:r>
      <w:r w:rsidR="006C0619"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t xml:space="preserve"> </w:t>
      </w:r>
      <w:r w:rsidR="004972B1">
        <w:rPr>
          <w:rFonts w:asciiTheme="minorBidi" w:eastAsia="Arial" w:hAnsiTheme="minorBidi"/>
          <w:bCs/>
          <w:color w:val="000000"/>
          <w:sz w:val="28"/>
          <w:szCs w:val="28"/>
        </w:rPr>
        <w:br/>
      </w:r>
      <w:r w:rsidR="004972B1" w:rsidRPr="004972B1">
        <w:rPr>
          <w:rFonts w:asciiTheme="majorHAnsi" w:eastAsia="Arial" w:hAnsiTheme="majorHAnsi" w:cstheme="majorHAnsi"/>
          <w:b/>
          <w:color w:val="000000"/>
          <w:rtl/>
        </w:rPr>
        <w:t xml:space="preserve">נצטרך גישה מרחוק ל- </w:t>
      </w:r>
      <w:r w:rsidR="004972B1" w:rsidRPr="004972B1">
        <w:rPr>
          <w:rFonts w:asciiTheme="majorHAnsi" w:eastAsia="Arial" w:hAnsiTheme="majorHAnsi" w:cstheme="majorHAnsi"/>
          <w:b/>
          <w:color w:val="000000"/>
        </w:rPr>
        <w:t>GPU</w:t>
      </w:r>
      <w:r w:rsidR="004972B1" w:rsidRPr="004972B1">
        <w:rPr>
          <w:rFonts w:asciiTheme="majorHAnsi" w:eastAsia="Arial" w:hAnsiTheme="majorHAnsi" w:cstheme="majorHAnsi"/>
          <w:b/>
          <w:color w:val="000000"/>
          <w:rtl/>
        </w:rPr>
        <w:t xml:space="preserve"> של המעבדה. בשביל לאמן את המודל עם מספר רב של סימולציות בזמן סביר.</w:t>
      </w:r>
    </w:p>
    <w:p w14:paraId="6E207378" w14:textId="441269D9" w:rsidR="00DA6FDA" w:rsidRPr="00DA6FDA" w:rsidRDefault="00DA6FDA" w:rsidP="00DA6F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r>
        <w:rPr>
          <w:rFonts w:asciiTheme="minorBidi" w:eastAsia="Arial" w:hAnsiTheme="minorBidi" w:hint="cs"/>
          <w:bCs/>
          <w:color w:val="000000"/>
          <w:sz w:val="28"/>
          <w:szCs w:val="28"/>
          <w:rtl/>
        </w:rPr>
        <w:t>תוצרי הפרויקט עד שלב זה</w:t>
      </w:r>
    </w:p>
    <w:p w14:paraId="58416821" w14:textId="2D97355E" w:rsidR="00254388" w:rsidRDefault="00ED5C3E" w:rsidP="00DA6FDA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bookmarkStart w:id="5" w:name="_17dp8vu" w:colFirst="0" w:colLast="0"/>
      <w:bookmarkStart w:id="6" w:name="_3rdcrjn" w:colFirst="0" w:colLast="0"/>
      <w:bookmarkEnd w:id="5"/>
      <w:bookmarkEnd w:id="6"/>
      <w:r w:rsidRPr="00DA6FDA">
        <w:rPr>
          <w:rFonts w:asciiTheme="minorBidi" w:eastAsia="Arial" w:hAnsiTheme="minorBidi"/>
          <w:bCs/>
          <w:color w:val="000000"/>
          <w:sz w:val="28"/>
          <w:szCs w:val="28"/>
          <w:rtl/>
        </w:rPr>
        <w:t>סכמת בלוקים</w:t>
      </w:r>
      <w:bookmarkStart w:id="7" w:name="_26in1rg" w:colFirst="0" w:colLast="0"/>
      <w:bookmarkEnd w:id="7"/>
    </w:p>
    <w:p w14:paraId="135D1B9D" w14:textId="42E26A09" w:rsidR="004972B1" w:rsidRPr="00DA6FDA" w:rsidRDefault="004972B1" w:rsidP="004972B1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ind w:left="360"/>
        <w:rPr>
          <w:rFonts w:asciiTheme="minorBidi" w:eastAsia="Arial" w:hAnsiTheme="minorBidi"/>
          <w:bCs/>
          <w:color w:val="000000"/>
          <w:sz w:val="28"/>
          <w:szCs w:val="28"/>
          <w:rtl/>
        </w:rPr>
      </w:pPr>
      <w:r w:rsidRPr="00B62BF1">
        <w:rPr>
          <w:rFonts w:ascii="Times New Roman" w:eastAsia="Times New Roman" w:hAnsi="Times New Roman" w:cs="Times New Roman"/>
          <w:noProof/>
          <w:sz w:val="24"/>
          <w:szCs w:val="24"/>
          <w:lang w:val="en-IL" w:eastAsia="en-IL" w:bidi="ar-SA"/>
        </w:rPr>
        <w:drawing>
          <wp:inline distT="0" distB="0" distL="0" distR="0" wp14:anchorId="75F90C81" wp14:editId="030ABC15">
            <wp:extent cx="5455920" cy="3375660"/>
            <wp:effectExtent l="0" t="0" r="0" b="0"/>
            <wp:docPr id="9585903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16822" w14:textId="3B61B520" w:rsidR="00254388" w:rsidRDefault="00DA6FDA" w:rsidP="005C7941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rPr>
          <w:rFonts w:asciiTheme="minorBidi" w:eastAsia="Arial" w:hAnsiTheme="minorBidi"/>
          <w:bCs/>
          <w:color w:val="000000"/>
          <w:sz w:val="28"/>
          <w:szCs w:val="28"/>
        </w:rPr>
      </w:pPr>
      <w:r>
        <w:rPr>
          <w:rFonts w:asciiTheme="minorBidi" w:eastAsia="Arial" w:hAnsiTheme="minorBidi" w:hint="cs"/>
          <w:bCs/>
          <w:color w:val="000000"/>
          <w:sz w:val="28"/>
          <w:szCs w:val="28"/>
          <w:rtl/>
        </w:rPr>
        <w:t>מועד סיום משוער</w:t>
      </w:r>
    </w:p>
    <w:p w14:paraId="0BC8ED95" w14:textId="720D84A7" w:rsidR="00DD416E" w:rsidRPr="00DA6FDA" w:rsidRDefault="00DD416E" w:rsidP="00DD416E">
      <w:pPr>
        <w:keepNext/>
        <w:pBdr>
          <w:top w:val="nil"/>
          <w:left w:val="nil"/>
          <w:bottom w:val="nil"/>
          <w:right w:val="nil"/>
          <w:between w:val="nil"/>
        </w:pBdr>
        <w:bidi/>
        <w:spacing w:before="240" w:after="60" w:line="360" w:lineRule="auto"/>
        <w:ind w:left="360"/>
        <w:rPr>
          <w:rFonts w:asciiTheme="minorBidi" w:eastAsia="Arial" w:hAnsiTheme="minorBidi"/>
          <w:bCs/>
          <w:color w:val="000000"/>
          <w:sz w:val="28"/>
          <w:szCs w:val="28"/>
        </w:rPr>
      </w:pPr>
      <w:r>
        <w:rPr>
          <w:rFonts w:asciiTheme="minorBidi" w:eastAsia="Arial" w:hAnsiTheme="minorBidi" w:hint="cs"/>
          <w:bCs/>
          <w:color w:val="000000"/>
          <w:sz w:val="28"/>
          <w:szCs w:val="28"/>
          <w:rtl/>
        </w:rPr>
        <w:t>30.6.2024</w:t>
      </w:r>
    </w:p>
    <w:sectPr w:rsidR="00DD416E" w:rsidRPr="00DA6FDA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6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72CC67" w14:textId="77777777" w:rsidR="00FC7B24" w:rsidRDefault="00FC7B24">
      <w:r>
        <w:separator/>
      </w:r>
    </w:p>
  </w:endnote>
  <w:endnote w:type="continuationSeparator" w:id="0">
    <w:p w14:paraId="7EA0EA44" w14:textId="77777777" w:rsidR="00FC7B24" w:rsidRDefault="00FC7B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16825" w14:textId="77777777" w:rsidR="00254388" w:rsidRDefault="00ED5C3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end"/>
    </w:r>
  </w:p>
  <w:p w14:paraId="58416826" w14:textId="77777777" w:rsidR="00254388" w:rsidRDefault="00254388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16827" w14:textId="0E598647" w:rsidR="00254388" w:rsidRDefault="00ED5C3E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2"/>
        <w:szCs w:val="22"/>
      </w:rPr>
    </w:pP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1063F9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</w:p>
  <w:p w14:paraId="58416828" w14:textId="77777777" w:rsidR="00254388" w:rsidRDefault="00254388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68488" w14:textId="77777777" w:rsidR="00FC7B24" w:rsidRDefault="00FC7B24">
      <w:r>
        <w:separator/>
      </w:r>
    </w:p>
  </w:footnote>
  <w:footnote w:type="continuationSeparator" w:id="0">
    <w:p w14:paraId="0DAE8D8B" w14:textId="77777777" w:rsidR="00FC7B24" w:rsidRDefault="00FC7B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416824" w14:textId="77777777" w:rsidR="00254388" w:rsidRDefault="00ED5C3E">
    <w:pPr>
      <w:pBdr>
        <w:top w:val="nil"/>
        <w:left w:val="nil"/>
        <w:bottom w:val="nil"/>
        <w:right w:val="nil"/>
        <w:between w:val="nil"/>
      </w:pBdr>
      <w:rPr>
        <w:color w:val="000000"/>
        <w:sz w:val="22"/>
        <w:szCs w:val="22"/>
      </w:rPr>
    </w:pPr>
    <w:r>
      <w:rPr>
        <w:noProof/>
        <w:color w:val="000000"/>
        <w:sz w:val="22"/>
        <w:szCs w:val="22"/>
      </w:rPr>
      <w:drawing>
        <wp:inline distT="0" distB="0" distL="114300" distR="114300" wp14:anchorId="58416829" wp14:editId="5841682A">
          <wp:extent cx="2360295" cy="4984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60295" cy="498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D04DD5"/>
    <w:multiLevelType w:val="hybridMultilevel"/>
    <w:tmpl w:val="6E647DE2"/>
    <w:lvl w:ilvl="0" w:tplc="DB7830B8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6218C"/>
    <w:multiLevelType w:val="hybridMultilevel"/>
    <w:tmpl w:val="3B84A526"/>
    <w:lvl w:ilvl="0" w:tplc="9A7858DA">
      <w:start w:val="1"/>
      <w:numFmt w:val="hebrew1"/>
      <w:lvlText w:val="%1."/>
      <w:lvlJc w:val="left"/>
      <w:pPr>
        <w:ind w:left="6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364" w:hanging="360"/>
      </w:pPr>
    </w:lvl>
    <w:lvl w:ilvl="2" w:tplc="2000001B" w:tentative="1">
      <w:start w:val="1"/>
      <w:numFmt w:val="lowerRoman"/>
      <w:lvlText w:val="%3."/>
      <w:lvlJc w:val="right"/>
      <w:pPr>
        <w:ind w:left="2084" w:hanging="180"/>
      </w:pPr>
    </w:lvl>
    <w:lvl w:ilvl="3" w:tplc="2000000F" w:tentative="1">
      <w:start w:val="1"/>
      <w:numFmt w:val="decimal"/>
      <w:lvlText w:val="%4."/>
      <w:lvlJc w:val="left"/>
      <w:pPr>
        <w:ind w:left="2804" w:hanging="360"/>
      </w:pPr>
    </w:lvl>
    <w:lvl w:ilvl="4" w:tplc="20000019" w:tentative="1">
      <w:start w:val="1"/>
      <w:numFmt w:val="lowerLetter"/>
      <w:lvlText w:val="%5."/>
      <w:lvlJc w:val="left"/>
      <w:pPr>
        <w:ind w:left="3524" w:hanging="360"/>
      </w:pPr>
    </w:lvl>
    <w:lvl w:ilvl="5" w:tplc="2000001B" w:tentative="1">
      <w:start w:val="1"/>
      <w:numFmt w:val="lowerRoman"/>
      <w:lvlText w:val="%6."/>
      <w:lvlJc w:val="right"/>
      <w:pPr>
        <w:ind w:left="4244" w:hanging="180"/>
      </w:pPr>
    </w:lvl>
    <w:lvl w:ilvl="6" w:tplc="2000000F" w:tentative="1">
      <w:start w:val="1"/>
      <w:numFmt w:val="decimal"/>
      <w:lvlText w:val="%7."/>
      <w:lvlJc w:val="left"/>
      <w:pPr>
        <w:ind w:left="4964" w:hanging="360"/>
      </w:pPr>
    </w:lvl>
    <w:lvl w:ilvl="7" w:tplc="20000019" w:tentative="1">
      <w:start w:val="1"/>
      <w:numFmt w:val="lowerLetter"/>
      <w:lvlText w:val="%8."/>
      <w:lvlJc w:val="left"/>
      <w:pPr>
        <w:ind w:left="5684" w:hanging="360"/>
      </w:pPr>
    </w:lvl>
    <w:lvl w:ilvl="8" w:tplc="2000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3D453D19"/>
    <w:multiLevelType w:val="hybridMultilevel"/>
    <w:tmpl w:val="99C25370"/>
    <w:lvl w:ilvl="0" w:tplc="A4DE67C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21B2A"/>
    <w:multiLevelType w:val="multilevel"/>
    <w:tmpl w:val="2796F428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60" w:hanging="360"/>
      </w:pPr>
      <w:rPr>
        <w:vertAlign w:val="baseline"/>
      </w:rPr>
    </w:lvl>
    <w:lvl w:ilvl="4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 w15:restartNumberingAfterBreak="0">
    <w:nsid w:val="63795AE9"/>
    <w:multiLevelType w:val="hybridMultilevel"/>
    <w:tmpl w:val="4E580D54"/>
    <w:lvl w:ilvl="0" w:tplc="5D223E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F3351A"/>
    <w:multiLevelType w:val="hybridMultilevel"/>
    <w:tmpl w:val="5E881E2A"/>
    <w:lvl w:ilvl="0" w:tplc="065084F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8814594">
    <w:abstractNumId w:val="3"/>
  </w:num>
  <w:num w:numId="2" w16cid:durableId="2052725119">
    <w:abstractNumId w:val="5"/>
  </w:num>
  <w:num w:numId="3" w16cid:durableId="787235209">
    <w:abstractNumId w:val="1"/>
  </w:num>
  <w:num w:numId="4" w16cid:durableId="824323205">
    <w:abstractNumId w:val="4"/>
  </w:num>
  <w:num w:numId="5" w16cid:durableId="1039358286">
    <w:abstractNumId w:val="0"/>
  </w:num>
  <w:num w:numId="6" w16cid:durableId="15696101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388"/>
    <w:rsid w:val="000129B1"/>
    <w:rsid w:val="00050B99"/>
    <w:rsid w:val="00053799"/>
    <w:rsid w:val="000776C4"/>
    <w:rsid w:val="000776F1"/>
    <w:rsid w:val="000853BD"/>
    <w:rsid w:val="00094D2C"/>
    <w:rsid w:val="000C7C95"/>
    <w:rsid w:val="001063F9"/>
    <w:rsid w:val="00122C46"/>
    <w:rsid w:val="00145490"/>
    <w:rsid w:val="001E0761"/>
    <w:rsid w:val="0024069A"/>
    <w:rsid w:val="002468FF"/>
    <w:rsid w:val="00254388"/>
    <w:rsid w:val="002A6FED"/>
    <w:rsid w:val="002F2B18"/>
    <w:rsid w:val="003135FD"/>
    <w:rsid w:val="00390405"/>
    <w:rsid w:val="003A6973"/>
    <w:rsid w:val="003F598D"/>
    <w:rsid w:val="00424B28"/>
    <w:rsid w:val="004441DE"/>
    <w:rsid w:val="004972B1"/>
    <w:rsid w:val="004A2744"/>
    <w:rsid w:val="00526D56"/>
    <w:rsid w:val="005358C4"/>
    <w:rsid w:val="0055573B"/>
    <w:rsid w:val="005A5D95"/>
    <w:rsid w:val="005C7941"/>
    <w:rsid w:val="00611AD7"/>
    <w:rsid w:val="00632B95"/>
    <w:rsid w:val="006811B8"/>
    <w:rsid w:val="006C0619"/>
    <w:rsid w:val="006E67A1"/>
    <w:rsid w:val="006F1F40"/>
    <w:rsid w:val="0075620C"/>
    <w:rsid w:val="00780ED7"/>
    <w:rsid w:val="00787DC4"/>
    <w:rsid w:val="007B1F41"/>
    <w:rsid w:val="008113B3"/>
    <w:rsid w:val="00821866"/>
    <w:rsid w:val="008531CA"/>
    <w:rsid w:val="008757DA"/>
    <w:rsid w:val="0089599A"/>
    <w:rsid w:val="008B4BA9"/>
    <w:rsid w:val="008E64AC"/>
    <w:rsid w:val="00912ECF"/>
    <w:rsid w:val="00913415"/>
    <w:rsid w:val="00924928"/>
    <w:rsid w:val="00954EB5"/>
    <w:rsid w:val="009B229C"/>
    <w:rsid w:val="009C6C12"/>
    <w:rsid w:val="009D2337"/>
    <w:rsid w:val="009E7D6F"/>
    <w:rsid w:val="009E7F0E"/>
    <w:rsid w:val="00A11248"/>
    <w:rsid w:val="00A12834"/>
    <w:rsid w:val="00A1584E"/>
    <w:rsid w:val="00A2719B"/>
    <w:rsid w:val="00A6292B"/>
    <w:rsid w:val="00A778D2"/>
    <w:rsid w:val="00A917B4"/>
    <w:rsid w:val="00AC6477"/>
    <w:rsid w:val="00AD041F"/>
    <w:rsid w:val="00AE5562"/>
    <w:rsid w:val="00B95597"/>
    <w:rsid w:val="00BB17BD"/>
    <w:rsid w:val="00BE3FA4"/>
    <w:rsid w:val="00C0086E"/>
    <w:rsid w:val="00C30AFD"/>
    <w:rsid w:val="00CE5D3D"/>
    <w:rsid w:val="00D02C56"/>
    <w:rsid w:val="00DA6FDA"/>
    <w:rsid w:val="00DD3F19"/>
    <w:rsid w:val="00DD416E"/>
    <w:rsid w:val="00DF0023"/>
    <w:rsid w:val="00E05019"/>
    <w:rsid w:val="00E36755"/>
    <w:rsid w:val="00E72370"/>
    <w:rsid w:val="00E737A6"/>
    <w:rsid w:val="00E73892"/>
    <w:rsid w:val="00E82094"/>
    <w:rsid w:val="00E957A6"/>
    <w:rsid w:val="00EA6D2A"/>
    <w:rsid w:val="00ED04E8"/>
    <w:rsid w:val="00ED0AF5"/>
    <w:rsid w:val="00ED5C3E"/>
    <w:rsid w:val="00ED6684"/>
    <w:rsid w:val="00F7305E"/>
    <w:rsid w:val="00F7759C"/>
    <w:rsid w:val="00FC17DB"/>
    <w:rsid w:val="00FC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167AB"/>
  <w15:docId w15:val="{3D650867-0D6B-4B98-A437-AFAAB47B6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B1"/>
  </w:style>
  <w:style w:type="paragraph" w:styleId="Heading1">
    <w:name w:val="heading 1"/>
    <w:basedOn w:val="Normal"/>
    <w:next w:val="Normal"/>
    <w:link w:val="Heading1Char"/>
    <w:uiPriority w:val="9"/>
    <w:qFormat/>
    <w:rsid w:val="004972B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2B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2B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2B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2B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2B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2B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2B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2B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972B1"/>
    <w:pPr>
      <w:spacing w:after="0" w:line="240" w:lineRule="auto"/>
      <w:contextualSpacing/>
    </w:pPr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2B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050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972B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2B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2B1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2B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2B1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2B1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2B1"/>
    <w:rPr>
      <w:rFonts w:asciiTheme="majorHAnsi" w:eastAsiaTheme="majorEastAsia" w:hAnsiTheme="majorHAnsi" w:cstheme="majorBidi"/>
      <w:i/>
      <w:iCs/>
      <w:color w:val="244061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2B1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2B1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972B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customStyle="1" w:styleId="TitleChar">
    <w:name w:val="Title Char"/>
    <w:basedOn w:val="DefaultParagraphFont"/>
    <w:link w:val="Title"/>
    <w:uiPriority w:val="10"/>
    <w:rsid w:val="004972B1"/>
    <w:rPr>
      <w:rFonts w:asciiTheme="majorHAnsi" w:eastAsiaTheme="majorEastAsia" w:hAnsiTheme="majorHAnsi" w:cstheme="majorBidi"/>
      <w:color w:val="4F81BD" w:themeColor="accent1"/>
      <w:spacing w:val="-10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4972B1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4972B1"/>
    <w:rPr>
      <w:b/>
      <w:bCs/>
    </w:rPr>
  </w:style>
  <w:style w:type="character" w:styleId="Emphasis">
    <w:name w:val="Emphasis"/>
    <w:basedOn w:val="DefaultParagraphFont"/>
    <w:uiPriority w:val="20"/>
    <w:qFormat/>
    <w:rsid w:val="004972B1"/>
    <w:rPr>
      <w:i/>
      <w:iCs/>
    </w:rPr>
  </w:style>
  <w:style w:type="paragraph" w:styleId="NoSpacing">
    <w:name w:val="No Spacing"/>
    <w:uiPriority w:val="1"/>
    <w:qFormat/>
    <w:rsid w:val="004972B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972B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2B1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2B1"/>
    <w:pPr>
      <w:pBdr>
        <w:left w:val="single" w:sz="18" w:space="12" w:color="4F81BD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2B1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972B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972B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972B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972B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972B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972B1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283</Words>
  <Characters>1614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tomer kles</dc:creator>
  <cp:lastModifiedBy>Nahel Awidat</cp:lastModifiedBy>
  <cp:revision>6</cp:revision>
  <dcterms:created xsi:type="dcterms:W3CDTF">2024-04-08T08:18:00Z</dcterms:created>
  <dcterms:modified xsi:type="dcterms:W3CDTF">2024-05-19T19:00:00Z</dcterms:modified>
</cp:coreProperties>
</file>