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 xml:space="preserve">הפקולטה להנדסת חשמל ע"ש אנדרו וארנה </w:t>
      </w:r>
      <w:proofErr w:type="spellStart"/>
      <w:r>
        <w:rPr>
          <w:rFonts w:ascii="David" w:hAnsi="David" w:cs="David"/>
          <w:kern w:val="0"/>
          <w:sz w:val="28"/>
          <w:szCs w:val="28"/>
          <w:rtl/>
          <w:lang w:val="en-IL"/>
        </w:rPr>
        <w:t>ויטרבי</w:t>
      </w:r>
      <w:proofErr w:type="spellEnd"/>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proofErr w:type="spellStart"/>
      <w:r>
        <w:rPr>
          <w:rFonts w:cs="Arial" w:hint="cs"/>
          <w:sz w:val="24"/>
          <w:szCs w:val="24"/>
          <w:rtl/>
          <w:lang w:val="en-IL"/>
        </w:rPr>
        <w:t>נוואף</w:t>
      </w:r>
      <w:proofErr w:type="spellEnd"/>
      <w:r>
        <w:rPr>
          <w:rFonts w:cs="Arial" w:hint="cs"/>
          <w:sz w:val="24"/>
          <w:szCs w:val="24"/>
          <w:rtl/>
          <w:lang w:val="en-IL"/>
        </w:rPr>
        <w:t xml:space="preserve"> סלמאן                                        </w:t>
      </w:r>
      <w:r>
        <w:rPr>
          <w:rFonts w:cs="Arial"/>
          <w:sz w:val="24"/>
          <w:szCs w:val="24"/>
          <w:lang w:bidi="ar-SY"/>
        </w:rPr>
        <w:t>Nawaf Salman</w:t>
      </w:r>
    </w:p>
    <w:p w14:paraId="4037453D" w14:textId="06C3BAB1" w:rsidR="001049C9" w:rsidRDefault="001049C9" w:rsidP="001049C9">
      <w:pPr>
        <w:bidi/>
        <w:rPr>
          <w:rFonts w:cs="Arial"/>
          <w:sz w:val="24"/>
          <w:szCs w:val="24"/>
        </w:rPr>
      </w:pPr>
      <w:proofErr w:type="spellStart"/>
      <w:r>
        <w:rPr>
          <w:rFonts w:cs="Arial" w:hint="cs"/>
          <w:sz w:val="24"/>
          <w:szCs w:val="24"/>
          <w:rtl/>
        </w:rPr>
        <w:t>נאהל</w:t>
      </w:r>
      <w:proofErr w:type="spellEnd"/>
      <w:r>
        <w:rPr>
          <w:rFonts w:cs="Arial" w:hint="cs"/>
          <w:sz w:val="24"/>
          <w:szCs w:val="24"/>
          <w:rtl/>
        </w:rPr>
        <w:t xml:space="preserve"> </w:t>
      </w:r>
      <w:proofErr w:type="spellStart"/>
      <w:r>
        <w:rPr>
          <w:rFonts w:cs="Arial" w:hint="cs"/>
          <w:sz w:val="24"/>
          <w:szCs w:val="24"/>
          <w:rtl/>
        </w:rPr>
        <w:t>עוידאת</w:t>
      </w:r>
      <w:proofErr w:type="spellEnd"/>
      <w:r>
        <w:rPr>
          <w:rFonts w:cs="Arial" w:hint="cs"/>
          <w:sz w:val="24"/>
          <w:szCs w:val="24"/>
          <w:rtl/>
        </w:rPr>
        <w:t xml:space="preserve">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proofErr w:type="spellStart"/>
      <w:r>
        <w:rPr>
          <w:rFonts w:cs="Arial" w:hint="cs"/>
          <w:sz w:val="24"/>
          <w:szCs w:val="24"/>
          <w:rtl/>
          <w:lang w:val="en-IL"/>
        </w:rPr>
        <w:t>דר.</w:t>
      </w:r>
      <w:r w:rsidRPr="001049C9">
        <w:rPr>
          <w:rFonts w:cs="Arial"/>
          <w:sz w:val="24"/>
          <w:szCs w:val="24"/>
          <w:rtl/>
          <w:lang w:val="en-IL"/>
        </w:rPr>
        <w:t>איל</w:t>
      </w:r>
      <w:proofErr w:type="spellEnd"/>
      <w:r w:rsidRPr="001049C9">
        <w:rPr>
          <w:rFonts w:cs="Arial"/>
          <w:sz w:val="24"/>
          <w:szCs w:val="24"/>
          <w:rtl/>
          <w:lang w:val="en-IL"/>
        </w:rPr>
        <w:t xml:space="preserve">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77777777" w:rsidR="003D5FB7" w:rsidRDefault="005E0A7E" w:rsidP="00896686">
      <w:pPr>
        <w:rPr>
          <w:rFonts w:cs="Arial"/>
          <w:sz w:val="24"/>
          <w:szCs w:val="24"/>
          <w:u w:val="single"/>
          <w:lang w:val="en-IL"/>
        </w:rPr>
      </w:pPr>
      <w:r>
        <w:rPr>
          <w:rFonts w:cs="Arial"/>
          <w:sz w:val="24"/>
          <w:szCs w:val="24"/>
          <w:u w:val="single"/>
          <w:lang w:val="en-IL"/>
        </w:rPr>
        <w:lastRenderedPageBreak/>
        <w:br w:type="page"/>
      </w: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3D5FB7">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B87DE8">
          <w:pPr>
            <w:bidi/>
            <w:rPr>
              <w:rtl/>
            </w:rPr>
          </w:pPr>
        </w:p>
        <w:p w14:paraId="58E878D6" w14:textId="3EEB605F" w:rsidR="00B87DE8" w:rsidRDefault="003D5FB7" w:rsidP="00B87DE8">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77846096" w:history="1">
            <w:r w:rsidR="00B87DE8" w:rsidRPr="00F42438">
              <w:rPr>
                <w:rStyle w:val="Hyperlink"/>
                <w:rFonts w:hint="eastAsia"/>
                <w:b/>
                <w:bCs/>
                <w:noProof/>
                <w:rtl/>
                <w:lang w:val="en-IL"/>
              </w:rPr>
              <w:t>תקציר</w:t>
            </w:r>
            <w:r w:rsidR="00B87DE8">
              <w:rPr>
                <w:noProof/>
                <w:webHidden/>
              </w:rPr>
              <w:tab/>
            </w:r>
            <w:r w:rsidR="00B87DE8">
              <w:rPr>
                <w:noProof/>
                <w:webHidden/>
              </w:rPr>
              <w:fldChar w:fldCharType="begin"/>
            </w:r>
            <w:r w:rsidR="00B87DE8">
              <w:rPr>
                <w:noProof/>
                <w:webHidden/>
              </w:rPr>
              <w:instrText xml:space="preserve"> PAGEREF _Toc177846096 \h </w:instrText>
            </w:r>
            <w:r w:rsidR="00B87DE8">
              <w:rPr>
                <w:noProof/>
                <w:webHidden/>
              </w:rPr>
            </w:r>
            <w:r w:rsidR="00B87DE8">
              <w:rPr>
                <w:noProof/>
                <w:webHidden/>
              </w:rPr>
              <w:fldChar w:fldCharType="separate"/>
            </w:r>
            <w:r w:rsidR="00B87DE8">
              <w:rPr>
                <w:noProof/>
                <w:webHidden/>
              </w:rPr>
              <w:t>3</w:t>
            </w:r>
            <w:r w:rsidR="00B87DE8">
              <w:rPr>
                <w:noProof/>
                <w:webHidden/>
              </w:rPr>
              <w:fldChar w:fldCharType="end"/>
            </w:r>
          </w:hyperlink>
        </w:p>
        <w:p w14:paraId="69708BD2" w14:textId="6DAC7AA6" w:rsidR="00B87DE8" w:rsidRDefault="00000000" w:rsidP="00B87DE8">
          <w:pPr>
            <w:pStyle w:val="TOC1"/>
            <w:rPr>
              <w:rFonts w:eastAsiaTheme="minorEastAsia"/>
              <w:noProof/>
              <w:sz w:val="24"/>
              <w:szCs w:val="24"/>
              <w:lang w:val="en-IL" w:eastAsia="en-IL" w:bidi="ar-SA"/>
            </w:rPr>
          </w:pPr>
          <w:hyperlink w:anchor="_Toc177846097" w:history="1">
            <w:r w:rsidR="00B87DE8" w:rsidRPr="00F42438">
              <w:rPr>
                <w:rStyle w:val="Hyperlink"/>
                <w:rFonts w:asciiTheme="majorBidi" w:hAnsiTheme="majorBidi"/>
                <w:b/>
                <w:bCs/>
                <w:noProof/>
              </w:rPr>
              <w:t>Abstract</w:t>
            </w:r>
            <w:r w:rsidR="00B87DE8">
              <w:rPr>
                <w:noProof/>
                <w:webHidden/>
              </w:rPr>
              <w:tab/>
            </w:r>
            <w:r w:rsidR="00B87DE8">
              <w:rPr>
                <w:noProof/>
                <w:webHidden/>
              </w:rPr>
              <w:fldChar w:fldCharType="begin"/>
            </w:r>
            <w:r w:rsidR="00B87DE8">
              <w:rPr>
                <w:noProof/>
                <w:webHidden/>
              </w:rPr>
              <w:instrText xml:space="preserve"> PAGEREF _Toc177846097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1DB0EE94" w14:textId="792F754C" w:rsidR="00B87DE8" w:rsidRDefault="00000000" w:rsidP="00B87DE8">
          <w:pPr>
            <w:pStyle w:val="TOC1"/>
            <w:rPr>
              <w:rFonts w:eastAsiaTheme="minorEastAsia"/>
              <w:noProof/>
              <w:sz w:val="24"/>
              <w:szCs w:val="24"/>
              <w:lang w:val="en-IL" w:eastAsia="en-IL" w:bidi="ar-SA"/>
            </w:rPr>
          </w:pPr>
          <w:hyperlink w:anchor="_Toc177846098" w:history="1">
            <w:r w:rsidR="00B87DE8" w:rsidRPr="00F42438">
              <w:rPr>
                <w:rStyle w:val="Hyperlink"/>
                <w:rFonts w:hint="eastAsia"/>
                <w:b/>
                <w:bCs/>
                <w:noProof/>
                <w:rtl/>
                <w:lang w:val="en-IL"/>
              </w:rPr>
              <w:t>מבוא</w:t>
            </w:r>
            <w:r w:rsidR="00B87DE8">
              <w:rPr>
                <w:noProof/>
                <w:webHidden/>
              </w:rPr>
              <w:tab/>
            </w:r>
            <w:r w:rsidR="00B87DE8">
              <w:rPr>
                <w:noProof/>
                <w:webHidden/>
              </w:rPr>
              <w:fldChar w:fldCharType="begin"/>
            </w:r>
            <w:r w:rsidR="00B87DE8">
              <w:rPr>
                <w:noProof/>
                <w:webHidden/>
              </w:rPr>
              <w:instrText xml:space="preserve"> PAGEREF _Toc177846098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27BD5DD6" w14:textId="1FA7E788" w:rsidR="00B87DE8" w:rsidRDefault="00000000" w:rsidP="00B87DE8">
          <w:pPr>
            <w:pStyle w:val="TOC1"/>
            <w:rPr>
              <w:rFonts w:eastAsiaTheme="minorEastAsia"/>
              <w:noProof/>
              <w:sz w:val="24"/>
              <w:szCs w:val="24"/>
              <w:lang w:val="en-IL" w:eastAsia="en-IL" w:bidi="ar-SA"/>
            </w:rPr>
          </w:pPr>
          <w:hyperlink w:anchor="_Toc177846099" w:history="1">
            <w:r w:rsidR="00B87DE8" w:rsidRPr="00F42438">
              <w:rPr>
                <w:rStyle w:val="Hyperlink"/>
                <w:rFonts w:hint="eastAsia"/>
                <w:b/>
                <w:bCs/>
                <w:noProof/>
                <w:rtl/>
              </w:rPr>
              <w:t>הגדרת</w:t>
            </w:r>
            <w:r w:rsidR="00B87DE8" w:rsidRPr="00F42438">
              <w:rPr>
                <w:rStyle w:val="Hyperlink"/>
                <w:b/>
                <w:bCs/>
                <w:noProof/>
                <w:rtl/>
              </w:rPr>
              <w:t xml:space="preserve"> </w:t>
            </w:r>
            <w:r w:rsidR="00B87DE8" w:rsidRPr="00F42438">
              <w:rPr>
                <w:rStyle w:val="Hyperlink"/>
                <w:rFonts w:hint="eastAsia"/>
                <w:b/>
                <w:bCs/>
                <w:noProof/>
                <w:rtl/>
              </w:rPr>
              <w:t>בעיה</w:t>
            </w:r>
            <w:r w:rsidR="00B87DE8">
              <w:rPr>
                <w:noProof/>
                <w:webHidden/>
              </w:rPr>
              <w:tab/>
            </w:r>
            <w:r w:rsidR="00B87DE8">
              <w:rPr>
                <w:noProof/>
                <w:webHidden/>
              </w:rPr>
              <w:fldChar w:fldCharType="begin"/>
            </w:r>
            <w:r w:rsidR="00B87DE8">
              <w:rPr>
                <w:noProof/>
                <w:webHidden/>
              </w:rPr>
              <w:instrText xml:space="preserve"> PAGEREF _Toc177846099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26C5ABD1" w14:textId="4718C3A3" w:rsidR="00B87DE8" w:rsidRDefault="00000000" w:rsidP="00B87DE8">
          <w:pPr>
            <w:pStyle w:val="TOC1"/>
            <w:rPr>
              <w:rFonts w:eastAsiaTheme="minorEastAsia"/>
              <w:noProof/>
              <w:sz w:val="24"/>
              <w:szCs w:val="24"/>
              <w:lang w:val="en-IL" w:eastAsia="en-IL" w:bidi="ar-SA"/>
            </w:rPr>
          </w:pPr>
          <w:hyperlink w:anchor="_Toc177846100" w:history="1">
            <w:r w:rsidR="00B87DE8" w:rsidRPr="00F42438">
              <w:rPr>
                <w:rStyle w:val="Hyperlink"/>
                <w:rFonts w:hint="eastAsia"/>
                <w:b/>
                <w:bCs/>
                <w:noProof/>
                <w:rtl/>
              </w:rPr>
              <w:t>פתרונות</w:t>
            </w:r>
            <w:r w:rsidR="00B87DE8" w:rsidRPr="00F42438">
              <w:rPr>
                <w:rStyle w:val="Hyperlink"/>
                <w:b/>
                <w:bCs/>
                <w:noProof/>
                <w:rtl/>
              </w:rPr>
              <w:t xml:space="preserve"> </w:t>
            </w:r>
            <w:r w:rsidR="00B87DE8" w:rsidRPr="00F42438">
              <w:rPr>
                <w:rStyle w:val="Hyperlink"/>
                <w:rFonts w:hint="eastAsia"/>
                <w:b/>
                <w:bCs/>
                <w:noProof/>
                <w:rtl/>
              </w:rPr>
              <w:t>אפשריים</w:t>
            </w:r>
            <w:r w:rsidR="00B87DE8" w:rsidRPr="00F42438">
              <w:rPr>
                <w:rStyle w:val="Hyperlink"/>
                <w:b/>
                <w:bCs/>
                <w:noProof/>
                <w:rtl/>
              </w:rPr>
              <w:t xml:space="preserve">, </w:t>
            </w:r>
            <w:r w:rsidR="00B87DE8" w:rsidRPr="00F42438">
              <w:rPr>
                <w:rStyle w:val="Hyperlink"/>
                <w:rFonts w:hint="eastAsia"/>
                <w:b/>
                <w:bCs/>
                <w:noProof/>
                <w:rtl/>
              </w:rPr>
              <w:t>והפתרון</w:t>
            </w:r>
            <w:r w:rsidR="00B87DE8" w:rsidRPr="00F42438">
              <w:rPr>
                <w:rStyle w:val="Hyperlink"/>
                <w:b/>
                <w:bCs/>
                <w:noProof/>
                <w:rtl/>
              </w:rPr>
              <w:t xml:space="preserve"> </w:t>
            </w:r>
            <w:r w:rsidR="00B87DE8" w:rsidRPr="00F42438">
              <w:rPr>
                <w:rStyle w:val="Hyperlink"/>
                <w:rFonts w:hint="eastAsia"/>
                <w:b/>
                <w:bCs/>
                <w:noProof/>
                <w:rtl/>
              </w:rPr>
              <w:t>הנבחר</w:t>
            </w:r>
            <w:r w:rsidR="00B87DE8">
              <w:rPr>
                <w:noProof/>
                <w:webHidden/>
              </w:rPr>
              <w:tab/>
            </w:r>
            <w:r w:rsidR="00B87DE8">
              <w:rPr>
                <w:noProof/>
                <w:webHidden/>
              </w:rPr>
              <w:fldChar w:fldCharType="begin"/>
            </w:r>
            <w:r w:rsidR="00B87DE8">
              <w:rPr>
                <w:noProof/>
                <w:webHidden/>
              </w:rPr>
              <w:instrText xml:space="preserve"> PAGEREF _Toc177846100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085D38F0" w14:textId="47EADC64" w:rsidR="00B87DE8" w:rsidRDefault="00000000" w:rsidP="00B87DE8">
          <w:pPr>
            <w:pStyle w:val="TOC1"/>
            <w:rPr>
              <w:rFonts w:eastAsiaTheme="minorEastAsia"/>
              <w:noProof/>
              <w:sz w:val="24"/>
              <w:szCs w:val="24"/>
              <w:lang w:val="en-IL" w:eastAsia="en-IL" w:bidi="ar-SA"/>
            </w:rPr>
          </w:pPr>
          <w:hyperlink w:anchor="_Toc177846101"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החלטה</w:t>
            </w:r>
            <w:r w:rsidR="00B87DE8" w:rsidRPr="00F42438">
              <w:rPr>
                <w:rStyle w:val="Hyperlink"/>
                <w:b/>
                <w:bCs/>
                <w:noProof/>
                <w:rtl/>
              </w:rPr>
              <w:t xml:space="preserve"> </w:t>
            </w:r>
            <w:r w:rsidR="00B87DE8" w:rsidRPr="00F42438">
              <w:rPr>
                <w:rStyle w:val="Hyperlink"/>
                <w:rFonts w:hint="eastAsia"/>
                <w:b/>
                <w:bCs/>
                <w:noProof/>
                <w:rtl/>
              </w:rPr>
              <w:t>מרקובי</w:t>
            </w:r>
            <w:r w:rsidR="00B87DE8">
              <w:rPr>
                <w:noProof/>
                <w:webHidden/>
              </w:rPr>
              <w:tab/>
            </w:r>
            <w:r w:rsidR="00B87DE8">
              <w:rPr>
                <w:noProof/>
                <w:webHidden/>
              </w:rPr>
              <w:fldChar w:fldCharType="begin"/>
            </w:r>
            <w:r w:rsidR="00B87DE8">
              <w:rPr>
                <w:noProof/>
                <w:webHidden/>
              </w:rPr>
              <w:instrText xml:space="preserve"> PAGEREF _Toc177846101 \h </w:instrText>
            </w:r>
            <w:r w:rsidR="00B87DE8">
              <w:rPr>
                <w:noProof/>
                <w:webHidden/>
              </w:rPr>
            </w:r>
            <w:r w:rsidR="00B87DE8">
              <w:rPr>
                <w:noProof/>
                <w:webHidden/>
              </w:rPr>
              <w:fldChar w:fldCharType="separate"/>
            </w:r>
            <w:r w:rsidR="00B87DE8">
              <w:rPr>
                <w:noProof/>
                <w:webHidden/>
              </w:rPr>
              <w:t>6</w:t>
            </w:r>
            <w:r w:rsidR="00B87DE8">
              <w:rPr>
                <w:noProof/>
                <w:webHidden/>
              </w:rPr>
              <w:fldChar w:fldCharType="end"/>
            </w:r>
          </w:hyperlink>
        </w:p>
        <w:p w14:paraId="7B5DF1A7" w14:textId="7C7EF52A" w:rsidR="00B87DE8" w:rsidRDefault="00000000" w:rsidP="00B87DE8">
          <w:pPr>
            <w:pStyle w:val="TOC1"/>
            <w:rPr>
              <w:rFonts w:eastAsiaTheme="minorEastAsia"/>
              <w:noProof/>
              <w:sz w:val="24"/>
              <w:szCs w:val="24"/>
              <w:lang w:val="en-IL" w:eastAsia="en-IL" w:bidi="ar-SA"/>
            </w:rPr>
          </w:pPr>
          <w:hyperlink w:anchor="_Toc177846102" w:history="1">
            <w:r w:rsidR="00B87DE8" w:rsidRPr="00F42438">
              <w:rPr>
                <w:rStyle w:val="Hyperlink"/>
                <w:rFonts w:hint="eastAsia"/>
                <w:b/>
                <w:bCs/>
                <w:noProof/>
                <w:rtl/>
              </w:rPr>
              <w:t>למידה</w:t>
            </w:r>
            <w:r w:rsidR="00B87DE8" w:rsidRPr="00F42438">
              <w:rPr>
                <w:rStyle w:val="Hyperlink"/>
                <w:b/>
                <w:bCs/>
                <w:noProof/>
                <w:rtl/>
              </w:rPr>
              <w:t xml:space="preserve"> </w:t>
            </w:r>
            <w:r w:rsidR="00B87DE8" w:rsidRPr="00F42438">
              <w:rPr>
                <w:rStyle w:val="Hyperlink"/>
                <w:rFonts w:hint="eastAsia"/>
                <w:b/>
                <w:bCs/>
                <w:noProof/>
                <w:rtl/>
              </w:rPr>
              <w:t>מחיזוקים</w:t>
            </w:r>
            <w:r w:rsidR="00B87DE8">
              <w:rPr>
                <w:noProof/>
                <w:webHidden/>
              </w:rPr>
              <w:tab/>
            </w:r>
            <w:r w:rsidR="00B87DE8">
              <w:rPr>
                <w:noProof/>
                <w:webHidden/>
              </w:rPr>
              <w:fldChar w:fldCharType="begin"/>
            </w:r>
            <w:r w:rsidR="00B87DE8">
              <w:rPr>
                <w:noProof/>
                <w:webHidden/>
              </w:rPr>
              <w:instrText xml:space="preserve"> PAGEREF _Toc177846102 \h </w:instrText>
            </w:r>
            <w:r w:rsidR="00B87DE8">
              <w:rPr>
                <w:noProof/>
                <w:webHidden/>
              </w:rPr>
            </w:r>
            <w:r w:rsidR="00B87DE8">
              <w:rPr>
                <w:noProof/>
                <w:webHidden/>
              </w:rPr>
              <w:fldChar w:fldCharType="separate"/>
            </w:r>
            <w:r w:rsidR="00B87DE8">
              <w:rPr>
                <w:noProof/>
                <w:webHidden/>
              </w:rPr>
              <w:t>7</w:t>
            </w:r>
            <w:r w:rsidR="00B87DE8">
              <w:rPr>
                <w:noProof/>
                <w:webHidden/>
              </w:rPr>
              <w:fldChar w:fldCharType="end"/>
            </w:r>
          </w:hyperlink>
        </w:p>
        <w:p w14:paraId="5E0C82C9" w14:textId="12C061DE" w:rsidR="00B87DE8" w:rsidRDefault="00000000" w:rsidP="00B87DE8">
          <w:pPr>
            <w:pStyle w:val="TOC1"/>
            <w:rPr>
              <w:rFonts w:eastAsiaTheme="minorEastAsia"/>
              <w:noProof/>
              <w:sz w:val="24"/>
              <w:szCs w:val="24"/>
              <w:lang w:val="en-IL" w:eastAsia="en-IL" w:bidi="ar-SA"/>
            </w:rPr>
          </w:pPr>
          <w:hyperlink w:anchor="_Toc177846103" w:history="1">
            <w:r w:rsidR="00B87DE8" w:rsidRPr="00F42438">
              <w:rPr>
                <w:rStyle w:val="Hyperlink"/>
                <w:b/>
                <w:bCs/>
                <w:noProof/>
                <w:lang w:val="en-IL"/>
              </w:rPr>
              <w:t>Exploration</w:t>
            </w:r>
            <w:r w:rsidR="00B87DE8" w:rsidRPr="00F42438">
              <w:rPr>
                <w:rStyle w:val="Hyperlink"/>
                <w:b/>
                <w:bCs/>
                <w:noProof/>
                <w:rtl/>
                <w:lang w:val="en-IL"/>
              </w:rPr>
              <w:t xml:space="preserve"> </w:t>
            </w:r>
            <w:r w:rsidR="00B87DE8" w:rsidRPr="00F42438">
              <w:rPr>
                <w:rStyle w:val="Hyperlink"/>
                <w:rFonts w:hint="eastAsia"/>
                <w:b/>
                <w:bCs/>
                <w:noProof/>
                <w:rtl/>
                <w:lang w:val="en-IL"/>
              </w:rPr>
              <w:t>נגד</w:t>
            </w:r>
            <w:r w:rsidR="00B87DE8" w:rsidRPr="00F42438">
              <w:rPr>
                <w:rStyle w:val="Hyperlink"/>
                <w:b/>
                <w:bCs/>
                <w:noProof/>
                <w:rtl/>
                <w:lang w:val="en-IL"/>
              </w:rPr>
              <w:t xml:space="preserve"> </w:t>
            </w:r>
            <w:r w:rsidR="00B87DE8" w:rsidRPr="00F42438">
              <w:rPr>
                <w:rStyle w:val="Hyperlink"/>
                <w:b/>
                <w:bCs/>
                <w:noProof/>
                <w:lang w:val="en-IL"/>
              </w:rPr>
              <w:t>Exploitation</w:t>
            </w:r>
            <w:r w:rsidR="00B87DE8">
              <w:rPr>
                <w:noProof/>
                <w:webHidden/>
              </w:rPr>
              <w:tab/>
            </w:r>
            <w:r w:rsidR="00B87DE8">
              <w:rPr>
                <w:noProof/>
                <w:webHidden/>
              </w:rPr>
              <w:fldChar w:fldCharType="begin"/>
            </w:r>
            <w:r w:rsidR="00B87DE8">
              <w:rPr>
                <w:noProof/>
                <w:webHidden/>
              </w:rPr>
              <w:instrText xml:space="preserve"> PAGEREF _Toc177846103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2102413F" w14:textId="5DAE4709" w:rsidR="00B87DE8" w:rsidRDefault="00000000" w:rsidP="00B87DE8">
          <w:pPr>
            <w:pStyle w:val="TOC1"/>
            <w:rPr>
              <w:rFonts w:eastAsiaTheme="minorEastAsia"/>
              <w:noProof/>
              <w:sz w:val="24"/>
              <w:szCs w:val="24"/>
              <w:lang w:val="en-IL" w:eastAsia="en-IL" w:bidi="ar-SA"/>
            </w:rPr>
          </w:pPr>
          <w:hyperlink w:anchor="_Toc177846104" w:history="1">
            <w:r w:rsidR="00B87DE8" w:rsidRPr="00F42438">
              <w:rPr>
                <w:rStyle w:val="Hyperlink"/>
                <w:rFonts w:asciiTheme="majorBidi" w:hAnsiTheme="majorBidi" w:hint="eastAsia"/>
                <w:b/>
                <w:bCs/>
                <w:noProof/>
                <w:rtl/>
              </w:rPr>
              <w:t>רכיבים</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hint="eastAsia"/>
                <w:b/>
                <w:bCs/>
                <w:noProof/>
                <w:rtl/>
              </w:rPr>
              <w:t>של</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b/>
                <w:bCs/>
                <w:noProof/>
              </w:rPr>
              <w:t>DQN</w:t>
            </w:r>
            <w:r w:rsidR="00B87DE8">
              <w:rPr>
                <w:noProof/>
                <w:webHidden/>
              </w:rPr>
              <w:tab/>
            </w:r>
            <w:r w:rsidR="00B87DE8">
              <w:rPr>
                <w:noProof/>
                <w:webHidden/>
              </w:rPr>
              <w:fldChar w:fldCharType="begin"/>
            </w:r>
            <w:r w:rsidR="00B87DE8">
              <w:rPr>
                <w:noProof/>
                <w:webHidden/>
              </w:rPr>
              <w:instrText xml:space="preserve"> PAGEREF _Toc177846104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6E8DDAC3" w14:textId="501435DD" w:rsidR="00B87DE8" w:rsidRDefault="00000000" w:rsidP="00B87DE8">
          <w:pPr>
            <w:pStyle w:val="TOC1"/>
            <w:rPr>
              <w:rFonts w:eastAsiaTheme="minorEastAsia"/>
              <w:noProof/>
              <w:sz w:val="24"/>
              <w:szCs w:val="24"/>
              <w:lang w:val="en-IL" w:eastAsia="en-IL" w:bidi="ar-SA"/>
            </w:rPr>
          </w:pPr>
          <w:hyperlink w:anchor="_Toc177846105" w:history="1">
            <w:r w:rsidR="00B87DE8" w:rsidRPr="00F42438">
              <w:rPr>
                <w:rStyle w:val="Hyperlink"/>
                <w:rFonts w:hint="eastAsia"/>
                <w:b/>
                <w:bCs/>
                <w:noProof/>
                <w:rtl/>
                <w:lang w:val="en-IL"/>
              </w:rPr>
              <w:t>מושגים</w:t>
            </w:r>
            <w:r w:rsidR="00B87DE8" w:rsidRPr="00F42438">
              <w:rPr>
                <w:rStyle w:val="Hyperlink"/>
                <w:b/>
                <w:bCs/>
                <w:noProof/>
                <w:rtl/>
                <w:lang w:val="en-IL"/>
              </w:rPr>
              <w:t xml:space="preserve"> </w:t>
            </w:r>
            <w:r w:rsidR="00B87DE8" w:rsidRPr="00F42438">
              <w:rPr>
                <w:rStyle w:val="Hyperlink"/>
                <w:rFonts w:hint="eastAsia"/>
                <w:b/>
                <w:bCs/>
                <w:noProof/>
                <w:rtl/>
                <w:lang w:val="en-IL"/>
              </w:rPr>
              <w:t>והנחות</w:t>
            </w:r>
            <w:r w:rsidR="00B87DE8">
              <w:rPr>
                <w:noProof/>
                <w:webHidden/>
              </w:rPr>
              <w:tab/>
            </w:r>
            <w:r w:rsidR="00B87DE8">
              <w:rPr>
                <w:noProof/>
                <w:webHidden/>
              </w:rPr>
              <w:fldChar w:fldCharType="begin"/>
            </w:r>
            <w:r w:rsidR="00B87DE8">
              <w:rPr>
                <w:noProof/>
                <w:webHidden/>
              </w:rPr>
              <w:instrText xml:space="preserve"> PAGEREF _Toc177846105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530E529D" w14:textId="2AC87B60" w:rsidR="00B87DE8" w:rsidRDefault="00000000" w:rsidP="00B87DE8">
          <w:pPr>
            <w:pStyle w:val="TOC1"/>
            <w:rPr>
              <w:rFonts w:eastAsiaTheme="minorEastAsia"/>
              <w:noProof/>
              <w:sz w:val="24"/>
              <w:szCs w:val="24"/>
              <w:lang w:val="en-IL" w:eastAsia="en-IL" w:bidi="ar-SA"/>
            </w:rPr>
          </w:pPr>
          <w:hyperlink w:anchor="_Toc177846106" w:history="1">
            <w:r w:rsidR="00B87DE8" w:rsidRPr="00F42438">
              <w:rPr>
                <w:rStyle w:val="Hyperlink"/>
                <w:rFonts w:hint="eastAsia"/>
                <w:b/>
                <w:bCs/>
                <w:noProof/>
                <w:rtl/>
              </w:rPr>
              <w:t>האלגוריתם</w:t>
            </w:r>
            <w:r w:rsidR="00B87DE8" w:rsidRPr="00F42438">
              <w:rPr>
                <w:rStyle w:val="Hyperlink"/>
                <w:b/>
                <w:bCs/>
                <w:noProof/>
                <w:rtl/>
              </w:rPr>
              <w:t xml:space="preserve"> </w:t>
            </w:r>
            <w:r w:rsidR="00B87DE8" w:rsidRPr="00F42438">
              <w:rPr>
                <w:rStyle w:val="Hyperlink"/>
                <w:rFonts w:hint="eastAsia"/>
                <w:b/>
                <w:bCs/>
                <w:noProof/>
                <w:rtl/>
              </w:rPr>
              <w:t>הראשי</w:t>
            </w:r>
            <w:r w:rsidR="00B87DE8">
              <w:rPr>
                <w:noProof/>
                <w:webHidden/>
              </w:rPr>
              <w:tab/>
            </w:r>
            <w:r w:rsidR="00B87DE8">
              <w:rPr>
                <w:noProof/>
                <w:webHidden/>
              </w:rPr>
              <w:fldChar w:fldCharType="begin"/>
            </w:r>
            <w:r w:rsidR="00B87DE8">
              <w:rPr>
                <w:noProof/>
                <w:webHidden/>
              </w:rPr>
              <w:instrText xml:space="preserve"> PAGEREF _Toc177846106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678440E7" w14:textId="04F0E360" w:rsidR="00B87DE8" w:rsidRDefault="00000000" w:rsidP="00B87DE8">
          <w:pPr>
            <w:pStyle w:val="TOC1"/>
            <w:rPr>
              <w:rFonts w:eastAsiaTheme="minorEastAsia"/>
              <w:noProof/>
              <w:sz w:val="24"/>
              <w:szCs w:val="24"/>
              <w:lang w:val="en-IL" w:eastAsia="en-IL" w:bidi="ar-SA"/>
            </w:rPr>
          </w:pPr>
          <w:hyperlink w:anchor="_Toc177846107"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האימון</w:t>
            </w:r>
            <w:r w:rsidR="00B87DE8">
              <w:rPr>
                <w:noProof/>
                <w:webHidden/>
              </w:rPr>
              <w:tab/>
            </w:r>
            <w:r w:rsidR="00B87DE8">
              <w:rPr>
                <w:noProof/>
                <w:webHidden/>
              </w:rPr>
              <w:fldChar w:fldCharType="begin"/>
            </w:r>
            <w:r w:rsidR="00B87DE8">
              <w:rPr>
                <w:noProof/>
                <w:webHidden/>
              </w:rPr>
              <w:instrText xml:space="preserve"> PAGEREF _Toc177846107 \h </w:instrText>
            </w:r>
            <w:r w:rsidR="00B87DE8">
              <w:rPr>
                <w:noProof/>
                <w:webHidden/>
              </w:rPr>
            </w:r>
            <w:r w:rsidR="00B87DE8">
              <w:rPr>
                <w:noProof/>
                <w:webHidden/>
              </w:rPr>
              <w:fldChar w:fldCharType="separate"/>
            </w:r>
            <w:r w:rsidR="00B87DE8">
              <w:rPr>
                <w:noProof/>
                <w:webHidden/>
              </w:rPr>
              <w:t>10</w:t>
            </w:r>
            <w:r w:rsidR="00B87DE8">
              <w:rPr>
                <w:noProof/>
                <w:webHidden/>
              </w:rPr>
              <w:fldChar w:fldCharType="end"/>
            </w:r>
          </w:hyperlink>
        </w:p>
        <w:p w14:paraId="57BABF06" w14:textId="4440C9A3" w:rsidR="00B87DE8" w:rsidRDefault="00000000" w:rsidP="00B87DE8">
          <w:pPr>
            <w:pStyle w:val="TOC1"/>
            <w:rPr>
              <w:rFonts w:eastAsiaTheme="minorEastAsia"/>
              <w:noProof/>
              <w:sz w:val="24"/>
              <w:szCs w:val="24"/>
              <w:lang w:val="en-IL" w:eastAsia="en-IL" w:bidi="ar-SA"/>
            </w:rPr>
          </w:pPr>
          <w:hyperlink w:anchor="_Toc177846108" w:history="1">
            <w:r w:rsidR="00B87DE8" w:rsidRPr="00F42438">
              <w:rPr>
                <w:rStyle w:val="Hyperlink"/>
                <w:rFonts w:asciiTheme="majorBidi" w:hAnsiTheme="majorBidi"/>
                <w:b/>
                <w:bCs/>
                <w:noProof/>
                <w:lang w:val="en-IL"/>
              </w:rPr>
              <w:t>Hyperparameter</w:t>
            </w:r>
            <w:r w:rsidR="00B87DE8" w:rsidRPr="00F42438">
              <w:rPr>
                <w:rStyle w:val="Hyperlink"/>
                <w:rFonts w:asciiTheme="majorBidi" w:hAnsiTheme="majorBidi"/>
                <w:b/>
                <w:bCs/>
                <w:noProof/>
              </w:rPr>
              <w:t>s</w:t>
            </w:r>
            <w:r w:rsidR="00B87DE8" w:rsidRPr="00F42438">
              <w:rPr>
                <w:rStyle w:val="Hyperlink"/>
                <w:rFonts w:asciiTheme="majorBidi" w:hAnsiTheme="majorBidi"/>
                <w:b/>
                <w:bCs/>
                <w:noProof/>
                <w:lang w:val="en-IL"/>
              </w:rPr>
              <w:t xml:space="preserve"> Tuning</w:t>
            </w:r>
            <w:r w:rsidR="00B87DE8">
              <w:rPr>
                <w:noProof/>
                <w:webHidden/>
              </w:rPr>
              <w:tab/>
            </w:r>
            <w:r w:rsidR="00B87DE8">
              <w:rPr>
                <w:noProof/>
                <w:webHidden/>
              </w:rPr>
              <w:fldChar w:fldCharType="begin"/>
            </w:r>
            <w:r w:rsidR="00B87DE8">
              <w:rPr>
                <w:noProof/>
                <w:webHidden/>
              </w:rPr>
              <w:instrText xml:space="preserve"> PAGEREF _Toc177846108 \h </w:instrText>
            </w:r>
            <w:r w:rsidR="00B87DE8">
              <w:rPr>
                <w:noProof/>
                <w:webHidden/>
              </w:rPr>
            </w:r>
            <w:r w:rsidR="00B87DE8">
              <w:rPr>
                <w:noProof/>
                <w:webHidden/>
              </w:rPr>
              <w:fldChar w:fldCharType="separate"/>
            </w:r>
            <w:r w:rsidR="00B87DE8">
              <w:rPr>
                <w:noProof/>
                <w:webHidden/>
              </w:rPr>
              <w:t>11</w:t>
            </w:r>
            <w:r w:rsidR="00B87DE8">
              <w:rPr>
                <w:noProof/>
                <w:webHidden/>
              </w:rPr>
              <w:fldChar w:fldCharType="end"/>
            </w:r>
          </w:hyperlink>
        </w:p>
        <w:p w14:paraId="323F329B" w14:textId="671EC048" w:rsidR="00B87DE8" w:rsidRDefault="00000000" w:rsidP="00B87DE8">
          <w:pPr>
            <w:pStyle w:val="TOC1"/>
            <w:rPr>
              <w:rFonts w:eastAsiaTheme="minorEastAsia"/>
              <w:noProof/>
              <w:sz w:val="24"/>
              <w:szCs w:val="24"/>
              <w:lang w:val="en-IL" w:eastAsia="en-IL" w:bidi="ar-SA"/>
            </w:rPr>
          </w:pPr>
          <w:hyperlink w:anchor="_Toc177846109" w:history="1">
            <w:r w:rsidR="00B87DE8" w:rsidRPr="00F42438">
              <w:rPr>
                <w:rStyle w:val="Hyperlink"/>
                <w:rFonts w:hint="eastAsia"/>
                <w:b/>
                <w:bCs/>
                <w:noProof/>
                <w:rtl/>
                <w:lang w:val="en-IL"/>
              </w:rPr>
              <w:t>כלים</w:t>
            </w:r>
            <w:r w:rsidR="00B87DE8">
              <w:rPr>
                <w:noProof/>
                <w:webHidden/>
              </w:rPr>
              <w:tab/>
            </w:r>
            <w:r w:rsidR="00B87DE8">
              <w:rPr>
                <w:noProof/>
                <w:webHidden/>
              </w:rPr>
              <w:fldChar w:fldCharType="begin"/>
            </w:r>
            <w:r w:rsidR="00B87DE8">
              <w:rPr>
                <w:noProof/>
                <w:webHidden/>
              </w:rPr>
              <w:instrText xml:space="preserve"> PAGEREF _Toc177846109 \h </w:instrText>
            </w:r>
            <w:r w:rsidR="00B87DE8">
              <w:rPr>
                <w:noProof/>
                <w:webHidden/>
              </w:rPr>
            </w:r>
            <w:r w:rsidR="00B87DE8">
              <w:rPr>
                <w:noProof/>
                <w:webHidden/>
              </w:rPr>
              <w:fldChar w:fldCharType="separate"/>
            </w:r>
            <w:r w:rsidR="00B87DE8">
              <w:rPr>
                <w:noProof/>
                <w:webHidden/>
              </w:rPr>
              <w:t>12</w:t>
            </w:r>
            <w:r w:rsidR="00B87DE8">
              <w:rPr>
                <w:noProof/>
                <w:webHidden/>
              </w:rPr>
              <w:fldChar w:fldCharType="end"/>
            </w:r>
          </w:hyperlink>
        </w:p>
        <w:p w14:paraId="3D852D97" w14:textId="2C72862C" w:rsidR="00B87DE8" w:rsidRDefault="00000000" w:rsidP="00B87DE8">
          <w:pPr>
            <w:pStyle w:val="TOC1"/>
            <w:rPr>
              <w:rFonts w:eastAsiaTheme="minorEastAsia"/>
              <w:noProof/>
              <w:sz w:val="24"/>
              <w:szCs w:val="24"/>
              <w:lang w:val="en-IL" w:eastAsia="en-IL" w:bidi="ar-SA"/>
            </w:rPr>
          </w:pPr>
          <w:hyperlink w:anchor="_Toc177846110" w:history="1">
            <w:r w:rsidR="00B87DE8" w:rsidRPr="00F42438">
              <w:rPr>
                <w:rStyle w:val="Hyperlink"/>
                <w:rFonts w:hint="eastAsia"/>
                <w:b/>
                <w:bCs/>
                <w:noProof/>
                <w:rtl/>
              </w:rPr>
              <w:t>הסימולציה</w:t>
            </w:r>
            <w:r w:rsidR="00B87DE8">
              <w:rPr>
                <w:noProof/>
                <w:webHidden/>
              </w:rPr>
              <w:tab/>
            </w:r>
            <w:r w:rsidR="00B87DE8">
              <w:rPr>
                <w:noProof/>
                <w:webHidden/>
              </w:rPr>
              <w:fldChar w:fldCharType="begin"/>
            </w:r>
            <w:r w:rsidR="00B87DE8">
              <w:rPr>
                <w:noProof/>
                <w:webHidden/>
              </w:rPr>
              <w:instrText xml:space="preserve"> PAGEREF _Toc177846110 \h </w:instrText>
            </w:r>
            <w:r w:rsidR="00B87DE8">
              <w:rPr>
                <w:noProof/>
                <w:webHidden/>
              </w:rPr>
            </w:r>
            <w:r w:rsidR="00B87DE8">
              <w:rPr>
                <w:noProof/>
                <w:webHidden/>
              </w:rPr>
              <w:fldChar w:fldCharType="separate"/>
            </w:r>
            <w:r w:rsidR="00B87DE8">
              <w:rPr>
                <w:noProof/>
                <w:webHidden/>
              </w:rPr>
              <w:t>14</w:t>
            </w:r>
            <w:r w:rsidR="00B87DE8">
              <w:rPr>
                <w:noProof/>
                <w:webHidden/>
              </w:rPr>
              <w:fldChar w:fldCharType="end"/>
            </w:r>
          </w:hyperlink>
        </w:p>
        <w:p w14:paraId="3932C60F" w14:textId="34574ACC" w:rsidR="00B87DE8" w:rsidRDefault="00000000" w:rsidP="00B87DE8">
          <w:pPr>
            <w:pStyle w:val="TOC1"/>
            <w:rPr>
              <w:rFonts w:eastAsiaTheme="minorEastAsia"/>
              <w:noProof/>
              <w:sz w:val="24"/>
              <w:szCs w:val="24"/>
              <w:lang w:val="en-IL" w:eastAsia="en-IL" w:bidi="ar-SA"/>
            </w:rPr>
          </w:pPr>
          <w:hyperlink w:anchor="_Toc177846111" w:history="1">
            <w:r w:rsidR="00B87DE8" w:rsidRPr="00F42438">
              <w:rPr>
                <w:rStyle w:val="Hyperlink"/>
                <w:rFonts w:asciiTheme="majorBidi" w:hAnsiTheme="majorBidi"/>
                <w:b/>
                <w:bCs/>
                <w:noProof/>
              </w:rPr>
              <w:t>Block Diagram</w:t>
            </w:r>
            <w:r w:rsidR="00B87DE8">
              <w:rPr>
                <w:noProof/>
                <w:webHidden/>
              </w:rPr>
              <w:tab/>
            </w:r>
            <w:r w:rsidR="00B87DE8">
              <w:rPr>
                <w:noProof/>
                <w:webHidden/>
              </w:rPr>
              <w:fldChar w:fldCharType="begin"/>
            </w:r>
            <w:r w:rsidR="00B87DE8">
              <w:rPr>
                <w:noProof/>
                <w:webHidden/>
              </w:rPr>
              <w:instrText xml:space="preserve"> PAGEREF _Toc177846111 \h </w:instrText>
            </w:r>
            <w:r w:rsidR="00B87DE8">
              <w:rPr>
                <w:noProof/>
                <w:webHidden/>
              </w:rPr>
            </w:r>
            <w:r w:rsidR="00B87DE8">
              <w:rPr>
                <w:noProof/>
                <w:webHidden/>
              </w:rPr>
              <w:fldChar w:fldCharType="separate"/>
            </w:r>
            <w:r w:rsidR="00B87DE8">
              <w:rPr>
                <w:noProof/>
                <w:webHidden/>
              </w:rPr>
              <w:t>16</w:t>
            </w:r>
            <w:r w:rsidR="00B87DE8">
              <w:rPr>
                <w:noProof/>
                <w:webHidden/>
              </w:rPr>
              <w:fldChar w:fldCharType="end"/>
            </w:r>
          </w:hyperlink>
        </w:p>
        <w:p w14:paraId="6BE4FCDF" w14:textId="3A9545F2" w:rsidR="00B87DE8" w:rsidRDefault="00000000" w:rsidP="00B87DE8">
          <w:pPr>
            <w:pStyle w:val="TOC1"/>
            <w:rPr>
              <w:rFonts w:eastAsiaTheme="minorEastAsia"/>
              <w:noProof/>
              <w:sz w:val="24"/>
              <w:szCs w:val="24"/>
              <w:lang w:val="en-IL" w:eastAsia="en-IL" w:bidi="ar-SA"/>
            </w:rPr>
          </w:pPr>
          <w:hyperlink w:anchor="_Toc177846112" w:history="1">
            <w:r w:rsidR="00B87DE8" w:rsidRPr="00F42438">
              <w:rPr>
                <w:rStyle w:val="Hyperlink"/>
                <w:rFonts w:asciiTheme="majorBidi" w:hAnsiTheme="majorBidi"/>
                <w:b/>
                <w:bCs/>
                <w:noProof/>
              </w:rPr>
              <w:t>Sequence Diagram</w:t>
            </w:r>
            <w:r w:rsidR="00B87DE8">
              <w:rPr>
                <w:noProof/>
                <w:webHidden/>
              </w:rPr>
              <w:tab/>
            </w:r>
            <w:r w:rsidR="00B87DE8">
              <w:rPr>
                <w:noProof/>
                <w:webHidden/>
              </w:rPr>
              <w:fldChar w:fldCharType="begin"/>
            </w:r>
            <w:r w:rsidR="00B87DE8">
              <w:rPr>
                <w:noProof/>
                <w:webHidden/>
              </w:rPr>
              <w:instrText xml:space="preserve"> PAGEREF _Toc177846112 \h </w:instrText>
            </w:r>
            <w:r w:rsidR="00B87DE8">
              <w:rPr>
                <w:noProof/>
                <w:webHidden/>
              </w:rPr>
            </w:r>
            <w:r w:rsidR="00B87DE8">
              <w:rPr>
                <w:noProof/>
                <w:webHidden/>
              </w:rPr>
              <w:fldChar w:fldCharType="separate"/>
            </w:r>
            <w:r w:rsidR="00B87DE8">
              <w:rPr>
                <w:noProof/>
                <w:webHidden/>
              </w:rPr>
              <w:t>17</w:t>
            </w:r>
            <w:r w:rsidR="00B87DE8">
              <w:rPr>
                <w:noProof/>
                <w:webHidden/>
              </w:rPr>
              <w:fldChar w:fldCharType="end"/>
            </w:r>
          </w:hyperlink>
        </w:p>
        <w:p w14:paraId="0759DA89" w14:textId="4AC5E588" w:rsidR="003D5FB7" w:rsidRDefault="003D5FB7" w:rsidP="00B87DE8">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45F6D2C1" w14:textId="77777777" w:rsidR="00AF7826" w:rsidRDefault="00AF7826" w:rsidP="001049C9">
      <w:pPr>
        <w:jc w:val="right"/>
        <w:rPr>
          <w:rFonts w:cs="Arial"/>
          <w:sz w:val="24"/>
          <w:szCs w:val="24"/>
          <w:u w:val="single"/>
          <w:rtl/>
          <w:lang w:val="en-IL"/>
        </w:rPr>
      </w:pPr>
    </w:p>
    <w:p w14:paraId="53C5F153" w14:textId="77777777" w:rsidR="00AF7826" w:rsidRDefault="00AF7826" w:rsidP="001049C9">
      <w:pPr>
        <w:jc w:val="right"/>
        <w:rPr>
          <w:rFonts w:cs="Arial"/>
          <w:sz w:val="24"/>
          <w:szCs w:val="24"/>
          <w:u w:val="single"/>
          <w:rtl/>
          <w:lang w:val="en-IL"/>
        </w:rPr>
      </w:pPr>
    </w:p>
    <w:p w14:paraId="6F68E316" w14:textId="77777777" w:rsidR="00AF7826" w:rsidRDefault="00AF7826" w:rsidP="001049C9">
      <w:pPr>
        <w:jc w:val="right"/>
        <w:rPr>
          <w:rFonts w:cs="Arial"/>
          <w:sz w:val="24"/>
          <w:szCs w:val="24"/>
          <w:u w:val="single"/>
          <w:rtl/>
          <w:lang w:val="en-IL"/>
        </w:rPr>
      </w:pPr>
    </w:p>
    <w:p w14:paraId="2C2D7E6C" w14:textId="77777777" w:rsidR="00AF7826" w:rsidRDefault="00AF7826" w:rsidP="001049C9">
      <w:pPr>
        <w:jc w:val="right"/>
        <w:rPr>
          <w:rFonts w:cs="Arial"/>
          <w:sz w:val="24"/>
          <w:szCs w:val="24"/>
          <w:u w:val="single"/>
          <w:rtl/>
          <w:lang w:val="en-IL"/>
        </w:rPr>
      </w:pPr>
    </w:p>
    <w:p w14:paraId="486C0973" w14:textId="77777777" w:rsidR="00874BA4" w:rsidRDefault="00874BA4" w:rsidP="001049C9">
      <w:pPr>
        <w:jc w:val="right"/>
        <w:rPr>
          <w:rFonts w:cs="Arial"/>
          <w:sz w:val="24"/>
          <w:szCs w:val="24"/>
          <w:u w:val="single"/>
          <w:rtl/>
          <w:lang w:val="en-IL"/>
        </w:rPr>
      </w:pPr>
    </w:p>
    <w:p w14:paraId="4548D2CF" w14:textId="77777777" w:rsidR="00874BA4" w:rsidRDefault="00874BA4" w:rsidP="001049C9">
      <w:pPr>
        <w:jc w:val="right"/>
        <w:rPr>
          <w:rFonts w:cs="Arial"/>
          <w:sz w:val="24"/>
          <w:szCs w:val="24"/>
          <w:u w:val="single"/>
          <w:rtl/>
          <w:lang w:val="en-IL"/>
        </w:rPr>
      </w:pPr>
    </w:p>
    <w:p w14:paraId="2F04E5D2" w14:textId="77777777" w:rsidR="00874BA4" w:rsidRPr="001049C9" w:rsidRDefault="00874BA4" w:rsidP="001049C9">
      <w:pPr>
        <w:jc w:val="right"/>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77846096"/>
      <w:r w:rsidRPr="00896686">
        <w:rPr>
          <w:b/>
          <w:bCs/>
          <w:color w:val="auto"/>
          <w:rtl/>
          <w:lang w:val="en-IL"/>
        </w:rPr>
        <w:t>תקציר</w:t>
      </w:r>
      <w:bookmarkEnd w:id="0"/>
      <w:r w:rsidR="002951D9" w:rsidRPr="00896686">
        <w:rPr>
          <w:b/>
          <w:bCs/>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77846097"/>
      <w:r w:rsidRPr="00896686">
        <w:rPr>
          <w:rFonts w:asciiTheme="majorBidi" w:hAnsiTheme="majorBidi"/>
          <w:b/>
          <w:bCs/>
          <w:color w:val="auto"/>
        </w:rPr>
        <w:t>Abstract</w:t>
      </w:r>
      <w:bookmarkEnd w:id="1"/>
      <w:r w:rsidR="002951D9" w:rsidRPr="00896686">
        <w:rPr>
          <w:rFonts w:asciiTheme="majorBidi" w:hAnsiTheme="majorBidi"/>
          <w:b/>
          <w:bCs/>
          <w:rtl/>
        </w:rPr>
        <w:br/>
      </w:r>
    </w:p>
    <w:p w14:paraId="311E308D" w14:textId="6B035EC7" w:rsidR="002C3545" w:rsidRDefault="002C3545" w:rsidP="00896686">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73C34D0F" w14:textId="77777777" w:rsidR="00896686" w:rsidRPr="00896686" w:rsidRDefault="00896686" w:rsidP="00896686">
      <w:pPr>
        <w:rPr>
          <w:sz w:val="24"/>
          <w:szCs w:val="24"/>
        </w:rPr>
      </w:pPr>
    </w:p>
    <w:p w14:paraId="558BDD15" w14:textId="203267C8" w:rsidR="00B72AAF" w:rsidRPr="00896686" w:rsidRDefault="00EF7CD2" w:rsidP="00896686">
      <w:pPr>
        <w:pStyle w:val="Heading1"/>
        <w:bidi/>
        <w:rPr>
          <w:b/>
          <w:bCs/>
          <w:rtl/>
          <w:lang w:val="en-IL"/>
        </w:rPr>
      </w:pPr>
      <w:bookmarkStart w:id="2" w:name="_Toc177846098"/>
      <w:r w:rsidRPr="00896686">
        <w:rPr>
          <w:b/>
          <w:bCs/>
          <w:color w:val="auto"/>
          <w:rtl/>
          <w:lang w:val="en-IL"/>
        </w:rPr>
        <w:lastRenderedPageBreak/>
        <w:t>מבוא</w:t>
      </w:r>
      <w:bookmarkEnd w:id="2"/>
      <w:r w:rsidR="008B5B57" w:rsidRPr="00896686">
        <w:rPr>
          <w:b/>
          <w:bCs/>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 w14:paraId="2A301A50" w14:textId="77777777" w:rsidR="00896686" w:rsidRDefault="00896686">
      <w:pPr>
        <w:rPr>
          <w:rtl/>
        </w:rPr>
      </w:pPr>
    </w:p>
    <w:p w14:paraId="07D172F3" w14:textId="62A6216B" w:rsidR="002C3545" w:rsidRPr="00896686" w:rsidRDefault="005E0A7E" w:rsidP="00896686">
      <w:pPr>
        <w:pStyle w:val="Heading1"/>
        <w:bidi/>
        <w:rPr>
          <w:b/>
          <w:bCs/>
          <w:rtl/>
        </w:rPr>
      </w:pPr>
      <w:bookmarkStart w:id="3" w:name="_Toc177846099"/>
      <w:r w:rsidRPr="00896686">
        <w:rPr>
          <w:b/>
          <w:bCs/>
          <w:color w:val="auto"/>
          <w:rtl/>
        </w:rPr>
        <w:lastRenderedPageBreak/>
        <w:t>הגדרת בעיה</w:t>
      </w:r>
      <w:bookmarkEnd w:id="3"/>
      <w:r w:rsidR="00700EBC" w:rsidRPr="00896686">
        <w:rPr>
          <w:b/>
          <w:bCs/>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E31239" w:rsidRDefault="000D584B" w:rsidP="00E31239">
      <w:pPr>
        <w:pStyle w:val="Heading1"/>
        <w:bidi/>
        <w:rPr>
          <w:b/>
          <w:bCs/>
          <w:rtl/>
        </w:rPr>
      </w:pPr>
      <w:bookmarkStart w:id="4" w:name="_Toc177846100"/>
      <w:r w:rsidRPr="00E31239">
        <w:rPr>
          <w:b/>
          <w:bCs/>
          <w:color w:val="auto"/>
          <w:rtl/>
        </w:rPr>
        <w:t>פתרונות אפשריים, והפתרון הנבחר</w:t>
      </w:r>
      <w:bookmarkEnd w:id="4"/>
      <w:r w:rsidR="00700EBC" w:rsidRPr="00E31239">
        <w:rPr>
          <w:b/>
          <w:bCs/>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w:t>
      </w:r>
      <w:proofErr w:type="spellStart"/>
      <w:r w:rsidRPr="002C0E9D">
        <w:rPr>
          <w:rFonts w:asciiTheme="minorBidi" w:hAnsiTheme="minorBidi"/>
          <w:sz w:val="24"/>
          <w:szCs w:val="24"/>
          <w:rtl/>
        </w:rPr>
        <w:t>אלגורתם</w:t>
      </w:r>
      <w:proofErr w:type="spellEnd"/>
      <w:r w:rsidRPr="002C0E9D">
        <w:rPr>
          <w:rFonts w:asciiTheme="minorBidi" w:hAnsiTheme="minorBidi"/>
          <w:sz w:val="24"/>
          <w:szCs w:val="24"/>
          <w:rtl/>
        </w:rPr>
        <w:t xml:space="preserve">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w:t>
      </w:r>
      <w:proofErr w:type="spellStart"/>
      <w:r w:rsidR="00A815D7" w:rsidRPr="002C0E9D">
        <w:rPr>
          <w:rFonts w:asciiTheme="minorBidi" w:hAnsiTheme="minorBidi"/>
          <w:sz w:val="24"/>
          <w:szCs w:val="24"/>
          <w:rtl/>
        </w:rPr>
        <w:t>החסרון</w:t>
      </w:r>
      <w:proofErr w:type="spellEnd"/>
      <w:r w:rsidR="00A815D7" w:rsidRPr="002C0E9D">
        <w:rPr>
          <w:rFonts w:asciiTheme="minorBidi" w:hAnsiTheme="minorBidi"/>
          <w:sz w:val="24"/>
          <w:szCs w:val="24"/>
          <w:rtl/>
        </w:rPr>
        <w:t xml:space="preserve">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rtl/>
        </w:rPr>
      </w:pPr>
    </w:p>
    <w:p w14:paraId="51095CE6" w14:textId="52081E2C" w:rsidR="00942B60" w:rsidRPr="00E31239" w:rsidRDefault="00942B60" w:rsidP="00E31239">
      <w:pPr>
        <w:pStyle w:val="Heading1"/>
        <w:bidi/>
        <w:rPr>
          <w:b/>
          <w:bCs/>
          <w:rtl/>
        </w:rPr>
      </w:pPr>
      <w:bookmarkStart w:id="5" w:name="_Toc177846101"/>
      <w:r w:rsidRPr="00E31239">
        <w:rPr>
          <w:rFonts w:hint="cs"/>
          <w:b/>
          <w:bCs/>
          <w:color w:val="auto"/>
          <w:rtl/>
        </w:rPr>
        <w:lastRenderedPageBreak/>
        <w:t xml:space="preserve">תהליך החלטה </w:t>
      </w:r>
      <w:proofErr w:type="spellStart"/>
      <w:r w:rsidRPr="00E31239">
        <w:rPr>
          <w:rFonts w:hint="cs"/>
          <w:b/>
          <w:bCs/>
          <w:color w:val="auto"/>
          <w:rtl/>
        </w:rPr>
        <w:t>מרקובי</w:t>
      </w:r>
      <w:bookmarkEnd w:id="5"/>
      <w:proofErr w:type="spellEnd"/>
      <w:r w:rsidR="00EE4EC7" w:rsidRPr="00E31239">
        <w:rPr>
          <w:b/>
          <w:bCs/>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 xml:space="preserve">תהליך החלטה </w:t>
      </w:r>
      <w:proofErr w:type="spellStart"/>
      <w:r w:rsidRPr="00121560">
        <w:rPr>
          <w:rFonts w:asciiTheme="minorBidi" w:hAnsiTheme="minorBidi"/>
          <w:kern w:val="0"/>
          <w:sz w:val="24"/>
          <w:szCs w:val="24"/>
          <w:rtl/>
          <w:lang w:val="en-IL"/>
        </w:rPr>
        <w:t>מרקוב</w:t>
      </w:r>
      <w:r w:rsidR="00AB094A" w:rsidRPr="00121560">
        <w:rPr>
          <w:rFonts w:asciiTheme="minorBidi" w:hAnsiTheme="minorBidi"/>
          <w:kern w:val="0"/>
          <w:sz w:val="24"/>
          <w:szCs w:val="24"/>
          <w:rtl/>
          <w:lang w:val="en-IL"/>
        </w:rPr>
        <w:t>י</w:t>
      </w:r>
      <w:proofErr w:type="spellEnd"/>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 xml:space="preserve">רכיביו המרכזיים של תהליך החלטה </w:t>
      </w:r>
      <w:proofErr w:type="spellStart"/>
      <w:r w:rsidRPr="00121560">
        <w:rPr>
          <w:rFonts w:asciiTheme="minorBidi" w:hAnsiTheme="minorBidi"/>
          <w:kern w:val="0"/>
          <w:sz w:val="24"/>
          <w:szCs w:val="24"/>
          <w:rtl/>
          <w:lang w:val="en-IL"/>
        </w:rPr>
        <w:t>מרקובי</w:t>
      </w:r>
      <w:proofErr w:type="spellEnd"/>
      <w:r w:rsidRPr="00121560">
        <w:rPr>
          <w:rFonts w:asciiTheme="minorBidi" w:hAnsiTheme="minorBidi"/>
          <w:kern w:val="0"/>
          <w:sz w:val="24"/>
          <w:szCs w:val="24"/>
          <w:rtl/>
          <w:lang w:val="en-IL"/>
        </w:rPr>
        <w:t xml:space="preserve">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6" w:name="_Hlk173529787"/>
      <m:oMath>
        <m:r>
          <w:rPr>
            <w:rFonts w:ascii="Cambria Math" w:hAnsi="Cambria Math"/>
            <w:kern w:val="0"/>
            <w:sz w:val="24"/>
            <w:szCs w:val="24"/>
            <w:lang w:bidi="ar-SY"/>
          </w:rPr>
          <m:t>γ</m:t>
        </m:r>
      </m:oMath>
      <w:bookmarkEnd w:id="6"/>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m:rPr>
              <m:scr m:val="double-struck"/>
            </m:rPr>
            <w:rPr>
              <w:rFonts w:ascii="Cambria Math" w:hAnsi="Cambria Math" w:cs="Arial"/>
              <w:kern w:val="0"/>
              <w:sz w:val="24"/>
              <w:szCs w:val="24"/>
            </w:rPr>
            <m:t xml:space="preserve"> 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kern w:val="0"/>
          <w:sz w:val="24"/>
          <w:szCs w:val="24"/>
        </w:rPr>
      </w:pPr>
      <w:proofErr w:type="spellStart"/>
      <w:r>
        <w:rPr>
          <w:rFonts w:asciiTheme="minorBidi" w:hAnsiTheme="minorBidi" w:cs="Arial" w:hint="cs"/>
          <w:kern w:val="0"/>
          <w:sz w:val="24"/>
          <w:szCs w:val="24"/>
          <w:rtl/>
        </w:rPr>
        <w:t>פונקצייה</w:t>
      </w:r>
      <w:proofErr w:type="spellEnd"/>
      <w:r>
        <w:rPr>
          <w:rFonts w:asciiTheme="minorBidi" w:hAnsiTheme="minorBidi" w:cs="Arial" w:hint="cs"/>
          <w:kern w:val="0"/>
          <w:sz w:val="24"/>
          <w:szCs w:val="24"/>
          <w:rtl/>
        </w:rPr>
        <w:t xml:space="preserve">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 xml:space="preserve">התגמול הממוצע שנצבר לאורך הזמן/המסלול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62D74EB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w:t>
      </w:r>
      <w:r w:rsidR="004C0403">
        <w:rPr>
          <w:rFonts w:asciiTheme="minorBidi" w:eastAsiaTheme="minorEastAsia" w:hAnsiTheme="minorBidi" w:hint="cs"/>
          <w:kern w:val="0"/>
          <w:sz w:val="24"/>
          <w:szCs w:val="24"/>
          <w:rtl/>
          <w:lang w:val="en-IL"/>
        </w:rPr>
        <w:t>הפונקציה</w:t>
      </w:r>
      <w:r w:rsidR="00A33750">
        <w:rPr>
          <w:rFonts w:asciiTheme="minorBidi" w:eastAsiaTheme="minorEastAsia" w:hAnsiTheme="minorBidi" w:hint="cs"/>
          <w:kern w:val="0"/>
          <w:sz w:val="24"/>
          <w:szCs w:val="24"/>
          <w:rtl/>
          <w:lang w:val="en-IL"/>
        </w:rPr>
        <w:t xml:space="preserve">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000000"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 xml:space="preserve">מאופיינת במאפיין </w:t>
      </w:r>
      <w:proofErr w:type="spellStart"/>
      <w:r w:rsidRPr="00121560">
        <w:rPr>
          <w:rFonts w:asciiTheme="minorBidi" w:hAnsiTheme="minorBidi"/>
          <w:kern w:val="0"/>
          <w:sz w:val="24"/>
          <w:szCs w:val="24"/>
          <w:rtl/>
          <w:lang w:val="en-IL"/>
        </w:rPr>
        <w:t>המרקובי</w:t>
      </w:r>
      <w:proofErr w:type="spellEnd"/>
      <w:r w:rsidRPr="00121560">
        <w:rPr>
          <w:rFonts w:asciiTheme="minorBidi" w:hAnsiTheme="minorBidi"/>
          <w:kern w:val="0"/>
          <w:sz w:val="24"/>
          <w:szCs w:val="24"/>
          <w:rtl/>
          <w:lang w:val="en-IL"/>
        </w:rPr>
        <w:t>,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37A5C476" w:rsidR="00EA7237" w:rsidRPr="00E31239" w:rsidRDefault="00EA7237" w:rsidP="00E31239">
      <w:pPr>
        <w:pStyle w:val="Heading1"/>
        <w:bidi/>
        <w:rPr>
          <w:b/>
          <w:bCs/>
          <w:rtl/>
        </w:rPr>
      </w:pPr>
      <w:bookmarkStart w:id="7" w:name="_Toc177846102"/>
      <w:r w:rsidRPr="00E31239">
        <w:rPr>
          <w:rFonts w:hint="cs"/>
          <w:b/>
          <w:bCs/>
          <w:color w:val="auto"/>
          <w:rtl/>
        </w:rPr>
        <w:lastRenderedPageBreak/>
        <w:t>למידה מחיזוקים</w:t>
      </w:r>
      <w:bookmarkEnd w:id="7"/>
      <w:r w:rsidR="00876BB6" w:rsidRPr="00E31239">
        <w:rPr>
          <w:b/>
          <w:bCs/>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ועוברת למצבים חדשים. זהו בעצם יישום של תהליך החלטה </w:t>
      </w:r>
      <w:proofErr w:type="spellStart"/>
      <w:r w:rsidRPr="008C10F7">
        <w:rPr>
          <w:rFonts w:asciiTheme="minorBidi" w:hAnsiTheme="minorBidi"/>
          <w:kern w:val="0"/>
          <w:sz w:val="24"/>
          <w:szCs w:val="24"/>
          <w:rtl/>
          <w:lang w:val="en-IL"/>
        </w:rPr>
        <w:t>מרקובי</w:t>
      </w:r>
      <w:proofErr w:type="spellEnd"/>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223BE912" w:rsidR="000F6461" w:rsidRPr="008F0A06" w:rsidRDefault="00481C1C" w:rsidP="008F0A06">
      <w:pPr>
        <w:pStyle w:val="Heading1"/>
        <w:bidi/>
        <w:rPr>
          <w:rFonts w:ascii="Calibri" w:hAnsi="Calibri" w:cs="Calibri"/>
          <w:b/>
          <w:bCs/>
          <w:color w:val="auto"/>
          <w:rtl/>
          <w:lang w:val="en-IL"/>
        </w:rPr>
      </w:pPr>
      <w:bookmarkStart w:id="8" w:name="_Toc177846103"/>
      <w:r w:rsidRPr="008F0A06">
        <w:rPr>
          <w:b/>
          <w:bCs/>
          <w:color w:val="auto"/>
          <w:lang w:val="en-IL"/>
        </w:rPr>
        <w:t>Exploration</w:t>
      </w:r>
      <w:r w:rsidR="00E31239" w:rsidRPr="008F0A06">
        <w:rPr>
          <w:rFonts w:hint="cs"/>
          <w:b/>
          <w:bCs/>
          <w:color w:val="auto"/>
          <w:rtl/>
          <w:lang w:val="en-IL"/>
        </w:rPr>
        <w:t xml:space="preserve"> </w:t>
      </w:r>
      <w:r w:rsidRPr="008F0A06">
        <w:rPr>
          <w:rFonts w:hint="cs"/>
          <w:b/>
          <w:bCs/>
          <w:color w:val="auto"/>
          <w:rtl/>
          <w:lang w:val="en-IL"/>
        </w:rPr>
        <w:t xml:space="preserve">נגד </w:t>
      </w:r>
      <w:r w:rsidRPr="008F0A06">
        <w:rPr>
          <w:b/>
          <w:bCs/>
          <w:color w:val="auto"/>
          <w:lang w:val="en-IL"/>
        </w:rPr>
        <w:t>Exploitation</w:t>
      </w:r>
      <w:bookmarkEnd w:id="8"/>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 xml:space="preserve">נחוץ לשם בחירת פעולות ידועות על מנת למקסם רווח </w:t>
      </w:r>
      <w:proofErr w:type="spellStart"/>
      <w:r w:rsidRPr="008C10F7">
        <w:rPr>
          <w:rFonts w:asciiTheme="minorBidi" w:hAnsiTheme="minorBidi"/>
          <w:kern w:val="0"/>
          <w:sz w:val="24"/>
          <w:szCs w:val="24"/>
          <w:rtl/>
          <w:lang w:val="en-IL"/>
        </w:rPr>
        <w:t>מיידי</w:t>
      </w:r>
      <w:proofErr w:type="spellEnd"/>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proofErr w:type="spellStart"/>
      <w:r w:rsidR="00E84BA0">
        <w:rPr>
          <w:rFonts w:asciiTheme="minorBidi" w:eastAsiaTheme="minorEastAsia" w:hAnsiTheme="minorBidi" w:hint="cs"/>
          <w:kern w:val="0"/>
          <w:sz w:val="24"/>
          <w:szCs w:val="24"/>
          <w:rtl/>
          <w:lang w:val="en-IL"/>
        </w:rPr>
        <w:t>הפונקצייה</w:t>
      </w:r>
      <w:proofErr w:type="spellEnd"/>
      <w:r w:rsidR="00E84BA0">
        <w:rPr>
          <w:rFonts w:asciiTheme="minorBidi" w:eastAsiaTheme="minorEastAsia" w:hAnsiTheme="minorBidi" w:hint="cs"/>
          <w:kern w:val="0"/>
          <w:sz w:val="24"/>
          <w:szCs w:val="24"/>
          <w:rtl/>
          <w:lang w:val="en-IL"/>
        </w:rPr>
        <w:t xml:space="preserve">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w:t>
      </w:r>
      <w:proofErr w:type="spellStart"/>
      <w:r w:rsidR="00E84BA0">
        <w:rPr>
          <w:rFonts w:asciiTheme="minorBidi" w:hAnsiTheme="minorBidi" w:hint="cs"/>
          <w:kern w:val="0"/>
          <w:sz w:val="24"/>
          <w:szCs w:val="24"/>
          <w:rtl/>
          <w:lang w:val="en-IL"/>
        </w:rPr>
        <w:t>הפונקצייה</w:t>
      </w:r>
      <w:proofErr w:type="spellEnd"/>
      <w:r w:rsidR="00E84BA0">
        <w:rPr>
          <w:rFonts w:asciiTheme="minorBidi" w:hAnsiTheme="minorBidi" w:hint="cs"/>
          <w:kern w:val="0"/>
          <w:sz w:val="24"/>
          <w:szCs w:val="24"/>
          <w:rtl/>
          <w:lang w:val="en-IL"/>
        </w:rPr>
        <w:t xml:space="preserve">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2BFBB4EE"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4748C15C" w14:textId="179E2CD0" w:rsidR="0097740C" w:rsidRPr="008F0A06" w:rsidRDefault="00D4117C" w:rsidP="008F0A06">
      <w:pPr>
        <w:pStyle w:val="Heading1"/>
        <w:bidi/>
        <w:rPr>
          <w:rFonts w:asciiTheme="majorBidi" w:hAnsiTheme="majorBidi"/>
          <w:b/>
          <w:bCs/>
          <w:color w:val="auto"/>
          <w:rtl/>
        </w:rPr>
      </w:pPr>
      <w:bookmarkStart w:id="9" w:name="_Toc177846104"/>
      <w:r w:rsidRPr="008F0A06">
        <w:rPr>
          <w:rFonts w:asciiTheme="majorBidi" w:hAnsiTheme="majorBidi"/>
          <w:b/>
          <w:bCs/>
          <w:color w:val="auto"/>
          <w:rtl/>
        </w:rPr>
        <w:lastRenderedPageBreak/>
        <w:t xml:space="preserve">רכיבים של </w:t>
      </w:r>
      <w:r w:rsidRPr="008F0A06">
        <w:rPr>
          <w:rFonts w:asciiTheme="majorBidi" w:hAnsiTheme="majorBidi"/>
          <w:b/>
          <w:bCs/>
          <w:color w:val="auto"/>
        </w:rPr>
        <w:t>DQN</w:t>
      </w:r>
      <w:bookmarkEnd w:id="9"/>
    </w:p>
    <w:p w14:paraId="408A35E7" w14:textId="643E6A6B" w:rsidR="00CD768C" w:rsidRDefault="00E07736" w:rsidP="00E07736">
      <w:pPr>
        <w:bidi/>
        <w:rPr>
          <w:rFonts w:asciiTheme="minorBidi" w:hAnsiTheme="minorBidi"/>
          <w:sz w:val="24"/>
          <w:szCs w:val="24"/>
          <w:rtl/>
          <w:lang w:val="en-IL"/>
        </w:rPr>
      </w:pPr>
      <w:r>
        <w:rPr>
          <w:rFonts w:asciiTheme="minorBidi" w:hAnsiTheme="minorBidi"/>
          <w:sz w:val="24"/>
          <w:szCs w:val="24"/>
          <w:rtl/>
          <w:lang w:val="en-IL"/>
        </w:rPr>
        <w:br/>
      </w:r>
      <w:r w:rsidR="00CD768C" w:rsidRPr="0038098D">
        <w:rPr>
          <w:rFonts w:asciiTheme="minorBidi" w:hAnsiTheme="minorBidi"/>
          <w:sz w:val="24"/>
          <w:szCs w:val="24"/>
          <w:rtl/>
          <w:lang w:val="en-IL"/>
        </w:rPr>
        <w:t>ב-</w:t>
      </w:r>
      <w:r w:rsidR="00CD768C" w:rsidRPr="0038098D">
        <w:rPr>
          <w:rFonts w:asciiTheme="minorBidi" w:hAnsiTheme="minorBidi"/>
          <w:sz w:val="24"/>
          <w:szCs w:val="24"/>
          <w:lang w:val="en-IL"/>
        </w:rPr>
        <w:t>DQN</w:t>
      </w:r>
      <w:r w:rsidR="00CD768C" w:rsidRPr="0038098D">
        <w:rPr>
          <w:rFonts w:asciiTheme="minorBidi" w:hAnsiTheme="minorBidi"/>
          <w:sz w:val="24"/>
          <w:szCs w:val="24"/>
          <w:rtl/>
          <w:lang w:val="en-IL"/>
        </w:rPr>
        <w:t xml:space="preserve"> משתמשים ברשת נוירונים עמוקה </w:t>
      </w:r>
      <w:r w:rsidR="007C789A">
        <w:rPr>
          <w:rFonts w:asciiTheme="minorBidi" w:hAnsiTheme="minorBidi"/>
          <w:sz w:val="24"/>
          <w:szCs w:val="24"/>
        </w:rPr>
        <w:t>Policy Network</w:t>
      </w:r>
      <w:r w:rsidR="007C789A" w:rsidRPr="0038098D">
        <w:rPr>
          <w:rFonts w:asciiTheme="minorBidi" w:hAnsiTheme="minorBidi"/>
          <w:sz w:val="24"/>
          <w:szCs w:val="24"/>
          <w:rtl/>
          <w:lang w:val="en-IL"/>
        </w:rPr>
        <w:t xml:space="preserve"> </w:t>
      </w:r>
      <w:r w:rsidR="00CD768C" w:rsidRPr="0038098D">
        <w:rPr>
          <w:rFonts w:asciiTheme="minorBidi" w:hAnsiTheme="minorBidi"/>
          <w:sz w:val="24"/>
          <w:szCs w:val="24"/>
          <w:rtl/>
          <w:lang w:val="en-IL"/>
        </w:rPr>
        <w:t xml:space="preserve">להערכת פונקציית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הרשת מקבלת כקלט את המצב הנוכחי </w:t>
      </w:r>
      <w:r w:rsidR="00B274B0">
        <w:rPr>
          <w:rFonts w:asciiTheme="minorBidi" w:hAnsiTheme="minorBidi"/>
          <w:sz w:val="24"/>
          <w:szCs w:val="24"/>
        </w:rPr>
        <w:t>s</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 xml:space="preserve">ומחזירה את ערכי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לכל הפעולות האפשריות </w:t>
      </w:r>
      <w:r w:rsidR="00B274B0">
        <w:rPr>
          <w:rFonts w:asciiTheme="minorBidi" w:hAnsiTheme="minorBidi"/>
          <w:sz w:val="24"/>
          <w:szCs w:val="24"/>
          <w:lang w:bidi="ar-SA"/>
        </w:rPr>
        <w:t>a</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במצב הזה.</w:t>
      </w:r>
      <w:r w:rsidR="00E677B3">
        <w:rPr>
          <w:rFonts w:asciiTheme="minorBidi" w:hAnsiTheme="minorBidi"/>
          <w:sz w:val="24"/>
          <w:szCs w:val="24"/>
          <w:rtl/>
          <w:lang w:val="en-IL"/>
        </w:rPr>
        <w:br/>
      </w:r>
    </w:p>
    <w:p w14:paraId="54D530BF" w14:textId="1660BBF9" w:rsidR="007C789A" w:rsidRPr="005B147C" w:rsidRDefault="007C789A" w:rsidP="005B147C">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w:t>
      </w:r>
      <w:r w:rsidR="005B147C">
        <w:rPr>
          <w:rFonts w:asciiTheme="minorBidi" w:hAnsiTheme="minorBidi" w:hint="cs"/>
          <w:sz w:val="24"/>
          <w:szCs w:val="24"/>
          <w:rtl/>
        </w:rPr>
        <w:t xml:space="preserve"> (</w:t>
      </w:r>
      <w:r w:rsidR="005B147C" w:rsidRPr="005B147C">
        <w:rPr>
          <w:rFonts w:asciiTheme="minorBidi" w:hAnsiTheme="minorBidi"/>
          <w:sz w:val="24"/>
          <w:szCs w:val="24"/>
          <w:lang w:val="en-IL"/>
        </w:rPr>
        <w:t>Soft update</w:t>
      </w:r>
      <w:r w:rsidR="005B147C">
        <w:rPr>
          <w:rFonts w:asciiTheme="minorBidi" w:hAnsiTheme="minorBidi" w:hint="cs"/>
          <w:sz w:val="24"/>
          <w:szCs w:val="24"/>
          <w:rtl/>
        </w:rPr>
        <w:t xml:space="preserve">) </w:t>
      </w:r>
      <w:r>
        <w:rPr>
          <w:rFonts w:asciiTheme="minorBidi" w:hAnsiTheme="minorBidi" w:hint="cs"/>
          <w:sz w:val="24"/>
          <w:szCs w:val="24"/>
          <w:rtl/>
        </w:rPr>
        <w:t>. לכל משקל</w:t>
      </w:r>
      <w:r w:rsidR="00456C9B">
        <w:rPr>
          <w:rFonts w:asciiTheme="minorBidi" w:hAnsiTheme="minorBidi" w:hint="cs"/>
          <w:sz w:val="24"/>
          <w:szCs w:val="24"/>
          <w:rtl/>
        </w:rPr>
        <w:t xml:space="preserve"> של הרשת הראשית</w:t>
      </w:r>
      <w:r>
        <w:rPr>
          <w:rFonts w:asciiTheme="minorBidi" w:hAnsiTheme="minorBidi" w:hint="cs"/>
          <w:sz w:val="24"/>
          <w:szCs w:val="24"/>
          <w:rtl/>
        </w:rPr>
        <w:t xml:space="preserve"> </w:t>
      </w:r>
      <m:oMath>
        <m:r>
          <w:rPr>
            <w:rFonts w:ascii="Cambria Math" w:hAnsi="Cambria Math"/>
            <w:sz w:val="24"/>
            <w:szCs w:val="24"/>
          </w:rPr>
          <m:t>θ</m:t>
        </m:r>
      </m:oMath>
      <w:r>
        <w:rPr>
          <w:rFonts w:asciiTheme="minorBidi" w:eastAsiaTheme="minorEastAsia" w:hAnsiTheme="minorBidi" w:hint="cs"/>
          <w:sz w:val="24"/>
          <w:szCs w:val="24"/>
          <w:rtl/>
        </w:rPr>
        <w:t>, מעד</w:t>
      </w:r>
      <w:r w:rsidR="0024748E">
        <w:rPr>
          <w:rFonts w:asciiTheme="minorBidi" w:eastAsiaTheme="minorEastAsia" w:hAnsiTheme="minorBidi" w:hint="cs"/>
          <w:sz w:val="24"/>
          <w:szCs w:val="24"/>
          <w:rtl/>
        </w:rPr>
        <w:t>כ</w:t>
      </w:r>
      <w:r>
        <w:rPr>
          <w:rFonts w:asciiTheme="minorBidi" w:eastAsiaTheme="minorEastAsia" w:hAnsiTheme="minorBidi" w:hint="cs"/>
          <w:sz w:val="24"/>
          <w:szCs w:val="24"/>
          <w:rtl/>
        </w:rPr>
        <w:t>נים א</w:t>
      </w:r>
      <w:r w:rsidR="00B13B41">
        <w:rPr>
          <w:rFonts w:asciiTheme="minorBidi" w:eastAsiaTheme="minorEastAsia" w:hAnsiTheme="minorBidi" w:hint="cs"/>
          <w:sz w:val="24"/>
          <w:szCs w:val="24"/>
          <w:rtl/>
        </w:rPr>
        <w:t>ת המשקל המתאים ברשת המטרה</w:t>
      </w:r>
      <w:r w:rsidR="003B2FA5">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sidR="00266550">
        <w:rPr>
          <w:rFonts w:asciiTheme="minorBidi" w:hAnsiTheme="minorBidi" w:hint="cs"/>
          <w:sz w:val="24"/>
          <w:szCs w:val="24"/>
          <w:rtl/>
          <w:lang w:val="en-IL"/>
        </w:rPr>
        <w:t xml:space="preserve">נשים לב שלא משתמשים ב- </w:t>
      </w:r>
      <w:r w:rsidR="00266550">
        <w:rPr>
          <w:rFonts w:asciiTheme="minorBidi" w:hAnsiTheme="minorBidi"/>
          <w:sz w:val="24"/>
          <w:szCs w:val="24"/>
        </w:rPr>
        <w:t>Policy Network</w:t>
      </w:r>
      <w:r w:rsidR="00266550">
        <w:rPr>
          <w:rFonts w:asciiTheme="minorBidi" w:hAnsiTheme="minorBidi" w:hint="cs"/>
          <w:sz w:val="24"/>
          <w:szCs w:val="24"/>
          <w:rtl/>
        </w:rPr>
        <w:t xml:space="preserve"> כדי לחשב את הערך של המצב הבא כדי לשמור על יציבות בלמידה.</w:t>
      </w:r>
      <w:r w:rsidR="00E677B3">
        <w:rPr>
          <w:rFonts w:asciiTheme="minorBidi" w:hAnsiTheme="minorBidi"/>
          <w:sz w:val="24"/>
          <w:szCs w:val="24"/>
          <w:rtl/>
        </w:rPr>
        <w:br/>
      </w:r>
    </w:p>
    <w:p w14:paraId="7A0BF3D3" w14:textId="712436B5" w:rsidR="00927861" w:rsidRPr="00BC19A4" w:rsidRDefault="007B1830" w:rsidP="007B1830">
      <w:pPr>
        <w:bidi/>
        <w:rPr>
          <w:rFonts w:asciiTheme="minorBidi" w:hAnsiTheme="minorBidi"/>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w:t>
      </w:r>
      <w:proofErr w:type="spellStart"/>
      <w:r>
        <w:rPr>
          <w:rFonts w:asciiTheme="minorBidi" w:hAnsiTheme="minorBidi" w:hint="cs"/>
          <w:sz w:val="24"/>
          <w:szCs w:val="24"/>
          <w:rtl/>
        </w:rPr>
        <w:t>רביעיה</w:t>
      </w:r>
      <w:proofErr w:type="spellEnd"/>
      <w:r>
        <w:rPr>
          <w:rFonts w:asciiTheme="minorBidi" w:hAnsiTheme="minorBidi" w:hint="cs"/>
          <w:sz w:val="24"/>
          <w:szCs w:val="24"/>
          <w:rtl/>
        </w:rPr>
        <w:t xml:space="preserve">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sidR="00BC19A4">
        <w:rPr>
          <w:rFonts w:asciiTheme="minorBidi" w:hAnsiTheme="minorBidi"/>
          <w:sz w:val="24"/>
          <w:szCs w:val="24"/>
          <w:rtl/>
        </w:rPr>
        <w:br/>
      </w:r>
      <w:r w:rsidR="00386655">
        <w:rPr>
          <w:rFonts w:asciiTheme="minorBidi" w:hAnsiTheme="minorBidi" w:hint="cs"/>
          <w:sz w:val="24"/>
          <w:szCs w:val="24"/>
          <w:rtl/>
        </w:rPr>
        <w:t xml:space="preserve">בנוסף, </w:t>
      </w:r>
      <w:r w:rsidR="002E6A97">
        <w:rPr>
          <w:rFonts w:asciiTheme="minorBidi" w:hAnsiTheme="minorBidi" w:hint="cs"/>
          <w:rtl/>
        </w:rPr>
        <w:t xml:space="preserve">נשתמש בשיטת </w:t>
      </w:r>
      <m:oMath>
        <m:r>
          <w:rPr>
            <w:rFonts w:ascii="Cambria Math" w:hAnsi="Cambria Math"/>
            <w:kern w:val="0"/>
            <w:sz w:val="24"/>
            <w:szCs w:val="24"/>
            <w:lang w:val="en-IL"/>
          </w:rPr>
          <m:t>ϵ-exploration</m:t>
        </m:r>
      </m:oMath>
      <w:r w:rsidR="002E6A97">
        <w:rPr>
          <w:rFonts w:asciiTheme="minorBidi" w:eastAsiaTheme="minorEastAsia" w:hAnsiTheme="minorBidi" w:hint="cs"/>
          <w:kern w:val="0"/>
          <w:sz w:val="24"/>
          <w:szCs w:val="24"/>
          <w:rtl/>
          <w:lang w:val="en-IL"/>
        </w:rPr>
        <w:t xml:space="preserve"> לאיזון בין</w:t>
      </w:r>
      <w:r w:rsidR="002E6A97" w:rsidRPr="008C10F7">
        <w:rPr>
          <w:rFonts w:asciiTheme="minorBidi" w:hAnsiTheme="minorBidi"/>
          <w:kern w:val="0"/>
          <w:sz w:val="24"/>
          <w:szCs w:val="24"/>
          <w:lang w:val="en-IL"/>
        </w:rPr>
        <w:t xml:space="preserve">exploration </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rtl/>
          <w:lang w:val="en-IL"/>
        </w:rPr>
        <w:t>ל-</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lang w:val="en-IL"/>
        </w:rPr>
        <w:t>exploitation</w:t>
      </w:r>
      <w:r w:rsidR="00CC4516">
        <w:rPr>
          <w:rFonts w:asciiTheme="minorBidi" w:hAnsiTheme="minorBidi" w:hint="cs"/>
          <w:kern w:val="0"/>
          <w:sz w:val="24"/>
          <w:szCs w:val="24"/>
          <w:rtl/>
          <w:lang w:val="en-IL"/>
        </w:rPr>
        <w:t xml:space="preserve">. נתחיל </w:t>
      </w:r>
      <w:r w:rsidR="00927861">
        <w:rPr>
          <w:rFonts w:asciiTheme="minorBidi" w:hAnsiTheme="minorBidi" w:hint="cs"/>
          <w:kern w:val="0"/>
          <w:sz w:val="24"/>
          <w:szCs w:val="24"/>
          <w:rtl/>
          <w:lang w:val="en-IL"/>
        </w:rPr>
        <w:t xml:space="preserve">עם </w:t>
      </w:r>
      <m:oMath>
        <m:r>
          <w:rPr>
            <w:rFonts w:ascii="Cambria Math" w:hAnsi="Cambria Math"/>
            <w:kern w:val="0"/>
            <w:sz w:val="24"/>
            <w:szCs w:val="24"/>
            <w:lang w:val="en-IL"/>
          </w:rPr>
          <m:t>ϵ=1</m:t>
        </m:r>
      </m:oMath>
      <w:r w:rsidR="00927861">
        <w:rPr>
          <w:rFonts w:asciiTheme="minorBidi" w:eastAsiaTheme="minorEastAsia" w:hAnsiTheme="minorBidi" w:hint="cs"/>
          <w:kern w:val="0"/>
          <w:sz w:val="24"/>
          <w:szCs w:val="24"/>
          <w:rtl/>
          <w:lang w:val="en-IL"/>
        </w:rPr>
        <w:t xml:space="preserve"> ונקטין אותו בכל צעד.</w:t>
      </w:r>
      <w:r w:rsidR="00CF5AD6">
        <w:rPr>
          <w:rFonts w:asciiTheme="minorBidi" w:eastAsiaTheme="minorEastAsia" w:hAnsiTheme="minorBidi"/>
          <w:kern w:val="0"/>
          <w:sz w:val="24"/>
          <w:szCs w:val="24"/>
          <w:lang w:val="en-IL"/>
        </w:rPr>
        <w:t xml:space="preserve"> </w:t>
      </w:r>
      <w:r w:rsidR="00CF5AD6">
        <w:rPr>
          <w:rFonts w:asciiTheme="minorBidi" w:eastAsiaTheme="minorEastAsia" w:hAnsiTheme="minorBidi" w:hint="cs"/>
          <w:kern w:val="0"/>
          <w:sz w:val="24"/>
          <w:szCs w:val="24"/>
          <w:rtl/>
          <w:lang w:val="en-IL"/>
        </w:rPr>
        <w:t>לפי הנוסחה (</w:t>
      </w:r>
      <w:proofErr w:type="spellStart"/>
      <w:r w:rsidR="00CF5AD6">
        <w:rPr>
          <w:rFonts w:asciiTheme="minorBidi" w:eastAsiaTheme="minorEastAsia" w:hAnsiTheme="minorBidi"/>
          <w:kern w:val="0"/>
          <w:sz w:val="24"/>
          <w:szCs w:val="24"/>
          <w:lang w:bidi="ar-SA"/>
        </w:rPr>
        <w:t>i</w:t>
      </w:r>
      <w:proofErr w:type="spellEnd"/>
      <w:r w:rsidR="00CF5AD6">
        <w:rPr>
          <w:rFonts w:asciiTheme="minorBidi" w:eastAsiaTheme="minorEastAsia" w:hAnsiTheme="minorBidi" w:hint="cs"/>
          <w:kern w:val="0"/>
          <w:sz w:val="24"/>
          <w:szCs w:val="24"/>
          <w:rtl/>
        </w:rPr>
        <w:t xml:space="preserve"> הוא מספר הצעד</w:t>
      </w:r>
      <w:r w:rsidR="00CF5AD6">
        <w:rPr>
          <w:rFonts w:asciiTheme="minorBidi" w:eastAsiaTheme="minorEastAsia" w:hAnsiTheme="minorBidi" w:hint="cs"/>
          <w:kern w:val="0"/>
          <w:sz w:val="24"/>
          <w:szCs w:val="24"/>
          <w:rtl/>
          <w:lang w:val="en-IL"/>
        </w:rPr>
        <w:t>):</w:t>
      </w:r>
    </w:p>
    <w:p w14:paraId="1F4DA643" w14:textId="3C754E4B" w:rsidR="00B45374" w:rsidRPr="00416E27" w:rsidRDefault="00927861" w:rsidP="00B45374">
      <w:pPr>
        <w:bidi/>
        <w:rPr>
          <w:rFonts w:asciiTheme="minorBidi" w:hAnsiTheme="minorBidi"/>
        </w:rPr>
      </w:pPr>
      <m:oMathPara>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decay</m:t>
                  </m:r>
                </m:den>
              </m:f>
            </m:sup>
          </m:sSup>
          <m:r>
            <m:rPr>
              <m:sty m:val="p"/>
            </m:rPr>
            <w:rPr>
              <w:rFonts w:asciiTheme="minorBidi" w:hAnsiTheme="minorBidi"/>
              <w:kern w:val="0"/>
              <w:sz w:val="24"/>
              <w:szCs w:val="24"/>
              <w:rtl/>
              <w:lang w:val="en-IL"/>
            </w:rPr>
            <w:br/>
          </m:r>
        </m:oMath>
      </m:oMathPara>
    </w:p>
    <w:p w14:paraId="5D87E61B" w14:textId="1553B8F0" w:rsidR="008F0A06" w:rsidRDefault="00416E27" w:rsidP="00416E27">
      <w:pPr>
        <w:bidi/>
        <w:rPr>
          <w:rFonts w:asciiTheme="minorBidi" w:hAnsiTheme="minorBidi"/>
        </w:rPr>
      </w:pPr>
      <w:r>
        <w:rPr>
          <w:noProof/>
        </w:rPr>
        <mc:AlternateContent>
          <mc:Choice Requires="wps">
            <w:drawing>
              <wp:anchor distT="0" distB="0" distL="114300" distR="114300" simplePos="0" relativeHeight="251687936" behindDoc="0" locked="0" layoutInCell="1" allowOverlap="1" wp14:anchorId="1AF93838" wp14:editId="4987AA90">
                <wp:simplePos x="0" y="0"/>
                <wp:positionH relativeFrom="margin">
                  <wp:align>right</wp:align>
                </wp:positionH>
                <wp:positionV relativeFrom="paragraph">
                  <wp:posOffset>3007995</wp:posOffset>
                </wp:positionV>
                <wp:extent cx="2006177" cy="224579"/>
                <wp:effectExtent l="0" t="0" r="0" b="4445"/>
                <wp:wrapNone/>
                <wp:docPr id="1617229998" name="Text Box 1"/>
                <wp:cNvGraphicFramePr/>
                <a:graphic xmlns:a="http://schemas.openxmlformats.org/drawingml/2006/main">
                  <a:graphicData uri="http://schemas.microsoft.com/office/word/2010/wordprocessingShape">
                    <wps:wsp>
                      <wps:cNvSpPr txBox="1"/>
                      <wps:spPr>
                        <a:xfrm>
                          <a:off x="0" y="0"/>
                          <a:ext cx="2006177" cy="224579"/>
                        </a:xfrm>
                        <a:prstGeom prst="rect">
                          <a:avLst/>
                        </a:prstGeom>
                        <a:solidFill>
                          <a:prstClr val="white"/>
                        </a:solidFill>
                        <a:ln>
                          <a:noFill/>
                        </a:ln>
                      </wps:spPr>
                      <wps:txbx>
                        <w:txbxContent>
                          <w:p w14:paraId="75DBF7B4" w14:textId="249AA3BB" w:rsidR="00416E27" w:rsidRPr="005D3007" w:rsidRDefault="00416E27" w:rsidP="00416E27">
                            <w:pPr>
                              <w:pStyle w:val="Caption"/>
                              <w:bidi/>
                              <w:rPr>
                                <w:rFonts w:asciiTheme="minorBidi" w:hAnsiTheme="minorBidi" w:cs="Arial"/>
                                <w:kern w:val="0"/>
                                <w:lang w:val="en-IL" w:bidi="ar-SY"/>
                              </w:rPr>
                            </w:pPr>
                            <w:r>
                              <w:rPr>
                                <w:rFonts w:hint="cs"/>
                                <w:rtl/>
                              </w:rPr>
                              <w:t xml:space="preserve">איור </w:t>
                            </w:r>
                            <w:r>
                              <w:rPr>
                                <w:rFonts w:hint="cs"/>
                                <w:rtl/>
                                <w:lang w:bidi="ar-SY"/>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93838" id="_x0000_t202" coordsize="21600,21600" o:spt="202" path="m,l,21600r21600,l21600,xe">
                <v:stroke joinstyle="miter"/>
                <v:path gradientshapeok="t" o:connecttype="rect"/>
              </v:shapetype>
              <v:shape id="Text Box 1" o:spid="_x0000_s1026" type="#_x0000_t202" style="position:absolute;left:0;text-align:left;margin-left:106.75pt;margin-top:236.85pt;width:157.95pt;height:17.7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" stroked="f">
                <v:textbox inset="0,0,0,0">
                  <w:txbxContent>
                    <w:p w14:paraId="75DBF7B4" w14:textId="249AA3BB" w:rsidR="00416E27" w:rsidRPr="005D3007" w:rsidRDefault="00416E27" w:rsidP="00416E27">
                      <w:pPr>
                        <w:pStyle w:val="Caption"/>
                        <w:bidi/>
                        <w:rPr>
                          <w:rFonts w:asciiTheme="minorBidi" w:hAnsiTheme="minorBidi" w:cs="Arial"/>
                          <w:kern w:val="0"/>
                          <w:lang w:val="en-IL" w:bidi="ar-SY"/>
                        </w:rPr>
                      </w:pPr>
                      <w:r>
                        <w:rPr>
                          <w:rFonts w:hint="cs"/>
                          <w:rtl/>
                        </w:rPr>
                        <w:t xml:space="preserve">איור </w:t>
                      </w:r>
                      <w:r>
                        <w:rPr>
                          <w:rFonts w:hint="cs"/>
                          <w:rtl/>
                          <w:lang w:bidi="ar-SY"/>
                        </w:rPr>
                        <w:t>5</w:t>
                      </w:r>
                    </w:p>
                  </w:txbxContent>
                </v:textbox>
                <w10:wrap anchorx="margin"/>
              </v:shape>
            </w:pict>
          </mc:Fallback>
        </mc:AlternateContent>
      </w:r>
      <w:r>
        <w:rPr>
          <w:noProof/>
        </w:rPr>
        <w:drawing>
          <wp:inline distT="0" distB="0" distL="0" distR="0" wp14:anchorId="56B72200" wp14:editId="4132A29F">
            <wp:extent cx="5731510" cy="3215640"/>
            <wp:effectExtent l="0" t="0" r="2540" b="3810"/>
            <wp:docPr id="406187937" name="Picture 5" descr="A data flow diagram for a DQN with a replay buffer and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ta flow diagram for a DQN with a replay buffer and 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0A9EB032" w14:textId="63F634C7" w:rsidR="002F1AD9" w:rsidRDefault="002F1AD9" w:rsidP="008F0A06">
      <w:pPr>
        <w:pStyle w:val="Heading1"/>
        <w:bidi/>
        <w:rPr>
          <w:b/>
          <w:bCs/>
          <w:color w:val="auto"/>
          <w:rtl/>
          <w:lang w:val="en-IL"/>
        </w:rPr>
      </w:pPr>
      <w:bookmarkStart w:id="10" w:name="_Toc177846105"/>
      <w:r w:rsidRPr="008F0A06">
        <w:rPr>
          <w:b/>
          <w:bCs/>
          <w:color w:val="auto"/>
          <w:rtl/>
          <w:lang w:val="en-IL"/>
        </w:rPr>
        <w:lastRenderedPageBreak/>
        <w:t>מושגים</w:t>
      </w:r>
      <w:r w:rsidRPr="008F0A06">
        <w:rPr>
          <w:rFonts w:hint="cs"/>
          <w:b/>
          <w:bCs/>
          <w:color w:val="auto"/>
          <w:rtl/>
          <w:lang w:val="en-IL"/>
        </w:rPr>
        <w:t xml:space="preserve"> והנחות</w:t>
      </w:r>
      <w:bookmarkEnd w:id="10"/>
    </w:p>
    <w:p w14:paraId="5A319C12" w14:textId="77777777" w:rsidR="008F0A06" w:rsidRPr="008F0A06" w:rsidRDefault="008F0A06" w:rsidP="008F0A06">
      <w:pPr>
        <w:bidi/>
        <w:rPr>
          <w:rtl/>
          <w:lang w:val="en-IL"/>
        </w:rPr>
      </w:pP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 נתייחס לנתיבים במקום רמזורים בתיאור הפאזה (נתיבים ירוקים, צהובים או אדומים).</w:t>
      </w:r>
    </w:p>
    <w:p w14:paraId="39F4401E" w14:textId="77777777" w:rsidR="002F1A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xml:space="preserve">: מעבר על כל הפאזות בסדר מסוים כאשר מבקרים בכל פאזה פעם אחת בדיוק. 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 xml:space="preserve">פאזה ירוקה: </w:t>
      </w:r>
      <w:r w:rsidRPr="00963BB9">
        <w:rPr>
          <w:rFonts w:asciiTheme="minorBidi" w:hAnsiTheme="minorBidi" w:hint="cs"/>
          <w:kern w:val="0"/>
          <w:sz w:val="24"/>
          <w:szCs w:val="24"/>
          <w:highlight w:val="yellow"/>
          <w:rtl/>
          <w:lang w:val="en-IL"/>
        </w:rPr>
        <w:t>פאזה שיש בה לפחות נתיב אחד ירוק</w:t>
      </w:r>
      <w:r>
        <w:rPr>
          <w:rFonts w:asciiTheme="minorBidi" w:hAnsiTheme="minorBidi" w:hint="cs"/>
          <w:kern w:val="0"/>
          <w:sz w:val="24"/>
          <w:szCs w:val="24"/>
          <w:rtl/>
          <w:lang w:val="en-IL"/>
        </w:rPr>
        <w:t>.</w:t>
      </w:r>
    </w:p>
    <w:p w14:paraId="6A4C8D92"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Pr="00093729" w:rsidRDefault="002F1AD9" w:rsidP="002F1AD9">
      <w:pPr>
        <w:bidi/>
        <w:rPr>
          <w:rFonts w:asciiTheme="minorBidi" w:hAnsiTheme="minorBidi"/>
          <w:kern w:val="0"/>
          <w:sz w:val="24"/>
          <w:szCs w:val="24"/>
          <w:rtl/>
          <w:lang w:val="en-IL"/>
        </w:rPr>
      </w:pPr>
    </w:p>
    <w:p w14:paraId="155C3115" w14:textId="438FFF5E" w:rsidR="002F1AD9" w:rsidRPr="003D3237" w:rsidRDefault="002F1AD9" w:rsidP="003D3237">
      <w:pPr>
        <w:pStyle w:val="Heading1"/>
        <w:bidi/>
        <w:rPr>
          <w:b/>
          <w:bCs/>
          <w:rtl/>
        </w:rPr>
      </w:pPr>
      <w:bookmarkStart w:id="11" w:name="_Toc177846106"/>
      <w:r w:rsidRPr="003D3237">
        <w:rPr>
          <w:b/>
          <w:bCs/>
          <w:color w:val="auto"/>
          <w:rtl/>
        </w:rPr>
        <w:t>האלגוריתם</w:t>
      </w:r>
      <w:r w:rsidR="00B95AB7" w:rsidRPr="003D3237">
        <w:rPr>
          <w:rFonts w:hint="cs"/>
          <w:b/>
          <w:bCs/>
          <w:color w:val="auto"/>
          <w:rtl/>
        </w:rPr>
        <w:t xml:space="preserve"> הראשי</w:t>
      </w:r>
      <w:bookmarkEnd w:id="11"/>
      <w:r w:rsidR="00F93D69" w:rsidRPr="003D3237">
        <w:rPr>
          <w:b/>
          <w:bCs/>
        </w:rPr>
        <w:br/>
      </w:r>
    </w:p>
    <w:p w14:paraId="0CD3B206" w14:textId="11410453" w:rsidR="002F1AD9" w:rsidRDefault="002F1AD9" w:rsidP="00BE442E">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נגדיר </w:t>
      </w:r>
      <w:r>
        <w:rPr>
          <w:rFonts w:asciiTheme="minorBidi" w:hAnsiTheme="minorBidi"/>
          <w:kern w:val="0"/>
          <w:sz w:val="24"/>
          <w:szCs w:val="24"/>
        </w:rPr>
        <w:t>DQN</w:t>
      </w:r>
      <w:r>
        <w:rPr>
          <w:rFonts w:asciiTheme="minorBidi" w:hAnsiTheme="minorBidi" w:hint="cs"/>
          <w:kern w:val="0"/>
          <w:sz w:val="24"/>
          <w:szCs w:val="24"/>
          <w:rtl/>
        </w:rPr>
        <w:t xml:space="preserve"> עם כל רכיביו כמתואר למעלה.</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xml:space="preserve">): המצב הוא שרשור של </w:t>
      </w:r>
      <w:proofErr w:type="spellStart"/>
      <w:r>
        <w:rPr>
          <w:rFonts w:asciiTheme="minorBidi" w:hAnsiTheme="minorBidi" w:hint="cs"/>
          <w:kern w:val="0"/>
          <w:sz w:val="24"/>
          <w:szCs w:val="24"/>
          <w:rtl/>
        </w:rPr>
        <w:t>הוקטורים</w:t>
      </w:r>
      <w:proofErr w:type="spellEnd"/>
      <w:r>
        <w:rPr>
          <w:rFonts w:asciiTheme="minorBidi" w:hAnsiTheme="minorBidi" w:hint="cs"/>
          <w:kern w:val="0"/>
          <w:sz w:val="24"/>
          <w:szCs w:val="24"/>
          <w:rtl/>
        </w:rPr>
        <w:t xml:space="preserve">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w:t>
      </w:r>
      <w:proofErr w:type="spellStart"/>
      <w:r>
        <w:rPr>
          <w:rFonts w:asciiTheme="minorBidi" w:hAnsiTheme="minorBidi" w:hint="cs"/>
          <w:kern w:val="0"/>
          <w:sz w:val="24"/>
          <w:szCs w:val="24"/>
          <w:rtl/>
        </w:rPr>
        <w:t>הוקטור</w:t>
      </w:r>
      <w:proofErr w:type="spellEnd"/>
      <w:r>
        <w:rPr>
          <w:rFonts w:asciiTheme="minorBidi" w:hAnsiTheme="minorBidi" w:hint="cs"/>
          <w:kern w:val="0"/>
          <w:sz w:val="24"/>
          <w:szCs w:val="24"/>
          <w:rtl/>
        </w:rPr>
        <w:t xml:space="preserve"> יהיה </w:t>
      </w:r>
      <w:r>
        <w:rPr>
          <w:rFonts w:asciiTheme="minorBidi" w:hAnsiTheme="minorBidi"/>
          <w:kern w:val="0"/>
          <w:sz w:val="24"/>
          <w:szCs w:val="24"/>
          <w:lang w:bidi="ar-SA"/>
        </w:rPr>
        <w:t>[1,0,0,0]</w:t>
      </w:r>
      <w:r w:rsidR="00BE442E">
        <w:rPr>
          <w:rFonts w:asciiTheme="minorBidi" w:hAnsiTheme="minorBidi"/>
          <w:kern w:val="0"/>
          <w:sz w:val="24"/>
          <w:szCs w:val="24"/>
          <w:rtl/>
        </w:rPr>
        <w:br/>
      </w:r>
      <w:r w:rsidR="00BE442E">
        <w:rPr>
          <w:rFonts w:asciiTheme="minorBidi" w:hAnsiTheme="minorBidi" w:hint="cs"/>
          <w:kern w:val="0"/>
          <w:sz w:val="24"/>
          <w:szCs w:val="24"/>
          <w:rtl/>
        </w:rPr>
        <w:t xml:space="preserve">(ייצוג </w:t>
      </w:r>
      <w:r w:rsidR="00BE442E" w:rsidRPr="00BE442E">
        <w:rPr>
          <w:rFonts w:asciiTheme="minorBidi" w:hAnsiTheme="minorBidi"/>
          <w:kern w:val="0"/>
          <w:sz w:val="24"/>
          <w:szCs w:val="24"/>
        </w:rPr>
        <w:t>one-hot</w:t>
      </w:r>
      <w:r w:rsidR="00BE442E">
        <w:rPr>
          <w:rFonts w:asciiTheme="minorBidi" w:hAnsiTheme="minorBidi" w:hint="cs"/>
          <w:kern w:val="0"/>
          <w:sz w:val="24"/>
          <w:szCs w:val="24"/>
          <w:rtl/>
        </w:rPr>
        <w:t xml:space="preserve"> </w:t>
      </w:r>
      <w:r w:rsidR="00BE442E" w:rsidRPr="00BE442E">
        <w:rPr>
          <w:rFonts w:asciiTheme="minorBidi" w:hAnsiTheme="minorBidi"/>
          <w:kern w:val="0"/>
          <w:sz w:val="24"/>
          <w:szCs w:val="24"/>
          <w:rtl/>
        </w:rPr>
        <w:t>מבדל בצורה ברורה את הפאזות זו מזו</w:t>
      </w:r>
      <w:r w:rsidR="00BE442E">
        <w:rPr>
          <w:rFonts w:asciiTheme="minorBidi" w:hAnsiTheme="minorBidi" w:hint="cs"/>
          <w:kern w:val="0"/>
          <w:sz w:val="24"/>
          <w:szCs w:val="24"/>
          <w:rtl/>
        </w:rPr>
        <w:t xml:space="preserve">. </w:t>
      </w:r>
      <w:r w:rsidR="00BE442E" w:rsidRPr="00BE442E">
        <w:rPr>
          <w:rFonts w:asciiTheme="minorBidi" w:hAnsiTheme="minorBidi" w:cs="Arial"/>
          <w:kern w:val="0"/>
          <w:sz w:val="24"/>
          <w:szCs w:val="24"/>
          <w:rtl/>
        </w:rPr>
        <w:t>כל פאזה מקבלת וקטור ייחודי, כך שאין קשר מתמטי בין הערכים של הפאזות השונות</w:t>
      </w:r>
      <w:r w:rsidR="00BE442E">
        <w:rPr>
          <w:rFonts w:asciiTheme="minorBidi" w:hAnsiTheme="minorBidi" w:hint="cs"/>
          <w:kern w:val="0"/>
          <w:sz w:val="24"/>
          <w:szCs w:val="24"/>
          <w:rtl/>
        </w:rPr>
        <w:t>).</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רשום מספר הרכבים על הנתיב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77777777" w:rsidR="002F1AD9" w:rsidRDefault="002F1AD9" w:rsidP="002F1AD9">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proofErr w:type="spellStart"/>
      <w:r>
        <w:rPr>
          <w:rFonts w:asciiTheme="minorBidi" w:hAnsiTheme="minorBidi" w:cs="Arial" w:hint="cs"/>
          <w:kern w:val="0"/>
          <w:sz w:val="24"/>
          <w:szCs w:val="24"/>
          <w:rtl/>
        </w:rPr>
        <w:t>בפרוייקט</w:t>
      </w:r>
      <w:proofErr w:type="spellEnd"/>
      <w:r>
        <w:rPr>
          <w:rFonts w:asciiTheme="minorBidi" w:hAnsiTheme="minorBidi" w:cs="Arial" w:hint="cs"/>
          <w:kern w:val="0"/>
          <w:sz w:val="24"/>
          <w:szCs w:val="24"/>
          <w:rtl/>
        </w:rPr>
        <w:t xml:space="preserve">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lastRenderedPageBreak/>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xml:space="preserve">: ניתן משקל גבוה למכוניות "חשובות" יותר. למשל אוטובוסים. נניח שמשקל של אוטובוס </w:t>
      </w:r>
      <w:proofErr w:type="spellStart"/>
      <w:r>
        <w:rPr>
          <w:rFonts w:asciiTheme="minorBidi" w:hAnsiTheme="minorBidi" w:cs="Arial" w:hint="cs"/>
          <w:kern w:val="0"/>
          <w:sz w:val="24"/>
          <w:szCs w:val="24"/>
          <w:rtl/>
        </w:rPr>
        <w:t>בפונקצית</w:t>
      </w:r>
      <w:proofErr w:type="spellEnd"/>
      <w:r>
        <w:rPr>
          <w:rFonts w:asciiTheme="minorBidi" w:hAnsiTheme="minorBidi" w:cs="Arial" w:hint="cs"/>
          <w:kern w:val="0"/>
          <w:sz w:val="24"/>
          <w:szCs w:val="24"/>
          <w:rtl/>
        </w:rPr>
        <w:t xml:space="preserve"> התגמול הוא </w:t>
      </w:r>
      <w:r w:rsidRPr="00EE1770">
        <w:rPr>
          <w:rFonts w:asciiTheme="minorBidi" w:hAnsiTheme="minorBidi" w:cs="Arial" w:hint="cs"/>
          <w:kern w:val="0"/>
          <w:sz w:val="24"/>
          <w:szCs w:val="24"/>
          <w:highlight w:val="yellow"/>
          <w:rtl/>
        </w:rPr>
        <w:t>10</w:t>
      </w:r>
      <w:r>
        <w:rPr>
          <w:rFonts w:asciiTheme="minorBidi" w:hAnsiTheme="minorBidi" w:cs="Arial" w:hint="cs"/>
          <w:kern w:val="0"/>
          <w:sz w:val="24"/>
          <w:szCs w:val="24"/>
          <w:rtl/>
        </w:rPr>
        <w:t xml:space="preserve"> ומשקל רכב רגיל הוא 1.</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77777777"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מאוד בבעיה זאת כי הפעולה שבוצעה עכשיו משפיעה גם על התגמול שנקבל בעתיד. למשל יכול להיות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7A37F8DC" w14:textId="77777777" w:rsidR="00F93D69" w:rsidRDefault="00732D82" w:rsidP="00C2549B">
      <w:pPr>
        <w:autoSpaceDE w:val="0"/>
        <w:autoSpaceDN w:val="0"/>
        <w:bidi/>
        <w:adjustRightInd w:val="0"/>
        <w:spacing w:after="0" w:line="240" w:lineRule="auto"/>
        <w:rPr>
          <w:rFonts w:ascii="Cambria Math" w:eastAsiaTheme="minorEastAsia" w:hAnsi="Cambria Math"/>
          <w:i/>
          <w:kern w:val="0"/>
          <w:sz w:val="24"/>
          <w:szCs w:val="24"/>
          <w:lang w:bidi="ar-SA"/>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w:p>
    <w:p w14:paraId="44F7109D" w14:textId="1F3F3A8C" w:rsidR="00C2549B" w:rsidRDefault="00F93D69" w:rsidP="00F93D69">
      <w:pPr>
        <w:autoSpaceDE w:val="0"/>
        <w:autoSpaceDN w:val="0"/>
        <w:bidi/>
        <w:adjustRightInd w:val="0"/>
        <w:spacing w:after="0" w:line="240" w:lineRule="auto"/>
        <w:rPr>
          <w:rFonts w:asciiTheme="minorBidi" w:hAnsiTheme="minorBidi"/>
          <w:kern w:val="0"/>
          <w:sz w:val="24"/>
          <w:szCs w:val="24"/>
          <w:rtl/>
        </w:rPr>
      </w:pPr>
      <w:r>
        <w:rPr>
          <w:rFonts w:ascii="Cambria Math" w:eastAsiaTheme="minorEastAsia" w:hAnsi="Cambria Math"/>
          <w:i/>
          <w:kern w:val="0"/>
          <w:sz w:val="24"/>
          <w:szCs w:val="24"/>
          <w:lang w:bidi="ar-SA"/>
        </w:rPr>
        <w:br/>
      </w:r>
      <w:r>
        <w:rPr>
          <w:rFonts w:ascii="Cambria Math" w:eastAsiaTheme="minorEastAsia" w:hAnsi="Cambria Math"/>
          <w:i/>
          <w:kern w:val="0"/>
          <w:sz w:val="24"/>
          <w:szCs w:val="24"/>
          <w:lang w:bidi="ar-SA"/>
        </w:rPr>
        <w:br/>
      </w:r>
      <w:r w:rsidR="002F1AD9">
        <w:rPr>
          <w:rFonts w:asciiTheme="minorBidi" w:hAnsiTheme="minorBidi"/>
          <w:kern w:val="0"/>
          <w:sz w:val="24"/>
          <w:szCs w:val="24"/>
          <w:rtl/>
        </w:rPr>
        <w:br/>
      </w:r>
    </w:p>
    <w:p w14:paraId="0D75ABEB" w14:textId="64EE7FAC" w:rsidR="00CA2E9D" w:rsidRDefault="002F1AD9" w:rsidP="00C2549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E42FA5">
        <w:rPr>
          <w:rFonts w:asciiTheme="minorBidi" w:hAnsiTheme="minorBidi"/>
          <w:kern w:val="0"/>
          <w:sz w:val="24"/>
          <w:szCs w:val="24"/>
          <w:highlight w:val="yellow"/>
          <w:rtl/>
        </w:rPr>
        <w:t>שלוש</w:t>
      </w:r>
      <w:r w:rsidRPr="00DE14E7">
        <w:rPr>
          <w:rFonts w:asciiTheme="minorBidi" w:hAnsiTheme="minorBidi"/>
          <w:kern w:val="0"/>
          <w:sz w:val="24"/>
          <w:szCs w:val="24"/>
          <w:rtl/>
        </w:rPr>
        <w:t xml:space="preserve">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proofErr w:type="spellStart"/>
      <w:r w:rsidRPr="00DE14E7">
        <w:rPr>
          <w:rFonts w:asciiTheme="minorBidi" w:hAnsiTheme="minorBidi"/>
          <w:kern w:val="0"/>
          <w:sz w:val="24"/>
          <w:szCs w:val="24"/>
        </w:rPr>
        <w:t>ReLU</w:t>
      </w:r>
      <w:proofErr w:type="spellEnd"/>
      <w:r>
        <w:rPr>
          <w:rFonts w:asciiTheme="minorBidi" w:hAnsiTheme="minorBidi" w:hint="cs"/>
          <w:kern w:val="0"/>
          <w:sz w:val="24"/>
          <w:szCs w:val="24"/>
          <w:rtl/>
        </w:rPr>
        <w:t xml:space="preserve"> ברוחב </w:t>
      </w:r>
      <w:r w:rsidRPr="00E42FA5">
        <w:rPr>
          <w:rFonts w:asciiTheme="minorBidi" w:hAnsiTheme="minorBidi" w:hint="cs"/>
          <w:kern w:val="0"/>
          <w:sz w:val="24"/>
          <w:szCs w:val="24"/>
          <w:highlight w:val="yellow"/>
          <w:rtl/>
        </w:rPr>
        <w:t>128</w:t>
      </w:r>
      <w:r>
        <w:rPr>
          <w:rFonts w:asciiTheme="minorBidi" w:hAnsiTheme="minorBidi" w:hint="cs"/>
          <w:kern w:val="0"/>
          <w:sz w:val="24"/>
          <w:szCs w:val="24"/>
          <w:rtl/>
        </w:rPr>
        <w:t xml:space="preserve"> נוירונים </w:t>
      </w:r>
      <w:r w:rsidRPr="00DE14E7">
        <w:rPr>
          <w:rFonts w:asciiTheme="minorBidi" w:hAnsiTheme="minorBidi"/>
          <w:kern w:val="0"/>
          <w:sz w:val="24"/>
          <w:szCs w:val="24"/>
          <w:rtl/>
        </w:rPr>
        <w:t>ו</w:t>
      </w:r>
      <w:r>
        <w:rPr>
          <w:rFonts w:asciiTheme="minorBidi" w:hAnsiTheme="minorBidi" w:hint="cs"/>
          <w:kern w:val="0"/>
          <w:sz w:val="24"/>
          <w:szCs w:val="24"/>
          <w:rtl/>
        </w:rPr>
        <w:t xml:space="preserve">שכבה רביעית בלי </w:t>
      </w:r>
      <w:proofErr w:type="spellStart"/>
      <w:r>
        <w:rPr>
          <w:rFonts w:asciiTheme="minorBidi" w:hAnsiTheme="minorBidi" w:hint="cs"/>
          <w:kern w:val="0"/>
          <w:sz w:val="24"/>
          <w:szCs w:val="24"/>
          <w:rtl/>
        </w:rPr>
        <w:t>פינקציית</w:t>
      </w:r>
      <w:proofErr w:type="spellEnd"/>
      <w:r>
        <w:rPr>
          <w:rFonts w:asciiTheme="minorBidi" w:hAnsiTheme="minorBidi" w:hint="cs"/>
          <w:kern w:val="0"/>
          <w:sz w:val="24"/>
          <w:szCs w:val="24"/>
          <w:rtl/>
        </w:rPr>
        <w:t xml:space="preserve"> הפעלה ברוחב 2 נוירונים.</w:t>
      </w:r>
    </w:p>
    <w:p w14:paraId="183D4F1A" w14:textId="77777777" w:rsidR="00864A93" w:rsidRDefault="00CA2E9D" w:rsidP="00864A93">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לכל מצב בכניסה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Pr>
          <w:rFonts w:asciiTheme="minorBidi" w:hAnsiTheme="minorBidi"/>
          <w:kern w:val="0"/>
          <w:sz w:val="24"/>
          <w:szCs w:val="24"/>
          <w:lang w:bidi="ar-SA"/>
        </w:rPr>
        <w:t>]</w:t>
      </w:r>
    </w:p>
    <w:p w14:paraId="22A23564" w14:textId="77777777" w:rsidR="00864A93" w:rsidRDefault="00864A93" w:rsidP="00864A93">
      <w:pPr>
        <w:autoSpaceDE w:val="0"/>
        <w:autoSpaceDN w:val="0"/>
        <w:bidi/>
        <w:adjustRightInd w:val="0"/>
        <w:spacing w:after="0" w:line="240" w:lineRule="auto"/>
        <w:rPr>
          <w:rFonts w:asciiTheme="minorBidi" w:hAnsiTheme="minorBidi"/>
          <w:kern w:val="0"/>
          <w:sz w:val="24"/>
          <w:szCs w:val="24"/>
          <w:rtl/>
        </w:rPr>
      </w:pPr>
    </w:p>
    <w:p w14:paraId="0BC32F5A" w14:textId="7674C4EF" w:rsidR="00864A93" w:rsidRPr="00874CF6" w:rsidRDefault="00864A93" w:rsidP="00874CF6">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lang w:bidi="ar-SA"/>
        </w:rPr>
        <w:t>Loss</w:t>
      </w:r>
      <w:r>
        <w:rPr>
          <w:rFonts w:asciiTheme="minorBidi" w:hAnsiTheme="minorBidi" w:hint="cs"/>
          <w:kern w:val="0"/>
          <w:sz w:val="24"/>
          <w:szCs w:val="24"/>
          <w:rtl/>
        </w:rPr>
        <w:t xml:space="preserve"> &amp; </w:t>
      </w:r>
      <w:r>
        <w:rPr>
          <w:rFonts w:asciiTheme="minorBidi" w:hAnsiTheme="minorBidi"/>
          <w:kern w:val="0"/>
          <w:sz w:val="24"/>
          <w:szCs w:val="24"/>
          <w:lang w:bidi="ar-SA"/>
        </w:rPr>
        <w:t>Optimizer</w:t>
      </w:r>
      <w:r>
        <w:rPr>
          <w:rFonts w:asciiTheme="minorBidi" w:hAnsiTheme="minorBidi" w:hint="cs"/>
          <w:kern w:val="0"/>
          <w:sz w:val="24"/>
          <w:szCs w:val="24"/>
          <w:rtl/>
        </w:rPr>
        <w:t xml:space="preserve">: </w:t>
      </w:r>
      <w:r>
        <w:rPr>
          <w:rFonts w:asciiTheme="minorBidi" w:hAnsiTheme="minorBidi" w:cs="Arial" w:hint="cs"/>
          <w:kern w:val="0"/>
          <w:sz w:val="24"/>
          <w:szCs w:val="24"/>
          <w:rtl/>
        </w:rPr>
        <w:t xml:space="preserve">נשתמש </w:t>
      </w:r>
      <w:proofErr w:type="spellStart"/>
      <w:r>
        <w:rPr>
          <w:rFonts w:asciiTheme="minorBidi" w:hAnsiTheme="minorBidi" w:cs="Arial" w:hint="cs"/>
          <w:kern w:val="0"/>
          <w:sz w:val="24"/>
          <w:szCs w:val="24"/>
          <w:rtl/>
        </w:rPr>
        <w:t>ב</w:t>
      </w:r>
      <w:r w:rsidRPr="00864A93">
        <w:rPr>
          <w:rFonts w:asciiTheme="minorBidi" w:hAnsiTheme="minorBidi" w:cs="Arial"/>
          <w:kern w:val="0"/>
          <w:sz w:val="24"/>
          <w:szCs w:val="24"/>
          <w:rtl/>
        </w:rPr>
        <w:t>אופטימייזר</w:t>
      </w:r>
      <w:proofErr w:type="spellEnd"/>
      <w:r w:rsidRPr="00864A93">
        <w:rPr>
          <w:rFonts w:asciiTheme="minorBidi" w:hAnsiTheme="minorBidi" w:cs="Arial"/>
          <w:kern w:val="0"/>
          <w:sz w:val="24"/>
          <w:szCs w:val="24"/>
          <w:rtl/>
        </w:rPr>
        <w:t xml:space="preserve"> </w:t>
      </w:r>
      <w:proofErr w:type="spellStart"/>
      <w:r w:rsidRPr="00864A93">
        <w:rPr>
          <w:rFonts w:asciiTheme="minorBidi" w:hAnsiTheme="minorBidi"/>
          <w:kern w:val="0"/>
          <w:sz w:val="24"/>
          <w:szCs w:val="24"/>
        </w:rPr>
        <w:t>RMSProp</w:t>
      </w:r>
      <w:proofErr w:type="spellEnd"/>
      <w:r w:rsidRPr="00864A93">
        <w:rPr>
          <w:rFonts w:asciiTheme="minorBidi" w:hAnsiTheme="minorBidi" w:cs="Arial"/>
          <w:kern w:val="0"/>
          <w:sz w:val="24"/>
          <w:szCs w:val="24"/>
          <w:rtl/>
        </w:rPr>
        <w:t xml:space="preserve"> </w:t>
      </w:r>
      <w:proofErr w:type="spellStart"/>
      <w:r w:rsidRPr="00864A93">
        <w:rPr>
          <w:rFonts w:asciiTheme="minorBidi" w:hAnsiTheme="minorBidi" w:cs="Arial"/>
          <w:kern w:val="0"/>
          <w:sz w:val="24"/>
          <w:szCs w:val="24"/>
          <w:rtl/>
        </w:rPr>
        <w:t>ו</w:t>
      </w:r>
      <w:r w:rsidR="00B22B59">
        <w:rPr>
          <w:rFonts w:asciiTheme="minorBidi" w:hAnsiTheme="minorBidi" w:cs="Arial" w:hint="cs"/>
          <w:kern w:val="0"/>
          <w:sz w:val="24"/>
          <w:szCs w:val="24"/>
          <w:rtl/>
        </w:rPr>
        <w:t>בפונקצית</w:t>
      </w:r>
      <w:proofErr w:type="spellEnd"/>
      <w:r w:rsidR="00B22B59">
        <w:rPr>
          <w:rFonts w:asciiTheme="minorBidi" w:hAnsiTheme="minorBidi" w:cs="Arial" w:hint="cs"/>
          <w:kern w:val="0"/>
          <w:sz w:val="24"/>
          <w:szCs w:val="24"/>
          <w:rtl/>
        </w:rPr>
        <w:t xml:space="preserve"> הפסד </w:t>
      </w:r>
      <w:r w:rsidRPr="00864A93">
        <w:rPr>
          <w:rFonts w:asciiTheme="minorBidi" w:hAnsiTheme="minorBidi"/>
          <w:kern w:val="0"/>
          <w:sz w:val="24"/>
          <w:szCs w:val="24"/>
        </w:rPr>
        <w:t>Huber Loss</w:t>
      </w:r>
      <w:r w:rsidR="00E14367">
        <w:rPr>
          <w:rFonts w:asciiTheme="minorBidi" w:hAnsiTheme="minorBidi" w:cs="Arial" w:hint="cs"/>
          <w:kern w:val="0"/>
          <w:sz w:val="24"/>
          <w:szCs w:val="24"/>
          <w:rtl/>
        </w:rPr>
        <w:t xml:space="preserve">. שמאפשרים </w:t>
      </w:r>
      <w:r w:rsidRPr="00864A93">
        <w:rPr>
          <w:rFonts w:asciiTheme="minorBidi" w:hAnsiTheme="minorBidi" w:cs="Arial"/>
          <w:kern w:val="0"/>
          <w:sz w:val="24"/>
          <w:szCs w:val="24"/>
          <w:rtl/>
        </w:rPr>
        <w:t xml:space="preserve">למודל להתמודד בצורה יעילה עם תנודתיות ושונות גבוהה בערכי </w:t>
      </w:r>
      <w:r w:rsidRPr="00864A93">
        <w:rPr>
          <w:rFonts w:asciiTheme="minorBidi" w:hAnsiTheme="minorBidi"/>
          <w:kern w:val="0"/>
          <w:sz w:val="24"/>
          <w:szCs w:val="24"/>
        </w:rPr>
        <w:t>Q</w:t>
      </w:r>
      <w:r w:rsidRPr="00864A93">
        <w:rPr>
          <w:rFonts w:asciiTheme="minorBidi" w:hAnsiTheme="minorBidi" w:cs="Arial"/>
          <w:kern w:val="0"/>
          <w:sz w:val="24"/>
          <w:szCs w:val="24"/>
          <w:rtl/>
        </w:rPr>
        <w:t xml:space="preserve">, לשפר את יציבות האימון, ולהקטין את ההשפעה של נקודות קיצון. יחד, הם תורמים לשיפור הביצועים וההתכנסות של המודל </w:t>
      </w:r>
      <w:r w:rsidR="0071294E">
        <w:rPr>
          <w:rFonts w:asciiTheme="minorBidi" w:hAnsiTheme="minorBidi" w:cs="Arial" w:hint="cs"/>
          <w:kern w:val="0"/>
          <w:sz w:val="24"/>
          <w:szCs w:val="24"/>
          <w:rtl/>
        </w:rPr>
        <w:t xml:space="preserve">בבעיות </w:t>
      </w:r>
      <w:r w:rsidR="0071294E">
        <w:rPr>
          <w:rFonts w:asciiTheme="minorBidi" w:hAnsiTheme="minorBidi" w:cs="Arial"/>
          <w:kern w:val="0"/>
          <w:sz w:val="24"/>
          <w:szCs w:val="24"/>
        </w:rPr>
        <w:t>RL</w:t>
      </w:r>
      <w:r w:rsidR="0071294E">
        <w:rPr>
          <w:rFonts w:asciiTheme="minorBidi" w:hAnsiTheme="minorBidi" w:cs="Arial" w:hint="cs"/>
          <w:kern w:val="0"/>
          <w:sz w:val="24"/>
          <w:szCs w:val="24"/>
          <w:rtl/>
        </w:rPr>
        <w:t>.</w:t>
      </w:r>
      <w:r w:rsidR="00874CF6">
        <w:rPr>
          <w:rFonts w:asciiTheme="minorBidi" w:hAnsiTheme="minorBidi" w:cs="Arial"/>
          <w:kern w:val="0"/>
          <w:sz w:val="24"/>
          <w:szCs w:val="24"/>
          <w:rtl/>
        </w:rPr>
        <w:br/>
      </w:r>
      <w:r w:rsidR="00874CF6">
        <w:rPr>
          <w:rFonts w:asciiTheme="minorBidi" w:hAnsiTheme="minorBidi" w:cs="Arial"/>
          <w:kern w:val="0"/>
          <w:sz w:val="24"/>
          <w:szCs w:val="24"/>
          <w:rtl/>
        </w:rPr>
        <w:br/>
      </w:r>
      <w:r w:rsidR="002F1AD9">
        <w:rPr>
          <w:rFonts w:asciiTheme="minorBidi" w:hAnsiTheme="minorBidi"/>
          <w:kern w:val="0"/>
          <w:sz w:val="24"/>
          <w:szCs w:val="24"/>
          <w:rtl/>
        </w:rPr>
        <w:br/>
      </w:r>
    </w:p>
    <w:p w14:paraId="79D265E1" w14:textId="7FC7D090" w:rsidR="008530BD" w:rsidRDefault="00C93C4E" w:rsidP="003D3237">
      <w:pPr>
        <w:pStyle w:val="Heading1"/>
        <w:bidi/>
        <w:rPr>
          <w:b/>
          <w:bCs/>
          <w:color w:val="auto"/>
          <w:rtl/>
        </w:rPr>
      </w:pPr>
      <w:bookmarkStart w:id="12" w:name="_Toc177846107"/>
      <w:r w:rsidRPr="003D3237">
        <w:rPr>
          <w:rFonts w:hint="cs"/>
          <w:b/>
          <w:bCs/>
          <w:color w:val="auto"/>
          <w:rtl/>
        </w:rPr>
        <w:t>תהליך האימון</w:t>
      </w:r>
      <w:bookmarkEnd w:id="12"/>
    </w:p>
    <w:p w14:paraId="5D60AFCC" w14:textId="77777777" w:rsidR="003D3237" w:rsidRPr="003D3237" w:rsidRDefault="003D3237" w:rsidP="003D3237">
      <w:pPr>
        <w:bidi/>
        <w:rPr>
          <w:rtl/>
        </w:rPr>
      </w:pPr>
    </w:p>
    <w:p w14:paraId="3F7DACA9" w14:textId="7905ABB4" w:rsidR="00C76042" w:rsidRDefault="008530BD" w:rsidP="009A6C67">
      <w:pPr>
        <w:bidi/>
        <w:rPr>
          <w:rFonts w:asciiTheme="minorBidi" w:hAnsiTheme="minorBidi"/>
          <w:sz w:val="24"/>
          <w:szCs w:val="24"/>
          <w:rtl/>
        </w:rPr>
      </w:pPr>
      <w:r>
        <w:rPr>
          <w:rFonts w:asciiTheme="minorBidi" w:hAnsiTheme="minorBidi" w:hint="cs"/>
          <w:sz w:val="24"/>
          <w:szCs w:val="24"/>
          <w:rtl/>
        </w:rPr>
        <w:t xml:space="preserve">נבחר בכל צעד את הפעולה האופטימלית לפי </w:t>
      </w:r>
      <w:r>
        <w:rPr>
          <w:rFonts w:asciiTheme="minorBidi" w:hAnsiTheme="minorBidi" w:hint="cs"/>
          <w:rtl/>
        </w:rPr>
        <w:t xml:space="preserve">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נפעיל את הפעולה ע"י</w:t>
      </w:r>
      <w:r w:rsidRPr="008530BD">
        <w:rPr>
          <w:rFonts w:asciiTheme="minorBidi" w:hAnsiTheme="minorBidi"/>
          <w:sz w:val="24"/>
          <w:szCs w:val="24"/>
          <w:rtl/>
        </w:rPr>
        <w:t xml:space="preserve"> </w:t>
      </w:r>
      <w:r w:rsidRPr="0038098D">
        <w:rPr>
          <w:rFonts w:asciiTheme="minorBidi" w:hAnsiTheme="minorBidi"/>
          <w:sz w:val="24"/>
          <w:szCs w:val="24"/>
          <w:rtl/>
        </w:rPr>
        <w:t>אינטראקציה עם הסביבה</w:t>
      </w:r>
      <w:r w:rsidR="004152B1">
        <w:rPr>
          <w:rFonts w:asciiTheme="minorBidi" w:hAnsiTheme="minorBidi" w:hint="cs"/>
          <w:sz w:val="24"/>
          <w:szCs w:val="24"/>
          <w:rtl/>
        </w:rPr>
        <w:t xml:space="preserve">, כתוצאה מכך הסביבה תעבור למצב הבא, ונקבל מהסביבה את הרביעיה </w:t>
      </w:r>
      <w:r w:rsidR="004152B1" w:rsidRPr="0038098D">
        <w:rPr>
          <w:rFonts w:asciiTheme="minorBidi" w:hAnsiTheme="minorBidi"/>
          <w:sz w:val="24"/>
          <w:szCs w:val="24"/>
          <w:rtl/>
        </w:rPr>
        <w:t>(מצב</w:t>
      </w:r>
      <w:r w:rsidR="004152B1">
        <w:rPr>
          <w:rFonts w:asciiTheme="minorBidi" w:hAnsiTheme="minorBidi" w:hint="cs"/>
          <w:sz w:val="24"/>
          <w:szCs w:val="24"/>
          <w:rtl/>
        </w:rPr>
        <w:t xml:space="preserve"> נוכחי</w:t>
      </w:r>
      <w:r w:rsidR="004152B1" w:rsidRPr="0038098D">
        <w:rPr>
          <w:rFonts w:asciiTheme="minorBidi" w:hAnsiTheme="minorBidi"/>
          <w:sz w:val="24"/>
          <w:szCs w:val="24"/>
          <w:rtl/>
        </w:rPr>
        <w:t>, פעולה, תגמול, מצב הבא)</w:t>
      </w:r>
      <w:r w:rsidR="004152B1">
        <w:rPr>
          <w:rFonts w:asciiTheme="minorBidi" w:hAnsiTheme="minorBidi" w:hint="cs"/>
          <w:sz w:val="24"/>
          <w:szCs w:val="24"/>
          <w:rtl/>
        </w:rPr>
        <w:t>.</w:t>
      </w:r>
      <w:r w:rsidR="00FB0055">
        <w:rPr>
          <w:rFonts w:asciiTheme="minorBidi" w:hAnsiTheme="minorBidi"/>
          <w:sz w:val="24"/>
          <w:szCs w:val="24"/>
          <w:rtl/>
        </w:rPr>
        <w:br/>
      </w:r>
      <w:r w:rsidR="00FB0055">
        <w:rPr>
          <w:rFonts w:asciiTheme="minorBidi" w:hAnsiTheme="minorBidi" w:hint="cs"/>
          <w:sz w:val="24"/>
          <w:szCs w:val="24"/>
          <w:rtl/>
        </w:rPr>
        <w:t xml:space="preserve">נכניס את הרביעיה ל- </w:t>
      </w:r>
      <w:r w:rsidR="00FB0055" w:rsidRPr="0073240A">
        <w:rPr>
          <w:rFonts w:asciiTheme="minorBidi" w:hAnsiTheme="minorBidi"/>
          <w:sz w:val="24"/>
          <w:szCs w:val="24"/>
        </w:rPr>
        <w:t>Replay Memory</w:t>
      </w:r>
      <w:r w:rsidR="00FB0055">
        <w:rPr>
          <w:rFonts w:asciiTheme="minorBidi" w:hAnsiTheme="minorBidi" w:hint="cs"/>
          <w:sz w:val="24"/>
          <w:szCs w:val="24"/>
          <w:rtl/>
        </w:rPr>
        <w:t>.</w:t>
      </w:r>
      <w:r w:rsidR="00681300">
        <w:rPr>
          <w:rFonts w:asciiTheme="minorBidi" w:hAnsiTheme="minorBidi"/>
          <w:b/>
          <w:bCs/>
          <w:sz w:val="24"/>
          <w:szCs w:val="24"/>
          <w:rtl/>
        </w:rPr>
        <w:br/>
      </w:r>
      <w:r w:rsidR="000B5E3E">
        <w:rPr>
          <w:rFonts w:asciiTheme="minorBidi" w:hAnsiTheme="minorBidi"/>
          <w:sz w:val="24"/>
          <w:szCs w:val="24"/>
          <w:rtl/>
        </w:rPr>
        <w:br/>
      </w:r>
      <w:r w:rsidR="00F057E8">
        <w:rPr>
          <w:rFonts w:asciiTheme="minorBidi" w:hAnsiTheme="minorBidi" w:hint="cs"/>
          <w:sz w:val="24"/>
          <w:szCs w:val="24"/>
          <w:rtl/>
        </w:rPr>
        <w:t xml:space="preserve">בכל צעד נדגום אקראית </w:t>
      </w:r>
      <w:r w:rsidR="00F057E8">
        <w:rPr>
          <w:rFonts w:asciiTheme="minorBidi" w:hAnsiTheme="minorBidi"/>
          <w:sz w:val="24"/>
          <w:szCs w:val="24"/>
          <w:lang w:bidi="ar-SA"/>
        </w:rPr>
        <w:t>batch</w:t>
      </w:r>
      <w:r w:rsidR="00F057E8">
        <w:rPr>
          <w:rFonts w:asciiTheme="minorBidi" w:hAnsiTheme="minorBidi" w:hint="cs"/>
          <w:sz w:val="24"/>
          <w:szCs w:val="24"/>
          <w:rtl/>
        </w:rPr>
        <w:t xml:space="preserve"> בגודל </w:t>
      </w:r>
      <w:r w:rsidR="00E245EE">
        <w:rPr>
          <w:rFonts w:asciiTheme="minorBidi" w:hAnsiTheme="minorBidi" w:hint="cs"/>
          <w:sz w:val="24"/>
          <w:szCs w:val="24"/>
          <w:rtl/>
        </w:rPr>
        <w:t>קבוע</w:t>
      </w:r>
      <w:r w:rsidR="00F057E8">
        <w:rPr>
          <w:rFonts w:asciiTheme="minorBidi" w:hAnsiTheme="minorBidi" w:hint="cs"/>
          <w:sz w:val="24"/>
          <w:szCs w:val="24"/>
          <w:rtl/>
        </w:rPr>
        <w:t xml:space="preserve"> מה- </w:t>
      </w:r>
      <w:r w:rsidR="00F057E8" w:rsidRPr="0073240A">
        <w:rPr>
          <w:rFonts w:asciiTheme="minorBidi" w:hAnsiTheme="minorBidi"/>
          <w:sz w:val="24"/>
          <w:szCs w:val="24"/>
        </w:rPr>
        <w:t>Replay Memory</w:t>
      </w:r>
      <w:r w:rsidR="008F39E0">
        <w:rPr>
          <w:rFonts w:asciiTheme="minorBidi" w:hAnsiTheme="minorBidi" w:hint="cs"/>
          <w:sz w:val="24"/>
          <w:szCs w:val="24"/>
          <w:rtl/>
        </w:rPr>
        <w:t>.</w:t>
      </w:r>
      <w:r w:rsidR="000B5E3E">
        <w:rPr>
          <w:rFonts w:asciiTheme="minorBidi" w:hAnsiTheme="minorBidi" w:hint="cs"/>
          <w:sz w:val="24"/>
          <w:szCs w:val="24"/>
          <w:rtl/>
        </w:rPr>
        <w:t xml:space="preserve"> לכל </w:t>
      </w:r>
      <w:r w:rsidR="000B5E3E">
        <w:rPr>
          <w:rFonts w:asciiTheme="minorBidi" w:hAnsiTheme="minorBidi"/>
          <w:sz w:val="24"/>
          <w:szCs w:val="24"/>
        </w:rPr>
        <w:t>s, a</w:t>
      </w:r>
      <w:r w:rsidR="000B5E3E">
        <w:rPr>
          <w:rFonts w:asciiTheme="minorBidi" w:hAnsiTheme="minorBidi" w:hint="cs"/>
          <w:sz w:val="24"/>
          <w:szCs w:val="24"/>
          <w:rtl/>
        </w:rPr>
        <w:t xml:space="preserve"> ב- </w:t>
      </w:r>
      <w:r w:rsidR="000B5E3E">
        <w:rPr>
          <w:rFonts w:asciiTheme="minorBidi" w:hAnsiTheme="minorBidi"/>
          <w:sz w:val="24"/>
          <w:szCs w:val="24"/>
          <w:lang w:bidi="ar-SA"/>
        </w:rPr>
        <w:t>batch</w:t>
      </w:r>
      <w:r w:rsidR="000B5E3E">
        <w:rPr>
          <w:rFonts w:asciiTheme="minorBidi" w:hAnsiTheme="minorBidi" w:hint="cs"/>
          <w:sz w:val="24"/>
          <w:szCs w:val="24"/>
          <w:rtl/>
        </w:rPr>
        <w:t>:</w:t>
      </w:r>
      <w:r w:rsidR="000B5E3E">
        <w:rPr>
          <w:rFonts w:asciiTheme="minorBidi" w:hAnsiTheme="minorBidi"/>
          <w:sz w:val="24"/>
          <w:szCs w:val="24"/>
          <w:rtl/>
        </w:rPr>
        <w:br/>
      </w:r>
      <w:r w:rsidR="00523834">
        <w:rPr>
          <w:rFonts w:asciiTheme="minorBidi" w:hAnsiTheme="minorBidi" w:hint="cs"/>
          <w:sz w:val="24"/>
          <w:szCs w:val="24"/>
          <w:rtl/>
        </w:rPr>
        <w:t xml:space="preserve">- </w:t>
      </w:r>
      <w:r w:rsidR="00565B5D">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Pr>
          <w:rFonts w:asciiTheme="minorBidi" w:hAnsiTheme="minorBidi" w:hint="cs"/>
          <w:sz w:val="24"/>
          <w:szCs w:val="24"/>
          <w:rtl/>
        </w:rPr>
        <w:t xml:space="preserve"> של המצב הבא ע"י שימוש ב- </w:t>
      </w:r>
      <w:r w:rsidR="00565B5D" w:rsidRPr="00887D05">
        <w:rPr>
          <w:rFonts w:asciiTheme="minorBidi" w:hAnsiTheme="minorBidi"/>
          <w:sz w:val="24"/>
          <w:szCs w:val="24"/>
        </w:rPr>
        <w:t>Target Network</w:t>
      </w:r>
      <w:r w:rsidR="00E909FC">
        <w:rPr>
          <w:rFonts w:asciiTheme="minorBidi" w:hAnsiTheme="minorBidi" w:hint="cs"/>
          <w:sz w:val="24"/>
          <w:szCs w:val="24"/>
          <w:rtl/>
        </w:rPr>
        <w:t xml:space="preserve"> כמתואר למעלה.</w:t>
      </w:r>
      <w:r w:rsidR="00C91E02">
        <w:rPr>
          <w:rFonts w:asciiTheme="minorBidi" w:hAnsiTheme="minorBidi"/>
          <w:sz w:val="24"/>
          <w:szCs w:val="24"/>
        </w:rPr>
        <w:br/>
      </w:r>
      <w:r w:rsidR="00523834">
        <w:rPr>
          <w:rFonts w:asciiTheme="minorBidi" w:hAnsiTheme="minorBidi" w:hint="cs"/>
          <w:sz w:val="24"/>
          <w:szCs w:val="24"/>
          <w:rtl/>
        </w:rPr>
        <w:t xml:space="preserve">- </w:t>
      </w:r>
      <w:r w:rsidR="00D2504E">
        <w:rPr>
          <w:rFonts w:asciiTheme="minorBidi" w:hAnsiTheme="minorBidi" w:hint="cs"/>
          <w:sz w:val="24"/>
          <w:szCs w:val="24"/>
          <w:rtl/>
        </w:rPr>
        <w:t xml:space="preserve">נחשב את הערך הצפוי ל- </w:t>
      </w:r>
      <w:r w:rsidR="00D2504E">
        <w:rPr>
          <w:rFonts w:asciiTheme="minorBidi" w:hAnsiTheme="minorBidi"/>
          <w:sz w:val="24"/>
          <w:szCs w:val="24"/>
        </w:rPr>
        <w:t>Q</w:t>
      </w:r>
      <w:r w:rsidR="00D2504E">
        <w:rPr>
          <w:rFonts w:asciiTheme="minorBidi" w:hAnsiTheme="minorBidi" w:hint="cs"/>
          <w:sz w:val="24"/>
          <w:szCs w:val="24"/>
          <w:rtl/>
        </w:rPr>
        <w:t xml:space="preserve"> לפי נוסחת </w:t>
      </w:r>
      <w:r w:rsidR="00D2504E" w:rsidRPr="0038098D">
        <w:rPr>
          <w:rFonts w:asciiTheme="minorBidi" w:hAnsiTheme="minorBidi"/>
          <w:sz w:val="24"/>
          <w:szCs w:val="24"/>
          <w:rtl/>
        </w:rPr>
        <w:t>ה</w:t>
      </w:r>
      <w:r w:rsidR="00D2504E">
        <w:rPr>
          <w:rFonts w:asciiTheme="minorBidi" w:hAnsiTheme="minorBidi" w:hint="cs"/>
          <w:sz w:val="24"/>
          <w:szCs w:val="24"/>
          <w:rtl/>
        </w:rPr>
        <w:t xml:space="preserve">- </w:t>
      </w:r>
      <w:r w:rsidR="00D2504E" w:rsidRPr="0038098D">
        <w:rPr>
          <w:rFonts w:asciiTheme="minorBidi" w:hAnsiTheme="minorBidi"/>
          <w:sz w:val="24"/>
          <w:szCs w:val="24"/>
        </w:rPr>
        <w:t>Q-Learning</w:t>
      </w:r>
      <w:r w:rsidR="00D2504E">
        <w:rPr>
          <w:rFonts w:asciiTheme="minorBidi" w:hAnsiTheme="minorBidi" w:hint="cs"/>
          <w:sz w:val="24"/>
          <w:szCs w:val="24"/>
          <w:rtl/>
        </w:rPr>
        <w:t>:</w:t>
      </w:r>
      <w:r w:rsidR="00EE42D9">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07E5CF89" w14:textId="77777777" w:rsidR="0023612E" w:rsidRDefault="00523834" w:rsidP="0023612E">
      <w:pPr>
        <w:bidi/>
        <w:rPr>
          <w:rFonts w:asciiTheme="minorBidi" w:hAnsiTheme="minorBidi"/>
          <w:sz w:val="24"/>
          <w:szCs w:val="24"/>
          <w:rtl/>
          <w:lang w:val="en-IL"/>
        </w:rPr>
      </w:pPr>
      <w:r>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forward pass</w:t>
      </w:r>
      <w:r w:rsidR="00F057E8">
        <w:rPr>
          <w:rFonts w:asciiTheme="minorBidi" w:eastAsiaTheme="minorEastAsia" w:hAnsiTheme="minorBidi" w:hint="cs"/>
          <w:sz w:val="24"/>
          <w:szCs w:val="24"/>
          <w:rtl/>
        </w:rPr>
        <w:t xml:space="preserve">) ולקיחת הערך </w:t>
      </w:r>
      <w:proofErr w:type="spellStart"/>
      <w:r w:rsidR="00F057E8">
        <w:rPr>
          <w:rFonts w:asciiTheme="minorBidi" w:eastAsiaTheme="minorEastAsia" w:hAnsiTheme="minorBidi" w:hint="cs"/>
          <w:sz w:val="24"/>
          <w:szCs w:val="24"/>
          <w:rtl/>
        </w:rPr>
        <w:t>בויקטור</w:t>
      </w:r>
      <w:proofErr w:type="spellEnd"/>
      <w:r w:rsidR="00F057E8">
        <w:rPr>
          <w:rFonts w:asciiTheme="minorBidi" w:eastAsiaTheme="minorEastAsia" w:hAnsiTheme="minorBidi" w:hint="cs"/>
          <w:sz w:val="24"/>
          <w:szCs w:val="24"/>
          <w:rtl/>
        </w:rPr>
        <w:t xml:space="preserve"> המוצא ב</w:t>
      </w:r>
      <w:r w:rsidR="00F93D69">
        <w:rPr>
          <w:rFonts w:asciiTheme="minorBidi" w:eastAsiaTheme="minorEastAsia" w:hAnsiTheme="minorBidi" w:hint="cs"/>
          <w:sz w:val="24"/>
          <w:szCs w:val="24"/>
          <w:rtl/>
        </w:rPr>
        <w:t xml:space="preserve">אינדקס </w:t>
      </w:r>
      <w:r w:rsidR="00F93D69">
        <w:rPr>
          <w:rFonts w:asciiTheme="minorBidi" w:eastAsiaTheme="minorEastAsia" w:hAnsiTheme="minorBidi"/>
          <w:sz w:val="24"/>
          <w:szCs w:val="24"/>
          <w:lang w:bidi="ar-SA"/>
        </w:rPr>
        <w:t>a</w:t>
      </w:r>
      <w:r w:rsidR="00F93D69">
        <w:rPr>
          <w:rFonts w:asciiTheme="minorBidi" w:eastAsiaTheme="minorEastAsia" w:hAnsiTheme="minorBidi" w:hint="cs"/>
          <w:sz w:val="24"/>
          <w:szCs w:val="24"/>
          <w:rtl/>
        </w:rPr>
        <w:t>.</w:t>
      </w:r>
    </w:p>
    <w:p w14:paraId="06353A23" w14:textId="05F94893" w:rsidR="0097740C" w:rsidRDefault="00523834" w:rsidP="0023612E">
      <w:pPr>
        <w:bidi/>
        <w:rPr>
          <w:rFonts w:asciiTheme="minorBidi" w:eastAsiaTheme="minorEastAsia" w:hAnsiTheme="minorBidi"/>
          <w:sz w:val="24"/>
          <w:szCs w:val="24"/>
          <w:rtl/>
        </w:rPr>
      </w:pP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4F05B7">
        <w:rPr>
          <w:rFonts w:asciiTheme="minorBidi" w:eastAsiaTheme="minorEastAsia" w:hAnsiTheme="minorBidi" w:hint="cs"/>
          <w:sz w:val="24"/>
          <w:szCs w:val="24"/>
          <w:rtl/>
        </w:rPr>
        <w:t xml:space="preserve"> 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oMath>
      <w:r w:rsidR="00A947C5">
        <w:rPr>
          <w:rFonts w:asciiTheme="minorBidi" w:eastAsiaTheme="minorEastAsia" w:hAnsiTheme="minorBidi" w:hint="cs"/>
          <w:sz w:val="24"/>
          <w:szCs w:val="24"/>
          <w:rtl/>
          <w:lang w:val="en-IL"/>
        </w:rPr>
        <w:t>.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w:t>
      </w:r>
      <w:r w:rsidR="00EF28C1">
        <w:rPr>
          <w:rFonts w:asciiTheme="minorBidi" w:eastAsiaTheme="minorEastAsia" w:hAnsiTheme="minorBidi" w:hint="cs"/>
          <w:sz w:val="24"/>
          <w:szCs w:val="24"/>
          <w:rtl/>
        </w:rPr>
        <w:t xml:space="preserve">ב- </w:t>
      </w:r>
      <w:proofErr w:type="spellStart"/>
      <w:r w:rsidR="00EF28C1" w:rsidRPr="00864A93">
        <w:rPr>
          <w:rFonts w:asciiTheme="minorBidi" w:hAnsiTheme="minorBidi"/>
          <w:kern w:val="0"/>
          <w:sz w:val="24"/>
          <w:szCs w:val="24"/>
        </w:rPr>
        <w:t>RMSProp</w:t>
      </w:r>
      <w:proofErr w:type="spellEnd"/>
      <w:r w:rsidR="00A947C5">
        <w:rPr>
          <w:rFonts w:asciiTheme="minorBidi" w:eastAsiaTheme="minorEastAsia" w:hAnsiTheme="minorBidi" w:hint="cs"/>
          <w:sz w:val="24"/>
          <w:szCs w:val="24"/>
          <w:rtl/>
        </w:rPr>
        <w:t xml:space="preserve"> כדי לעדכן את משקולות הרשת הראשית.</w:t>
      </w:r>
    </w:p>
    <w:p w14:paraId="1C661399" w14:textId="07C8A2CF" w:rsidR="00C0757C" w:rsidRDefault="000846CA" w:rsidP="00C0757C">
      <w:pPr>
        <w:bidi/>
        <w:rPr>
          <w:rFonts w:asciiTheme="minorBidi" w:eastAsiaTheme="minorEastAsia" w:hAnsiTheme="minorBidi"/>
          <w:sz w:val="24"/>
          <w:szCs w:val="24"/>
          <w:rtl/>
        </w:rPr>
      </w:pPr>
      <w:r>
        <w:rPr>
          <w:rFonts w:asciiTheme="minorBidi" w:eastAsiaTheme="minorEastAsia" w:hAnsiTheme="minorBidi" w:hint="cs"/>
          <w:sz w:val="24"/>
          <w:szCs w:val="24"/>
          <w:rtl/>
        </w:rPr>
        <w:lastRenderedPageBreak/>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רשת המטרה כמו שמתואר למעלה.</w:t>
      </w:r>
    </w:p>
    <w:p w14:paraId="122640C3" w14:textId="7D295F9D" w:rsidR="00C0757C" w:rsidRPr="00C0757C" w:rsidRDefault="00302885"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נריץ את כל הצעדים עד שהסימולציה מסתיימת (3600 צעדים לכל סימולציה). וזה נחשב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אחד.</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נריץ </w:t>
      </w:r>
      <w:r w:rsidR="004A50F4" w:rsidRPr="00E42FA5">
        <w:rPr>
          <w:rFonts w:asciiTheme="minorBidi" w:eastAsiaTheme="minorEastAsia" w:hAnsiTheme="minorBidi"/>
          <w:sz w:val="24"/>
          <w:szCs w:val="24"/>
          <w:highlight w:val="yellow"/>
        </w:rPr>
        <w:t>200</w:t>
      </w:r>
      <w:r>
        <w:rPr>
          <w:rFonts w:asciiTheme="minorBidi" w:eastAsiaTheme="minorEastAsia" w:hAnsiTheme="minorBidi" w:hint="cs"/>
          <w:sz w:val="24"/>
          <w:szCs w:val="24"/>
          <w:rtl/>
        </w:rPr>
        <w:t xml:space="preserve"> </w:t>
      </w:r>
      <w:r>
        <w:rPr>
          <w:rFonts w:asciiTheme="minorBidi" w:eastAsiaTheme="minorEastAsia" w:hAnsiTheme="minorBidi"/>
          <w:sz w:val="24"/>
          <w:szCs w:val="24"/>
          <w:lang w:bidi="ar-SA"/>
        </w:rPr>
        <w:t>episodes</w:t>
      </w:r>
      <w:r>
        <w:rPr>
          <w:rFonts w:asciiTheme="minorBidi" w:eastAsiaTheme="minorEastAsia" w:hAnsiTheme="minorBidi" w:hint="cs"/>
          <w:sz w:val="24"/>
          <w:szCs w:val="24"/>
          <w:rtl/>
        </w:rPr>
        <w:t xml:space="preserve"> כאלה </w:t>
      </w:r>
      <w:r w:rsidR="00F7605B">
        <w:rPr>
          <w:rFonts w:asciiTheme="minorBidi" w:eastAsiaTheme="minorEastAsia" w:hAnsiTheme="minorBidi" w:hint="cs"/>
          <w:sz w:val="24"/>
          <w:szCs w:val="24"/>
          <w:rtl/>
        </w:rPr>
        <w:t>כדי להבטיח</w:t>
      </w:r>
      <w:r>
        <w:rPr>
          <w:rFonts w:asciiTheme="minorBidi" w:eastAsiaTheme="minorEastAsia" w:hAnsiTheme="minorBidi" w:hint="cs"/>
          <w:sz w:val="24"/>
          <w:szCs w:val="24"/>
          <w:rtl/>
        </w:rPr>
        <w:t xml:space="preserve"> שהתגמול הכולל </w:t>
      </w:r>
      <w:r w:rsidR="00F7605B">
        <w:rPr>
          <w:rFonts w:asciiTheme="minorBidi" w:eastAsiaTheme="minorEastAsia" w:hAnsiTheme="minorBidi" w:hint="cs"/>
          <w:sz w:val="24"/>
          <w:szCs w:val="24"/>
          <w:rtl/>
        </w:rPr>
        <w:t>ה</w:t>
      </w:r>
      <w:r w:rsidR="00B4673D">
        <w:rPr>
          <w:rFonts w:asciiTheme="minorBidi" w:eastAsiaTheme="minorEastAsia" w:hAnsiTheme="minorBidi" w:hint="cs"/>
          <w:sz w:val="24"/>
          <w:szCs w:val="24"/>
          <w:rtl/>
        </w:rPr>
        <w:t>תכנס</w:t>
      </w:r>
      <w:r w:rsidR="009D1ADD">
        <w:rPr>
          <w:rFonts w:asciiTheme="minorBidi" w:eastAsiaTheme="minorEastAsia" w:hAnsiTheme="minorBidi" w:hint="cs"/>
          <w:sz w:val="24"/>
          <w:szCs w:val="24"/>
          <w:rtl/>
        </w:rPr>
        <w:t xml:space="preserve"> לערך האופטימלי ולכן גם המדיניות התכנסה למדיניות האופטימלית</w:t>
      </w:r>
      <w:r w:rsidR="00B4673D">
        <w:rPr>
          <w:rFonts w:asciiTheme="minorBidi" w:eastAsiaTheme="minorEastAsia" w:hAnsiTheme="minorBidi" w:hint="cs"/>
          <w:sz w:val="24"/>
          <w:szCs w:val="24"/>
          <w:rtl/>
        </w:rPr>
        <w:t>.</w:t>
      </w:r>
    </w:p>
    <w:p w14:paraId="2728B901" w14:textId="04534C31" w:rsidR="000120D0" w:rsidRDefault="00093729" w:rsidP="002F1AD9">
      <w:pPr>
        <w:bidi/>
        <w:rPr>
          <w:rFonts w:ascii="Calibri" w:hAnsi="Calibri" w:cs="Calibri"/>
          <w:kern w:val="0"/>
          <w:sz w:val="24"/>
          <w:szCs w:val="24"/>
        </w:rPr>
      </w:pPr>
      <w:r>
        <w:rPr>
          <w:rFonts w:ascii="Calibri" w:hAnsi="Calibri" w:cs="Calibri"/>
          <w:b/>
          <w:bCs/>
          <w:kern w:val="0"/>
          <w:sz w:val="24"/>
          <w:szCs w:val="24"/>
          <w:rtl/>
          <w:lang w:val="en-IL"/>
        </w:rPr>
        <w:br/>
      </w:r>
    </w:p>
    <w:p w14:paraId="3410731C" w14:textId="77777777" w:rsidR="00BB1F86" w:rsidRDefault="00BB1F86">
      <w:pPr>
        <w:rPr>
          <w:rFonts w:ascii="Calibri" w:hAnsi="Calibri" w:cs="Calibri"/>
          <w:kern w:val="0"/>
          <w:sz w:val="24"/>
          <w:szCs w:val="24"/>
          <w:rtl/>
        </w:rPr>
      </w:pPr>
    </w:p>
    <w:p w14:paraId="2EF72E2D" w14:textId="77777777" w:rsidR="00BA337E" w:rsidRDefault="00BA337E">
      <w:pPr>
        <w:rPr>
          <w:rFonts w:ascii="Calibri" w:hAnsi="Calibri" w:cs="Calibri"/>
          <w:kern w:val="0"/>
          <w:sz w:val="24"/>
          <w:szCs w:val="24"/>
          <w:rtl/>
        </w:rPr>
      </w:pPr>
    </w:p>
    <w:p w14:paraId="08751CFE" w14:textId="77777777" w:rsidR="00BA337E" w:rsidRDefault="00BA337E">
      <w:pPr>
        <w:rPr>
          <w:rFonts w:ascii="Calibri" w:hAnsi="Calibri" w:cs="Calibri"/>
          <w:kern w:val="0"/>
          <w:sz w:val="24"/>
          <w:szCs w:val="24"/>
          <w:rtl/>
        </w:rPr>
      </w:pPr>
    </w:p>
    <w:p w14:paraId="45909D23" w14:textId="08FE455F" w:rsidR="00BA337E" w:rsidRDefault="00BA337E">
      <w:pPr>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t>TODOs:</w:t>
      </w:r>
    </w:p>
    <w:p w14:paraId="7ADC962F" w14:textId="527030C3" w:rsidR="00A5191F" w:rsidRPr="00225C8D" w:rsidRDefault="00A5191F" w:rsidP="00FE45BA">
      <w:pPr>
        <w:autoSpaceDE w:val="0"/>
        <w:autoSpaceDN w:val="0"/>
        <w:bidi/>
        <w:adjustRightInd w:val="0"/>
        <w:spacing w:after="0" w:line="240" w:lineRule="auto"/>
        <w:rPr>
          <w:rFonts w:asciiTheme="minorBidi" w:hAnsiTheme="minorBidi"/>
          <w:b/>
          <w:bCs/>
          <w:kern w:val="0"/>
          <w:sz w:val="24"/>
          <w:szCs w:val="24"/>
          <w:highlight w:val="yellow"/>
          <w:rtl/>
        </w:rPr>
      </w:pPr>
    </w:p>
    <w:p w14:paraId="1F191DAE" w14:textId="723DEA3C" w:rsidR="00EB2036" w:rsidRPr="00225C8D" w:rsidRDefault="00EB2036" w:rsidP="00EB2036">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5</w:t>
      </w:r>
      <w:r w:rsidR="00A5191F" w:rsidRPr="00225C8D">
        <w:rPr>
          <w:rFonts w:asciiTheme="minorBidi" w:hAnsiTheme="minorBidi" w:hint="cs"/>
          <w:b/>
          <w:bCs/>
          <w:kern w:val="0"/>
          <w:sz w:val="24"/>
          <w:szCs w:val="24"/>
          <w:highlight w:val="yellow"/>
          <w:rtl/>
        </w:rPr>
        <w:t>- תוצאות + השוואות</w:t>
      </w:r>
    </w:p>
    <w:p w14:paraId="343BBB82" w14:textId="5BE1CB9F" w:rsidR="00A5191F" w:rsidRPr="00C875E6" w:rsidRDefault="00EB2036" w:rsidP="00A5191F">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6-</w:t>
      </w:r>
      <w:r w:rsidR="00A5191F" w:rsidRPr="00C875E6">
        <w:rPr>
          <w:rFonts w:asciiTheme="minorBidi" w:hAnsiTheme="minorBidi" w:hint="cs"/>
          <w:b/>
          <w:bCs/>
          <w:kern w:val="0"/>
          <w:sz w:val="24"/>
          <w:szCs w:val="24"/>
          <w:highlight w:val="yellow"/>
          <w:rtl/>
        </w:rPr>
        <w:t xml:space="preserve"> השוואה בעומס גבוה בין </w:t>
      </w:r>
      <w:r w:rsidR="00A5191F" w:rsidRPr="00C875E6">
        <w:rPr>
          <w:rFonts w:asciiTheme="minorBidi" w:hAnsiTheme="minorBidi"/>
          <w:b/>
          <w:bCs/>
          <w:kern w:val="0"/>
          <w:sz w:val="24"/>
          <w:szCs w:val="24"/>
          <w:highlight w:val="yellow"/>
          <w:lang w:bidi="ar-SA"/>
        </w:rPr>
        <w:t>max pressure</w:t>
      </w:r>
      <w:r w:rsidR="00A5191F" w:rsidRPr="00C875E6">
        <w:rPr>
          <w:rFonts w:asciiTheme="minorBidi" w:hAnsiTheme="minorBidi" w:hint="cs"/>
          <w:b/>
          <w:bCs/>
          <w:kern w:val="0"/>
          <w:sz w:val="24"/>
          <w:szCs w:val="24"/>
          <w:highlight w:val="yellow"/>
          <w:rtl/>
        </w:rPr>
        <w:t xml:space="preserve"> ל- </w:t>
      </w:r>
      <w:r w:rsidR="00A5191F" w:rsidRPr="00C875E6">
        <w:rPr>
          <w:rFonts w:asciiTheme="minorBidi" w:hAnsiTheme="minorBidi"/>
          <w:b/>
          <w:bCs/>
          <w:kern w:val="0"/>
          <w:sz w:val="24"/>
          <w:szCs w:val="24"/>
          <w:highlight w:val="yellow"/>
          <w:lang w:bidi="ar-SA"/>
        </w:rPr>
        <w:t>DQN</w:t>
      </w:r>
    </w:p>
    <w:p w14:paraId="22DDB06C" w14:textId="31B220EC" w:rsidR="00237E24" w:rsidRDefault="00EB2036" w:rsidP="00237E24">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7-</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b/>
          <w:bCs/>
          <w:kern w:val="0"/>
          <w:sz w:val="24"/>
          <w:szCs w:val="24"/>
          <w:highlight w:val="yellow"/>
          <w:lang w:bidi="ar-SA"/>
        </w:rPr>
        <w:t>resources</w:t>
      </w:r>
    </w:p>
    <w:p w14:paraId="5EF1EF4C" w14:textId="62CA7F37" w:rsidR="00CA453C" w:rsidRDefault="00CA453C" w:rsidP="00CA453C">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8- תיקון "תהליך האימון"</w:t>
      </w:r>
    </w:p>
    <w:p w14:paraId="656AB72D" w14:textId="24530815" w:rsidR="00CA453C" w:rsidRPr="00CA453C" w:rsidRDefault="00CA453C" w:rsidP="00CA453C">
      <w:pPr>
        <w:autoSpaceDE w:val="0"/>
        <w:autoSpaceDN w:val="0"/>
        <w:bidi/>
        <w:adjustRightInd w:val="0"/>
        <w:spacing w:after="0" w:line="240" w:lineRule="auto"/>
        <w:rPr>
          <w:rFonts w:asciiTheme="minorBidi" w:hAnsiTheme="minorBidi"/>
          <w:b/>
          <w:bCs/>
          <w:kern w:val="0"/>
          <w:sz w:val="24"/>
          <w:szCs w:val="24"/>
          <w:highlight w:val="yellow"/>
        </w:rPr>
      </w:pPr>
      <w:r>
        <w:rPr>
          <w:rFonts w:asciiTheme="minorBidi" w:hAnsiTheme="minorBidi" w:hint="cs"/>
          <w:b/>
          <w:bCs/>
          <w:kern w:val="0"/>
          <w:sz w:val="24"/>
          <w:szCs w:val="24"/>
          <w:highlight w:val="yellow"/>
          <w:rtl/>
        </w:rPr>
        <w:t xml:space="preserve">9- הסבר על איך מריצים רשת שכבר נעשה לה </w:t>
      </w:r>
      <w:r>
        <w:rPr>
          <w:rFonts w:asciiTheme="minorBidi" w:hAnsiTheme="minorBidi"/>
          <w:b/>
          <w:bCs/>
          <w:kern w:val="0"/>
          <w:sz w:val="24"/>
          <w:szCs w:val="24"/>
          <w:highlight w:val="yellow"/>
        </w:rPr>
        <w:t>TRAIN</w:t>
      </w:r>
    </w:p>
    <w:p w14:paraId="370F3B2D" w14:textId="77777777" w:rsidR="006F73D9" w:rsidRDefault="006F73D9" w:rsidP="006F73D9">
      <w:pPr>
        <w:autoSpaceDE w:val="0"/>
        <w:autoSpaceDN w:val="0"/>
        <w:bidi/>
        <w:adjustRightInd w:val="0"/>
        <w:spacing w:after="0" w:line="240" w:lineRule="auto"/>
        <w:rPr>
          <w:rFonts w:asciiTheme="minorBidi" w:hAnsiTheme="minorBidi"/>
          <w:b/>
          <w:bCs/>
          <w:kern w:val="0"/>
          <w:sz w:val="24"/>
          <w:szCs w:val="24"/>
          <w:lang w:val="en-IL"/>
        </w:rPr>
      </w:pPr>
    </w:p>
    <w:p w14:paraId="79F21F38" w14:textId="14A0C98A" w:rsidR="00FF5B52" w:rsidRPr="001E2056" w:rsidRDefault="00FF5B52" w:rsidP="001E2056">
      <w:pPr>
        <w:pStyle w:val="Heading1"/>
        <w:bidi/>
        <w:rPr>
          <w:rFonts w:asciiTheme="majorBidi" w:hAnsiTheme="majorBidi"/>
          <w:b/>
          <w:bCs/>
          <w:color w:val="auto"/>
          <w:rtl/>
          <w:lang w:val="en-IL" w:bidi="ar-SY"/>
        </w:rPr>
      </w:pPr>
      <w:bookmarkStart w:id="13" w:name="_Toc177846108"/>
      <w:r w:rsidRPr="001E2056">
        <w:rPr>
          <w:rFonts w:asciiTheme="majorBidi" w:hAnsiTheme="majorBidi"/>
          <w:b/>
          <w:bCs/>
          <w:color w:val="auto"/>
          <w:lang w:val="en-IL"/>
        </w:rPr>
        <w:t>Hyperparameter</w:t>
      </w:r>
      <w:r w:rsidR="009D3DB2" w:rsidRPr="001E2056">
        <w:rPr>
          <w:rFonts w:asciiTheme="majorBidi" w:hAnsiTheme="majorBidi"/>
          <w:b/>
          <w:bCs/>
          <w:color w:val="auto"/>
          <w:lang w:bidi="ar-SA"/>
        </w:rPr>
        <w:t>s</w:t>
      </w:r>
      <w:r w:rsidRPr="001E2056">
        <w:rPr>
          <w:rFonts w:asciiTheme="majorBidi" w:hAnsiTheme="majorBidi"/>
          <w:b/>
          <w:bCs/>
          <w:color w:val="auto"/>
          <w:lang w:val="en-IL"/>
        </w:rPr>
        <w:t xml:space="preserve"> Tuning</w:t>
      </w:r>
      <w:bookmarkEnd w:id="13"/>
    </w:p>
    <w:p w14:paraId="5D8F5018" w14:textId="77777777" w:rsidR="00FF5B52" w:rsidRDefault="00FF5B52" w:rsidP="00FF5B52">
      <w:pPr>
        <w:autoSpaceDE w:val="0"/>
        <w:autoSpaceDN w:val="0"/>
        <w:bidi/>
        <w:adjustRightInd w:val="0"/>
        <w:spacing w:after="0" w:line="240" w:lineRule="auto"/>
        <w:rPr>
          <w:rFonts w:asciiTheme="minorBidi" w:hAnsiTheme="minorBidi"/>
          <w:b/>
          <w:bCs/>
          <w:kern w:val="0"/>
          <w:sz w:val="24"/>
          <w:szCs w:val="24"/>
          <w:lang w:val="en-IL"/>
        </w:rPr>
      </w:pPr>
    </w:p>
    <w:p w14:paraId="0432D476" w14:textId="6EAD2717"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 xml:space="preserve">תהליך </w:t>
      </w:r>
      <w:r>
        <w:rPr>
          <w:rFonts w:asciiTheme="minorBidi" w:hAnsiTheme="minorBidi" w:hint="cs"/>
          <w:kern w:val="0"/>
          <w:sz w:val="24"/>
          <w:szCs w:val="24"/>
          <w:rtl/>
          <w:lang w:val="en-IL"/>
        </w:rPr>
        <w:t>ה-</w:t>
      </w:r>
      <w:r w:rsidRPr="00FF5B52">
        <w:rPr>
          <w:rFonts w:asciiTheme="minorBidi" w:hAnsiTheme="minorBidi"/>
          <w:kern w:val="0"/>
          <w:sz w:val="24"/>
          <w:szCs w:val="24"/>
          <w:lang w:val="en-IL"/>
        </w:rPr>
        <w:t xml:space="preserve"> Hyperparameter</w:t>
      </w:r>
      <w:r w:rsidR="009D3DB2">
        <w:rPr>
          <w:rFonts w:asciiTheme="minorBidi" w:hAnsiTheme="minorBidi"/>
          <w:kern w:val="0"/>
          <w:sz w:val="24"/>
          <w:szCs w:val="24"/>
          <w:lang w:val="en-IL"/>
        </w:rPr>
        <w:t>s</w:t>
      </w:r>
      <w:r w:rsidRPr="00FF5B52">
        <w:rPr>
          <w:rFonts w:asciiTheme="minorBidi" w:hAnsiTheme="minorBidi"/>
          <w:kern w:val="0"/>
          <w:sz w:val="24"/>
          <w:szCs w:val="24"/>
          <w:lang w:val="en-IL"/>
        </w:rPr>
        <w:t xml:space="preserve"> Tuning </w:t>
      </w:r>
      <w:r w:rsidRPr="00FF5B52">
        <w:rPr>
          <w:rFonts w:asciiTheme="minorBidi" w:hAnsiTheme="minorBidi"/>
          <w:kern w:val="0"/>
          <w:sz w:val="24"/>
          <w:szCs w:val="24"/>
          <w:rtl/>
          <w:lang w:val="en-IL"/>
        </w:rPr>
        <w:t>הוא שלב חשוב באימון רשתות נוירונים</w:t>
      </w:r>
      <w:r w:rsidR="005753B9">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מטרת התהליך היא למצוא את הערכים הטובים ביותר עבור הפרמטרים המשפיעים על האימון כמו גודל ה</w:t>
      </w:r>
      <w:r w:rsidR="00492768">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Batch</w:t>
      </w:r>
      <w:r w:rsidR="005753B9">
        <w:rPr>
          <w:rFonts w:asciiTheme="minorBidi" w:hAnsiTheme="minorBidi" w:hint="cs"/>
          <w:kern w:val="0"/>
          <w:sz w:val="24"/>
          <w:szCs w:val="24"/>
          <w:rtl/>
          <w:lang w:val="en-IL"/>
        </w:rPr>
        <w:t>,</w:t>
      </w:r>
      <w:r w:rsidR="003F75A1">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קצב הלמידה</w:t>
      </w:r>
      <w:r w:rsidR="005753B9">
        <w:rPr>
          <w:rFonts w:asciiTheme="minorBidi" w:hAnsiTheme="minorBidi" w:hint="cs"/>
          <w:kern w:val="0"/>
          <w:sz w:val="24"/>
          <w:szCs w:val="24"/>
          <w:rtl/>
          <w:lang w:val="en-IL"/>
        </w:rPr>
        <w:t xml:space="preserve">, </w:t>
      </w:r>
      <w:r w:rsidR="005753B9">
        <w:rPr>
          <w:rFonts w:asciiTheme="minorBidi" w:hAnsiTheme="minorBidi"/>
          <w:kern w:val="0"/>
          <w:sz w:val="24"/>
          <w:szCs w:val="24"/>
          <w:lang w:val="en-IL"/>
        </w:rPr>
        <w:t>GAMMA</w:t>
      </w:r>
      <w:r w:rsidR="005753B9">
        <w:rPr>
          <w:rFonts w:asciiTheme="minorBidi" w:hAnsiTheme="minorBidi" w:hint="cs"/>
          <w:kern w:val="0"/>
          <w:sz w:val="24"/>
          <w:szCs w:val="24"/>
          <w:rtl/>
          <w:lang w:val="en-IL"/>
        </w:rPr>
        <w:t xml:space="preserve"> ...</w:t>
      </w:r>
    </w:p>
    <w:p w14:paraId="2D0D5D6E" w14:textId="029C8DB5"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במקרה שלנו, בחרנו להפעיל מספר ניסויים על גבי</w:t>
      </w:r>
      <w:r w:rsidRPr="00FF5B52">
        <w:rPr>
          <w:rFonts w:asciiTheme="minorBidi" w:hAnsiTheme="minorBidi"/>
          <w:kern w:val="0"/>
          <w:sz w:val="24"/>
          <w:szCs w:val="24"/>
          <w:lang w:val="en-IL"/>
        </w:rPr>
        <w:t xml:space="preserve"> GPU </w:t>
      </w:r>
      <w:r w:rsidRPr="00FF5B52">
        <w:rPr>
          <w:rFonts w:asciiTheme="minorBidi" w:hAnsiTheme="minorBidi"/>
          <w:kern w:val="0"/>
          <w:sz w:val="24"/>
          <w:szCs w:val="24"/>
          <w:rtl/>
          <w:lang w:val="en-IL"/>
        </w:rPr>
        <w:t>של</w:t>
      </w:r>
      <w:r w:rsidRPr="00FF5B52">
        <w:rPr>
          <w:rFonts w:asciiTheme="minorBidi" w:hAnsiTheme="minorBidi"/>
          <w:kern w:val="0"/>
          <w:sz w:val="24"/>
          <w:szCs w:val="24"/>
          <w:lang w:val="en-IL"/>
        </w:rPr>
        <w:t xml:space="preserve"> Nvidia </w:t>
      </w:r>
      <w:r w:rsidR="009D789A">
        <w:rPr>
          <w:rFonts w:asciiTheme="minorBidi" w:hAnsiTheme="minorBidi" w:hint="cs"/>
          <w:kern w:val="0"/>
          <w:sz w:val="24"/>
          <w:szCs w:val="24"/>
          <w:rtl/>
          <w:lang w:val="en-IL"/>
        </w:rPr>
        <w:t>ש</w:t>
      </w:r>
      <w:r w:rsidR="002F5210">
        <w:rPr>
          <w:rFonts w:asciiTheme="minorBidi" w:hAnsiTheme="minorBidi" w:hint="cs"/>
          <w:kern w:val="0"/>
          <w:sz w:val="24"/>
          <w:szCs w:val="24"/>
          <w:rtl/>
          <w:lang w:val="en-IL"/>
        </w:rPr>
        <w:t xml:space="preserve">רץ על השרתים של הטכניון. </w:t>
      </w:r>
      <w:r w:rsidRPr="00FF5B52">
        <w:rPr>
          <w:rFonts w:asciiTheme="minorBidi" w:hAnsiTheme="minorBidi"/>
          <w:kern w:val="0"/>
          <w:sz w:val="24"/>
          <w:szCs w:val="24"/>
          <w:rtl/>
          <w:lang w:val="en-IL"/>
        </w:rPr>
        <w:t xml:space="preserve">כאשר כל פעם הרצנו 4 ניסויים במקביל </w:t>
      </w:r>
      <w:r w:rsidR="002F5210">
        <w:rPr>
          <w:rFonts w:asciiTheme="minorBidi" w:hAnsiTheme="minorBidi" w:hint="cs"/>
          <w:kern w:val="0"/>
          <w:sz w:val="24"/>
          <w:szCs w:val="24"/>
          <w:rtl/>
          <w:lang w:val="en-IL"/>
        </w:rPr>
        <w:t>(</w:t>
      </w:r>
      <w:r w:rsidR="0029563D">
        <w:rPr>
          <w:rFonts w:asciiTheme="minorBidi" w:hAnsiTheme="minorBidi" w:hint="cs"/>
          <w:kern w:val="0"/>
          <w:sz w:val="24"/>
          <w:szCs w:val="24"/>
          <w:rtl/>
          <w:lang w:val="en-IL"/>
        </w:rPr>
        <w:t>זה</w:t>
      </w:r>
      <w:r w:rsidR="002F5210">
        <w:rPr>
          <w:rFonts w:asciiTheme="minorBidi" w:hAnsiTheme="minorBidi" w:hint="cs"/>
          <w:kern w:val="0"/>
          <w:sz w:val="24"/>
          <w:szCs w:val="24"/>
          <w:rtl/>
          <w:lang w:val="en-IL"/>
        </w:rPr>
        <w:t xml:space="preserve"> מספר הניסויים המקסימלי שאפשר להריץ במקביל </w:t>
      </w:r>
      <w:r w:rsidRPr="00FF5B52">
        <w:rPr>
          <w:rFonts w:asciiTheme="minorBidi" w:hAnsiTheme="minorBidi"/>
          <w:kern w:val="0"/>
          <w:sz w:val="24"/>
          <w:szCs w:val="24"/>
          <w:rtl/>
          <w:lang w:val="en-IL"/>
        </w:rPr>
        <w:t>בגלל מגבלת הזיכרון של ה</w:t>
      </w:r>
      <w:r w:rsidR="002F5210">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GPU</w:t>
      </w:r>
      <w:r w:rsidR="002F5210">
        <w:rPr>
          <w:rFonts w:asciiTheme="minorBidi" w:hAnsiTheme="minorBidi" w:hint="cs"/>
          <w:kern w:val="0"/>
          <w:sz w:val="24"/>
          <w:szCs w:val="24"/>
          <w:rtl/>
          <w:lang w:val="en-IL"/>
        </w:rPr>
        <w:t xml:space="preserve">) </w:t>
      </w:r>
      <w:r w:rsidR="00C04020">
        <w:rPr>
          <w:rFonts w:asciiTheme="minorBidi" w:hAnsiTheme="minorBidi" w:hint="cs"/>
          <w:kern w:val="0"/>
          <w:sz w:val="24"/>
          <w:szCs w:val="24"/>
          <w:rtl/>
          <w:lang w:val="en-IL"/>
        </w:rPr>
        <w:t>ב</w:t>
      </w:r>
      <w:r w:rsidRPr="00FF5B52">
        <w:rPr>
          <w:rFonts w:asciiTheme="minorBidi" w:hAnsiTheme="minorBidi"/>
          <w:kern w:val="0"/>
          <w:sz w:val="24"/>
          <w:szCs w:val="24"/>
          <w:rtl/>
          <w:lang w:val="en-IL"/>
        </w:rPr>
        <w:t xml:space="preserve">כל ניסוי </w:t>
      </w:r>
      <w:r w:rsidR="00C04020">
        <w:rPr>
          <w:rFonts w:asciiTheme="minorBidi" w:hAnsiTheme="minorBidi" w:hint="cs"/>
          <w:kern w:val="0"/>
          <w:sz w:val="24"/>
          <w:szCs w:val="24"/>
          <w:rtl/>
          <w:lang w:val="en-IL"/>
        </w:rPr>
        <w:t>ניסינו</w:t>
      </w:r>
      <w:r w:rsidRPr="00FF5B52">
        <w:rPr>
          <w:rFonts w:asciiTheme="minorBidi" w:hAnsiTheme="minorBidi"/>
          <w:kern w:val="0"/>
          <w:sz w:val="24"/>
          <w:szCs w:val="24"/>
          <w:rtl/>
          <w:lang w:val="en-IL"/>
        </w:rPr>
        <w:t xml:space="preserve"> ערכים שונים </w:t>
      </w:r>
      <w:r w:rsidR="00AC7DA7">
        <w:rPr>
          <w:rFonts w:asciiTheme="minorBidi" w:hAnsiTheme="minorBidi" w:hint="cs"/>
          <w:kern w:val="0"/>
          <w:sz w:val="24"/>
          <w:szCs w:val="24"/>
          <w:rtl/>
          <w:lang w:val="en-IL"/>
        </w:rPr>
        <w:t xml:space="preserve">של </w:t>
      </w:r>
      <w:proofErr w:type="spellStart"/>
      <w:r w:rsidRPr="00FF5B52">
        <w:rPr>
          <w:rFonts w:asciiTheme="minorBidi" w:hAnsiTheme="minorBidi"/>
          <w:kern w:val="0"/>
          <w:sz w:val="24"/>
          <w:szCs w:val="24"/>
          <w:rtl/>
          <w:lang w:val="en-IL"/>
        </w:rPr>
        <w:t>היפרפרמטרים</w:t>
      </w:r>
      <w:proofErr w:type="spellEnd"/>
      <w:r w:rsidR="002F5210">
        <w:rPr>
          <w:rFonts w:asciiTheme="minorBidi" w:hAnsiTheme="minorBidi" w:hint="cs"/>
          <w:kern w:val="0"/>
          <w:sz w:val="24"/>
          <w:szCs w:val="24"/>
          <w:rtl/>
          <w:lang w:val="en-IL"/>
        </w:rPr>
        <w:t>.</w:t>
      </w:r>
    </w:p>
    <w:p w14:paraId="3CAE9AC9" w14:textId="2D278A90" w:rsidR="00FF5B52" w:rsidRDefault="00FF5B52" w:rsidP="002F5210">
      <w:pPr>
        <w:autoSpaceDE w:val="0"/>
        <w:autoSpaceDN w:val="0"/>
        <w:bidi/>
        <w:adjustRightInd w:val="0"/>
        <w:spacing w:after="0" w:line="240" w:lineRule="auto"/>
        <w:rPr>
          <w:rFonts w:asciiTheme="minorBidi" w:hAnsiTheme="minorBidi"/>
          <w:kern w:val="0"/>
          <w:sz w:val="24"/>
          <w:szCs w:val="24"/>
          <w:rtl/>
          <w:lang w:val="en-IL"/>
        </w:rPr>
      </w:pPr>
      <w:r w:rsidRPr="00FF5B52">
        <w:rPr>
          <w:rFonts w:asciiTheme="minorBidi" w:hAnsiTheme="minorBidi"/>
          <w:kern w:val="0"/>
          <w:sz w:val="24"/>
          <w:szCs w:val="24"/>
          <w:rtl/>
          <w:lang w:val="en-IL"/>
        </w:rPr>
        <w:t xml:space="preserve">התהליך כלל שינוי ערכים אלו, ריצה של האימונים במשך זמן רב, והשוואה בין תוצאות הניסויים כדי להבין אילו ערכים נותנים ביצועים אופטימליים. תהליך זה הוא קריטי כיוון </w:t>
      </w:r>
      <w:proofErr w:type="spellStart"/>
      <w:r w:rsidRPr="00FF5B52">
        <w:rPr>
          <w:rFonts w:asciiTheme="minorBidi" w:hAnsiTheme="minorBidi"/>
          <w:kern w:val="0"/>
          <w:sz w:val="24"/>
          <w:szCs w:val="24"/>
          <w:rtl/>
          <w:lang w:val="en-IL"/>
        </w:rPr>
        <w:t>שהיפרפרמטרים</w:t>
      </w:r>
      <w:proofErr w:type="spellEnd"/>
      <w:r w:rsidRPr="00FF5B52">
        <w:rPr>
          <w:rFonts w:asciiTheme="minorBidi" w:hAnsiTheme="minorBidi"/>
          <w:kern w:val="0"/>
          <w:sz w:val="24"/>
          <w:szCs w:val="24"/>
          <w:rtl/>
          <w:lang w:val="en-IL"/>
        </w:rPr>
        <w:t xml:space="preserve"> משפיעים בצורה ישירה על איכות המודל, מהירות הלמידה של</w:t>
      </w:r>
      <w:r w:rsidR="002F5210">
        <w:rPr>
          <w:rFonts w:asciiTheme="minorBidi" w:hAnsiTheme="minorBidi" w:hint="cs"/>
          <w:kern w:val="0"/>
          <w:sz w:val="24"/>
          <w:szCs w:val="24"/>
          <w:rtl/>
          <w:lang w:val="en-IL"/>
        </w:rPr>
        <w:t>ו, והתגמול הכולל.</w:t>
      </w:r>
      <w:r w:rsidR="00477D96">
        <w:rPr>
          <w:rFonts w:asciiTheme="minorBidi" w:hAnsiTheme="minorBidi"/>
          <w:kern w:val="0"/>
          <w:sz w:val="24"/>
          <w:szCs w:val="24"/>
          <w:rtl/>
          <w:lang w:val="en-IL"/>
        </w:rPr>
        <w:br/>
      </w:r>
      <w:r w:rsidR="00477D96">
        <w:rPr>
          <w:rFonts w:asciiTheme="minorBidi" w:hAnsiTheme="minorBidi" w:hint="cs"/>
          <w:kern w:val="0"/>
          <w:sz w:val="24"/>
          <w:szCs w:val="24"/>
          <w:rtl/>
          <w:lang w:val="en-IL"/>
        </w:rPr>
        <w:t>אחרי סיום תהליך זה קיבלנו את הערכים האלו:</w:t>
      </w:r>
    </w:p>
    <w:p w14:paraId="57F5A656"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Pr>
      </w:pPr>
      <w:r w:rsidRPr="006F0FBC">
        <w:rPr>
          <w:rFonts w:asciiTheme="minorBidi" w:hAnsiTheme="minorBidi"/>
          <w:kern w:val="0"/>
          <w:sz w:val="24"/>
          <w:szCs w:val="24"/>
          <w:highlight w:val="yellow"/>
          <w:lang w:val="en-IL"/>
        </w:rPr>
        <w:t>BATCH_SIZE = 128</w:t>
      </w:r>
    </w:p>
    <w:p w14:paraId="05FB1294"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GAMMA = 0.99</w:t>
      </w:r>
    </w:p>
    <w:p w14:paraId="0C04695F"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EPS_START = 0.9</w:t>
      </w:r>
    </w:p>
    <w:p w14:paraId="204B1E6E"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EPS_END = 0.01</w:t>
      </w:r>
    </w:p>
    <w:p w14:paraId="7CDB2F49"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EPS_DECAY = 40000</w:t>
      </w:r>
    </w:p>
    <w:p w14:paraId="7FB1EEBD" w14:textId="510F950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tl/>
          <w:lang w:val="en-IL" w:bidi="ar-SA"/>
        </w:rPr>
      </w:pPr>
      <w:r w:rsidRPr="006F0FBC">
        <w:rPr>
          <w:rFonts w:asciiTheme="minorBidi" w:hAnsiTheme="minorBidi"/>
          <w:kern w:val="0"/>
          <w:sz w:val="24"/>
          <w:szCs w:val="24"/>
          <w:highlight w:val="yellow"/>
          <w:lang w:val="en-IL"/>
        </w:rPr>
        <w:t>TAU = 0.005</w:t>
      </w:r>
    </w:p>
    <w:p w14:paraId="56B9C9EB" w14:textId="59C1B29C" w:rsidR="00A5191F" w:rsidRDefault="00477D96" w:rsidP="00477D96">
      <w:pPr>
        <w:autoSpaceDE w:val="0"/>
        <w:autoSpaceDN w:val="0"/>
        <w:adjustRightInd w:val="0"/>
        <w:spacing w:after="0" w:line="240" w:lineRule="auto"/>
        <w:rPr>
          <w:rFonts w:asciiTheme="minorBidi" w:hAnsiTheme="minorBidi"/>
          <w:kern w:val="0"/>
          <w:sz w:val="24"/>
          <w:szCs w:val="24"/>
          <w:lang w:val="en-IL"/>
        </w:rPr>
      </w:pPr>
      <w:r w:rsidRPr="006F0FBC">
        <w:rPr>
          <w:rFonts w:asciiTheme="minorBidi" w:hAnsiTheme="minorBidi"/>
          <w:kern w:val="0"/>
          <w:sz w:val="24"/>
          <w:szCs w:val="24"/>
          <w:highlight w:val="yellow"/>
          <w:lang w:val="en-IL"/>
        </w:rPr>
        <w:t>LR = 0.001</w:t>
      </w:r>
    </w:p>
    <w:p w14:paraId="33C716FA" w14:textId="18ECDC55" w:rsidR="001636DF" w:rsidRPr="001636DF" w:rsidRDefault="00332CBB" w:rsidP="001636DF">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Pr>
          <w:rFonts w:asciiTheme="minorBidi" w:hAnsiTheme="minorBidi"/>
          <w:kern w:val="0"/>
          <w:sz w:val="24"/>
          <w:szCs w:val="24"/>
          <w:lang w:val="en-IL"/>
        </w:rPr>
        <w:t>LR</w:t>
      </w:r>
      <w:r>
        <w:rPr>
          <w:rFonts w:asciiTheme="minorBidi" w:hAnsiTheme="minorBidi" w:hint="cs"/>
          <w:kern w:val="0"/>
          <w:sz w:val="24"/>
          <w:szCs w:val="24"/>
          <w:rtl/>
          <w:lang w:val="en-IL"/>
        </w:rPr>
        <w:t xml:space="preserve"> הוא קצה הלמידה</w:t>
      </w:r>
      <w:r w:rsidR="006B34B8">
        <w:rPr>
          <w:rFonts w:asciiTheme="minorBidi" w:hAnsiTheme="minorBidi" w:hint="cs"/>
          <w:kern w:val="0"/>
          <w:sz w:val="24"/>
          <w:szCs w:val="24"/>
          <w:rtl/>
          <w:lang w:val="en-IL"/>
        </w:rPr>
        <w:t xml:space="preserve"> של שתי הרשתות</w:t>
      </w:r>
      <w:r>
        <w:rPr>
          <w:rFonts w:asciiTheme="minorBidi" w:hAnsiTheme="minorBidi" w:hint="cs"/>
          <w:kern w:val="0"/>
          <w:sz w:val="24"/>
          <w:szCs w:val="24"/>
          <w:rtl/>
          <w:lang w:val="en-IL"/>
        </w:rPr>
        <w:t>.</w:t>
      </w:r>
      <w:r w:rsidR="00477D96">
        <w:rPr>
          <w:rFonts w:asciiTheme="minorBidi" w:hAnsiTheme="minorBidi"/>
          <w:kern w:val="0"/>
          <w:sz w:val="24"/>
          <w:szCs w:val="24"/>
          <w:lang w:val="en-IL"/>
        </w:rPr>
        <w:br/>
        <w:t>TAU</w:t>
      </w:r>
      <w:r w:rsidR="00477D96">
        <w:rPr>
          <w:rFonts w:asciiTheme="minorBidi" w:hAnsiTheme="minorBidi" w:hint="cs"/>
          <w:kern w:val="0"/>
          <w:sz w:val="24"/>
          <w:szCs w:val="24"/>
          <w:rtl/>
          <w:lang w:val="en-IL"/>
        </w:rPr>
        <w:t xml:space="preserve"> הוא הקצב של ה- </w:t>
      </w:r>
      <w:r w:rsidR="00477D96" w:rsidRPr="00813DC4">
        <w:rPr>
          <w:rFonts w:asciiTheme="minorBidi" w:hAnsiTheme="minorBidi"/>
          <w:kern w:val="0"/>
          <w:sz w:val="24"/>
          <w:szCs w:val="24"/>
          <w:lang w:val="en-IL" w:bidi="ar-SA"/>
        </w:rPr>
        <w:t>soft update</w:t>
      </w:r>
      <w:r w:rsidR="00477D96">
        <w:rPr>
          <w:rFonts w:asciiTheme="minorBidi" w:hAnsiTheme="minorBidi" w:hint="cs"/>
          <w:kern w:val="0"/>
          <w:sz w:val="24"/>
          <w:szCs w:val="24"/>
          <w:rtl/>
        </w:rPr>
        <w:t xml:space="preserve"> ברשת ה- </w:t>
      </w:r>
      <w:r w:rsidR="00477D96" w:rsidRPr="00813DC4">
        <w:rPr>
          <w:rFonts w:asciiTheme="minorBidi" w:hAnsiTheme="minorBidi"/>
          <w:kern w:val="0"/>
          <w:sz w:val="24"/>
          <w:szCs w:val="24"/>
          <w:lang w:val="en-IL" w:bidi="ar-SA"/>
        </w:rPr>
        <w:t>Target Network</w:t>
      </w:r>
      <w:r w:rsidR="00477D96">
        <w:rPr>
          <w:rFonts w:asciiTheme="minorBidi" w:hAnsiTheme="minorBidi" w:hint="cs"/>
          <w:kern w:val="0"/>
          <w:sz w:val="24"/>
          <w:szCs w:val="24"/>
          <w:rtl/>
        </w:rPr>
        <w:t>.</w:t>
      </w:r>
      <w:r w:rsidR="00477D96">
        <w:rPr>
          <w:rFonts w:asciiTheme="minorBidi" w:hAnsiTheme="minorBidi"/>
          <w:kern w:val="0"/>
          <w:sz w:val="24"/>
          <w:szCs w:val="24"/>
          <w:rtl/>
        </w:rPr>
        <w:br/>
      </w:r>
      <w:r w:rsidR="00477D96" w:rsidRPr="00813DC4">
        <w:rPr>
          <w:rFonts w:asciiTheme="minorBidi" w:hAnsiTheme="minorBidi"/>
          <w:kern w:val="0"/>
          <w:sz w:val="24"/>
          <w:szCs w:val="24"/>
          <w:lang w:val="en-IL"/>
        </w:rPr>
        <w:t>EPS_START / END / DECAY</w:t>
      </w:r>
      <w:r w:rsidR="00477D96">
        <w:rPr>
          <w:rFonts w:asciiTheme="minorBidi" w:hAnsiTheme="minorBidi" w:hint="cs"/>
          <w:kern w:val="0"/>
          <w:sz w:val="24"/>
          <w:szCs w:val="24"/>
          <w:rtl/>
        </w:rPr>
        <w:t xml:space="preserve"> הם הפרמטרים של </w:t>
      </w:r>
      <m:oMath>
        <m:r>
          <w:rPr>
            <w:rFonts w:ascii="Cambria Math" w:hAnsi="Cambria Math"/>
            <w:kern w:val="0"/>
            <w:sz w:val="24"/>
            <w:szCs w:val="24"/>
            <w:lang w:val="en-IL"/>
          </w:rPr>
          <m:t>ϵ-exploration</m:t>
        </m:r>
      </m:oMath>
      <w:r w:rsidR="00813DC4">
        <w:rPr>
          <w:rFonts w:asciiTheme="minorBidi" w:eastAsiaTheme="minorEastAsia" w:hAnsiTheme="minorBidi" w:hint="cs"/>
          <w:kern w:val="0"/>
          <w:sz w:val="24"/>
          <w:szCs w:val="24"/>
          <w:rtl/>
          <w:lang w:val="en-IL"/>
        </w:rPr>
        <w:t>.</w:t>
      </w: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4D3574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F3BD68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31A514D"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2FF998A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B8A9FE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F8293B2"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15EE53F"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86CC9D4"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3F49BE53"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66AABB6"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60317E0"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7058B9E"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6C23CC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54CA0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A117539"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46D8231"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77DC6732" w14:textId="77777777" w:rsidR="00477D96" w:rsidRDefault="00477D96" w:rsidP="00477D96">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Pr="001E2056" w:rsidRDefault="002A0090" w:rsidP="001E2056">
      <w:pPr>
        <w:pStyle w:val="Heading1"/>
        <w:bidi/>
        <w:rPr>
          <w:b/>
          <w:bCs/>
          <w:color w:val="auto"/>
          <w:rtl/>
          <w:lang w:val="en-IL"/>
        </w:rPr>
      </w:pPr>
      <w:bookmarkStart w:id="14" w:name="_Toc177846109"/>
      <w:r w:rsidRPr="001E2056">
        <w:rPr>
          <w:b/>
          <w:bCs/>
          <w:color w:val="auto"/>
          <w:rtl/>
          <w:lang w:val="en-IL"/>
        </w:rPr>
        <w:t>כלים</w:t>
      </w:r>
      <w:bookmarkEnd w:id="14"/>
    </w:p>
    <w:p w14:paraId="64A3108B" w14:textId="0CDA731F" w:rsidR="00F52618" w:rsidRDefault="00F52618" w:rsidP="002A0090">
      <w:pPr>
        <w:autoSpaceDE w:val="0"/>
        <w:autoSpaceDN w:val="0"/>
        <w:bidi/>
        <w:adjustRightInd w:val="0"/>
        <w:spacing w:after="0" w:line="240" w:lineRule="auto"/>
        <w:rPr>
          <w:rFonts w:asciiTheme="minorBidi" w:hAnsiTheme="minorBidi"/>
          <w:b/>
          <w:bCs/>
          <w:kern w:val="0"/>
          <w:sz w:val="24"/>
          <w:szCs w:val="24"/>
          <w:rtl/>
          <w:lang w:val="en-IL"/>
        </w:rPr>
      </w:pPr>
    </w:p>
    <w:p w14:paraId="4779EEF4" w14:textId="1E03B9F2" w:rsidR="00040B47" w:rsidRDefault="002A0090" w:rsidP="00075CF7">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17A94EA9" w14:textId="77777777" w:rsidR="00075CF7" w:rsidRDefault="00075CF7" w:rsidP="00075CF7">
      <w:pPr>
        <w:autoSpaceDE w:val="0"/>
        <w:autoSpaceDN w:val="0"/>
        <w:bidi/>
        <w:adjustRightInd w:val="0"/>
        <w:spacing w:after="0" w:line="240" w:lineRule="auto"/>
        <w:rPr>
          <w:rFonts w:asciiTheme="minorBidi" w:hAnsiTheme="minorBidi"/>
          <w:kern w:val="0"/>
          <w:sz w:val="24"/>
          <w:szCs w:val="24"/>
          <w:rtl/>
          <w:lang w:val="en-IL"/>
        </w:rPr>
      </w:pPr>
    </w:p>
    <w:p w14:paraId="77BA3BD3" w14:textId="3FFB567B" w:rsidR="002A0090" w:rsidRPr="000A6888" w:rsidRDefault="002A0090" w:rsidP="000A6888">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היא ספרי</w:t>
      </w:r>
      <w:r w:rsidR="00FD4DDA">
        <w:rPr>
          <w:rFonts w:asciiTheme="minorBidi" w:hAnsiTheme="minorBidi" w:hint="cs"/>
          <w:kern w:val="0"/>
          <w:sz w:val="24"/>
          <w:szCs w:val="24"/>
          <w:rtl/>
          <w:lang w:val="en-IL"/>
        </w:rPr>
        <w:t>ת</w:t>
      </w:r>
      <w:r w:rsidRPr="007D110B">
        <w:rPr>
          <w:rFonts w:asciiTheme="minorBidi" w:hAnsiTheme="minorBidi"/>
          <w:kern w:val="0"/>
          <w:sz w:val="24"/>
          <w:szCs w:val="24"/>
          <w:rtl/>
          <w:lang w:val="en-IL"/>
        </w:rPr>
        <w:t xml:space="preserve"> </w:t>
      </w:r>
      <w:proofErr w:type="spellStart"/>
      <w:r w:rsidRPr="007D110B">
        <w:rPr>
          <w:rFonts w:asciiTheme="minorBidi" w:hAnsiTheme="minorBidi"/>
          <w:kern w:val="0"/>
          <w:sz w:val="24"/>
          <w:szCs w:val="24"/>
          <w:rtl/>
          <w:lang w:val="en-IL"/>
        </w:rPr>
        <w:t>פייתו</w:t>
      </w:r>
      <w:r w:rsidR="00765267">
        <w:rPr>
          <w:rFonts w:asciiTheme="minorBidi" w:hAnsiTheme="minorBidi" w:hint="cs"/>
          <w:kern w:val="0"/>
          <w:sz w:val="24"/>
          <w:szCs w:val="24"/>
          <w:rtl/>
          <w:lang w:val="en-IL"/>
        </w:rPr>
        <w:t>ן</w:t>
      </w:r>
      <w:proofErr w:type="spellEnd"/>
      <w:r w:rsidRPr="007D110B">
        <w:rPr>
          <w:rFonts w:asciiTheme="minorBidi" w:hAnsiTheme="minorBidi"/>
          <w:kern w:val="0"/>
          <w:sz w:val="24"/>
          <w:szCs w:val="24"/>
          <w:rtl/>
          <w:lang w:val="en-IL"/>
        </w:rPr>
        <w:t xml:space="preserve">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r w:rsidR="00D73165">
        <w:rPr>
          <w:rFonts w:asciiTheme="minorBidi" w:hAnsiTheme="minorBidi"/>
          <w:kern w:val="0"/>
          <w:sz w:val="24"/>
          <w:szCs w:val="24"/>
          <w:rtl/>
          <w:lang w:val="en-IL"/>
        </w:rPr>
        <w:br/>
      </w:r>
    </w:p>
    <w:p w14:paraId="4F2EC1CE" w14:textId="7CA4C120" w:rsidR="000B131F" w:rsidRDefault="002A0090" w:rsidP="002A0090">
      <w:pPr>
        <w:autoSpaceDE w:val="0"/>
        <w:autoSpaceDN w:val="0"/>
        <w:bidi/>
        <w:adjustRightInd w:val="0"/>
        <w:spacing w:after="0" w:line="240" w:lineRule="auto"/>
        <w:rPr>
          <w:rFonts w:asciiTheme="minorBidi" w:hAnsiTheme="minorBidi" w:cs="Arial"/>
          <w:kern w:val="0"/>
          <w:sz w:val="24"/>
          <w:szCs w:val="24"/>
          <w:rtl/>
          <w:lang w:val="en-IL"/>
        </w:rPr>
      </w:pPr>
      <w:proofErr w:type="spellStart"/>
      <w:r w:rsidRPr="007D110B">
        <w:rPr>
          <w:rFonts w:asciiTheme="minorBidi" w:hAnsiTheme="minorBidi"/>
          <w:kern w:val="0"/>
          <w:sz w:val="24"/>
          <w:szCs w:val="24"/>
          <w:lang w:val="en-IL"/>
        </w:rPr>
        <w:t>PyTorch</w:t>
      </w:r>
      <w:proofErr w:type="spellEnd"/>
      <w:r w:rsidRPr="007D110B">
        <w:rPr>
          <w:rFonts w:asciiTheme="minorBidi" w:hAnsiTheme="minorBidi"/>
          <w:kern w:val="0"/>
          <w:sz w:val="24"/>
          <w:szCs w:val="24"/>
          <w:rtl/>
          <w:lang w:val="en-IL"/>
        </w:rPr>
        <w:t xml:space="preserve">- </w:t>
      </w:r>
      <w:r w:rsidR="00CD2A88" w:rsidRPr="00CD2A88">
        <w:rPr>
          <w:rFonts w:asciiTheme="minorBidi" w:hAnsiTheme="minorBidi" w:cs="Arial"/>
          <w:kern w:val="0"/>
          <w:sz w:val="24"/>
          <w:szCs w:val="24"/>
          <w:rtl/>
          <w:lang w:val="en-IL"/>
        </w:rPr>
        <w:t xml:space="preserve">ספריית למידת מכונה </w:t>
      </w:r>
      <w:r w:rsidR="00CD2A88" w:rsidRPr="00CD2A88">
        <w:rPr>
          <w:rFonts w:asciiTheme="minorBidi" w:hAnsiTheme="minorBidi"/>
          <w:kern w:val="0"/>
          <w:sz w:val="24"/>
          <w:szCs w:val="24"/>
          <w:lang w:val="en-IL"/>
        </w:rPr>
        <w:t>open source</w:t>
      </w:r>
      <w:r w:rsidR="00CD2A88" w:rsidRPr="00CD2A88">
        <w:rPr>
          <w:rFonts w:asciiTheme="minorBidi" w:hAnsiTheme="minorBidi" w:cs="Arial"/>
          <w:kern w:val="0"/>
          <w:sz w:val="24"/>
          <w:szCs w:val="24"/>
          <w:rtl/>
          <w:lang w:val="en-IL"/>
        </w:rPr>
        <w:t xml:space="preserve"> שפותחה על ידי מעבדת </w:t>
      </w:r>
      <w:r w:rsidR="00CD2A88" w:rsidRPr="00CD2A88">
        <w:rPr>
          <w:rFonts w:asciiTheme="minorBidi" w:hAnsiTheme="minorBidi"/>
          <w:kern w:val="0"/>
          <w:sz w:val="24"/>
          <w:szCs w:val="24"/>
          <w:lang w:val="en-IL"/>
        </w:rPr>
        <w:t>AI Research</w:t>
      </w:r>
      <w:r w:rsidR="00CD2A88" w:rsidRPr="00CD2A88">
        <w:rPr>
          <w:rFonts w:asciiTheme="minorBidi" w:hAnsiTheme="minorBidi" w:cs="Arial"/>
          <w:kern w:val="0"/>
          <w:sz w:val="24"/>
          <w:szCs w:val="24"/>
          <w:rtl/>
          <w:lang w:val="en-IL"/>
        </w:rPr>
        <w:t xml:space="preserve"> של </w:t>
      </w:r>
      <w:proofErr w:type="spellStart"/>
      <w:r w:rsidR="00CD2A88" w:rsidRPr="00CD2A88">
        <w:rPr>
          <w:rFonts w:asciiTheme="minorBidi" w:hAnsiTheme="minorBidi" w:cs="Arial"/>
          <w:kern w:val="0"/>
          <w:sz w:val="24"/>
          <w:szCs w:val="24"/>
          <w:rtl/>
          <w:lang w:val="en-IL"/>
        </w:rPr>
        <w:t>פייסבוק</w:t>
      </w:r>
      <w:proofErr w:type="spellEnd"/>
      <w:r w:rsidR="00CD2A88" w:rsidRPr="00CD2A88">
        <w:rPr>
          <w:rFonts w:asciiTheme="minorBidi" w:hAnsiTheme="minorBidi" w:cs="Arial"/>
          <w:kern w:val="0"/>
          <w:sz w:val="24"/>
          <w:szCs w:val="24"/>
          <w:rtl/>
          <w:lang w:val="en-IL"/>
        </w:rPr>
        <w:t>. היא מאפשרת בנייה של מודלים של למידת מכונה, כולל רשתות נוירונים, בצורה דינמית וגמישה. נשתמש ב-</w:t>
      </w:r>
      <w:proofErr w:type="spellStart"/>
      <w:r w:rsidR="00CD2A88" w:rsidRPr="00CD2A88">
        <w:rPr>
          <w:rFonts w:asciiTheme="minorBidi" w:hAnsiTheme="minorBidi"/>
          <w:kern w:val="0"/>
          <w:sz w:val="24"/>
          <w:szCs w:val="24"/>
          <w:lang w:val="en-IL"/>
        </w:rPr>
        <w:t>PyTorch</w:t>
      </w:r>
      <w:proofErr w:type="spellEnd"/>
      <w:r w:rsidR="00CD2A88" w:rsidRPr="00CD2A88">
        <w:rPr>
          <w:rFonts w:asciiTheme="minorBidi" w:hAnsiTheme="minorBidi" w:cs="Arial"/>
          <w:kern w:val="0"/>
          <w:sz w:val="24"/>
          <w:szCs w:val="24"/>
          <w:rtl/>
          <w:lang w:val="en-IL"/>
        </w:rPr>
        <w:t xml:space="preserve"> בעיקר כדי </w:t>
      </w:r>
      <w:r w:rsidR="000B131F">
        <w:rPr>
          <w:rFonts w:asciiTheme="minorBidi" w:hAnsiTheme="minorBidi" w:cs="Arial" w:hint="cs"/>
          <w:kern w:val="0"/>
          <w:sz w:val="24"/>
          <w:szCs w:val="24"/>
          <w:rtl/>
          <w:lang w:val="en-IL"/>
        </w:rPr>
        <w:t>להשתמש במודלים ופונקציות פעולה בנוי</w:t>
      </w:r>
      <w:r w:rsidR="00A61631">
        <w:rPr>
          <w:rFonts w:asciiTheme="minorBidi" w:hAnsiTheme="minorBidi" w:cs="Arial" w:hint="cs"/>
          <w:kern w:val="0"/>
          <w:sz w:val="24"/>
          <w:szCs w:val="24"/>
          <w:rtl/>
          <w:lang w:val="en-IL"/>
        </w:rPr>
        <w:t>ות</w:t>
      </w:r>
      <w:r w:rsidR="000B131F">
        <w:rPr>
          <w:rFonts w:asciiTheme="minorBidi" w:hAnsiTheme="minorBidi" w:cs="Arial" w:hint="cs"/>
          <w:kern w:val="0"/>
          <w:sz w:val="24"/>
          <w:szCs w:val="24"/>
          <w:rtl/>
          <w:lang w:val="en-IL"/>
        </w:rPr>
        <w:t xml:space="preserve"> כמו </w:t>
      </w:r>
      <w:r w:rsidR="000B131F">
        <w:rPr>
          <w:rFonts w:asciiTheme="minorBidi" w:hAnsiTheme="minorBidi" w:cs="Arial"/>
          <w:kern w:val="0"/>
          <w:sz w:val="24"/>
          <w:szCs w:val="24"/>
          <w:lang w:val="en-IL"/>
        </w:rPr>
        <w:t>NN</w:t>
      </w:r>
    </w:p>
    <w:p w14:paraId="3E96005E" w14:textId="75956B39" w:rsidR="002A0090" w:rsidRPr="007D110B" w:rsidRDefault="00DD3498" w:rsidP="000B131F">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cs="Arial" w:hint="cs"/>
          <w:kern w:val="0"/>
          <w:sz w:val="24"/>
          <w:szCs w:val="24"/>
          <w:rtl/>
          <w:lang w:val="en-IL"/>
        </w:rPr>
        <w:t>ו-</w:t>
      </w:r>
      <w:r w:rsidR="000B131F">
        <w:rPr>
          <w:rFonts w:asciiTheme="minorBidi" w:hAnsiTheme="minorBidi" w:cs="Arial" w:hint="cs"/>
          <w:kern w:val="0"/>
          <w:sz w:val="24"/>
          <w:szCs w:val="24"/>
          <w:rtl/>
          <w:lang w:val="en-IL"/>
        </w:rPr>
        <w:t xml:space="preserve"> </w:t>
      </w:r>
      <w:proofErr w:type="spellStart"/>
      <w:r w:rsidR="000B131F">
        <w:rPr>
          <w:rFonts w:asciiTheme="minorBidi" w:hAnsiTheme="minorBidi" w:cs="Arial"/>
          <w:kern w:val="0"/>
          <w:sz w:val="24"/>
          <w:szCs w:val="24"/>
          <w:lang w:val="en-IL"/>
        </w:rPr>
        <w:t>R</w:t>
      </w:r>
      <w:r w:rsidR="00F2742A">
        <w:rPr>
          <w:rFonts w:asciiTheme="minorBidi" w:hAnsiTheme="minorBidi" w:cs="Arial"/>
          <w:kern w:val="0"/>
          <w:sz w:val="24"/>
          <w:szCs w:val="24"/>
          <w:lang w:val="en-IL"/>
        </w:rPr>
        <w:t>e</w:t>
      </w:r>
      <w:r w:rsidR="000B131F">
        <w:rPr>
          <w:rFonts w:asciiTheme="minorBidi" w:hAnsiTheme="minorBidi" w:cs="Arial"/>
          <w:kern w:val="0"/>
          <w:sz w:val="24"/>
          <w:szCs w:val="24"/>
          <w:lang w:val="en-IL"/>
        </w:rPr>
        <w:t>LU</w:t>
      </w:r>
      <w:proofErr w:type="spellEnd"/>
      <w:r w:rsidR="000B131F">
        <w:rPr>
          <w:rFonts w:asciiTheme="minorBidi" w:hAnsiTheme="minorBidi" w:cs="Arial" w:hint="cs"/>
          <w:kern w:val="0"/>
          <w:sz w:val="24"/>
          <w:szCs w:val="24"/>
          <w:rtl/>
          <w:lang w:val="en-IL"/>
        </w:rPr>
        <w:t xml:space="preserve">, וכדי </w:t>
      </w:r>
      <w:r w:rsidR="00CD2A88" w:rsidRPr="00CD2A88">
        <w:rPr>
          <w:rFonts w:asciiTheme="minorBidi" w:hAnsiTheme="minorBidi" w:cs="Arial"/>
          <w:kern w:val="0"/>
          <w:sz w:val="24"/>
          <w:szCs w:val="24"/>
          <w:rtl/>
          <w:lang w:val="en-IL"/>
        </w:rPr>
        <w:t xml:space="preserve">לבצע חישובים כבדים על </w:t>
      </w:r>
      <w:r w:rsidR="00CD2A88" w:rsidRPr="00CD2A88">
        <w:rPr>
          <w:rFonts w:asciiTheme="minorBidi" w:hAnsiTheme="minorBidi"/>
          <w:kern w:val="0"/>
          <w:sz w:val="24"/>
          <w:szCs w:val="24"/>
          <w:lang w:val="en-IL"/>
        </w:rPr>
        <w:t>GPU</w:t>
      </w:r>
      <w:r w:rsidR="00CD2A88" w:rsidRPr="00CD2A88">
        <w:rPr>
          <w:rFonts w:asciiTheme="minorBidi" w:hAnsiTheme="minorBidi" w:cs="Arial"/>
          <w:kern w:val="0"/>
          <w:sz w:val="24"/>
          <w:szCs w:val="24"/>
          <w:rtl/>
          <w:lang w:val="en-IL"/>
        </w:rPr>
        <w:t>.</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584355E3"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TensorFlow</w:t>
      </w:r>
      <w:r w:rsidR="00170B7F" w:rsidRPr="007D110B">
        <w:rPr>
          <w:rFonts w:asciiTheme="minorBidi" w:hAnsiTheme="minorBidi"/>
          <w:kern w:val="0"/>
          <w:sz w:val="24"/>
          <w:szCs w:val="24"/>
          <w:rtl/>
          <w:lang w:val="en-IL"/>
        </w:rPr>
        <w:t xml:space="preserve"> </w:t>
      </w:r>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proofErr w:type="spellStart"/>
      <w:r w:rsidRPr="007D110B">
        <w:rPr>
          <w:rFonts w:asciiTheme="minorBidi" w:hAnsiTheme="minorBidi"/>
          <w:kern w:val="0"/>
          <w:sz w:val="24"/>
          <w:szCs w:val="24"/>
          <w:lang w:bidi="ar-SY"/>
        </w:rPr>
        <w:t>TensorBoard</w:t>
      </w:r>
      <w:proofErr w:type="spellEnd"/>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xml:space="preserve"> </w:t>
      </w:r>
      <w:r w:rsidR="0070598F">
        <w:rPr>
          <w:rFonts w:asciiTheme="minorBidi" w:hAnsiTheme="minorBidi" w:hint="cs"/>
          <w:kern w:val="0"/>
          <w:sz w:val="24"/>
          <w:szCs w:val="24"/>
          <w:rtl/>
        </w:rPr>
        <w:t>ש</w:t>
      </w:r>
      <w:r w:rsidRPr="007D110B">
        <w:rPr>
          <w:rFonts w:asciiTheme="minorBidi" w:hAnsiTheme="minorBidi"/>
          <w:kern w:val="0"/>
          <w:sz w:val="24"/>
          <w:szCs w:val="24"/>
          <w:rtl/>
        </w:rPr>
        <w:t xml:space="preserve">מאפשר להציג גרפים של המודלים, מעקב אחר מטריקות של האימון, צפייה בתמונות, </w:t>
      </w:r>
      <w:proofErr w:type="spellStart"/>
      <w:r w:rsidRPr="007D110B">
        <w:rPr>
          <w:rFonts w:asciiTheme="minorBidi" w:hAnsiTheme="minorBidi"/>
          <w:kern w:val="0"/>
          <w:sz w:val="24"/>
          <w:szCs w:val="24"/>
          <w:rtl/>
        </w:rPr>
        <w:t>היסטוגרמות</w:t>
      </w:r>
      <w:proofErr w:type="spellEnd"/>
      <w:r w:rsidRPr="007D110B">
        <w:rPr>
          <w:rFonts w:asciiTheme="minorBidi" w:hAnsiTheme="minorBidi"/>
          <w:kern w:val="0"/>
          <w:sz w:val="24"/>
          <w:szCs w:val="24"/>
          <w:rtl/>
        </w:rPr>
        <w:t>,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xml:space="preserve">), </w:t>
      </w:r>
      <w:proofErr w:type="spellStart"/>
      <w:r w:rsidRPr="007D110B">
        <w:rPr>
          <w:rFonts w:asciiTheme="minorBidi" w:hAnsiTheme="minorBidi"/>
          <w:kern w:val="0"/>
          <w:sz w:val="24"/>
          <w:szCs w:val="24"/>
          <w:rtl/>
        </w:rPr>
        <w:t>גרדיאנטים</w:t>
      </w:r>
      <w:proofErr w:type="spellEnd"/>
      <w:r w:rsidRPr="007D110B">
        <w:rPr>
          <w:rFonts w:asciiTheme="minorBidi" w:hAnsiTheme="minorBidi"/>
          <w:kern w:val="0"/>
          <w:sz w:val="24"/>
          <w:szCs w:val="24"/>
          <w:rtl/>
        </w:rPr>
        <w:t xml:space="preserve"> ועוד,</w:t>
      </w:r>
      <w:r w:rsidRPr="007D110B">
        <w:rPr>
          <w:rFonts w:asciiTheme="minorBidi" w:hAnsiTheme="minorBidi"/>
          <w:rtl/>
        </w:rPr>
        <w:t xml:space="preserve"> </w:t>
      </w:r>
      <w:r w:rsidRPr="007D110B">
        <w:rPr>
          <w:rFonts w:asciiTheme="minorBidi" w:hAnsiTheme="minorBidi"/>
          <w:kern w:val="0"/>
          <w:sz w:val="24"/>
          <w:szCs w:val="24"/>
          <w:rtl/>
        </w:rPr>
        <w:t xml:space="preserve">במרוצת האימון. זה עוזר </w:t>
      </w:r>
      <w:proofErr w:type="spellStart"/>
      <w:r w:rsidR="0070598F">
        <w:rPr>
          <w:rFonts w:asciiTheme="minorBidi" w:hAnsiTheme="minorBidi" w:hint="cs"/>
          <w:kern w:val="0"/>
          <w:sz w:val="24"/>
          <w:szCs w:val="24"/>
          <w:rtl/>
        </w:rPr>
        <w:t>לדיבוג</w:t>
      </w:r>
      <w:proofErr w:type="spellEnd"/>
      <w:r w:rsidR="000A0B78">
        <w:rPr>
          <w:rFonts w:asciiTheme="minorBidi" w:hAnsiTheme="minorBidi" w:hint="cs"/>
          <w:kern w:val="0"/>
          <w:sz w:val="24"/>
          <w:szCs w:val="24"/>
          <w:rtl/>
        </w:rPr>
        <w:t xml:space="preserve">, </w:t>
      </w:r>
      <w:r w:rsidRPr="007D110B">
        <w:rPr>
          <w:rFonts w:asciiTheme="minorBidi" w:hAnsiTheme="minorBidi"/>
          <w:kern w:val="0"/>
          <w:sz w:val="24"/>
          <w:szCs w:val="24"/>
          <w:rtl/>
        </w:rPr>
        <w:t xml:space="preserve">להבין </w:t>
      </w:r>
      <w:r w:rsidR="00595B48">
        <w:rPr>
          <w:rFonts w:asciiTheme="minorBidi" w:hAnsiTheme="minorBidi" w:hint="cs"/>
          <w:kern w:val="0"/>
          <w:sz w:val="24"/>
          <w:szCs w:val="24"/>
          <w:rtl/>
        </w:rPr>
        <w:t>איך</w:t>
      </w:r>
      <w:r w:rsidRPr="007D110B">
        <w:rPr>
          <w:rFonts w:asciiTheme="minorBidi" w:hAnsiTheme="minorBidi"/>
          <w:kern w:val="0"/>
          <w:sz w:val="24"/>
          <w:szCs w:val="24"/>
          <w:rtl/>
        </w:rPr>
        <w:t xml:space="preserve"> המודל משתפר (או </w:t>
      </w:r>
      <w:r w:rsidR="00595B48">
        <w:rPr>
          <w:rFonts w:asciiTheme="minorBidi" w:hAnsiTheme="minorBidi" w:hint="cs"/>
          <w:kern w:val="0"/>
          <w:sz w:val="24"/>
          <w:szCs w:val="24"/>
          <w:rtl/>
        </w:rPr>
        <w:t xml:space="preserve">למה </w:t>
      </w:r>
      <w:r w:rsidRPr="007D110B">
        <w:rPr>
          <w:rFonts w:asciiTheme="minorBidi" w:hAnsiTheme="minorBidi"/>
          <w:kern w:val="0"/>
          <w:sz w:val="24"/>
          <w:szCs w:val="24"/>
          <w:rtl/>
        </w:rPr>
        <w:t>לא משתפר) עם הזמן.</w:t>
      </w:r>
    </w:p>
    <w:p w14:paraId="160D9E46" w14:textId="77777777" w:rsidR="002A0090" w:rsidRDefault="002A0090" w:rsidP="002A0090">
      <w:pPr>
        <w:rPr>
          <w:rFonts w:asciiTheme="minorBidi" w:hAnsiTheme="minorBidi"/>
          <w:kern w:val="0"/>
          <w:sz w:val="24"/>
          <w:szCs w:val="24"/>
          <w:rtl/>
        </w:rPr>
      </w:pPr>
      <w:r w:rsidRPr="007D110B">
        <w:rPr>
          <w:rFonts w:asciiTheme="minorBidi" w:hAnsiTheme="minorBidi"/>
          <w:kern w:val="0"/>
          <w:sz w:val="24"/>
          <w:szCs w:val="24"/>
        </w:rPr>
        <w:br w:type="page"/>
      </w:r>
    </w:p>
    <w:p w14:paraId="1A7DFF8B" w14:textId="77777777" w:rsidR="001E2056" w:rsidRPr="007D110B" w:rsidRDefault="001E2056" w:rsidP="002A0090">
      <w:pPr>
        <w:rPr>
          <w:rFonts w:asciiTheme="minorBidi" w:hAnsiTheme="minorBidi"/>
          <w:kern w:val="0"/>
          <w:sz w:val="24"/>
          <w:szCs w:val="24"/>
        </w:rPr>
      </w:pPr>
    </w:p>
    <w:p w14:paraId="5DA85CF7" w14:textId="1A30644C" w:rsidR="00BB1F86" w:rsidRPr="005664F3" w:rsidRDefault="00BB1F86" w:rsidP="005664F3">
      <w:pPr>
        <w:pStyle w:val="Heading1"/>
        <w:bidi/>
        <w:rPr>
          <w:b/>
          <w:bCs/>
          <w:rtl/>
        </w:rPr>
      </w:pPr>
      <w:bookmarkStart w:id="15" w:name="_Toc177846110"/>
      <w:r w:rsidRPr="005664F3">
        <w:rPr>
          <w:b/>
          <w:bCs/>
          <w:color w:val="auto"/>
          <w:rtl/>
        </w:rPr>
        <w:t>הסימולציה</w:t>
      </w:r>
      <w:bookmarkEnd w:id="15"/>
    </w:p>
    <w:p w14:paraId="1A10FE98" w14:textId="77777777" w:rsidR="0040108E" w:rsidRDefault="0040108E" w:rsidP="00BB1F86">
      <w:pPr>
        <w:autoSpaceDE w:val="0"/>
        <w:autoSpaceDN w:val="0"/>
        <w:bidi/>
        <w:adjustRightInd w:val="0"/>
        <w:spacing w:after="0" w:line="240" w:lineRule="auto"/>
        <w:rPr>
          <w:rFonts w:asciiTheme="minorBidi" w:hAnsiTheme="minorBidi"/>
          <w:kern w:val="0"/>
          <w:sz w:val="24"/>
          <w:szCs w:val="24"/>
          <w:rtl/>
        </w:rPr>
      </w:pPr>
    </w:p>
    <w:p w14:paraId="75279711" w14:textId="52FDCF88" w:rsidR="00BB1F86" w:rsidRPr="0040108E" w:rsidRDefault="00316BF3" w:rsidP="0040108E">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את הסימולציה של הצומת העירוני (איור </w:t>
      </w:r>
      <w:r w:rsidR="00513756">
        <w:rPr>
          <w:rFonts w:asciiTheme="minorBidi" w:hAnsiTheme="minorBidi" w:hint="cs"/>
          <w:kern w:val="0"/>
          <w:sz w:val="24"/>
          <w:szCs w:val="24"/>
          <w:rtl/>
        </w:rPr>
        <w:t>1</w:t>
      </w:r>
      <w:r w:rsidRPr="0040108E">
        <w:rPr>
          <w:rFonts w:asciiTheme="minorBidi" w:hAnsiTheme="minorBidi"/>
          <w:kern w:val="0"/>
          <w:sz w:val="24"/>
          <w:szCs w:val="24"/>
          <w:rtl/>
        </w:rPr>
        <w:t xml:space="preserve">) שמהווה סביבה לסוכן הלומד, יצרנו באמצעות </w:t>
      </w:r>
      <w:r w:rsidRPr="0040108E">
        <w:rPr>
          <w:rFonts w:asciiTheme="minorBidi" w:hAnsiTheme="minorBidi"/>
          <w:kern w:val="0"/>
          <w:sz w:val="24"/>
          <w:szCs w:val="24"/>
        </w:rPr>
        <w:t>SUMO</w:t>
      </w:r>
      <w:r w:rsidRPr="0040108E">
        <w:rPr>
          <w:rFonts w:asciiTheme="minorBidi" w:hAnsiTheme="minorBidi"/>
          <w:kern w:val="0"/>
          <w:sz w:val="24"/>
          <w:szCs w:val="24"/>
          <w:rtl/>
        </w:rPr>
        <w:t xml:space="preserve"> .</w:t>
      </w:r>
    </w:p>
    <w:p w14:paraId="47496BC9" w14:textId="721BD344" w:rsidR="00316BF3" w:rsidRDefault="00316BF3" w:rsidP="00CB2976">
      <w:pPr>
        <w:autoSpaceDE w:val="0"/>
        <w:autoSpaceDN w:val="0"/>
        <w:bidi/>
        <w:adjustRightInd w:val="0"/>
        <w:spacing w:after="0" w:line="240" w:lineRule="auto"/>
        <w:rPr>
          <w:rFonts w:asciiTheme="minorBidi" w:hAnsiTheme="minorBidi"/>
          <w:kern w:val="0"/>
          <w:sz w:val="24"/>
          <w:szCs w:val="24"/>
          <w:rtl/>
          <w:lang w:val="en-IL"/>
        </w:rPr>
      </w:pPr>
      <w:r w:rsidRPr="0040108E">
        <w:rPr>
          <w:rFonts w:asciiTheme="minorBidi" w:hAnsiTheme="minorBidi"/>
          <w:kern w:val="0"/>
          <w:sz w:val="24"/>
          <w:szCs w:val="24"/>
          <w:rtl/>
        </w:rPr>
        <w:t xml:space="preserve">הסימולציה בנויה מצומת </w:t>
      </w:r>
      <w:r w:rsidRPr="0040108E">
        <w:rPr>
          <w:rFonts w:asciiTheme="minorBidi" w:hAnsiTheme="minorBidi"/>
          <w:kern w:val="0"/>
          <w:sz w:val="24"/>
          <w:szCs w:val="24"/>
          <w:rtl/>
          <w:lang w:val="en-IL"/>
        </w:rPr>
        <w:t>כאשר כל כניסה לאזור מהווה נקודת התחלה וסיום נסיעה. בצומת יש רמזורים לכל כיווני התנועה, מכיוון הגעה לשאר הכיוונים</w:t>
      </w:r>
      <w:r w:rsidR="005C2CCD">
        <w:rPr>
          <w:rFonts w:asciiTheme="minorBidi" w:hAnsiTheme="minorBidi" w:hint="cs"/>
          <w:kern w:val="0"/>
          <w:sz w:val="24"/>
          <w:szCs w:val="24"/>
          <w:rtl/>
          <w:lang w:val="en-IL"/>
        </w:rPr>
        <w:t>.</w:t>
      </w:r>
      <w:r w:rsidR="005C2CCD">
        <w:rPr>
          <w:rFonts w:asciiTheme="minorBidi" w:hAnsiTheme="minorBidi"/>
          <w:kern w:val="0"/>
          <w:sz w:val="24"/>
          <w:szCs w:val="24"/>
          <w:rtl/>
          <w:lang w:val="en-IL"/>
        </w:rPr>
        <w:br/>
      </w:r>
      <w:r w:rsidRPr="0040108E">
        <w:rPr>
          <w:rFonts w:asciiTheme="minorBidi" w:hAnsiTheme="minorBidi"/>
          <w:kern w:val="0"/>
          <w:sz w:val="24"/>
          <w:szCs w:val="24"/>
          <w:rtl/>
          <w:lang w:val="en-IL"/>
        </w:rPr>
        <w:t xml:space="preserve">משך הסימולציה הינו </w:t>
      </w:r>
      <w:r w:rsidR="00EB1BA2">
        <w:rPr>
          <w:rFonts w:asciiTheme="minorBidi" w:hAnsiTheme="minorBidi" w:hint="cs"/>
          <w:kern w:val="0"/>
          <w:sz w:val="24"/>
          <w:szCs w:val="24"/>
          <w:rtl/>
          <w:lang w:val="en-IL"/>
        </w:rPr>
        <w:t>3600</w:t>
      </w:r>
      <w:r w:rsidRPr="0040108E">
        <w:rPr>
          <w:rFonts w:asciiTheme="minorBidi" w:hAnsiTheme="minorBidi"/>
          <w:kern w:val="0"/>
          <w:sz w:val="24"/>
          <w:szCs w:val="24"/>
          <w:rtl/>
          <w:lang w:val="en-IL"/>
        </w:rPr>
        <w:t xml:space="preserve"> שניות, המדמות </w:t>
      </w:r>
      <w:r w:rsidR="00EB1BA2">
        <w:rPr>
          <w:rFonts w:asciiTheme="minorBidi" w:hAnsiTheme="minorBidi" w:hint="cs"/>
          <w:kern w:val="0"/>
          <w:sz w:val="24"/>
          <w:szCs w:val="24"/>
          <w:rtl/>
          <w:lang w:val="en-IL"/>
        </w:rPr>
        <w:t>שעה</w:t>
      </w:r>
      <w:r w:rsidRPr="0040108E">
        <w:rPr>
          <w:rFonts w:asciiTheme="minorBidi" w:hAnsiTheme="minorBidi"/>
          <w:kern w:val="0"/>
          <w:sz w:val="24"/>
          <w:szCs w:val="24"/>
          <w:rtl/>
          <w:lang w:val="en-IL"/>
        </w:rPr>
        <w:t xml:space="preserve"> בעולם האמיתי</w:t>
      </w:r>
      <w:r w:rsidRPr="0040108E">
        <w:rPr>
          <w:rFonts w:asciiTheme="minorBidi" w:hAnsiTheme="minorBidi"/>
          <w:kern w:val="0"/>
          <w:sz w:val="24"/>
          <w:szCs w:val="24"/>
          <w:lang w:val="en-IL"/>
        </w:rPr>
        <w:t>.</w:t>
      </w:r>
    </w:p>
    <w:p w14:paraId="72253EFE" w14:textId="3B2C1EDB" w:rsidR="00CB2976" w:rsidRPr="0040108E" w:rsidRDefault="00CB2976" w:rsidP="00CB2976">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hint="cs"/>
          <w:kern w:val="0"/>
          <w:sz w:val="24"/>
          <w:szCs w:val="24"/>
          <w:rtl/>
          <w:lang w:val="en-IL"/>
        </w:rPr>
        <w:t>לצומת יש רשימת פאזות מוגדרת מראש</w:t>
      </w:r>
      <w:r w:rsidR="008610EF">
        <w:rPr>
          <w:rFonts w:asciiTheme="minorBidi" w:hAnsiTheme="minorBidi" w:hint="cs"/>
          <w:kern w:val="0"/>
          <w:sz w:val="24"/>
          <w:szCs w:val="24"/>
          <w:rtl/>
          <w:lang w:val="en-IL"/>
        </w:rPr>
        <w:t xml:space="preserve"> (איורים 2 ו- 3)</w:t>
      </w:r>
      <w:r>
        <w:rPr>
          <w:rFonts w:asciiTheme="minorBidi" w:hAnsiTheme="minorBidi" w:hint="cs"/>
          <w:kern w:val="0"/>
          <w:sz w:val="24"/>
          <w:szCs w:val="24"/>
          <w:rtl/>
          <w:lang w:val="en-IL"/>
        </w:rPr>
        <w:t xml:space="preserve">. לכל פאזה יש אינדקס ומחרוזת שמתארת את הצבעים של כל הנתיבים </w:t>
      </w:r>
      <w:r w:rsidR="00010B22">
        <w:rPr>
          <w:rFonts w:asciiTheme="minorBidi" w:hAnsiTheme="minorBidi" w:hint="cs"/>
          <w:kern w:val="0"/>
          <w:sz w:val="24"/>
          <w:szCs w:val="24"/>
          <w:rtl/>
          <w:lang w:val="en-IL"/>
        </w:rPr>
        <w:t>(למשל</w:t>
      </w:r>
      <w:r w:rsidR="00171ED8">
        <w:rPr>
          <w:rFonts w:asciiTheme="minorBidi" w:hAnsiTheme="minorBidi" w:hint="cs"/>
          <w:kern w:val="0"/>
          <w:sz w:val="24"/>
          <w:szCs w:val="24"/>
          <w:rtl/>
          <w:lang w:val="en-IL"/>
        </w:rPr>
        <w:t xml:space="preserve"> לפאזה הראשונה יש אינדקס 0 ומחרוזת </w:t>
      </w:r>
      <w:proofErr w:type="spellStart"/>
      <w:r w:rsidR="000D5EC9">
        <w:rPr>
          <w:rFonts w:asciiTheme="minorBidi" w:hAnsiTheme="minorBidi"/>
          <w:kern w:val="0"/>
          <w:sz w:val="24"/>
          <w:szCs w:val="24"/>
          <w:lang w:bidi="ar-SA"/>
        </w:rPr>
        <w:t>GrrrGrrr</w:t>
      </w:r>
      <w:proofErr w:type="spellEnd"/>
      <w:r w:rsidR="00010B22">
        <w:rPr>
          <w:rFonts w:asciiTheme="minorBidi" w:hAnsiTheme="minorBidi" w:hint="cs"/>
          <w:kern w:val="0"/>
          <w:sz w:val="24"/>
          <w:szCs w:val="24"/>
          <w:rtl/>
          <w:lang w:val="en-IL"/>
        </w:rPr>
        <w:t>)</w:t>
      </w:r>
      <w:r w:rsidR="00116122">
        <w:rPr>
          <w:rFonts w:asciiTheme="minorBidi" w:hAnsiTheme="minorBidi" w:hint="cs"/>
          <w:kern w:val="0"/>
          <w:sz w:val="24"/>
          <w:szCs w:val="24"/>
          <w:rtl/>
          <w:lang w:val="en-IL"/>
        </w:rPr>
        <w:t xml:space="preserve">. </w:t>
      </w:r>
    </w:p>
    <w:p w14:paraId="1E827AA5" w14:textId="77777777" w:rsidR="005D551D" w:rsidRPr="0040108E" w:rsidRDefault="005D551D" w:rsidP="005D551D">
      <w:pPr>
        <w:autoSpaceDE w:val="0"/>
        <w:autoSpaceDN w:val="0"/>
        <w:bidi/>
        <w:adjustRightInd w:val="0"/>
        <w:spacing w:after="0" w:line="240" w:lineRule="auto"/>
        <w:rPr>
          <w:rFonts w:asciiTheme="minorBidi" w:hAnsiTheme="minorBidi"/>
          <w:kern w:val="0"/>
          <w:sz w:val="24"/>
          <w:szCs w:val="24"/>
          <w:rtl/>
          <w:lang w:val="en-IL"/>
        </w:rPr>
      </w:pPr>
    </w:p>
    <w:p w14:paraId="131598FA" w14:textId="33E5B1A8" w:rsidR="00DA00BB" w:rsidRPr="009D036C" w:rsidRDefault="005D551D" w:rsidP="00DA00BB">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ליצירת התנועה בעיר השתמשנו ברכבים פרטיים ובאוטובוסים, </w:t>
      </w:r>
      <w:r w:rsidR="006A68B5">
        <w:rPr>
          <w:rFonts w:asciiTheme="minorBidi" w:hAnsiTheme="minorBidi" w:hint="cs"/>
          <w:kern w:val="0"/>
          <w:sz w:val="24"/>
          <w:szCs w:val="24"/>
          <w:rtl/>
        </w:rPr>
        <w:t>כל</w:t>
      </w:r>
      <w:r w:rsidR="0036063C">
        <w:rPr>
          <w:rFonts w:asciiTheme="minorBidi" w:hAnsiTheme="minorBidi" w:hint="cs"/>
          <w:kern w:val="0"/>
          <w:sz w:val="24"/>
          <w:szCs w:val="24"/>
          <w:rtl/>
        </w:rPr>
        <w:t xml:space="preserve"> מסלולי ועומסי הזרימה מוגדרים בקובץ מסוג </w:t>
      </w:r>
      <w:r w:rsidR="0036063C" w:rsidRPr="00D44092">
        <w:rPr>
          <w:rFonts w:asciiTheme="minorBidi" w:hAnsiTheme="minorBidi"/>
          <w:kern w:val="0"/>
          <w:sz w:val="24"/>
          <w:szCs w:val="24"/>
        </w:rPr>
        <w:t>rou.xml</w:t>
      </w:r>
      <w:r w:rsidR="0036063C">
        <w:rPr>
          <w:rFonts w:asciiTheme="minorBidi" w:hAnsiTheme="minorBidi" w:hint="cs"/>
          <w:kern w:val="0"/>
          <w:sz w:val="24"/>
          <w:szCs w:val="24"/>
          <w:rtl/>
        </w:rPr>
        <w:t xml:space="preserve">. </w:t>
      </w:r>
      <w:r w:rsidR="00DA00BB">
        <w:rPr>
          <w:rFonts w:asciiTheme="minorBidi" w:hAnsiTheme="minorBidi" w:hint="cs"/>
          <w:kern w:val="0"/>
          <w:sz w:val="24"/>
          <w:szCs w:val="24"/>
          <w:rtl/>
        </w:rPr>
        <w:t>כל שורה בקובץ זה</w:t>
      </w:r>
      <w:r w:rsidR="00795168">
        <w:rPr>
          <w:rFonts w:asciiTheme="minorBidi" w:hAnsiTheme="minorBidi" w:hint="cs"/>
          <w:kern w:val="0"/>
          <w:sz w:val="24"/>
          <w:szCs w:val="24"/>
          <w:rtl/>
        </w:rPr>
        <w:t xml:space="preserve"> מתארת</w:t>
      </w:r>
      <w:r w:rsidR="00DA00BB">
        <w:rPr>
          <w:rFonts w:asciiTheme="minorBidi" w:hAnsiTheme="minorBidi" w:hint="cs"/>
          <w:kern w:val="0"/>
          <w:sz w:val="24"/>
          <w:szCs w:val="24"/>
          <w:rtl/>
        </w:rPr>
        <w:t xml:space="preserve"> זרימ</w:t>
      </w:r>
      <w:r w:rsidR="00697BAD">
        <w:rPr>
          <w:rFonts w:asciiTheme="minorBidi" w:hAnsiTheme="minorBidi" w:hint="cs"/>
          <w:kern w:val="0"/>
          <w:sz w:val="24"/>
          <w:szCs w:val="24"/>
          <w:rtl/>
        </w:rPr>
        <w:t>ת</w:t>
      </w:r>
      <w:r w:rsidR="00DA00BB">
        <w:rPr>
          <w:rFonts w:asciiTheme="minorBidi" w:hAnsiTheme="minorBidi" w:hint="cs"/>
          <w:kern w:val="0"/>
          <w:sz w:val="24"/>
          <w:szCs w:val="24"/>
          <w:rtl/>
        </w:rPr>
        <w:t xml:space="preserve"> רכבים מצומת לצומת. למשל</w:t>
      </w:r>
      <w:r w:rsidR="00946BFD">
        <w:rPr>
          <w:rFonts w:asciiTheme="minorBidi" w:hAnsiTheme="minorBidi" w:hint="cs"/>
          <w:kern w:val="0"/>
          <w:sz w:val="24"/>
          <w:szCs w:val="24"/>
          <w:rtl/>
        </w:rPr>
        <w:t>,</w:t>
      </w:r>
      <w:r w:rsidR="00BA7A05">
        <w:rPr>
          <w:rFonts w:asciiTheme="minorBidi" w:hAnsiTheme="minorBidi" w:hint="cs"/>
          <w:kern w:val="0"/>
          <w:sz w:val="24"/>
          <w:szCs w:val="24"/>
          <w:rtl/>
        </w:rPr>
        <w:t xml:space="preserve"> יש שורה </w:t>
      </w:r>
      <w:r w:rsidR="00BA7A05" w:rsidRPr="006F5CC4">
        <w:rPr>
          <w:rFonts w:asciiTheme="minorBidi" w:hAnsiTheme="minorBidi" w:hint="cs"/>
          <w:kern w:val="0"/>
          <w:sz w:val="24"/>
          <w:szCs w:val="24"/>
          <w:highlight w:val="yellow"/>
          <w:rtl/>
        </w:rPr>
        <w:t>מתאימה ל</w:t>
      </w:r>
      <w:r w:rsidR="00DA00BB" w:rsidRPr="006F5CC4">
        <w:rPr>
          <w:rFonts w:asciiTheme="minorBidi" w:hAnsiTheme="minorBidi" w:hint="cs"/>
          <w:kern w:val="0"/>
          <w:sz w:val="24"/>
          <w:szCs w:val="24"/>
          <w:highlight w:val="yellow"/>
          <w:rtl/>
        </w:rPr>
        <w:t xml:space="preserve">זרימת רכבים רגילים מצומת </w:t>
      </w:r>
      <w:r w:rsidR="00DA00BB" w:rsidRPr="006F5CC4">
        <w:rPr>
          <w:rFonts w:asciiTheme="minorBidi" w:hAnsiTheme="minorBidi"/>
          <w:kern w:val="0"/>
          <w:sz w:val="24"/>
          <w:szCs w:val="24"/>
          <w:highlight w:val="yellow"/>
          <w:lang w:bidi="ar-SA"/>
        </w:rPr>
        <w:t>J17</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לצומת </w:t>
      </w:r>
      <w:r w:rsidR="00DA00BB" w:rsidRPr="006F5CC4">
        <w:rPr>
          <w:rFonts w:asciiTheme="minorBidi" w:hAnsiTheme="minorBidi"/>
          <w:kern w:val="0"/>
          <w:sz w:val="24"/>
          <w:szCs w:val="24"/>
          <w:highlight w:val="yellow"/>
          <w:lang w:bidi="ar-SA"/>
        </w:rPr>
        <w:t>J21</w:t>
      </w:r>
      <w:r w:rsidR="00DA00BB" w:rsidRPr="006F5CC4">
        <w:rPr>
          <w:rFonts w:asciiTheme="minorBidi" w:hAnsiTheme="minorBidi" w:hint="cs"/>
          <w:kern w:val="0"/>
          <w:sz w:val="24"/>
          <w:szCs w:val="24"/>
          <w:highlight w:val="yellow"/>
          <w:rtl/>
        </w:rPr>
        <w:t xml:space="preserve"> שמתחילה בזמן 0 ומסתיימת בזמן 3600,</w:t>
      </w:r>
      <w:r w:rsidR="00222D69" w:rsidRPr="006F5CC4">
        <w:rPr>
          <w:rFonts w:asciiTheme="minorBidi" w:hAnsiTheme="minorBidi" w:hint="cs"/>
          <w:kern w:val="0"/>
          <w:sz w:val="24"/>
          <w:szCs w:val="24"/>
          <w:highlight w:val="yellow"/>
          <w:rtl/>
        </w:rPr>
        <w:t xml:space="preserve"> ש</w:t>
      </w:r>
      <w:r w:rsidR="00DA00BB" w:rsidRPr="006F5CC4">
        <w:rPr>
          <w:rFonts w:asciiTheme="minorBidi" w:hAnsiTheme="minorBidi" w:hint="cs"/>
          <w:kern w:val="0"/>
          <w:sz w:val="24"/>
          <w:szCs w:val="24"/>
          <w:highlight w:val="yellow"/>
          <w:rtl/>
        </w:rPr>
        <w:t xml:space="preserve">הסתברות </w:t>
      </w:r>
      <w:r w:rsidR="00222D69" w:rsidRPr="006F5CC4">
        <w:rPr>
          <w:rFonts w:asciiTheme="minorBidi" w:hAnsiTheme="minorBidi" w:hint="cs"/>
          <w:kern w:val="0"/>
          <w:sz w:val="24"/>
          <w:szCs w:val="24"/>
          <w:highlight w:val="yellow"/>
          <w:rtl/>
        </w:rPr>
        <w:t>הגעת</w:t>
      </w:r>
      <w:r w:rsidR="00DA00BB" w:rsidRPr="006F5CC4">
        <w:rPr>
          <w:rFonts w:asciiTheme="minorBidi" w:hAnsiTheme="minorBidi" w:hint="cs"/>
          <w:kern w:val="0"/>
          <w:sz w:val="24"/>
          <w:szCs w:val="24"/>
          <w:highlight w:val="yellow"/>
          <w:rtl/>
        </w:rPr>
        <w:t xml:space="preserve"> רכבים היא 0.0299</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בכל </w:t>
      </w:r>
      <w:r w:rsidR="00056008" w:rsidRPr="006F5CC4">
        <w:rPr>
          <w:rFonts w:asciiTheme="minorBidi" w:hAnsiTheme="minorBidi" w:hint="cs"/>
          <w:kern w:val="0"/>
          <w:sz w:val="24"/>
          <w:szCs w:val="24"/>
          <w:highlight w:val="yellow"/>
          <w:rtl/>
        </w:rPr>
        <w:t>שניה.</w:t>
      </w:r>
      <w:r w:rsidR="00DA00BB">
        <w:rPr>
          <w:rFonts w:asciiTheme="minorBidi" w:hAnsiTheme="minorBidi"/>
          <w:kern w:val="0"/>
          <w:sz w:val="24"/>
          <w:szCs w:val="24"/>
          <w:rtl/>
        </w:rPr>
        <w:br/>
      </w:r>
      <w:r w:rsidR="00DA00BB">
        <w:rPr>
          <w:rFonts w:asciiTheme="minorBidi" w:hAnsiTheme="minorBidi" w:hint="cs"/>
          <w:kern w:val="0"/>
          <w:sz w:val="24"/>
          <w:szCs w:val="24"/>
          <w:rtl/>
        </w:rPr>
        <w:t xml:space="preserve">ועבור זרימת אוטובוסים נוסף </w:t>
      </w:r>
      <w:r w:rsidR="00DA00BB">
        <w:rPr>
          <w:rFonts w:asciiTheme="minorBidi" w:hAnsiTheme="minorBidi"/>
          <w:kern w:val="0"/>
          <w:sz w:val="24"/>
          <w:szCs w:val="24"/>
          <w:lang w:bidi="ar-SA"/>
        </w:rPr>
        <w:t>Type</w:t>
      </w:r>
      <w:r w:rsidR="00DA00BB">
        <w:rPr>
          <w:rFonts w:asciiTheme="minorBidi" w:hAnsiTheme="minorBidi" w:hint="cs"/>
          <w:kern w:val="0"/>
          <w:sz w:val="24"/>
          <w:szCs w:val="24"/>
          <w:rtl/>
        </w:rPr>
        <w:t xml:space="preserve"> </w:t>
      </w:r>
      <w:r w:rsidR="00F976B9">
        <w:rPr>
          <w:rFonts w:asciiTheme="minorBidi" w:hAnsiTheme="minorBidi" w:hint="cs"/>
          <w:kern w:val="0"/>
          <w:sz w:val="24"/>
          <w:szCs w:val="24"/>
          <w:rtl/>
        </w:rPr>
        <w:t xml:space="preserve">באותה שורה </w:t>
      </w:r>
      <w:r w:rsidR="00DA00BB">
        <w:rPr>
          <w:rFonts w:asciiTheme="minorBidi" w:hAnsiTheme="minorBidi" w:hint="cs"/>
          <w:kern w:val="0"/>
          <w:sz w:val="24"/>
          <w:szCs w:val="24"/>
          <w:rtl/>
        </w:rPr>
        <w:t>שבעזרתו נוכל להבדיל בין רכב לאוטובוס</w:t>
      </w:r>
      <w:r w:rsidR="00D10925">
        <w:rPr>
          <w:rFonts w:asciiTheme="minorBidi" w:hAnsiTheme="minorBidi" w:hint="cs"/>
          <w:kern w:val="0"/>
          <w:sz w:val="24"/>
          <w:szCs w:val="24"/>
          <w:rtl/>
        </w:rPr>
        <w:t>.</w:t>
      </w:r>
    </w:p>
    <w:p w14:paraId="6FDCCAE2" w14:textId="70B1FAF8" w:rsidR="00CD755D" w:rsidRDefault="0036063C" w:rsidP="00CD755D">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(איור </w:t>
      </w:r>
      <w:r w:rsidR="001E525C">
        <w:rPr>
          <w:rFonts w:asciiTheme="minorBidi" w:hAnsiTheme="minorBidi" w:hint="cs"/>
          <w:kern w:val="0"/>
          <w:sz w:val="24"/>
          <w:szCs w:val="24"/>
          <w:rtl/>
        </w:rPr>
        <w:t>4</w:t>
      </w:r>
      <w:r>
        <w:rPr>
          <w:rFonts w:asciiTheme="minorBidi" w:hAnsiTheme="minorBidi" w:hint="cs"/>
          <w:kern w:val="0"/>
          <w:sz w:val="24"/>
          <w:szCs w:val="24"/>
          <w:rtl/>
        </w:rPr>
        <w:t>)</w:t>
      </w:r>
      <w:r w:rsidR="001A5962">
        <w:rPr>
          <w:rFonts w:asciiTheme="minorBidi" w:hAnsiTheme="minorBidi" w:hint="cs"/>
          <w:kern w:val="0"/>
          <w:sz w:val="24"/>
          <w:szCs w:val="24"/>
          <w:rtl/>
        </w:rPr>
        <w:t>.</w:t>
      </w:r>
      <w:r w:rsidR="006A68B5">
        <w:rPr>
          <w:rFonts w:asciiTheme="minorBidi" w:hAnsiTheme="minorBidi"/>
          <w:kern w:val="0"/>
          <w:sz w:val="24"/>
          <w:szCs w:val="24"/>
          <w:rtl/>
        </w:rPr>
        <w:br/>
      </w:r>
      <w:r w:rsidR="006A68B5">
        <w:rPr>
          <w:rFonts w:asciiTheme="minorBidi" w:hAnsiTheme="minorBidi"/>
          <w:kern w:val="0"/>
          <w:sz w:val="24"/>
          <w:szCs w:val="24"/>
          <w:rtl/>
          <w:lang w:val="en-IL"/>
        </w:rPr>
        <w:br/>
      </w:r>
      <w:r w:rsidR="006A68B5">
        <w:rPr>
          <w:rFonts w:asciiTheme="minorBidi" w:hAnsiTheme="minorBidi" w:hint="cs"/>
          <w:kern w:val="0"/>
          <w:sz w:val="24"/>
          <w:szCs w:val="24"/>
          <w:rtl/>
          <w:lang w:val="en-IL"/>
        </w:rPr>
        <w:t xml:space="preserve">נשתמש בספריית </w:t>
      </w:r>
      <w:r w:rsidR="006A68B5">
        <w:rPr>
          <w:rFonts w:asciiTheme="minorBidi" w:hAnsiTheme="minorBidi"/>
          <w:kern w:val="0"/>
          <w:sz w:val="24"/>
          <w:szCs w:val="24"/>
          <w:lang w:val="en-IL"/>
        </w:rPr>
        <w:t>TRACI</w:t>
      </w:r>
      <w:r w:rsidR="006A68B5">
        <w:rPr>
          <w:rFonts w:asciiTheme="minorBidi" w:hAnsiTheme="minorBidi" w:hint="cs"/>
          <w:kern w:val="0"/>
          <w:sz w:val="24"/>
          <w:szCs w:val="24"/>
          <w:rtl/>
          <w:lang w:val="en-IL"/>
        </w:rPr>
        <w:t xml:space="preserve"> ב- </w:t>
      </w:r>
      <w:r w:rsidR="006A68B5">
        <w:rPr>
          <w:rFonts w:asciiTheme="minorBidi" w:hAnsiTheme="minorBidi"/>
          <w:kern w:val="0"/>
          <w:sz w:val="24"/>
          <w:szCs w:val="24"/>
          <w:lang w:bidi="ar-SA"/>
        </w:rPr>
        <w:t>python</w:t>
      </w:r>
      <w:r w:rsidR="006A68B5">
        <w:rPr>
          <w:rFonts w:asciiTheme="minorBidi" w:hAnsiTheme="minorBidi" w:hint="cs"/>
          <w:kern w:val="0"/>
          <w:sz w:val="24"/>
          <w:szCs w:val="24"/>
          <w:rtl/>
        </w:rPr>
        <w:t xml:space="preserve">. נטען </w:t>
      </w:r>
      <w:r w:rsidR="005E63BA">
        <w:rPr>
          <w:rFonts w:asciiTheme="minorBidi" w:hAnsiTheme="minorBidi" w:hint="cs"/>
          <w:kern w:val="0"/>
          <w:sz w:val="24"/>
          <w:szCs w:val="24"/>
          <w:rtl/>
        </w:rPr>
        <w:t xml:space="preserve">בה את </w:t>
      </w:r>
      <w:r w:rsidR="006A68B5">
        <w:rPr>
          <w:rFonts w:asciiTheme="minorBidi" w:hAnsiTheme="minorBidi" w:hint="cs"/>
          <w:kern w:val="0"/>
          <w:sz w:val="24"/>
          <w:szCs w:val="24"/>
          <w:rtl/>
        </w:rPr>
        <w:t xml:space="preserve">קובץ </w:t>
      </w:r>
      <w:r w:rsidR="005E63BA">
        <w:rPr>
          <w:rFonts w:asciiTheme="minorBidi" w:hAnsiTheme="minorBidi" w:hint="cs"/>
          <w:kern w:val="0"/>
          <w:sz w:val="24"/>
          <w:szCs w:val="24"/>
          <w:rtl/>
        </w:rPr>
        <w:t>ה</w:t>
      </w:r>
      <w:r w:rsidR="006A68B5">
        <w:rPr>
          <w:rFonts w:asciiTheme="minorBidi" w:hAnsiTheme="minorBidi" w:hint="cs"/>
          <w:kern w:val="0"/>
          <w:sz w:val="24"/>
          <w:szCs w:val="24"/>
          <w:rtl/>
        </w:rPr>
        <w:t xml:space="preserve">סימולציה מסוג </w:t>
      </w:r>
      <w:proofErr w:type="spellStart"/>
      <w:r w:rsidR="006A68B5" w:rsidRPr="009D036C">
        <w:rPr>
          <w:rFonts w:asciiTheme="minorBidi" w:hAnsiTheme="minorBidi"/>
          <w:kern w:val="0"/>
          <w:sz w:val="24"/>
          <w:szCs w:val="24"/>
          <w:lang w:val="en-IL"/>
        </w:rPr>
        <w:t>sumocfg</w:t>
      </w:r>
      <w:proofErr w:type="spellEnd"/>
      <w:r w:rsidR="006A68B5">
        <w:rPr>
          <w:rFonts w:asciiTheme="minorBidi" w:hAnsiTheme="minorBidi" w:hint="cs"/>
          <w:kern w:val="0"/>
          <w:sz w:val="24"/>
          <w:szCs w:val="24"/>
          <w:rtl/>
          <w:lang w:val="en-IL"/>
        </w:rPr>
        <w:t xml:space="preserve"> וזה טוען אוטומטית את הקובץ </w:t>
      </w:r>
      <w:r w:rsidR="006A68B5">
        <w:rPr>
          <w:rFonts w:asciiTheme="minorBidi" w:hAnsiTheme="minorBidi" w:hint="cs"/>
          <w:kern w:val="0"/>
          <w:sz w:val="24"/>
          <w:szCs w:val="24"/>
          <w:rtl/>
        </w:rPr>
        <w:t xml:space="preserve">שמתאר את עומס הזרימה (מסוג </w:t>
      </w:r>
      <w:r w:rsidR="006A68B5" w:rsidRPr="00D44092">
        <w:rPr>
          <w:rFonts w:asciiTheme="minorBidi" w:hAnsiTheme="minorBidi"/>
          <w:kern w:val="0"/>
          <w:sz w:val="24"/>
          <w:szCs w:val="24"/>
        </w:rPr>
        <w:t>rou.xml</w:t>
      </w:r>
      <w:r w:rsidR="006A68B5">
        <w:rPr>
          <w:rFonts w:asciiTheme="minorBidi" w:hAnsiTheme="minorBidi" w:hint="cs"/>
          <w:kern w:val="0"/>
          <w:sz w:val="24"/>
          <w:szCs w:val="24"/>
          <w:rtl/>
        </w:rPr>
        <w:t>)</w:t>
      </w:r>
      <w:r w:rsidR="003E714F">
        <w:rPr>
          <w:rFonts w:asciiTheme="minorBidi" w:hAnsiTheme="minorBidi" w:hint="cs"/>
          <w:kern w:val="0"/>
          <w:sz w:val="24"/>
          <w:szCs w:val="24"/>
          <w:rtl/>
        </w:rPr>
        <w:t>.</w:t>
      </w:r>
      <w:r w:rsidR="003E714F">
        <w:rPr>
          <w:rFonts w:asciiTheme="minorBidi" w:hAnsiTheme="minorBidi"/>
          <w:kern w:val="0"/>
          <w:sz w:val="24"/>
          <w:szCs w:val="24"/>
          <w:rtl/>
        </w:rPr>
        <w:br/>
      </w:r>
      <w:r w:rsidR="003E714F">
        <w:rPr>
          <w:rFonts w:asciiTheme="minorBidi" w:hAnsiTheme="minorBidi" w:hint="cs"/>
          <w:kern w:val="0"/>
          <w:sz w:val="24"/>
          <w:szCs w:val="24"/>
          <w:rtl/>
        </w:rPr>
        <w:t xml:space="preserve">בעזרת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נוכל לבצע כל פעולה על הצומת ולקבל מידע על המצב הנוכחי שלו. בכל צעד נשתמש ב- </w:t>
      </w:r>
      <w:r w:rsidR="003E714F">
        <w:rPr>
          <w:rFonts w:asciiTheme="minorBidi" w:hAnsiTheme="minorBidi"/>
          <w:kern w:val="0"/>
          <w:sz w:val="24"/>
          <w:szCs w:val="24"/>
        </w:rPr>
        <w:t>API</w:t>
      </w:r>
      <w:r w:rsidR="003E714F">
        <w:rPr>
          <w:rFonts w:asciiTheme="minorBidi" w:hAnsiTheme="minorBidi" w:hint="cs"/>
          <w:kern w:val="0"/>
          <w:sz w:val="24"/>
          <w:szCs w:val="24"/>
          <w:rtl/>
        </w:rPr>
        <w:t xml:space="preserve"> של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כדי לבצע את הפעולה וכדי לקבל את הרביעיה </w:t>
      </w:r>
      <w:r w:rsidR="003E714F" w:rsidRPr="0038098D">
        <w:rPr>
          <w:rFonts w:asciiTheme="minorBidi" w:hAnsiTheme="minorBidi"/>
          <w:sz w:val="24"/>
          <w:szCs w:val="24"/>
          <w:rtl/>
        </w:rPr>
        <w:t>(מצב</w:t>
      </w:r>
      <w:r w:rsidR="003E714F">
        <w:rPr>
          <w:rFonts w:asciiTheme="minorBidi" w:hAnsiTheme="minorBidi" w:hint="cs"/>
          <w:sz w:val="24"/>
          <w:szCs w:val="24"/>
          <w:rtl/>
        </w:rPr>
        <w:t xml:space="preserve"> נוכחי</w:t>
      </w:r>
      <w:r w:rsidR="003E714F" w:rsidRPr="0038098D">
        <w:rPr>
          <w:rFonts w:asciiTheme="minorBidi" w:hAnsiTheme="minorBidi"/>
          <w:sz w:val="24"/>
          <w:szCs w:val="24"/>
          <w:rtl/>
        </w:rPr>
        <w:t>, פעולה, תגמול, מצב הבא)</w:t>
      </w:r>
      <w:r w:rsidR="00923318">
        <w:rPr>
          <w:rFonts w:asciiTheme="minorBidi" w:hAnsiTheme="minorBidi" w:hint="cs"/>
          <w:sz w:val="24"/>
          <w:szCs w:val="24"/>
          <w:rtl/>
        </w:rPr>
        <w:t xml:space="preserve"> שתעזור לנו להמשיך את תהליך האימון</w:t>
      </w:r>
      <w:r w:rsidR="00DC2607">
        <w:rPr>
          <w:rFonts w:asciiTheme="minorBidi" w:hAnsiTheme="minorBidi" w:hint="cs"/>
          <w:sz w:val="24"/>
          <w:szCs w:val="24"/>
          <w:rtl/>
        </w:rPr>
        <w:t>.</w:t>
      </w:r>
    </w:p>
    <w:p w14:paraId="6249D940"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F012983"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542AC23" w14:textId="60F889CB" w:rsidR="00A221AF" w:rsidRDefault="00A221AF" w:rsidP="00A221AF">
      <w:pPr>
        <w:autoSpaceDE w:val="0"/>
        <w:autoSpaceDN w:val="0"/>
        <w:bidi/>
        <w:adjustRightInd w:val="0"/>
        <w:spacing w:after="0" w:line="240" w:lineRule="auto"/>
        <w:rPr>
          <w:rFonts w:asciiTheme="minorBidi" w:hAnsiTheme="minorBidi"/>
          <w:kern w:val="0"/>
          <w:sz w:val="24"/>
          <w:szCs w:val="24"/>
          <w:rtl/>
        </w:rPr>
      </w:pPr>
      <w:r w:rsidRPr="005C2CCD">
        <w:rPr>
          <w:rFonts w:asciiTheme="minorBidi" w:hAnsiTheme="minorBidi" w:cs="Arial"/>
          <w:noProof/>
          <w:kern w:val="0"/>
          <w:sz w:val="24"/>
          <w:szCs w:val="24"/>
          <w:rtl/>
          <w:lang w:val="en-IL"/>
        </w:rPr>
        <w:drawing>
          <wp:anchor distT="0" distB="0" distL="114300" distR="114300" simplePos="0" relativeHeight="251671552" behindDoc="1" locked="0" layoutInCell="1" allowOverlap="1" wp14:anchorId="3A266C3D" wp14:editId="5B8811C0">
            <wp:simplePos x="0" y="0"/>
            <wp:positionH relativeFrom="margin">
              <wp:posOffset>183156</wp:posOffset>
            </wp:positionH>
            <wp:positionV relativeFrom="paragraph">
              <wp:posOffset>5328</wp:posOffset>
            </wp:positionV>
            <wp:extent cx="5731510" cy="3338830"/>
            <wp:effectExtent l="0" t="0" r="2540" b="0"/>
            <wp:wrapNone/>
            <wp:docPr id="1277332614" name="Picture 1"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2614" name="Picture 1" descr="A cross-section of a roa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38830"/>
                    </a:xfrm>
                    <a:prstGeom prst="rect">
                      <a:avLst/>
                    </a:prstGeom>
                  </pic:spPr>
                </pic:pic>
              </a:graphicData>
            </a:graphic>
            <wp14:sizeRelH relativeFrom="page">
              <wp14:pctWidth>0</wp14:pctWidth>
            </wp14:sizeRelH>
            <wp14:sizeRelV relativeFrom="page">
              <wp14:pctHeight>0</wp14:pctHeight>
            </wp14:sizeRelV>
          </wp:anchor>
        </w:drawing>
      </w:r>
    </w:p>
    <w:p w14:paraId="1F8E3244"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6CBC937A" w14:textId="2CEF159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E2C4BCA"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BEF4650" w14:textId="4158675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66A96DD"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272964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A4AC221" w14:textId="1A0B1171"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BF0222"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2DCFE9D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21AD794" w14:textId="311FBE3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D2AE9A8" w14:textId="7E3561DE"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B447CE7" w14:textId="0E4856F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5D05F37" w14:textId="6508270C"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9C10A3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CD4DB67"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DB5C1B6"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7C6118" w14:textId="6FE60F39" w:rsidR="00A221AF" w:rsidRDefault="00037B4E"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73600" behindDoc="0" locked="0" layoutInCell="1" allowOverlap="1" wp14:anchorId="6B07B43D" wp14:editId="7698A709">
                <wp:simplePos x="0" y="0"/>
                <wp:positionH relativeFrom="margin">
                  <wp:posOffset>213912</wp:posOffset>
                </wp:positionH>
                <wp:positionV relativeFrom="paragraph">
                  <wp:posOffset>369487</wp:posOffset>
                </wp:positionV>
                <wp:extent cx="5731510" cy="266700"/>
                <wp:effectExtent l="0" t="0" r="2540" b="0"/>
                <wp:wrapSquare wrapText="bothSides"/>
                <wp:docPr id="329725616"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7B43D" id="_x0000_s1027" type="#_x0000_t202" style="position:absolute;left:0;text-align:left;margin-left:16.85pt;margin-top:29.1pt;width:451.3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" stroked="f">
                <v:textbox style="mso-fit-shape-to-text:t" inset="0,0,0,0">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v:textbox>
                <w10:wrap type="square" anchorx="margin"/>
              </v:shape>
            </w:pict>
          </mc:Fallback>
        </mc:AlternateContent>
      </w:r>
    </w:p>
    <w:p w14:paraId="6F47CC6B" w14:textId="61464BF4"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7ED473C" w14:textId="2BE13616" w:rsidR="00A221AF" w:rsidRDefault="006F5CC4" w:rsidP="00A221AF">
      <w:pPr>
        <w:autoSpaceDE w:val="0"/>
        <w:autoSpaceDN w:val="0"/>
        <w:bidi/>
        <w:adjustRightInd w:val="0"/>
        <w:spacing w:after="0" w:line="240" w:lineRule="auto"/>
        <w:rPr>
          <w:rFonts w:asciiTheme="minorBidi" w:hAnsiTheme="minorBidi"/>
          <w:kern w:val="0"/>
          <w:sz w:val="24"/>
          <w:szCs w:val="24"/>
          <w:rtl/>
        </w:rPr>
      </w:pPr>
      <w:r w:rsidRPr="00CD755D">
        <w:rPr>
          <w:rFonts w:asciiTheme="minorBidi" w:hAnsiTheme="minorBidi" w:cs="Arial"/>
          <w:noProof/>
          <w:kern w:val="0"/>
          <w:sz w:val="24"/>
          <w:szCs w:val="24"/>
          <w:rtl/>
        </w:rPr>
        <w:lastRenderedPageBreak/>
        <w:drawing>
          <wp:anchor distT="0" distB="0" distL="114300" distR="114300" simplePos="0" relativeHeight="251664384" behindDoc="0" locked="0" layoutInCell="1" allowOverlap="1" wp14:anchorId="0A7C53A8" wp14:editId="707A1B1F">
            <wp:simplePos x="0" y="0"/>
            <wp:positionH relativeFrom="column">
              <wp:posOffset>3164205</wp:posOffset>
            </wp:positionH>
            <wp:positionV relativeFrom="paragraph">
              <wp:posOffset>358775</wp:posOffset>
            </wp:positionV>
            <wp:extent cx="2765425" cy="2480310"/>
            <wp:effectExtent l="0" t="0" r="0" b="0"/>
            <wp:wrapSquare wrapText="bothSides"/>
            <wp:docPr id="1057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8245" name=""/>
                    <pic:cNvPicPr/>
                  </pic:nvPicPr>
                  <pic:blipFill rotWithShape="1">
                    <a:blip r:embed="rId10">
                      <a:extLst>
                        <a:ext uri="{28A0092B-C50C-407E-A947-70E740481C1C}">
                          <a14:useLocalDpi xmlns:a14="http://schemas.microsoft.com/office/drawing/2010/main" val="0"/>
                        </a:ext>
                      </a:extLst>
                    </a:blip>
                    <a:srcRect l="51746"/>
                    <a:stretch/>
                  </pic:blipFill>
                  <pic:spPr bwMode="auto">
                    <a:xfrm>
                      <a:off x="0" y="0"/>
                      <a:ext cx="2765425" cy="248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67BDE" w14:textId="44D5A099" w:rsidR="0083700C" w:rsidRDefault="006F5CC4"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84864" behindDoc="0" locked="0" layoutInCell="1" allowOverlap="1" wp14:anchorId="405E2473" wp14:editId="4D8CA869">
                <wp:simplePos x="0" y="0"/>
                <wp:positionH relativeFrom="margin">
                  <wp:posOffset>95416</wp:posOffset>
                </wp:positionH>
                <wp:positionV relativeFrom="paragraph">
                  <wp:posOffset>2505158</wp:posOffset>
                </wp:positionV>
                <wp:extent cx="5731510" cy="635"/>
                <wp:effectExtent l="0" t="0" r="2540" b="8255"/>
                <wp:wrapSquare wrapText="bothSides"/>
                <wp:docPr id="11409616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0C7FF7" w14:textId="66FFE8BE" w:rsidR="006F5CC4" w:rsidRPr="000B5A59" w:rsidRDefault="006F5CC4" w:rsidP="006F5CC4">
                            <w:pPr>
                              <w:pStyle w:val="Caption"/>
                              <w:bidi/>
                              <w:rPr>
                                <w:rFonts w:asciiTheme="minorBidi" w:hAnsiTheme="minorBidi" w:cs="Arial"/>
                                <w:kern w:val="0"/>
                              </w:rPr>
                            </w:pPr>
                            <w:r>
                              <w:rPr>
                                <w:rFonts w:hint="cs"/>
                                <w:rtl/>
                              </w:rPr>
                              <w:t xml:space="preserve">איור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473" id="_x0000_s1028" type="#_x0000_t202" style="position:absolute;left:0;text-align:left;margin-left:7.5pt;margin-top:197.25pt;width:451.3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" stroked="f">
                <v:textbox style="mso-fit-shape-to-text:t" inset="0,0,0,0">
                  <w:txbxContent>
                    <w:p w14:paraId="080C7FF7" w14:textId="66FFE8BE" w:rsidR="006F5CC4" w:rsidRPr="000B5A59" w:rsidRDefault="006F5CC4" w:rsidP="006F5CC4">
                      <w:pPr>
                        <w:pStyle w:val="Caption"/>
                        <w:bidi/>
                        <w:rPr>
                          <w:rFonts w:asciiTheme="minorBidi" w:hAnsiTheme="minorBidi" w:cs="Arial"/>
                          <w:kern w:val="0"/>
                        </w:rPr>
                      </w:pPr>
                      <w:r>
                        <w:rPr>
                          <w:rFonts w:hint="cs"/>
                          <w:rtl/>
                        </w:rPr>
                        <w:t xml:space="preserve">איור </w:t>
                      </w:r>
                      <w:r>
                        <w:t>2</w:t>
                      </w:r>
                    </w:p>
                  </w:txbxContent>
                </v:textbox>
                <w10:wrap type="square" anchorx="margin"/>
              </v:shape>
            </w:pict>
          </mc:Fallback>
        </mc:AlternateContent>
      </w:r>
      <w:r w:rsidRPr="006F5CC4">
        <w:rPr>
          <w:rFonts w:asciiTheme="minorBidi" w:hAnsiTheme="minorBidi"/>
          <w:noProof/>
          <w:sz w:val="24"/>
          <w:szCs w:val="24"/>
        </w:rPr>
        <w:drawing>
          <wp:anchor distT="0" distB="0" distL="114300" distR="114300" simplePos="0" relativeHeight="251682816" behindDoc="0" locked="0" layoutInCell="1" allowOverlap="1" wp14:anchorId="4EDCD930" wp14:editId="40BF4CAE">
            <wp:simplePos x="0" y="0"/>
            <wp:positionH relativeFrom="margin">
              <wp:posOffset>317500</wp:posOffset>
            </wp:positionH>
            <wp:positionV relativeFrom="paragraph">
              <wp:posOffset>129457</wp:posOffset>
            </wp:positionV>
            <wp:extent cx="2496185" cy="2391410"/>
            <wp:effectExtent l="0" t="0" r="0" b="8890"/>
            <wp:wrapSquare wrapText="bothSides"/>
            <wp:docPr id="743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78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96185" cy="2391410"/>
                    </a:xfrm>
                    <a:prstGeom prst="rect">
                      <a:avLst/>
                    </a:prstGeom>
                  </pic:spPr>
                </pic:pic>
              </a:graphicData>
            </a:graphic>
            <wp14:sizeRelH relativeFrom="margin">
              <wp14:pctWidth>0</wp14:pctWidth>
            </wp14:sizeRelH>
            <wp14:sizeRelV relativeFrom="margin">
              <wp14:pctHeight>0</wp14:pctHeight>
            </wp14:sizeRelV>
          </wp:anchor>
        </w:drawing>
      </w:r>
    </w:p>
    <w:p w14:paraId="6C122850" w14:textId="76933DE7" w:rsidR="00037B4E" w:rsidRDefault="006F5CC4" w:rsidP="0083700C">
      <w:pPr>
        <w:rPr>
          <w:rFonts w:asciiTheme="minorBidi" w:hAnsiTheme="minorBidi"/>
          <w:kern w:val="0"/>
          <w:sz w:val="24"/>
          <w:szCs w:val="24"/>
        </w:rPr>
      </w:pPr>
      <w:r w:rsidRPr="006F5CC4">
        <w:rPr>
          <w:rFonts w:asciiTheme="minorBidi" w:hAnsiTheme="minorBidi"/>
          <w:noProof/>
          <w:sz w:val="24"/>
          <w:szCs w:val="24"/>
        </w:rPr>
        <w:drawing>
          <wp:anchor distT="0" distB="0" distL="114300" distR="114300" simplePos="0" relativeHeight="251685888" behindDoc="0" locked="0" layoutInCell="1" allowOverlap="1" wp14:anchorId="4D5A88DD" wp14:editId="7803706B">
            <wp:simplePos x="0" y="0"/>
            <wp:positionH relativeFrom="column">
              <wp:posOffset>4226726</wp:posOffset>
            </wp:positionH>
            <wp:positionV relativeFrom="paragraph">
              <wp:posOffset>2767634</wp:posOffset>
            </wp:positionV>
            <wp:extent cx="1600423" cy="3086531"/>
            <wp:effectExtent l="0" t="0" r="0" b="0"/>
            <wp:wrapSquare wrapText="bothSides"/>
            <wp:docPr id="127237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408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00423" cy="3086531"/>
                    </a:xfrm>
                    <a:prstGeom prst="rect">
                      <a:avLst/>
                    </a:prstGeom>
                  </pic:spPr>
                </pic:pic>
              </a:graphicData>
            </a:graphic>
          </wp:anchor>
        </w:drawing>
      </w:r>
    </w:p>
    <w:p w14:paraId="41AABD13" w14:textId="14EC9CDE" w:rsidR="00037B4E" w:rsidRPr="00037B4E" w:rsidRDefault="00037B4E" w:rsidP="00037B4E">
      <w:pPr>
        <w:rPr>
          <w:rFonts w:asciiTheme="minorBidi" w:hAnsiTheme="minorBidi"/>
          <w:sz w:val="24"/>
          <w:szCs w:val="24"/>
          <w:rtl/>
        </w:rPr>
      </w:pPr>
    </w:p>
    <w:p w14:paraId="642276B8" w14:textId="0290BF0F" w:rsidR="00037B4E" w:rsidRPr="00037B4E" w:rsidRDefault="00037B4E" w:rsidP="00037B4E">
      <w:pPr>
        <w:rPr>
          <w:rFonts w:asciiTheme="minorBidi" w:hAnsiTheme="minorBidi"/>
          <w:sz w:val="24"/>
          <w:szCs w:val="24"/>
          <w:rtl/>
        </w:rPr>
      </w:pPr>
    </w:p>
    <w:p w14:paraId="1604AAFA" w14:textId="0B035C0F" w:rsidR="00037B4E" w:rsidRPr="00037B4E" w:rsidRDefault="00037B4E" w:rsidP="00037B4E">
      <w:pPr>
        <w:rPr>
          <w:rFonts w:asciiTheme="minorBidi" w:hAnsiTheme="minorBidi"/>
          <w:sz w:val="24"/>
          <w:szCs w:val="24"/>
          <w:rtl/>
        </w:rPr>
      </w:pPr>
    </w:p>
    <w:p w14:paraId="02B86EC1" w14:textId="63A1D6A6" w:rsidR="00037B4E" w:rsidRPr="00037B4E" w:rsidRDefault="00037B4E" w:rsidP="00037B4E">
      <w:pPr>
        <w:rPr>
          <w:rFonts w:asciiTheme="minorBidi" w:hAnsiTheme="minorBidi"/>
          <w:sz w:val="24"/>
          <w:szCs w:val="24"/>
          <w:rtl/>
        </w:rPr>
      </w:pPr>
    </w:p>
    <w:p w14:paraId="06A3DF3B" w14:textId="2C849D4C" w:rsidR="00037B4E" w:rsidRPr="00037B4E" w:rsidRDefault="00037B4E" w:rsidP="00037B4E">
      <w:pPr>
        <w:rPr>
          <w:rFonts w:asciiTheme="minorBidi" w:hAnsiTheme="minorBidi"/>
          <w:sz w:val="24"/>
          <w:szCs w:val="24"/>
          <w:rtl/>
        </w:rPr>
      </w:pPr>
    </w:p>
    <w:p w14:paraId="3633C7AE" w14:textId="77777777" w:rsidR="00037B4E" w:rsidRPr="00037B4E" w:rsidRDefault="00037B4E" w:rsidP="00037B4E">
      <w:pPr>
        <w:rPr>
          <w:rFonts w:asciiTheme="minorBidi" w:hAnsiTheme="minorBidi"/>
          <w:sz w:val="24"/>
          <w:szCs w:val="24"/>
          <w:rtl/>
        </w:rPr>
      </w:pPr>
    </w:p>
    <w:p w14:paraId="02578C5D" w14:textId="77777777" w:rsidR="00037B4E" w:rsidRPr="00037B4E" w:rsidRDefault="00037B4E" w:rsidP="00037B4E">
      <w:pPr>
        <w:rPr>
          <w:rFonts w:asciiTheme="minorBidi" w:hAnsiTheme="minorBidi"/>
          <w:sz w:val="24"/>
          <w:szCs w:val="24"/>
          <w:rtl/>
        </w:rPr>
      </w:pPr>
    </w:p>
    <w:p w14:paraId="532C14BD" w14:textId="023CDC7C" w:rsidR="00037B4E" w:rsidRPr="00037B4E" w:rsidRDefault="00037B4E" w:rsidP="00037B4E">
      <w:pPr>
        <w:rPr>
          <w:rFonts w:asciiTheme="minorBidi" w:hAnsiTheme="minorBidi"/>
          <w:sz w:val="24"/>
          <w:szCs w:val="24"/>
          <w:rtl/>
        </w:rPr>
      </w:pPr>
    </w:p>
    <w:p w14:paraId="5DA5C603" w14:textId="58B69400" w:rsidR="00037B4E" w:rsidRPr="00037B4E" w:rsidRDefault="00037B4E" w:rsidP="00037B4E">
      <w:pPr>
        <w:rPr>
          <w:rFonts w:asciiTheme="minorBidi" w:hAnsiTheme="minorBidi"/>
          <w:sz w:val="24"/>
          <w:szCs w:val="24"/>
          <w:rtl/>
        </w:rPr>
      </w:pPr>
    </w:p>
    <w:p w14:paraId="0C759035" w14:textId="2732C1EC" w:rsidR="00037B4E" w:rsidRPr="00037B4E" w:rsidRDefault="006F5CC4" w:rsidP="00037B4E">
      <w:pPr>
        <w:rPr>
          <w:rFonts w:asciiTheme="minorBidi" w:hAnsiTheme="minorBidi"/>
          <w:sz w:val="24"/>
          <w:szCs w:val="24"/>
          <w:rtl/>
        </w:rPr>
      </w:pPr>
      <w:r>
        <w:rPr>
          <w:noProof/>
        </w:rPr>
        <mc:AlternateContent>
          <mc:Choice Requires="wps">
            <w:drawing>
              <wp:anchor distT="0" distB="0" distL="114300" distR="114300" simplePos="0" relativeHeight="251676672" behindDoc="0" locked="0" layoutInCell="1" allowOverlap="1" wp14:anchorId="093F9295" wp14:editId="0724095F">
                <wp:simplePos x="0" y="0"/>
                <wp:positionH relativeFrom="margin">
                  <wp:posOffset>96879</wp:posOffset>
                </wp:positionH>
                <wp:positionV relativeFrom="paragraph">
                  <wp:posOffset>361398</wp:posOffset>
                </wp:positionV>
                <wp:extent cx="5731510" cy="635"/>
                <wp:effectExtent l="0" t="0" r="2540" b="8255"/>
                <wp:wrapSquare wrapText="bothSides"/>
                <wp:docPr id="131114236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CB390B" w14:textId="165F7B51" w:rsidR="0083700C" w:rsidRPr="000B5A59" w:rsidRDefault="0083700C" w:rsidP="0083700C">
                            <w:pPr>
                              <w:pStyle w:val="Caption"/>
                              <w:bidi/>
                              <w:rPr>
                                <w:rFonts w:asciiTheme="minorBidi" w:hAnsiTheme="minorBidi" w:cs="Arial"/>
                                <w:kern w:val="0"/>
                              </w:rPr>
                            </w:pPr>
                            <w:r>
                              <w:rPr>
                                <w:rFonts w:hint="cs"/>
                                <w:rtl/>
                              </w:rPr>
                              <w:t>איור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F9295" id="_x0000_s1029" type="#_x0000_t202" style="position:absolute;margin-left:7.65pt;margin-top:28.45pt;width:451.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" stroked="f">
                <v:textbox style="mso-fit-shape-to-text:t" inset="0,0,0,0">
                  <w:txbxContent>
                    <w:p w14:paraId="18CB390B" w14:textId="165F7B51" w:rsidR="0083700C" w:rsidRPr="000B5A59" w:rsidRDefault="0083700C" w:rsidP="0083700C">
                      <w:pPr>
                        <w:pStyle w:val="Caption"/>
                        <w:bidi/>
                        <w:rPr>
                          <w:rFonts w:asciiTheme="minorBidi" w:hAnsiTheme="minorBidi" w:cs="Arial"/>
                          <w:kern w:val="0"/>
                        </w:rPr>
                      </w:pPr>
                      <w:r>
                        <w:rPr>
                          <w:rFonts w:hint="cs"/>
                          <w:rtl/>
                        </w:rPr>
                        <w:t>איור 3</w:t>
                      </w:r>
                    </w:p>
                  </w:txbxContent>
                </v:textbox>
                <w10:wrap type="square" anchorx="margin"/>
              </v:shape>
            </w:pict>
          </mc:Fallback>
        </mc:AlternateContent>
      </w:r>
    </w:p>
    <w:p w14:paraId="03EF4F02" w14:textId="5B753531" w:rsidR="00037B4E" w:rsidRPr="00037B4E" w:rsidRDefault="00037B4E" w:rsidP="00037B4E">
      <w:pPr>
        <w:rPr>
          <w:rFonts w:asciiTheme="minorBidi" w:hAnsiTheme="minorBidi"/>
          <w:sz w:val="24"/>
          <w:szCs w:val="24"/>
          <w:rtl/>
        </w:rPr>
      </w:pPr>
    </w:p>
    <w:p w14:paraId="129B1CD7" w14:textId="33E3DAD5" w:rsidR="00037B4E" w:rsidRPr="00037B4E" w:rsidRDefault="00037B4E" w:rsidP="00037B4E">
      <w:pPr>
        <w:rPr>
          <w:rFonts w:asciiTheme="minorBidi" w:hAnsiTheme="minorBidi"/>
          <w:sz w:val="24"/>
          <w:szCs w:val="24"/>
          <w:rtl/>
        </w:rPr>
      </w:pPr>
    </w:p>
    <w:p w14:paraId="2B1BA629" w14:textId="501A977F" w:rsidR="00037B4E" w:rsidRPr="00037B4E" w:rsidRDefault="00037B4E" w:rsidP="00037B4E">
      <w:pPr>
        <w:rPr>
          <w:rFonts w:asciiTheme="minorBidi" w:hAnsiTheme="minorBidi"/>
          <w:sz w:val="24"/>
          <w:szCs w:val="24"/>
          <w:rtl/>
        </w:rPr>
      </w:pPr>
    </w:p>
    <w:p w14:paraId="5E37A347" w14:textId="723AA560" w:rsidR="00037B4E" w:rsidRPr="00037B4E" w:rsidRDefault="00037B4E" w:rsidP="00037B4E">
      <w:pPr>
        <w:rPr>
          <w:rFonts w:asciiTheme="minorBidi" w:hAnsiTheme="minorBidi"/>
          <w:sz w:val="24"/>
          <w:szCs w:val="24"/>
          <w:rtl/>
        </w:rPr>
      </w:pPr>
    </w:p>
    <w:p w14:paraId="1D690CAD" w14:textId="77777777" w:rsidR="00037B4E" w:rsidRPr="00037B4E" w:rsidRDefault="00037B4E" w:rsidP="00037B4E">
      <w:pPr>
        <w:rPr>
          <w:rFonts w:asciiTheme="minorBidi" w:hAnsiTheme="minorBidi"/>
          <w:sz w:val="24"/>
          <w:szCs w:val="24"/>
          <w:rtl/>
        </w:rPr>
      </w:pPr>
    </w:p>
    <w:p w14:paraId="0E370538" w14:textId="77777777" w:rsidR="00037B4E" w:rsidRDefault="00037B4E" w:rsidP="0083700C">
      <w:pPr>
        <w:rPr>
          <w:rFonts w:asciiTheme="minorBidi" w:hAnsiTheme="minorBidi"/>
          <w:kern w:val="0"/>
          <w:sz w:val="24"/>
          <w:szCs w:val="24"/>
          <w:rtl/>
        </w:rPr>
      </w:pPr>
    </w:p>
    <w:p w14:paraId="165D0F61" w14:textId="77777777" w:rsidR="00037B4E" w:rsidRDefault="00037B4E" w:rsidP="00037B4E">
      <w:pPr>
        <w:jc w:val="right"/>
        <w:rPr>
          <w:rFonts w:asciiTheme="minorBidi" w:hAnsiTheme="minorBidi"/>
          <w:kern w:val="0"/>
          <w:sz w:val="24"/>
          <w:szCs w:val="24"/>
          <w:rtl/>
        </w:rPr>
      </w:pPr>
    </w:p>
    <w:p w14:paraId="7232DB7F" w14:textId="2B1A3A29" w:rsidR="00037B4E" w:rsidRDefault="00037B4E" w:rsidP="00037B4E">
      <w:pPr>
        <w:jc w:val="right"/>
        <w:rPr>
          <w:rFonts w:asciiTheme="minorBidi" w:hAnsiTheme="minorBidi"/>
          <w:kern w:val="0"/>
          <w:sz w:val="24"/>
          <w:szCs w:val="24"/>
          <w:rtl/>
        </w:rPr>
      </w:pPr>
      <w:r>
        <w:rPr>
          <w:noProof/>
        </w:rPr>
        <w:lastRenderedPageBreak/>
        <mc:AlternateContent>
          <mc:Choice Requires="wps">
            <w:drawing>
              <wp:anchor distT="0" distB="0" distL="114300" distR="114300" simplePos="0" relativeHeight="251679744" behindDoc="0" locked="0" layoutInCell="1" allowOverlap="1" wp14:anchorId="283609D8" wp14:editId="71FFE7C9">
                <wp:simplePos x="0" y="0"/>
                <wp:positionH relativeFrom="margin">
                  <wp:posOffset>365153</wp:posOffset>
                </wp:positionH>
                <wp:positionV relativeFrom="paragraph">
                  <wp:posOffset>2178547</wp:posOffset>
                </wp:positionV>
                <wp:extent cx="5731510" cy="635"/>
                <wp:effectExtent l="0" t="0" r="2540" b="8255"/>
                <wp:wrapSquare wrapText="bothSides"/>
                <wp:docPr id="9056049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980399" w14:textId="09ACADF6" w:rsidR="00037B4E" w:rsidRPr="000B5A59" w:rsidRDefault="00037B4E" w:rsidP="00037B4E">
                            <w:pPr>
                              <w:pStyle w:val="Caption"/>
                              <w:bidi/>
                              <w:rPr>
                                <w:rFonts w:asciiTheme="minorBidi" w:hAnsiTheme="minorBidi" w:cs="Arial"/>
                                <w:kern w:val="0"/>
                              </w:rPr>
                            </w:pPr>
                            <w:r>
                              <w:rPr>
                                <w:rFonts w:hint="cs"/>
                                <w:rtl/>
                              </w:rPr>
                              <w:t>איור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609D8" id="_x0000_s1030" type="#_x0000_t202" style="position:absolute;left:0;text-align:left;margin-left:28.75pt;margin-top:171.55pt;width:451.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" stroked="f">
                <v:textbox style="mso-fit-shape-to-text:t" inset="0,0,0,0">
                  <w:txbxContent>
                    <w:p w14:paraId="62980399" w14:textId="09ACADF6" w:rsidR="00037B4E" w:rsidRPr="000B5A59" w:rsidRDefault="00037B4E" w:rsidP="00037B4E">
                      <w:pPr>
                        <w:pStyle w:val="Caption"/>
                        <w:bidi/>
                        <w:rPr>
                          <w:rFonts w:asciiTheme="minorBidi" w:hAnsiTheme="minorBidi" w:cs="Arial"/>
                          <w:kern w:val="0"/>
                        </w:rPr>
                      </w:pPr>
                      <w:r>
                        <w:rPr>
                          <w:rFonts w:hint="cs"/>
                          <w:rtl/>
                        </w:rPr>
                        <w:t>איור 4</w:t>
                      </w:r>
                    </w:p>
                  </w:txbxContent>
                </v:textbox>
                <w10:wrap type="square" anchorx="margin"/>
              </v:shape>
            </w:pict>
          </mc:Fallback>
        </mc:AlternateContent>
      </w:r>
      <w:r w:rsidRPr="00037B4E">
        <w:rPr>
          <w:rFonts w:asciiTheme="minorBidi" w:hAnsiTheme="minorBidi"/>
          <w:noProof/>
          <w:kern w:val="0"/>
          <w:sz w:val="24"/>
          <w:szCs w:val="24"/>
        </w:rPr>
        <w:drawing>
          <wp:anchor distT="0" distB="0" distL="114300" distR="114300" simplePos="0" relativeHeight="251677696" behindDoc="0" locked="0" layoutInCell="1" allowOverlap="1" wp14:anchorId="61EAB07A" wp14:editId="669EF033">
            <wp:simplePos x="0" y="0"/>
            <wp:positionH relativeFrom="column">
              <wp:posOffset>-427990</wp:posOffset>
            </wp:positionH>
            <wp:positionV relativeFrom="paragraph">
              <wp:posOffset>635</wp:posOffset>
            </wp:positionV>
            <wp:extent cx="6535420" cy="2194560"/>
            <wp:effectExtent l="0" t="0" r="0" b="0"/>
            <wp:wrapSquare wrapText="bothSides"/>
            <wp:docPr id="9565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5148" name=""/>
                    <pic:cNvPicPr/>
                  </pic:nvPicPr>
                  <pic:blipFill>
                    <a:blip r:embed="rId13">
                      <a:extLst>
                        <a:ext uri="{28A0092B-C50C-407E-A947-70E740481C1C}">
                          <a14:useLocalDpi xmlns:a14="http://schemas.microsoft.com/office/drawing/2010/main" val="0"/>
                        </a:ext>
                      </a:extLst>
                    </a:blip>
                    <a:stretch>
                      <a:fillRect/>
                    </a:stretch>
                  </pic:blipFill>
                  <pic:spPr>
                    <a:xfrm>
                      <a:off x="0" y="0"/>
                      <a:ext cx="6535420" cy="2194560"/>
                    </a:xfrm>
                    <a:prstGeom prst="rect">
                      <a:avLst/>
                    </a:prstGeom>
                  </pic:spPr>
                </pic:pic>
              </a:graphicData>
            </a:graphic>
            <wp14:sizeRelH relativeFrom="margin">
              <wp14:pctWidth>0</wp14:pctWidth>
            </wp14:sizeRelH>
            <wp14:sizeRelV relativeFrom="margin">
              <wp14:pctHeight>0</wp14:pctHeight>
            </wp14:sizeRelV>
          </wp:anchor>
        </w:drawing>
      </w:r>
    </w:p>
    <w:p w14:paraId="7E56D3E7" w14:textId="77777777" w:rsidR="003C3A6C" w:rsidRDefault="003C3A6C" w:rsidP="003C3A6C">
      <w:pPr>
        <w:bidi/>
        <w:rPr>
          <w:rFonts w:asciiTheme="minorBidi" w:hAnsiTheme="minorBidi"/>
          <w:sz w:val="24"/>
          <w:szCs w:val="24"/>
          <w:rtl/>
        </w:rPr>
      </w:pPr>
    </w:p>
    <w:p w14:paraId="011C7353" w14:textId="0B0DF1AF" w:rsidR="005664F3" w:rsidRPr="005664F3" w:rsidRDefault="003C3A6C" w:rsidP="005664F3">
      <w:pPr>
        <w:pStyle w:val="Heading1"/>
        <w:bidi/>
        <w:rPr>
          <w:rFonts w:asciiTheme="majorBidi" w:hAnsiTheme="majorBidi"/>
          <w:b/>
          <w:bCs/>
          <w:color w:val="auto"/>
          <w:rtl/>
        </w:rPr>
      </w:pPr>
      <w:bookmarkStart w:id="16" w:name="_Toc177846111"/>
      <w:r w:rsidRPr="005664F3">
        <w:rPr>
          <w:rFonts w:asciiTheme="majorBidi" w:hAnsiTheme="majorBidi"/>
          <w:b/>
          <w:bCs/>
          <w:color w:val="auto"/>
          <w:lang w:bidi="ar-SA"/>
        </w:rPr>
        <w:t>Block Diagram</w:t>
      </w:r>
      <w:bookmarkEnd w:id="16"/>
    </w:p>
    <w:p w14:paraId="74442E94" w14:textId="30FD7E9F" w:rsidR="003C3A6C" w:rsidRPr="003C3A6C" w:rsidRDefault="005664F3" w:rsidP="003C3A6C">
      <w:pPr>
        <w:bidi/>
        <w:rPr>
          <w:rFonts w:asciiTheme="minorBidi" w:hAnsiTheme="minorBidi"/>
          <w:sz w:val="24"/>
          <w:szCs w:val="24"/>
          <w:rtl/>
        </w:rPr>
      </w:pPr>
      <w:r w:rsidRPr="00BE0E94">
        <w:rPr>
          <w:rFonts w:asciiTheme="minorBidi" w:hAnsiTheme="minorBidi"/>
          <w:noProof/>
          <w:sz w:val="24"/>
          <w:szCs w:val="24"/>
          <w:lang w:val="en-IL"/>
        </w:rPr>
        <w:drawing>
          <wp:anchor distT="0" distB="0" distL="114300" distR="114300" simplePos="0" relativeHeight="251680768" behindDoc="0" locked="0" layoutInCell="1" allowOverlap="1" wp14:anchorId="5E54930E" wp14:editId="0D21040D">
            <wp:simplePos x="0" y="0"/>
            <wp:positionH relativeFrom="column">
              <wp:posOffset>85852</wp:posOffset>
            </wp:positionH>
            <wp:positionV relativeFrom="paragraph">
              <wp:posOffset>348565</wp:posOffset>
            </wp:positionV>
            <wp:extent cx="5731510" cy="4046220"/>
            <wp:effectExtent l="0" t="0" r="0" b="0"/>
            <wp:wrapSquare wrapText="bothSides"/>
            <wp:docPr id="102856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anchor>
        </w:drawing>
      </w:r>
    </w:p>
    <w:p w14:paraId="078B9A52" w14:textId="45E00292"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6D9A6EC1" w14:textId="3344B7AB" w:rsidR="00BE0E94" w:rsidRPr="00BE0E94" w:rsidRDefault="00BE0E94" w:rsidP="00BE0E94">
      <w:pPr>
        <w:bidi/>
        <w:rPr>
          <w:rFonts w:asciiTheme="minorBidi" w:hAnsiTheme="minorBidi"/>
          <w:sz w:val="24"/>
          <w:szCs w:val="24"/>
          <w:lang w:val="en-IL"/>
        </w:rPr>
      </w:pPr>
    </w:p>
    <w:p w14:paraId="4F0D779C" w14:textId="77777777" w:rsidR="003C3A6C" w:rsidRDefault="003C3A6C" w:rsidP="003C3A6C">
      <w:pPr>
        <w:bidi/>
        <w:rPr>
          <w:rFonts w:asciiTheme="minorBidi" w:hAnsiTheme="minorBidi"/>
          <w:sz w:val="24"/>
          <w:szCs w:val="24"/>
        </w:rPr>
      </w:pPr>
    </w:p>
    <w:p w14:paraId="310989B0" w14:textId="77777777" w:rsidR="001452BA" w:rsidRDefault="001452BA" w:rsidP="001452BA">
      <w:pPr>
        <w:bidi/>
        <w:rPr>
          <w:rFonts w:asciiTheme="minorBidi" w:hAnsiTheme="minorBidi"/>
          <w:sz w:val="24"/>
          <w:szCs w:val="24"/>
          <w:rtl/>
        </w:rPr>
      </w:pPr>
    </w:p>
    <w:p w14:paraId="57C0ACEC" w14:textId="60B8880C" w:rsidR="003C3A6C" w:rsidRPr="001521FB" w:rsidRDefault="002E4184" w:rsidP="001521FB">
      <w:pPr>
        <w:pStyle w:val="Heading1"/>
        <w:bidi/>
        <w:rPr>
          <w:rFonts w:asciiTheme="majorBidi" w:hAnsiTheme="majorBidi"/>
          <w:b/>
          <w:bCs/>
          <w:color w:val="auto"/>
          <w:rtl/>
        </w:rPr>
      </w:pPr>
      <w:bookmarkStart w:id="17" w:name="_Toc177846112"/>
      <w:r w:rsidRPr="001521FB">
        <w:rPr>
          <w:rFonts w:asciiTheme="majorBidi" w:hAnsiTheme="majorBidi"/>
          <w:b/>
          <w:bCs/>
          <w:color w:val="auto"/>
          <w:lang w:bidi="ar-SA"/>
        </w:rPr>
        <w:t>Sequence</w:t>
      </w:r>
      <w:r w:rsidR="003C3A6C" w:rsidRPr="001521FB">
        <w:rPr>
          <w:rFonts w:asciiTheme="majorBidi" w:hAnsiTheme="majorBidi"/>
          <w:b/>
          <w:bCs/>
          <w:color w:val="auto"/>
          <w:lang w:bidi="ar-SA"/>
        </w:rPr>
        <w:t xml:space="preserve"> Diagram</w:t>
      </w:r>
      <w:bookmarkEnd w:id="17"/>
    </w:p>
    <w:p w14:paraId="25415E05" w14:textId="417B5117" w:rsidR="003C3A6C" w:rsidRDefault="003C3A6C" w:rsidP="003C3A6C">
      <w:pPr>
        <w:bidi/>
        <w:rPr>
          <w:rFonts w:asciiTheme="minorBidi" w:hAnsiTheme="minorBidi"/>
          <w:sz w:val="24"/>
          <w:szCs w:val="24"/>
          <w:rtl/>
        </w:rPr>
      </w:pPr>
    </w:p>
    <w:p w14:paraId="154EFC2E" w14:textId="122D3B91" w:rsidR="00FE45BA" w:rsidRDefault="002E4184" w:rsidP="00FE45BA">
      <w:pPr>
        <w:bidi/>
        <w:rPr>
          <w:rFonts w:asciiTheme="minorBidi" w:hAnsiTheme="minorBidi"/>
          <w:sz w:val="24"/>
          <w:szCs w:val="24"/>
          <w:rtl/>
        </w:rPr>
      </w:pPr>
      <w:r>
        <w:rPr>
          <w:rFonts w:asciiTheme="minorBidi" w:hAnsiTheme="minorBidi"/>
          <w:noProof/>
          <w:sz w:val="24"/>
          <w:szCs w:val="24"/>
          <w:rtl/>
          <w:lang w:val="he-IL"/>
        </w:rPr>
        <w:drawing>
          <wp:anchor distT="0" distB="0" distL="114300" distR="114300" simplePos="0" relativeHeight="251681792" behindDoc="0" locked="0" layoutInCell="1" allowOverlap="1" wp14:anchorId="6C70141A" wp14:editId="0EBDF6E3">
            <wp:simplePos x="0" y="0"/>
            <wp:positionH relativeFrom="column">
              <wp:posOffset>198755</wp:posOffset>
            </wp:positionH>
            <wp:positionV relativeFrom="paragraph">
              <wp:posOffset>-187325</wp:posOffset>
            </wp:positionV>
            <wp:extent cx="5087620" cy="7809230"/>
            <wp:effectExtent l="0" t="0" r="0" b="1270"/>
            <wp:wrapSquare wrapText="bothSides"/>
            <wp:docPr id="12878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290" name="Picture 128783229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7620" cy="7809230"/>
                    </a:xfrm>
                    <a:prstGeom prst="rect">
                      <a:avLst/>
                    </a:prstGeom>
                  </pic:spPr>
                </pic:pic>
              </a:graphicData>
            </a:graphic>
            <wp14:sizeRelH relativeFrom="margin">
              <wp14:pctWidth>0</wp14:pctWidth>
            </wp14:sizeRelH>
            <wp14:sizeRelV relativeFrom="margin">
              <wp14:pctHeight>0</wp14:pctHeight>
            </wp14:sizeRelV>
          </wp:anchor>
        </w:drawing>
      </w:r>
      <w:r w:rsidR="0083700C" w:rsidRPr="003C3A6C">
        <w:rPr>
          <w:rFonts w:asciiTheme="minorBidi" w:hAnsiTheme="minorBidi"/>
          <w:sz w:val="24"/>
          <w:szCs w:val="24"/>
          <w:rtl/>
        </w:rPr>
        <w:br w:type="page"/>
      </w:r>
    </w:p>
    <w:p w14:paraId="51455A71" w14:textId="77777777" w:rsidR="00FE45BA" w:rsidRDefault="00FE45BA" w:rsidP="00FE45BA">
      <w:pPr>
        <w:bidi/>
        <w:rPr>
          <w:rFonts w:asciiTheme="minorBidi" w:hAnsiTheme="minorBidi"/>
          <w:sz w:val="24"/>
          <w:szCs w:val="24"/>
          <w:rtl/>
        </w:rPr>
      </w:pPr>
    </w:p>
    <w:p w14:paraId="08A4D95E" w14:textId="77777777" w:rsidR="00FE45BA" w:rsidRPr="00FE45BA" w:rsidRDefault="00FE45BA" w:rsidP="00FE45BA">
      <w:pPr>
        <w:bidi/>
        <w:rPr>
          <w:rFonts w:asciiTheme="minorBidi" w:hAnsiTheme="minorBidi"/>
          <w:sz w:val="24"/>
          <w:szCs w:val="24"/>
          <w:rtl/>
        </w:rPr>
      </w:pPr>
    </w:p>
    <w:sectPr w:rsidR="00FE45BA" w:rsidRPr="00FE45BA" w:rsidSect="002C3545">
      <w:headerReference w:type="default" r:id="rId16"/>
      <w:footerReference w:type="defaul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D8FD8" w14:textId="77777777" w:rsidR="00B140E7" w:rsidRDefault="00B140E7" w:rsidP="002C3545">
      <w:pPr>
        <w:spacing w:after="0" w:line="240" w:lineRule="auto"/>
      </w:pPr>
      <w:r>
        <w:separator/>
      </w:r>
    </w:p>
  </w:endnote>
  <w:endnote w:type="continuationSeparator" w:id="0">
    <w:p w14:paraId="0A890843" w14:textId="77777777" w:rsidR="00B140E7" w:rsidRDefault="00B140E7"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6094E" w14:textId="77777777" w:rsidR="00B140E7" w:rsidRDefault="00B140E7" w:rsidP="002C3545">
      <w:pPr>
        <w:spacing w:after="0" w:line="240" w:lineRule="auto"/>
      </w:pPr>
      <w:r>
        <w:separator/>
      </w:r>
    </w:p>
  </w:footnote>
  <w:footnote w:type="continuationSeparator" w:id="0">
    <w:p w14:paraId="10EB5733" w14:textId="77777777" w:rsidR="00B140E7" w:rsidRDefault="00B140E7"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0"/>
  </w:num>
  <w:num w:numId="2" w16cid:durableId="324669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0B22"/>
    <w:rsid w:val="000120D0"/>
    <w:rsid w:val="00022076"/>
    <w:rsid w:val="000247D1"/>
    <w:rsid w:val="00025297"/>
    <w:rsid w:val="000334A9"/>
    <w:rsid w:val="00037B4E"/>
    <w:rsid w:val="00040B47"/>
    <w:rsid w:val="00052711"/>
    <w:rsid w:val="000545B4"/>
    <w:rsid w:val="00056008"/>
    <w:rsid w:val="000640CD"/>
    <w:rsid w:val="0007504A"/>
    <w:rsid w:val="00075CF7"/>
    <w:rsid w:val="000846CA"/>
    <w:rsid w:val="000859CD"/>
    <w:rsid w:val="000872ED"/>
    <w:rsid w:val="00093729"/>
    <w:rsid w:val="0009502D"/>
    <w:rsid w:val="000A0B78"/>
    <w:rsid w:val="000A35DB"/>
    <w:rsid w:val="000A37D8"/>
    <w:rsid w:val="000A6888"/>
    <w:rsid w:val="000B131F"/>
    <w:rsid w:val="000B31F9"/>
    <w:rsid w:val="000B5E3E"/>
    <w:rsid w:val="000C60E0"/>
    <w:rsid w:val="000D4779"/>
    <w:rsid w:val="000D584B"/>
    <w:rsid w:val="000D5EC9"/>
    <w:rsid w:val="000D7A63"/>
    <w:rsid w:val="000E0D82"/>
    <w:rsid w:val="000E40FE"/>
    <w:rsid w:val="000F28C7"/>
    <w:rsid w:val="000F6461"/>
    <w:rsid w:val="000F79FE"/>
    <w:rsid w:val="00100109"/>
    <w:rsid w:val="001049C9"/>
    <w:rsid w:val="00116122"/>
    <w:rsid w:val="00121560"/>
    <w:rsid w:val="001428A9"/>
    <w:rsid w:val="00142F12"/>
    <w:rsid w:val="001452BA"/>
    <w:rsid w:val="001521FB"/>
    <w:rsid w:val="00152EC9"/>
    <w:rsid w:val="001565DD"/>
    <w:rsid w:val="001636DF"/>
    <w:rsid w:val="00170B7F"/>
    <w:rsid w:val="00171ED8"/>
    <w:rsid w:val="00174592"/>
    <w:rsid w:val="00190D0B"/>
    <w:rsid w:val="00197328"/>
    <w:rsid w:val="001A0925"/>
    <w:rsid w:val="001A55E5"/>
    <w:rsid w:val="001A5962"/>
    <w:rsid w:val="001B66F6"/>
    <w:rsid w:val="001E2056"/>
    <w:rsid w:val="001E525C"/>
    <w:rsid w:val="001E573C"/>
    <w:rsid w:val="002014A7"/>
    <w:rsid w:val="002032E6"/>
    <w:rsid w:val="00222D69"/>
    <w:rsid w:val="00224FB9"/>
    <w:rsid w:val="00225C8D"/>
    <w:rsid w:val="00226E73"/>
    <w:rsid w:val="002331EC"/>
    <w:rsid w:val="0023612E"/>
    <w:rsid w:val="00236BA9"/>
    <w:rsid w:val="00237E24"/>
    <w:rsid w:val="0024748E"/>
    <w:rsid w:val="0025394D"/>
    <w:rsid w:val="00266550"/>
    <w:rsid w:val="002951D9"/>
    <w:rsid w:val="0029563D"/>
    <w:rsid w:val="002A0090"/>
    <w:rsid w:val="002B58D6"/>
    <w:rsid w:val="002B6A29"/>
    <w:rsid w:val="002B7479"/>
    <w:rsid w:val="002C0E9D"/>
    <w:rsid w:val="002C3545"/>
    <w:rsid w:val="002D426D"/>
    <w:rsid w:val="002D7A81"/>
    <w:rsid w:val="002E4184"/>
    <w:rsid w:val="002E6A97"/>
    <w:rsid w:val="002F1903"/>
    <w:rsid w:val="002F1AD9"/>
    <w:rsid w:val="002F5210"/>
    <w:rsid w:val="00300B3E"/>
    <w:rsid w:val="00302885"/>
    <w:rsid w:val="0030441B"/>
    <w:rsid w:val="00305850"/>
    <w:rsid w:val="00307E8F"/>
    <w:rsid w:val="00316BF3"/>
    <w:rsid w:val="003202E7"/>
    <w:rsid w:val="003301D9"/>
    <w:rsid w:val="00332CBB"/>
    <w:rsid w:val="0033707F"/>
    <w:rsid w:val="003405AA"/>
    <w:rsid w:val="0035373F"/>
    <w:rsid w:val="0035569C"/>
    <w:rsid w:val="00357F6C"/>
    <w:rsid w:val="0036063C"/>
    <w:rsid w:val="003714E0"/>
    <w:rsid w:val="00373FD0"/>
    <w:rsid w:val="0038098D"/>
    <w:rsid w:val="00382831"/>
    <w:rsid w:val="00386655"/>
    <w:rsid w:val="003B1D82"/>
    <w:rsid w:val="003B2FA5"/>
    <w:rsid w:val="003C3A6C"/>
    <w:rsid w:val="003D1236"/>
    <w:rsid w:val="003D3237"/>
    <w:rsid w:val="003D5FB7"/>
    <w:rsid w:val="003E6E85"/>
    <w:rsid w:val="003E714F"/>
    <w:rsid w:val="003F75A1"/>
    <w:rsid w:val="0040080B"/>
    <w:rsid w:val="0040108E"/>
    <w:rsid w:val="00407DF4"/>
    <w:rsid w:val="004152B1"/>
    <w:rsid w:val="00416E27"/>
    <w:rsid w:val="0042686B"/>
    <w:rsid w:val="00433D77"/>
    <w:rsid w:val="00442B56"/>
    <w:rsid w:val="004525AA"/>
    <w:rsid w:val="00456C9B"/>
    <w:rsid w:val="00460399"/>
    <w:rsid w:val="0047242B"/>
    <w:rsid w:val="004735CB"/>
    <w:rsid w:val="00477D96"/>
    <w:rsid w:val="00481C1C"/>
    <w:rsid w:val="0048665D"/>
    <w:rsid w:val="00492768"/>
    <w:rsid w:val="0049363B"/>
    <w:rsid w:val="004A3076"/>
    <w:rsid w:val="004A50F4"/>
    <w:rsid w:val="004C0403"/>
    <w:rsid w:val="004C6E2C"/>
    <w:rsid w:val="004D3AE8"/>
    <w:rsid w:val="004D4D36"/>
    <w:rsid w:val="004D556D"/>
    <w:rsid w:val="004D6944"/>
    <w:rsid w:val="004F05B7"/>
    <w:rsid w:val="004F6083"/>
    <w:rsid w:val="0050039A"/>
    <w:rsid w:val="0050071A"/>
    <w:rsid w:val="005111D6"/>
    <w:rsid w:val="00513756"/>
    <w:rsid w:val="00515E7E"/>
    <w:rsid w:val="00520789"/>
    <w:rsid w:val="00523834"/>
    <w:rsid w:val="005254FA"/>
    <w:rsid w:val="00542188"/>
    <w:rsid w:val="005428F9"/>
    <w:rsid w:val="00544A27"/>
    <w:rsid w:val="00555C2E"/>
    <w:rsid w:val="00565B5D"/>
    <w:rsid w:val="005664F3"/>
    <w:rsid w:val="0056664B"/>
    <w:rsid w:val="005753B9"/>
    <w:rsid w:val="00575C16"/>
    <w:rsid w:val="0058589C"/>
    <w:rsid w:val="00595B48"/>
    <w:rsid w:val="005A2CC5"/>
    <w:rsid w:val="005A4671"/>
    <w:rsid w:val="005B147C"/>
    <w:rsid w:val="005C11BE"/>
    <w:rsid w:val="005C2CCD"/>
    <w:rsid w:val="005D551D"/>
    <w:rsid w:val="005E0A7E"/>
    <w:rsid w:val="005E299C"/>
    <w:rsid w:val="005E63BA"/>
    <w:rsid w:val="005F270E"/>
    <w:rsid w:val="005F28B6"/>
    <w:rsid w:val="006124BF"/>
    <w:rsid w:val="006136EE"/>
    <w:rsid w:val="0061420D"/>
    <w:rsid w:val="00615E15"/>
    <w:rsid w:val="006350AD"/>
    <w:rsid w:val="00650767"/>
    <w:rsid w:val="00660E57"/>
    <w:rsid w:val="006659A8"/>
    <w:rsid w:val="00675588"/>
    <w:rsid w:val="00681300"/>
    <w:rsid w:val="006933B4"/>
    <w:rsid w:val="00697BAD"/>
    <w:rsid w:val="006A4E8C"/>
    <w:rsid w:val="006A68B5"/>
    <w:rsid w:val="006B05BC"/>
    <w:rsid w:val="006B2118"/>
    <w:rsid w:val="006B34B8"/>
    <w:rsid w:val="006E0925"/>
    <w:rsid w:val="006E0FDC"/>
    <w:rsid w:val="006E36C5"/>
    <w:rsid w:val="006F0FBC"/>
    <w:rsid w:val="006F5CC4"/>
    <w:rsid w:val="006F7048"/>
    <w:rsid w:val="006F73D9"/>
    <w:rsid w:val="00700EBC"/>
    <w:rsid w:val="0070598F"/>
    <w:rsid w:val="0071294E"/>
    <w:rsid w:val="00722B41"/>
    <w:rsid w:val="0073022A"/>
    <w:rsid w:val="0073240A"/>
    <w:rsid w:val="00732D82"/>
    <w:rsid w:val="00735FF5"/>
    <w:rsid w:val="007438E5"/>
    <w:rsid w:val="007444CC"/>
    <w:rsid w:val="00750D67"/>
    <w:rsid w:val="00765267"/>
    <w:rsid w:val="00767688"/>
    <w:rsid w:val="0078060F"/>
    <w:rsid w:val="00782ED1"/>
    <w:rsid w:val="00784709"/>
    <w:rsid w:val="00790982"/>
    <w:rsid w:val="00793CB6"/>
    <w:rsid w:val="00795168"/>
    <w:rsid w:val="0079781C"/>
    <w:rsid w:val="007A7692"/>
    <w:rsid w:val="007B1830"/>
    <w:rsid w:val="007B5ECC"/>
    <w:rsid w:val="007C2FC0"/>
    <w:rsid w:val="007C7337"/>
    <w:rsid w:val="007C789A"/>
    <w:rsid w:val="007D110B"/>
    <w:rsid w:val="007D1B07"/>
    <w:rsid w:val="007E6452"/>
    <w:rsid w:val="007F7ACD"/>
    <w:rsid w:val="00811632"/>
    <w:rsid w:val="00813DC4"/>
    <w:rsid w:val="00815D3A"/>
    <w:rsid w:val="008176BF"/>
    <w:rsid w:val="0083219E"/>
    <w:rsid w:val="0083700C"/>
    <w:rsid w:val="008503BB"/>
    <w:rsid w:val="008530BD"/>
    <w:rsid w:val="008610EF"/>
    <w:rsid w:val="0086418B"/>
    <w:rsid w:val="00864A93"/>
    <w:rsid w:val="00867DDC"/>
    <w:rsid w:val="00874BA4"/>
    <w:rsid w:val="00874CF6"/>
    <w:rsid w:val="00876BB6"/>
    <w:rsid w:val="008818A0"/>
    <w:rsid w:val="00882D07"/>
    <w:rsid w:val="008830E5"/>
    <w:rsid w:val="00887D05"/>
    <w:rsid w:val="008908AE"/>
    <w:rsid w:val="00896686"/>
    <w:rsid w:val="008A65F8"/>
    <w:rsid w:val="008A6ED8"/>
    <w:rsid w:val="008B5B57"/>
    <w:rsid w:val="008C10F7"/>
    <w:rsid w:val="008D18BD"/>
    <w:rsid w:val="008D5A28"/>
    <w:rsid w:val="008E6BB6"/>
    <w:rsid w:val="008F0488"/>
    <w:rsid w:val="008F0A06"/>
    <w:rsid w:val="008F39E0"/>
    <w:rsid w:val="00923318"/>
    <w:rsid w:val="00927646"/>
    <w:rsid w:val="00927861"/>
    <w:rsid w:val="00933CCD"/>
    <w:rsid w:val="0094077B"/>
    <w:rsid w:val="00942B60"/>
    <w:rsid w:val="009468EB"/>
    <w:rsid w:val="00946BFD"/>
    <w:rsid w:val="009475F1"/>
    <w:rsid w:val="009545F6"/>
    <w:rsid w:val="009560D2"/>
    <w:rsid w:val="00963BB9"/>
    <w:rsid w:val="00967176"/>
    <w:rsid w:val="00974E4F"/>
    <w:rsid w:val="009764F7"/>
    <w:rsid w:val="00976993"/>
    <w:rsid w:val="0097740C"/>
    <w:rsid w:val="00994D20"/>
    <w:rsid w:val="009A5676"/>
    <w:rsid w:val="009A6C67"/>
    <w:rsid w:val="009B5CD0"/>
    <w:rsid w:val="009D036C"/>
    <w:rsid w:val="009D1ADD"/>
    <w:rsid w:val="009D2E6A"/>
    <w:rsid w:val="009D3DB2"/>
    <w:rsid w:val="009D5D9B"/>
    <w:rsid w:val="009D789A"/>
    <w:rsid w:val="009F01AC"/>
    <w:rsid w:val="00A057B4"/>
    <w:rsid w:val="00A172B5"/>
    <w:rsid w:val="00A20818"/>
    <w:rsid w:val="00A221AF"/>
    <w:rsid w:val="00A25C81"/>
    <w:rsid w:val="00A33750"/>
    <w:rsid w:val="00A36ED0"/>
    <w:rsid w:val="00A42E1C"/>
    <w:rsid w:val="00A47F35"/>
    <w:rsid w:val="00A5191F"/>
    <w:rsid w:val="00A61631"/>
    <w:rsid w:val="00A63DBC"/>
    <w:rsid w:val="00A65B3B"/>
    <w:rsid w:val="00A7139E"/>
    <w:rsid w:val="00A71674"/>
    <w:rsid w:val="00A815D7"/>
    <w:rsid w:val="00A947C5"/>
    <w:rsid w:val="00AA3592"/>
    <w:rsid w:val="00AB094A"/>
    <w:rsid w:val="00AB46E7"/>
    <w:rsid w:val="00AC6E13"/>
    <w:rsid w:val="00AC7DA7"/>
    <w:rsid w:val="00AF4A2A"/>
    <w:rsid w:val="00AF7826"/>
    <w:rsid w:val="00B04DEC"/>
    <w:rsid w:val="00B13B41"/>
    <w:rsid w:val="00B140E7"/>
    <w:rsid w:val="00B22B59"/>
    <w:rsid w:val="00B25B77"/>
    <w:rsid w:val="00B274B0"/>
    <w:rsid w:val="00B31910"/>
    <w:rsid w:val="00B445FB"/>
    <w:rsid w:val="00B45374"/>
    <w:rsid w:val="00B4673D"/>
    <w:rsid w:val="00B54CB8"/>
    <w:rsid w:val="00B60697"/>
    <w:rsid w:val="00B72AAF"/>
    <w:rsid w:val="00B7510A"/>
    <w:rsid w:val="00B80A69"/>
    <w:rsid w:val="00B87DE8"/>
    <w:rsid w:val="00B92992"/>
    <w:rsid w:val="00B95AB7"/>
    <w:rsid w:val="00BA2EA3"/>
    <w:rsid w:val="00BA337E"/>
    <w:rsid w:val="00BA349B"/>
    <w:rsid w:val="00BA7A05"/>
    <w:rsid w:val="00BB1F86"/>
    <w:rsid w:val="00BB2DF1"/>
    <w:rsid w:val="00BC08FB"/>
    <w:rsid w:val="00BC19A4"/>
    <w:rsid w:val="00BC3531"/>
    <w:rsid w:val="00BC6ADE"/>
    <w:rsid w:val="00BD1437"/>
    <w:rsid w:val="00BD387D"/>
    <w:rsid w:val="00BE03D9"/>
    <w:rsid w:val="00BE0E94"/>
    <w:rsid w:val="00BE442E"/>
    <w:rsid w:val="00C04020"/>
    <w:rsid w:val="00C06A5E"/>
    <w:rsid w:val="00C0757C"/>
    <w:rsid w:val="00C12E29"/>
    <w:rsid w:val="00C1684C"/>
    <w:rsid w:val="00C2549B"/>
    <w:rsid w:val="00C319F0"/>
    <w:rsid w:val="00C34738"/>
    <w:rsid w:val="00C76042"/>
    <w:rsid w:val="00C82298"/>
    <w:rsid w:val="00C849DC"/>
    <w:rsid w:val="00C875E6"/>
    <w:rsid w:val="00C91E02"/>
    <w:rsid w:val="00C93C4E"/>
    <w:rsid w:val="00CA00B2"/>
    <w:rsid w:val="00CA177B"/>
    <w:rsid w:val="00CA2E9D"/>
    <w:rsid w:val="00CA453C"/>
    <w:rsid w:val="00CA79B4"/>
    <w:rsid w:val="00CB1D42"/>
    <w:rsid w:val="00CB2976"/>
    <w:rsid w:val="00CC26C8"/>
    <w:rsid w:val="00CC4516"/>
    <w:rsid w:val="00CD2A88"/>
    <w:rsid w:val="00CD755D"/>
    <w:rsid w:val="00CD768C"/>
    <w:rsid w:val="00CD77C1"/>
    <w:rsid w:val="00CF1E17"/>
    <w:rsid w:val="00CF22F1"/>
    <w:rsid w:val="00CF5AD6"/>
    <w:rsid w:val="00CF6E0F"/>
    <w:rsid w:val="00D01BAD"/>
    <w:rsid w:val="00D045AC"/>
    <w:rsid w:val="00D10925"/>
    <w:rsid w:val="00D133A5"/>
    <w:rsid w:val="00D1387D"/>
    <w:rsid w:val="00D2504E"/>
    <w:rsid w:val="00D33218"/>
    <w:rsid w:val="00D4117C"/>
    <w:rsid w:val="00D44047"/>
    <w:rsid w:val="00D44092"/>
    <w:rsid w:val="00D44DB4"/>
    <w:rsid w:val="00D45A1B"/>
    <w:rsid w:val="00D554E2"/>
    <w:rsid w:val="00D73165"/>
    <w:rsid w:val="00D90292"/>
    <w:rsid w:val="00D94434"/>
    <w:rsid w:val="00DA00BB"/>
    <w:rsid w:val="00DA54BE"/>
    <w:rsid w:val="00DB0993"/>
    <w:rsid w:val="00DC2607"/>
    <w:rsid w:val="00DC5CC7"/>
    <w:rsid w:val="00DC6605"/>
    <w:rsid w:val="00DD2A08"/>
    <w:rsid w:val="00DD3498"/>
    <w:rsid w:val="00DE14E7"/>
    <w:rsid w:val="00DE503F"/>
    <w:rsid w:val="00DF0640"/>
    <w:rsid w:val="00E005D6"/>
    <w:rsid w:val="00E07736"/>
    <w:rsid w:val="00E13535"/>
    <w:rsid w:val="00E14367"/>
    <w:rsid w:val="00E14C0E"/>
    <w:rsid w:val="00E1676C"/>
    <w:rsid w:val="00E245EE"/>
    <w:rsid w:val="00E31239"/>
    <w:rsid w:val="00E35523"/>
    <w:rsid w:val="00E35D86"/>
    <w:rsid w:val="00E42FA5"/>
    <w:rsid w:val="00E677B3"/>
    <w:rsid w:val="00E74C5B"/>
    <w:rsid w:val="00E7584F"/>
    <w:rsid w:val="00E84BA0"/>
    <w:rsid w:val="00E86A41"/>
    <w:rsid w:val="00E909FC"/>
    <w:rsid w:val="00EA4421"/>
    <w:rsid w:val="00EA7237"/>
    <w:rsid w:val="00EA78E9"/>
    <w:rsid w:val="00EB1BA2"/>
    <w:rsid w:val="00EB2036"/>
    <w:rsid w:val="00EC7CC0"/>
    <w:rsid w:val="00EE1770"/>
    <w:rsid w:val="00EE42D9"/>
    <w:rsid w:val="00EE4EC7"/>
    <w:rsid w:val="00EF28C1"/>
    <w:rsid w:val="00EF7CD2"/>
    <w:rsid w:val="00F057E8"/>
    <w:rsid w:val="00F2742A"/>
    <w:rsid w:val="00F476CD"/>
    <w:rsid w:val="00F52618"/>
    <w:rsid w:val="00F7605B"/>
    <w:rsid w:val="00F846EA"/>
    <w:rsid w:val="00F90391"/>
    <w:rsid w:val="00F93D69"/>
    <w:rsid w:val="00F94700"/>
    <w:rsid w:val="00F976B9"/>
    <w:rsid w:val="00FA5B92"/>
    <w:rsid w:val="00FA5E72"/>
    <w:rsid w:val="00FB0055"/>
    <w:rsid w:val="00FC2008"/>
    <w:rsid w:val="00FD127A"/>
    <w:rsid w:val="00FD3412"/>
    <w:rsid w:val="00FD4DDA"/>
    <w:rsid w:val="00FE45BA"/>
    <w:rsid w:val="00FE67D2"/>
    <w:rsid w:val="00FF5B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3D5FB7"/>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402</cp:revision>
  <dcterms:created xsi:type="dcterms:W3CDTF">2024-06-22T20:09:00Z</dcterms:created>
  <dcterms:modified xsi:type="dcterms:W3CDTF">2024-09-22T12:45:00Z</dcterms:modified>
</cp:coreProperties>
</file>