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Nazim App Progress Report</w:t>
      </w:r>
    </w:p>
    <w:p>
      <w:pPr>
        <w:pStyle w:val="Subtitle"/>
      </w:pPr>
      <w:r>
        <w:t>Status update through September 15, 2026</w:t>
      </w:r>
    </w:p>
    <w:p>
      <w:pPr>
        <w:pStyle w:val="Meta"/>
      </w:pPr>
      <w:r>
        <w:rPr>
          <w:b/>
        </w:rPr>
        <w:t xml:space="preserve">Project: </w:t>
      </w:r>
      <w:r>
        <w:t>NazimApp mobile academic dashboard and what-if simulator</w:t>
      </w:r>
    </w:p>
    <w:p>
      <w:pPr>
        <w:pBdr>
          <w:bottom w:val="single" w:sz="6" w:space="1" w:color="D9E2EC"/>
        </w:pBdr>
        <w:spacing w:before="80" w:after="120"/>
      </w:pPr>
    </w:p>
    <w:p>
      <w:pPr>
        <w:pStyle w:val="Heading1"/>
      </w:pPr>
      <w:r>
        <w:t>Executive Summary</w:t>
      </w:r>
    </w:p>
    <w:p>
      <w:pPr>
        <w:pStyle w:val="Normal"/>
      </w:pPr>
      <w:r>
        <w:t>Nazim App is currently implemented as an Expo SDK 57 / React Native application using Expo Router. The working app flow is centered on a dashboard view and a what-if simulator view, with shared state managed in src/app/index.tsx. The main runtime blocker from invalid screen component exports has been resolved, and the simulator screen has been restored with the intended attendance and marks simulation controls.</w:t>
      </w:r>
    </w:p>
    <w:p>
      <w:pPr>
        <w:pStyle w:val="Normal"/>
      </w:pPr>
      <w:r>
        <w:rPr>
          <w:b/>
          <w:color w:val="1F4D78"/>
        </w:rPr>
        <w:t>Current stage:</w:t>
      </w:r>
      <w:r>
        <w:t xml:space="preserve"> functional prototype with dashboard, simulator, shared course state, reusable UI components, and chart integration.</w:t>
      </w:r>
    </w:p>
    <w:p>
      <w:pPr>
        <w:pStyle w:val="Normal"/>
      </w:pPr>
      <w:r>
        <w:rPr>
          <w:b/>
          <w:color w:val="1F4D78"/>
        </w:rPr>
        <w:t>Primary remaining work:</w:t>
      </w:r>
      <w:r>
        <w:t xml:space="preserve"> tighten TypeScript typing, remove stale starter navigation references, clean minor text encoding issues, and perform full device QA in Expo Go.</w:t>
      </w:r>
    </w:p>
    <w:p>
      <w:pPr>
        <w:pStyle w:val="Heading1"/>
      </w:pPr>
      <w:r>
        <w:t>Current Build Snapshot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1500"/>
        <w:gridCol w:w="6060"/>
      </w:tblGrid>
      <w:tr>
        <w:tc>
          <w:tcPr>
            <w:tcW w:w="1800" w:type="dxa"/>
            <w:shd w:val="clear" w:color="auto" w:fill="F2F4F7"/>
          </w:tcPr>
          <w:p>
            <w:pPr>
              <w:pStyle w:val="TableHeader"/>
            </w:pPr>
            <w:r>
              <w:t>Area</w:t>
            </w:r>
          </w:p>
        </w:tc>
        <w:tc>
          <w:tcPr>
            <w:tcW w:w="1500" w:type="dxa"/>
            <w:shd w:val="clear" w:color="auto" w:fill="F2F4F7"/>
          </w:tcPr>
          <w:p>
            <w:pPr>
              <w:pStyle w:val="TableHeader"/>
            </w:pPr>
            <w:r>
              <w:t>Status</w:t>
            </w:r>
          </w:p>
        </w:tc>
        <w:tc>
          <w:tcPr>
            <w:tcW w:w="6060" w:type="dxa"/>
            <w:shd w:val="clear" w:color="auto" w:fill="F2F4F7"/>
          </w:tcPr>
          <w:p>
            <w:pPr>
              <w:pStyle w:val="TableHeader"/>
            </w:pPr>
            <w:r>
              <w:t>Progress Details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App framework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In place</w:t>
            </w:r>
          </w:p>
        </w:tc>
        <w:tc>
          <w:tcPr>
            <w:tcW w:w="6060" w:type="dxa"/>
          </w:tcPr>
          <w:p>
            <w:pPr>
              <w:pStyle w:val="TableText"/>
            </w:pPr>
            <w:r>
              <w:t>Expo SDK 57 with React Native 0.86.3, React 19.2.3, and Expo Router entry configured.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Navigation model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In place</w:t>
            </w:r>
          </w:p>
        </w:tc>
        <w:tc>
          <w:tcPr>
            <w:tcW w:w="6060" w:type="dxa"/>
          </w:tcPr>
          <w:p>
            <w:pPr>
              <w:pStyle w:val="TableText"/>
            </w:pPr>
            <w:r>
              <w:t>src/app/index.tsx holds activeTab state and switches between DashboardView and SimulatorView.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Dashboard view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Implemented</w:t>
            </w:r>
          </w:p>
        </w:tc>
        <w:tc>
          <w:tcPr>
            <w:tcW w:w="6060" w:type="dxa"/>
          </w:tcPr>
          <w:p>
            <w:pPr>
              <w:pStyle w:val="TableText"/>
            </w:pPr>
            <w:r>
              <w:t>Shows GPA, credits, average attendance, grade bar chart, attendance progress chart, announcements, and simulator navigation.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Simulator view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Implemented</w:t>
            </w:r>
          </w:p>
        </w:tc>
        <w:tc>
          <w:tcPr>
            <w:tcW w:w="6060" w:type="dxa"/>
          </w:tcPr>
          <w:p>
            <w:pPr>
              <w:pStyle w:val="TableText"/>
            </w:pPr>
            <w:r>
              <w:t>Supports expected marks input validation, attendance what-if actions, course removal, alert badges, and dashboard return.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Shared components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Implemented</w:t>
            </w:r>
          </w:p>
        </w:tc>
        <w:tc>
          <w:tcPr>
            <w:tcW w:w="6060" w:type="dxa"/>
          </w:tcPr>
          <w:p>
            <w:pPr>
              <w:pStyle w:val="TableText"/>
            </w:pPr>
            <w:r>
              <w:t>Card, CustomButton, and AlertBadge are available as reusable default-exported components.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Mock data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Implemented</w:t>
            </w:r>
          </w:p>
        </w:tc>
        <w:tc>
          <w:tcPr>
            <w:tcW w:w="6060" w:type="dxa"/>
          </w:tcPr>
          <w:p>
            <w:pPr>
              <w:pStyle w:val="TableText"/>
            </w:pPr>
            <w:r>
              <w:t>Course list, announcements, and attendance threshold are centralized in data/mockData.js.</w:t>
            </w:r>
          </w:p>
        </w:tc>
      </w:tr>
    </w:tbl>
    <w:p>
      <w:pPr>
        <w:pStyle w:val="Heading1"/>
      </w:pPr>
      <w:r>
        <w:t>Completed Work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>
        <w:tc>
          <w:tcPr>
            <w:tcW w:w="2500" w:type="dxa"/>
            <w:shd w:val="clear" w:color="auto" w:fill="F2F4F7"/>
          </w:tcPr>
          <w:p>
            <w:pPr>
              <w:pStyle w:val="TableHeader"/>
            </w:pPr>
            <w:r>
              <w:t>Milestone</w:t>
            </w:r>
          </w:p>
        </w:tc>
        <w:tc>
          <w:tcPr>
            <w:tcW w:w="6860" w:type="dxa"/>
            <w:shd w:val="clear" w:color="auto" w:fill="F2F4F7"/>
          </w:tcPr>
          <w:p>
            <w:pPr>
              <w:pStyle w:val="TableHeader"/>
            </w:pPr>
            <w:r>
              <w:t>What Was Completed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Expo app shell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Configured src/app/_layout.tsx with a Stack layout and src/app/index.tsx as the app entry screen.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Stateful course data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Added course state, updateCourse, removeCourse, and activeTab switching in index.tsx.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Dashboard restoration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Restored DashboardView.js from misplaced screen content and confirmed chart imports are named exports.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Chart dependency check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Confirmed react-native-chart-kit version 7.0.4 exports BarChart and ProgressChart; react-native-svg is present.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Invalid component fix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Resolved the runtime error caused by empty screen files being imported as rendered components.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Simulator restoration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Replaced the placeholder simulator with the full what-if simulator implementation supplied by the project request.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Button flow investigation</w:t>
            </w:r>
          </w:p>
        </w:tc>
        <w:tc>
          <w:tcPr>
            <w:tcW w:w="6860" w:type="dxa"/>
          </w:tcPr>
          <w:p>
            <w:pPr>
              <w:pStyle w:val="TableText"/>
            </w:pPr>
            <w:r>
              <w:t>Confirmed CustomButton forwards onPress and that no pointerEvents blocker exists in the relevant files.</w:t>
            </w:r>
          </w:p>
        </w:tc>
      </w:tr>
    </w:tbl>
    <w:p>
      <w:pPr>
        <w:pStyle w:val="Heading1"/>
      </w:pPr>
      <w:r>
        <w:t>Implemented Feature Detail</w:t>
      </w:r>
    </w:p>
    <w:p>
      <w:pPr>
        <w:pStyle w:val="Heading2"/>
      </w:pPr>
      <w:r>
        <w:t>DashboardView</w:t>
      </w:r>
    </w:p>
    <w:p>
      <w:pPr>
        <w:pStyle w:val="Normal"/>
      </w:pPr>
      <w:r>
        <w:t>DashboardView calculates total credits, approximate GPA, and average attendance from the current course array. It renders summary cards, course-wise grade visualization through BarChart, attendance visualization through ProgressChart, announcements, and the Go to Simulator action.</w:t>
      </w:r>
    </w:p>
    <w:p>
      <w:pPr>
        <w:pStyle w:val="Heading2"/>
      </w:pPr>
      <w:r>
        <w:t>SimulatorView</w:t>
      </w:r>
    </w:p>
    <w:p>
      <w:pPr>
        <w:pStyle w:val="Normal"/>
      </w:pPr>
      <w:r>
        <w:t>SimulatorView now imports and uses Card, CustomButton, AlertBadge, and ATTENDANCE_THRESHOLD. It validates marks input from 0 to 100, updates currentGrade through updateCourse, simulates missed and attended classes by changing attendance values, removes courses, and returns to the dashboard through setActiveTab.</w:t>
      </w:r>
    </w:p>
    <w:p>
      <w:pPr>
        <w:pStyle w:val="Heading2"/>
      </w:pPr>
      <w:r>
        <w:t>Reusable UI Components</w:t>
      </w:r>
    </w:p>
    <w:p>
      <w:pPr>
        <w:pStyle w:val="Normal"/>
      </w:pPr>
      <w:r>
        <w:t>Card provides a consistent white card surface, CustomButton standardizes primary and secondary button styling while forwarding onPress, and AlertBadge displays safe, warning, and danger states for attendance feedback.</w:t>
      </w:r>
    </w:p>
    <w:p>
      <w:pPr>
        <w:pStyle w:val="Heading1"/>
      </w:pPr>
      <w:r>
        <w:t>Issues Fixed During Development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3300"/>
        <w:gridCol w:w="3860"/>
      </w:tblGrid>
      <w:tr>
        <w:tc>
          <w:tcPr>
            <w:tcW w:w="2200" w:type="dxa"/>
            <w:shd w:val="clear" w:color="auto" w:fill="F2F4F7"/>
          </w:tcPr>
          <w:p>
            <w:pPr>
              <w:pStyle w:val="TableHeader"/>
            </w:pPr>
            <w:r>
              <w:t>Issue</w:t>
            </w:r>
          </w:p>
        </w:tc>
        <w:tc>
          <w:tcPr>
            <w:tcW w:w="3300" w:type="dxa"/>
            <w:shd w:val="clear" w:color="auto" w:fill="F2F4F7"/>
          </w:tcPr>
          <w:p>
            <w:pPr>
              <w:pStyle w:val="TableHeader"/>
            </w:pPr>
            <w:r>
              <w:t>Root Cause</w:t>
            </w:r>
          </w:p>
        </w:tc>
        <w:tc>
          <w:tcPr>
            <w:tcW w:w="3860" w:type="dxa"/>
            <w:shd w:val="clear" w:color="auto" w:fill="F2F4F7"/>
          </w:tcPr>
          <w:p>
            <w:pPr>
              <w:pStyle w:val="TableHeader"/>
            </w:pPr>
            <w:r>
              <w:t>Resolution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Invalid element type runtime error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screens/DashboardView.js and screens/SimulatorView.js were empty or placeholder files while index.tsx rendered them as components.</w:t>
            </w:r>
          </w:p>
        </w:tc>
        <w:tc>
          <w:tcPr>
            <w:tcW w:w="3860" w:type="dxa"/>
          </w:tcPr>
          <w:p>
            <w:pPr>
              <w:pStyle w:val="TableText"/>
            </w:pPr>
            <w:r>
              <w:t>Restored valid default function exports in both screen files.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Chart import concern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Potential mismatch between named imports and react-native-chart-kit exports.</w:t>
            </w:r>
          </w:p>
        </w:tc>
        <w:tc>
          <w:tcPr>
            <w:tcW w:w="3860" w:type="dxa"/>
          </w:tcPr>
          <w:p>
            <w:pPr>
              <w:pStyle w:val="TableText"/>
            </w:pPr>
            <w:r>
              <w:t>Verified installed package exports BarChart and ProgressChart from dist/index.js.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Simulator button flow problem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SimulatorView placeholder returned minimal content and did not contain the intended simulator flow.</w:t>
            </w:r>
          </w:p>
        </w:tc>
        <w:tc>
          <w:tcPr>
            <w:tcW w:w="3860" w:type="dxa"/>
          </w:tcPr>
          <w:p>
            <w:pPr>
              <w:pStyle w:val="TableText"/>
            </w:pPr>
            <w:r>
              <w:t>Replaced SimulatorView.js with the full simulator implementation.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Expo Go confusion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Terminal Android launch message was for emulator/USB opening, not QR-code Expo Go loading.</w:t>
            </w:r>
          </w:p>
        </w:tc>
        <w:tc>
          <w:tcPr>
            <w:tcW w:w="3860" w:type="dxa"/>
          </w:tcPr>
          <w:p>
            <w:pPr>
              <w:pStyle w:val="TableText"/>
            </w:pPr>
            <w:r>
              <w:t>Clarified that QR code runs on the phone and Android-on-PC requires an emulator.</w:t>
            </w:r>
          </w:p>
        </w:tc>
      </w:tr>
    </w:tbl>
    <w:p>
      <w:pPr>
        <w:pStyle w:val="Heading1"/>
      </w:pPr>
      <w:r>
        <w:t>Verification Performed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</w:tcPr>
          <w:p>
            <w:pPr>
              <w:pStyle w:val="TableHeader"/>
            </w:pPr>
            <w:r>
              <w:t>Check</w:t>
            </w:r>
          </w:p>
        </w:tc>
        <w:tc>
          <w:tcPr>
            <w:tcW w:w="6760" w:type="dxa"/>
            <w:shd w:val="clear" w:color="auto" w:fill="F2F4F7"/>
          </w:tcPr>
          <w:p>
            <w:pPr>
              <w:pStyle w:val="TableHeader"/>
            </w:pPr>
            <w:r>
              <w:t>Result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Expo SDK reference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Expo SDK 57 documentation was checked before code edits, matching AGENTS.md instruction.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Component export scan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Card, CustomButton, AlertBadge, DashboardView, and SimulatorView each expose a default function component.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Import path review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index.tsx imports DashboardView and SimulatorView as defaults from the expected screens paths.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Touch handling review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CustomButton passes onPress directly to TouchableOpacity; no relevant pointerEvents blockers were found.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TypeScript command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npx tsc --noEmit runs but reports existing TypeScript issues outside SimulatorView.js.</w:t>
            </w:r>
          </w:p>
        </w:tc>
      </w:tr>
    </w:tbl>
    <w:p>
      <w:pPr>
        <w:pStyle w:val="Heading1"/>
      </w:pPr>
      <w:r>
        <w:t>Known Remaining Issues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600"/>
        <w:gridCol w:w="4260"/>
      </w:tblGrid>
      <w:tr>
        <w:tc>
          <w:tcPr>
            <w:tcW w:w="2500" w:type="dxa"/>
            <w:shd w:val="clear" w:color="auto" w:fill="F2F4F7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2600" w:type="dxa"/>
            <w:shd w:val="clear" w:color="auto" w:fill="F2F4F7"/>
          </w:tcPr>
          <w:p>
            <w:pPr>
              <w:pStyle w:val="TableHeader"/>
            </w:pPr>
            <w:r>
              <w:t>Impact</w:t>
            </w:r>
          </w:p>
        </w:tc>
        <w:tc>
          <w:tcPr>
            <w:tcW w:w="4260" w:type="dxa"/>
            <w:shd w:val="clear" w:color="auto" w:fill="F2F4F7"/>
          </w:tcPr>
          <w:p>
            <w:pPr>
              <w:pStyle w:val="TableHeader"/>
            </w:pPr>
            <w:r>
              <w:t>Recommended Next Action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Implicit any parameters in src/app/index.tsx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>TypeScript strict mode reports id and updatedFields without explicit types.</w:t>
            </w:r>
          </w:p>
        </w:tc>
        <w:tc>
          <w:tcPr>
            <w:tcW w:w="4260" w:type="dxa"/>
          </w:tcPr>
          <w:p>
            <w:pPr>
              <w:pStyle w:val="TableText"/>
            </w:pPr>
            <w:r>
              <w:t>Define a Course type and typed update payload, or convert the app entry to JavaScript if TypeScript strictness is not desired.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Stale /explore route reference in src/components/app-tabs.web.tsx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>TypeScript reports /explore as invalid because src/app/explore.tsx has been deleted.</w:t>
            </w:r>
          </w:p>
        </w:tc>
        <w:tc>
          <w:tcPr>
            <w:tcW w:w="4260" w:type="dxa"/>
          </w:tcPr>
          <w:p>
            <w:pPr>
              <w:pStyle w:val="TableText"/>
            </w:pPr>
            <w:r>
              <w:t>Remove or update the stale tab link if app-tabs.web.tsx remains in the project.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AlertBadge text encoding artifacts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>Labels currently show mojibake characters instead of clean warning/check symbols.</w:t>
            </w:r>
          </w:p>
        </w:tc>
        <w:tc>
          <w:tcPr>
            <w:tcW w:w="4260" w:type="dxa"/>
          </w:tcPr>
          <w:p>
            <w:pPr>
              <w:pStyle w:val="TableText"/>
            </w:pPr>
            <w:r>
              <w:t>Replace symbols with ASCII labels or valid Unicode once UI text cleanup is scheduled.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Temporary dashboard console log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>Go to Simulator currently logs a debug message when pressed.</w:t>
            </w:r>
          </w:p>
        </w:tc>
        <w:tc>
          <w:tcPr>
            <w:tcW w:w="4260" w:type="dxa"/>
          </w:tcPr>
          <w:p>
            <w:pPr>
              <w:pStyle w:val="TableText"/>
            </w:pPr>
            <w:r>
              <w:t>Remove the debug console.log after navigation is confirmed on device.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screens/Untitled leftover file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t>Duplicate old DashboardView content remains in an unused file.</w:t>
            </w:r>
          </w:p>
        </w:tc>
        <w:tc>
          <w:tcPr>
            <w:tcW w:w="4260" w:type="dxa"/>
          </w:tcPr>
          <w:p>
            <w:pPr>
              <w:pStyle w:val="TableText"/>
            </w:pPr>
            <w:r>
              <w:t>Delete or archive the unused file after confirming no references depend on it.</w:t>
            </w:r>
          </w:p>
        </w:tc>
      </w:tr>
    </w:tbl>
    <w:p>
      <w:pPr>
        <w:pStyle w:val="Heading1"/>
      </w:pPr>
      <w:r>
        <w:t>Recommended Next Milestones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3000"/>
        <w:gridCol w:w="5160"/>
      </w:tblGrid>
      <w:tr>
        <w:tc>
          <w:tcPr>
            <w:tcW w:w="1200" w:type="dxa"/>
            <w:shd w:val="clear" w:color="auto" w:fill="F2F4F7"/>
          </w:tcPr>
          <w:p>
            <w:pPr>
              <w:pStyle w:val="TableHeader"/>
            </w:pPr>
            <w:r>
              <w:t>Priority</w:t>
            </w:r>
          </w:p>
        </w:tc>
        <w:tc>
          <w:tcPr>
            <w:tcW w:w="3000" w:type="dxa"/>
            <w:shd w:val="clear" w:color="auto" w:fill="F2F4F7"/>
          </w:tcPr>
          <w:p>
            <w:pPr>
              <w:pStyle w:val="TableHeader"/>
            </w:pPr>
            <w:r>
              <w:t>Milestone</w:t>
            </w:r>
          </w:p>
        </w:tc>
        <w:tc>
          <w:tcPr>
            <w:tcW w:w="5160" w:type="dxa"/>
            <w:shd w:val="clear" w:color="auto" w:fill="F2F4F7"/>
          </w:tcPr>
          <w:p>
            <w:pPr>
              <w:pStyle w:val="TableHeader"/>
            </w:pPr>
            <w:r>
              <w:t>Outcome</w:t>
            </w:r>
          </w:p>
        </w:tc>
      </w:tr>
      <w:tr>
        <w:tc>
          <w:tcPr>
            <w:tcW w:w="1200" w:type="dxa"/>
          </w:tcPr>
          <w:p>
            <w:pPr>
              <w:pStyle w:val="TableText"/>
            </w:pPr>
            <w:r>
              <w:t>1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Resolve TypeScript errors</w:t>
            </w:r>
          </w:p>
        </w:tc>
        <w:tc>
          <w:tcPr>
            <w:tcW w:w="5160" w:type="dxa"/>
          </w:tcPr>
          <w:p>
            <w:pPr>
              <w:pStyle w:val="TableText"/>
            </w:pPr>
            <w:r>
              <w:t>Project check should pass without index.tsx or app-tabs.web.tsx errors.</w:t>
            </w:r>
          </w:p>
        </w:tc>
      </w:tr>
      <w:tr>
        <w:tc>
          <w:tcPr>
            <w:tcW w:w="1200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Device QA in Expo Go</w:t>
            </w:r>
          </w:p>
        </w:tc>
        <w:tc>
          <w:tcPr>
            <w:tcW w:w="5160" w:type="dxa"/>
          </w:tcPr>
          <w:p>
            <w:pPr>
              <w:pStyle w:val="TableText"/>
            </w:pPr>
            <w:r>
              <w:t>Confirm dashboard, simulator navigation, text input, attendance simulation, and course removal on Android.</w:t>
            </w:r>
          </w:p>
        </w:tc>
      </w:tr>
      <w:tr>
        <w:tc>
          <w:tcPr>
            <w:tcW w:w="1200" w:type="dxa"/>
          </w:tcPr>
          <w:p>
            <w:pPr>
              <w:pStyle w:val="TableText"/>
            </w:pPr>
            <w:r>
              <w:t>3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UI text cleanup</w:t>
            </w:r>
          </w:p>
        </w:tc>
        <w:tc>
          <w:tcPr>
            <w:tcW w:w="5160" w:type="dxa"/>
          </w:tcPr>
          <w:p>
            <w:pPr>
              <w:pStyle w:val="TableText"/>
            </w:pPr>
            <w:r>
              <w:t>Fix encoded AlertBadge labels and remove temporary console logging.</w:t>
            </w:r>
          </w:p>
        </w:tc>
      </w:tr>
      <w:tr>
        <w:tc>
          <w:tcPr>
            <w:tcW w:w="1200" w:type="dxa"/>
          </w:tcPr>
          <w:p>
            <w:pPr>
              <w:pStyle w:val="TableText"/>
            </w:pPr>
            <w:r>
              <w:t>4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Data persistence planning</w:t>
            </w:r>
          </w:p>
        </w:tc>
        <w:tc>
          <w:tcPr>
            <w:tcW w:w="5160" w:type="dxa"/>
          </w:tcPr>
          <w:p>
            <w:pPr>
              <w:pStyle w:val="TableText"/>
            </w:pPr>
            <w:r>
              <w:t>Decide whether courses should reset on app reload or persist locally.</w:t>
            </w:r>
          </w:p>
        </w:tc>
      </w:tr>
      <w:tr>
        <w:tc>
          <w:tcPr>
            <w:tcW w:w="1200" w:type="dxa"/>
          </w:tcPr>
          <w:p>
            <w:pPr>
              <w:pStyle w:val="TableText"/>
            </w:pPr>
            <w:r>
              <w:t>5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Course management expansion</w:t>
            </w:r>
          </w:p>
        </w:tc>
        <w:tc>
          <w:tcPr>
            <w:tcW w:w="5160" w:type="dxa"/>
          </w:tcPr>
          <w:p>
            <w:pPr>
              <w:pStyle w:val="TableText"/>
            </w:pPr>
            <w:r>
              <w:t>Add a course creation/editing flow if required by the assignment scope.</w:t>
            </w:r>
          </w:p>
        </w:tc>
      </w:tr>
    </w:tbl>
    <w:p>
      <w:pPr>
        <w:pStyle w:val="Heading1"/>
      </w:pPr>
      <w:r>
        <w:t>Project File Map</w:t>
      </w:r>
    </w:p>
    <w:tbl>
      <w:tblPr>
        <w:tblStyle w:val="Report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</w:tcPr>
          <w:p>
            <w:pPr>
              <w:pStyle w:val="TableHeader"/>
            </w:pPr>
            <w:r>
              <w:t>File</w:t>
            </w:r>
          </w:p>
        </w:tc>
        <w:tc>
          <w:tcPr>
            <w:tcW w:w="6760" w:type="dxa"/>
            <w:shd w:val="clear" w:color="auto" w:fill="F2F4F7"/>
          </w:tcPr>
          <w:p>
            <w:pPr>
              <w:pStyle w:val="TableHeader"/>
            </w:pPr>
            <w:r>
              <w:t>Role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src/app/index.tsx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Main app state, course update/remove functions, and dashboard/simulator conditional rendering.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src/app/_layout.tsx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Expo Router stack layout with hidden headers.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screens/DashboardView.js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Dashboard UI, metrics, charts, announcements, and simulator navigation.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screens/SimulatorView.js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What-if simulator for marks and attendance scenarios.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components/Card.js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Reusable card container.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components/CustomButton.js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Reusable TouchableOpacity-based button.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components/AlertBadge.js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Reusable attendance status badge.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data/mockData.js</w:t>
            </w:r>
          </w:p>
        </w:tc>
        <w:tc>
          <w:tcPr>
            <w:tcW w:w="6760" w:type="dxa"/>
          </w:tcPr>
          <w:p>
            <w:pPr>
              <w:pStyle w:val="TableText"/>
            </w:pPr>
            <w:r>
              <w:t>Initial courses, announcements, and attendance threshold.</w:t>
            </w:r>
          </w:p>
        </w:tc>
      </w:tr>
    </w:tbl>
    <w:p>
      <w:pPr>
        <w:pStyle w:val="Heading1"/>
      </w:pPr>
      <w:r>
        <w:t>Conclusion</w:t>
      </w:r>
    </w:p>
    <w:p>
      <w:pPr>
        <w:pStyle w:val="Normal"/>
      </w:pPr>
      <w:r>
        <w:t>Nazim App has moved from a broken runtime state into a working prototype structure. The core dashboard and simulator flows are now present, component exports/imports are aligned, and the app can be loaded through Expo Go. The next best step is cleanup and stabilization: resolve TypeScript errors, remove stale starter files, fix minor text encoding artifacts, and perform a complete mobile-device test pass.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0" w:after="120"/>
    </w:pPr>
    <w:rPr>
      <w:rFonts w:ascii="Calibri Light" w:hAnsi="Calibri Light"/>
      <w:b/>
      <w:color w:val="0B2545"/>
      <w:sz w:val="56"/>
    </w:rPr>
  </w:style>
  <w:style w:type="paragraph" w:styleId="Subtitle">
    <w:name w:val="Subtitle"/>
    <w:basedOn w:val="Normal"/>
    <w:qFormat/>
    <w:pPr>
      <w:spacing w:after="160"/>
    </w:pPr>
    <w:rPr>
      <w:rFonts w:ascii="Calibri" w:hAnsi="Calibri"/>
      <w:color w:val="555555"/>
      <w:sz w:val="24"/>
    </w:rPr>
  </w:style>
  <w:style w:type="paragraph" w:styleId="Meta">
    <w:name w:val="Meta"/>
    <w:basedOn w:val="Normal"/>
    <w:pPr>
      <w:spacing w:after="80"/>
    </w:pPr>
    <w:rPr>
      <w:color w:val="555555"/>
      <w:sz w:val="20"/>
    </w:rPr>
  </w:style>
  <w:style w:type="paragraph" w:styleId="Heading1">
    <w:name w:val="heading 1"/>
    <w:basedOn w:val="Normal"/>
    <w:qFormat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40" w:after="120"/>
    </w:pPr>
    <w:rPr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80"/>
    </w:pPr>
    <w:rPr>
      <w:b/>
      <w:color w:val="1F4D78"/>
      <w:sz w:val="24"/>
    </w:rPr>
  </w:style>
  <w:style w:type="paragraph" w:styleId="TableText">
    <w:name w:val="Table Text"/>
    <w:basedOn w:val="Normal"/>
    <w:pPr>
      <w:spacing w:after="0" w:line="240" w:lineRule="auto"/>
    </w:pPr>
    <w:rPr>
      <w:sz w:val="19"/>
    </w:rPr>
  </w:style>
  <w:style w:type="paragraph" w:styleId="TableHeader">
    <w:name w:val="Table Header"/>
    <w:basedOn w:val="TableText"/>
    <w:pPr>
      <w:spacing w:after="0"/>
    </w:pPr>
    <w:rPr>
      <w:b/>
      <w:color w:val="0B2545"/>
      <w:sz w:val="19"/>
    </w:rPr>
  </w:style>
  <w:style w:type="table" w:styleId="ReportTable">
    <w:name w:val="Report Table"/>
    <w:tblPr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