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89A90" w14:textId="77777777" w:rsidR="001C6D74" w:rsidRDefault="001C6D74" w:rsidP="001C6D74">
      <w:pPr>
        <w:jc w:val="center"/>
        <w:rPr>
          <w:b/>
          <w:bCs/>
        </w:rPr>
      </w:pPr>
    </w:p>
    <w:p w14:paraId="5E97055E" w14:textId="77777777" w:rsidR="001C6D74" w:rsidRDefault="001C6D74" w:rsidP="001C6D74">
      <w:pPr>
        <w:jc w:val="center"/>
        <w:rPr>
          <w:b/>
          <w:bCs/>
        </w:rPr>
      </w:pPr>
    </w:p>
    <w:p w14:paraId="74AA99B2" w14:textId="77777777" w:rsidR="001C6D74" w:rsidRDefault="001C6D74" w:rsidP="001C6D74">
      <w:pPr>
        <w:jc w:val="center"/>
        <w:rPr>
          <w:b/>
          <w:bCs/>
        </w:rPr>
      </w:pPr>
    </w:p>
    <w:p w14:paraId="0F20BDBF" w14:textId="77777777" w:rsidR="001C6D74" w:rsidRDefault="001C6D74" w:rsidP="001C6D74">
      <w:pPr>
        <w:jc w:val="center"/>
        <w:rPr>
          <w:b/>
          <w:bCs/>
        </w:rPr>
      </w:pPr>
    </w:p>
    <w:p w14:paraId="293E4E9B" w14:textId="77777777" w:rsidR="001C6D74" w:rsidRDefault="001C6D74" w:rsidP="001C6D74">
      <w:pPr>
        <w:jc w:val="center"/>
        <w:rPr>
          <w:b/>
          <w:bCs/>
        </w:rPr>
      </w:pPr>
    </w:p>
    <w:p w14:paraId="6595C640" w14:textId="77777777" w:rsidR="001C6D74" w:rsidRDefault="001C6D74" w:rsidP="001C6D74">
      <w:pPr>
        <w:jc w:val="center"/>
        <w:rPr>
          <w:b/>
          <w:bCs/>
        </w:rPr>
      </w:pPr>
    </w:p>
    <w:p w14:paraId="5A671D20" w14:textId="77777777" w:rsidR="001C6D74" w:rsidRDefault="001C6D74" w:rsidP="001C6D74">
      <w:pPr>
        <w:jc w:val="center"/>
        <w:rPr>
          <w:b/>
          <w:bCs/>
        </w:rPr>
      </w:pPr>
    </w:p>
    <w:p w14:paraId="4E7290BF" w14:textId="77777777" w:rsidR="001C6D74" w:rsidRDefault="001C6D74" w:rsidP="001C6D74">
      <w:pPr>
        <w:jc w:val="center"/>
        <w:rPr>
          <w:b/>
          <w:bCs/>
        </w:rPr>
      </w:pPr>
    </w:p>
    <w:p w14:paraId="740A8EC7" w14:textId="7AC8DB5A" w:rsidR="001C6D74" w:rsidRPr="001C6D74" w:rsidRDefault="001C6D74" w:rsidP="001C6D74">
      <w:pPr>
        <w:jc w:val="center"/>
        <w:rPr>
          <w:rFonts w:ascii="Times New Roman" w:hAnsi="Times New Roman" w:cs="Times New Roman"/>
          <w:b/>
          <w:bCs/>
          <w:sz w:val="40"/>
          <w:szCs w:val="40"/>
        </w:rPr>
      </w:pPr>
      <w:r w:rsidRPr="001C6D74">
        <w:rPr>
          <w:rFonts w:ascii="Times New Roman" w:hAnsi="Times New Roman" w:cs="Times New Roman"/>
          <w:b/>
          <w:bCs/>
          <w:sz w:val="40"/>
          <w:szCs w:val="40"/>
        </w:rPr>
        <w:t>Kuantum Mekaniği ile İnsan Mekaniğini Onarma Sanatı</w:t>
      </w:r>
    </w:p>
    <w:p w14:paraId="3CBE8EFC" w14:textId="77777777" w:rsidR="001C6D74" w:rsidRDefault="001C6D74" w:rsidP="001C6D74">
      <w:pPr>
        <w:jc w:val="center"/>
        <w:rPr>
          <w:b/>
          <w:bCs/>
        </w:rPr>
      </w:pPr>
    </w:p>
    <w:p w14:paraId="5245EE61" w14:textId="77777777" w:rsidR="001C6D74" w:rsidRDefault="001C6D74" w:rsidP="001C6D74">
      <w:pPr>
        <w:jc w:val="center"/>
        <w:rPr>
          <w:b/>
          <w:bCs/>
        </w:rPr>
      </w:pPr>
    </w:p>
    <w:p w14:paraId="4F0534F0" w14:textId="77777777" w:rsidR="001C6D74" w:rsidRDefault="001C6D74" w:rsidP="001C6D74">
      <w:pPr>
        <w:jc w:val="center"/>
        <w:rPr>
          <w:b/>
          <w:bCs/>
        </w:rPr>
      </w:pPr>
    </w:p>
    <w:p w14:paraId="6BDEC178" w14:textId="77777777" w:rsidR="001C6D74" w:rsidRDefault="001C6D74" w:rsidP="001C6D74">
      <w:pPr>
        <w:jc w:val="center"/>
        <w:rPr>
          <w:b/>
          <w:bCs/>
        </w:rPr>
      </w:pPr>
    </w:p>
    <w:p w14:paraId="2FEF4B73" w14:textId="77777777" w:rsidR="001C6D74" w:rsidRDefault="001C6D74" w:rsidP="001C6D74">
      <w:pPr>
        <w:jc w:val="center"/>
        <w:rPr>
          <w:b/>
          <w:bCs/>
        </w:rPr>
      </w:pPr>
    </w:p>
    <w:p w14:paraId="2CB936DC" w14:textId="77777777" w:rsidR="001C6D74" w:rsidRDefault="001C6D74" w:rsidP="001C6D74">
      <w:pPr>
        <w:jc w:val="center"/>
        <w:rPr>
          <w:b/>
          <w:bCs/>
        </w:rPr>
      </w:pPr>
    </w:p>
    <w:p w14:paraId="68CE63A9" w14:textId="77777777" w:rsidR="001C6D74" w:rsidRDefault="001C6D74" w:rsidP="001C6D74">
      <w:pPr>
        <w:jc w:val="center"/>
        <w:rPr>
          <w:b/>
          <w:bCs/>
        </w:rPr>
      </w:pPr>
    </w:p>
    <w:p w14:paraId="2CAA5698" w14:textId="77777777" w:rsidR="001C6D74" w:rsidRDefault="001C6D74" w:rsidP="001C6D74">
      <w:pPr>
        <w:jc w:val="center"/>
        <w:rPr>
          <w:b/>
          <w:bCs/>
        </w:rPr>
      </w:pPr>
    </w:p>
    <w:p w14:paraId="3C7B8722" w14:textId="77777777" w:rsidR="001C6D74" w:rsidRDefault="001C6D74" w:rsidP="001C6D74">
      <w:pPr>
        <w:jc w:val="center"/>
        <w:rPr>
          <w:b/>
          <w:bCs/>
        </w:rPr>
      </w:pPr>
    </w:p>
    <w:p w14:paraId="01E84117" w14:textId="77777777" w:rsidR="001C6D74" w:rsidRDefault="001C6D74" w:rsidP="001C6D74">
      <w:pPr>
        <w:jc w:val="center"/>
        <w:rPr>
          <w:b/>
          <w:bCs/>
        </w:rPr>
      </w:pPr>
    </w:p>
    <w:p w14:paraId="4C9B0EA5" w14:textId="77777777" w:rsidR="001C6D74" w:rsidRDefault="001C6D74" w:rsidP="001C6D74">
      <w:pPr>
        <w:jc w:val="center"/>
        <w:rPr>
          <w:b/>
          <w:bCs/>
        </w:rPr>
      </w:pPr>
    </w:p>
    <w:p w14:paraId="39F60829" w14:textId="77777777" w:rsidR="001C6D74" w:rsidRDefault="001C6D74" w:rsidP="001C6D74">
      <w:pPr>
        <w:rPr>
          <w:b/>
          <w:bCs/>
        </w:rPr>
      </w:pPr>
    </w:p>
    <w:p w14:paraId="5CEF38F9" w14:textId="77777777" w:rsidR="001C6D74" w:rsidRDefault="001C6D74" w:rsidP="001C6D74">
      <w:pPr>
        <w:jc w:val="center"/>
        <w:rPr>
          <w:b/>
          <w:bCs/>
        </w:rPr>
      </w:pPr>
    </w:p>
    <w:p w14:paraId="4CDA96B5" w14:textId="77777777" w:rsidR="001C6D74" w:rsidRDefault="001C6D74" w:rsidP="001C6D74">
      <w:pPr>
        <w:jc w:val="center"/>
        <w:rPr>
          <w:b/>
          <w:bCs/>
        </w:rPr>
      </w:pPr>
    </w:p>
    <w:p w14:paraId="638730EF" w14:textId="77777777" w:rsidR="001C6D74" w:rsidRDefault="001C6D74" w:rsidP="001C6D74">
      <w:pPr>
        <w:jc w:val="center"/>
        <w:rPr>
          <w:b/>
          <w:bCs/>
        </w:rPr>
      </w:pPr>
    </w:p>
    <w:p w14:paraId="5B4E9B7B" w14:textId="77777777" w:rsidR="001C6D74" w:rsidRDefault="001C6D74" w:rsidP="001C6D74">
      <w:pPr>
        <w:jc w:val="center"/>
        <w:rPr>
          <w:b/>
          <w:bCs/>
        </w:rPr>
      </w:pPr>
    </w:p>
    <w:p w14:paraId="324CCD55" w14:textId="77777777" w:rsidR="001C6D74" w:rsidRPr="001C6D74" w:rsidRDefault="001C6D74" w:rsidP="001C6D74">
      <w:pPr>
        <w:jc w:val="center"/>
        <w:rPr>
          <w:b/>
          <w:bCs/>
        </w:rPr>
      </w:pPr>
    </w:p>
    <w:p w14:paraId="54145A7C" w14:textId="77777777" w:rsidR="001C6D74" w:rsidRPr="001C6D74" w:rsidRDefault="001C6D74" w:rsidP="001C6D74">
      <w:pPr>
        <w:jc w:val="center"/>
        <w:rPr>
          <w:rFonts w:ascii="Times New Roman" w:hAnsi="Times New Roman" w:cs="Times New Roman"/>
          <w:sz w:val="24"/>
          <w:szCs w:val="24"/>
        </w:rPr>
      </w:pPr>
      <w:r w:rsidRPr="001C6D74">
        <w:rPr>
          <w:rFonts w:ascii="Times New Roman" w:hAnsi="Times New Roman" w:cs="Times New Roman"/>
          <w:sz w:val="24"/>
          <w:szCs w:val="24"/>
        </w:rPr>
        <w:pict w14:anchorId="240BCED5">
          <v:rect id="_x0000_i1031" style="width:0;height:1.5pt" o:hralign="center" o:hrstd="t" o:hr="t" fillcolor="#a0a0a0" stroked="f"/>
        </w:pict>
      </w:r>
    </w:p>
    <w:p w14:paraId="2BE019FE" w14:textId="3A6B692F" w:rsidR="001C6D74" w:rsidRPr="001C6D74" w:rsidRDefault="001C6D74" w:rsidP="001C6D74">
      <w:pPr>
        <w:jc w:val="center"/>
        <w:rPr>
          <w:rFonts w:ascii="Times New Roman" w:hAnsi="Times New Roman" w:cs="Times New Roman"/>
          <w:sz w:val="24"/>
          <w:szCs w:val="24"/>
        </w:rPr>
      </w:pPr>
      <w:r w:rsidRPr="001C6D74">
        <w:rPr>
          <w:rFonts w:ascii="Times New Roman" w:hAnsi="Times New Roman" w:cs="Times New Roman"/>
          <w:b/>
          <w:bCs/>
          <w:sz w:val="24"/>
          <w:szCs w:val="24"/>
        </w:rPr>
        <w:t>Hazırlayan:</w:t>
      </w:r>
      <w:r w:rsidRPr="001C6D74">
        <w:rPr>
          <w:rFonts w:ascii="Times New Roman" w:hAnsi="Times New Roman" w:cs="Times New Roman"/>
          <w:b/>
          <w:bCs/>
          <w:sz w:val="24"/>
          <w:szCs w:val="24"/>
        </w:rPr>
        <w:t xml:space="preserve"> </w:t>
      </w:r>
      <w:r w:rsidRPr="001C6D74">
        <w:rPr>
          <w:rFonts w:ascii="Times New Roman" w:hAnsi="Times New Roman" w:cs="Times New Roman"/>
          <w:b/>
          <w:bCs/>
          <w:sz w:val="24"/>
          <w:szCs w:val="24"/>
        </w:rPr>
        <w:t>Muhammed Yılmaz</w:t>
      </w:r>
    </w:p>
    <w:p w14:paraId="38F6128C" w14:textId="77777777" w:rsidR="001C6D74" w:rsidRPr="001C6D74" w:rsidRDefault="001C6D74" w:rsidP="001C6D74">
      <w:pPr>
        <w:jc w:val="center"/>
        <w:rPr>
          <w:rFonts w:ascii="Times New Roman" w:hAnsi="Times New Roman" w:cs="Times New Roman"/>
          <w:sz w:val="24"/>
          <w:szCs w:val="24"/>
        </w:rPr>
      </w:pPr>
      <w:r w:rsidRPr="001C6D74">
        <w:rPr>
          <w:rFonts w:ascii="Times New Roman" w:hAnsi="Times New Roman" w:cs="Times New Roman"/>
          <w:b/>
          <w:bCs/>
          <w:sz w:val="24"/>
          <w:szCs w:val="24"/>
        </w:rPr>
        <w:t>Tarih:</w:t>
      </w:r>
      <w:r w:rsidRPr="001C6D74">
        <w:rPr>
          <w:rFonts w:ascii="Times New Roman" w:hAnsi="Times New Roman" w:cs="Times New Roman"/>
          <w:b/>
          <w:bCs/>
          <w:sz w:val="24"/>
          <w:szCs w:val="24"/>
        </w:rPr>
        <w:t xml:space="preserve"> </w:t>
      </w:r>
      <w:r w:rsidRPr="001C6D74">
        <w:rPr>
          <w:rFonts w:ascii="Times New Roman" w:hAnsi="Times New Roman" w:cs="Times New Roman"/>
          <w:b/>
          <w:bCs/>
          <w:sz w:val="24"/>
          <w:szCs w:val="24"/>
        </w:rPr>
        <w:t>16 Kasım 2024</w:t>
      </w:r>
    </w:p>
    <w:p w14:paraId="5EBD44C9"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lastRenderedPageBreak/>
        <w:t>İçindekiler</w:t>
      </w:r>
    </w:p>
    <w:p w14:paraId="1E04BA16"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pict w14:anchorId="238709C1">
          <v:rect id="_x0000_i1244" style="width:0;height:1.5pt" o:hralign="center" o:hrstd="t" o:hr="t" fillcolor="#a0a0a0" stroked="f"/>
        </w:pict>
      </w:r>
    </w:p>
    <w:p w14:paraId="36639EBB"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1. Giriş</w:t>
      </w:r>
    </w:p>
    <w:p w14:paraId="26CD4360"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1.1. Projenin Amacı</w:t>
      </w:r>
      <w:r w:rsidRPr="001C6D74">
        <w:rPr>
          <w:rFonts w:ascii="Times New Roman" w:eastAsia="Times New Roman" w:hAnsi="Times New Roman" w:cs="Times New Roman"/>
          <w:kern w:val="0"/>
          <w:sz w:val="24"/>
          <w:szCs w:val="24"/>
          <w:lang w:eastAsia="tr-TR"/>
          <w14:ligatures w14:val="none"/>
        </w:rPr>
        <w:br/>
        <w:t>1.2. Evrenin Şifresi: Kuantum ve İnsan Mekaniği Arasındaki Bağlantı</w:t>
      </w:r>
      <w:r w:rsidRPr="001C6D74">
        <w:rPr>
          <w:rFonts w:ascii="Times New Roman" w:eastAsia="Times New Roman" w:hAnsi="Times New Roman" w:cs="Times New Roman"/>
          <w:kern w:val="0"/>
          <w:sz w:val="24"/>
          <w:szCs w:val="24"/>
          <w:lang w:eastAsia="tr-TR"/>
          <w14:ligatures w14:val="none"/>
        </w:rPr>
        <w:br/>
        <w:t>1.3. Tarihsel Perspektif: Kadim Tıp ve Modern Bilimin Buluşması</w:t>
      </w:r>
      <w:r w:rsidRPr="001C6D74">
        <w:rPr>
          <w:rFonts w:ascii="Times New Roman" w:eastAsia="Times New Roman" w:hAnsi="Times New Roman" w:cs="Times New Roman"/>
          <w:kern w:val="0"/>
          <w:sz w:val="24"/>
          <w:szCs w:val="24"/>
          <w:lang w:eastAsia="tr-TR"/>
          <w14:ligatures w14:val="none"/>
        </w:rPr>
        <w:br/>
        <w:t xml:space="preserve">1.4. </w:t>
      </w:r>
      <w:proofErr w:type="spellStart"/>
      <w:r w:rsidRPr="001C6D74">
        <w:rPr>
          <w:rFonts w:ascii="Times New Roman" w:eastAsia="Times New Roman" w:hAnsi="Times New Roman" w:cs="Times New Roman"/>
          <w:kern w:val="0"/>
          <w:sz w:val="24"/>
          <w:szCs w:val="24"/>
          <w:lang w:eastAsia="tr-TR"/>
          <w14:ligatures w14:val="none"/>
        </w:rPr>
        <w:t>Dağora</w:t>
      </w:r>
      <w:proofErr w:type="spellEnd"/>
      <w:r w:rsidRPr="001C6D74">
        <w:rPr>
          <w:rFonts w:ascii="Times New Roman" w:eastAsia="Times New Roman" w:hAnsi="Times New Roman" w:cs="Times New Roman"/>
          <w:kern w:val="0"/>
          <w:sz w:val="24"/>
          <w:szCs w:val="24"/>
          <w:lang w:eastAsia="tr-TR"/>
          <w14:ligatures w14:val="none"/>
        </w:rPr>
        <w:t xml:space="preserve"> Yaklaşımı: İnsanlık için Evrensel Şifa Yöntemi</w:t>
      </w:r>
    </w:p>
    <w:p w14:paraId="2B9E92BE"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pict w14:anchorId="0E8DEC63">
          <v:rect id="_x0000_i1245" style="width:0;height:1.5pt" o:hralign="center" o:hrstd="t" o:hr="t" fillcolor="#a0a0a0" stroked="f"/>
        </w:pict>
      </w:r>
    </w:p>
    <w:p w14:paraId="7D7046D5"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2. Kuantum Düzeni ve İnsan Mekaniği</w:t>
      </w:r>
    </w:p>
    <w:p w14:paraId="575A41FA"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2.1. Hücresel Enerjinin Kuantum Dalga Fonksiyonu</w:t>
      </w:r>
      <w:r w:rsidRPr="001C6D74">
        <w:rPr>
          <w:rFonts w:ascii="Times New Roman" w:eastAsia="Times New Roman" w:hAnsi="Times New Roman" w:cs="Times New Roman"/>
          <w:kern w:val="0"/>
          <w:sz w:val="24"/>
          <w:szCs w:val="24"/>
          <w:lang w:eastAsia="tr-TR"/>
          <w14:ligatures w14:val="none"/>
        </w:rPr>
        <w:br/>
        <w:t xml:space="preserve">2.2. Proton, Nötron ve Elektronların Dengesi: “Ol Der ve </w:t>
      </w:r>
      <w:proofErr w:type="gramStart"/>
      <w:r w:rsidRPr="001C6D74">
        <w:rPr>
          <w:rFonts w:ascii="Times New Roman" w:eastAsia="Times New Roman" w:hAnsi="Times New Roman" w:cs="Times New Roman"/>
          <w:kern w:val="0"/>
          <w:sz w:val="24"/>
          <w:szCs w:val="24"/>
          <w:lang w:eastAsia="tr-TR"/>
          <w14:ligatures w14:val="none"/>
        </w:rPr>
        <w:t>Olur</w:t>
      </w:r>
      <w:proofErr w:type="gramEnd"/>
      <w:r w:rsidRPr="001C6D74">
        <w:rPr>
          <w:rFonts w:ascii="Times New Roman" w:eastAsia="Times New Roman" w:hAnsi="Times New Roman" w:cs="Times New Roman"/>
          <w:kern w:val="0"/>
          <w:sz w:val="24"/>
          <w:szCs w:val="24"/>
          <w:lang w:eastAsia="tr-TR"/>
          <w14:ligatures w14:val="none"/>
        </w:rPr>
        <w:t>” Yasası</w:t>
      </w:r>
      <w:r w:rsidRPr="001C6D74">
        <w:rPr>
          <w:rFonts w:ascii="Times New Roman" w:eastAsia="Times New Roman" w:hAnsi="Times New Roman" w:cs="Times New Roman"/>
          <w:kern w:val="0"/>
          <w:sz w:val="24"/>
          <w:szCs w:val="24"/>
          <w:lang w:eastAsia="tr-TR"/>
          <w14:ligatures w14:val="none"/>
        </w:rPr>
        <w:br/>
        <w:t>2.3. Kuantum Dalga Titreşimlerinin Sağlık Üzerindeki Etkileri</w:t>
      </w:r>
      <w:r w:rsidRPr="001C6D74">
        <w:rPr>
          <w:rFonts w:ascii="Times New Roman" w:eastAsia="Times New Roman" w:hAnsi="Times New Roman" w:cs="Times New Roman"/>
          <w:kern w:val="0"/>
          <w:sz w:val="24"/>
          <w:szCs w:val="24"/>
          <w:lang w:eastAsia="tr-TR"/>
          <w14:ligatures w14:val="none"/>
        </w:rPr>
        <w:br/>
        <w:t>2.4. Enerji Bozulması ve Kronik Hastalıkların Ortaya Çıkışı</w:t>
      </w:r>
    </w:p>
    <w:p w14:paraId="3CA2038A"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pict w14:anchorId="75B24493">
          <v:rect id="_x0000_i1246" style="width:0;height:1.5pt" o:hralign="center" o:hrstd="t" o:hr="t" fillcolor="#a0a0a0" stroked="f"/>
        </w:pict>
      </w:r>
    </w:p>
    <w:p w14:paraId="2E6E984E"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3. İnsan Mekaniğini Onarma Prensipleri</w:t>
      </w:r>
    </w:p>
    <w:p w14:paraId="63D5B3A3"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3.1. Kuantum Aktivasyonu: Hücresel Enerjinin Yeniden Düzenlenmesi</w:t>
      </w:r>
      <w:r w:rsidRPr="001C6D74">
        <w:rPr>
          <w:rFonts w:ascii="Times New Roman" w:eastAsia="Times New Roman" w:hAnsi="Times New Roman" w:cs="Times New Roman"/>
          <w:kern w:val="0"/>
          <w:sz w:val="24"/>
          <w:szCs w:val="24"/>
          <w:lang w:eastAsia="tr-TR"/>
          <w14:ligatures w14:val="none"/>
        </w:rPr>
        <w:br/>
        <w:t>3.2. Hücre Zarı Potansiyeli: Elektriksel İletişimin Restorasyonu</w:t>
      </w:r>
      <w:r w:rsidRPr="001C6D74">
        <w:rPr>
          <w:rFonts w:ascii="Times New Roman" w:eastAsia="Times New Roman" w:hAnsi="Times New Roman" w:cs="Times New Roman"/>
          <w:kern w:val="0"/>
          <w:sz w:val="24"/>
          <w:szCs w:val="24"/>
          <w:lang w:eastAsia="tr-TR"/>
          <w14:ligatures w14:val="none"/>
        </w:rPr>
        <w:br/>
        <w:t>3.3. Mitokondri Onarımı ve Sürdürülebilir Enerji Üretimi</w:t>
      </w:r>
      <w:r w:rsidRPr="001C6D74">
        <w:rPr>
          <w:rFonts w:ascii="Times New Roman" w:eastAsia="Times New Roman" w:hAnsi="Times New Roman" w:cs="Times New Roman"/>
          <w:kern w:val="0"/>
          <w:sz w:val="24"/>
          <w:szCs w:val="24"/>
          <w:lang w:eastAsia="tr-TR"/>
          <w14:ligatures w14:val="none"/>
        </w:rPr>
        <w:br/>
        <w:t>3.4. Bağırsak-Beyin Ekseni ve Ruhsal Denge</w:t>
      </w:r>
    </w:p>
    <w:p w14:paraId="1859631D"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pict w14:anchorId="52FDC336">
          <v:rect id="_x0000_i1247" style="width:0;height:1.5pt" o:hralign="center" o:hrstd="t" o:hr="t" fillcolor="#a0a0a0" stroked="f"/>
        </w:pict>
      </w:r>
    </w:p>
    <w:p w14:paraId="383BFC6B"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4. Kullanılan Bileşenler ve Kuantum Formülü</w:t>
      </w:r>
    </w:p>
    <w:p w14:paraId="704F6724"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4.1. Kuantum Temelli Ana Bileşenler</w:t>
      </w:r>
      <w:r w:rsidRPr="001C6D74">
        <w:rPr>
          <w:rFonts w:ascii="Times New Roman" w:eastAsia="Times New Roman" w:hAnsi="Times New Roman" w:cs="Times New Roman"/>
          <w:kern w:val="0"/>
          <w:sz w:val="24"/>
          <w:szCs w:val="24"/>
          <w:lang w:eastAsia="tr-TR"/>
          <w14:ligatures w14:val="none"/>
        </w:rPr>
        <w:br/>
        <w:t>4.1.1. Zeolit (</w:t>
      </w:r>
      <w:proofErr w:type="spellStart"/>
      <w:r w:rsidRPr="001C6D74">
        <w:rPr>
          <w:rFonts w:ascii="Times New Roman" w:eastAsia="Times New Roman" w:hAnsi="Times New Roman" w:cs="Times New Roman"/>
          <w:kern w:val="0"/>
          <w:sz w:val="24"/>
          <w:szCs w:val="24"/>
          <w:lang w:eastAsia="tr-TR"/>
          <w14:ligatures w14:val="none"/>
        </w:rPr>
        <w:t>Clinoptilolite</w:t>
      </w:r>
      <w:proofErr w:type="spellEnd"/>
      <w:r w:rsidRPr="001C6D74">
        <w:rPr>
          <w:rFonts w:ascii="Times New Roman" w:eastAsia="Times New Roman" w:hAnsi="Times New Roman" w:cs="Times New Roman"/>
          <w:kern w:val="0"/>
          <w:sz w:val="24"/>
          <w:szCs w:val="24"/>
          <w:lang w:eastAsia="tr-TR"/>
          <w14:ligatures w14:val="none"/>
        </w:rPr>
        <w:t>): Toksin Bağlayıcı</w:t>
      </w:r>
      <w:r w:rsidRPr="001C6D74">
        <w:rPr>
          <w:rFonts w:ascii="Times New Roman" w:eastAsia="Times New Roman" w:hAnsi="Times New Roman" w:cs="Times New Roman"/>
          <w:kern w:val="0"/>
          <w:sz w:val="24"/>
          <w:szCs w:val="24"/>
          <w:lang w:eastAsia="tr-TR"/>
          <w14:ligatures w14:val="none"/>
        </w:rPr>
        <w:br/>
        <w:t>4.1.2. NAD+ ve Koenzim Q10: Enerji Üretimini Artırıcı</w:t>
      </w:r>
      <w:r w:rsidRPr="001C6D74">
        <w:rPr>
          <w:rFonts w:ascii="Times New Roman" w:eastAsia="Times New Roman" w:hAnsi="Times New Roman" w:cs="Times New Roman"/>
          <w:kern w:val="0"/>
          <w:sz w:val="24"/>
          <w:szCs w:val="24"/>
          <w:lang w:eastAsia="tr-TR"/>
          <w14:ligatures w14:val="none"/>
        </w:rPr>
        <w:br/>
        <w:t>4.1.3. L-Glutamin ve Kolajen Peptitleri: Hücresel Yenileyici</w:t>
      </w:r>
      <w:r w:rsidRPr="001C6D74">
        <w:rPr>
          <w:rFonts w:ascii="Times New Roman" w:eastAsia="Times New Roman" w:hAnsi="Times New Roman" w:cs="Times New Roman"/>
          <w:kern w:val="0"/>
          <w:sz w:val="24"/>
          <w:szCs w:val="24"/>
          <w:lang w:eastAsia="tr-TR"/>
          <w14:ligatures w14:val="none"/>
        </w:rPr>
        <w:br/>
        <w:t>4.1.4. Zerdeçal Ekstraktı (</w:t>
      </w:r>
      <w:proofErr w:type="spellStart"/>
      <w:r w:rsidRPr="001C6D74">
        <w:rPr>
          <w:rFonts w:ascii="Times New Roman" w:eastAsia="Times New Roman" w:hAnsi="Times New Roman" w:cs="Times New Roman"/>
          <w:kern w:val="0"/>
          <w:sz w:val="24"/>
          <w:szCs w:val="24"/>
          <w:lang w:eastAsia="tr-TR"/>
          <w14:ligatures w14:val="none"/>
        </w:rPr>
        <w:t>Curcumin</w:t>
      </w:r>
      <w:proofErr w:type="spellEnd"/>
      <w:r w:rsidRPr="001C6D74">
        <w:rPr>
          <w:rFonts w:ascii="Times New Roman" w:eastAsia="Times New Roman" w:hAnsi="Times New Roman" w:cs="Times New Roman"/>
          <w:kern w:val="0"/>
          <w:sz w:val="24"/>
          <w:szCs w:val="24"/>
          <w:lang w:eastAsia="tr-TR"/>
          <w14:ligatures w14:val="none"/>
        </w:rPr>
        <w:t>): Antioksidan Güç</w:t>
      </w:r>
      <w:r w:rsidRPr="001C6D74">
        <w:rPr>
          <w:rFonts w:ascii="Times New Roman" w:eastAsia="Times New Roman" w:hAnsi="Times New Roman" w:cs="Times New Roman"/>
          <w:kern w:val="0"/>
          <w:sz w:val="24"/>
          <w:szCs w:val="24"/>
          <w:lang w:eastAsia="tr-TR"/>
          <w14:ligatures w14:val="none"/>
        </w:rPr>
        <w:br/>
        <w:t>4.1.5. Probiyotikler ve Omega-3: Bağışıklık ve Sinir Sistemini Güçlendirme</w:t>
      </w:r>
    </w:p>
    <w:p w14:paraId="3134BADA"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4.2. Destekleyici Bileşenler</w:t>
      </w:r>
      <w:r w:rsidRPr="001C6D74">
        <w:rPr>
          <w:rFonts w:ascii="Times New Roman" w:eastAsia="Times New Roman" w:hAnsi="Times New Roman" w:cs="Times New Roman"/>
          <w:kern w:val="0"/>
          <w:sz w:val="24"/>
          <w:szCs w:val="24"/>
          <w:lang w:eastAsia="tr-TR"/>
          <w14:ligatures w14:val="none"/>
        </w:rPr>
        <w:br/>
        <w:t>4.2.1. Moleküler Hidrojen (H2): Antioksidan ve Serbest Radikal Nötrleştirici</w:t>
      </w:r>
      <w:r w:rsidRPr="001C6D74">
        <w:rPr>
          <w:rFonts w:ascii="Times New Roman" w:eastAsia="Times New Roman" w:hAnsi="Times New Roman" w:cs="Times New Roman"/>
          <w:kern w:val="0"/>
          <w:sz w:val="24"/>
          <w:szCs w:val="24"/>
          <w:lang w:eastAsia="tr-TR"/>
          <w14:ligatures w14:val="none"/>
        </w:rPr>
        <w:br/>
        <w:t xml:space="preserve">4.2.2. </w:t>
      </w:r>
      <w:proofErr w:type="spellStart"/>
      <w:r w:rsidRPr="001C6D74">
        <w:rPr>
          <w:rFonts w:ascii="Times New Roman" w:eastAsia="Times New Roman" w:hAnsi="Times New Roman" w:cs="Times New Roman"/>
          <w:kern w:val="0"/>
          <w:sz w:val="24"/>
          <w:szCs w:val="24"/>
          <w:lang w:eastAsia="tr-TR"/>
          <w14:ligatures w14:val="none"/>
        </w:rPr>
        <w:t>Hyaluronik</w:t>
      </w:r>
      <w:proofErr w:type="spellEnd"/>
      <w:r w:rsidRPr="001C6D74">
        <w:rPr>
          <w:rFonts w:ascii="Times New Roman" w:eastAsia="Times New Roman" w:hAnsi="Times New Roman" w:cs="Times New Roman"/>
          <w:kern w:val="0"/>
          <w:sz w:val="24"/>
          <w:szCs w:val="24"/>
          <w:lang w:eastAsia="tr-TR"/>
          <w14:ligatures w14:val="none"/>
        </w:rPr>
        <w:t xml:space="preserve"> Asit: Nemlendirici ve Doku Yenileyici</w:t>
      </w:r>
      <w:r w:rsidRPr="001C6D74">
        <w:rPr>
          <w:rFonts w:ascii="Times New Roman" w:eastAsia="Times New Roman" w:hAnsi="Times New Roman" w:cs="Times New Roman"/>
          <w:kern w:val="0"/>
          <w:sz w:val="24"/>
          <w:szCs w:val="24"/>
          <w:lang w:eastAsia="tr-TR"/>
          <w14:ligatures w14:val="none"/>
        </w:rPr>
        <w:br/>
        <w:t>4.2.3. Rezonans Ayarlı Mineraller (Magnezyum, Potasyum, Selenyum)</w:t>
      </w:r>
      <w:r w:rsidRPr="001C6D74">
        <w:rPr>
          <w:rFonts w:ascii="Times New Roman" w:eastAsia="Times New Roman" w:hAnsi="Times New Roman" w:cs="Times New Roman"/>
          <w:kern w:val="0"/>
          <w:sz w:val="24"/>
          <w:szCs w:val="24"/>
          <w:lang w:eastAsia="tr-TR"/>
          <w14:ligatures w14:val="none"/>
        </w:rPr>
        <w:br/>
        <w:t>4.2.4. Kırmızı Işık Terapisi: Hücresel Aktivasyonu Destekleme</w:t>
      </w:r>
    </w:p>
    <w:p w14:paraId="4EF110E4"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4.3. Kuantum Şifa Formülasyonu</w:t>
      </w:r>
      <w:r w:rsidRPr="001C6D74">
        <w:rPr>
          <w:rFonts w:ascii="Times New Roman" w:eastAsia="Times New Roman" w:hAnsi="Times New Roman" w:cs="Times New Roman"/>
          <w:kern w:val="0"/>
          <w:sz w:val="24"/>
          <w:szCs w:val="24"/>
          <w:lang w:eastAsia="tr-TR"/>
          <w14:ligatures w14:val="none"/>
        </w:rPr>
        <w:br/>
        <w:t xml:space="preserve">4.3.1. </w:t>
      </w:r>
      <w:proofErr w:type="spellStart"/>
      <w:r w:rsidRPr="001C6D74">
        <w:rPr>
          <w:rFonts w:ascii="Times New Roman" w:eastAsia="Times New Roman" w:hAnsi="Times New Roman" w:cs="Times New Roman"/>
          <w:kern w:val="0"/>
          <w:sz w:val="24"/>
          <w:szCs w:val="24"/>
          <w:lang w:eastAsia="tr-TR"/>
          <w14:ligatures w14:val="none"/>
        </w:rPr>
        <w:t>Mikrodağılım</w:t>
      </w:r>
      <w:proofErr w:type="spellEnd"/>
      <w:r w:rsidRPr="001C6D74">
        <w:rPr>
          <w:rFonts w:ascii="Times New Roman" w:eastAsia="Times New Roman" w:hAnsi="Times New Roman" w:cs="Times New Roman"/>
          <w:kern w:val="0"/>
          <w:sz w:val="24"/>
          <w:szCs w:val="24"/>
          <w:lang w:eastAsia="tr-TR"/>
          <w14:ligatures w14:val="none"/>
        </w:rPr>
        <w:t xml:space="preserve"> Teknolojisi ile Yüksek Emilim</w:t>
      </w:r>
      <w:r w:rsidRPr="001C6D74">
        <w:rPr>
          <w:rFonts w:ascii="Times New Roman" w:eastAsia="Times New Roman" w:hAnsi="Times New Roman" w:cs="Times New Roman"/>
          <w:kern w:val="0"/>
          <w:sz w:val="24"/>
          <w:szCs w:val="24"/>
          <w:lang w:eastAsia="tr-TR"/>
          <w14:ligatures w14:val="none"/>
        </w:rPr>
        <w:br/>
      </w:r>
      <w:r w:rsidRPr="001C6D74">
        <w:rPr>
          <w:rFonts w:ascii="Times New Roman" w:eastAsia="Times New Roman" w:hAnsi="Times New Roman" w:cs="Times New Roman"/>
          <w:kern w:val="0"/>
          <w:sz w:val="24"/>
          <w:szCs w:val="24"/>
          <w:lang w:eastAsia="tr-TR"/>
          <w14:ligatures w14:val="none"/>
        </w:rPr>
        <w:lastRenderedPageBreak/>
        <w:t>4.3.2. Işık Aktivasyonu ile Enerji Yükseltme</w:t>
      </w:r>
      <w:r w:rsidRPr="001C6D74">
        <w:rPr>
          <w:rFonts w:ascii="Times New Roman" w:eastAsia="Times New Roman" w:hAnsi="Times New Roman" w:cs="Times New Roman"/>
          <w:kern w:val="0"/>
          <w:sz w:val="24"/>
          <w:szCs w:val="24"/>
          <w:lang w:eastAsia="tr-TR"/>
          <w14:ligatures w14:val="none"/>
        </w:rPr>
        <w:br/>
        <w:t>4.3.3. Kontrollü Salınım ve Bağırsakta Etkinlik</w:t>
      </w:r>
    </w:p>
    <w:p w14:paraId="1121D08D"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pict w14:anchorId="6C36BDF7">
          <v:rect id="_x0000_i1248" style="width:0;height:1.5pt" o:hralign="center" o:hrstd="t" o:hr="t" fillcolor="#a0a0a0" stroked="f"/>
        </w:pict>
      </w:r>
    </w:p>
    <w:p w14:paraId="594A5CE8"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5. Hazırlama Süreci</w:t>
      </w:r>
    </w:p>
    <w:p w14:paraId="14DB0627"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5.1. Malzeme Seçimi ve Kalite Kontrolü</w:t>
      </w:r>
      <w:r w:rsidRPr="001C6D74">
        <w:rPr>
          <w:rFonts w:ascii="Times New Roman" w:eastAsia="Times New Roman" w:hAnsi="Times New Roman" w:cs="Times New Roman"/>
          <w:kern w:val="0"/>
          <w:sz w:val="24"/>
          <w:szCs w:val="24"/>
          <w:lang w:eastAsia="tr-TR"/>
          <w14:ligatures w14:val="none"/>
        </w:rPr>
        <w:br/>
        <w:t>5.2. Homojenleştirme ve Stabilizasyon Süreci</w:t>
      </w:r>
      <w:r w:rsidRPr="001C6D74">
        <w:rPr>
          <w:rFonts w:ascii="Times New Roman" w:eastAsia="Times New Roman" w:hAnsi="Times New Roman" w:cs="Times New Roman"/>
          <w:kern w:val="0"/>
          <w:sz w:val="24"/>
          <w:szCs w:val="24"/>
          <w:lang w:eastAsia="tr-TR"/>
          <w14:ligatures w14:val="none"/>
        </w:rPr>
        <w:br/>
        <w:t>5.3. Işık Aktivasyonunun Uygulanması</w:t>
      </w:r>
      <w:r w:rsidRPr="001C6D74">
        <w:rPr>
          <w:rFonts w:ascii="Times New Roman" w:eastAsia="Times New Roman" w:hAnsi="Times New Roman" w:cs="Times New Roman"/>
          <w:kern w:val="0"/>
          <w:sz w:val="24"/>
          <w:szCs w:val="24"/>
          <w:lang w:eastAsia="tr-TR"/>
          <w14:ligatures w14:val="none"/>
        </w:rPr>
        <w:br/>
        <w:t>5.4. Steril Dolum ve Saklama Yöntemleri</w:t>
      </w:r>
    </w:p>
    <w:p w14:paraId="3187BFCA"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pict w14:anchorId="0B229449">
          <v:rect id="_x0000_i1249" style="width:0;height:1.5pt" o:hralign="center" o:hrstd="t" o:hr="t" fillcolor="#a0a0a0" stroked="f"/>
        </w:pict>
      </w:r>
    </w:p>
    <w:p w14:paraId="3FD57602"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6. Kullanım Talimatları ve Etki Süreci</w:t>
      </w:r>
    </w:p>
    <w:p w14:paraId="7B1D0B75" w14:textId="298006BB"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6.1. Tüketim Rehberi: Dozaj ve Sıklık</w:t>
      </w:r>
      <w:r w:rsidRPr="001C6D74">
        <w:rPr>
          <w:rFonts w:ascii="Times New Roman" w:eastAsia="Times New Roman" w:hAnsi="Times New Roman" w:cs="Times New Roman"/>
          <w:kern w:val="0"/>
          <w:sz w:val="24"/>
          <w:szCs w:val="24"/>
          <w:lang w:eastAsia="tr-TR"/>
          <w14:ligatures w14:val="none"/>
        </w:rPr>
        <w:br/>
        <w:t>6.2. İlk Etkiler: Enerji Artışı ve Sindirim Rahatlaması</w:t>
      </w:r>
      <w:r w:rsidRPr="001C6D74">
        <w:rPr>
          <w:rFonts w:ascii="Times New Roman" w:eastAsia="Times New Roman" w:hAnsi="Times New Roman" w:cs="Times New Roman"/>
          <w:kern w:val="0"/>
          <w:sz w:val="24"/>
          <w:szCs w:val="24"/>
          <w:lang w:eastAsia="tr-TR"/>
          <w14:ligatures w14:val="none"/>
        </w:rPr>
        <w:br/>
        <w:t xml:space="preserve">6.3. Uzun Vadeli Etkiler: Kronik Hastalıkların </w:t>
      </w:r>
      <w:r w:rsidR="0056711C">
        <w:rPr>
          <w:rFonts w:ascii="Times New Roman" w:eastAsia="Times New Roman" w:hAnsi="Times New Roman" w:cs="Times New Roman"/>
          <w:kern w:val="0"/>
          <w:sz w:val="24"/>
          <w:szCs w:val="24"/>
          <w:lang w:eastAsia="tr-TR"/>
          <w14:ligatures w14:val="none"/>
        </w:rPr>
        <w:t>Bitmesi</w:t>
      </w:r>
      <w:r w:rsidRPr="001C6D74">
        <w:rPr>
          <w:rFonts w:ascii="Times New Roman" w:eastAsia="Times New Roman" w:hAnsi="Times New Roman" w:cs="Times New Roman"/>
          <w:kern w:val="0"/>
          <w:sz w:val="24"/>
          <w:szCs w:val="24"/>
          <w:lang w:eastAsia="tr-TR"/>
          <w14:ligatures w14:val="none"/>
        </w:rPr>
        <w:br/>
        <w:t>6.4. Kullanıcı Profili ve Özelleştirilmiş Talimatlar</w:t>
      </w:r>
    </w:p>
    <w:p w14:paraId="244D7474"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pict w14:anchorId="489F6932">
          <v:rect id="_x0000_i1250" style="width:0;height:1.5pt" o:hralign="center" o:hrstd="t" o:hr="t" fillcolor="#a0a0a0" stroked="f"/>
        </w:pict>
      </w:r>
    </w:p>
    <w:p w14:paraId="4A793DD0"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7. Etki Mekanizması</w:t>
      </w:r>
    </w:p>
    <w:p w14:paraId="28452CD4"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7.1. Hücresel Düzeyde Onarım ve Enerji Dengesi</w:t>
      </w:r>
      <w:r w:rsidRPr="001C6D74">
        <w:rPr>
          <w:rFonts w:ascii="Times New Roman" w:eastAsia="Times New Roman" w:hAnsi="Times New Roman" w:cs="Times New Roman"/>
          <w:kern w:val="0"/>
          <w:sz w:val="24"/>
          <w:szCs w:val="24"/>
          <w:lang w:eastAsia="tr-TR"/>
          <w14:ligatures w14:val="none"/>
        </w:rPr>
        <w:br/>
        <w:t>7.2. Toksin Temizliği ve Detoksifikasyon</w:t>
      </w:r>
      <w:r w:rsidRPr="001C6D74">
        <w:rPr>
          <w:rFonts w:ascii="Times New Roman" w:eastAsia="Times New Roman" w:hAnsi="Times New Roman" w:cs="Times New Roman"/>
          <w:kern w:val="0"/>
          <w:sz w:val="24"/>
          <w:szCs w:val="24"/>
          <w:lang w:eastAsia="tr-TR"/>
          <w14:ligatures w14:val="none"/>
        </w:rPr>
        <w:br/>
        <w:t>7.3. Sinir Sistemi ve Beyin Sağlığının Güçlenmesi</w:t>
      </w:r>
      <w:r w:rsidRPr="001C6D74">
        <w:rPr>
          <w:rFonts w:ascii="Times New Roman" w:eastAsia="Times New Roman" w:hAnsi="Times New Roman" w:cs="Times New Roman"/>
          <w:kern w:val="0"/>
          <w:sz w:val="24"/>
          <w:szCs w:val="24"/>
          <w:lang w:eastAsia="tr-TR"/>
          <w14:ligatures w14:val="none"/>
        </w:rPr>
        <w:br/>
        <w:t>7.4. Enflamasyon Kontrolü ve Bağışıklık Güçlendirme</w:t>
      </w:r>
    </w:p>
    <w:p w14:paraId="00D599CF"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pict w14:anchorId="2693713E">
          <v:rect id="_x0000_i1251" style="width:0;height:1.5pt" o:hralign="center" o:hrstd="t" o:hr="t" fillcolor="#a0a0a0" stroked="f"/>
        </w:pict>
      </w:r>
    </w:p>
    <w:p w14:paraId="1D7A570B"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8. Kronik Hastalıklar için Özelleştirilmiş Yaklaşımlar</w:t>
      </w:r>
    </w:p>
    <w:p w14:paraId="796A075A"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8.1. Kanser için Kuantum Yaklaşımı</w:t>
      </w:r>
      <w:r w:rsidRPr="001C6D74">
        <w:rPr>
          <w:rFonts w:ascii="Times New Roman" w:eastAsia="Times New Roman" w:hAnsi="Times New Roman" w:cs="Times New Roman"/>
          <w:kern w:val="0"/>
          <w:sz w:val="24"/>
          <w:szCs w:val="24"/>
          <w:lang w:eastAsia="tr-TR"/>
          <w14:ligatures w14:val="none"/>
        </w:rPr>
        <w:br/>
        <w:t>8.2. Otoimmün Hastalıkların Yeniden Eğitimi</w:t>
      </w:r>
      <w:r w:rsidRPr="001C6D74">
        <w:rPr>
          <w:rFonts w:ascii="Times New Roman" w:eastAsia="Times New Roman" w:hAnsi="Times New Roman" w:cs="Times New Roman"/>
          <w:kern w:val="0"/>
          <w:sz w:val="24"/>
          <w:szCs w:val="24"/>
          <w:lang w:eastAsia="tr-TR"/>
          <w14:ligatures w14:val="none"/>
        </w:rPr>
        <w:br/>
        <w:t>8.3. Sinirsel Rahatsızlıkların Çözümü</w:t>
      </w:r>
      <w:r w:rsidRPr="001C6D74">
        <w:rPr>
          <w:rFonts w:ascii="Times New Roman" w:eastAsia="Times New Roman" w:hAnsi="Times New Roman" w:cs="Times New Roman"/>
          <w:kern w:val="0"/>
          <w:sz w:val="24"/>
          <w:szCs w:val="24"/>
          <w:lang w:eastAsia="tr-TR"/>
          <w14:ligatures w14:val="none"/>
        </w:rPr>
        <w:br/>
        <w:t>8.4. Metabolik Hastalıklar: Diyabet ve İnsülin Direnci</w:t>
      </w:r>
    </w:p>
    <w:p w14:paraId="73A9028A"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pict w14:anchorId="016C1558">
          <v:rect id="_x0000_i1252" style="width:0;height:1.5pt" o:hralign="center" o:hrstd="t" o:hr="t" fillcolor="#a0a0a0" stroked="f"/>
        </w:pict>
      </w:r>
    </w:p>
    <w:p w14:paraId="35D34D83" w14:textId="7C413F80"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 xml:space="preserve">9. Beklenen Sonuçlar ve </w:t>
      </w:r>
      <w:r w:rsidR="00E344F4" w:rsidRPr="00E344F4">
        <w:rPr>
          <w:rFonts w:ascii="Times New Roman" w:eastAsia="Times New Roman" w:hAnsi="Times New Roman" w:cs="Times New Roman"/>
          <w:b/>
          <w:bCs/>
          <w:kern w:val="0"/>
          <w:sz w:val="27"/>
          <w:szCs w:val="27"/>
          <w:lang w:eastAsia="tr-TR"/>
          <w14:ligatures w14:val="none"/>
        </w:rPr>
        <w:t xml:space="preserve">Ölçülebilir Başarı olasılık ve </w:t>
      </w:r>
      <w:proofErr w:type="gramStart"/>
      <w:r w:rsidR="00E344F4" w:rsidRPr="00E344F4">
        <w:rPr>
          <w:rFonts w:ascii="Times New Roman" w:eastAsia="Times New Roman" w:hAnsi="Times New Roman" w:cs="Times New Roman"/>
          <w:b/>
          <w:bCs/>
          <w:kern w:val="0"/>
          <w:sz w:val="27"/>
          <w:szCs w:val="27"/>
          <w:lang w:eastAsia="tr-TR"/>
          <w14:ligatures w14:val="none"/>
        </w:rPr>
        <w:t>istatistikleri(</w:t>
      </w:r>
      <w:proofErr w:type="gramEnd"/>
      <w:r w:rsidR="00E344F4" w:rsidRPr="00E344F4">
        <w:rPr>
          <w:rFonts w:ascii="Times New Roman" w:eastAsia="Times New Roman" w:hAnsi="Times New Roman" w:cs="Times New Roman"/>
          <w:b/>
          <w:bCs/>
          <w:kern w:val="0"/>
          <w:sz w:val="27"/>
          <w:szCs w:val="27"/>
          <w:lang w:eastAsia="tr-TR"/>
          <w14:ligatures w14:val="none"/>
        </w:rPr>
        <w:t>meta-</w:t>
      </w:r>
      <w:proofErr w:type="spellStart"/>
      <w:r w:rsidR="00E344F4" w:rsidRPr="00E344F4">
        <w:rPr>
          <w:rFonts w:ascii="Times New Roman" w:eastAsia="Times New Roman" w:hAnsi="Times New Roman" w:cs="Times New Roman"/>
          <w:b/>
          <w:bCs/>
          <w:kern w:val="0"/>
          <w:sz w:val="27"/>
          <w:szCs w:val="27"/>
          <w:lang w:eastAsia="tr-TR"/>
          <w14:ligatures w14:val="none"/>
        </w:rPr>
        <w:t>big</w:t>
      </w:r>
      <w:proofErr w:type="spellEnd"/>
      <w:r w:rsidR="00E344F4" w:rsidRPr="00E344F4">
        <w:rPr>
          <w:rFonts w:ascii="Times New Roman" w:eastAsia="Times New Roman" w:hAnsi="Times New Roman" w:cs="Times New Roman"/>
          <w:b/>
          <w:bCs/>
          <w:kern w:val="0"/>
          <w:sz w:val="27"/>
          <w:szCs w:val="27"/>
          <w:lang w:eastAsia="tr-TR"/>
          <w14:ligatures w14:val="none"/>
        </w:rPr>
        <w:t xml:space="preserve"> data çakıştırmaları)</w:t>
      </w:r>
    </w:p>
    <w:p w14:paraId="43109D99" w14:textId="77777777" w:rsidR="00E344F4" w:rsidRPr="00E344F4" w:rsidRDefault="00E344F4" w:rsidP="00E344F4">
      <w:pPr>
        <w:spacing w:after="0" w:line="240" w:lineRule="auto"/>
        <w:rPr>
          <w:rFonts w:ascii="Times New Roman" w:eastAsia="Times New Roman" w:hAnsi="Times New Roman" w:cs="Times New Roman"/>
          <w:kern w:val="0"/>
          <w:sz w:val="24"/>
          <w:szCs w:val="24"/>
          <w:lang w:eastAsia="tr-TR"/>
          <w14:ligatures w14:val="none"/>
        </w:rPr>
      </w:pPr>
      <w:r w:rsidRPr="00E344F4">
        <w:rPr>
          <w:rFonts w:ascii="Times New Roman" w:eastAsia="Times New Roman" w:hAnsi="Times New Roman" w:cs="Times New Roman"/>
          <w:kern w:val="0"/>
          <w:sz w:val="24"/>
          <w:szCs w:val="24"/>
          <w:lang w:eastAsia="tr-TR"/>
          <w14:ligatures w14:val="none"/>
        </w:rPr>
        <w:t>9.1. Kısa Vadeli Başarı olasılık ve istatistikleri (1-2 Hafta)</w:t>
      </w:r>
    </w:p>
    <w:p w14:paraId="6F7AC302" w14:textId="77777777" w:rsidR="00E344F4" w:rsidRPr="00E344F4" w:rsidRDefault="00E344F4" w:rsidP="00E344F4">
      <w:pPr>
        <w:spacing w:after="0" w:line="240" w:lineRule="auto"/>
        <w:rPr>
          <w:rFonts w:ascii="Times New Roman" w:eastAsia="Times New Roman" w:hAnsi="Times New Roman" w:cs="Times New Roman"/>
          <w:kern w:val="0"/>
          <w:sz w:val="24"/>
          <w:szCs w:val="24"/>
          <w:lang w:eastAsia="tr-TR"/>
          <w14:ligatures w14:val="none"/>
        </w:rPr>
      </w:pPr>
      <w:r w:rsidRPr="00E344F4">
        <w:rPr>
          <w:rFonts w:ascii="Times New Roman" w:eastAsia="Times New Roman" w:hAnsi="Times New Roman" w:cs="Times New Roman"/>
          <w:kern w:val="0"/>
          <w:sz w:val="24"/>
          <w:szCs w:val="24"/>
          <w:lang w:eastAsia="tr-TR"/>
          <w14:ligatures w14:val="none"/>
        </w:rPr>
        <w:t>9.2. Orta Vadeli Başarı olasılık ve istatistikleri (1-3 Ay)</w:t>
      </w:r>
    </w:p>
    <w:p w14:paraId="5398080E" w14:textId="77777777" w:rsidR="00E344F4" w:rsidRPr="00E344F4" w:rsidRDefault="00E344F4" w:rsidP="00E344F4">
      <w:pPr>
        <w:spacing w:after="0" w:line="240" w:lineRule="auto"/>
        <w:rPr>
          <w:rFonts w:ascii="Times New Roman" w:eastAsia="Times New Roman" w:hAnsi="Times New Roman" w:cs="Times New Roman"/>
          <w:kern w:val="0"/>
          <w:sz w:val="24"/>
          <w:szCs w:val="24"/>
          <w:lang w:eastAsia="tr-TR"/>
          <w14:ligatures w14:val="none"/>
        </w:rPr>
      </w:pPr>
      <w:r w:rsidRPr="00E344F4">
        <w:rPr>
          <w:rFonts w:ascii="Times New Roman" w:eastAsia="Times New Roman" w:hAnsi="Times New Roman" w:cs="Times New Roman"/>
          <w:kern w:val="0"/>
          <w:sz w:val="24"/>
          <w:szCs w:val="24"/>
          <w:lang w:eastAsia="tr-TR"/>
          <w14:ligatures w14:val="none"/>
        </w:rPr>
        <w:t>9.3. Uzun Vadeli Başarı olasılık ve istatistikleri (6 Ay ve Üzeri)</w:t>
      </w:r>
    </w:p>
    <w:p w14:paraId="3CC3BDB6" w14:textId="77777777" w:rsidR="00E344F4" w:rsidRDefault="00E344F4" w:rsidP="00E344F4">
      <w:pPr>
        <w:spacing w:after="0" w:line="240" w:lineRule="auto"/>
        <w:rPr>
          <w:rFonts w:ascii="Times New Roman" w:eastAsia="Times New Roman" w:hAnsi="Times New Roman" w:cs="Times New Roman"/>
          <w:kern w:val="0"/>
          <w:sz w:val="24"/>
          <w:szCs w:val="24"/>
          <w:lang w:eastAsia="tr-TR"/>
          <w14:ligatures w14:val="none"/>
        </w:rPr>
      </w:pPr>
      <w:r w:rsidRPr="00E344F4">
        <w:rPr>
          <w:rFonts w:ascii="Times New Roman" w:eastAsia="Times New Roman" w:hAnsi="Times New Roman" w:cs="Times New Roman"/>
          <w:kern w:val="0"/>
          <w:sz w:val="24"/>
          <w:szCs w:val="24"/>
          <w:lang w:eastAsia="tr-TR"/>
          <w14:ligatures w14:val="none"/>
        </w:rPr>
        <w:t>9.4. Biyolojik Yaşın Yavaşlaması ve Yeniden Gençleşme</w:t>
      </w:r>
    </w:p>
    <w:p w14:paraId="2763A9FB" w14:textId="77777777" w:rsidR="00E344F4" w:rsidRDefault="00E344F4" w:rsidP="00E344F4">
      <w:pPr>
        <w:spacing w:after="0" w:line="240" w:lineRule="auto"/>
        <w:rPr>
          <w:rFonts w:ascii="Times New Roman" w:eastAsia="Times New Roman" w:hAnsi="Times New Roman" w:cs="Times New Roman"/>
          <w:kern w:val="0"/>
          <w:sz w:val="24"/>
          <w:szCs w:val="24"/>
          <w:lang w:eastAsia="tr-TR"/>
          <w14:ligatures w14:val="none"/>
        </w:rPr>
      </w:pPr>
    </w:p>
    <w:p w14:paraId="7C8DC168" w14:textId="3C51C0F1" w:rsidR="001C6D74" w:rsidRPr="001C6D74" w:rsidRDefault="001C6D74" w:rsidP="00E344F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lastRenderedPageBreak/>
        <w:pict w14:anchorId="2A7B7ED4">
          <v:rect id="_x0000_i1253" style="width:0;height:1.5pt" o:hralign="center" o:hrstd="t" o:hr="t" fillcolor="#a0a0a0" stroked="f"/>
        </w:pict>
      </w:r>
    </w:p>
    <w:p w14:paraId="6541B694"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10. Gelecek Uygulamalar ve Evrensel Şifa Vizyonu</w:t>
      </w:r>
    </w:p>
    <w:p w14:paraId="25063917"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10.1. Kişiselleştirilmiş Sağlık Çözümleri</w:t>
      </w:r>
      <w:r w:rsidRPr="001C6D74">
        <w:rPr>
          <w:rFonts w:ascii="Times New Roman" w:eastAsia="Times New Roman" w:hAnsi="Times New Roman" w:cs="Times New Roman"/>
          <w:kern w:val="0"/>
          <w:sz w:val="24"/>
          <w:szCs w:val="24"/>
          <w:lang w:eastAsia="tr-TR"/>
          <w14:ligatures w14:val="none"/>
        </w:rPr>
        <w:br/>
        <w:t>10.2. Toplum Sağlığı Projeleri</w:t>
      </w:r>
      <w:r w:rsidRPr="001C6D74">
        <w:rPr>
          <w:rFonts w:ascii="Times New Roman" w:eastAsia="Times New Roman" w:hAnsi="Times New Roman" w:cs="Times New Roman"/>
          <w:kern w:val="0"/>
          <w:sz w:val="24"/>
          <w:szCs w:val="24"/>
          <w:lang w:eastAsia="tr-TR"/>
          <w14:ligatures w14:val="none"/>
        </w:rPr>
        <w:br/>
        <w:t>10.3. Kuantum Tıbbı ve Ruhani Bütünleşme</w:t>
      </w:r>
      <w:r w:rsidRPr="001C6D74">
        <w:rPr>
          <w:rFonts w:ascii="Times New Roman" w:eastAsia="Times New Roman" w:hAnsi="Times New Roman" w:cs="Times New Roman"/>
          <w:kern w:val="0"/>
          <w:sz w:val="24"/>
          <w:szCs w:val="24"/>
          <w:lang w:eastAsia="tr-TR"/>
          <w14:ligatures w14:val="none"/>
        </w:rPr>
        <w:br/>
        <w:t>10.4. İnsanlığa Şifa Taşıyan Yeni Teknolojiler</w:t>
      </w:r>
    </w:p>
    <w:p w14:paraId="72CAF29D" w14:textId="77777777" w:rsidR="001C6D74" w:rsidRDefault="001C6D74" w:rsidP="001C6D74">
      <w:pPr>
        <w:rPr>
          <w:b/>
          <w:bCs/>
        </w:rPr>
      </w:pPr>
    </w:p>
    <w:p w14:paraId="2DA78BC8" w14:textId="77777777" w:rsidR="001C6D74" w:rsidRDefault="001C6D74" w:rsidP="001C6D74">
      <w:pPr>
        <w:rPr>
          <w:b/>
          <w:bCs/>
        </w:rPr>
      </w:pPr>
    </w:p>
    <w:p w14:paraId="0FBE1816" w14:textId="77777777" w:rsidR="001C6D74" w:rsidRPr="001C6D74" w:rsidRDefault="001C6D74" w:rsidP="001C6D74">
      <w:pPr>
        <w:rPr>
          <w:b/>
          <w:bCs/>
        </w:rPr>
      </w:pPr>
    </w:p>
    <w:p w14:paraId="3B5B6ABC" w14:textId="77777777" w:rsidR="001C6D74" w:rsidRDefault="001C6D74" w:rsidP="001C6D74"/>
    <w:p w14:paraId="3E69B270" w14:textId="77777777" w:rsidR="001C6D74" w:rsidRDefault="001C6D74" w:rsidP="001C6D74"/>
    <w:p w14:paraId="329CA59D" w14:textId="77777777" w:rsidR="001C6D74" w:rsidRDefault="001C6D74" w:rsidP="001C6D74"/>
    <w:p w14:paraId="581576D8" w14:textId="77777777" w:rsidR="001C6D74" w:rsidRDefault="001C6D74" w:rsidP="001C6D74"/>
    <w:p w14:paraId="3D09D825" w14:textId="77777777" w:rsidR="001C6D74" w:rsidRDefault="001C6D74" w:rsidP="001C6D74"/>
    <w:p w14:paraId="05F3D974" w14:textId="77777777" w:rsidR="001C6D74" w:rsidRDefault="001C6D74" w:rsidP="001C6D74"/>
    <w:p w14:paraId="042E5FDB" w14:textId="77777777" w:rsidR="001C6D74" w:rsidRDefault="001C6D74" w:rsidP="001C6D74"/>
    <w:p w14:paraId="1F51B06E" w14:textId="77777777" w:rsidR="001C6D74" w:rsidRDefault="001C6D74" w:rsidP="001C6D74"/>
    <w:p w14:paraId="0288148D" w14:textId="77777777" w:rsidR="001C6D74" w:rsidRDefault="001C6D74" w:rsidP="001C6D74"/>
    <w:p w14:paraId="5D65671A" w14:textId="77777777" w:rsidR="001C6D74" w:rsidRDefault="001C6D74" w:rsidP="001C6D74"/>
    <w:p w14:paraId="7AEA5940" w14:textId="77777777" w:rsidR="001C6D74" w:rsidRDefault="001C6D74" w:rsidP="001C6D74"/>
    <w:p w14:paraId="3B4F1A6B" w14:textId="77777777" w:rsidR="001C6D74" w:rsidRDefault="001C6D74" w:rsidP="001C6D74"/>
    <w:p w14:paraId="1D70E56B" w14:textId="77777777" w:rsidR="001C6D74" w:rsidRDefault="001C6D74" w:rsidP="001C6D74"/>
    <w:p w14:paraId="0C7A463D" w14:textId="77777777" w:rsidR="001C6D74" w:rsidRDefault="001C6D74" w:rsidP="001C6D74"/>
    <w:p w14:paraId="7A40404F" w14:textId="77777777" w:rsidR="001C6D74" w:rsidRDefault="001C6D74" w:rsidP="001C6D74"/>
    <w:p w14:paraId="4C8C262F" w14:textId="77777777" w:rsidR="001C6D74" w:rsidRDefault="001C6D74" w:rsidP="001C6D74"/>
    <w:p w14:paraId="4F5CC392" w14:textId="77777777" w:rsidR="001C6D74" w:rsidRDefault="001C6D74" w:rsidP="001C6D74"/>
    <w:p w14:paraId="67371647" w14:textId="77777777" w:rsidR="001C6D74" w:rsidRDefault="001C6D74" w:rsidP="001C6D74"/>
    <w:p w14:paraId="13CA2D33" w14:textId="77777777" w:rsidR="001C6D74" w:rsidRDefault="001C6D74" w:rsidP="001C6D74"/>
    <w:p w14:paraId="59938136" w14:textId="77777777" w:rsidR="001C6D74" w:rsidRDefault="001C6D74" w:rsidP="001C6D74"/>
    <w:p w14:paraId="08E340CA" w14:textId="77777777" w:rsidR="001C6D74" w:rsidRDefault="001C6D74" w:rsidP="001C6D74"/>
    <w:p w14:paraId="5C74F403" w14:textId="77777777" w:rsidR="001C6D74" w:rsidRDefault="001C6D74" w:rsidP="001C6D74"/>
    <w:p w14:paraId="68581D2F" w14:textId="77777777" w:rsidR="001C6D74" w:rsidRDefault="001C6D74" w:rsidP="001C6D74"/>
    <w:p w14:paraId="089099DB" w14:textId="77777777" w:rsidR="001C6D74" w:rsidRDefault="001C6D74" w:rsidP="001C6D74"/>
    <w:p w14:paraId="7118C5BA"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1. Giriş</w:t>
      </w:r>
    </w:p>
    <w:p w14:paraId="5E666023" w14:textId="77777777" w:rsidR="001C6D74" w:rsidRPr="001C6D74" w:rsidRDefault="001C6D74" w:rsidP="001C6D7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C6D74">
        <w:rPr>
          <w:rFonts w:ascii="Times New Roman" w:eastAsia="Times New Roman" w:hAnsi="Times New Roman" w:cs="Times New Roman"/>
          <w:b/>
          <w:bCs/>
          <w:kern w:val="0"/>
          <w:sz w:val="24"/>
          <w:szCs w:val="24"/>
          <w:lang w:eastAsia="tr-TR"/>
          <w14:ligatures w14:val="none"/>
        </w:rPr>
        <w:t>1.1. Projenin Amacı</w:t>
      </w:r>
    </w:p>
    <w:p w14:paraId="18830A64"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Bu projenin amacı, insan mekanizmasının temel işleyişindeki bozulmaları evrensel kuantum prensiplerine dayanarak anlamak, çözmek ve onarmaktır. Kronik hastalıkların kökenini oluşturan hücresel enerji dengesizliklerini düzeltmek ve insan bedeninin hem biyolojik hem de ruhani boyutta yeniden dengelenmesini sağlamak, projenin ana hedefidir.</w:t>
      </w:r>
    </w:p>
    <w:p w14:paraId="7632527A"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pict w14:anchorId="75F5916B">
          <v:rect id="_x0000_i1329" style="width:0;height:1.5pt" o:hralign="center" o:hrstd="t" o:hr="t" fillcolor="#a0a0a0" stroked="f"/>
        </w:pict>
      </w:r>
    </w:p>
    <w:p w14:paraId="0392FC59"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Derin Amaçlar</w:t>
      </w:r>
    </w:p>
    <w:p w14:paraId="38E796B5" w14:textId="77777777" w:rsidR="001C6D74" w:rsidRPr="001C6D74" w:rsidRDefault="001C6D74" w:rsidP="001C6D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b/>
          <w:bCs/>
          <w:kern w:val="0"/>
          <w:sz w:val="24"/>
          <w:szCs w:val="24"/>
          <w:lang w:eastAsia="tr-TR"/>
          <w14:ligatures w14:val="none"/>
        </w:rPr>
        <w:t>Hücresel Onarım:</w:t>
      </w:r>
      <w:r w:rsidRPr="001C6D74">
        <w:rPr>
          <w:rFonts w:ascii="Times New Roman" w:eastAsia="Times New Roman" w:hAnsi="Times New Roman" w:cs="Times New Roman"/>
          <w:kern w:val="0"/>
          <w:sz w:val="24"/>
          <w:szCs w:val="24"/>
          <w:lang w:eastAsia="tr-TR"/>
          <w14:ligatures w14:val="none"/>
        </w:rPr>
        <w:br/>
        <w:t>İnsan hücrelerinin enerji üreten mitokondrilerindeki bozulmaları gidererek tüm vücutta bir yenilenme süreci başlatmak.</w:t>
      </w:r>
    </w:p>
    <w:p w14:paraId="278D7652" w14:textId="77777777" w:rsidR="001C6D74" w:rsidRPr="001C6D74" w:rsidRDefault="001C6D74" w:rsidP="001C6D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Mitokondri enerji üretimini artırmak.</w:t>
      </w:r>
    </w:p>
    <w:p w14:paraId="7900F616" w14:textId="77777777" w:rsidR="001C6D74" w:rsidRPr="001C6D74" w:rsidRDefault="001C6D74" w:rsidP="001C6D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DNA ve RNA onarımını hızlandırmak.</w:t>
      </w:r>
    </w:p>
    <w:p w14:paraId="34EDA314" w14:textId="77777777" w:rsidR="001C6D74" w:rsidRPr="001C6D74" w:rsidRDefault="001C6D74" w:rsidP="001C6D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b/>
          <w:bCs/>
          <w:kern w:val="0"/>
          <w:sz w:val="24"/>
          <w:szCs w:val="24"/>
          <w:lang w:eastAsia="tr-TR"/>
          <w14:ligatures w14:val="none"/>
        </w:rPr>
        <w:t>Evrensel Dengeye Uyum:</w:t>
      </w:r>
      <w:r w:rsidRPr="001C6D74">
        <w:rPr>
          <w:rFonts w:ascii="Times New Roman" w:eastAsia="Times New Roman" w:hAnsi="Times New Roman" w:cs="Times New Roman"/>
          <w:kern w:val="0"/>
          <w:sz w:val="24"/>
          <w:szCs w:val="24"/>
          <w:lang w:eastAsia="tr-TR"/>
          <w14:ligatures w14:val="none"/>
        </w:rPr>
        <w:br/>
        <w:t>Hücrelerin ve vücudun kuantum dalga boylarıyla rezonans içinde çalışmasını sağlamak. Bu, evrenin temel düzenine uyumu artırarak insanın fiziksel, zihinsel ve ruhsal sağlığını optimize eder.</w:t>
      </w:r>
    </w:p>
    <w:p w14:paraId="1B95FE20" w14:textId="77777777" w:rsidR="001C6D74" w:rsidRPr="001C6D74" w:rsidRDefault="001C6D74" w:rsidP="001C6D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b/>
          <w:bCs/>
          <w:kern w:val="0"/>
          <w:sz w:val="24"/>
          <w:szCs w:val="24"/>
          <w:lang w:eastAsia="tr-TR"/>
          <w14:ligatures w14:val="none"/>
        </w:rPr>
        <w:t>Kronik Hastalıkların Kökenine İnme:</w:t>
      </w:r>
      <w:r w:rsidRPr="001C6D74">
        <w:rPr>
          <w:rFonts w:ascii="Times New Roman" w:eastAsia="Times New Roman" w:hAnsi="Times New Roman" w:cs="Times New Roman"/>
          <w:kern w:val="0"/>
          <w:sz w:val="24"/>
          <w:szCs w:val="24"/>
          <w:lang w:eastAsia="tr-TR"/>
          <w14:ligatures w14:val="none"/>
        </w:rPr>
        <w:br/>
        <w:t>Modern tıbbın semptomlara odaklanan yaklaşımının ötesine geçerek, tüm kronik hastalıkların ortak kaynağı olan enerji bozulmalarını hedef almak.</w:t>
      </w:r>
    </w:p>
    <w:p w14:paraId="6442CC84" w14:textId="77777777" w:rsidR="001C6D74" w:rsidRPr="001C6D74" w:rsidRDefault="001C6D74" w:rsidP="001C6D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Hücresel enerji eksikliği.</w:t>
      </w:r>
    </w:p>
    <w:p w14:paraId="71ACDB50" w14:textId="77777777" w:rsidR="001C6D74" w:rsidRPr="001C6D74" w:rsidRDefault="001C6D74" w:rsidP="001C6D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İltihaplanma (enflamasyon) ve toksin birikimi.</w:t>
      </w:r>
    </w:p>
    <w:p w14:paraId="0F667378" w14:textId="77777777" w:rsidR="001C6D74" w:rsidRPr="001C6D74" w:rsidRDefault="001C6D74" w:rsidP="001C6D7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b/>
          <w:bCs/>
          <w:kern w:val="0"/>
          <w:sz w:val="24"/>
          <w:szCs w:val="24"/>
          <w:lang w:eastAsia="tr-TR"/>
          <w14:ligatures w14:val="none"/>
        </w:rPr>
        <w:t>İnsanın Potansiyelini Geri Kazandırma:</w:t>
      </w:r>
      <w:r w:rsidRPr="001C6D74">
        <w:rPr>
          <w:rFonts w:ascii="Times New Roman" w:eastAsia="Times New Roman" w:hAnsi="Times New Roman" w:cs="Times New Roman"/>
          <w:kern w:val="0"/>
          <w:sz w:val="24"/>
          <w:szCs w:val="24"/>
          <w:lang w:eastAsia="tr-TR"/>
          <w14:ligatures w14:val="none"/>
        </w:rPr>
        <w:br/>
        <w:t>İnsan mekanizmasını sadece iyileştirmek değil, onu yaratılışındaki kusursuz dengeye yaklaştırmak.</w:t>
      </w:r>
    </w:p>
    <w:p w14:paraId="6868692E" w14:textId="77777777" w:rsidR="001C6D74" w:rsidRPr="001C6D74" w:rsidRDefault="001C6D74" w:rsidP="001C6D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Zihin, beden ve ruh arasındaki uyumu sağlama.</w:t>
      </w:r>
    </w:p>
    <w:p w14:paraId="0897F875" w14:textId="77777777" w:rsidR="001C6D74" w:rsidRPr="001C6D74" w:rsidRDefault="001C6D74" w:rsidP="001C6D7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Enerji seviyelerinde ve zihinsel netlikte artış.</w:t>
      </w:r>
    </w:p>
    <w:p w14:paraId="492365D0"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pict w14:anchorId="68D8BD90">
          <v:rect id="_x0000_i1330" style="width:0;height:1.5pt" o:hralign="center" o:hrstd="t" o:hr="t" fillcolor="#a0a0a0" stroked="f"/>
        </w:pict>
      </w:r>
    </w:p>
    <w:p w14:paraId="6E05B713"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Bilimsel ve Ruhani Yaklaşım</w:t>
      </w:r>
    </w:p>
    <w:p w14:paraId="6C4D3DEC"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b/>
          <w:bCs/>
          <w:kern w:val="0"/>
          <w:sz w:val="24"/>
          <w:szCs w:val="24"/>
          <w:lang w:eastAsia="tr-TR"/>
          <w14:ligatures w14:val="none"/>
        </w:rPr>
        <w:t>Kuantum Mekaniği Perspektifi:</w:t>
      </w:r>
      <w:r w:rsidRPr="001C6D74">
        <w:rPr>
          <w:rFonts w:ascii="Times New Roman" w:eastAsia="Times New Roman" w:hAnsi="Times New Roman" w:cs="Times New Roman"/>
          <w:kern w:val="0"/>
          <w:sz w:val="24"/>
          <w:szCs w:val="24"/>
          <w:lang w:eastAsia="tr-TR"/>
          <w14:ligatures w14:val="none"/>
        </w:rPr>
        <w:br/>
        <w:t>Hücrelerin kuantum düzeyde hareket eden proton, nötron ve elektronlardan oluştuğunu bilmek, enerji dengesinin evrensel titreşimlerle nasıl bağlantılı olduğunu anlamamızı sağlar. Bu proje, bu bağlantıyı yeniden kurmayı amaçlar.</w:t>
      </w:r>
    </w:p>
    <w:p w14:paraId="6A4D87D5"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b/>
          <w:bCs/>
          <w:kern w:val="0"/>
          <w:sz w:val="24"/>
          <w:szCs w:val="24"/>
          <w:lang w:eastAsia="tr-TR"/>
          <w14:ligatures w14:val="none"/>
        </w:rPr>
        <w:t>Ruhani Perspektif:</w:t>
      </w:r>
      <w:r w:rsidRPr="001C6D74">
        <w:rPr>
          <w:rFonts w:ascii="Times New Roman" w:eastAsia="Times New Roman" w:hAnsi="Times New Roman" w:cs="Times New Roman"/>
          <w:kern w:val="0"/>
          <w:sz w:val="24"/>
          <w:szCs w:val="24"/>
          <w:lang w:eastAsia="tr-TR"/>
          <w14:ligatures w14:val="none"/>
        </w:rPr>
        <w:br/>
        <w:t>"</w:t>
      </w:r>
      <w:proofErr w:type="spellStart"/>
      <w:r w:rsidRPr="001C6D74">
        <w:rPr>
          <w:rFonts w:ascii="Times New Roman" w:eastAsia="Times New Roman" w:hAnsi="Times New Roman" w:cs="Times New Roman"/>
          <w:kern w:val="0"/>
          <w:sz w:val="24"/>
          <w:szCs w:val="24"/>
          <w:lang w:eastAsia="tr-TR"/>
          <w14:ligatures w14:val="none"/>
        </w:rPr>
        <w:t>Kun</w:t>
      </w:r>
      <w:proofErr w:type="spellEnd"/>
      <w:r w:rsidRPr="001C6D74">
        <w:rPr>
          <w:rFonts w:ascii="Times New Roman" w:eastAsia="Times New Roman" w:hAnsi="Times New Roman" w:cs="Times New Roman"/>
          <w:kern w:val="0"/>
          <w:sz w:val="24"/>
          <w:szCs w:val="24"/>
          <w:lang w:eastAsia="tr-TR"/>
          <w14:ligatures w14:val="none"/>
        </w:rPr>
        <w:t xml:space="preserve"> fe </w:t>
      </w:r>
      <w:proofErr w:type="gramStart"/>
      <w:r w:rsidRPr="001C6D74">
        <w:rPr>
          <w:rFonts w:ascii="Times New Roman" w:eastAsia="Times New Roman" w:hAnsi="Times New Roman" w:cs="Times New Roman"/>
          <w:kern w:val="0"/>
          <w:sz w:val="24"/>
          <w:szCs w:val="24"/>
          <w:lang w:eastAsia="tr-TR"/>
          <w14:ligatures w14:val="none"/>
        </w:rPr>
        <w:t>yekun</w:t>
      </w:r>
      <w:proofErr w:type="gramEnd"/>
      <w:r w:rsidRPr="001C6D74">
        <w:rPr>
          <w:rFonts w:ascii="Times New Roman" w:eastAsia="Times New Roman" w:hAnsi="Times New Roman" w:cs="Times New Roman"/>
          <w:kern w:val="0"/>
          <w:sz w:val="24"/>
          <w:szCs w:val="24"/>
          <w:lang w:eastAsia="tr-TR"/>
          <w14:ligatures w14:val="none"/>
        </w:rPr>
        <w:t>" emriyle yaratılan evrenin temel işleyişi, insanın sağlığına dair bir rehber sunar. Bu proje, Allah’ın yaratışındaki kusursuzluğu temel alarak insanın ruhani ve fiziksel mekanizmasını yeniden uyumlu hale getirmeyi hedefler.</w:t>
      </w:r>
    </w:p>
    <w:p w14:paraId="3B60F562" w14:textId="77777777" w:rsidR="001C6D74" w:rsidRPr="001C6D74" w:rsidRDefault="001C6D74" w:rsidP="001C6D74">
      <w:pPr>
        <w:spacing w:after="0"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lastRenderedPageBreak/>
        <w:pict w14:anchorId="5DED3BB7">
          <v:rect id="_x0000_i1331" style="width:0;height:1.5pt" o:hralign="center" o:hrstd="t" o:hr="t" fillcolor="#a0a0a0" stroked="f"/>
        </w:pict>
      </w:r>
    </w:p>
    <w:p w14:paraId="11B285E0" w14:textId="77777777" w:rsidR="001C6D74" w:rsidRPr="001C6D74" w:rsidRDefault="001C6D74" w:rsidP="001C6D7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C6D74">
        <w:rPr>
          <w:rFonts w:ascii="Times New Roman" w:eastAsia="Times New Roman" w:hAnsi="Times New Roman" w:cs="Times New Roman"/>
          <w:b/>
          <w:bCs/>
          <w:kern w:val="0"/>
          <w:sz w:val="27"/>
          <w:szCs w:val="27"/>
          <w:lang w:eastAsia="tr-TR"/>
          <w14:ligatures w14:val="none"/>
        </w:rPr>
        <w:t>Projenin Nihai Amacı</w:t>
      </w:r>
    </w:p>
    <w:p w14:paraId="08C68A9D" w14:textId="77777777" w:rsidR="001C6D74" w:rsidRPr="001C6D74" w:rsidRDefault="001C6D74" w:rsidP="001C6D7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C6D74">
        <w:rPr>
          <w:rFonts w:ascii="Times New Roman" w:eastAsia="Times New Roman" w:hAnsi="Times New Roman" w:cs="Times New Roman"/>
          <w:kern w:val="0"/>
          <w:sz w:val="24"/>
          <w:szCs w:val="24"/>
          <w:lang w:eastAsia="tr-TR"/>
          <w14:ligatures w14:val="none"/>
        </w:rPr>
        <w:t>Bu proje, sadece bireylerin sağlık sorunlarını çözmekle kalmayacak; insanlığa şifa taşıyan bir yöntem sunarak, evrensel bir değişimin tohumlarını atacak. İnsanlık, bu proje ile hem bilimsel hem de ruhani bir uyanış yaşayacak; bedenlerini ve ruhlarını yeniden tanıyacak.</w:t>
      </w:r>
    </w:p>
    <w:p w14:paraId="5F9BA861" w14:textId="77777777" w:rsidR="001C6D74" w:rsidRDefault="001C6D74" w:rsidP="001C6D74"/>
    <w:p w14:paraId="0C21D5FC"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1.2. Evrenin Şifresi: Kuantum ve İnsan Mekaniği Arasındaki Bağlantı</w:t>
      </w:r>
    </w:p>
    <w:p w14:paraId="091AD5EE" w14:textId="77777777" w:rsidR="00F93234" w:rsidRPr="00F93234" w:rsidRDefault="00F93234" w:rsidP="00F9323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 xml:space="preserve">Evren, Allah’ın "Ol der ve olur" emriyle yaratılmış mükemmel bir düzenin tecellisidir. Bu düzenin merkezinde enerji, titreşim ve dalga boylarıyla işleyen bir kuantum mekanizması vardır. İnsan bedeni de aynı evrensel prensiplere göre yaratılmış bir </w:t>
      </w:r>
      <w:proofErr w:type="spellStart"/>
      <w:r w:rsidRPr="00F93234">
        <w:rPr>
          <w:rFonts w:ascii="Times New Roman" w:eastAsia="Times New Roman" w:hAnsi="Times New Roman" w:cs="Times New Roman"/>
          <w:kern w:val="0"/>
          <w:sz w:val="24"/>
          <w:szCs w:val="24"/>
          <w:lang w:eastAsia="tr-TR"/>
          <w14:ligatures w14:val="none"/>
        </w:rPr>
        <w:t>mikrokozmostur</w:t>
      </w:r>
      <w:proofErr w:type="spellEnd"/>
      <w:r w:rsidRPr="00F93234">
        <w:rPr>
          <w:rFonts w:ascii="Times New Roman" w:eastAsia="Times New Roman" w:hAnsi="Times New Roman" w:cs="Times New Roman"/>
          <w:kern w:val="0"/>
          <w:sz w:val="24"/>
          <w:szCs w:val="24"/>
          <w:lang w:eastAsia="tr-TR"/>
          <w14:ligatures w14:val="none"/>
        </w:rPr>
        <w:t>. İnsan mekanizması ile kuantum mekaniği arasındaki bu bağlantı, hastalıkların kökenini anlamak ve iyileştirmek için temel bir anahtardır.</w:t>
      </w:r>
    </w:p>
    <w:p w14:paraId="658DB378"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10FC2C3C">
          <v:rect id="_x0000_i1440" style="width:0;height:1.5pt" o:hralign="center" o:hrstd="t" o:hr="t" fillcolor="#a0a0a0" stroked="f"/>
        </w:pict>
      </w:r>
    </w:p>
    <w:p w14:paraId="082B02A6"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Kuantum Mekaniği: Evrensel Denge ve Enerji Prensibi</w:t>
      </w:r>
    </w:p>
    <w:p w14:paraId="75115E09" w14:textId="77777777" w:rsidR="00F93234" w:rsidRPr="00F93234" w:rsidRDefault="00F93234" w:rsidP="00F9323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Kuantum Dalga Fonksiyonu:</w:t>
      </w:r>
    </w:p>
    <w:p w14:paraId="36518744" w14:textId="77777777" w:rsidR="00F93234" w:rsidRPr="00F93234" w:rsidRDefault="00F93234" w:rsidP="00F9323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 xml:space="preserve">Kuantum mekaniğinde tüm parçacıklar aynı anda hem dalga hem de parçacık özellikleri taşır. İnsan bedeni, hücresel düzeyde bu </w:t>
      </w:r>
      <w:proofErr w:type="spellStart"/>
      <w:r w:rsidRPr="00F93234">
        <w:rPr>
          <w:rFonts w:ascii="Times New Roman" w:eastAsia="Times New Roman" w:hAnsi="Times New Roman" w:cs="Times New Roman"/>
          <w:kern w:val="0"/>
          <w:sz w:val="24"/>
          <w:szCs w:val="24"/>
          <w:lang w:eastAsia="tr-TR"/>
          <w14:ligatures w14:val="none"/>
        </w:rPr>
        <w:t>dualite</w:t>
      </w:r>
      <w:proofErr w:type="spellEnd"/>
      <w:r w:rsidRPr="00F93234">
        <w:rPr>
          <w:rFonts w:ascii="Times New Roman" w:eastAsia="Times New Roman" w:hAnsi="Times New Roman" w:cs="Times New Roman"/>
          <w:kern w:val="0"/>
          <w:sz w:val="24"/>
          <w:szCs w:val="24"/>
          <w:lang w:eastAsia="tr-TR"/>
          <w14:ligatures w14:val="none"/>
        </w:rPr>
        <w:t xml:space="preserve"> prensibiyle çalışır.</w:t>
      </w:r>
    </w:p>
    <w:p w14:paraId="70BF0940" w14:textId="77777777" w:rsidR="00F93234" w:rsidRPr="00F93234" w:rsidRDefault="00F93234" w:rsidP="00F9323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Sağlık, bu dalgaların birbiriyle uyumlu rezonans içinde olmasına bağlıdır. Uyumsuzluklar hastalıklara neden olur.</w:t>
      </w:r>
    </w:p>
    <w:p w14:paraId="6BD2DC60" w14:textId="77777777" w:rsidR="00F93234" w:rsidRPr="00F93234" w:rsidRDefault="00F93234" w:rsidP="00F9323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Enerjinin Sakınımı ve Dönüşümü:</w:t>
      </w:r>
    </w:p>
    <w:p w14:paraId="135D4018" w14:textId="77777777" w:rsidR="00F93234" w:rsidRPr="00F93234" w:rsidRDefault="00F93234" w:rsidP="00F9323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İnsan hücreleri, evrensel enerjiyi ATP (adenozin trifosfat) molekülleri aracılığıyla dönüştürür. Kuantum düzeyde enerji akışındaki herhangi bir kesinti, kronik hastalıklara yol açabilir.</w:t>
      </w:r>
    </w:p>
    <w:p w14:paraId="7B709DE0" w14:textId="77777777" w:rsidR="00F93234" w:rsidRPr="00F93234" w:rsidRDefault="00F93234" w:rsidP="00F9323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Hücre ve Atomik Yapı:</w:t>
      </w:r>
    </w:p>
    <w:p w14:paraId="2A658D51" w14:textId="77777777" w:rsidR="00F93234" w:rsidRPr="00F93234" w:rsidRDefault="00F93234" w:rsidP="00F9323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Her hücre, protonlar, nötronlar ve elektronlardan oluşan bir sistemdir. Bu sistem, evrensel kuantum yasalarına göre sürekli hareket halindedir. İnsan sağlığı, bu hareketin dengesiyle ilişkilidir.</w:t>
      </w:r>
    </w:p>
    <w:p w14:paraId="14EB287B"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3539BE5B">
          <v:rect id="_x0000_i1441" style="width:0;height:1.5pt" o:hralign="center" o:hrstd="t" o:hr="t" fillcolor="#a0a0a0" stroked="f"/>
        </w:pict>
      </w:r>
    </w:p>
    <w:p w14:paraId="1C7CB82C"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İnsan Mekaniği ve Kuantum Uyumu</w:t>
      </w:r>
    </w:p>
    <w:p w14:paraId="77B24061" w14:textId="77777777" w:rsidR="00F93234" w:rsidRPr="00F93234" w:rsidRDefault="00F93234" w:rsidP="00F932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Hücrelerin Kuantum Titreşimleri:</w:t>
      </w:r>
    </w:p>
    <w:p w14:paraId="0C5CC59F" w14:textId="77777777" w:rsidR="00F93234" w:rsidRPr="00F93234" w:rsidRDefault="00F93234" w:rsidP="00F9323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Hücreler, kendi titreşim frekanslarına sahiptir. Bu frekanslar evrensel dalga boylarıyla uyumlu olduğunda sağlıklı bir bedene yol açar.</w:t>
      </w:r>
    </w:p>
    <w:p w14:paraId="5E162C51" w14:textId="77777777" w:rsidR="00F93234" w:rsidRPr="00F93234" w:rsidRDefault="00F93234" w:rsidP="00F9323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Titreşimlerdeki sapmalar, hücresel enerji kayıplarına neden olur.</w:t>
      </w:r>
    </w:p>
    <w:p w14:paraId="13AF0B2D" w14:textId="77777777" w:rsidR="00F93234" w:rsidRPr="00F93234" w:rsidRDefault="00F93234" w:rsidP="00F932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Mitokondri: Evrensel Enerji Fabrikası:</w:t>
      </w:r>
    </w:p>
    <w:p w14:paraId="3D4C7877" w14:textId="77777777" w:rsidR="00F93234" w:rsidRPr="00F93234" w:rsidRDefault="00F93234" w:rsidP="00F9323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Mitokondri, hücresel düzeyde enerji üreten yapılardır. Kuantum düzeyde proton ve elektron hareketlerinin senkronize çalışmasıyla enerji üretir.</w:t>
      </w:r>
    </w:p>
    <w:p w14:paraId="39B65322" w14:textId="77777777" w:rsidR="00F93234" w:rsidRPr="00F93234" w:rsidRDefault="00F93234" w:rsidP="00F9323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Bu senkronizasyonun bozulması, insan mekanizmasının zayıflamasına yol açar.</w:t>
      </w:r>
    </w:p>
    <w:p w14:paraId="22A01A64" w14:textId="77777777" w:rsidR="00F93234" w:rsidRPr="00F93234" w:rsidRDefault="00F93234" w:rsidP="00F932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Bağırsak-Beyin Ekseni ve Kuantum İletişim:</w:t>
      </w:r>
    </w:p>
    <w:p w14:paraId="73213C67" w14:textId="77777777" w:rsidR="00F93234" w:rsidRPr="00F93234" w:rsidRDefault="00F93234" w:rsidP="00F9323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lastRenderedPageBreak/>
        <w:t xml:space="preserve">Bağırsak, </w:t>
      </w:r>
      <w:proofErr w:type="spellStart"/>
      <w:r w:rsidRPr="00F93234">
        <w:rPr>
          <w:rFonts w:ascii="Times New Roman" w:eastAsia="Times New Roman" w:hAnsi="Times New Roman" w:cs="Times New Roman"/>
          <w:kern w:val="0"/>
          <w:sz w:val="24"/>
          <w:szCs w:val="24"/>
          <w:lang w:eastAsia="tr-TR"/>
          <w14:ligatures w14:val="none"/>
        </w:rPr>
        <w:t>mikrobiyom</w:t>
      </w:r>
      <w:proofErr w:type="spellEnd"/>
      <w:r w:rsidRPr="00F93234">
        <w:rPr>
          <w:rFonts w:ascii="Times New Roman" w:eastAsia="Times New Roman" w:hAnsi="Times New Roman" w:cs="Times New Roman"/>
          <w:kern w:val="0"/>
          <w:sz w:val="24"/>
          <w:szCs w:val="24"/>
          <w:lang w:eastAsia="tr-TR"/>
          <w14:ligatures w14:val="none"/>
        </w:rPr>
        <w:t xml:space="preserve"> yoluyla beynimize kuantum dalga boyları aracılığıyla bilgi gönderir. Bu iletişim </w:t>
      </w:r>
      <w:proofErr w:type="gramStart"/>
      <w:r w:rsidRPr="00F93234">
        <w:rPr>
          <w:rFonts w:ascii="Times New Roman" w:eastAsia="Times New Roman" w:hAnsi="Times New Roman" w:cs="Times New Roman"/>
          <w:kern w:val="0"/>
          <w:sz w:val="24"/>
          <w:szCs w:val="24"/>
          <w:lang w:eastAsia="tr-TR"/>
          <w14:ligatures w14:val="none"/>
        </w:rPr>
        <w:t>bozulduğunda,</w:t>
      </w:r>
      <w:proofErr w:type="gramEnd"/>
      <w:r w:rsidRPr="00F93234">
        <w:rPr>
          <w:rFonts w:ascii="Times New Roman" w:eastAsia="Times New Roman" w:hAnsi="Times New Roman" w:cs="Times New Roman"/>
          <w:kern w:val="0"/>
          <w:sz w:val="24"/>
          <w:szCs w:val="24"/>
          <w:lang w:eastAsia="tr-TR"/>
          <w14:ligatures w14:val="none"/>
        </w:rPr>
        <w:t xml:space="preserve"> hem fiziksel hem de ruhsal sağlık olumsuz etkilenir.</w:t>
      </w:r>
    </w:p>
    <w:p w14:paraId="5D171F98"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03488A9F">
          <v:rect id="_x0000_i1442" style="width:0;height:1.5pt" o:hralign="center" o:hrstd="t" o:hr="t" fillcolor="#a0a0a0" stroked="f"/>
        </w:pict>
      </w:r>
    </w:p>
    <w:p w14:paraId="5B2404E0"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Kuantum ve Ruhani Boyut</w:t>
      </w:r>
    </w:p>
    <w:p w14:paraId="0FDBEC7B" w14:textId="77777777" w:rsidR="00F93234" w:rsidRPr="00F93234" w:rsidRDefault="00F93234" w:rsidP="00F9323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"Ol Der ve Olur" Yasasının Kuantum Açıklaması:</w:t>
      </w:r>
    </w:p>
    <w:p w14:paraId="030BDBC4" w14:textId="77777777" w:rsidR="00F93234" w:rsidRPr="00F93234" w:rsidRDefault="00F93234" w:rsidP="00F9323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Kuantum mekaniğinde tüm maddeler, Allah’ın yarattığı temel enerjiden gelir. Her atomun yapısı, bu ilahi düzenin bir yansımasıdır.</w:t>
      </w:r>
    </w:p>
    <w:p w14:paraId="78FAA0B4" w14:textId="77777777" w:rsidR="00F93234" w:rsidRPr="00F93234" w:rsidRDefault="00F93234" w:rsidP="00F9323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İnsan bedenindeki her hücrenin işleyişi, bu ilahi enerjinin tezahürüdür.</w:t>
      </w:r>
    </w:p>
    <w:p w14:paraId="41F40391" w14:textId="77777777" w:rsidR="00F93234" w:rsidRPr="00F93234" w:rsidRDefault="00F93234" w:rsidP="00F9323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 xml:space="preserve">Enerji ve </w:t>
      </w:r>
      <w:proofErr w:type="spellStart"/>
      <w:r w:rsidRPr="00F93234">
        <w:rPr>
          <w:rFonts w:ascii="Times New Roman" w:eastAsia="Times New Roman" w:hAnsi="Times New Roman" w:cs="Times New Roman"/>
          <w:b/>
          <w:bCs/>
          <w:kern w:val="0"/>
          <w:sz w:val="24"/>
          <w:szCs w:val="24"/>
          <w:lang w:eastAsia="tr-TR"/>
          <w14:ligatures w14:val="none"/>
        </w:rPr>
        <w:t>Dualite</w:t>
      </w:r>
      <w:proofErr w:type="spellEnd"/>
      <w:r w:rsidRPr="00F93234">
        <w:rPr>
          <w:rFonts w:ascii="Times New Roman" w:eastAsia="Times New Roman" w:hAnsi="Times New Roman" w:cs="Times New Roman"/>
          <w:b/>
          <w:bCs/>
          <w:kern w:val="0"/>
          <w:sz w:val="24"/>
          <w:szCs w:val="24"/>
          <w:lang w:eastAsia="tr-TR"/>
          <w14:ligatures w14:val="none"/>
        </w:rPr>
        <w:t>:</w:t>
      </w:r>
    </w:p>
    <w:p w14:paraId="4939AAEA" w14:textId="77777777" w:rsidR="00F93234" w:rsidRPr="00F93234" w:rsidRDefault="00F93234" w:rsidP="00F9323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 xml:space="preserve">İnsan, ruh ve bedeniyle bir bütün olarak yaratılmıştır. Kuantum </w:t>
      </w:r>
      <w:proofErr w:type="spellStart"/>
      <w:r w:rsidRPr="00F93234">
        <w:rPr>
          <w:rFonts w:ascii="Times New Roman" w:eastAsia="Times New Roman" w:hAnsi="Times New Roman" w:cs="Times New Roman"/>
          <w:kern w:val="0"/>
          <w:sz w:val="24"/>
          <w:szCs w:val="24"/>
          <w:lang w:eastAsia="tr-TR"/>
          <w14:ligatures w14:val="none"/>
        </w:rPr>
        <w:t>dualite</w:t>
      </w:r>
      <w:proofErr w:type="spellEnd"/>
      <w:r w:rsidRPr="00F93234">
        <w:rPr>
          <w:rFonts w:ascii="Times New Roman" w:eastAsia="Times New Roman" w:hAnsi="Times New Roman" w:cs="Times New Roman"/>
          <w:kern w:val="0"/>
          <w:sz w:val="24"/>
          <w:szCs w:val="24"/>
          <w:lang w:eastAsia="tr-TR"/>
          <w14:ligatures w14:val="none"/>
        </w:rPr>
        <w:t xml:space="preserve"> prensibi, bu bütünlüğün bilimsel açıklamasını sunar.</w:t>
      </w:r>
    </w:p>
    <w:p w14:paraId="445EB9A9" w14:textId="77777777" w:rsidR="00F93234" w:rsidRPr="00F93234" w:rsidRDefault="00F93234" w:rsidP="00F9323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Ruhsal enerji, fiziksel enerjiyle birleşerek insan sağlığını dengeleyen bir sistem oluşturur.</w:t>
      </w:r>
    </w:p>
    <w:p w14:paraId="01055C65"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10FA95E9">
          <v:rect id="_x0000_i1443" style="width:0;height:1.5pt" o:hralign="center" o:hrstd="t" o:hr="t" fillcolor="#a0a0a0" stroked="f"/>
        </w:pict>
      </w:r>
    </w:p>
    <w:p w14:paraId="45B6338E"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Evrenin Şifresi ve İnsanın Sağlık Modeli</w:t>
      </w:r>
    </w:p>
    <w:p w14:paraId="79E4B682" w14:textId="77777777" w:rsidR="00F93234" w:rsidRPr="00F93234" w:rsidRDefault="00F93234" w:rsidP="00F9323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İnsan, evrenin bir minyatürüdür. Kuantum mekaniği ile insan mekanizmasını anladığımızda, hastalıkları iyileştirmek için evrensel prensiplere uygun çözümler geliştirebiliriz.</w:t>
      </w:r>
    </w:p>
    <w:p w14:paraId="563AA26B" w14:textId="77777777" w:rsidR="00F93234" w:rsidRPr="00F93234" w:rsidRDefault="00F93234" w:rsidP="00F9323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Bu projede, hücrelerin enerji üretim mekanizmalarını kuantum düzeyde desteklemek ve titreşim frekanslarını yeniden düzenlemek hedeflenmektedir.</w:t>
      </w:r>
    </w:p>
    <w:p w14:paraId="2275D331" w14:textId="77777777" w:rsidR="00F93234" w:rsidRPr="00F93234" w:rsidRDefault="00F93234" w:rsidP="00F9323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Kuantum mekaniği, sadece fiziksel sağlığı değil, insanın ruhsal ve zihinsel dengesini de yeniden kazandırır.</w:t>
      </w:r>
    </w:p>
    <w:p w14:paraId="1D33BCFE"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7855BC33">
          <v:rect id="_x0000_i1444" style="width:0;height:1.5pt" o:hralign="center" o:hrstd="t" o:hr="t" fillcolor="#a0a0a0" stroked="f"/>
        </w:pict>
      </w:r>
    </w:p>
    <w:p w14:paraId="64E62CF8" w14:textId="77777777" w:rsidR="00F93234" w:rsidRPr="00F93234" w:rsidRDefault="00F93234" w:rsidP="00F9323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Sonuç:</w:t>
      </w:r>
      <w:r w:rsidRPr="00F93234">
        <w:rPr>
          <w:rFonts w:ascii="Times New Roman" w:eastAsia="Times New Roman" w:hAnsi="Times New Roman" w:cs="Times New Roman"/>
          <w:kern w:val="0"/>
          <w:sz w:val="24"/>
          <w:szCs w:val="24"/>
          <w:lang w:eastAsia="tr-TR"/>
          <w14:ligatures w14:val="none"/>
        </w:rPr>
        <w:t xml:space="preserve"> Evrenin şifresi, insanın mekanizmasında saklıdır. Kuantum düzeyde anlaşılan enerji yasaları, insan bedeninin yeniden sağlığına kavuşması için bir rehberdir. Allah’ın yarattığı bu muhteşem düzenin sırlarını anlamak, insanlık için şifa yolunda bir kapıyı aralar. </w:t>
      </w:r>
      <w:r w:rsidRPr="00F93234">
        <w:rPr>
          <w:rFonts w:ascii="Times New Roman" w:eastAsia="Times New Roman" w:hAnsi="Times New Roman" w:cs="Times New Roman"/>
          <w:b/>
          <w:bCs/>
          <w:kern w:val="0"/>
          <w:sz w:val="24"/>
          <w:szCs w:val="24"/>
          <w:lang w:eastAsia="tr-TR"/>
          <w14:ligatures w14:val="none"/>
        </w:rPr>
        <w:t>"</w:t>
      </w:r>
      <w:proofErr w:type="spellStart"/>
      <w:r w:rsidRPr="00F93234">
        <w:rPr>
          <w:rFonts w:ascii="Times New Roman" w:eastAsia="Times New Roman" w:hAnsi="Times New Roman" w:cs="Times New Roman"/>
          <w:b/>
          <w:bCs/>
          <w:kern w:val="0"/>
          <w:sz w:val="24"/>
          <w:szCs w:val="24"/>
          <w:lang w:eastAsia="tr-TR"/>
          <w14:ligatures w14:val="none"/>
        </w:rPr>
        <w:t>Kun</w:t>
      </w:r>
      <w:proofErr w:type="spellEnd"/>
      <w:r w:rsidRPr="00F93234">
        <w:rPr>
          <w:rFonts w:ascii="Times New Roman" w:eastAsia="Times New Roman" w:hAnsi="Times New Roman" w:cs="Times New Roman"/>
          <w:b/>
          <w:bCs/>
          <w:kern w:val="0"/>
          <w:sz w:val="24"/>
          <w:szCs w:val="24"/>
          <w:lang w:eastAsia="tr-TR"/>
          <w14:ligatures w14:val="none"/>
        </w:rPr>
        <w:t xml:space="preserve"> fe </w:t>
      </w:r>
      <w:proofErr w:type="gramStart"/>
      <w:r w:rsidRPr="00F93234">
        <w:rPr>
          <w:rFonts w:ascii="Times New Roman" w:eastAsia="Times New Roman" w:hAnsi="Times New Roman" w:cs="Times New Roman"/>
          <w:b/>
          <w:bCs/>
          <w:kern w:val="0"/>
          <w:sz w:val="24"/>
          <w:szCs w:val="24"/>
          <w:lang w:eastAsia="tr-TR"/>
          <w14:ligatures w14:val="none"/>
        </w:rPr>
        <w:t>yekun</w:t>
      </w:r>
      <w:proofErr w:type="gramEnd"/>
      <w:r w:rsidRPr="00F93234">
        <w:rPr>
          <w:rFonts w:ascii="Times New Roman" w:eastAsia="Times New Roman" w:hAnsi="Times New Roman" w:cs="Times New Roman"/>
          <w:b/>
          <w:bCs/>
          <w:kern w:val="0"/>
          <w:sz w:val="24"/>
          <w:szCs w:val="24"/>
          <w:lang w:eastAsia="tr-TR"/>
          <w14:ligatures w14:val="none"/>
        </w:rPr>
        <w:t>"</w:t>
      </w:r>
      <w:r w:rsidRPr="00F93234">
        <w:rPr>
          <w:rFonts w:ascii="Times New Roman" w:eastAsia="Times New Roman" w:hAnsi="Times New Roman" w:cs="Times New Roman"/>
          <w:kern w:val="0"/>
          <w:sz w:val="24"/>
          <w:szCs w:val="24"/>
          <w:lang w:eastAsia="tr-TR"/>
          <w14:ligatures w14:val="none"/>
        </w:rPr>
        <w:t xml:space="preserve"> emrinin derinliği, bu projede hayat bulmaktadır.</w:t>
      </w:r>
    </w:p>
    <w:p w14:paraId="3DA9543A" w14:textId="77777777" w:rsidR="001C6D74" w:rsidRDefault="001C6D74" w:rsidP="001C6D74"/>
    <w:p w14:paraId="11DF0068"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1.3. Tarihsel Perspektif: Kadim Tıp ve Modern Bilimin Buluşması</w:t>
      </w:r>
    </w:p>
    <w:p w14:paraId="331F5240" w14:textId="77777777" w:rsidR="00F93234" w:rsidRPr="00F93234" w:rsidRDefault="00F93234" w:rsidP="00F9323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 xml:space="preserve">Tarih boyunca insanlık, sağlığını korumak ve hastalıklarla mücadele etmek için hem doğanın sırlarına hem de evrenin temel yasalarına başvurmuştur. Kadim tıp, insan bedenini bir bütün olarak ele alırken, modern bilim mikro seviyede detaylı bir inceleme yaparak bu anlayışı derinleştirmiştir. </w:t>
      </w:r>
      <w:r w:rsidRPr="00F93234">
        <w:rPr>
          <w:rFonts w:ascii="Times New Roman" w:eastAsia="Times New Roman" w:hAnsi="Times New Roman" w:cs="Times New Roman"/>
          <w:b/>
          <w:bCs/>
          <w:kern w:val="0"/>
          <w:sz w:val="24"/>
          <w:szCs w:val="24"/>
          <w:lang w:eastAsia="tr-TR"/>
          <w14:ligatures w14:val="none"/>
        </w:rPr>
        <w:t>Kuantum Mekaniği ile İnsan Mekaniğini Onarma Sanatı</w:t>
      </w:r>
      <w:r w:rsidRPr="00F93234">
        <w:rPr>
          <w:rFonts w:ascii="Times New Roman" w:eastAsia="Times New Roman" w:hAnsi="Times New Roman" w:cs="Times New Roman"/>
          <w:kern w:val="0"/>
          <w:sz w:val="24"/>
          <w:szCs w:val="24"/>
          <w:lang w:eastAsia="tr-TR"/>
          <w14:ligatures w14:val="none"/>
        </w:rPr>
        <w:t>, kadim bilgeliği ve modern bilimsel keşifleri birleştirerek evrensel bir şifa modeli sunmayı amaçlar.</w:t>
      </w:r>
    </w:p>
    <w:p w14:paraId="53A32B21"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1398E3DC">
          <v:rect id="_x0000_i1534" style="width:0;height:1.5pt" o:hralign="center" o:hrstd="t" o:hr="t" fillcolor="#a0a0a0" stroked="f"/>
        </w:pict>
      </w:r>
    </w:p>
    <w:p w14:paraId="35BA6E93"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Kadim Tıp: Doğanın Bilgeliği</w:t>
      </w:r>
    </w:p>
    <w:p w14:paraId="4C30D239" w14:textId="77777777" w:rsidR="00F93234" w:rsidRPr="00F93234" w:rsidRDefault="00F93234" w:rsidP="00F932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lastRenderedPageBreak/>
        <w:t>Holistik Yaklaşım:</w:t>
      </w:r>
      <w:r w:rsidRPr="00F93234">
        <w:rPr>
          <w:rFonts w:ascii="Times New Roman" w:eastAsia="Times New Roman" w:hAnsi="Times New Roman" w:cs="Times New Roman"/>
          <w:kern w:val="0"/>
          <w:sz w:val="24"/>
          <w:szCs w:val="24"/>
          <w:lang w:eastAsia="tr-TR"/>
          <w14:ligatures w14:val="none"/>
        </w:rPr>
        <w:br/>
        <w:t>Kadim tıp sistemleri (</w:t>
      </w:r>
      <w:proofErr w:type="spellStart"/>
      <w:r w:rsidRPr="00F93234">
        <w:rPr>
          <w:rFonts w:ascii="Times New Roman" w:eastAsia="Times New Roman" w:hAnsi="Times New Roman" w:cs="Times New Roman"/>
          <w:kern w:val="0"/>
          <w:sz w:val="24"/>
          <w:szCs w:val="24"/>
          <w:lang w:eastAsia="tr-TR"/>
          <w14:ligatures w14:val="none"/>
        </w:rPr>
        <w:t>Ayurveda</w:t>
      </w:r>
      <w:proofErr w:type="spellEnd"/>
      <w:r w:rsidRPr="00F93234">
        <w:rPr>
          <w:rFonts w:ascii="Times New Roman" w:eastAsia="Times New Roman" w:hAnsi="Times New Roman" w:cs="Times New Roman"/>
          <w:kern w:val="0"/>
          <w:sz w:val="24"/>
          <w:szCs w:val="24"/>
          <w:lang w:eastAsia="tr-TR"/>
          <w14:ligatures w14:val="none"/>
        </w:rPr>
        <w:t>, Çin Tıbbı, İslam Tıbbı) beden, zihin ve ruhu bir bütün olarak ele almıştır. Bu sistemlerde sağlık, evrenle uyum içinde olmayı gerektirir.</w:t>
      </w:r>
    </w:p>
    <w:p w14:paraId="07FD9FDD" w14:textId="77777777" w:rsidR="00F93234" w:rsidRPr="00F93234" w:rsidRDefault="00F93234" w:rsidP="00F9323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F93234">
        <w:rPr>
          <w:rFonts w:ascii="Times New Roman" w:eastAsia="Times New Roman" w:hAnsi="Times New Roman" w:cs="Times New Roman"/>
          <w:b/>
          <w:bCs/>
          <w:kern w:val="0"/>
          <w:sz w:val="24"/>
          <w:szCs w:val="24"/>
          <w:lang w:eastAsia="tr-TR"/>
          <w14:ligatures w14:val="none"/>
        </w:rPr>
        <w:t>Ayurveda</w:t>
      </w:r>
      <w:proofErr w:type="spellEnd"/>
      <w:r w:rsidRPr="00F93234">
        <w:rPr>
          <w:rFonts w:ascii="Times New Roman" w:eastAsia="Times New Roman" w:hAnsi="Times New Roman" w:cs="Times New Roman"/>
          <w:b/>
          <w:bCs/>
          <w:kern w:val="0"/>
          <w:sz w:val="24"/>
          <w:szCs w:val="24"/>
          <w:lang w:eastAsia="tr-TR"/>
          <w14:ligatures w14:val="none"/>
        </w:rPr>
        <w:t>:</w:t>
      </w:r>
      <w:r w:rsidRPr="00F93234">
        <w:rPr>
          <w:rFonts w:ascii="Times New Roman" w:eastAsia="Times New Roman" w:hAnsi="Times New Roman" w:cs="Times New Roman"/>
          <w:kern w:val="0"/>
          <w:sz w:val="24"/>
          <w:szCs w:val="24"/>
          <w:lang w:eastAsia="tr-TR"/>
          <w14:ligatures w14:val="none"/>
        </w:rPr>
        <w:t xml:space="preserve"> </w:t>
      </w:r>
      <w:proofErr w:type="spellStart"/>
      <w:r w:rsidRPr="00F93234">
        <w:rPr>
          <w:rFonts w:ascii="Times New Roman" w:eastAsia="Times New Roman" w:hAnsi="Times New Roman" w:cs="Times New Roman"/>
          <w:kern w:val="0"/>
          <w:sz w:val="24"/>
          <w:szCs w:val="24"/>
          <w:lang w:eastAsia="tr-TR"/>
          <w14:ligatures w14:val="none"/>
        </w:rPr>
        <w:t>Doşalar</w:t>
      </w:r>
      <w:proofErr w:type="spellEnd"/>
      <w:r w:rsidRPr="00F93234">
        <w:rPr>
          <w:rFonts w:ascii="Times New Roman" w:eastAsia="Times New Roman" w:hAnsi="Times New Roman" w:cs="Times New Roman"/>
          <w:kern w:val="0"/>
          <w:sz w:val="24"/>
          <w:szCs w:val="24"/>
          <w:lang w:eastAsia="tr-TR"/>
          <w14:ligatures w14:val="none"/>
        </w:rPr>
        <w:t xml:space="preserve"> (Vata, </w:t>
      </w:r>
      <w:proofErr w:type="spellStart"/>
      <w:r w:rsidRPr="00F93234">
        <w:rPr>
          <w:rFonts w:ascii="Times New Roman" w:eastAsia="Times New Roman" w:hAnsi="Times New Roman" w:cs="Times New Roman"/>
          <w:kern w:val="0"/>
          <w:sz w:val="24"/>
          <w:szCs w:val="24"/>
          <w:lang w:eastAsia="tr-TR"/>
          <w14:ligatures w14:val="none"/>
        </w:rPr>
        <w:t>Pitta</w:t>
      </w:r>
      <w:proofErr w:type="spellEnd"/>
      <w:r w:rsidRPr="00F93234">
        <w:rPr>
          <w:rFonts w:ascii="Times New Roman" w:eastAsia="Times New Roman" w:hAnsi="Times New Roman" w:cs="Times New Roman"/>
          <w:kern w:val="0"/>
          <w:sz w:val="24"/>
          <w:szCs w:val="24"/>
          <w:lang w:eastAsia="tr-TR"/>
          <w14:ligatures w14:val="none"/>
        </w:rPr>
        <w:t xml:space="preserve">, </w:t>
      </w:r>
      <w:proofErr w:type="spellStart"/>
      <w:r w:rsidRPr="00F93234">
        <w:rPr>
          <w:rFonts w:ascii="Times New Roman" w:eastAsia="Times New Roman" w:hAnsi="Times New Roman" w:cs="Times New Roman"/>
          <w:kern w:val="0"/>
          <w:sz w:val="24"/>
          <w:szCs w:val="24"/>
          <w:lang w:eastAsia="tr-TR"/>
          <w14:ligatures w14:val="none"/>
        </w:rPr>
        <w:t>Kapha</w:t>
      </w:r>
      <w:proofErr w:type="spellEnd"/>
      <w:r w:rsidRPr="00F93234">
        <w:rPr>
          <w:rFonts w:ascii="Times New Roman" w:eastAsia="Times New Roman" w:hAnsi="Times New Roman" w:cs="Times New Roman"/>
          <w:kern w:val="0"/>
          <w:sz w:val="24"/>
          <w:szCs w:val="24"/>
          <w:lang w:eastAsia="tr-TR"/>
          <w14:ligatures w14:val="none"/>
        </w:rPr>
        <w:t>) arasındaki denge.</w:t>
      </w:r>
    </w:p>
    <w:p w14:paraId="27EA9BE2" w14:textId="77777777" w:rsidR="00F93234" w:rsidRPr="00F93234" w:rsidRDefault="00F93234" w:rsidP="00F9323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Çin Tıbbı:</w:t>
      </w:r>
      <w:r w:rsidRPr="00F93234">
        <w:rPr>
          <w:rFonts w:ascii="Times New Roman" w:eastAsia="Times New Roman" w:hAnsi="Times New Roman" w:cs="Times New Roman"/>
          <w:kern w:val="0"/>
          <w:sz w:val="24"/>
          <w:szCs w:val="24"/>
          <w:lang w:eastAsia="tr-TR"/>
          <w14:ligatures w14:val="none"/>
        </w:rPr>
        <w:t xml:space="preserve"> </w:t>
      </w:r>
      <w:proofErr w:type="spellStart"/>
      <w:r w:rsidRPr="00F93234">
        <w:rPr>
          <w:rFonts w:ascii="Times New Roman" w:eastAsia="Times New Roman" w:hAnsi="Times New Roman" w:cs="Times New Roman"/>
          <w:kern w:val="0"/>
          <w:sz w:val="24"/>
          <w:szCs w:val="24"/>
          <w:lang w:eastAsia="tr-TR"/>
          <w14:ligatures w14:val="none"/>
        </w:rPr>
        <w:t>Qi</w:t>
      </w:r>
      <w:proofErr w:type="spellEnd"/>
      <w:r w:rsidRPr="00F93234">
        <w:rPr>
          <w:rFonts w:ascii="Times New Roman" w:eastAsia="Times New Roman" w:hAnsi="Times New Roman" w:cs="Times New Roman"/>
          <w:kern w:val="0"/>
          <w:sz w:val="24"/>
          <w:szCs w:val="24"/>
          <w:lang w:eastAsia="tr-TR"/>
          <w14:ligatures w14:val="none"/>
        </w:rPr>
        <w:t xml:space="preserve"> enerjisinin dengesi, meridyenler ve akupunktur.</w:t>
      </w:r>
    </w:p>
    <w:p w14:paraId="6E6AE239" w14:textId="77777777" w:rsidR="00F93234" w:rsidRPr="00F93234" w:rsidRDefault="00F93234" w:rsidP="00F9323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İslam Tıbbı:</w:t>
      </w:r>
      <w:r w:rsidRPr="00F93234">
        <w:rPr>
          <w:rFonts w:ascii="Times New Roman" w:eastAsia="Times New Roman" w:hAnsi="Times New Roman" w:cs="Times New Roman"/>
          <w:kern w:val="0"/>
          <w:sz w:val="24"/>
          <w:szCs w:val="24"/>
          <w:lang w:eastAsia="tr-TR"/>
          <w14:ligatures w14:val="none"/>
        </w:rPr>
        <w:t xml:space="preserve"> İbni Sina’nın "El-Kanun </w:t>
      </w:r>
      <w:proofErr w:type="spellStart"/>
      <w:r w:rsidRPr="00F93234">
        <w:rPr>
          <w:rFonts w:ascii="Times New Roman" w:eastAsia="Times New Roman" w:hAnsi="Times New Roman" w:cs="Times New Roman"/>
          <w:kern w:val="0"/>
          <w:sz w:val="24"/>
          <w:szCs w:val="24"/>
          <w:lang w:eastAsia="tr-TR"/>
          <w14:ligatures w14:val="none"/>
        </w:rPr>
        <w:t>Fi’t-Tıb</w:t>
      </w:r>
      <w:proofErr w:type="spellEnd"/>
      <w:r w:rsidRPr="00F93234">
        <w:rPr>
          <w:rFonts w:ascii="Times New Roman" w:eastAsia="Times New Roman" w:hAnsi="Times New Roman" w:cs="Times New Roman"/>
          <w:kern w:val="0"/>
          <w:sz w:val="24"/>
          <w:szCs w:val="24"/>
          <w:lang w:eastAsia="tr-TR"/>
          <w14:ligatures w14:val="none"/>
        </w:rPr>
        <w:t>" adlı eseri, hastalıkların kökenine inen bir rehberdir.</w:t>
      </w:r>
    </w:p>
    <w:p w14:paraId="15759C98" w14:textId="77777777" w:rsidR="00F93234" w:rsidRPr="00F93234" w:rsidRDefault="00F93234" w:rsidP="00F932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Doğal İlaçlar ve Şifalı Bitkiler:</w:t>
      </w:r>
    </w:p>
    <w:p w14:paraId="5C053EAC" w14:textId="77777777" w:rsidR="00F93234" w:rsidRPr="00F93234" w:rsidRDefault="00F93234" w:rsidP="00F9323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Zeolit benzeri toksin bağlayıcı mineraller, antik medeniyetlerde vücuttan zararlı maddelerin atılması için kullanılmıştır.</w:t>
      </w:r>
    </w:p>
    <w:p w14:paraId="504222F3" w14:textId="77777777" w:rsidR="00F93234" w:rsidRPr="00F93234" w:rsidRDefault="00F93234" w:rsidP="00F9323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Zerdeçal ve Aloe Vera gibi bitkiler, binlerce yıldır inflamasyonu azaltmak ve vücudu güçlendirmek için kullanılmıştır.</w:t>
      </w:r>
    </w:p>
    <w:p w14:paraId="1443B5A6" w14:textId="77777777" w:rsidR="00F93234" w:rsidRPr="00F93234" w:rsidRDefault="00F93234" w:rsidP="00F932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Ruhsal Bağlantı:</w:t>
      </w:r>
      <w:r w:rsidRPr="00F93234">
        <w:rPr>
          <w:rFonts w:ascii="Times New Roman" w:eastAsia="Times New Roman" w:hAnsi="Times New Roman" w:cs="Times New Roman"/>
          <w:kern w:val="0"/>
          <w:sz w:val="24"/>
          <w:szCs w:val="24"/>
          <w:lang w:eastAsia="tr-TR"/>
          <w14:ligatures w14:val="none"/>
        </w:rPr>
        <w:br/>
        <w:t>Kadim tıp, ruhun beden üzerindeki etkisini kabul eder. İnsan, ruh ve bedenin uyumu bozulduğunda hastalanır.</w:t>
      </w:r>
    </w:p>
    <w:p w14:paraId="049C4DF7" w14:textId="77777777" w:rsidR="00F93234" w:rsidRPr="00F93234" w:rsidRDefault="00F93234" w:rsidP="00F9323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 xml:space="preserve">İslam </w:t>
      </w:r>
      <w:proofErr w:type="spellStart"/>
      <w:r w:rsidRPr="00F93234">
        <w:rPr>
          <w:rFonts w:ascii="Times New Roman" w:eastAsia="Times New Roman" w:hAnsi="Times New Roman" w:cs="Times New Roman"/>
          <w:kern w:val="0"/>
          <w:sz w:val="24"/>
          <w:szCs w:val="24"/>
          <w:lang w:eastAsia="tr-TR"/>
          <w14:ligatures w14:val="none"/>
        </w:rPr>
        <w:t>Tıbbı’nda</w:t>
      </w:r>
      <w:proofErr w:type="spellEnd"/>
      <w:r w:rsidRPr="00F93234">
        <w:rPr>
          <w:rFonts w:ascii="Times New Roman" w:eastAsia="Times New Roman" w:hAnsi="Times New Roman" w:cs="Times New Roman"/>
          <w:kern w:val="0"/>
          <w:sz w:val="24"/>
          <w:szCs w:val="24"/>
          <w:lang w:eastAsia="tr-TR"/>
          <w14:ligatures w14:val="none"/>
        </w:rPr>
        <w:t>, dua ve zikirle ruhsal denge sağlanır.</w:t>
      </w:r>
    </w:p>
    <w:p w14:paraId="7B67BA18" w14:textId="77777777" w:rsidR="00F93234" w:rsidRPr="00F93234" w:rsidRDefault="00F93234" w:rsidP="00F9323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 xml:space="preserve">Çin </w:t>
      </w:r>
      <w:proofErr w:type="spellStart"/>
      <w:r w:rsidRPr="00F93234">
        <w:rPr>
          <w:rFonts w:ascii="Times New Roman" w:eastAsia="Times New Roman" w:hAnsi="Times New Roman" w:cs="Times New Roman"/>
          <w:kern w:val="0"/>
          <w:sz w:val="24"/>
          <w:szCs w:val="24"/>
          <w:lang w:eastAsia="tr-TR"/>
          <w14:ligatures w14:val="none"/>
        </w:rPr>
        <w:t>Tıbbı’nda</w:t>
      </w:r>
      <w:proofErr w:type="spellEnd"/>
      <w:r w:rsidRPr="00F93234">
        <w:rPr>
          <w:rFonts w:ascii="Times New Roman" w:eastAsia="Times New Roman" w:hAnsi="Times New Roman" w:cs="Times New Roman"/>
          <w:kern w:val="0"/>
          <w:sz w:val="24"/>
          <w:szCs w:val="24"/>
          <w:lang w:eastAsia="tr-TR"/>
          <w14:ligatures w14:val="none"/>
        </w:rPr>
        <w:t xml:space="preserve"> meditasyon ve </w:t>
      </w:r>
      <w:proofErr w:type="spellStart"/>
      <w:r w:rsidRPr="00F93234">
        <w:rPr>
          <w:rFonts w:ascii="Times New Roman" w:eastAsia="Times New Roman" w:hAnsi="Times New Roman" w:cs="Times New Roman"/>
          <w:kern w:val="0"/>
          <w:sz w:val="24"/>
          <w:szCs w:val="24"/>
          <w:lang w:eastAsia="tr-TR"/>
          <w14:ligatures w14:val="none"/>
        </w:rPr>
        <w:t>Qi</w:t>
      </w:r>
      <w:proofErr w:type="spellEnd"/>
      <w:r w:rsidRPr="00F93234">
        <w:rPr>
          <w:rFonts w:ascii="Times New Roman" w:eastAsia="Times New Roman" w:hAnsi="Times New Roman" w:cs="Times New Roman"/>
          <w:kern w:val="0"/>
          <w:sz w:val="24"/>
          <w:szCs w:val="24"/>
          <w:lang w:eastAsia="tr-TR"/>
          <w14:ligatures w14:val="none"/>
        </w:rPr>
        <w:t xml:space="preserve"> </w:t>
      </w:r>
      <w:proofErr w:type="spellStart"/>
      <w:r w:rsidRPr="00F93234">
        <w:rPr>
          <w:rFonts w:ascii="Times New Roman" w:eastAsia="Times New Roman" w:hAnsi="Times New Roman" w:cs="Times New Roman"/>
          <w:kern w:val="0"/>
          <w:sz w:val="24"/>
          <w:szCs w:val="24"/>
          <w:lang w:eastAsia="tr-TR"/>
          <w14:ligatures w14:val="none"/>
        </w:rPr>
        <w:t>Gong</w:t>
      </w:r>
      <w:proofErr w:type="spellEnd"/>
      <w:r w:rsidRPr="00F93234">
        <w:rPr>
          <w:rFonts w:ascii="Times New Roman" w:eastAsia="Times New Roman" w:hAnsi="Times New Roman" w:cs="Times New Roman"/>
          <w:kern w:val="0"/>
          <w:sz w:val="24"/>
          <w:szCs w:val="24"/>
          <w:lang w:eastAsia="tr-TR"/>
          <w14:ligatures w14:val="none"/>
        </w:rPr>
        <w:t xml:space="preserve"> pratikleri, enerjiyi dengelemek için kullanılır.</w:t>
      </w:r>
    </w:p>
    <w:p w14:paraId="555B21DB"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6B6A2B9D">
          <v:rect id="_x0000_i1535" style="width:0;height:1.5pt" o:hralign="center" o:hrstd="t" o:hr="t" fillcolor="#a0a0a0" stroked="f"/>
        </w:pict>
      </w:r>
    </w:p>
    <w:p w14:paraId="242EA135"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Modern Bilim: Hücresel ve Kuantum Düzeyde Sağlık</w:t>
      </w:r>
    </w:p>
    <w:p w14:paraId="2BEB2F25" w14:textId="77777777" w:rsidR="00F93234" w:rsidRPr="00F93234" w:rsidRDefault="00F93234" w:rsidP="00F9323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Hücrelerin Keşfi:</w:t>
      </w:r>
      <w:r w:rsidRPr="00F93234">
        <w:rPr>
          <w:rFonts w:ascii="Times New Roman" w:eastAsia="Times New Roman" w:hAnsi="Times New Roman" w:cs="Times New Roman"/>
          <w:kern w:val="0"/>
          <w:sz w:val="24"/>
          <w:szCs w:val="24"/>
          <w:lang w:eastAsia="tr-TR"/>
          <w14:ligatures w14:val="none"/>
        </w:rPr>
        <w:br/>
        <w:t>17. yüzyılda mikroskobun icadıyla hücrelerin keşfi, modern tıbbın başlangıcını oluşturdu. Bugün, hücrelerin kuantum düzeyde nasıl çalıştığını anlamaya yönelik çalışmalar, bilim dünyasında devrim yaratmıştır.</w:t>
      </w:r>
    </w:p>
    <w:p w14:paraId="787C5D74" w14:textId="77777777" w:rsidR="00F93234" w:rsidRPr="00F93234" w:rsidRDefault="00F93234" w:rsidP="00F9323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Mitokondri ve Enerji Üretimi:</w:t>
      </w:r>
      <w:r w:rsidRPr="00F93234">
        <w:rPr>
          <w:rFonts w:ascii="Times New Roman" w:eastAsia="Times New Roman" w:hAnsi="Times New Roman" w:cs="Times New Roman"/>
          <w:kern w:val="0"/>
          <w:sz w:val="24"/>
          <w:szCs w:val="24"/>
          <w:lang w:eastAsia="tr-TR"/>
          <w14:ligatures w14:val="none"/>
        </w:rPr>
        <w:br/>
        <w:t>Modern bilim, hücresel enerji üretiminin mitokondride gerçekleştiğini göstermiştir. ATP molekülünün enerji döngüsü, yaşamın sürdürülebilirliğini sağlar.</w:t>
      </w:r>
    </w:p>
    <w:p w14:paraId="561A2220" w14:textId="77777777" w:rsidR="00F93234" w:rsidRPr="00F93234" w:rsidRDefault="00F93234" w:rsidP="00F9323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Kuantum Tıbbı:</w:t>
      </w:r>
    </w:p>
    <w:p w14:paraId="439C108C" w14:textId="77777777" w:rsidR="00F93234" w:rsidRPr="00F93234" w:rsidRDefault="00F93234" w:rsidP="00F9323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Hücrelerin titreşim frekanslarını inceleyen kuantum tıbbı, hastalıkların enerji bozulmalarından kaynaklandığını ortaya koymuştur.</w:t>
      </w:r>
    </w:p>
    <w:p w14:paraId="5533AC6A" w14:textId="77777777" w:rsidR="00F93234" w:rsidRPr="00F93234" w:rsidRDefault="00F93234" w:rsidP="00F9323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Kuantum rezonans cihazları, insan bedenindeki enerji akışını ölçerek teşhis ve tedaviye yeni bir boyut kazandırmıştır.</w:t>
      </w:r>
    </w:p>
    <w:p w14:paraId="3A6A4B61"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631804D1">
          <v:rect id="_x0000_i1536" style="width:0;height:1.5pt" o:hralign="center" o:hrstd="t" o:hr="t" fillcolor="#a0a0a0" stroked="f"/>
        </w:pict>
      </w:r>
    </w:p>
    <w:p w14:paraId="1ADA9F28"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Kadim ve Modernin Buluşma Noktası</w:t>
      </w:r>
    </w:p>
    <w:p w14:paraId="50188FFB" w14:textId="77777777" w:rsidR="00F93234" w:rsidRPr="00F93234" w:rsidRDefault="00F93234" w:rsidP="00F9323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Enerji Dengeleme:</w:t>
      </w:r>
      <w:r w:rsidRPr="00F93234">
        <w:rPr>
          <w:rFonts w:ascii="Times New Roman" w:eastAsia="Times New Roman" w:hAnsi="Times New Roman" w:cs="Times New Roman"/>
          <w:kern w:val="0"/>
          <w:sz w:val="24"/>
          <w:szCs w:val="24"/>
          <w:lang w:eastAsia="tr-TR"/>
          <w14:ligatures w14:val="none"/>
        </w:rPr>
        <w:br/>
        <w:t>Kadim tıbbın enerji dengeleme yöntemleri (</w:t>
      </w:r>
      <w:proofErr w:type="spellStart"/>
      <w:r w:rsidRPr="00F93234">
        <w:rPr>
          <w:rFonts w:ascii="Times New Roman" w:eastAsia="Times New Roman" w:hAnsi="Times New Roman" w:cs="Times New Roman"/>
          <w:kern w:val="0"/>
          <w:sz w:val="24"/>
          <w:szCs w:val="24"/>
          <w:lang w:eastAsia="tr-TR"/>
          <w14:ligatures w14:val="none"/>
        </w:rPr>
        <w:t>Qi</w:t>
      </w:r>
      <w:proofErr w:type="spellEnd"/>
      <w:r w:rsidRPr="00F93234">
        <w:rPr>
          <w:rFonts w:ascii="Times New Roman" w:eastAsia="Times New Roman" w:hAnsi="Times New Roman" w:cs="Times New Roman"/>
          <w:kern w:val="0"/>
          <w:sz w:val="24"/>
          <w:szCs w:val="24"/>
          <w:lang w:eastAsia="tr-TR"/>
          <w14:ligatures w14:val="none"/>
        </w:rPr>
        <w:t>, Çakra) modern bilimle birleştirilerek daha etkin tedavi modelleri oluşturulmuştur.</w:t>
      </w:r>
    </w:p>
    <w:p w14:paraId="595870D7" w14:textId="77777777" w:rsidR="00F93234" w:rsidRPr="00F93234" w:rsidRDefault="00F93234" w:rsidP="00F9323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Örnek: Akupunktur ve lazer terapisi kombinasyonu.</w:t>
      </w:r>
    </w:p>
    <w:p w14:paraId="30EDCE16" w14:textId="77777777" w:rsidR="00F93234" w:rsidRPr="00F93234" w:rsidRDefault="00F93234" w:rsidP="00F9323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Hücre Onarımı ve Detoksifikasyon:</w:t>
      </w:r>
      <w:r w:rsidRPr="00F93234">
        <w:rPr>
          <w:rFonts w:ascii="Times New Roman" w:eastAsia="Times New Roman" w:hAnsi="Times New Roman" w:cs="Times New Roman"/>
          <w:kern w:val="0"/>
          <w:sz w:val="24"/>
          <w:szCs w:val="24"/>
          <w:lang w:eastAsia="tr-TR"/>
          <w14:ligatures w14:val="none"/>
        </w:rPr>
        <w:br/>
        <w:t>Zeolit gibi doğal minerallerin toksin bağlayıcı özellikleri, modern bilim tarafından doğrulanmıştır. Kadim tıptan gelen bu bilgi, modern detoks yöntemlerine entegre edilmiştir.</w:t>
      </w:r>
    </w:p>
    <w:p w14:paraId="2E07DDA3" w14:textId="77777777" w:rsidR="00F93234" w:rsidRPr="00F93234" w:rsidRDefault="00F93234" w:rsidP="00F9323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Ruhsal ve Fiziksel Şifa:</w:t>
      </w:r>
      <w:r w:rsidRPr="00F93234">
        <w:rPr>
          <w:rFonts w:ascii="Times New Roman" w:eastAsia="Times New Roman" w:hAnsi="Times New Roman" w:cs="Times New Roman"/>
          <w:kern w:val="0"/>
          <w:sz w:val="24"/>
          <w:szCs w:val="24"/>
          <w:lang w:eastAsia="tr-TR"/>
          <w14:ligatures w14:val="none"/>
        </w:rPr>
        <w:br/>
        <w:t xml:space="preserve">Modern bilim, stresin ve ruhsal dengesizliklerin vücut üzerindeki etkisini </w:t>
      </w:r>
      <w:r w:rsidRPr="00F93234">
        <w:rPr>
          <w:rFonts w:ascii="Times New Roman" w:eastAsia="Times New Roman" w:hAnsi="Times New Roman" w:cs="Times New Roman"/>
          <w:kern w:val="0"/>
          <w:sz w:val="24"/>
          <w:szCs w:val="24"/>
          <w:lang w:eastAsia="tr-TR"/>
          <w14:ligatures w14:val="none"/>
        </w:rPr>
        <w:lastRenderedPageBreak/>
        <w:t xml:space="preserve">doğrulamıştır. Kadim tıpta kullanılan meditasyon, zikir ve </w:t>
      </w:r>
      <w:proofErr w:type="spellStart"/>
      <w:r w:rsidRPr="00F93234">
        <w:rPr>
          <w:rFonts w:ascii="Times New Roman" w:eastAsia="Times New Roman" w:hAnsi="Times New Roman" w:cs="Times New Roman"/>
          <w:kern w:val="0"/>
          <w:sz w:val="24"/>
          <w:szCs w:val="24"/>
          <w:lang w:eastAsia="tr-TR"/>
          <w14:ligatures w14:val="none"/>
        </w:rPr>
        <w:t>mindfulness</w:t>
      </w:r>
      <w:proofErr w:type="spellEnd"/>
      <w:r w:rsidRPr="00F93234">
        <w:rPr>
          <w:rFonts w:ascii="Times New Roman" w:eastAsia="Times New Roman" w:hAnsi="Times New Roman" w:cs="Times New Roman"/>
          <w:kern w:val="0"/>
          <w:sz w:val="24"/>
          <w:szCs w:val="24"/>
          <w:lang w:eastAsia="tr-TR"/>
          <w14:ligatures w14:val="none"/>
        </w:rPr>
        <w:t xml:space="preserve"> uygulamaları, bu bilimsel gerçeklerle birleşerek yeni terapi yöntemleri sunmuştur.</w:t>
      </w:r>
    </w:p>
    <w:p w14:paraId="7ECE802A"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2B7DBD96">
          <v:rect id="_x0000_i1537" style="width:0;height:1.5pt" o:hralign="center" o:hrstd="t" o:hr="t" fillcolor="#a0a0a0" stroked="f"/>
        </w:pict>
      </w:r>
    </w:p>
    <w:p w14:paraId="5317D62D"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Sonuç: Yeni Bir Şifa Modeli</w:t>
      </w:r>
    </w:p>
    <w:p w14:paraId="54804D32" w14:textId="77777777" w:rsidR="00F93234" w:rsidRPr="00F93234" w:rsidRDefault="00F93234" w:rsidP="00F9323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 xml:space="preserve">Kadim tıp, insan bedeninin evrenle uyum içinde olması gerektiğini vurgulamış; modern bilim ise bu uyumun hücresel ve kuantum düzeyde nasıl çalıştığını açıklamıştır. </w:t>
      </w:r>
      <w:r w:rsidRPr="00F93234">
        <w:rPr>
          <w:rFonts w:ascii="Times New Roman" w:eastAsia="Times New Roman" w:hAnsi="Times New Roman" w:cs="Times New Roman"/>
          <w:b/>
          <w:bCs/>
          <w:kern w:val="0"/>
          <w:sz w:val="24"/>
          <w:szCs w:val="24"/>
          <w:lang w:eastAsia="tr-TR"/>
          <w14:ligatures w14:val="none"/>
        </w:rPr>
        <w:t>Kuantum Mekaniği ile İnsan Mekaniğini Onarma Sanatı</w:t>
      </w:r>
      <w:r w:rsidRPr="00F93234">
        <w:rPr>
          <w:rFonts w:ascii="Times New Roman" w:eastAsia="Times New Roman" w:hAnsi="Times New Roman" w:cs="Times New Roman"/>
          <w:kern w:val="0"/>
          <w:sz w:val="24"/>
          <w:szCs w:val="24"/>
          <w:lang w:eastAsia="tr-TR"/>
          <w14:ligatures w14:val="none"/>
        </w:rPr>
        <w:t>, bu iki yaklaşımı bir araya getirerek insanlık için kapsamlı bir şifa modeli sunar.</w:t>
      </w:r>
    </w:p>
    <w:p w14:paraId="591E50A1" w14:textId="77777777" w:rsidR="00F93234" w:rsidRPr="00F93234" w:rsidRDefault="00F93234" w:rsidP="00F9323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Evrenin ilahi düzenine uygun bir şekilde çalışan bu şifa modeli, insanı hem biyolojik hem de ruhani açıdan yeniden dengelemeyi hedefler. Kadim bilgeliğin rehberliğinde, modern bilimle desteklenen bu proje, insan sağlığını yeni bir boyuta taşır.</w:t>
      </w:r>
    </w:p>
    <w:p w14:paraId="5B2F0703" w14:textId="77777777" w:rsidR="00F93234" w:rsidRDefault="00F93234" w:rsidP="001C6D74"/>
    <w:p w14:paraId="0B737D38"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 xml:space="preserve">1.4. </w:t>
      </w:r>
      <w:proofErr w:type="spellStart"/>
      <w:r w:rsidRPr="00F93234">
        <w:rPr>
          <w:rFonts w:ascii="Times New Roman" w:eastAsia="Times New Roman" w:hAnsi="Times New Roman" w:cs="Times New Roman"/>
          <w:b/>
          <w:bCs/>
          <w:kern w:val="0"/>
          <w:sz w:val="27"/>
          <w:szCs w:val="27"/>
          <w:lang w:eastAsia="tr-TR"/>
          <w14:ligatures w14:val="none"/>
        </w:rPr>
        <w:t>Dağora</w:t>
      </w:r>
      <w:proofErr w:type="spellEnd"/>
      <w:r w:rsidRPr="00F93234">
        <w:rPr>
          <w:rFonts w:ascii="Times New Roman" w:eastAsia="Times New Roman" w:hAnsi="Times New Roman" w:cs="Times New Roman"/>
          <w:b/>
          <w:bCs/>
          <w:kern w:val="0"/>
          <w:sz w:val="27"/>
          <w:szCs w:val="27"/>
          <w:lang w:eastAsia="tr-TR"/>
          <w14:ligatures w14:val="none"/>
        </w:rPr>
        <w:t xml:space="preserve"> Yaklaşımı: İnsanlık için Evrensel Şifa Yöntemi</w:t>
      </w:r>
    </w:p>
    <w:p w14:paraId="68978FBA" w14:textId="77777777" w:rsidR="00F93234" w:rsidRPr="00F93234" w:rsidRDefault="00F93234" w:rsidP="00F9323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F93234">
        <w:rPr>
          <w:rFonts w:ascii="Times New Roman" w:eastAsia="Times New Roman" w:hAnsi="Times New Roman" w:cs="Times New Roman"/>
          <w:b/>
          <w:bCs/>
          <w:kern w:val="0"/>
          <w:sz w:val="24"/>
          <w:szCs w:val="24"/>
          <w:lang w:eastAsia="tr-TR"/>
          <w14:ligatures w14:val="none"/>
        </w:rPr>
        <w:t>Dağora</w:t>
      </w:r>
      <w:proofErr w:type="spellEnd"/>
      <w:r w:rsidRPr="00F93234">
        <w:rPr>
          <w:rFonts w:ascii="Times New Roman" w:eastAsia="Times New Roman" w:hAnsi="Times New Roman" w:cs="Times New Roman"/>
          <w:b/>
          <w:bCs/>
          <w:kern w:val="0"/>
          <w:sz w:val="24"/>
          <w:szCs w:val="24"/>
          <w:lang w:eastAsia="tr-TR"/>
          <w14:ligatures w14:val="none"/>
        </w:rPr>
        <w:t xml:space="preserve"> Yaklaşımı</w:t>
      </w:r>
      <w:r w:rsidRPr="00F93234">
        <w:rPr>
          <w:rFonts w:ascii="Times New Roman" w:eastAsia="Times New Roman" w:hAnsi="Times New Roman" w:cs="Times New Roman"/>
          <w:kern w:val="0"/>
          <w:sz w:val="24"/>
          <w:szCs w:val="24"/>
          <w:lang w:eastAsia="tr-TR"/>
          <w14:ligatures w14:val="none"/>
        </w:rPr>
        <w:t>, insan mekanizmasını yalnızca fiziksel değil, enerji, ruh ve bilinç boyutlarıyla bir bütün olarak ele alan, evrensel bir şifa yöntemidir. Bu yaklaşım, yaratılışın ilahi düzenine uygun bir model sunar ve kuantum mekaniği ile kadim tıbbın birleşimini temel alır. İnsanlığa sağlık ve huzur getirmeyi amaçlayan bu yöntem, bireyin hem kendi içindeki dengeyi bulmasını hem de evrensel düzenle uyum sağlamasını hedefler.</w:t>
      </w:r>
    </w:p>
    <w:p w14:paraId="1971D03A"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5125C554">
          <v:rect id="_x0000_i1647" style="width:0;height:1.5pt" o:hralign="center" o:hrstd="t" o:hr="t" fillcolor="#a0a0a0" stroked="f"/>
        </w:pict>
      </w:r>
    </w:p>
    <w:p w14:paraId="3E4E0C00"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F93234">
        <w:rPr>
          <w:rFonts w:ascii="Times New Roman" w:eastAsia="Times New Roman" w:hAnsi="Times New Roman" w:cs="Times New Roman"/>
          <w:b/>
          <w:bCs/>
          <w:kern w:val="0"/>
          <w:sz w:val="27"/>
          <w:szCs w:val="27"/>
          <w:lang w:eastAsia="tr-TR"/>
          <w14:ligatures w14:val="none"/>
        </w:rPr>
        <w:t>Dağora</w:t>
      </w:r>
      <w:proofErr w:type="spellEnd"/>
      <w:r w:rsidRPr="00F93234">
        <w:rPr>
          <w:rFonts w:ascii="Times New Roman" w:eastAsia="Times New Roman" w:hAnsi="Times New Roman" w:cs="Times New Roman"/>
          <w:b/>
          <w:bCs/>
          <w:kern w:val="0"/>
          <w:sz w:val="27"/>
          <w:szCs w:val="27"/>
          <w:lang w:eastAsia="tr-TR"/>
          <w14:ligatures w14:val="none"/>
        </w:rPr>
        <w:t xml:space="preserve"> Yaklaşımının Temel İlkeleri</w:t>
      </w:r>
    </w:p>
    <w:p w14:paraId="532F280D" w14:textId="77777777" w:rsidR="00F93234" w:rsidRPr="00F93234" w:rsidRDefault="00F93234" w:rsidP="00F9323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Bütüncül Perspektif:</w:t>
      </w:r>
      <w:r w:rsidRPr="00F93234">
        <w:rPr>
          <w:rFonts w:ascii="Times New Roman" w:eastAsia="Times New Roman" w:hAnsi="Times New Roman" w:cs="Times New Roman"/>
          <w:kern w:val="0"/>
          <w:sz w:val="24"/>
          <w:szCs w:val="24"/>
          <w:lang w:eastAsia="tr-TR"/>
          <w14:ligatures w14:val="none"/>
        </w:rPr>
        <w:br/>
      </w:r>
      <w:proofErr w:type="spellStart"/>
      <w:r w:rsidRPr="00F93234">
        <w:rPr>
          <w:rFonts w:ascii="Times New Roman" w:eastAsia="Times New Roman" w:hAnsi="Times New Roman" w:cs="Times New Roman"/>
          <w:kern w:val="0"/>
          <w:sz w:val="24"/>
          <w:szCs w:val="24"/>
          <w:lang w:eastAsia="tr-TR"/>
          <w14:ligatures w14:val="none"/>
        </w:rPr>
        <w:t>Dağora</w:t>
      </w:r>
      <w:proofErr w:type="spellEnd"/>
      <w:r w:rsidRPr="00F93234">
        <w:rPr>
          <w:rFonts w:ascii="Times New Roman" w:eastAsia="Times New Roman" w:hAnsi="Times New Roman" w:cs="Times New Roman"/>
          <w:kern w:val="0"/>
          <w:sz w:val="24"/>
          <w:szCs w:val="24"/>
          <w:lang w:eastAsia="tr-TR"/>
          <w14:ligatures w14:val="none"/>
        </w:rPr>
        <w:t>, insanı yalnızca fiziksel bir varlık olarak değil, enerji akışları, bilinç dalgaları ve ruhsal bir merkez olarak görür.</w:t>
      </w:r>
    </w:p>
    <w:p w14:paraId="53206293" w14:textId="77777777" w:rsidR="00F93234" w:rsidRPr="00F93234" w:rsidRDefault="00F93234" w:rsidP="00F9323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Fiziksel sağlığın temeli, hücresel enerji dengesi ve toksin temizliğidir.</w:t>
      </w:r>
    </w:p>
    <w:p w14:paraId="1C7271CE" w14:textId="77777777" w:rsidR="00F93234" w:rsidRPr="00F93234" w:rsidRDefault="00F93234" w:rsidP="00F9323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Ruhsal denge, insanın yaratıcı ile olan bağı ve evrensel düzenle uyumunda yatar.</w:t>
      </w:r>
    </w:p>
    <w:p w14:paraId="6D849B7D" w14:textId="77777777" w:rsidR="00F93234" w:rsidRPr="00F93234" w:rsidRDefault="00F93234" w:rsidP="00F9323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Evrensel Denge ve Uyum:</w:t>
      </w:r>
      <w:r w:rsidRPr="00F93234">
        <w:rPr>
          <w:rFonts w:ascii="Times New Roman" w:eastAsia="Times New Roman" w:hAnsi="Times New Roman" w:cs="Times New Roman"/>
          <w:kern w:val="0"/>
          <w:sz w:val="24"/>
          <w:szCs w:val="24"/>
          <w:lang w:eastAsia="tr-TR"/>
          <w14:ligatures w14:val="none"/>
        </w:rPr>
        <w:br/>
        <w:t xml:space="preserve">İnsan, evrenin bir </w:t>
      </w:r>
      <w:proofErr w:type="spellStart"/>
      <w:r w:rsidRPr="00F93234">
        <w:rPr>
          <w:rFonts w:ascii="Times New Roman" w:eastAsia="Times New Roman" w:hAnsi="Times New Roman" w:cs="Times New Roman"/>
          <w:kern w:val="0"/>
          <w:sz w:val="24"/>
          <w:szCs w:val="24"/>
          <w:lang w:eastAsia="tr-TR"/>
          <w14:ligatures w14:val="none"/>
        </w:rPr>
        <w:t>mikrokozmosudur</w:t>
      </w:r>
      <w:proofErr w:type="spellEnd"/>
      <w:r w:rsidRPr="00F93234">
        <w:rPr>
          <w:rFonts w:ascii="Times New Roman" w:eastAsia="Times New Roman" w:hAnsi="Times New Roman" w:cs="Times New Roman"/>
          <w:kern w:val="0"/>
          <w:sz w:val="24"/>
          <w:szCs w:val="24"/>
          <w:lang w:eastAsia="tr-TR"/>
          <w14:ligatures w14:val="none"/>
        </w:rPr>
        <w:t>. Bu yüzden insanın sağlığı, evrendeki denge yasaları ile paraleldir.</w:t>
      </w:r>
    </w:p>
    <w:p w14:paraId="134DF855" w14:textId="77777777" w:rsidR="00F93234" w:rsidRPr="00F93234" w:rsidRDefault="00F93234" w:rsidP="00F9323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Kuantum rezonans frekansları, insan bedeninin iyileşmesinde anahtar bir rol oynar.</w:t>
      </w:r>
    </w:p>
    <w:p w14:paraId="313C9A57" w14:textId="77777777" w:rsidR="00F93234" w:rsidRPr="00F93234" w:rsidRDefault="00F93234" w:rsidP="00F9323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"Ol Der ve Olur" yasası, insanın enerji düzeyinde şifa bulmasının temel ilkesidir.</w:t>
      </w:r>
    </w:p>
    <w:p w14:paraId="7CF9BDB0" w14:textId="77777777" w:rsidR="00F93234" w:rsidRPr="00F93234" w:rsidRDefault="00F93234" w:rsidP="00F9323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Doğanın ve Bilimin Birleşimi:</w:t>
      </w:r>
      <w:r w:rsidRPr="00F93234">
        <w:rPr>
          <w:rFonts w:ascii="Times New Roman" w:eastAsia="Times New Roman" w:hAnsi="Times New Roman" w:cs="Times New Roman"/>
          <w:kern w:val="0"/>
          <w:sz w:val="24"/>
          <w:szCs w:val="24"/>
          <w:lang w:eastAsia="tr-TR"/>
          <w14:ligatures w14:val="none"/>
        </w:rPr>
        <w:br/>
        <w:t xml:space="preserve">Doğal şifa kaynakları (bitkiler, mineraller) ile modern bilimsel araçlar (kuantum rezonans cihazları) birlikte </w:t>
      </w:r>
      <w:proofErr w:type="gramStart"/>
      <w:r w:rsidRPr="00F93234">
        <w:rPr>
          <w:rFonts w:ascii="Times New Roman" w:eastAsia="Times New Roman" w:hAnsi="Times New Roman" w:cs="Times New Roman"/>
          <w:kern w:val="0"/>
          <w:sz w:val="24"/>
          <w:szCs w:val="24"/>
          <w:lang w:eastAsia="tr-TR"/>
          <w14:ligatures w14:val="none"/>
        </w:rPr>
        <w:t>kullanılarak,</w:t>
      </w:r>
      <w:proofErr w:type="gramEnd"/>
      <w:r w:rsidRPr="00F93234">
        <w:rPr>
          <w:rFonts w:ascii="Times New Roman" w:eastAsia="Times New Roman" w:hAnsi="Times New Roman" w:cs="Times New Roman"/>
          <w:kern w:val="0"/>
          <w:sz w:val="24"/>
          <w:szCs w:val="24"/>
          <w:lang w:eastAsia="tr-TR"/>
          <w14:ligatures w14:val="none"/>
        </w:rPr>
        <w:t xml:space="preserve"> hem kadim bilgelik hem de teknolojik ilerleme sentezlenir.</w:t>
      </w:r>
    </w:p>
    <w:p w14:paraId="13EF1116"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31100746">
          <v:rect id="_x0000_i1648" style="width:0;height:1.5pt" o:hralign="center" o:hrstd="t" o:hr="t" fillcolor="#a0a0a0" stroked="f"/>
        </w:pict>
      </w:r>
    </w:p>
    <w:p w14:paraId="556F2E1E"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F93234">
        <w:rPr>
          <w:rFonts w:ascii="Times New Roman" w:eastAsia="Times New Roman" w:hAnsi="Times New Roman" w:cs="Times New Roman"/>
          <w:b/>
          <w:bCs/>
          <w:kern w:val="0"/>
          <w:sz w:val="27"/>
          <w:szCs w:val="27"/>
          <w:lang w:eastAsia="tr-TR"/>
          <w14:ligatures w14:val="none"/>
        </w:rPr>
        <w:lastRenderedPageBreak/>
        <w:t>Dağora</w:t>
      </w:r>
      <w:proofErr w:type="spellEnd"/>
      <w:r w:rsidRPr="00F93234">
        <w:rPr>
          <w:rFonts w:ascii="Times New Roman" w:eastAsia="Times New Roman" w:hAnsi="Times New Roman" w:cs="Times New Roman"/>
          <w:b/>
          <w:bCs/>
          <w:kern w:val="0"/>
          <w:sz w:val="27"/>
          <w:szCs w:val="27"/>
          <w:lang w:eastAsia="tr-TR"/>
          <w14:ligatures w14:val="none"/>
        </w:rPr>
        <w:t xml:space="preserve"> Yaklaşımının Temel Uygulamaları</w:t>
      </w:r>
    </w:p>
    <w:p w14:paraId="2549066C" w14:textId="77777777" w:rsidR="00F93234" w:rsidRPr="00F93234" w:rsidRDefault="00F93234" w:rsidP="00F932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Enerji Dengesi ve Rezonans:</w:t>
      </w:r>
      <w:r w:rsidRPr="00F93234">
        <w:rPr>
          <w:rFonts w:ascii="Times New Roman" w:eastAsia="Times New Roman" w:hAnsi="Times New Roman" w:cs="Times New Roman"/>
          <w:kern w:val="0"/>
          <w:sz w:val="24"/>
          <w:szCs w:val="24"/>
          <w:lang w:eastAsia="tr-TR"/>
          <w14:ligatures w14:val="none"/>
        </w:rPr>
        <w:br/>
        <w:t>İnsan bedenindeki enerji merkezleri (çakralar) ve hücresel frekanslar kuantum titreşimlerle uyumlu hale getirilir.</w:t>
      </w:r>
    </w:p>
    <w:p w14:paraId="7D8828AF" w14:textId="77777777" w:rsidR="00F93234" w:rsidRPr="00F93234" w:rsidRDefault="00F93234" w:rsidP="00F932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Hücre zarlarının elektriksel potansiyeli düzenlenir.</w:t>
      </w:r>
    </w:p>
    <w:p w14:paraId="6B8DBE67" w14:textId="77777777" w:rsidR="00F93234" w:rsidRPr="00F93234" w:rsidRDefault="00F93234" w:rsidP="00F932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Bedenin enerji akışı dengelenir, böylece stres ve iltihaplanma kontrol altına alınır.</w:t>
      </w:r>
    </w:p>
    <w:p w14:paraId="37CE66EF" w14:textId="77777777" w:rsidR="00F93234" w:rsidRPr="00F93234" w:rsidRDefault="00F93234" w:rsidP="00F932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Hücresel Yenilenme:</w:t>
      </w:r>
      <w:r w:rsidRPr="00F93234">
        <w:rPr>
          <w:rFonts w:ascii="Times New Roman" w:eastAsia="Times New Roman" w:hAnsi="Times New Roman" w:cs="Times New Roman"/>
          <w:kern w:val="0"/>
          <w:sz w:val="24"/>
          <w:szCs w:val="24"/>
          <w:lang w:eastAsia="tr-TR"/>
          <w14:ligatures w14:val="none"/>
        </w:rPr>
        <w:br/>
        <w:t>Mitokondri onarımı ve enerji üretiminin artırılması, hücresel düzeyde bir yenilenme sağlar.</w:t>
      </w:r>
    </w:p>
    <w:p w14:paraId="044FBFDC" w14:textId="77777777" w:rsidR="00F93234" w:rsidRPr="00F93234" w:rsidRDefault="00F93234" w:rsidP="00F932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Zeolit ve L-Glutamin gibi bileşenler, toksinleri temizler ve bağ dokularını güçlendirir.</w:t>
      </w:r>
    </w:p>
    <w:p w14:paraId="02801705" w14:textId="77777777" w:rsidR="00F93234" w:rsidRPr="00F93234" w:rsidRDefault="00F93234" w:rsidP="00F932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 xml:space="preserve">Kolajen ve </w:t>
      </w:r>
      <w:proofErr w:type="spellStart"/>
      <w:r w:rsidRPr="00F93234">
        <w:rPr>
          <w:rFonts w:ascii="Times New Roman" w:eastAsia="Times New Roman" w:hAnsi="Times New Roman" w:cs="Times New Roman"/>
          <w:kern w:val="0"/>
          <w:sz w:val="24"/>
          <w:szCs w:val="24"/>
          <w:lang w:eastAsia="tr-TR"/>
          <w14:ligatures w14:val="none"/>
        </w:rPr>
        <w:t>Hyaluronik</w:t>
      </w:r>
      <w:proofErr w:type="spellEnd"/>
      <w:r w:rsidRPr="00F93234">
        <w:rPr>
          <w:rFonts w:ascii="Times New Roman" w:eastAsia="Times New Roman" w:hAnsi="Times New Roman" w:cs="Times New Roman"/>
          <w:kern w:val="0"/>
          <w:sz w:val="24"/>
          <w:szCs w:val="24"/>
          <w:lang w:eastAsia="tr-TR"/>
          <w14:ligatures w14:val="none"/>
        </w:rPr>
        <w:t xml:space="preserve"> Asit, cilt ve organ sağlığını destekler.</w:t>
      </w:r>
    </w:p>
    <w:p w14:paraId="06FFC1DC" w14:textId="77777777" w:rsidR="00F93234" w:rsidRPr="00F93234" w:rsidRDefault="00F93234" w:rsidP="00F932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Bağırsak-Beyin Bağı ve Mikrobiyota:</w:t>
      </w:r>
      <w:r w:rsidRPr="00F93234">
        <w:rPr>
          <w:rFonts w:ascii="Times New Roman" w:eastAsia="Times New Roman" w:hAnsi="Times New Roman" w:cs="Times New Roman"/>
          <w:kern w:val="0"/>
          <w:sz w:val="24"/>
          <w:szCs w:val="24"/>
          <w:lang w:eastAsia="tr-TR"/>
          <w14:ligatures w14:val="none"/>
        </w:rPr>
        <w:br/>
        <w:t>Bağırsak mikrobiyotasının dengelenmesi, yalnızca fiziksel sağlığı değil, ruhsal ve zihinsel dengeyi de iyileştirir.</w:t>
      </w:r>
    </w:p>
    <w:p w14:paraId="1CBCBA64" w14:textId="77777777" w:rsidR="00F93234" w:rsidRPr="00F93234" w:rsidRDefault="00F93234" w:rsidP="00F932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Probiyotikler ve prebiyotikler bağırsak florasını yeniden oluşturur.</w:t>
      </w:r>
    </w:p>
    <w:p w14:paraId="0F4751E8" w14:textId="77777777" w:rsidR="00F93234" w:rsidRPr="00F93234" w:rsidRDefault="00F93234" w:rsidP="00F932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 xml:space="preserve">Elma sirkesi ve aloe </w:t>
      </w:r>
      <w:proofErr w:type="spellStart"/>
      <w:r w:rsidRPr="00F93234">
        <w:rPr>
          <w:rFonts w:ascii="Times New Roman" w:eastAsia="Times New Roman" w:hAnsi="Times New Roman" w:cs="Times New Roman"/>
          <w:kern w:val="0"/>
          <w:sz w:val="24"/>
          <w:szCs w:val="24"/>
          <w:lang w:eastAsia="tr-TR"/>
          <w14:ligatures w14:val="none"/>
        </w:rPr>
        <w:t>vera</w:t>
      </w:r>
      <w:proofErr w:type="spellEnd"/>
      <w:r w:rsidRPr="00F93234">
        <w:rPr>
          <w:rFonts w:ascii="Times New Roman" w:eastAsia="Times New Roman" w:hAnsi="Times New Roman" w:cs="Times New Roman"/>
          <w:kern w:val="0"/>
          <w:sz w:val="24"/>
          <w:szCs w:val="24"/>
          <w:lang w:eastAsia="tr-TR"/>
          <w14:ligatures w14:val="none"/>
        </w:rPr>
        <w:t>, bağırsakların doğal asit dengesini sağlar.</w:t>
      </w:r>
    </w:p>
    <w:p w14:paraId="3E1DF5BB" w14:textId="77777777" w:rsidR="00F93234" w:rsidRPr="00F93234" w:rsidRDefault="00F93234" w:rsidP="00F9323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Kuantum Frekans Terapisi:</w:t>
      </w:r>
      <w:r w:rsidRPr="00F93234">
        <w:rPr>
          <w:rFonts w:ascii="Times New Roman" w:eastAsia="Times New Roman" w:hAnsi="Times New Roman" w:cs="Times New Roman"/>
          <w:kern w:val="0"/>
          <w:sz w:val="24"/>
          <w:szCs w:val="24"/>
          <w:lang w:eastAsia="tr-TR"/>
          <w14:ligatures w14:val="none"/>
        </w:rPr>
        <w:br/>
        <w:t>Kuantum dalga boylarının kullanımıyla, bedenin doğal titreşimleri yeniden düzenlenir.</w:t>
      </w:r>
    </w:p>
    <w:p w14:paraId="1E68CADC" w14:textId="77777777" w:rsidR="00F93234" w:rsidRPr="00F93234" w:rsidRDefault="00F93234" w:rsidP="00F932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Düşük yoğunluklu lazer terapisi ile enerji merkezleri aktive edilir.</w:t>
      </w:r>
    </w:p>
    <w:p w14:paraId="353B1378" w14:textId="77777777" w:rsidR="00F93234" w:rsidRPr="00F93234" w:rsidRDefault="00F93234" w:rsidP="00F9323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Kırmızı ışık terapisi, hücre yenilenmesini hızlandırır.</w:t>
      </w:r>
    </w:p>
    <w:p w14:paraId="3666A941"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4EF3E783">
          <v:rect id="_x0000_i1649" style="width:0;height:1.5pt" o:hralign="center" o:hrstd="t" o:hr="t" fillcolor="#a0a0a0" stroked="f"/>
        </w:pict>
      </w:r>
    </w:p>
    <w:p w14:paraId="1B77E11B"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F93234">
        <w:rPr>
          <w:rFonts w:ascii="Times New Roman" w:eastAsia="Times New Roman" w:hAnsi="Times New Roman" w:cs="Times New Roman"/>
          <w:b/>
          <w:bCs/>
          <w:kern w:val="0"/>
          <w:sz w:val="27"/>
          <w:szCs w:val="27"/>
          <w:lang w:eastAsia="tr-TR"/>
          <w14:ligatures w14:val="none"/>
        </w:rPr>
        <w:t>Dağora</w:t>
      </w:r>
      <w:proofErr w:type="spellEnd"/>
      <w:r w:rsidRPr="00F93234">
        <w:rPr>
          <w:rFonts w:ascii="Times New Roman" w:eastAsia="Times New Roman" w:hAnsi="Times New Roman" w:cs="Times New Roman"/>
          <w:b/>
          <w:bCs/>
          <w:kern w:val="0"/>
          <w:sz w:val="27"/>
          <w:szCs w:val="27"/>
          <w:lang w:eastAsia="tr-TR"/>
          <w14:ligatures w14:val="none"/>
        </w:rPr>
        <w:t xml:space="preserve"> Yaklaşımının Ruhani Boyutu</w:t>
      </w:r>
    </w:p>
    <w:p w14:paraId="61038F04" w14:textId="77777777" w:rsidR="00F93234" w:rsidRPr="00F93234" w:rsidRDefault="00F93234" w:rsidP="00F9323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Ruh-Beden Uyumunun Sağlanması:</w:t>
      </w:r>
      <w:r w:rsidRPr="00F93234">
        <w:rPr>
          <w:rFonts w:ascii="Times New Roman" w:eastAsia="Times New Roman" w:hAnsi="Times New Roman" w:cs="Times New Roman"/>
          <w:kern w:val="0"/>
          <w:sz w:val="24"/>
          <w:szCs w:val="24"/>
          <w:lang w:eastAsia="tr-TR"/>
          <w14:ligatures w14:val="none"/>
        </w:rPr>
        <w:br/>
      </w:r>
      <w:proofErr w:type="spellStart"/>
      <w:r w:rsidRPr="00F93234">
        <w:rPr>
          <w:rFonts w:ascii="Times New Roman" w:eastAsia="Times New Roman" w:hAnsi="Times New Roman" w:cs="Times New Roman"/>
          <w:kern w:val="0"/>
          <w:sz w:val="24"/>
          <w:szCs w:val="24"/>
          <w:lang w:eastAsia="tr-TR"/>
          <w14:ligatures w14:val="none"/>
        </w:rPr>
        <w:t>Dağora</w:t>
      </w:r>
      <w:proofErr w:type="spellEnd"/>
      <w:r w:rsidRPr="00F93234">
        <w:rPr>
          <w:rFonts w:ascii="Times New Roman" w:eastAsia="Times New Roman" w:hAnsi="Times New Roman" w:cs="Times New Roman"/>
          <w:kern w:val="0"/>
          <w:sz w:val="24"/>
          <w:szCs w:val="24"/>
          <w:lang w:eastAsia="tr-TR"/>
          <w14:ligatures w14:val="none"/>
        </w:rPr>
        <w:t>, fiziksel bedenin iyileşmesi için ruhun da ilahi düzenle uyumlu hale getirilmesi gerektiğini savunur.</w:t>
      </w:r>
    </w:p>
    <w:p w14:paraId="60926DDC" w14:textId="77777777" w:rsidR="00F93234" w:rsidRPr="00F93234" w:rsidRDefault="00F93234" w:rsidP="00F9323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Dua, zikir ve meditasyon yoluyla zihinsel ve ruhsal dinginlik sağlanır.</w:t>
      </w:r>
    </w:p>
    <w:p w14:paraId="6C8D6FDB" w14:textId="77777777" w:rsidR="00F93234" w:rsidRPr="00F93234" w:rsidRDefault="00F93234" w:rsidP="00F9323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İnsan, Rabbine olan inancını güçlendirdiğinde, bedenindeki enerji blokajları çözülür.</w:t>
      </w:r>
    </w:p>
    <w:p w14:paraId="090903B9" w14:textId="77777777" w:rsidR="00F93234" w:rsidRPr="00F93234" w:rsidRDefault="00F93234" w:rsidP="00F9323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İlahi Şifa Modeli:</w:t>
      </w:r>
    </w:p>
    <w:p w14:paraId="39E077B2" w14:textId="77777777" w:rsidR="00F93234" w:rsidRPr="00F93234" w:rsidRDefault="00F93234" w:rsidP="00F9323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Yaratılışta her şeyin bir denge ile çalıştığı gibi, insan bedeni de aynı düzene tabidir.</w:t>
      </w:r>
    </w:p>
    <w:p w14:paraId="735CB6EF" w14:textId="77777777" w:rsidR="00F93234" w:rsidRPr="00F93234" w:rsidRDefault="00F93234" w:rsidP="00F9323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Kuantum yasaları, Allah’ın hikmetinin fiziksel tezahürleridir ve insan bedeninin onarımında yol göstericidir.</w:t>
      </w:r>
    </w:p>
    <w:p w14:paraId="46E2F5C5"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7E0579AF">
          <v:rect id="_x0000_i1650" style="width:0;height:1.5pt" o:hralign="center" o:hrstd="t" o:hr="t" fillcolor="#a0a0a0" stroked="f"/>
        </w:pict>
      </w:r>
    </w:p>
    <w:p w14:paraId="0BFB65A7"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F93234">
        <w:rPr>
          <w:rFonts w:ascii="Times New Roman" w:eastAsia="Times New Roman" w:hAnsi="Times New Roman" w:cs="Times New Roman"/>
          <w:b/>
          <w:bCs/>
          <w:kern w:val="0"/>
          <w:sz w:val="27"/>
          <w:szCs w:val="27"/>
          <w:lang w:eastAsia="tr-TR"/>
          <w14:ligatures w14:val="none"/>
        </w:rPr>
        <w:t>Dağora</w:t>
      </w:r>
      <w:proofErr w:type="spellEnd"/>
      <w:r w:rsidRPr="00F93234">
        <w:rPr>
          <w:rFonts w:ascii="Times New Roman" w:eastAsia="Times New Roman" w:hAnsi="Times New Roman" w:cs="Times New Roman"/>
          <w:b/>
          <w:bCs/>
          <w:kern w:val="0"/>
          <w:sz w:val="27"/>
          <w:szCs w:val="27"/>
          <w:lang w:eastAsia="tr-TR"/>
          <w14:ligatures w14:val="none"/>
        </w:rPr>
        <w:t xml:space="preserve"> Yaklaşımının Uygulama Süreci</w:t>
      </w:r>
    </w:p>
    <w:p w14:paraId="46777E66" w14:textId="77777777" w:rsidR="00F93234" w:rsidRPr="00F93234" w:rsidRDefault="00F93234" w:rsidP="00F9323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Teşhis ve Analiz:</w:t>
      </w:r>
    </w:p>
    <w:p w14:paraId="7138FAE0" w14:textId="77777777" w:rsidR="00F93234" w:rsidRPr="00F93234" w:rsidRDefault="00F93234" w:rsidP="00F9323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Kuantum rezonans cihazları ile enerji merkezlerindeki dengesizlikler belirlenir.</w:t>
      </w:r>
    </w:p>
    <w:p w14:paraId="31FD4BD4" w14:textId="77777777" w:rsidR="00F93234" w:rsidRPr="00F93234" w:rsidRDefault="00F93234" w:rsidP="00F9323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Bağırsak, hücresel enerji ve toksin seviyeleri analiz edilir.</w:t>
      </w:r>
    </w:p>
    <w:p w14:paraId="5D52BF95" w14:textId="77777777" w:rsidR="00F93234" w:rsidRPr="00F93234" w:rsidRDefault="00F93234" w:rsidP="00F9323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Özelleştirilmiş Şifa Protokolleri:</w:t>
      </w:r>
    </w:p>
    <w:p w14:paraId="4A8CA07A" w14:textId="77777777" w:rsidR="00F93234" w:rsidRPr="00F93234" w:rsidRDefault="00F93234" w:rsidP="00F9323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Bireyin fiziksel ve ruhsal ihtiyaçlarına göre, özel karışımlar ve enerji terapileri uygulanır.</w:t>
      </w:r>
    </w:p>
    <w:p w14:paraId="0FF55100" w14:textId="77777777" w:rsidR="00F93234" w:rsidRPr="00F93234" w:rsidRDefault="00F93234" w:rsidP="00F9323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lastRenderedPageBreak/>
        <w:t>Doğal şifa bileşenleri, kişinin biyolojik yapısına uygun dozajlarda kullanılır.</w:t>
      </w:r>
    </w:p>
    <w:p w14:paraId="513116F6" w14:textId="77777777" w:rsidR="00F93234" w:rsidRPr="00F93234" w:rsidRDefault="00F93234" w:rsidP="00F9323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Takip ve Değerlendirme:</w:t>
      </w:r>
    </w:p>
    <w:p w14:paraId="634AAA6A" w14:textId="77777777" w:rsidR="00F93234" w:rsidRPr="00F93234" w:rsidRDefault="00F93234" w:rsidP="00F9323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Düzenli ölçümlerle bireyin enerji düzeyi ve sağlık durumu izlenir.</w:t>
      </w:r>
    </w:p>
    <w:p w14:paraId="4278968D" w14:textId="77777777" w:rsidR="00F93234" w:rsidRPr="00F93234" w:rsidRDefault="00F93234" w:rsidP="00F9323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Şifa sürecinin her aşaması, evrensel düzenle uyumlu bir şekilde ilerletilir.</w:t>
      </w:r>
    </w:p>
    <w:p w14:paraId="2734643C"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331A1A66">
          <v:rect id="_x0000_i1651" style="width:0;height:1.5pt" o:hralign="center" o:hrstd="t" o:hr="t" fillcolor="#a0a0a0" stroked="f"/>
        </w:pict>
      </w:r>
    </w:p>
    <w:p w14:paraId="1FF61070"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Sonuç: İnsanlık için Evrensel Bir Şifa Modeli</w:t>
      </w:r>
    </w:p>
    <w:p w14:paraId="3DE16CD5" w14:textId="77777777" w:rsidR="00F93234" w:rsidRPr="00F93234" w:rsidRDefault="00F93234" w:rsidP="00F9323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F93234">
        <w:rPr>
          <w:rFonts w:ascii="Times New Roman" w:eastAsia="Times New Roman" w:hAnsi="Times New Roman" w:cs="Times New Roman"/>
          <w:kern w:val="0"/>
          <w:sz w:val="24"/>
          <w:szCs w:val="24"/>
          <w:lang w:eastAsia="tr-TR"/>
          <w14:ligatures w14:val="none"/>
        </w:rPr>
        <w:t>Dağora</w:t>
      </w:r>
      <w:proofErr w:type="spellEnd"/>
      <w:r w:rsidRPr="00F93234">
        <w:rPr>
          <w:rFonts w:ascii="Times New Roman" w:eastAsia="Times New Roman" w:hAnsi="Times New Roman" w:cs="Times New Roman"/>
          <w:kern w:val="0"/>
          <w:sz w:val="24"/>
          <w:szCs w:val="24"/>
          <w:lang w:eastAsia="tr-TR"/>
          <w14:ligatures w14:val="none"/>
        </w:rPr>
        <w:t xml:space="preserve"> Yaklaşımı, insanlığın beden, zihin ve ruh dengesini yeniden kazanması için bir köprü görevi görür. Kadim bilgelik ile modern bilimin birleşimi, bireyin sağlığını en üst düzeye çıkarırken, toplumsal refahı da artırır. Bu yöntem, sadece fiziksel hastalıkları değil, insanın ruhani eksikliklerini de hedef alarak tam bir iyileşme sağlar.</w:t>
      </w:r>
    </w:p>
    <w:p w14:paraId="5B399ABC" w14:textId="77777777" w:rsidR="00F93234" w:rsidRDefault="00F93234" w:rsidP="001C6D74"/>
    <w:p w14:paraId="2E605668"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2. Kuantum Düzeni ve İnsan Mekaniği</w:t>
      </w:r>
    </w:p>
    <w:p w14:paraId="40DFA156" w14:textId="77777777" w:rsidR="00F93234" w:rsidRPr="00F93234" w:rsidRDefault="00F93234" w:rsidP="00F9323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Kuantum düzeni, evrenin işleyişindeki temel prensipleri açıklayan bir çerçevedir. İnsan mekaniği ise bu düzenin mikro düzeyde işleyişine dayanır. İnsan bedeni, bir yandan maddi olarak somut bir yapı sergilerken, diğer yandan kuantum seviyesinde enerji ve titreşimlerle çalışan bir sistemdir. Kuantum düzeni, insan mekanizmasını anlamak ve sağlığını optimize etmek için yeni bir perspektif sunar.</w:t>
      </w:r>
    </w:p>
    <w:p w14:paraId="5E3D2AA5"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0C2BA821">
          <v:rect id="_x0000_i1699" style="width:0;height:1.5pt" o:hralign="center" o:hrstd="t" o:hr="t" fillcolor="#a0a0a0" stroked="f"/>
        </w:pict>
      </w:r>
    </w:p>
    <w:p w14:paraId="6B99E3F1"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2.1. Hücresel Enerjinin Kuantum Dalga Fonksiyonu</w:t>
      </w:r>
    </w:p>
    <w:p w14:paraId="09CA72E4" w14:textId="77777777" w:rsidR="00F93234" w:rsidRPr="00F93234" w:rsidRDefault="00F93234" w:rsidP="00F9323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Hücresel enerji</w:t>
      </w:r>
      <w:r w:rsidRPr="00F93234">
        <w:rPr>
          <w:rFonts w:ascii="Times New Roman" w:eastAsia="Times New Roman" w:hAnsi="Times New Roman" w:cs="Times New Roman"/>
          <w:kern w:val="0"/>
          <w:sz w:val="24"/>
          <w:szCs w:val="24"/>
          <w:lang w:eastAsia="tr-TR"/>
          <w14:ligatures w14:val="none"/>
        </w:rPr>
        <w:t>, yaşamın sürdürülebilirliği için vazgeçilmezdir ve bu enerji kuantum seviyesinde, dalga fonksiyonları aracılığıyla yönetilir. Dalga fonksiyonları, insan bedeninin enerji üretiminde ve bilgi alışverişinde temel bir rol oynar.</w:t>
      </w:r>
    </w:p>
    <w:p w14:paraId="36A63C51" w14:textId="77777777" w:rsidR="00F93234" w:rsidRPr="00F93234" w:rsidRDefault="00F93234" w:rsidP="00F9323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 xml:space="preserve">1. Dalga-Parçacık </w:t>
      </w:r>
      <w:proofErr w:type="spellStart"/>
      <w:r w:rsidRPr="00F93234">
        <w:rPr>
          <w:rFonts w:ascii="Times New Roman" w:eastAsia="Times New Roman" w:hAnsi="Times New Roman" w:cs="Times New Roman"/>
          <w:b/>
          <w:bCs/>
          <w:kern w:val="0"/>
          <w:sz w:val="24"/>
          <w:szCs w:val="24"/>
          <w:lang w:eastAsia="tr-TR"/>
          <w14:ligatures w14:val="none"/>
        </w:rPr>
        <w:t>Dualitesi</w:t>
      </w:r>
      <w:proofErr w:type="spellEnd"/>
      <w:r w:rsidRPr="00F93234">
        <w:rPr>
          <w:rFonts w:ascii="Times New Roman" w:eastAsia="Times New Roman" w:hAnsi="Times New Roman" w:cs="Times New Roman"/>
          <w:b/>
          <w:bCs/>
          <w:kern w:val="0"/>
          <w:sz w:val="24"/>
          <w:szCs w:val="24"/>
          <w:lang w:eastAsia="tr-TR"/>
          <w14:ligatures w14:val="none"/>
        </w:rPr>
        <w:t xml:space="preserve"> ve Hücresel İşleyiş</w:t>
      </w:r>
    </w:p>
    <w:p w14:paraId="2264BEB4" w14:textId="77777777" w:rsidR="00F93234" w:rsidRPr="00F93234" w:rsidRDefault="00F93234" w:rsidP="00F9323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 xml:space="preserve">Dalga-Parçacık </w:t>
      </w:r>
      <w:proofErr w:type="spellStart"/>
      <w:r w:rsidRPr="00F93234">
        <w:rPr>
          <w:rFonts w:ascii="Times New Roman" w:eastAsia="Times New Roman" w:hAnsi="Times New Roman" w:cs="Times New Roman"/>
          <w:b/>
          <w:bCs/>
          <w:kern w:val="0"/>
          <w:sz w:val="24"/>
          <w:szCs w:val="24"/>
          <w:lang w:eastAsia="tr-TR"/>
          <w14:ligatures w14:val="none"/>
        </w:rPr>
        <w:t>Dualitesi</w:t>
      </w:r>
      <w:proofErr w:type="spellEnd"/>
      <w:r w:rsidRPr="00F93234">
        <w:rPr>
          <w:rFonts w:ascii="Times New Roman" w:eastAsia="Times New Roman" w:hAnsi="Times New Roman" w:cs="Times New Roman"/>
          <w:b/>
          <w:bCs/>
          <w:kern w:val="0"/>
          <w:sz w:val="24"/>
          <w:szCs w:val="24"/>
          <w:lang w:eastAsia="tr-TR"/>
          <w14:ligatures w14:val="none"/>
        </w:rPr>
        <w:t>:</w:t>
      </w:r>
      <w:r w:rsidRPr="00F93234">
        <w:rPr>
          <w:rFonts w:ascii="Times New Roman" w:eastAsia="Times New Roman" w:hAnsi="Times New Roman" w:cs="Times New Roman"/>
          <w:kern w:val="0"/>
          <w:sz w:val="24"/>
          <w:szCs w:val="24"/>
          <w:lang w:eastAsia="tr-TR"/>
          <w14:ligatures w14:val="none"/>
        </w:rPr>
        <w:br/>
        <w:t xml:space="preserve">İnsan bedenindeki </w:t>
      </w:r>
      <w:proofErr w:type="gramStart"/>
      <w:r w:rsidRPr="00F93234">
        <w:rPr>
          <w:rFonts w:ascii="Times New Roman" w:eastAsia="Times New Roman" w:hAnsi="Times New Roman" w:cs="Times New Roman"/>
          <w:kern w:val="0"/>
          <w:sz w:val="24"/>
          <w:szCs w:val="24"/>
          <w:lang w:eastAsia="tr-TR"/>
          <w14:ligatures w14:val="none"/>
        </w:rPr>
        <w:t>atomlar,</w:t>
      </w:r>
      <w:proofErr w:type="gramEnd"/>
      <w:r w:rsidRPr="00F93234">
        <w:rPr>
          <w:rFonts w:ascii="Times New Roman" w:eastAsia="Times New Roman" w:hAnsi="Times New Roman" w:cs="Times New Roman"/>
          <w:kern w:val="0"/>
          <w:sz w:val="24"/>
          <w:szCs w:val="24"/>
          <w:lang w:eastAsia="tr-TR"/>
          <w14:ligatures w14:val="none"/>
        </w:rPr>
        <w:t xml:space="preserve"> hem dalga hem de parçacık özellikleri taşır. Örneğin, elektronlar enerji seviyeleri arasında geçiş yaparken kuantum dalga fonksiyonları kullanılır. Bu süreç, enerji üretimi ve bilgi iletiminde kritik bir rol oynar.</w:t>
      </w:r>
    </w:p>
    <w:p w14:paraId="0DF4B99D" w14:textId="77777777" w:rsidR="00F93234" w:rsidRPr="00F93234" w:rsidRDefault="00F93234" w:rsidP="00F9323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Mitokondrilerde Kuantum Mekanik Süreçler:</w:t>
      </w:r>
      <w:r w:rsidRPr="00F93234">
        <w:rPr>
          <w:rFonts w:ascii="Times New Roman" w:eastAsia="Times New Roman" w:hAnsi="Times New Roman" w:cs="Times New Roman"/>
          <w:kern w:val="0"/>
          <w:sz w:val="24"/>
          <w:szCs w:val="24"/>
          <w:lang w:eastAsia="tr-TR"/>
          <w14:ligatures w14:val="none"/>
        </w:rPr>
        <w:br/>
        <w:t>Mitokondriler, hücresel enerji üretiminin merkezidir. Elektron transfer zincirinde, elektronların kuantum tünelleme yoluyla hareket etmesi ATP (enerji molekülü) üretimini mümkün kılar. Bu süreçte dalga fonksiyonlarının çözümlenmesi enerji üretiminin verimliliğini belirler.</w:t>
      </w:r>
    </w:p>
    <w:p w14:paraId="008174AF" w14:textId="77777777" w:rsidR="00F93234" w:rsidRPr="00F93234" w:rsidRDefault="00F93234" w:rsidP="00F9323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Bütüncül Hücre İletişimi:</w:t>
      </w:r>
      <w:r w:rsidRPr="00F93234">
        <w:rPr>
          <w:rFonts w:ascii="Times New Roman" w:eastAsia="Times New Roman" w:hAnsi="Times New Roman" w:cs="Times New Roman"/>
          <w:kern w:val="0"/>
          <w:sz w:val="24"/>
          <w:szCs w:val="24"/>
          <w:lang w:eastAsia="tr-TR"/>
          <w14:ligatures w14:val="none"/>
        </w:rPr>
        <w:br/>
        <w:t>Dalga fonksiyonları, sadece enerji üretiminde değil, aynı zamanda hücreler arası iletişimde de hayati bir rol oynar. Hücreler, elektromanyetik titreşimlerle enerji ve bilgi alışverişi yapar.</w:t>
      </w:r>
    </w:p>
    <w:p w14:paraId="01661D58" w14:textId="77777777" w:rsidR="00F93234" w:rsidRPr="00F93234" w:rsidRDefault="00F93234" w:rsidP="00F9323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2. Dalga Fonksiyonlarının Çökmesi ve Sağlık Üzerindeki Etkileri</w:t>
      </w:r>
    </w:p>
    <w:p w14:paraId="45805C30" w14:textId="77777777" w:rsidR="00F93234" w:rsidRPr="00F93234" w:rsidRDefault="00F93234" w:rsidP="00F9323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lastRenderedPageBreak/>
        <w:t>Dalga Fonksiyonlarının Çökmesi:</w:t>
      </w:r>
      <w:r w:rsidRPr="00F93234">
        <w:rPr>
          <w:rFonts w:ascii="Times New Roman" w:eastAsia="Times New Roman" w:hAnsi="Times New Roman" w:cs="Times New Roman"/>
          <w:kern w:val="0"/>
          <w:sz w:val="24"/>
          <w:szCs w:val="24"/>
          <w:lang w:eastAsia="tr-TR"/>
          <w14:ligatures w14:val="none"/>
        </w:rPr>
        <w:br/>
        <w:t>Bir kuantum dalga fonksiyonu, bir ölçüm ya da çevresel bir etkileşimle "çöker" ve parçacık durumuna dönüşür. İnsan bedenindeki kuantum süreçlerde, bu çökmeler enerji ve madde dönüşümünü sağlar. Örneğin, sinir hücrelerinin iletişiminde iyon akışları bu mekanizmayla gerçekleşir.</w:t>
      </w:r>
    </w:p>
    <w:p w14:paraId="685D6AA6" w14:textId="77777777" w:rsidR="00F93234" w:rsidRPr="00F93234" w:rsidRDefault="00F93234" w:rsidP="00F9323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Enerji Dengesi:</w:t>
      </w:r>
      <w:r w:rsidRPr="00F93234">
        <w:rPr>
          <w:rFonts w:ascii="Times New Roman" w:eastAsia="Times New Roman" w:hAnsi="Times New Roman" w:cs="Times New Roman"/>
          <w:kern w:val="0"/>
          <w:sz w:val="24"/>
          <w:szCs w:val="24"/>
          <w:lang w:eastAsia="tr-TR"/>
          <w14:ligatures w14:val="none"/>
        </w:rPr>
        <w:br/>
        <w:t>Sağlıklı bir insan bedeninde, dalga fonksiyonları uyum içinde çalışır. Ancak, stres, toksinler ve elektromanyetik kirlilik gibi dış faktörler bu dalga fonksiyonlarının doğal işleyişini bozabilir ve enerji dengesizliklerine yol açabilir.</w:t>
      </w:r>
    </w:p>
    <w:p w14:paraId="62D13F4A" w14:textId="77777777" w:rsidR="00F93234" w:rsidRPr="00F93234" w:rsidRDefault="00F93234" w:rsidP="00F9323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3. Kuantum Dalga Titreşimleri ile Enerji Akışı</w:t>
      </w:r>
    </w:p>
    <w:p w14:paraId="1075E3AF" w14:textId="77777777" w:rsidR="00F93234" w:rsidRPr="00F93234" w:rsidRDefault="00F93234" w:rsidP="00F9323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Titreşimlerin Rolü:</w:t>
      </w:r>
      <w:r w:rsidRPr="00F93234">
        <w:rPr>
          <w:rFonts w:ascii="Times New Roman" w:eastAsia="Times New Roman" w:hAnsi="Times New Roman" w:cs="Times New Roman"/>
          <w:kern w:val="0"/>
          <w:sz w:val="24"/>
          <w:szCs w:val="24"/>
          <w:lang w:eastAsia="tr-TR"/>
          <w14:ligatures w14:val="none"/>
        </w:rPr>
        <w:br/>
        <w:t>Her hücrenin kendine özgü bir titreşim frekansı vardır. Bu titreşimler, dalga fonksiyonlarının düzenli çalışmasını sağlar.</w:t>
      </w:r>
    </w:p>
    <w:p w14:paraId="15AC7656" w14:textId="77777777" w:rsidR="00F93234" w:rsidRPr="00F93234" w:rsidRDefault="00F93234" w:rsidP="00F9323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Enerji Bozuklukları:</w:t>
      </w:r>
      <w:r w:rsidRPr="00F93234">
        <w:rPr>
          <w:rFonts w:ascii="Times New Roman" w:eastAsia="Times New Roman" w:hAnsi="Times New Roman" w:cs="Times New Roman"/>
          <w:kern w:val="0"/>
          <w:sz w:val="24"/>
          <w:szCs w:val="24"/>
          <w:lang w:eastAsia="tr-TR"/>
          <w14:ligatures w14:val="none"/>
        </w:rPr>
        <w:br/>
        <w:t>Hücrelerin titreşim frekanslarında bozulmalar meydana geldiğinde enerji akışı kesintiye uğrar ve bu durum hastalıkların temel nedenlerinden biri olabilir. Örneğin, kanser hücrelerinin titreşim frekansı sağlıklı hücrelerden belirgin şekilde farklıdır.</w:t>
      </w:r>
    </w:p>
    <w:p w14:paraId="144478D8" w14:textId="77777777" w:rsidR="00F93234" w:rsidRPr="00F93234" w:rsidRDefault="00F93234" w:rsidP="00F9323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4. Hücresel Enerji ve Kuantum Dalgalarının Optimizasyonu</w:t>
      </w:r>
    </w:p>
    <w:p w14:paraId="21DCA168" w14:textId="77777777" w:rsidR="00F93234" w:rsidRPr="00F93234" w:rsidRDefault="00F93234" w:rsidP="00F9323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Doğal Bileşenlerin Rolü:</w:t>
      </w:r>
    </w:p>
    <w:p w14:paraId="2828C955" w14:textId="77777777" w:rsidR="00F93234" w:rsidRPr="00F93234" w:rsidRDefault="00F93234" w:rsidP="00F9323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Zeolit:</w:t>
      </w:r>
      <w:r w:rsidRPr="00F93234">
        <w:rPr>
          <w:rFonts w:ascii="Times New Roman" w:eastAsia="Times New Roman" w:hAnsi="Times New Roman" w:cs="Times New Roman"/>
          <w:kern w:val="0"/>
          <w:sz w:val="24"/>
          <w:szCs w:val="24"/>
          <w:lang w:eastAsia="tr-TR"/>
          <w14:ligatures w14:val="none"/>
        </w:rPr>
        <w:t xml:space="preserve"> Toksinleri bağlayarak hücresel enerji üretimini destekler.</w:t>
      </w:r>
    </w:p>
    <w:p w14:paraId="3FC07E59" w14:textId="77777777" w:rsidR="00F93234" w:rsidRPr="00F93234" w:rsidRDefault="00F93234" w:rsidP="00F9323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L-Glutamin:</w:t>
      </w:r>
      <w:r w:rsidRPr="00F93234">
        <w:rPr>
          <w:rFonts w:ascii="Times New Roman" w:eastAsia="Times New Roman" w:hAnsi="Times New Roman" w:cs="Times New Roman"/>
          <w:kern w:val="0"/>
          <w:sz w:val="24"/>
          <w:szCs w:val="24"/>
          <w:lang w:eastAsia="tr-TR"/>
          <w14:ligatures w14:val="none"/>
        </w:rPr>
        <w:t xml:space="preserve"> Hücrelerin enerji ihtiyaçlarını karşılar ve dalga fonksiyonlarının düzgün çalışmasını destekler.</w:t>
      </w:r>
    </w:p>
    <w:p w14:paraId="56BBE636" w14:textId="77777777" w:rsidR="00F93234" w:rsidRPr="00F93234" w:rsidRDefault="00F93234" w:rsidP="00F9323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Kolajen Peptitleri:</w:t>
      </w:r>
      <w:r w:rsidRPr="00F93234">
        <w:rPr>
          <w:rFonts w:ascii="Times New Roman" w:eastAsia="Times New Roman" w:hAnsi="Times New Roman" w:cs="Times New Roman"/>
          <w:kern w:val="0"/>
          <w:sz w:val="24"/>
          <w:szCs w:val="24"/>
          <w:lang w:eastAsia="tr-TR"/>
          <w14:ligatures w14:val="none"/>
        </w:rPr>
        <w:t xml:space="preserve"> Hücre zarlarını ve bağ dokularını güçlendirerek enerji akışını optimize eder.</w:t>
      </w:r>
    </w:p>
    <w:p w14:paraId="017B8335" w14:textId="77777777" w:rsidR="00F93234" w:rsidRPr="00F93234" w:rsidRDefault="00F93234" w:rsidP="00F9323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b/>
          <w:bCs/>
          <w:kern w:val="0"/>
          <w:sz w:val="24"/>
          <w:szCs w:val="24"/>
          <w:lang w:eastAsia="tr-TR"/>
          <w14:ligatures w14:val="none"/>
        </w:rPr>
        <w:t>Kuantum Rezonans Terapileri:</w:t>
      </w:r>
      <w:r w:rsidRPr="00F93234">
        <w:rPr>
          <w:rFonts w:ascii="Times New Roman" w:eastAsia="Times New Roman" w:hAnsi="Times New Roman" w:cs="Times New Roman"/>
          <w:kern w:val="0"/>
          <w:sz w:val="24"/>
          <w:szCs w:val="24"/>
          <w:lang w:eastAsia="tr-TR"/>
          <w14:ligatures w14:val="none"/>
        </w:rPr>
        <w:br/>
        <w:t>Hücresel enerji akışını optimize etmek için kuantum rezonans teknolojileri kullanılabilir. Bu terapiler, dalga fonksiyonlarının doğal frekanslarına yeniden ayarlanmasına yardımcı olur.</w:t>
      </w:r>
    </w:p>
    <w:p w14:paraId="7A6536B5" w14:textId="77777777" w:rsidR="00F93234" w:rsidRPr="00F93234" w:rsidRDefault="00F93234" w:rsidP="00F93234">
      <w:pPr>
        <w:spacing w:after="0"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pict w14:anchorId="01DDA06E">
          <v:rect id="_x0000_i1700" style="width:0;height:1.5pt" o:hralign="center" o:hrstd="t" o:hr="t" fillcolor="#a0a0a0" stroked="f"/>
        </w:pict>
      </w:r>
    </w:p>
    <w:p w14:paraId="17F0AF46" w14:textId="77777777" w:rsidR="00F93234" w:rsidRPr="00F93234" w:rsidRDefault="00F93234" w:rsidP="00F9323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234">
        <w:rPr>
          <w:rFonts w:ascii="Times New Roman" w:eastAsia="Times New Roman" w:hAnsi="Times New Roman" w:cs="Times New Roman"/>
          <w:b/>
          <w:bCs/>
          <w:kern w:val="0"/>
          <w:sz w:val="27"/>
          <w:szCs w:val="27"/>
          <w:lang w:eastAsia="tr-TR"/>
          <w14:ligatures w14:val="none"/>
        </w:rPr>
        <w:t>Sonuç</w:t>
      </w:r>
    </w:p>
    <w:p w14:paraId="0780D6A4" w14:textId="77777777" w:rsidR="00F93234" w:rsidRPr="00F93234" w:rsidRDefault="00F93234" w:rsidP="00F9323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234">
        <w:rPr>
          <w:rFonts w:ascii="Times New Roman" w:eastAsia="Times New Roman" w:hAnsi="Times New Roman" w:cs="Times New Roman"/>
          <w:kern w:val="0"/>
          <w:sz w:val="24"/>
          <w:szCs w:val="24"/>
          <w:lang w:eastAsia="tr-TR"/>
          <w14:ligatures w14:val="none"/>
        </w:rPr>
        <w:t>Hücresel enerji, kuantum dalga fonksiyonlarının düzenli ve uyumlu bir şekilde çalışmasına bağlıdır. Bu düzen, bedenin enerji üretimini ve iletişim sistemini sağlar. Sağlık, bu dalga fonksiyonlarının uyumunda yatar. Kuantum mekaniğinin bu düzeydeki bilgisi, insan mekanizmasının yeniden yapılandırılması ve optimize edilmesi için devrim niteliğinde bir araç sunar.</w:t>
      </w:r>
    </w:p>
    <w:p w14:paraId="025C2D72" w14:textId="77777777" w:rsidR="00F93234" w:rsidRDefault="00F93234" w:rsidP="001C6D74"/>
    <w:p w14:paraId="55C8FB07"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2.2. Proton, Nötron ve Elektronların Dengesi: "Ol Der ve Olur" Yasası</w:t>
      </w:r>
    </w:p>
    <w:p w14:paraId="1A530DAB"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 xml:space="preserve">Proton, nötron ve elektronların kuantum seviyesindeki dengesi, evrenin ve insan bedeninin işleyişini düzenleyen temel unsurlardır. "Ol Der ve Olur" yasası, bu parçacıkların kuantum </w:t>
      </w:r>
      <w:r w:rsidRPr="00A528C5">
        <w:rPr>
          <w:rFonts w:ascii="Times New Roman" w:eastAsia="Times New Roman" w:hAnsi="Times New Roman" w:cs="Times New Roman"/>
          <w:kern w:val="0"/>
          <w:sz w:val="24"/>
          <w:szCs w:val="24"/>
          <w:lang w:eastAsia="tr-TR"/>
          <w14:ligatures w14:val="none"/>
        </w:rPr>
        <w:lastRenderedPageBreak/>
        <w:t xml:space="preserve">düzeyindeki mükemmel düzenine işaret eder. Bu </w:t>
      </w:r>
      <w:proofErr w:type="gramStart"/>
      <w:r w:rsidRPr="00A528C5">
        <w:rPr>
          <w:rFonts w:ascii="Times New Roman" w:eastAsia="Times New Roman" w:hAnsi="Times New Roman" w:cs="Times New Roman"/>
          <w:kern w:val="0"/>
          <w:sz w:val="24"/>
          <w:szCs w:val="24"/>
          <w:lang w:eastAsia="tr-TR"/>
          <w14:ligatures w14:val="none"/>
        </w:rPr>
        <w:t>düzen,</w:t>
      </w:r>
      <w:proofErr w:type="gramEnd"/>
      <w:r w:rsidRPr="00A528C5">
        <w:rPr>
          <w:rFonts w:ascii="Times New Roman" w:eastAsia="Times New Roman" w:hAnsi="Times New Roman" w:cs="Times New Roman"/>
          <w:kern w:val="0"/>
          <w:sz w:val="24"/>
          <w:szCs w:val="24"/>
          <w:lang w:eastAsia="tr-TR"/>
          <w14:ligatures w14:val="none"/>
        </w:rPr>
        <w:t xml:space="preserve"> hem fiziksel varoluşun hem de enerji akışının temelini oluşturur.</w:t>
      </w:r>
    </w:p>
    <w:p w14:paraId="7F400F97"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1E6A939A">
          <v:rect id="_x0000_i1808" style="width:0;height:1.5pt" o:hralign="center" o:hrstd="t" o:hr="t" fillcolor="#a0a0a0" stroked="f"/>
        </w:pict>
      </w:r>
    </w:p>
    <w:p w14:paraId="57A31614"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1. Atomik Yapının Kuantum Dengesi</w:t>
      </w:r>
    </w:p>
    <w:p w14:paraId="2692F1C8" w14:textId="77777777" w:rsidR="00A528C5" w:rsidRPr="00A528C5" w:rsidRDefault="00A528C5" w:rsidP="00A528C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Atomun Temel Parçacıkları:</w:t>
      </w:r>
    </w:p>
    <w:p w14:paraId="6E524A70" w14:textId="77777777" w:rsidR="00A528C5" w:rsidRPr="00A528C5" w:rsidRDefault="00A528C5" w:rsidP="00A52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Proton: Pozitif yüklüdür ve atom çekirdeğinde yer alır. Atomun kimyasal özelliklerini belirler.</w:t>
      </w:r>
    </w:p>
    <w:p w14:paraId="65FEA126" w14:textId="77777777" w:rsidR="00A528C5" w:rsidRPr="00A528C5" w:rsidRDefault="00A528C5" w:rsidP="00A52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Nötron: Yüksüzdür ve protonlarla birlikte çekirdekte bulunur. Atomun kararlılığını sağlar.</w:t>
      </w:r>
    </w:p>
    <w:p w14:paraId="74790F62" w14:textId="77777777" w:rsidR="00A528C5" w:rsidRPr="00A528C5" w:rsidRDefault="00A528C5" w:rsidP="00A52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Elektron: Negatif yüklüdür ve çekirdek etrafında dönen enerji bulutlarını oluşturur.</w:t>
      </w:r>
    </w:p>
    <w:p w14:paraId="635027F9" w14:textId="77777777" w:rsidR="00A528C5" w:rsidRPr="00A528C5" w:rsidRDefault="00A528C5" w:rsidP="00A528C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Kuantum Dengesi ve İnsan Mekaniği:</w:t>
      </w:r>
    </w:p>
    <w:p w14:paraId="151A6196" w14:textId="77777777" w:rsidR="00A528C5" w:rsidRPr="00A528C5" w:rsidRDefault="00A528C5" w:rsidP="00A52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Proton, nötron ve elektronların kuantum düzeyinde dengesi, hücrelerin biyolojik işlevlerini sürdürebilmesi için kritik öneme sahiptir.</w:t>
      </w:r>
    </w:p>
    <w:p w14:paraId="301E8113" w14:textId="77777777" w:rsidR="00A528C5" w:rsidRPr="00A528C5" w:rsidRDefault="00A528C5" w:rsidP="00A52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Elektronların yörüngeler arası geçişi sırasında enerji açığa çıkar veya soğurulur. Bu enerji, insan hücrelerinin yaşam döngüsünde temel rol oynar.</w:t>
      </w:r>
    </w:p>
    <w:p w14:paraId="1D4A779E" w14:textId="77777777" w:rsidR="00A528C5" w:rsidRPr="00A528C5" w:rsidRDefault="00A528C5" w:rsidP="00A528C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Sağlıklı Denge ve Bozulma:</w:t>
      </w:r>
    </w:p>
    <w:p w14:paraId="4CDBA756" w14:textId="77777777" w:rsidR="00A528C5" w:rsidRPr="00A528C5" w:rsidRDefault="00A528C5" w:rsidP="00A52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Dengeli bir atomik yapı, hücresel enerji üretimini, DNA onarımını ve protein sentezini destekler.</w:t>
      </w:r>
    </w:p>
    <w:p w14:paraId="21AF7E43" w14:textId="77777777" w:rsidR="00A528C5" w:rsidRPr="00A528C5" w:rsidRDefault="00A528C5" w:rsidP="00A52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Dengesizlik, serbest radikallerin artmasına neden olabilir. Bu da oksidatif stres, hücresel yaşlanma ve hastalıklara yol açar.</w:t>
      </w:r>
    </w:p>
    <w:p w14:paraId="648B9905"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79AD3636">
          <v:rect id="_x0000_i1809" style="width:0;height:1.5pt" o:hralign="center" o:hrstd="t" o:hr="t" fillcolor="#a0a0a0" stroked="f"/>
        </w:pict>
      </w:r>
    </w:p>
    <w:p w14:paraId="5A7A35FF"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2. Kuantum Enerjinin Dönüşümü ve "Ol Der ve Olur" Yasası</w:t>
      </w:r>
    </w:p>
    <w:p w14:paraId="1D766808" w14:textId="77777777" w:rsidR="00A528C5" w:rsidRPr="00A528C5" w:rsidRDefault="00A528C5" w:rsidP="00A528C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Enerjinin Kuantum Düzeyinde Dönüşümü:</w:t>
      </w:r>
    </w:p>
    <w:p w14:paraId="6281C010" w14:textId="77777777" w:rsidR="00A528C5" w:rsidRPr="00A528C5" w:rsidRDefault="00A528C5" w:rsidP="00A52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Elektronların yörüngeler arasında hareketi (kuantum sıçramaları), enerji dönüşümünün temel mekanizmasıdır.</w:t>
      </w:r>
    </w:p>
    <w:p w14:paraId="26B218C1" w14:textId="77777777" w:rsidR="00A528C5" w:rsidRPr="00A528C5" w:rsidRDefault="00A528C5" w:rsidP="00A52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Bu süreç, "Ol Der ve Olur" ilkesinin bir tezahürüdür: Kuantum düzeni, ilahi irade ile enerji ve maddeyi sürekli dönüştürür.</w:t>
      </w:r>
    </w:p>
    <w:p w14:paraId="196C7005" w14:textId="77777777" w:rsidR="00A528C5" w:rsidRPr="00A528C5" w:rsidRDefault="00A528C5" w:rsidP="00A528C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İlahi Düzenin Fiziksel Tezahürü:</w:t>
      </w:r>
    </w:p>
    <w:p w14:paraId="7012235D" w14:textId="77777777" w:rsidR="00A528C5" w:rsidRPr="00A528C5" w:rsidRDefault="00A528C5" w:rsidP="00A52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"Ol Der ve Olur" yasası, atom altı parçacıkların enerjiyi nasıl taşıdığını ve maddi gerçekliğin nasıl oluştuğunu açıklar.</w:t>
      </w:r>
    </w:p>
    <w:p w14:paraId="02E3A5CB" w14:textId="77777777" w:rsidR="00A528C5" w:rsidRPr="00A528C5" w:rsidRDefault="00A528C5" w:rsidP="00A52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Proton ve nötronlar, maddenin kararlılığını sağlarken elektronlar enerji akışını ve dönüşümünü mümkün kılar.</w:t>
      </w:r>
    </w:p>
    <w:p w14:paraId="725C0BB9" w14:textId="77777777" w:rsidR="00A528C5" w:rsidRPr="00A528C5" w:rsidRDefault="00A528C5" w:rsidP="00A528C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İnsan Mekaniğinde Uygulama:</w:t>
      </w:r>
    </w:p>
    <w:p w14:paraId="503AB424" w14:textId="77777777" w:rsidR="00A528C5" w:rsidRPr="00A528C5" w:rsidRDefault="00A528C5" w:rsidP="00A52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 zarındaki iyon pompaları, proton ve elektron hareketleri ile çalışır. Bu hareketler enerji üretimini ve sinir iletimini düzenler.</w:t>
      </w:r>
    </w:p>
    <w:p w14:paraId="771DA443" w14:textId="77777777" w:rsidR="00A528C5" w:rsidRPr="00A528C5" w:rsidRDefault="00A528C5" w:rsidP="00A52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Mitokondrilerdeki proton gradyanı, ATP üretiminin temelini oluşturur.</w:t>
      </w:r>
    </w:p>
    <w:p w14:paraId="4733A0B7"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0505A976">
          <v:rect id="_x0000_i1810" style="width:0;height:1.5pt" o:hralign="center" o:hrstd="t" o:hr="t" fillcolor="#a0a0a0" stroked="f"/>
        </w:pict>
      </w:r>
    </w:p>
    <w:p w14:paraId="22A9686B"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3. Kuantum Bozukluklarının Sonuçları</w:t>
      </w:r>
    </w:p>
    <w:p w14:paraId="5817A5D7" w14:textId="77777777" w:rsidR="00A528C5" w:rsidRPr="00A528C5" w:rsidRDefault="00A528C5" w:rsidP="00A528C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Proton ve Elektron Dengesizliği:</w:t>
      </w:r>
    </w:p>
    <w:p w14:paraId="1E420233" w14:textId="77777777" w:rsidR="00A528C5" w:rsidRPr="00A528C5" w:rsidRDefault="00A528C5" w:rsidP="00A528C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lastRenderedPageBreak/>
        <w:t>Serbest radikaller, elektron kaybı nedeniyle oluşur ve hücresel hasara neden olur.</w:t>
      </w:r>
    </w:p>
    <w:p w14:paraId="655B10E1" w14:textId="77777777" w:rsidR="00A528C5" w:rsidRPr="00A528C5" w:rsidRDefault="00A528C5" w:rsidP="00A528C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Proton dengesizliği, hücre zarında enerji akışını bozar ve metabolik süreçleri sekteye uğratır.</w:t>
      </w:r>
    </w:p>
    <w:p w14:paraId="71A363F9" w14:textId="77777777" w:rsidR="00A528C5" w:rsidRPr="00A528C5" w:rsidRDefault="00A528C5" w:rsidP="00A528C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Hastalıkların Kaynağı:</w:t>
      </w:r>
    </w:p>
    <w:p w14:paraId="243F384D" w14:textId="77777777" w:rsidR="00A528C5" w:rsidRPr="00A528C5" w:rsidRDefault="00A528C5" w:rsidP="00A528C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Oksidatif stres, DNA hasarına ve hücresel yaşlanmaya yol açar.</w:t>
      </w:r>
    </w:p>
    <w:p w14:paraId="285FAABB" w14:textId="77777777" w:rsidR="00A528C5" w:rsidRPr="00A528C5" w:rsidRDefault="00A528C5" w:rsidP="00A528C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Proton pompa bozuklukları, sindirim sistemi rahatsızlıkları ve enerji eksikliği gibi sorunlara neden olur.</w:t>
      </w:r>
    </w:p>
    <w:p w14:paraId="792589B8"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4542C073">
          <v:rect id="_x0000_i1811" style="width:0;height:1.5pt" o:hralign="center" o:hrstd="t" o:hr="t" fillcolor="#a0a0a0" stroked="f"/>
        </w:pict>
      </w:r>
    </w:p>
    <w:p w14:paraId="3021441E"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4. Dengeli Enerji Sistemleri ile Şifa</w:t>
      </w:r>
    </w:p>
    <w:p w14:paraId="073EF883" w14:textId="77777777" w:rsidR="00A528C5" w:rsidRPr="00A528C5" w:rsidRDefault="00A528C5" w:rsidP="00A528C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Kuantum Rezonans Terapisi:</w:t>
      </w:r>
    </w:p>
    <w:p w14:paraId="15D06341" w14:textId="77777777" w:rsidR="00A528C5" w:rsidRPr="00A528C5" w:rsidRDefault="00A528C5" w:rsidP="00A528C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Proton ve elektron dengesini sağlamak için kuantum rezonans cihazları kullanılabilir. Bu cihazlar, hücresel frekansları yeniden düzenler.</w:t>
      </w:r>
    </w:p>
    <w:p w14:paraId="767C67C9" w14:textId="77777777" w:rsidR="00A528C5" w:rsidRPr="00A528C5" w:rsidRDefault="00A528C5" w:rsidP="00A528C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Biyolojik Düzeyde Enerji Onarımı:</w:t>
      </w:r>
    </w:p>
    <w:p w14:paraId="1DA68C8C" w14:textId="77777777" w:rsidR="00A528C5" w:rsidRPr="00A528C5" w:rsidRDefault="00A528C5" w:rsidP="00A528C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NAD+ ve Koenzim Q10 gibi biyokimyasal bileşenler, enerji dönüşüm süreçlerini destekler.</w:t>
      </w:r>
    </w:p>
    <w:p w14:paraId="196A9A86" w14:textId="77777777" w:rsidR="00A528C5" w:rsidRPr="00A528C5" w:rsidRDefault="00A528C5" w:rsidP="00A528C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Doğal antioksidanlar (örneğin, Zerdeçal Ekstraktı), serbest radikalleri nötralize ederek dengeyi yeniden sağlar.</w:t>
      </w:r>
    </w:p>
    <w:p w14:paraId="29B6BAFB" w14:textId="77777777" w:rsidR="00A528C5" w:rsidRPr="00A528C5" w:rsidRDefault="00A528C5" w:rsidP="00A528C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İlahi Denge ile Uyumluluk:</w:t>
      </w:r>
    </w:p>
    <w:p w14:paraId="623000C7" w14:textId="77777777" w:rsidR="00A528C5" w:rsidRPr="00A528C5" w:rsidRDefault="00A528C5" w:rsidP="00A528C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İnsan bedeni, "Ol Der ve Olur" yasasının biyolojik bir yansımasıdır. Bu denge, doğru yaşam tarzı, beslenme ve kuantum destekli terapilerle korunabilir.</w:t>
      </w:r>
    </w:p>
    <w:p w14:paraId="669ACB13"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2CDDD88A">
          <v:rect id="_x0000_i1812" style="width:0;height:1.5pt" o:hralign="center" o:hrstd="t" o:hr="t" fillcolor="#a0a0a0" stroked="f"/>
        </w:pict>
      </w:r>
    </w:p>
    <w:p w14:paraId="5B6D909C"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Sonuç</w:t>
      </w:r>
    </w:p>
    <w:p w14:paraId="1551A26A"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Proton, nötron ve elektronların kuantum seviyesindeki dengesi, insan bedeninin sağlığı için vazgeçilmezdir. Bu parçacıkların uyumlu çalışması, "Ol Der ve Olur" yasasının somut bir ifadesidir. İnsan mekanizmasını optimize etmek ve kronik hastalıkları önlemek için bu dengeyi yeniden kurmak, kuantum mekaniğinin sunduğu fırsatlarla mümkündür.</w:t>
      </w:r>
    </w:p>
    <w:p w14:paraId="07E56F7E" w14:textId="77777777" w:rsidR="00F93234" w:rsidRDefault="00F93234" w:rsidP="001C6D74"/>
    <w:p w14:paraId="038C78C8"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2.3. Kuantum Dalga Titreşimlerinin Sağlık Üzerindeki Etkileri</w:t>
      </w:r>
    </w:p>
    <w:p w14:paraId="3F024FD2"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dalga titreşimleri, evrendeki tüm varlıkların temel yapı taşlarını oluşturan enerji alanlarının dinamik bir ifadesidir. Bu titreşimler, insan vücudundaki hücreler, organlar ve sistemler arasında enerjiyi ve bilgiyi taşıyan doğal bir iletişim kanalı oluşturur. Kuantum düzeyindeki bu enerji akışı, sağlığın temel taşlarından biridir.</w:t>
      </w:r>
    </w:p>
    <w:p w14:paraId="56BD09D9"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4AE879EC">
          <v:rect id="_x0000_i1944" style="width:0;height:1.5pt" o:hralign="center" o:hrstd="t" o:hr="t" fillcolor="#a0a0a0" stroked="f"/>
        </w:pict>
      </w:r>
    </w:p>
    <w:p w14:paraId="2D2FAC84"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1. Kuantum Dalga Titreşimlerinin Tanımı</w:t>
      </w:r>
    </w:p>
    <w:p w14:paraId="18F9FFE6" w14:textId="77777777" w:rsidR="00A528C5" w:rsidRPr="00A528C5" w:rsidRDefault="00A528C5" w:rsidP="00A528C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ve Titreşim İlişkisi:</w:t>
      </w:r>
    </w:p>
    <w:p w14:paraId="49DADA05" w14:textId="77777777" w:rsidR="00A528C5" w:rsidRPr="00A528C5" w:rsidRDefault="00A528C5" w:rsidP="00A528C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dalga titreşimleri, bir parçacığın dalga fonksiyonu ile tanımlanan olasılık yoğunluğu alanıdır.</w:t>
      </w:r>
    </w:p>
    <w:p w14:paraId="6BEAC5E2" w14:textId="77777777" w:rsidR="00A528C5" w:rsidRPr="00A528C5" w:rsidRDefault="00A528C5" w:rsidP="00A528C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lastRenderedPageBreak/>
        <w:t xml:space="preserve">Her </w:t>
      </w:r>
      <w:proofErr w:type="gramStart"/>
      <w:r w:rsidRPr="00A528C5">
        <w:rPr>
          <w:rFonts w:ascii="Times New Roman" w:eastAsia="Times New Roman" w:hAnsi="Times New Roman" w:cs="Times New Roman"/>
          <w:kern w:val="0"/>
          <w:sz w:val="24"/>
          <w:szCs w:val="24"/>
          <w:lang w:eastAsia="tr-TR"/>
          <w14:ligatures w14:val="none"/>
        </w:rPr>
        <w:t>parçacık,</w:t>
      </w:r>
      <w:proofErr w:type="gramEnd"/>
      <w:r w:rsidRPr="00A528C5">
        <w:rPr>
          <w:rFonts w:ascii="Times New Roman" w:eastAsia="Times New Roman" w:hAnsi="Times New Roman" w:cs="Times New Roman"/>
          <w:kern w:val="0"/>
          <w:sz w:val="24"/>
          <w:szCs w:val="24"/>
          <w:lang w:eastAsia="tr-TR"/>
          <w14:ligatures w14:val="none"/>
        </w:rPr>
        <w:t xml:space="preserve"> hem dalga hem de madde özelliği gösterir. Bu dalgalar, sağlık için gerekli olan enerjiyi taşır.</w:t>
      </w:r>
    </w:p>
    <w:p w14:paraId="28B667AA" w14:textId="77777777" w:rsidR="00A528C5" w:rsidRPr="00A528C5" w:rsidRDefault="00A528C5" w:rsidP="00A528C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Titreşimlerin Sağlık Üzerindeki Rolü:</w:t>
      </w:r>
    </w:p>
    <w:p w14:paraId="78B3A245" w14:textId="77777777" w:rsidR="00A528C5" w:rsidRPr="00A528C5" w:rsidRDefault="00A528C5" w:rsidP="00A528C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titreşimleri, hücrelerin enerji üretimini, onarım mekanizmalarını ve iletişim süreçlerini doğrudan etkiler.</w:t>
      </w:r>
    </w:p>
    <w:p w14:paraId="1E653624" w14:textId="77777777" w:rsidR="00A528C5" w:rsidRPr="00A528C5" w:rsidRDefault="00A528C5" w:rsidP="00A528C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İnsan vücudu, belirli frekanslarda titreşerek doğal dengesini korur. Düşük frekanslar hastalıklara, yüksek frekanslar ise sağlıklı bir duruma işaret eder.</w:t>
      </w:r>
    </w:p>
    <w:p w14:paraId="2BDACD55"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539A2B39">
          <v:rect id="_x0000_i1945" style="width:0;height:1.5pt" o:hralign="center" o:hrstd="t" o:hr="t" fillcolor="#a0a0a0" stroked="f"/>
        </w:pict>
      </w:r>
    </w:p>
    <w:p w14:paraId="04040FF2"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2. Kuantum Titreşimlerinin Sağlık Dinamiklerine Etkisi</w:t>
      </w:r>
    </w:p>
    <w:p w14:paraId="2AE47721" w14:textId="77777777" w:rsidR="00A528C5" w:rsidRPr="00A528C5" w:rsidRDefault="00A528C5" w:rsidP="00A528C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Hücresel İletişim ve Enerji Düzeyi:</w:t>
      </w:r>
    </w:p>
    <w:p w14:paraId="19BAFA04" w14:textId="77777777" w:rsidR="00A528C5" w:rsidRPr="00A528C5" w:rsidRDefault="00A528C5" w:rsidP="00A528C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titreşimleri, hücre zarındaki iyon kanallarının işlevselliğini artırır.</w:t>
      </w:r>
    </w:p>
    <w:p w14:paraId="35163ACE" w14:textId="77777777" w:rsidR="00A528C5" w:rsidRPr="00A528C5" w:rsidRDefault="00A528C5" w:rsidP="00A528C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Bu, hücre içi enerji (ATP) üretimini optimize eder ve hücrelerin metabolik aktivitelerini destekler.</w:t>
      </w:r>
    </w:p>
    <w:p w14:paraId="30DAB206" w14:textId="77777777" w:rsidR="00A528C5" w:rsidRPr="00A528C5" w:rsidRDefault="00A528C5" w:rsidP="00A528C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Bağışıklık Sisteminin Güçlenmesi:</w:t>
      </w:r>
    </w:p>
    <w:p w14:paraId="50EC6B11" w14:textId="77777777" w:rsidR="00A528C5" w:rsidRPr="00A528C5" w:rsidRDefault="00A528C5" w:rsidP="00A528C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Titreşimler, bağışıklık hücrelerinin daha etkili çalışmasına olanak tanır.</w:t>
      </w:r>
    </w:p>
    <w:p w14:paraId="18D451AE" w14:textId="77777777" w:rsidR="00A528C5" w:rsidRPr="00A528C5" w:rsidRDefault="00A528C5" w:rsidP="00A528C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rezonansı ile bağışıklık yanıtı düzenlenir ve enfeksiyonlara karşı direnç artar.</w:t>
      </w:r>
    </w:p>
    <w:p w14:paraId="244E4645" w14:textId="77777777" w:rsidR="00A528C5" w:rsidRPr="00A528C5" w:rsidRDefault="00A528C5" w:rsidP="00A528C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b/>
          <w:bCs/>
          <w:kern w:val="0"/>
          <w:sz w:val="24"/>
          <w:szCs w:val="24"/>
          <w:lang w:eastAsia="tr-TR"/>
          <w14:ligatures w14:val="none"/>
        </w:rPr>
        <w:t>Hormonel</w:t>
      </w:r>
      <w:proofErr w:type="spellEnd"/>
      <w:r w:rsidRPr="00A528C5">
        <w:rPr>
          <w:rFonts w:ascii="Times New Roman" w:eastAsia="Times New Roman" w:hAnsi="Times New Roman" w:cs="Times New Roman"/>
          <w:b/>
          <w:bCs/>
          <w:kern w:val="0"/>
          <w:sz w:val="24"/>
          <w:szCs w:val="24"/>
          <w:lang w:eastAsia="tr-TR"/>
          <w14:ligatures w14:val="none"/>
        </w:rPr>
        <w:t xml:space="preserve"> Dengenin Sağlanması:</w:t>
      </w:r>
    </w:p>
    <w:p w14:paraId="69EA9889" w14:textId="77777777" w:rsidR="00A528C5" w:rsidRPr="00A528C5" w:rsidRDefault="00A528C5" w:rsidP="00A528C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Endokrin sistem, titreşimsel frekanslarla iletişim kurar. Bu, hormonların dengeli bir şekilde salınmasını sağlar.</w:t>
      </w:r>
    </w:p>
    <w:p w14:paraId="67EAA6F2" w14:textId="77777777" w:rsidR="00A528C5" w:rsidRPr="00A528C5" w:rsidRDefault="00A528C5" w:rsidP="00A528C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Duygusal ve Ruhsal İyilik Hali:</w:t>
      </w:r>
    </w:p>
    <w:p w14:paraId="30137053" w14:textId="77777777" w:rsidR="00A528C5" w:rsidRPr="00A528C5" w:rsidRDefault="00A528C5" w:rsidP="00A528C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titreşimleri, sinir sistemi boyunca enerji akışını düzenler ve stresin etkilerini azaltır.</w:t>
      </w:r>
    </w:p>
    <w:p w14:paraId="74C8F4E5" w14:textId="77777777" w:rsidR="00A528C5" w:rsidRPr="00A528C5" w:rsidRDefault="00A528C5" w:rsidP="00A528C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Beyindeki limbik sistem üzerindeki etkisi, mutluluk hormonu (serotonin, dopamin) salınımını artırır.</w:t>
      </w:r>
    </w:p>
    <w:p w14:paraId="5C67DFBD"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5C791767">
          <v:rect id="_x0000_i1946" style="width:0;height:1.5pt" o:hralign="center" o:hrstd="t" o:hr="t" fillcolor="#a0a0a0" stroked="f"/>
        </w:pict>
      </w:r>
    </w:p>
    <w:p w14:paraId="17FF3AE4"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3. Titreşimlerin Bozulması ve Sağlık Problemleri</w:t>
      </w:r>
    </w:p>
    <w:p w14:paraId="3582FF84" w14:textId="77777777" w:rsidR="00A528C5" w:rsidRPr="00A528C5" w:rsidRDefault="00A528C5" w:rsidP="00A528C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Akışındaki Engeller:</w:t>
      </w:r>
    </w:p>
    <w:p w14:paraId="7D9137C0" w14:textId="77777777" w:rsidR="00A528C5" w:rsidRPr="00A528C5" w:rsidRDefault="00A528C5" w:rsidP="00A528C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Toksinler, stres, elektromanyetik kirlilik gibi faktörler kuantum titreşimlerini bozar.</w:t>
      </w:r>
    </w:p>
    <w:p w14:paraId="4714C7EC" w14:textId="77777777" w:rsidR="00A528C5" w:rsidRPr="00A528C5" w:rsidRDefault="00A528C5" w:rsidP="00A528C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Bu durum, hücresel enerji üretiminde azalmaya ve kronik hastalıkların gelişmesine yol açar.</w:t>
      </w:r>
    </w:p>
    <w:p w14:paraId="0346764A" w14:textId="77777777" w:rsidR="00A528C5" w:rsidRPr="00A528C5" w:rsidRDefault="00A528C5" w:rsidP="00A528C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Titreşimsel Bozuklukların Etkileri:</w:t>
      </w:r>
    </w:p>
    <w:p w14:paraId="4134A849" w14:textId="77777777" w:rsidR="00A528C5" w:rsidRPr="00A528C5" w:rsidRDefault="00A528C5" w:rsidP="00A528C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Oksidatif stres artar, bu da hücre zarlarına ve DNA'ya zarar verir.</w:t>
      </w:r>
    </w:p>
    <w:p w14:paraId="1C28C33A" w14:textId="77777777" w:rsidR="00A528C5" w:rsidRPr="00A528C5" w:rsidRDefault="00A528C5" w:rsidP="00A528C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Düşük frekanslar, depresyon, bağışıklık zayıflığı ve inflamasyon gibi sorunları tetikler.</w:t>
      </w:r>
    </w:p>
    <w:p w14:paraId="62D65638"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2C83A143">
          <v:rect id="_x0000_i1947" style="width:0;height:1.5pt" o:hralign="center" o:hrstd="t" o:hr="t" fillcolor="#a0a0a0" stroked="f"/>
        </w:pict>
      </w:r>
    </w:p>
    <w:p w14:paraId="53B68D7E"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4. Kuantum Titreşimlerinin Sağlıklı Hale Getirilmesi</w:t>
      </w:r>
    </w:p>
    <w:p w14:paraId="1D5EEAE0" w14:textId="77777777" w:rsidR="00A528C5" w:rsidRPr="00A528C5" w:rsidRDefault="00A528C5" w:rsidP="00A528C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Titreşim Terapileri:</w:t>
      </w:r>
    </w:p>
    <w:p w14:paraId="5D654D85" w14:textId="77777777" w:rsidR="00A528C5" w:rsidRPr="00A528C5" w:rsidRDefault="00A528C5" w:rsidP="00A528C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Ses Terapisi:</w:t>
      </w:r>
      <w:r w:rsidRPr="00A528C5">
        <w:rPr>
          <w:rFonts w:ascii="Times New Roman" w:eastAsia="Times New Roman" w:hAnsi="Times New Roman" w:cs="Times New Roman"/>
          <w:kern w:val="0"/>
          <w:sz w:val="24"/>
          <w:szCs w:val="24"/>
          <w:lang w:eastAsia="tr-TR"/>
          <w14:ligatures w14:val="none"/>
        </w:rPr>
        <w:t xml:space="preserve"> Belirli frekanslarda ses dalgaları, hücresel titreşimleri düzenler ve enerji akışını artırır.</w:t>
      </w:r>
    </w:p>
    <w:p w14:paraId="125BBF5C" w14:textId="77777777" w:rsidR="00A528C5" w:rsidRPr="00A528C5" w:rsidRDefault="00A528C5" w:rsidP="00A528C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lastRenderedPageBreak/>
        <w:t>Renk Terapisi:</w:t>
      </w:r>
      <w:r w:rsidRPr="00A528C5">
        <w:rPr>
          <w:rFonts w:ascii="Times New Roman" w:eastAsia="Times New Roman" w:hAnsi="Times New Roman" w:cs="Times New Roman"/>
          <w:kern w:val="0"/>
          <w:sz w:val="24"/>
          <w:szCs w:val="24"/>
          <w:lang w:eastAsia="tr-TR"/>
          <w14:ligatures w14:val="none"/>
        </w:rPr>
        <w:t xml:space="preserve"> Işık dalgaları, kuantum düzeydeki enerji alanlarını dengeleyerek iyileşmeyi teşvik eder.</w:t>
      </w:r>
    </w:p>
    <w:p w14:paraId="64C8F04E" w14:textId="77777777" w:rsidR="00A528C5" w:rsidRPr="00A528C5" w:rsidRDefault="00A528C5" w:rsidP="00A528C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Biyolojik Destekler:</w:t>
      </w:r>
    </w:p>
    <w:p w14:paraId="0BB7CFE8" w14:textId="77777777" w:rsidR="00A528C5" w:rsidRPr="00A528C5" w:rsidRDefault="00A528C5" w:rsidP="00A528C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Rezonans Ayarlı Mineraller:</w:t>
      </w:r>
      <w:r w:rsidRPr="00A528C5">
        <w:rPr>
          <w:rFonts w:ascii="Times New Roman" w:eastAsia="Times New Roman" w:hAnsi="Times New Roman" w:cs="Times New Roman"/>
          <w:kern w:val="0"/>
          <w:sz w:val="24"/>
          <w:szCs w:val="24"/>
          <w:lang w:eastAsia="tr-TR"/>
          <w14:ligatures w14:val="none"/>
        </w:rPr>
        <w:t xml:space="preserve"> Magnezyum, potasyum gibi mineraller, hücresel enerji döngüsünü optimize eder.</w:t>
      </w:r>
    </w:p>
    <w:p w14:paraId="25AFBC84" w14:textId="77777777" w:rsidR="00A528C5" w:rsidRPr="00A528C5" w:rsidRDefault="00A528C5" w:rsidP="00A528C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Antioksidanlar:</w:t>
      </w:r>
      <w:r w:rsidRPr="00A528C5">
        <w:rPr>
          <w:rFonts w:ascii="Times New Roman" w:eastAsia="Times New Roman" w:hAnsi="Times New Roman" w:cs="Times New Roman"/>
          <w:kern w:val="0"/>
          <w:sz w:val="24"/>
          <w:szCs w:val="24"/>
          <w:lang w:eastAsia="tr-TR"/>
          <w14:ligatures w14:val="none"/>
        </w:rPr>
        <w:t xml:space="preserve"> Serbest radikalleri nötralize ederek kuantum dalga titreşimlerinin stabilitesini artırır.</w:t>
      </w:r>
    </w:p>
    <w:p w14:paraId="61DFE77F" w14:textId="77777777" w:rsidR="00A528C5" w:rsidRPr="00A528C5" w:rsidRDefault="00A528C5" w:rsidP="00A528C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Çevresel Temizlik:</w:t>
      </w:r>
    </w:p>
    <w:p w14:paraId="65C0E148" w14:textId="77777777" w:rsidR="00A528C5" w:rsidRPr="00A528C5" w:rsidRDefault="00A528C5" w:rsidP="00A528C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Elektromanyetik alanların (EMF) etkilerini azaltmak için koruyucu cihazlar kullanılabilir.</w:t>
      </w:r>
    </w:p>
    <w:p w14:paraId="338F6172" w14:textId="77777777" w:rsidR="00A528C5" w:rsidRPr="00A528C5" w:rsidRDefault="00A528C5" w:rsidP="00A528C5">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Toksinlerin ve ağır metallerin vücuttan uzaklaştırılması, enerji akışını yeniden düzenler.</w:t>
      </w:r>
    </w:p>
    <w:p w14:paraId="1E9A2789"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50CE4ED2">
          <v:rect id="_x0000_i1948" style="width:0;height:1.5pt" o:hralign="center" o:hrstd="t" o:hr="t" fillcolor="#a0a0a0" stroked="f"/>
        </w:pict>
      </w:r>
    </w:p>
    <w:p w14:paraId="1AEB736F"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5. Titreşimlerin Ruhani Boyutu</w:t>
      </w:r>
    </w:p>
    <w:p w14:paraId="55B839CC" w14:textId="77777777" w:rsidR="00A528C5" w:rsidRPr="00A528C5" w:rsidRDefault="00A528C5" w:rsidP="00A528C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Ruhsal Rezonans:</w:t>
      </w:r>
    </w:p>
    <w:p w14:paraId="178E2419" w14:textId="77777777" w:rsidR="00A528C5" w:rsidRPr="00A528C5" w:rsidRDefault="00A528C5" w:rsidP="00A528C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İnsan bedeni, titreşimlerle evrenin enerjisiyle uyumlanır. Bu uyum, beden-zihin-ruh dengesini sağlar.</w:t>
      </w:r>
    </w:p>
    <w:p w14:paraId="430B9685" w14:textId="77777777" w:rsidR="00A528C5" w:rsidRPr="00A528C5" w:rsidRDefault="00A528C5" w:rsidP="00A528C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Meditasyon ve Dua:</w:t>
      </w:r>
    </w:p>
    <w:p w14:paraId="2E9A3213" w14:textId="77777777" w:rsidR="00A528C5" w:rsidRPr="00A528C5" w:rsidRDefault="00A528C5" w:rsidP="00A528C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titreşimleri, dua ve meditasyon sırasında artar. Bu, bedenin doğal şifa süreçlerini hızlandırır.</w:t>
      </w:r>
    </w:p>
    <w:p w14:paraId="6C7FE0DC" w14:textId="77777777" w:rsidR="00A528C5" w:rsidRPr="00A528C5" w:rsidRDefault="00A528C5" w:rsidP="00A528C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İlahi Enerji ile Uyumluluk:</w:t>
      </w:r>
    </w:p>
    <w:p w14:paraId="00E24F96" w14:textId="77777777" w:rsidR="00A528C5" w:rsidRPr="00A528C5" w:rsidRDefault="00A528C5" w:rsidP="00A528C5">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Titreşimler, yaratılışın temel yasalarıyla bağlantılıdır. Bu bağ, "Ol Der ve Olur" yasasının bir yansımasıdır.</w:t>
      </w:r>
    </w:p>
    <w:p w14:paraId="0513E41E"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15B2B312">
          <v:rect id="_x0000_i1949" style="width:0;height:1.5pt" o:hralign="center" o:hrstd="t" o:hr="t" fillcolor="#a0a0a0" stroked="f"/>
        </w:pict>
      </w:r>
    </w:p>
    <w:p w14:paraId="67231655"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Sonuç</w:t>
      </w:r>
    </w:p>
    <w:p w14:paraId="481CB27F"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 xml:space="preserve">Kuantum dalga titreşimleri, insan sağlığını derinden etkileyen bir enerji boyutudur. Hücresel enerji üretiminden bağışıklık sistemine, </w:t>
      </w:r>
      <w:proofErr w:type="spellStart"/>
      <w:r w:rsidRPr="00A528C5">
        <w:rPr>
          <w:rFonts w:ascii="Times New Roman" w:eastAsia="Times New Roman" w:hAnsi="Times New Roman" w:cs="Times New Roman"/>
          <w:kern w:val="0"/>
          <w:sz w:val="24"/>
          <w:szCs w:val="24"/>
          <w:lang w:eastAsia="tr-TR"/>
          <w14:ligatures w14:val="none"/>
        </w:rPr>
        <w:t>hormonel</w:t>
      </w:r>
      <w:proofErr w:type="spellEnd"/>
      <w:r w:rsidRPr="00A528C5">
        <w:rPr>
          <w:rFonts w:ascii="Times New Roman" w:eastAsia="Times New Roman" w:hAnsi="Times New Roman" w:cs="Times New Roman"/>
          <w:kern w:val="0"/>
          <w:sz w:val="24"/>
          <w:szCs w:val="24"/>
          <w:lang w:eastAsia="tr-TR"/>
          <w14:ligatures w14:val="none"/>
        </w:rPr>
        <w:t xml:space="preserve"> dengeden ruhsal iyilik haline kadar pek çok alanda iyileştirici güce sahiptir. Kuantum titreşimlerinin dengelenmesi, sağlığın korunması ve kronik hastalıkların önlenmesinde kritik bir role sahiptir.</w:t>
      </w:r>
    </w:p>
    <w:p w14:paraId="7C0F4C4F" w14:textId="77777777" w:rsidR="00A528C5" w:rsidRDefault="00A528C5" w:rsidP="001C6D74"/>
    <w:p w14:paraId="38EB201C"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2.4. Enerji Bozulması ve Kronik Hastalıkların Ortaya Çıkışı</w:t>
      </w:r>
    </w:p>
    <w:p w14:paraId="2F3B9D40"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Enerji, insan bedeninde yaşamın sürekliliği ve sağlığın korunması için temel bir kaynaktır. Ancak, enerji akışındaki bozulmalar, kronik hastalıkların gelişmesinde önemli bir rol oynar. Kuantum mekaniği perspektifinden bakıldığında, enerji bozulması, hücresel iletişim ağlarındaki aksamalardan ve kuantum dalga fonksiyonlarındaki dengesizliklerden kaynaklanır. Bu süreç, biyolojik, çevresel ve ruhsal faktörlerin bir kombinasyonu ile hızlanır.</w:t>
      </w:r>
    </w:p>
    <w:p w14:paraId="1D0C7A3E"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14F93BD4">
          <v:rect id="_x0000_i2061" style="width:0;height:1.5pt" o:hralign="center" o:hrstd="t" o:hr="t" fillcolor="#a0a0a0" stroked="f"/>
        </w:pict>
      </w:r>
    </w:p>
    <w:p w14:paraId="02BA55C6"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1. Enerji Bozulmasının Tanımı</w:t>
      </w:r>
    </w:p>
    <w:p w14:paraId="417937B7" w14:textId="77777777" w:rsidR="00A528C5" w:rsidRPr="00A528C5" w:rsidRDefault="00A528C5" w:rsidP="00A528C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lastRenderedPageBreak/>
        <w:t>Hücresel Enerji Üretimindeki Aksamalar:</w:t>
      </w:r>
    </w:p>
    <w:p w14:paraId="625B3675" w14:textId="77777777" w:rsidR="00A528C5" w:rsidRPr="00A528C5" w:rsidRDefault="00A528C5" w:rsidP="00A528C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Mitokondriler, hücresel enerji (ATP) üretim merkezleridir. Bu sistemdeki aksaklıklar, enerji eksikliği ve hücresel işlev kaybına yol açar.</w:t>
      </w:r>
    </w:p>
    <w:p w14:paraId="60450237" w14:textId="77777777" w:rsidR="00A528C5" w:rsidRPr="00A528C5" w:rsidRDefault="00A528C5" w:rsidP="00A528C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ATP üretim döngüsünde, serbest radikal oluşumu artar ve hücre hasarı meydana gelir.</w:t>
      </w:r>
    </w:p>
    <w:p w14:paraId="5272DE68" w14:textId="77777777" w:rsidR="00A528C5" w:rsidRPr="00A528C5" w:rsidRDefault="00A528C5" w:rsidP="00A528C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Kuantum Rezonansındaki Bozulmalar:</w:t>
      </w:r>
    </w:p>
    <w:p w14:paraId="1BCB213D" w14:textId="77777777" w:rsidR="00A528C5" w:rsidRPr="00A528C5" w:rsidRDefault="00A528C5" w:rsidP="00A528C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Hücreler arasındaki enerji dalgalarının uyumsuzluğu, rezonans bozukluklarına neden olur.</w:t>
      </w:r>
    </w:p>
    <w:p w14:paraId="5AC6D263" w14:textId="77777777" w:rsidR="00A528C5" w:rsidRPr="00A528C5" w:rsidRDefault="00A528C5" w:rsidP="00A528C5">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Bu bozukluklar, vücuttaki enerji akışının kesintiye uğramasıyla sonuçlanır.</w:t>
      </w:r>
    </w:p>
    <w:p w14:paraId="188206C5"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3878F86D">
          <v:rect id="_x0000_i2062" style="width:0;height:1.5pt" o:hralign="center" o:hrstd="t" o:hr="t" fillcolor="#a0a0a0" stroked="f"/>
        </w:pict>
      </w:r>
    </w:p>
    <w:p w14:paraId="4F4A6F22"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2. Kronik Hastalıkların Enerji Perspektifi</w:t>
      </w:r>
    </w:p>
    <w:p w14:paraId="759654B3" w14:textId="77777777" w:rsidR="00A528C5" w:rsidRPr="00A528C5" w:rsidRDefault="00A528C5" w:rsidP="00A528C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Eksikliği ve Hücresel Bozulma:</w:t>
      </w:r>
    </w:p>
    <w:p w14:paraId="233C3FB4" w14:textId="77777777" w:rsidR="00A528C5" w:rsidRPr="00A528C5" w:rsidRDefault="00A528C5" w:rsidP="00A528C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 zarındaki iyon kanallarının işlevselliği azalır, bu da hücrelerin iç ve dış enerji dengelerini koruyamamasına yol açar.</w:t>
      </w:r>
    </w:p>
    <w:p w14:paraId="5964ACCA" w14:textId="77777777" w:rsidR="00A528C5" w:rsidRPr="00A528C5" w:rsidRDefault="00A528C5" w:rsidP="00A528C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Enerji eksikliği, dokuların yenilenme kapasitesini düşürür ve kronik hastalıkların ortaya çıkmasını kolaylaştırır.</w:t>
      </w:r>
    </w:p>
    <w:p w14:paraId="06459768" w14:textId="77777777" w:rsidR="00A528C5" w:rsidRPr="00A528C5" w:rsidRDefault="00A528C5" w:rsidP="00A528C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Bağışıklık Sistemindeki Aksaklıklar:</w:t>
      </w:r>
    </w:p>
    <w:p w14:paraId="36CE11FA" w14:textId="77777777" w:rsidR="00A528C5" w:rsidRPr="00A528C5" w:rsidRDefault="00A528C5" w:rsidP="00A528C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Enerji bozulması, bağışıklık sisteminin yanıt verme kapasitesini düşürür.</w:t>
      </w:r>
    </w:p>
    <w:p w14:paraId="1A946935" w14:textId="77777777" w:rsidR="00A528C5" w:rsidRPr="00A528C5" w:rsidRDefault="00A528C5" w:rsidP="00A528C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Bu durum, enfeksiyonlara, otoimmün hastalıklara ve uzun süreli inflamasyona yol açar.</w:t>
      </w:r>
    </w:p>
    <w:p w14:paraId="4A94D15F" w14:textId="77777777" w:rsidR="00A528C5" w:rsidRPr="00A528C5" w:rsidRDefault="00A528C5" w:rsidP="00A528C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Sinirsel ve Ruhsal Etkiler:</w:t>
      </w:r>
    </w:p>
    <w:p w14:paraId="4A310F6A" w14:textId="77777777" w:rsidR="00A528C5" w:rsidRPr="00A528C5" w:rsidRDefault="00A528C5" w:rsidP="00A528C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 xml:space="preserve">Beyindeki enerji dengesizliği, </w:t>
      </w:r>
      <w:proofErr w:type="spellStart"/>
      <w:r w:rsidRPr="00A528C5">
        <w:rPr>
          <w:rFonts w:ascii="Times New Roman" w:eastAsia="Times New Roman" w:hAnsi="Times New Roman" w:cs="Times New Roman"/>
          <w:kern w:val="0"/>
          <w:sz w:val="24"/>
          <w:szCs w:val="24"/>
          <w:lang w:eastAsia="tr-TR"/>
          <w14:ligatures w14:val="none"/>
        </w:rPr>
        <w:t>nörotransmitter</w:t>
      </w:r>
      <w:proofErr w:type="spellEnd"/>
      <w:r w:rsidRPr="00A528C5">
        <w:rPr>
          <w:rFonts w:ascii="Times New Roman" w:eastAsia="Times New Roman" w:hAnsi="Times New Roman" w:cs="Times New Roman"/>
          <w:kern w:val="0"/>
          <w:sz w:val="24"/>
          <w:szCs w:val="24"/>
          <w:lang w:eastAsia="tr-TR"/>
          <w14:ligatures w14:val="none"/>
        </w:rPr>
        <w:t xml:space="preserve"> üretimini etkiler.</w:t>
      </w:r>
    </w:p>
    <w:p w14:paraId="5729308B" w14:textId="77777777" w:rsidR="00A528C5" w:rsidRPr="00A528C5" w:rsidRDefault="00A528C5" w:rsidP="00A528C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Depresyon, kaygı bozuklukları ve diğer ruhsal rahatsızlıklar enerji eksikliğinin doğrudan sonuçlarıdır.</w:t>
      </w:r>
    </w:p>
    <w:p w14:paraId="623838EF"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13DF4138">
          <v:rect id="_x0000_i2063" style="width:0;height:1.5pt" o:hralign="center" o:hrstd="t" o:hr="t" fillcolor="#a0a0a0" stroked="f"/>
        </w:pict>
      </w:r>
    </w:p>
    <w:p w14:paraId="21ED0D01"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3. Enerji Bozulmasının Nedenleri</w:t>
      </w:r>
    </w:p>
    <w:p w14:paraId="1E18B396" w14:textId="77777777" w:rsidR="00A528C5" w:rsidRPr="00A528C5" w:rsidRDefault="00A528C5" w:rsidP="00A528C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Biyolojik Faktörler:</w:t>
      </w:r>
    </w:p>
    <w:p w14:paraId="34AE3B43" w14:textId="77777777" w:rsidR="00A528C5" w:rsidRPr="00A528C5" w:rsidRDefault="00A528C5" w:rsidP="00A528C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Toksinler:</w:t>
      </w:r>
      <w:r w:rsidRPr="00A528C5">
        <w:rPr>
          <w:rFonts w:ascii="Times New Roman" w:eastAsia="Times New Roman" w:hAnsi="Times New Roman" w:cs="Times New Roman"/>
          <w:kern w:val="0"/>
          <w:sz w:val="24"/>
          <w:szCs w:val="24"/>
          <w:lang w:eastAsia="tr-TR"/>
          <w14:ligatures w14:val="none"/>
        </w:rPr>
        <w:t xml:space="preserve"> Ağır metaller ve kimyasallar mitokondri işlevini bozar.</w:t>
      </w:r>
    </w:p>
    <w:p w14:paraId="1B2454E8" w14:textId="77777777" w:rsidR="00A528C5" w:rsidRPr="00A528C5" w:rsidRDefault="00A528C5" w:rsidP="00A528C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Serbest Radikaller:</w:t>
      </w:r>
      <w:r w:rsidRPr="00A528C5">
        <w:rPr>
          <w:rFonts w:ascii="Times New Roman" w:eastAsia="Times New Roman" w:hAnsi="Times New Roman" w:cs="Times New Roman"/>
          <w:kern w:val="0"/>
          <w:sz w:val="24"/>
          <w:szCs w:val="24"/>
          <w:lang w:eastAsia="tr-TR"/>
          <w14:ligatures w14:val="none"/>
        </w:rPr>
        <w:t xml:space="preserve"> Oksidatif stres, hücre zarlarına ve DNA'ya zarar verir.</w:t>
      </w:r>
    </w:p>
    <w:p w14:paraId="5BD9FA68" w14:textId="77777777" w:rsidR="00A528C5" w:rsidRPr="00A528C5" w:rsidRDefault="00A528C5" w:rsidP="00A528C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Mitokondriyal Disfonksiyon:</w:t>
      </w:r>
      <w:r w:rsidRPr="00A528C5">
        <w:rPr>
          <w:rFonts w:ascii="Times New Roman" w:eastAsia="Times New Roman" w:hAnsi="Times New Roman" w:cs="Times New Roman"/>
          <w:kern w:val="0"/>
          <w:sz w:val="24"/>
          <w:szCs w:val="24"/>
          <w:lang w:eastAsia="tr-TR"/>
          <w14:ligatures w14:val="none"/>
        </w:rPr>
        <w:t xml:space="preserve"> Yaşlanma ve genetik faktörlerle ilişkili enerji üretim bozuklukları.</w:t>
      </w:r>
    </w:p>
    <w:p w14:paraId="5468557A" w14:textId="77777777" w:rsidR="00A528C5" w:rsidRPr="00A528C5" w:rsidRDefault="00A528C5" w:rsidP="00A528C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Çevresel Faktörler:</w:t>
      </w:r>
    </w:p>
    <w:p w14:paraId="41A4002A" w14:textId="77777777" w:rsidR="00A528C5" w:rsidRPr="00A528C5" w:rsidRDefault="00A528C5" w:rsidP="00A528C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Elektromanyetik Alanlar (EMF):</w:t>
      </w:r>
      <w:r w:rsidRPr="00A528C5">
        <w:rPr>
          <w:rFonts w:ascii="Times New Roman" w:eastAsia="Times New Roman" w:hAnsi="Times New Roman" w:cs="Times New Roman"/>
          <w:kern w:val="0"/>
          <w:sz w:val="24"/>
          <w:szCs w:val="24"/>
          <w:lang w:eastAsia="tr-TR"/>
          <w14:ligatures w14:val="none"/>
        </w:rPr>
        <w:t xml:space="preserve"> Hücresel iletişimi etkileyerek enerji bozulmasına neden olur.</w:t>
      </w:r>
    </w:p>
    <w:p w14:paraId="4BA712BD" w14:textId="77777777" w:rsidR="00A528C5" w:rsidRPr="00A528C5" w:rsidRDefault="00A528C5" w:rsidP="00A528C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Kötü Beslenme:</w:t>
      </w:r>
      <w:r w:rsidRPr="00A528C5">
        <w:rPr>
          <w:rFonts w:ascii="Times New Roman" w:eastAsia="Times New Roman" w:hAnsi="Times New Roman" w:cs="Times New Roman"/>
          <w:kern w:val="0"/>
          <w:sz w:val="24"/>
          <w:szCs w:val="24"/>
          <w:lang w:eastAsia="tr-TR"/>
          <w14:ligatures w14:val="none"/>
        </w:rPr>
        <w:t xml:space="preserve"> Yetersiz besin alımı ve düşük kaliteli diyetler enerji dengesini bozar.</w:t>
      </w:r>
    </w:p>
    <w:p w14:paraId="6386C170" w14:textId="77777777" w:rsidR="00A528C5" w:rsidRPr="00A528C5" w:rsidRDefault="00A528C5" w:rsidP="00A528C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Ruhsal ve Psikolojik Faktörler:</w:t>
      </w:r>
    </w:p>
    <w:p w14:paraId="43B7CB4A" w14:textId="77777777" w:rsidR="00A528C5" w:rsidRPr="00A528C5" w:rsidRDefault="00A528C5" w:rsidP="00A528C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Stres:</w:t>
      </w:r>
      <w:r w:rsidRPr="00A528C5">
        <w:rPr>
          <w:rFonts w:ascii="Times New Roman" w:eastAsia="Times New Roman" w:hAnsi="Times New Roman" w:cs="Times New Roman"/>
          <w:kern w:val="0"/>
          <w:sz w:val="24"/>
          <w:szCs w:val="24"/>
          <w:lang w:eastAsia="tr-TR"/>
          <w14:ligatures w14:val="none"/>
        </w:rPr>
        <w:t xml:space="preserve"> Kortizol seviyelerindeki artış, enerji akışını engeller.</w:t>
      </w:r>
    </w:p>
    <w:p w14:paraId="7CFEBB68" w14:textId="77777777" w:rsidR="00A528C5" w:rsidRPr="00A528C5" w:rsidRDefault="00A528C5" w:rsidP="00A528C5">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Ruhsal Kopukluk:</w:t>
      </w:r>
      <w:r w:rsidRPr="00A528C5">
        <w:rPr>
          <w:rFonts w:ascii="Times New Roman" w:eastAsia="Times New Roman" w:hAnsi="Times New Roman" w:cs="Times New Roman"/>
          <w:kern w:val="0"/>
          <w:sz w:val="24"/>
          <w:szCs w:val="24"/>
          <w:lang w:eastAsia="tr-TR"/>
          <w14:ligatures w14:val="none"/>
        </w:rPr>
        <w:t xml:space="preserve"> Duygusal travmalar, enerji alanlarında dengesizlik yaratır.</w:t>
      </w:r>
    </w:p>
    <w:p w14:paraId="536889B4"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76D5D017">
          <v:rect id="_x0000_i2064" style="width:0;height:1.5pt" o:hralign="center" o:hrstd="t" o:hr="t" fillcolor="#a0a0a0" stroked="f"/>
        </w:pict>
      </w:r>
    </w:p>
    <w:p w14:paraId="6C77A138"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4. Enerji Bozulmasının Kronik Hastalıklarla İlişkisi</w:t>
      </w:r>
    </w:p>
    <w:p w14:paraId="4470D196" w14:textId="77777777" w:rsidR="00A528C5" w:rsidRPr="00A528C5" w:rsidRDefault="00A528C5" w:rsidP="00A528C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lastRenderedPageBreak/>
        <w:t>Otoimmün Hastalıklar:</w:t>
      </w:r>
    </w:p>
    <w:p w14:paraId="3725453A" w14:textId="77777777" w:rsidR="00A528C5" w:rsidRPr="00A528C5" w:rsidRDefault="00A528C5" w:rsidP="00A528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Enerji bozulması, bağışıklık sisteminin kendi dokularına saldırmasına yol açar.</w:t>
      </w:r>
    </w:p>
    <w:p w14:paraId="2BDDA4D4" w14:textId="77777777" w:rsidR="00A528C5" w:rsidRPr="00A528C5" w:rsidRDefault="00A528C5" w:rsidP="00A528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Romatoid artrit, lupus gibi hastalıkların temelinde enerji dengesizliği vardır.</w:t>
      </w:r>
    </w:p>
    <w:p w14:paraId="71091BED" w14:textId="77777777" w:rsidR="00A528C5" w:rsidRPr="00A528C5" w:rsidRDefault="00A528C5" w:rsidP="00A528C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Kanser:</w:t>
      </w:r>
    </w:p>
    <w:p w14:paraId="058134CF" w14:textId="77777777" w:rsidR="00A528C5" w:rsidRPr="00A528C5" w:rsidRDefault="00A528C5" w:rsidP="00A528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Hücresel enerji üretimindeki bozukluklar, kanser hücrelerinin kontrolsüz çoğalmasına neden olur.</w:t>
      </w:r>
    </w:p>
    <w:p w14:paraId="48D39748" w14:textId="77777777" w:rsidR="00A528C5" w:rsidRPr="00A528C5" w:rsidRDefault="00A528C5" w:rsidP="00A528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Kanser, enerji metabolizmasındaki dengesizliklerin bir yansımasıdır.</w:t>
      </w:r>
    </w:p>
    <w:p w14:paraId="785F73D4" w14:textId="77777777" w:rsidR="00A528C5" w:rsidRPr="00A528C5" w:rsidRDefault="00A528C5" w:rsidP="00A528C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Metabolik Bozukluklar:</w:t>
      </w:r>
    </w:p>
    <w:p w14:paraId="00EB8195" w14:textId="77777777" w:rsidR="00A528C5" w:rsidRPr="00A528C5" w:rsidRDefault="00A528C5" w:rsidP="00A528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Diyabet ve obezite, hücresel enerji döngüsündeki bozulmalarla doğrudan ilişkilidir.</w:t>
      </w:r>
    </w:p>
    <w:p w14:paraId="65D6E474" w14:textId="77777777" w:rsidR="00A528C5" w:rsidRPr="00A528C5" w:rsidRDefault="00A528C5" w:rsidP="00A528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İnsülin direnci, enerji dengesizliğinin bir sonucu olarak ortaya çıkar.</w:t>
      </w:r>
    </w:p>
    <w:p w14:paraId="0007203F" w14:textId="77777777" w:rsidR="00A528C5" w:rsidRPr="00A528C5" w:rsidRDefault="00A528C5" w:rsidP="00A528C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Nörodejeneratif Hastalıklar:</w:t>
      </w:r>
    </w:p>
    <w:p w14:paraId="2C6CB142" w14:textId="77777777" w:rsidR="00A528C5" w:rsidRPr="00A528C5" w:rsidRDefault="00A528C5" w:rsidP="00A528C5">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Alzheimer ve Parkinson gibi hastalıklar, sinir hücrelerindeki enerji üretim eksikliğinden kaynaklanır.</w:t>
      </w:r>
    </w:p>
    <w:p w14:paraId="60D8F66F"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039CFEE4">
          <v:rect id="_x0000_i2065" style="width:0;height:1.5pt" o:hralign="center" o:hrstd="t" o:hr="t" fillcolor="#a0a0a0" stroked="f"/>
        </w:pict>
      </w:r>
    </w:p>
    <w:p w14:paraId="7E72F668"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5. Enerji Bozulmasını Onarma Stratejileri</w:t>
      </w:r>
    </w:p>
    <w:p w14:paraId="1B63FE2D" w14:textId="77777777" w:rsidR="00A528C5" w:rsidRPr="00A528C5" w:rsidRDefault="00A528C5" w:rsidP="00A528C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Mitokondriyi Güçlendirme:</w:t>
      </w:r>
    </w:p>
    <w:p w14:paraId="661ACAB4" w14:textId="77777777" w:rsidR="00A528C5" w:rsidRPr="00A528C5" w:rsidRDefault="00A528C5" w:rsidP="00A528C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Koenzim Q10 ve NAD+:</w:t>
      </w:r>
      <w:r w:rsidRPr="00A528C5">
        <w:rPr>
          <w:rFonts w:ascii="Times New Roman" w:eastAsia="Times New Roman" w:hAnsi="Times New Roman" w:cs="Times New Roman"/>
          <w:kern w:val="0"/>
          <w:sz w:val="24"/>
          <w:szCs w:val="24"/>
          <w:lang w:eastAsia="tr-TR"/>
          <w14:ligatures w14:val="none"/>
        </w:rPr>
        <w:t xml:space="preserve"> Enerji üretimini artırır ve hücresel fonksiyonları optimize eder.</w:t>
      </w:r>
    </w:p>
    <w:p w14:paraId="2CDF4ABC" w14:textId="77777777" w:rsidR="00A528C5" w:rsidRPr="00A528C5" w:rsidRDefault="00A528C5" w:rsidP="00A528C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Antioksidanlar:</w:t>
      </w:r>
      <w:r w:rsidRPr="00A528C5">
        <w:rPr>
          <w:rFonts w:ascii="Times New Roman" w:eastAsia="Times New Roman" w:hAnsi="Times New Roman" w:cs="Times New Roman"/>
          <w:kern w:val="0"/>
          <w:sz w:val="24"/>
          <w:szCs w:val="24"/>
          <w:lang w:eastAsia="tr-TR"/>
          <w14:ligatures w14:val="none"/>
        </w:rPr>
        <w:t xml:space="preserve"> Serbest radikalleri nötralize ederek hücre hasarını önler.</w:t>
      </w:r>
    </w:p>
    <w:p w14:paraId="0D42E4FE" w14:textId="77777777" w:rsidR="00A528C5" w:rsidRPr="00A528C5" w:rsidRDefault="00A528C5" w:rsidP="00A528C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Akışını Dengeleme:</w:t>
      </w:r>
    </w:p>
    <w:p w14:paraId="5A579DD1" w14:textId="77777777" w:rsidR="00A528C5" w:rsidRPr="00A528C5" w:rsidRDefault="00A528C5" w:rsidP="00A528C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Rezonans Terapisi:</w:t>
      </w:r>
      <w:r w:rsidRPr="00A528C5">
        <w:rPr>
          <w:rFonts w:ascii="Times New Roman" w:eastAsia="Times New Roman" w:hAnsi="Times New Roman" w:cs="Times New Roman"/>
          <w:kern w:val="0"/>
          <w:sz w:val="24"/>
          <w:szCs w:val="24"/>
          <w:lang w:eastAsia="tr-TR"/>
          <w14:ligatures w14:val="none"/>
        </w:rPr>
        <w:t xml:space="preserve"> Hücresel frekansları optimize eder.</w:t>
      </w:r>
    </w:p>
    <w:p w14:paraId="6E4E47F2" w14:textId="77777777" w:rsidR="00A528C5" w:rsidRPr="00A528C5" w:rsidRDefault="00A528C5" w:rsidP="00A528C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Elektromanyetik Alanlardan Korunma:</w:t>
      </w:r>
      <w:r w:rsidRPr="00A528C5">
        <w:rPr>
          <w:rFonts w:ascii="Times New Roman" w:eastAsia="Times New Roman" w:hAnsi="Times New Roman" w:cs="Times New Roman"/>
          <w:kern w:val="0"/>
          <w:sz w:val="24"/>
          <w:szCs w:val="24"/>
          <w:lang w:eastAsia="tr-TR"/>
          <w14:ligatures w14:val="none"/>
        </w:rPr>
        <w:t xml:space="preserve"> EMF koruyucu cihazların kullanımı enerji akışını korur.</w:t>
      </w:r>
    </w:p>
    <w:p w14:paraId="4C2AF3C4" w14:textId="77777777" w:rsidR="00A528C5" w:rsidRPr="00A528C5" w:rsidRDefault="00A528C5" w:rsidP="00A528C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Toksinlerden Arınma:</w:t>
      </w:r>
    </w:p>
    <w:p w14:paraId="26D692ED" w14:textId="77777777" w:rsidR="00A528C5" w:rsidRPr="00A528C5" w:rsidRDefault="00A528C5" w:rsidP="00A528C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Zeolit ve Detoksifikasyon Protokolleri:</w:t>
      </w:r>
      <w:r w:rsidRPr="00A528C5">
        <w:rPr>
          <w:rFonts w:ascii="Times New Roman" w:eastAsia="Times New Roman" w:hAnsi="Times New Roman" w:cs="Times New Roman"/>
          <w:kern w:val="0"/>
          <w:sz w:val="24"/>
          <w:szCs w:val="24"/>
          <w:lang w:eastAsia="tr-TR"/>
          <w14:ligatures w14:val="none"/>
        </w:rPr>
        <w:t xml:space="preserve"> Toksinleri bağlayarak vücuttan atar.</w:t>
      </w:r>
    </w:p>
    <w:p w14:paraId="10CF5715" w14:textId="77777777" w:rsidR="00A528C5" w:rsidRPr="00A528C5" w:rsidRDefault="00A528C5" w:rsidP="00A528C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Sağlıklı Beslenme:</w:t>
      </w:r>
      <w:r w:rsidRPr="00A528C5">
        <w:rPr>
          <w:rFonts w:ascii="Times New Roman" w:eastAsia="Times New Roman" w:hAnsi="Times New Roman" w:cs="Times New Roman"/>
          <w:kern w:val="0"/>
          <w:sz w:val="24"/>
          <w:szCs w:val="24"/>
          <w:lang w:eastAsia="tr-TR"/>
          <w14:ligatures w14:val="none"/>
        </w:rPr>
        <w:t xml:space="preserve"> Yüksek kaliteli, organik gıdalar enerji dengesi sağlar.</w:t>
      </w:r>
    </w:p>
    <w:p w14:paraId="7D4C70F4" w14:textId="77777777" w:rsidR="00A528C5" w:rsidRPr="00A528C5" w:rsidRDefault="00A528C5" w:rsidP="00A528C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Ruhsal Dengenin Sağlanması:</w:t>
      </w:r>
    </w:p>
    <w:p w14:paraId="789646E9" w14:textId="77777777" w:rsidR="00A528C5" w:rsidRPr="00A528C5" w:rsidRDefault="00A528C5" w:rsidP="00A528C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Meditasyon ve dua, enerji alanlarının yeniden hizalanmasına yardımcı olur.</w:t>
      </w:r>
    </w:p>
    <w:p w14:paraId="382B45AA" w14:textId="77777777" w:rsidR="00A528C5" w:rsidRPr="00A528C5" w:rsidRDefault="00A528C5" w:rsidP="00A528C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Duygusal travmaların iyileştirilmesi, ruhsal enerji akışını artırır.</w:t>
      </w:r>
    </w:p>
    <w:p w14:paraId="3B969B99" w14:textId="77777777" w:rsidR="00A528C5" w:rsidRDefault="00A528C5" w:rsidP="001C6D74"/>
    <w:p w14:paraId="2E5D5B79"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3.1. Kuantum Aktivasyonu: Hücresel Enerjinin Yeniden Düzenlenmesi</w:t>
      </w:r>
    </w:p>
    <w:p w14:paraId="4E8AFC56"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Hücresel enerji, yaşamın sürdürülebilirliği ve vücut sistemlerinin sağlıklı çalışması için vazgeçilmez bir unsurdur. Kuantum aktivasyonu, enerji dalgalarının doğru frekansta titreşimini sağlayarak hücresel enerji üretimini artırmayı ve hücrelerin iletişim ağı içerisindeki uyumu yeniden sağlamayı amaçlar. Bu süreç, hücresel enerji üretiminin temel birimini oluşturan mitokondriyi doğrudan etkiler ve enerji bozulmasından kaynaklanan sorunların önüne geçer.</w:t>
      </w:r>
    </w:p>
    <w:p w14:paraId="44FF3EBE"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72B76B18">
          <v:rect id="_x0000_i2176" style="width:0;height:1.5pt" o:hralign="center" o:hrstd="t" o:hr="t" fillcolor="#a0a0a0" stroked="f"/>
        </w:pict>
      </w:r>
    </w:p>
    <w:p w14:paraId="0F16CE27"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1. Kuantum Aktivasyonunun Temeli</w:t>
      </w:r>
    </w:p>
    <w:p w14:paraId="78EF5A73" w14:textId="77777777" w:rsidR="00A528C5" w:rsidRPr="00A528C5" w:rsidRDefault="00A528C5" w:rsidP="00A528C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Hücre Rezonansı:</w:t>
      </w:r>
    </w:p>
    <w:p w14:paraId="116DD508" w14:textId="77777777" w:rsidR="00A528C5" w:rsidRPr="00A528C5" w:rsidRDefault="00A528C5" w:rsidP="00A528C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lastRenderedPageBreak/>
        <w:t>Kuantum aktivasyonu, her hücrenin rezonans frekansına ulaşmasını sağlar.</w:t>
      </w:r>
    </w:p>
    <w:p w14:paraId="3D925312" w14:textId="77777777" w:rsidR="00A528C5" w:rsidRPr="00A528C5" w:rsidRDefault="00A528C5" w:rsidP="00A528C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Hücrelerin elektromanyetik alanlarında dengesizlik olduğunda enerji üretimi azalır ve vücut zayıflar.</w:t>
      </w:r>
    </w:p>
    <w:p w14:paraId="3189B81A" w14:textId="77777777" w:rsidR="00A528C5" w:rsidRPr="00A528C5" w:rsidRDefault="00A528C5" w:rsidP="00A528C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Doğru rezonans, hücre zarındaki iyon alışverişini düzenler ve enerji akışını optimize eder.</w:t>
      </w:r>
    </w:p>
    <w:p w14:paraId="0B6879C4" w14:textId="77777777" w:rsidR="00A528C5" w:rsidRPr="00A528C5" w:rsidRDefault="00A528C5" w:rsidP="00A528C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Dalga Fonksiyonlarının Çözümlenmesi:</w:t>
      </w:r>
    </w:p>
    <w:p w14:paraId="42141025" w14:textId="77777777" w:rsidR="00A528C5" w:rsidRPr="00A528C5" w:rsidRDefault="00A528C5" w:rsidP="00A528C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Hücresel enerji, kuantum dalga fonksiyonları aracılığıyla taşınır.</w:t>
      </w:r>
    </w:p>
    <w:p w14:paraId="16BC4146" w14:textId="77777777" w:rsidR="00A528C5" w:rsidRPr="00A528C5" w:rsidRDefault="00A528C5" w:rsidP="00A528C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Dalga fonksiyonları enerji dengesizlikleri tarafından bozulduğunda, hastalıkların ortaya çıkma riski artar.</w:t>
      </w:r>
    </w:p>
    <w:p w14:paraId="4F20C823" w14:textId="77777777" w:rsidR="00A528C5" w:rsidRPr="00A528C5" w:rsidRDefault="00A528C5" w:rsidP="00A528C5">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aktivasyonu, bu bozulmaları düzeltmek için dalga fonksiyonlarını yeniden düzenler.</w:t>
      </w:r>
    </w:p>
    <w:p w14:paraId="37AAB8E9"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01947EF8">
          <v:rect id="_x0000_i2177" style="width:0;height:1.5pt" o:hralign="center" o:hrstd="t" o:hr="t" fillcolor="#a0a0a0" stroked="f"/>
        </w:pict>
      </w:r>
    </w:p>
    <w:p w14:paraId="2B84A673"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2. Kuantum Aktivasyonunun Hücresel Enerji Üretimine Etkisi</w:t>
      </w:r>
    </w:p>
    <w:p w14:paraId="1AF26185" w14:textId="77777777" w:rsidR="00A528C5" w:rsidRPr="00A528C5" w:rsidRDefault="00A528C5" w:rsidP="00A528C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Mitokondri Fonksiyonlarının Güçlendirilmesi:</w:t>
      </w:r>
    </w:p>
    <w:p w14:paraId="5F93F9B1" w14:textId="77777777" w:rsidR="00A528C5" w:rsidRPr="00A528C5" w:rsidRDefault="00A528C5" w:rsidP="00A528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dalga rezonansı, mitokondri içindeki enerji üretim döngüsünü hızlandırır.</w:t>
      </w:r>
    </w:p>
    <w:p w14:paraId="4ADED4FD" w14:textId="77777777" w:rsidR="00A528C5" w:rsidRPr="00A528C5" w:rsidRDefault="00A528C5" w:rsidP="00A528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Elektron taşıma zincirinin daha verimli çalışmasını sağlar ve ATP üretimini artırır.</w:t>
      </w:r>
    </w:p>
    <w:p w14:paraId="619DD802" w14:textId="77777777" w:rsidR="00A528C5" w:rsidRPr="00A528C5" w:rsidRDefault="00A528C5" w:rsidP="00A528C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Elektriksel İletkenliğin Artışı:</w:t>
      </w:r>
    </w:p>
    <w:p w14:paraId="7F74A65B" w14:textId="77777777" w:rsidR="00A528C5" w:rsidRPr="00A528C5" w:rsidRDefault="00A528C5" w:rsidP="00A528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aktivasyonu, hücre zarı boyunca iyon taşınımını hızlandırır.</w:t>
      </w:r>
    </w:p>
    <w:p w14:paraId="391EE4E6" w14:textId="77777777" w:rsidR="00A528C5" w:rsidRPr="00A528C5" w:rsidRDefault="00A528C5" w:rsidP="00A528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Bu süreç, hücre içi ve dışı enerji dengesini optimize eder.</w:t>
      </w:r>
    </w:p>
    <w:p w14:paraId="71401E7F" w14:textId="77777777" w:rsidR="00A528C5" w:rsidRPr="00A528C5" w:rsidRDefault="00A528C5" w:rsidP="00A528C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Hücresel Detoksifikasyonun Desteklenmesi:</w:t>
      </w:r>
    </w:p>
    <w:p w14:paraId="43DEF143" w14:textId="77777777" w:rsidR="00A528C5" w:rsidRPr="00A528C5" w:rsidRDefault="00A528C5" w:rsidP="00A528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aktivasyonu, toksinlerin hücrelerden atılmasını hızlandırır.</w:t>
      </w:r>
    </w:p>
    <w:p w14:paraId="5ADA6C62" w14:textId="77777777" w:rsidR="00A528C5" w:rsidRPr="00A528C5" w:rsidRDefault="00A528C5" w:rsidP="00A528C5">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Hücrelerin temizlenmesi, enerji üretim kapasitesini artırır ve dokuların yenilenmesine olanak tanır.</w:t>
      </w:r>
    </w:p>
    <w:p w14:paraId="087CCBAA"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38D79E53">
          <v:rect id="_x0000_i2178" style="width:0;height:1.5pt" o:hralign="center" o:hrstd="t" o:hr="t" fillcolor="#a0a0a0" stroked="f"/>
        </w:pict>
      </w:r>
    </w:p>
    <w:p w14:paraId="369DE6FD"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3. Kuantum Aktivasyonunun Prensipleri</w:t>
      </w:r>
    </w:p>
    <w:p w14:paraId="62B35485" w14:textId="77777777" w:rsidR="00A528C5" w:rsidRPr="00A528C5" w:rsidRDefault="00A528C5" w:rsidP="00A528C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Hücre Zarı Potansiyelinin Düzenlenmesi:</w:t>
      </w:r>
    </w:p>
    <w:p w14:paraId="14BE5FA4" w14:textId="77777777" w:rsidR="00A528C5" w:rsidRPr="00A528C5" w:rsidRDefault="00A528C5" w:rsidP="00A528C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Sağlıklı hücreler, -70 mV civarında bir zar potansiyeline sahiptir. Bu potansiyelin bozulması, enerji üretimini etkiler.</w:t>
      </w:r>
    </w:p>
    <w:p w14:paraId="6667CA94" w14:textId="77777777" w:rsidR="00A528C5" w:rsidRPr="00A528C5" w:rsidRDefault="00A528C5" w:rsidP="00A528C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aktivasyonu, hücre zarındaki bu potansiyeli yeniden dengeleyerek enerji akışını artırır.</w:t>
      </w:r>
    </w:p>
    <w:p w14:paraId="36D36BDA" w14:textId="77777777" w:rsidR="00A528C5" w:rsidRPr="00A528C5" w:rsidRDefault="00A528C5" w:rsidP="00A528C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Foton ve Elektron Akışının Hızlandırılması:</w:t>
      </w:r>
    </w:p>
    <w:p w14:paraId="67DD6D19" w14:textId="77777777" w:rsidR="00A528C5" w:rsidRPr="00A528C5" w:rsidRDefault="00A528C5" w:rsidP="00A528C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dalga frekansları, hücrelerdeki foton akışını artırarak enerji metabolizmasını destekler.</w:t>
      </w:r>
    </w:p>
    <w:p w14:paraId="34AF4F4B" w14:textId="77777777" w:rsidR="00A528C5" w:rsidRPr="00A528C5" w:rsidRDefault="00A528C5" w:rsidP="00A528C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Elektronların daha hızlı hareket etmesi, hücresel enerji üretimini doğrudan artırır.</w:t>
      </w:r>
    </w:p>
    <w:p w14:paraId="4481C9B6" w14:textId="77777777" w:rsidR="00A528C5" w:rsidRPr="00A528C5" w:rsidRDefault="00A528C5" w:rsidP="00A528C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Alanlarının Uyumu:</w:t>
      </w:r>
    </w:p>
    <w:p w14:paraId="42242050" w14:textId="77777777" w:rsidR="00A528C5" w:rsidRPr="00A528C5" w:rsidRDefault="00A528C5" w:rsidP="00A528C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Her hücre, çevresindeki hücrelerle bir enerji alanı paylaşır. Bu alanın uyumsuzluğu, vücut sistemlerinde aksamalara yol açar.</w:t>
      </w:r>
    </w:p>
    <w:p w14:paraId="7EF864B1" w14:textId="77777777" w:rsidR="00A528C5" w:rsidRPr="00A528C5" w:rsidRDefault="00A528C5" w:rsidP="00A528C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aktivasyonu, hücresel enerji alanlarının uyumunu yeniden sağlar.</w:t>
      </w:r>
    </w:p>
    <w:p w14:paraId="1A3BCD05"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42E1B2C4">
          <v:rect id="_x0000_i2179" style="width:0;height:1.5pt" o:hralign="center" o:hrstd="t" o:hr="t" fillcolor="#a0a0a0" stroked="f"/>
        </w:pict>
      </w:r>
    </w:p>
    <w:p w14:paraId="0334EFE5"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lastRenderedPageBreak/>
        <w:t>4. Kuantum Aktivasyonu Yöntemleri</w:t>
      </w:r>
    </w:p>
    <w:p w14:paraId="20E3C4B6" w14:textId="77777777" w:rsidR="00A528C5" w:rsidRPr="00A528C5" w:rsidRDefault="00A528C5" w:rsidP="00A528C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Rezonans Terapisi:</w:t>
      </w:r>
    </w:p>
    <w:p w14:paraId="5CFE4D83" w14:textId="77777777" w:rsidR="00A528C5" w:rsidRPr="00A528C5" w:rsidRDefault="00A528C5" w:rsidP="00A528C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Hücrelerin doğal rezonans frekanslarına ulaşmasını sağlayan bir terapi yöntemidir.</w:t>
      </w:r>
    </w:p>
    <w:p w14:paraId="22F091CE" w14:textId="77777777" w:rsidR="00A528C5" w:rsidRPr="00A528C5" w:rsidRDefault="00A528C5" w:rsidP="00A528C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Elektromanyetik dalgalar aracılığıyla, hücre içi iletişim ağları yeniden kurulur.</w:t>
      </w:r>
    </w:p>
    <w:p w14:paraId="02163EF1" w14:textId="77777777" w:rsidR="00A528C5" w:rsidRPr="00A528C5" w:rsidRDefault="00A528C5" w:rsidP="00A528C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Işık Aktivasyonu:</w:t>
      </w:r>
    </w:p>
    <w:p w14:paraId="2A795262" w14:textId="77777777" w:rsidR="00A528C5" w:rsidRPr="00A528C5" w:rsidRDefault="00A528C5" w:rsidP="00A528C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Kırmızı ışık terapisi, kuantum aktivasyonunda kullanılan etkili bir yöntemdir.</w:t>
      </w:r>
    </w:p>
    <w:p w14:paraId="0B5A413D" w14:textId="77777777" w:rsidR="00A528C5" w:rsidRPr="00A528C5" w:rsidRDefault="00A528C5" w:rsidP="00A528C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Bu ışık dalgaları, mitokondriyi uyararak enerji üretimini artırır.</w:t>
      </w:r>
    </w:p>
    <w:p w14:paraId="20857E27" w14:textId="77777777" w:rsidR="00A528C5" w:rsidRPr="00A528C5" w:rsidRDefault="00A528C5" w:rsidP="00A528C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b/>
          <w:bCs/>
          <w:kern w:val="0"/>
          <w:sz w:val="24"/>
          <w:szCs w:val="24"/>
          <w:lang w:eastAsia="tr-TR"/>
          <w14:ligatures w14:val="none"/>
        </w:rPr>
        <w:t>Biyoenerjik</w:t>
      </w:r>
      <w:proofErr w:type="spellEnd"/>
      <w:r w:rsidRPr="00A528C5">
        <w:rPr>
          <w:rFonts w:ascii="Times New Roman" w:eastAsia="Times New Roman" w:hAnsi="Times New Roman" w:cs="Times New Roman"/>
          <w:b/>
          <w:bCs/>
          <w:kern w:val="0"/>
          <w:sz w:val="24"/>
          <w:szCs w:val="24"/>
          <w:lang w:eastAsia="tr-TR"/>
          <w14:ligatures w14:val="none"/>
        </w:rPr>
        <w:t xml:space="preserve"> Uygulamalar:</w:t>
      </w:r>
    </w:p>
    <w:p w14:paraId="3C457276" w14:textId="77777777" w:rsidR="00A528C5" w:rsidRPr="00A528C5" w:rsidRDefault="00A528C5" w:rsidP="00A528C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Biyoenerji, hücresel enerji dengesini sağlayan doğal bir yöntemdir.</w:t>
      </w:r>
    </w:p>
    <w:p w14:paraId="4F44FFF8" w14:textId="77777777" w:rsidR="00A528C5" w:rsidRPr="00A528C5" w:rsidRDefault="00A528C5" w:rsidP="00A528C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aktivasyonu, bu enerji akışını düzenler ve optimize eder.</w:t>
      </w:r>
    </w:p>
    <w:p w14:paraId="251CA489"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6793DB9F">
          <v:rect id="_x0000_i2180" style="width:0;height:1.5pt" o:hralign="center" o:hrstd="t" o:hr="t" fillcolor="#a0a0a0" stroked="f"/>
        </w:pict>
      </w:r>
    </w:p>
    <w:p w14:paraId="56E0F4A2"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5. Kuantum Aktivasyonunun Sonuçları</w:t>
      </w:r>
    </w:p>
    <w:p w14:paraId="0F15D507" w14:textId="77777777" w:rsidR="00A528C5" w:rsidRPr="00A528C5" w:rsidRDefault="00A528C5" w:rsidP="00A528C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Seviyelerinde Artış:</w:t>
      </w:r>
    </w:p>
    <w:p w14:paraId="539A2FC7" w14:textId="77777777" w:rsidR="00A528C5" w:rsidRPr="00A528C5" w:rsidRDefault="00A528C5" w:rsidP="00A528C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aktivasyonu, hücresel enerji seviyelerini artırarak genel vücut sağlığını destekler.</w:t>
      </w:r>
    </w:p>
    <w:p w14:paraId="5D27D502" w14:textId="77777777" w:rsidR="00A528C5" w:rsidRPr="00A528C5" w:rsidRDefault="00A528C5" w:rsidP="00A528C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Daha fazla enerji, daha güçlü bir bağışıklık sistemi ve daha yüksek yaşam kalitesi anlamına gelir.</w:t>
      </w:r>
    </w:p>
    <w:p w14:paraId="5C23A742" w14:textId="77777777" w:rsidR="00A528C5" w:rsidRPr="00A528C5" w:rsidRDefault="00A528C5" w:rsidP="00A528C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Hastalıkların Önlenmesi:</w:t>
      </w:r>
    </w:p>
    <w:p w14:paraId="5ED480A4" w14:textId="77777777" w:rsidR="00A528C5" w:rsidRPr="00A528C5" w:rsidRDefault="00A528C5" w:rsidP="00A528C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Hücresel enerji üretimindeki artış, kronik hastalıkların önlenmesinde kritik bir rol oynar.</w:t>
      </w:r>
    </w:p>
    <w:p w14:paraId="1958027A" w14:textId="77777777" w:rsidR="00A528C5" w:rsidRPr="00A528C5" w:rsidRDefault="00A528C5" w:rsidP="00A528C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Mitokondriyal disfonksiyon ve enerji bozulmalarına bağlı hastalıkların iyileşme süreci hızlanır.</w:t>
      </w:r>
    </w:p>
    <w:p w14:paraId="6063AF33" w14:textId="77777777" w:rsidR="00A528C5" w:rsidRPr="00A528C5" w:rsidRDefault="00A528C5" w:rsidP="00A528C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Zihinsel ve Ruhsal Denge:</w:t>
      </w:r>
    </w:p>
    <w:p w14:paraId="6B453029" w14:textId="77777777" w:rsidR="00A528C5" w:rsidRPr="00A528C5" w:rsidRDefault="00A528C5" w:rsidP="00A528C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aktivasyonu, enerji akışındaki dengesizlikleri gidererek zihinsel netlik ve ruhsal huzur sağlar.</w:t>
      </w:r>
    </w:p>
    <w:p w14:paraId="58557FAB" w14:textId="77777777" w:rsidR="00A528C5" w:rsidRPr="00A528C5" w:rsidRDefault="00A528C5" w:rsidP="00A528C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Bu durum, stresin azalmasına ve genel yaşam kalitesinin artmasına katkıda bulunur.</w:t>
      </w:r>
    </w:p>
    <w:p w14:paraId="0630C7D9" w14:textId="77777777" w:rsidR="00A528C5" w:rsidRDefault="00A528C5" w:rsidP="001C6D74"/>
    <w:p w14:paraId="77660060"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3.2. Hücre Zarı Potansiyeli: Elektriksel İletişimin Restorasyonu</w:t>
      </w:r>
    </w:p>
    <w:p w14:paraId="1F294ABA"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 zarı, yaşamın sürdürülmesinde temel bir bariyer ve iletişim kanalıdır. Bu zarın potansiyeli, hücre içi ve dışı iyon dengesi ile belirlenir ve elektriksel iletişim için hayati öneme sahiptir. Hücre zarı potansiyelinin bozulması, enerji üretiminin aksamasına ve kronik hastalıklara yol açar. Bu bölümde, hücre zarı potansiyelinin restorasyonu ve elektriksel iletişim sisteminin yeniden düzenlenmesi ele alınmaktadır.</w:t>
      </w:r>
    </w:p>
    <w:p w14:paraId="0E24921F"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19BB18C1">
          <v:rect id="_x0000_i2333" style="width:0;height:1.5pt" o:hralign="center" o:hrstd="t" o:hr="t" fillcolor="#a0a0a0" stroked="f"/>
        </w:pict>
      </w:r>
    </w:p>
    <w:p w14:paraId="2C066CDB"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1. Hücre Zarı Potansiyelinin Tanımı ve Önemi</w:t>
      </w:r>
    </w:p>
    <w:p w14:paraId="0D8ACCE0" w14:textId="77777777" w:rsidR="00A528C5" w:rsidRPr="00A528C5" w:rsidRDefault="00A528C5" w:rsidP="00A528C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Zar Potansiyeli Nedir?</w:t>
      </w:r>
    </w:p>
    <w:p w14:paraId="20E27383" w14:textId="77777777" w:rsidR="00A528C5" w:rsidRPr="00A528C5" w:rsidRDefault="00A528C5" w:rsidP="00A528C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lastRenderedPageBreak/>
        <w:t xml:space="preserve">Hücre zarı potansiyeli, hücre zarının içi ve dışı arasında oluşan elektriksel voltaj farkıdır. Sağlıklı bir hücrede bu potansiyel yaklaşık </w:t>
      </w:r>
      <w:r w:rsidRPr="00A528C5">
        <w:rPr>
          <w:rFonts w:ascii="Times New Roman" w:eastAsia="Times New Roman" w:hAnsi="Times New Roman" w:cs="Times New Roman"/>
          <w:b/>
          <w:bCs/>
          <w:kern w:val="0"/>
          <w:sz w:val="24"/>
          <w:szCs w:val="24"/>
          <w:lang w:eastAsia="tr-TR"/>
          <w14:ligatures w14:val="none"/>
        </w:rPr>
        <w:t>-70 mV</w:t>
      </w:r>
      <w:r w:rsidRPr="00A528C5">
        <w:rPr>
          <w:rFonts w:ascii="Times New Roman" w:eastAsia="Times New Roman" w:hAnsi="Times New Roman" w:cs="Times New Roman"/>
          <w:kern w:val="0"/>
          <w:sz w:val="24"/>
          <w:szCs w:val="24"/>
          <w:lang w:eastAsia="tr-TR"/>
          <w14:ligatures w14:val="none"/>
        </w:rPr>
        <w:t xml:space="preserve"> civarındadır.</w:t>
      </w:r>
    </w:p>
    <w:p w14:paraId="2A761CAB" w14:textId="77777777" w:rsidR="00A528C5" w:rsidRPr="00A528C5" w:rsidRDefault="00A528C5" w:rsidP="00A528C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Zar potansiyeli, hücresel enerji üretiminin temel taşıdır. Bu potansiyel olmadan iyon taşınımı, sinyal iletimi ve hücresel enerji üretimi mümkün değildir.</w:t>
      </w:r>
    </w:p>
    <w:p w14:paraId="103688D1" w14:textId="77777777" w:rsidR="00A528C5" w:rsidRPr="00A528C5" w:rsidRDefault="00A528C5" w:rsidP="00A528C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Hücre Zarı Potansiyelinin Rolü:</w:t>
      </w:r>
    </w:p>
    <w:p w14:paraId="172B7259" w14:textId="77777777" w:rsidR="00A528C5" w:rsidRPr="00A528C5" w:rsidRDefault="00A528C5" w:rsidP="00A528C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İyon Dengesi:</w:t>
      </w:r>
      <w:r w:rsidRPr="00A528C5">
        <w:rPr>
          <w:rFonts w:ascii="Times New Roman" w:eastAsia="Times New Roman" w:hAnsi="Times New Roman" w:cs="Times New Roman"/>
          <w:kern w:val="0"/>
          <w:sz w:val="24"/>
          <w:szCs w:val="24"/>
          <w:lang w:eastAsia="tr-TR"/>
          <w14:ligatures w14:val="none"/>
        </w:rPr>
        <w:t xml:space="preserve"> Potasyum (K⁺), sodyum (</w:t>
      </w:r>
      <w:proofErr w:type="spellStart"/>
      <w:r w:rsidRPr="00A528C5">
        <w:rPr>
          <w:rFonts w:ascii="Times New Roman" w:eastAsia="Times New Roman" w:hAnsi="Times New Roman" w:cs="Times New Roman"/>
          <w:kern w:val="0"/>
          <w:sz w:val="24"/>
          <w:szCs w:val="24"/>
          <w:lang w:eastAsia="tr-TR"/>
          <w14:ligatures w14:val="none"/>
        </w:rPr>
        <w:t>Na</w:t>
      </w:r>
      <w:proofErr w:type="spellEnd"/>
      <w:r w:rsidRPr="00A528C5">
        <w:rPr>
          <w:rFonts w:ascii="Times New Roman" w:eastAsia="Times New Roman" w:hAnsi="Times New Roman" w:cs="Times New Roman"/>
          <w:kern w:val="0"/>
          <w:sz w:val="24"/>
          <w:szCs w:val="24"/>
          <w:lang w:eastAsia="tr-TR"/>
          <w14:ligatures w14:val="none"/>
        </w:rPr>
        <w:t>⁺), kalsiyum (Ca²⁺) ve klor (Cl⁻) gibi iyonların kontrollü akışını sağlar.</w:t>
      </w:r>
    </w:p>
    <w:p w14:paraId="78CE918D" w14:textId="77777777" w:rsidR="00A528C5" w:rsidRPr="00A528C5" w:rsidRDefault="00A528C5" w:rsidP="00A528C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Sinyal İletimi:</w:t>
      </w:r>
      <w:r w:rsidRPr="00A528C5">
        <w:rPr>
          <w:rFonts w:ascii="Times New Roman" w:eastAsia="Times New Roman" w:hAnsi="Times New Roman" w:cs="Times New Roman"/>
          <w:kern w:val="0"/>
          <w:sz w:val="24"/>
          <w:szCs w:val="24"/>
          <w:lang w:eastAsia="tr-TR"/>
          <w14:ligatures w14:val="none"/>
        </w:rPr>
        <w:t xml:space="preserve"> Sinir hücrelerinde elektriksel sinyallerin iletimi zar potansiyeline dayanır.</w:t>
      </w:r>
    </w:p>
    <w:p w14:paraId="27B2CA88" w14:textId="77777777" w:rsidR="00A528C5" w:rsidRPr="00A528C5" w:rsidRDefault="00A528C5" w:rsidP="00A528C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Üretimi:</w:t>
      </w:r>
      <w:r w:rsidRPr="00A528C5">
        <w:rPr>
          <w:rFonts w:ascii="Times New Roman" w:eastAsia="Times New Roman" w:hAnsi="Times New Roman" w:cs="Times New Roman"/>
          <w:kern w:val="0"/>
          <w:sz w:val="24"/>
          <w:szCs w:val="24"/>
          <w:lang w:eastAsia="tr-TR"/>
          <w14:ligatures w14:val="none"/>
        </w:rPr>
        <w:t xml:space="preserve"> Mitokondriyal ATP üretimi zar potansiyeli ile doğrudan ilişkilidir.</w:t>
      </w:r>
    </w:p>
    <w:p w14:paraId="11108413"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39B173EA">
          <v:rect id="_x0000_i2334" style="width:0;height:1.5pt" o:hralign="center" o:hrstd="t" o:hr="t" fillcolor="#a0a0a0" stroked="f"/>
        </w:pict>
      </w:r>
    </w:p>
    <w:p w14:paraId="41A77703"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2. Zar Potansiyelindeki Bozulmalar ve Sağlık Üzerindeki Etkileri</w:t>
      </w:r>
    </w:p>
    <w:p w14:paraId="508D8B13" w14:textId="77777777" w:rsidR="00A528C5" w:rsidRPr="00A528C5" w:rsidRDefault="00A528C5" w:rsidP="00A528C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Bozulmanın Nedenleri:</w:t>
      </w:r>
    </w:p>
    <w:p w14:paraId="611D41B3" w14:textId="77777777" w:rsidR="00A528C5" w:rsidRPr="00A528C5" w:rsidRDefault="00A528C5" w:rsidP="00A528C5">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Toksinler ve Serbest Radikaller:</w:t>
      </w:r>
      <w:r w:rsidRPr="00A528C5">
        <w:rPr>
          <w:rFonts w:ascii="Times New Roman" w:eastAsia="Times New Roman" w:hAnsi="Times New Roman" w:cs="Times New Roman"/>
          <w:kern w:val="0"/>
          <w:sz w:val="24"/>
          <w:szCs w:val="24"/>
          <w:lang w:eastAsia="tr-TR"/>
          <w14:ligatures w14:val="none"/>
        </w:rPr>
        <w:t xml:space="preserve"> Hücre zarını hasara uğratarak potansiyelin düşmesine neden olur.</w:t>
      </w:r>
    </w:p>
    <w:p w14:paraId="3A6E5C26" w14:textId="77777777" w:rsidR="00A528C5" w:rsidRPr="00A528C5" w:rsidRDefault="00A528C5" w:rsidP="00A528C5">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İyon Dengesizliği:</w:t>
      </w:r>
      <w:r w:rsidRPr="00A528C5">
        <w:rPr>
          <w:rFonts w:ascii="Times New Roman" w:eastAsia="Times New Roman" w:hAnsi="Times New Roman" w:cs="Times New Roman"/>
          <w:kern w:val="0"/>
          <w:sz w:val="24"/>
          <w:szCs w:val="24"/>
          <w:lang w:eastAsia="tr-TR"/>
          <w14:ligatures w14:val="none"/>
        </w:rPr>
        <w:t xml:space="preserve"> Sodyum ve potasyum dengesinin bozulması, zar potansiyelinde dengesizlik yaratır.</w:t>
      </w:r>
    </w:p>
    <w:p w14:paraId="36D1FBC4" w14:textId="77777777" w:rsidR="00A528C5" w:rsidRPr="00A528C5" w:rsidRDefault="00A528C5" w:rsidP="00A528C5">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Eksikliği:</w:t>
      </w:r>
      <w:r w:rsidRPr="00A528C5">
        <w:rPr>
          <w:rFonts w:ascii="Times New Roman" w:eastAsia="Times New Roman" w:hAnsi="Times New Roman" w:cs="Times New Roman"/>
          <w:kern w:val="0"/>
          <w:sz w:val="24"/>
          <w:szCs w:val="24"/>
          <w:lang w:eastAsia="tr-TR"/>
          <w14:ligatures w14:val="none"/>
        </w:rPr>
        <w:t xml:space="preserve"> ATP üretimindeki azalma, zarın elektriksel dengesini etkiler.</w:t>
      </w:r>
    </w:p>
    <w:p w14:paraId="30B45F80" w14:textId="77777777" w:rsidR="00A528C5" w:rsidRPr="00A528C5" w:rsidRDefault="00A528C5" w:rsidP="00A528C5">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Enflamasyon:</w:t>
      </w:r>
      <w:r w:rsidRPr="00A528C5">
        <w:rPr>
          <w:rFonts w:ascii="Times New Roman" w:eastAsia="Times New Roman" w:hAnsi="Times New Roman" w:cs="Times New Roman"/>
          <w:kern w:val="0"/>
          <w:sz w:val="24"/>
          <w:szCs w:val="24"/>
          <w:lang w:eastAsia="tr-TR"/>
          <w14:ligatures w14:val="none"/>
        </w:rPr>
        <w:t xml:space="preserve"> Kronik inflamasyon, hücre zarı geçirgenliğini artırarak potansiyelin kaybına yol açar.</w:t>
      </w:r>
    </w:p>
    <w:p w14:paraId="12C08E6A" w14:textId="77777777" w:rsidR="00A528C5" w:rsidRPr="00A528C5" w:rsidRDefault="00A528C5" w:rsidP="00A528C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Zar Potansiyeli Bozulmasının Sonuçları:</w:t>
      </w:r>
    </w:p>
    <w:p w14:paraId="002434FB" w14:textId="77777777" w:rsidR="00A528C5" w:rsidRPr="00A528C5" w:rsidRDefault="00A528C5" w:rsidP="00A528C5">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 ölümünün hızlanması (apoptoz).</w:t>
      </w:r>
    </w:p>
    <w:p w14:paraId="081124B4" w14:textId="77777777" w:rsidR="00A528C5" w:rsidRPr="00A528C5" w:rsidRDefault="00A528C5" w:rsidP="00A528C5">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Sinirsel iletişimde aksaklıklar ve beyin sisi.</w:t>
      </w:r>
    </w:p>
    <w:p w14:paraId="14B9C49E" w14:textId="77777777" w:rsidR="00A528C5" w:rsidRPr="00A528C5" w:rsidRDefault="00A528C5" w:rsidP="00A528C5">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Kas spazmları ve güç kaybı.</w:t>
      </w:r>
    </w:p>
    <w:p w14:paraId="35B89E3B" w14:textId="77777777" w:rsidR="00A528C5" w:rsidRPr="00A528C5" w:rsidRDefault="00A528C5" w:rsidP="00A528C5">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Kronik yorgunluk sendromu.</w:t>
      </w:r>
    </w:p>
    <w:p w14:paraId="069B1AE9" w14:textId="77777777" w:rsidR="00A528C5" w:rsidRPr="00A528C5" w:rsidRDefault="00A528C5" w:rsidP="00A528C5">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Bağışıklık sistemi zayıflığı.</w:t>
      </w:r>
    </w:p>
    <w:p w14:paraId="076413CC"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67B89CA4">
          <v:rect id="_x0000_i2335" style="width:0;height:1.5pt" o:hralign="center" o:hrstd="t" o:hr="t" fillcolor="#a0a0a0" stroked="f"/>
        </w:pict>
      </w:r>
    </w:p>
    <w:p w14:paraId="25582099"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3. Hücre Zarı Potansiyelini Restorasyon Prensipleri</w:t>
      </w:r>
    </w:p>
    <w:p w14:paraId="40E75CDB" w14:textId="77777777" w:rsidR="00A528C5" w:rsidRPr="00A528C5" w:rsidRDefault="00A528C5" w:rsidP="00A528C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İyon Dengesinin Sağlanması:</w:t>
      </w:r>
    </w:p>
    <w:p w14:paraId="06E21E25" w14:textId="77777777" w:rsidR="00A528C5" w:rsidRPr="00A528C5" w:rsidRDefault="00A528C5" w:rsidP="00A528C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Potasyum ve Sodyum İyonları:</w:t>
      </w:r>
      <w:r w:rsidRPr="00A528C5">
        <w:rPr>
          <w:rFonts w:ascii="Times New Roman" w:eastAsia="Times New Roman" w:hAnsi="Times New Roman" w:cs="Times New Roman"/>
          <w:kern w:val="0"/>
          <w:sz w:val="24"/>
          <w:szCs w:val="24"/>
          <w:lang w:eastAsia="tr-TR"/>
          <w14:ligatures w14:val="none"/>
        </w:rPr>
        <w:t xml:space="preserve"> Potasyum hücre içinde yoğunken, sodyum hücre dışında yoğunlaşır. Bu denge, hücre zarının elektriksel aktivitesini sağlar.</w:t>
      </w:r>
    </w:p>
    <w:p w14:paraId="2BAB2A17" w14:textId="77777777" w:rsidR="00A528C5" w:rsidRPr="00A528C5" w:rsidRDefault="00A528C5" w:rsidP="00A528C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b/>
          <w:bCs/>
          <w:kern w:val="0"/>
          <w:sz w:val="24"/>
          <w:szCs w:val="24"/>
          <w:lang w:eastAsia="tr-TR"/>
          <w14:ligatures w14:val="none"/>
        </w:rPr>
        <w:t>Na</w:t>
      </w:r>
      <w:proofErr w:type="spellEnd"/>
      <w:r w:rsidRPr="00A528C5">
        <w:rPr>
          <w:rFonts w:ascii="Times New Roman" w:eastAsia="Times New Roman" w:hAnsi="Times New Roman" w:cs="Times New Roman"/>
          <w:b/>
          <w:bCs/>
          <w:kern w:val="0"/>
          <w:sz w:val="24"/>
          <w:szCs w:val="24"/>
          <w:lang w:eastAsia="tr-TR"/>
          <w14:ligatures w14:val="none"/>
        </w:rPr>
        <w:t>⁺/K⁺ Pompası:</w:t>
      </w:r>
      <w:r w:rsidRPr="00A528C5">
        <w:rPr>
          <w:rFonts w:ascii="Times New Roman" w:eastAsia="Times New Roman" w:hAnsi="Times New Roman" w:cs="Times New Roman"/>
          <w:kern w:val="0"/>
          <w:sz w:val="24"/>
          <w:szCs w:val="24"/>
          <w:lang w:eastAsia="tr-TR"/>
          <w14:ligatures w14:val="none"/>
        </w:rPr>
        <w:t xml:space="preserve"> Aktif taşıma sistemini destekleyen enerjiyle (ATP) çalışan bu pompa, zar potansiyelini düzenler.</w:t>
      </w:r>
    </w:p>
    <w:p w14:paraId="607A741E" w14:textId="77777777" w:rsidR="00A528C5" w:rsidRPr="00A528C5" w:rsidRDefault="00A528C5" w:rsidP="00A528C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Hücre Zarı Yapısının Güçlendirilmesi:</w:t>
      </w:r>
    </w:p>
    <w:p w14:paraId="54C592D7" w14:textId="77777777" w:rsidR="00A528C5" w:rsidRPr="00A528C5" w:rsidRDefault="00A528C5" w:rsidP="00A528C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 xml:space="preserve">Zar, lipid çift tabakadan oluşur. Omega-3 yağ asitleri ve </w:t>
      </w:r>
      <w:proofErr w:type="spellStart"/>
      <w:r w:rsidRPr="00A528C5">
        <w:rPr>
          <w:rFonts w:ascii="Times New Roman" w:eastAsia="Times New Roman" w:hAnsi="Times New Roman" w:cs="Times New Roman"/>
          <w:kern w:val="0"/>
          <w:sz w:val="24"/>
          <w:szCs w:val="24"/>
          <w:lang w:eastAsia="tr-TR"/>
          <w14:ligatures w14:val="none"/>
        </w:rPr>
        <w:t>fosfolipidler</w:t>
      </w:r>
      <w:proofErr w:type="spellEnd"/>
      <w:r w:rsidRPr="00A528C5">
        <w:rPr>
          <w:rFonts w:ascii="Times New Roman" w:eastAsia="Times New Roman" w:hAnsi="Times New Roman" w:cs="Times New Roman"/>
          <w:kern w:val="0"/>
          <w:sz w:val="24"/>
          <w:szCs w:val="24"/>
          <w:lang w:eastAsia="tr-TR"/>
          <w14:ligatures w14:val="none"/>
        </w:rPr>
        <w:t>, zarın esnekliğini ve geçirgenliğini düzenler.</w:t>
      </w:r>
    </w:p>
    <w:p w14:paraId="3A9F2A2E" w14:textId="77777777" w:rsidR="00A528C5" w:rsidRPr="00A528C5" w:rsidRDefault="00A528C5" w:rsidP="00A528C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Serbest radikalleri nötralize etmek için antioksidanların kullanımı zar yapısını korur.</w:t>
      </w:r>
    </w:p>
    <w:p w14:paraId="07220C05" w14:textId="77777777" w:rsidR="00A528C5" w:rsidRPr="00A528C5" w:rsidRDefault="00A528C5" w:rsidP="00A528C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Elektriksel Alan Terapisi:</w:t>
      </w:r>
    </w:p>
    <w:p w14:paraId="4033BF1C" w14:textId="77777777" w:rsidR="00A528C5" w:rsidRPr="00A528C5" w:rsidRDefault="00A528C5" w:rsidP="00A528C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Düşük yoğunluklu elektrik alanlar, zar potansiyelini artırabilir ve hücresel iletişimi yeniden düzenleyebilir.</w:t>
      </w:r>
    </w:p>
    <w:p w14:paraId="1C375DDB"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lastRenderedPageBreak/>
        <w:pict w14:anchorId="305E281B">
          <v:rect id="_x0000_i2336" style="width:0;height:1.5pt" o:hralign="center" o:hrstd="t" o:hr="t" fillcolor="#a0a0a0" stroked="f"/>
        </w:pict>
      </w:r>
    </w:p>
    <w:p w14:paraId="13185561"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4. Restorasyonu Destekleyen Kuantum Yaklaşımlar</w:t>
      </w:r>
    </w:p>
    <w:p w14:paraId="27903445" w14:textId="77777777" w:rsidR="00A528C5" w:rsidRPr="00A528C5" w:rsidRDefault="00A528C5" w:rsidP="00A528C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Rezonans Frekans Terapisi:</w:t>
      </w:r>
    </w:p>
    <w:p w14:paraId="62320039" w14:textId="77777777" w:rsidR="00A528C5" w:rsidRPr="00A528C5" w:rsidRDefault="00A528C5" w:rsidP="00A528C5">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Hücrelerin doğal frekanslarında titreşimini teşvik eder.</w:t>
      </w:r>
    </w:p>
    <w:p w14:paraId="333F7DA6" w14:textId="77777777" w:rsidR="00A528C5" w:rsidRPr="00A528C5" w:rsidRDefault="00A528C5" w:rsidP="00A528C5">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Zar potansiyelinin doğal dengesine dönmesini sağlar.</w:t>
      </w:r>
    </w:p>
    <w:p w14:paraId="25C41535" w14:textId="77777777" w:rsidR="00A528C5" w:rsidRPr="00A528C5" w:rsidRDefault="00A528C5" w:rsidP="00A528C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Işık Aktivasyonu:</w:t>
      </w:r>
    </w:p>
    <w:p w14:paraId="6E6E6C2A" w14:textId="77777777" w:rsidR="00A528C5" w:rsidRPr="00A528C5" w:rsidRDefault="00A528C5" w:rsidP="00A528C5">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Kırmızı ve yakın kızılötesi ışık, mitokondrilerin enerji üretimini artırarak zar potansiyelini güçlendirir.</w:t>
      </w:r>
    </w:p>
    <w:p w14:paraId="1D388644" w14:textId="77777777" w:rsidR="00A528C5" w:rsidRPr="00A528C5" w:rsidRDefault="00A528C5" w:rsidP="00A528C5">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Foton enerji terapisi, hücre zarının iyon değişim kapasitesini artırır.</w:t>
      </w:r>
    </w:p>
    <w:p w14:paraId="1C838DB0" w14:textId="77777777" w:rsidR="00A528C5" w:rsidRPr="00A528C5" w:rsidRDefault="00A528C5" w:rsidP="00A528C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b/>
          <w:bCs/>
          <w:kern w:val="0"/>
          <w:sz w:val="24"/>
          <w:szCs w:val="24"/>
          <w:lang w:eastAsia="tr-TR"/>
          <w14:ligatures w14:val="none"/>
        </w:rPr>
        <w:t>Biyoenerjik</w:t>
      </w:r>
      <w:proofErr w:type="spellEnd"/>
      <w:r w:rsidRPr="00A528C5">
        <w:rPr>
          <w:rFonts w:ascii="Times New Roman" w:eastAsia="Times New Roman" w:hAnsi="Times New Roman" w:cs="Times New Roman"/>
          <w:b/>
          <w:bCs/>
          <w:kern w:val="0"/>
          <w:sz w:val="24"/>
          <w:szCs w:val="24"/>
          <w:lang w:eastAsia="tr-TR"/>
          <w14:ligatures w14:val="none"/>
        </w:rPr>
        <w:t xml:space="preserve"> Dengeleme:</w:t>
      </w:r>
    </w:p>
    <w:p w14:paraId="7DDF4824" w14:textId="77777777" w:rsidR="00A528C5" w:rsidRPr="00A528C5" w:rsidRDefault="00A528C5" w:rsidP="00A528C5">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dalgaları, zar potansiyelindeki sapmaları düzeltmek için kullanılabilir.</w:t>
      </w:r>
    </w:p>
    <w:p w14:paraId="79DF778C"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27355632">
          <v:rect id="_x0000_i2337" style="width:0;height:1.5pt" o:hralign="center" o:hrstd="t" o:hr="t" fillcolor="#a0a0a0" stroked="f"/>
        </w:pict>
      </w:r>
    </w:p>
    <w:p w14:paraId="0CFA3A69"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5. Destekleyici Bileşenler ve Besinler</w:t>
      </w:r>
    </w:p>
    <w:p w14:paraId="769F8E0E" w14:textId="77777777" w:rsidR="00A528C5" w:rsidRPr="00A528C5" w:rsidRDefault="00A528C5" w:rsidP="00A528C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Omega-3 Yağ Asitleri:</w:t>
      </w:r>
    </w:p>
    <w:p w14:paraId="6219ACF7" w14:textId="77777777" w:rsidR="00A528C5" w:rsidRPr="00A528C5" w:rsidRDefault="00A528C5" w:rsidP="00A528C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 zarı esnekliğini artırır ve elektriksel iletimi destekler.</w:t>
      </w:r>
    </w:p>
    <w:p w14:paraId="0E0D5F91" w14:textId="77777777" w:rsidR="00A528C5" w:rsidRPr="00A528C5" w:rsidRDefault="00A528C5" w:rsidP="00A528C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Enflamasyonu azaltır ve zarın sağlığını korur.</w:t>
      </w:r>
    </w:p>
    <w:p w14:paraId="3217FD5E" w14:textId="77777777" w:rsidR="00A528C5" w:rsidRPr="00A528C5" w:rsidRDefault="00A528C5" w:rsidP="00A528C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Magnezyum:</w:t>
      </w:r>
    </w:p>
    <w:p w14:paraId="5D5FC1C2" w14:textId="77777777" w:rsidR="00A528C5" w:rsidRPr="00A528C5" w:rsidRDefault="00A528C5" w:rsidP="00A528C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Sodyum-potasyum dengesini sağlar.</w:t>
      </w:r>
    </w:p>
    <w:p w14:paraId="3D991BAC" w14:textId="77777777" w:rsidR="00A528C5" w:rsidRPr="00A528C5" w:rsidRDefault="00A528C5" w:rsidP="00A528C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Zar potansiyelini stabilize eden en önemli minerallerden biridir.</w:t>
      </w:r>
    </w:p>
    <w:p w14:paraId="35C77A6A" w14:textId="77777777" w:rsidR="00A528C5" w:rsidRPr="00A528C5" w:rsidRDefault="00A528C5" w:rsidP="00A528C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Zeolit:</w:t>
      </w:r>
    </w:p>
    <w:p w14:paraId="40B001AF" w14:textId="77777777" w:rsidR="00A528C5" w:rsidRPr="00A528C5" w:rsidRDefault="00A528C5" w:rsidP="00A528C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Zarın toksinlerden arındırılmasını sağlar.</w:t>
      </w:r>
    </w:p>
    <w:p w14:paraId="3B3D73DC" w14:textId="77777777" w:rsidR="00A528C5" w:rsidRPr="00A528C5" w:rsidRDefault="00A528C5" w:rsidP="00A528C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Serbest radikal etkilerini azaltır ve hücresel elektrik dengesini yeniden kurar.</w:t>
      </w:r>
    </w:p>
    <w:p w14:paraId="3F929E3B" w14:textId="77777777" w:rsidR="00A528C5" w:rsidRPr="00A528C5" w:rsidRDefault="00A528C5" w:rsidP="00A528C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Kırmızı Işık Terapisi:</w:t>
      </w:r>
    </w:p>
    <w:p w14:paraId="76CD1911" w14:textId="77777777" w:rsidR="00A528C5" w:rsidRPr="00A528C5" w:rsidRDefault="00A528C5" w:rsidP="00A528C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 zarını enerjiyle doldurarak mitokondriyal fonksiyonları artırır.</w:t>
      </w:r>
    </w:p>
    <w:p w14:paraId="3547A700" w14:textId="77777777" w:rsidR="00A528C5" w:rsidRPr="00A528C5" w:rsidRDefault="00A528C5" w:rsidP="00A528C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İyon kanallarını daha verimli çalıştırır.</w:t>
      </w:r>
    </w:p>
    <w:p w14:paraId="18DE6E5D"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44389375">
          <v:rect id="_x0000_i2338" style="width:0;height:1.5pt" o:hralign="center" o:hrstd="t" o:hr="t" fillcolor="#a0a0a0" stroked="f"/>
        </w:pict>
      </w:r>
    </w:p>
    <w:p w14:paraId="283CA494"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6. Restorasyonun Etkileri</w:t>
      </w:r>
    </w:p>
    <w:p w14:paraId="39827D7C" w14:textId="77777777" w:rsidR="00A528C5" w:rsidRPr="00A528C5" w:rsidRDefault="00A528C5" w:rsidP="00A528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Artışı:</w:t>
      </w:r>
    </w:p>
    <w:p w14:paraId="5E14CEF8" w14:textId="77777777" w:rsidR="00A528C5" w:rsidRPr="00A528C5" w:rsidRDefault="00A528C5" w:rsidP="00A528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Zar potansiyelinin düzenlenmesiyle ATP üretimi artar.</w:t>
      </w:r>
    </w:p>
    <w:p w14:paraId="5F54E086" w14:textId="77777777" w:rsidR="00A528C5" w:rsidRPr="00A528C5" w:rsidRDefault="00A528C5" w:rsidP="00A528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Kronik yorgunluk ve enerji düşüklüğü problemleri azalır.</w:t>
      </w:r>
    </w:p>
    <w:p w14:paraId="56366C1D" w14:textId="77777777" w:rsidR="00A528C5" w:rsidRPr="00A528C5" w:rsidRDefault="00A528C5" w:rsidP="00A528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Hücre İletişiminin Gelişmesi:</w:t>
      </w:r>
    </w:p>
    <w:p w14:paraId="00DE82E9" w14:textId="77777777" w:rsidR="00A528C5" w:rsidRPr="00A528C5" w:rsidRDefault="00A528C5" w:rsidP="00A528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Elektriksel sinyallerin düzgün iletimi sağlanır.</w:t>
      </w:r>
    </w:p>
    <w:p w14:paraId="7350C71C" w14:textId="77777777" w:rsidR="00A528C5" w:rsidRPr="00A528C5" w:rsidRDefault="00A528C5" w:rsidP="00A528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Sinir sistemi ve kas fonksiyonlarında iyileşme gözlemlenir.</w:t>
      </w:r>
    </w:p>
    <w:p w14:paraId="7CF36C4A" w14:textId="77777777" w:rsidR="00A528C5" w:rsidRPr="00A528C5" w:rsidRDefault="00A528C5" w:rsidP="00A528C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Hastalık Riskinin Azalması:</w:t>
      </w:r>
    </w:p>
    <w:p w14:paraId="218E46A6" w14:textId="77777777" w:rsidR="00A528C5" w:rsidRPr="00A528C5" w:rsidRDefault="00A528C5" w:rsidP="00A528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Hücresel enerji dengesinin sağlanması, kronik hastalık riskini azaltır.</w:t>
      </w:r>
    </w:p>
    <w:p w14:paraId="6A391A34" w14:textId="77777777" w:rsidR="00A528C5" w:rsidRPr="00A528C5" w:rsidRDefault="00A528C5" w:rsidP="00A528C5">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Bağışıklık sistemi güçlenir ve vücut savunma mekanizmaları yeniden düzenlenir.</w:t>
      </w:r>
    </w:p>
    <w:p w14:paraId="2BAF3D2B"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497DBA6F">
          <v:rect id="_x0000_i2339" style="width:0;height:1.5pt" o:hralign="center" o:hrstd="t" o:hr="t" fillcolor="#a0a0a0" stroked="f"/>
        </w:pict>
      </w:r>
    </w:p>
    <w:p w14:paraId="7CCA7342"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Sonuç</w:t>
      </w:r>
    </w:p>
    <w:p w14:paraId="7DB4A69B"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lastRenderedPageBreak/>
        <w:t>Hücre zarı potansiyeli, yaşamın temel taşlarından biridir. Bu potansiyelin korunması ve restorasyonu, enerji üretimini artırarak vücudun optimal sağlığına ulaşmasını sağlar. Kuantum teknolojileri ve bilimsel yeniliklerle birleşen yaklaşımlar, zar potansiyelinin düzenlenmesinde devrim yaratabilir.</w:t>
      </w:r>
    </w:p>
    <w:p w14:paraId="410A5EC0" w14:textId="77777777" w:rsidR="00A528C5" w:rsidRDefault="00A528C5" w:rsidP="00A528C5"/>
    <w:p w14:paraId="1CE79DA2"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3.3. Mitokondri Onarımı ve Sürdürülebilir Enerji Üretimi</w:t>
      </w:r>
    </w:p>
    <w:p w14:paraId="7C971C46"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Mitokondri, hücresel enerji üretim merkezleri olarak insan mekanizmasının çalışmasında kritik bir rol oynar. Bu enerji üretimi, yaşamın devamı için temel bir gerekliliktir. Ancak mitokondrilerdeki fonksiyon bozuklukları, hücresel işlevlerin aksamasına ve kronik hastalıkların ortaya çıkmasına yol açabilir. Bu bölüm, mitokondrilerin onarımı ve enerji üretiminde sürdürülebilir bir denge sağlamak için kullanılabilecek ileri düzey yöntemleri ve kuantum tabanlı yaklaşımları ele almaktadır.</w:t>
      </w:r>
    </w:p>
    <w:p w14:paraId="4C24B41F"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65681217">
          <v:rect id="_x0000_i2494" style="width:0;height:1.5pt" o:hralign="center" o:hrstd="t" o:hr="t" fillcolor="#a0a0a0" stroked="f"/>
        </w:pict>
      </w:r>
    </w:p>
    <w:p w14:paraId="371EEB7E"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1. Mitokondrilerin İşlevi ve Enerji Üretim Süreci</w:t>
      </w:r>
    </w:p>
    <w:p w14:paraId="383D1FA2" w14:textId="77777777" w:rsidR="00A528C5" w:rsidRPr="00A528C5" w:rsidRDefault="00A528C5" w:rsidP="00A528C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Mitokondrinin Rolü:</w:t>
      </w:r>
    </w:p>
    <w:p w14:paraId="1BF3620B" w14:textId="77777777" w:rsidR="00A528C5" w:rsidRPr="00A528C5" w:rsidRDefault="00A528C5" w:rsidP="00A528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ATP Üretimi:</w:t>
      </w:r>
      <w:r w:rsidRPr="00A528C5">
        <w:rPr>
          <w:rFonts w:ascii="Times New Roman" w:eastAsia="Times New Roman" w:hAnsi="Times New Roman" w:cs="Times New Roman"/>
          <w:kern w:val="0"/>
          <w:sz w:val="24"/>
          <w:szCs w:val="24"/>
          <w:lang w:eastAsia="tr-TR"/>
          <w14:ligatures w14:val="none"/>
        </w:rPr>
        <w:t xml:space="preserve"> Mitokondri, adenozin trifosfat (ATP) molekülü üretir ve bu enerji tüm hücresel aktiviteler için gereklidir.</w:t>
      </w:r>
    </w:p>
    <w:p w14:paraId="630511D1" w14:textId="77777777" w:rsidR="00A528C5" w:rsidRPr="00A528C5" w:rsidRDefault="00A528C5" w:rsidP="00A528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Hücre Metabolizması:</w:t>
      </w:r>
      <w:r w:rsidRPr="00A528C5">
        <w:rPr>
          <w:rFonts w:ascii="Times New Roman" w:eastAsia="Times New Roman" w:hAnsi="Times New Roman" w:cs="Times New Roman"/>
          <w:kern w:val="0"/>
          <w:sz w:val="24"/>
          <w:szCs w:val="24"/>
          <w:lang w:eastAsia="tr-TR"/>
          <w14:ligatures w14:val="none"/>
        </w:rPr>
        <w:t xml:space="preserve"> Hücresel metabolizma için gerekli olan enerji metabolik süreçlerin tamamına katkıda bulunur.</w:t>
      </w:r>
    </w:p>
    <w:p w14:paraId="54896640" w14:textId="77777777" w:rsidR="00A528C5" w:rsidRPr="00A528C5" w:rsidRDefault="00A528C5" w:rsidP="00A528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Oksijen Kullanımı:</w:t>
      </w:r>
      <w:r w:rsidRPr="00A528C5">
        <w:rPr>
          <w:rFonts w:ascii="Times New Roman" w:eastAsia="Times New Roman" w:hAnsi="Times New Roman" w:cs="Times New Roman"/>
          <w:kern w:val="0"/>
          <w:sz w:val="24"/>
          <w:szCs w:val="24"/>
          <w:lang w:eastAsia="tr-TR"/>
          <w14:ligatures w14:val="none"/>
        </w:rPr>
        <w:t xml:space="preserve"> Mitokondriler, oksijenin etkili kullanımını sağlayarak enerji dönüşümünde görev alır.</w:t>
      </w:r>
    </w:p>
    <w:p w14:paraId="36249199" w14:textId="77777777" w:rsidR="00A528C5" w:rsidRPr="00A528C5" w:rsidRDefault="00A528C5" w:rsidP="00A528C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Üretim Süreci:</w:t>
      </w:r>
    </w:p>
    <w:p w14:paraId="33F26716" w14:textId="77777777" w:rsidR="00A528C5" w:rsidRPr="00A528C5" w:rsidRDefault="00A528C5" w:rsidP="00A528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Glikoliz:</w:t>
      </w:r>
      <w:r w:rsidRPr="00A528C5">
        <w:rPr>
          <w:rFonts w:ascii="Times New Roman" w:eastAsia="Times New Roman" w:hAnsi="Times New Roman" w:cs="Times New Roman"/>
          <w:kern w:val="0"/>
          <w:sz w:val="24"/>
          <w:szCs w:val="24"/>
          <w:lang w:eastAsia="tr-TR"/>
          <w14:ligatures w14:val="none"/>
        </w:rPr>
        <w:t xml:space="preserve"> Hücre sitoplazmasında başlar ve glikozun parçalanmasıyla enerji açığa çıkar.</w:t>
      </w:r>
    </w:p>
    <w:p w14:paraId="75697BEC" w14:textId="77777777" w:rsidR="00A528C5" w:rsidRPr="00A528C5" w:rsidRDefault="00A528C5" w:rsidP="00A528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b/>
          <w:bCs/>
          <w:kern w:val="0"/>
          <w:sz w:val="24"/>
          <w:szCs w:val="24"/>
          <w:lang w:eastAsia="tr-TR"/>
          <w14:ligatures w14:val="none"/>
        </w:rPr>
        <w:t>Krebs</w:t>
      </w:r>
      <w:proofErr w:type="spellEnd"/>
      <w:r w:rsidRPr="00A528C5">
        <w:rPr>
          <w:rFonts w:ascii="Times New Roman" w:eastAsia="Times New Roman" w:hAnsi="Times New Roman" w:cs="Times New Roman"/>
          <w:b/>
          <w:bCs/>
          <w:kern w:val="0"/>
          <w:sz w:val="24"/>
          <w:szCs w:val="24"/>
          <w:lang w:eastAsia="tr-TR"/>
          <w14:ligatures w14:val="none"/>
        </w:rPr>
        <w:t xml:space="preserve"> Döngüsü:</w:t>
      </w:r>
      <w:r w:rsidRPr="00A528C5">
        <w:rPr>
          <w:rFonts w:ascii="Times New Roman" w:eastAsia="Times New Roman" w:hAnsi="Times New Roman" w:cs="Times New Roman"/>
          <w:kern w:val="0"/>
          <w:sz w:val="24"/>
          <w:szCs w:val="24"/>
          <w:lang w:eastAsia="tr-TR"/>
          <w14:ligatures w14:val="none"/>
        </w:rPr>
        <w:t xml:space="preserve"> Mitokondride gerçekleşir ve enerji taşıyan elektronların oluşumuna katkıda bulunur.</w:t>
      </w:r>
    </w:p>
    <w:p w14:paraId="6AC41121" w14:textId="77777777" w:rsidR="00A528C5" w:rsidRPr="00A528C5" w:rsidRDefault="00A528C5" w:rsidP="00A528C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Elektron Taşıma Zinciri:</w:t>
      </w:r>
      <w:r w:rsidRPr="00A528C5">
        <w:rPr>
          <w:rFonts w:ascii="Times New Roman" w:eastAsia="Times New Roman" w:hAnsi="Times New Roman" w:cs="Times New Roman"/>
          <w:kern w:val="0"/>
          <w:sz w:val="24"/>
          <w:szCs w:val="24"/>
          <w:lang w:eastAsia="tr-TR"/>
          <w14:ligatures w14:val="none"/>
        </w:rPr>
        <w:t xml:space="preserve"> Elektronların taşınmasıyla ATP üretimi için gerekli proton </w:t>
      </w:r>
      <w:proofErr w:type="spellStart"/>
      <w:r w:rsidRPr="00A528C5">
        <w:rPr>
          <w:rFonts w:ascii="Times New Roman" w:eastAsia="Times New Roman" w:hAnsi="Times New Roman" w:cs="Times New Roman"/>
          <w:kern w:val="0"/>
          <w:sz w:val="24"/>
          <w:szCs w:val="24"/>
          <w:lang w:eastAsia="tr-TR"/>
          <w14:ligatures w14:val="none"/>
        </w:rPr>
        <w:t>gradienti</w:t>
      </w:r>
      <w:proofErr w:type="spellEnd"/>
      <w:r w:rsidRPr="00A528C5">
        <w:rPr>
          <w:rFonts w:ascii="Times New Roman" w:eastAsia="Times New Roman" w:hAnsi="Times New Roman" w:cs="Times New Roman"/>
          <w:kern w:val="0"/>
          <w:sz w:val="24"/>
          <w:szCs w:val="24"/>
          <w:lang w:eastAsia="tr-TR"/>
          <w14:ligatures w14:val="none"/>
        </w:rPr>
        <w:t xml:space="preserve"> oluşturulur.</w:t>
      </w:r>
    </w:p>
    <w:p w14:paraId="7ED21DB0"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648ADB4A">
          <v:rect id="_x0000_i2495" style="width:0;height:1.5pt" o:hralign="center" o:hrstd="t" o:hr="t" fillcolor="#a0a0a0" stroked="f"/>
        </w:pict>
      </w:r>
    </w:p>
    <w:p w14:paraId="5DC9EF0F"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2. Mitokondri Hasarının Nedenleri ve Sonuçları</w:t>
      </w:r>
    </w:p>
    <w:p w14:paraId="26E4F1AF" w14:textId="77777777" w:rsidR="00A528C5" w:rsidRPr="00A528C5" w:rsidRDefault="00A528C5" w:rsidP="00A528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Hasarın Ana Sebepleri:</w:t>
      </w:r>
    </w:p>
    <w:p w14:paraId="38189B3E" w14:textId="77777777" w:rsidR="00A528C5" w:rsidRPr="00A528C5" w:rsidRDefault="00A528C5" w:rsidP="00A528C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Oksidatif Stres:</w:t>
      </w:r>
      <w:r w:rsidRPr="00A528C5">
        <w:rPr>
          <w:rFonts w:ascii="Times New Roman" w:eastAsia="Times New Roman" w:hAnsi="Times New Roman" w:cs="Times New Roman"/>
          <w:kern w:val="0"/>
          <w:sz w:val="24"/>
          <w:szCs w:val="24"/>
          <w:lang w:eastAsia="tr-TR"/>
          <w14:ligatures w14:val="none"/>
        </w:rPr>
        <w:t xml:space="preserve"> Serbest radikallerin </w:t>
      </w:r>
      <w:proofErr w:type="spellStart"/>
      <w:r w:rsidRPr="00A528C5">
        <w:rPr>
          <w:rFonts w:ascii="Times New Roman" w:eastAsia="Times New Roman" w:hAnsi="Times New Roman" w:cs="Times New Roman"/>
          <w:kern w:val="0"/>
          <w:sz w:val="24"/>
          <w:szCs w:val="24"/>
          <w:lang w:eastAsia="tr-TR"/>
          <w14:ligatures w14:val="none"/>
        </w:rPr>
        <w:t>mitokondriyel</w:t>
      </w:r>
      <w:proofErr w:type="spellEnd"/>
      <w:r w:rsidRPr="00A528C5">
        <w:rPr>
          <w:rFonts w:ascii="Times New Roman" w:eastAsia="Times New Roman" w:hAnsi="Times New Roman" w:cs="Times New Roman"/>
          <w:kern w:val="0"/>
          <w:sz w:val="24"/>
          <w:szCs w:val="24"/>
          <w:lang w:eastAsia="tr-TR"/>
          <w14:ligatures w14:val="none"/>
        </w:rPr>
        <w:t xml:space="preserve"> zar yapısına zarar vermesi.</w:t>
      </w:r>
    </w:p>
    <w:p w14:paraId="23087D1B" w14:textId="77777777" w:rsidR="00A528C5" w:rsidRPr="00A528C5" w:rsidRDefault="00A528C5" w:rsidP="00A528C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Enflamasyon:</w:t>
      </w:r>
      <w:r w:rsidRPr="00A528C5">
        <w:rPr>
          <w:rFonts w:ascii="Times New Roman" w:eastAsia="Times New Roman" w:hAnsi="Times New Roman" w:cs="Times New Roman"/>
          <w:kern w:val="0"/>
          <w:sz w:val="24"/>
          <w:szCs w:val="24"/>
          <w:lang w:eastAsia="tr-TR"/>
          <w14:ligatures w14:val="none"/>
        </w:rPr>
        <w:t xml:space="preserve"> Kronik enflamasyon, mitokondriyal DNA üzerinde olumsuz etkilere neden olur.</w:t>
      </w:r>
    </w:p>
    <w:p w14:paraId="17B437A6" w14:textId="77777777" w:rsidR="00A528C5" w:rsidRPr="00A528C5" w:rsidRDefault="00A528C5" w:rsidP="00A528C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Toksinler ve Ağır Metaller:</w:t>
      </w:r>
      <w:r w:rsidRPr="00A528C5">
        <w:rPr>
          <w:rFonts w:ascii="Times New Roman" w:eastAsia="Times New Roman" w:hAnsi="Times New Roman" w:cs="Times New Roman"/>
          <w:kern w:val="0"/>
          <w:sz w:val="24"/>
          <w:szCs w:val="24"/>
          <w:lang w:eastAsia="tr-TR"/>
          <w14:ligatures w14:val="none"/>
        </w:rPr>
        <w:t xml:space="preserve"> Çevresel toksinler mitokondri fonksiyonlarını bozar.</w:t>
      </w:r>
    </w:p>
    <w:p w14:paraId="77C78FAD" w14:textId="77777777" w:rsidR="00A528C5" w:rsidRPr="00A528C5" w:rsidRDefault="00A528C5" w:rsidP="00A528C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Eksikliği:</w:t>
      </w:r>
      <w:r w:rsidRPr="00A528C5">
        <w:rPr>
          <w:rFonts w:ascii="Times New Roman" w:eastAsia="Times New Roman" w:hAnsi="Times New Roman" w:cs="Times New Roman"/>
          <w:kern w:val="0"/>
          <w:sz w:val="24"/>
          <w:szCs w:val="24"/>
          <w:lang w:eastAsia="tr-TR"/>
          <w14:ligatures w14:val="none"/>
        </w:rPr>
        <w:t xml:space="preserve"> Hücresel enerji üretimindeki aksamalar mitokondriyi zayıflatır.</w:t>
      </w:r>
    </w:p>
    <w:p w14:paraId="3DDFDEC7" w14:textId="77777777" w:rsidR="00A528C5" w:rsidRPr="00A528C5" w:rsidRDefault="00A528C5" w:rsidP="00A528C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Hasarın Sonuçları:</w:t>
      </w:r>
    </w:p>
    <w:p w14:paraId="507246BE" w14:textId="77777777" w:rsidR="00A528C5" w:rsidRPr="00A528C5" w:rsidRDefault="00A528C5" w:rsidP="00A528C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Enerji eksikliği, hücresel yıkımı hızlandırır.</w:t>
      </w:r>
    </w:p>
    <w:p w14:paraId="4B10C7AE" w14:textId="77777777" w:rsidR="00A528C5" w:rsidRPr="00A528C5" w:rsidRDefault="00A528C5" w:rsidP="00A528C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lastRenderedPageBreak/>
        <w:t>Kronik yorgunluk sendromu, nörolojik rahatsızlıklar ve kas güçsüzlüğü gibi durumlar ortaya çıkar.</w:t>
      </w:r>
    </w:p>
    <w:p w14:paraId="5DC94430" w14:textId="77777777" w:rsidR="00A528C5" w:rsidRPr="00A528C5" w:rsidRDefault="00A528C5" w:rsidP="00A528C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Yaşlanma hızlanır ve biyolojik işlevlerde gerileme gözlemlenir.</w:t>
      </w:r>
    </w:p>
    <w:p w14:paraId="0D49C772"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3E0B850B">
          <v:rect id="_x0000_i2496" style="width:0;height:1.5pt" o:hralign="center" o:hrstd="t" o:hr="t" fillcolor="#a0a0a0" stroked="f"/>
        </w:pict>
      </w:r>
    </w:p>
    <w:p w14:paraId="62752A5E"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3. Mitokondri Onarımı Prensipleri</w:t>
      </w:r>
    </w:p>
    <w:p w14:paraId="43E73CB4" w14:textId="77777777" w:rsidR="00A528C5" w:rsidRPr="00A528C5" w:rsidRDefault="00A528C5" w:rsidP="00A528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b/>
          <w:bCs/>
          <w:kern w:val="0"/>
          <w:sz w:val="24"/>
          <w:szCs w:val="24"/>
          <w:lang w:eastAsia="tr-TR"/>
          <w14:ligatures w14:val="none"/>
        </w:rPr>
        <w:t>Mitokondriyel</w:t>
      </w:r>
      <w:proofErr w:type="spellEnd"/>
      <w:r w:rsidRPr="00A528C5">
        <w:rPr>
          <w:rFonts w:ascii="Times New Roman" w:eastAsia="Times New Roman" w:hAnsi="Times New Roman" w:cs="Times New Roman"/>
          <w:b/>
          <w:bCs/>
          <w:kern w:val="0"/>
          <w:sz w:val="24"/>
          <w:szCs w:val="24"/>
          <w:lang w:eastAsia="tr-TR"/>
          <w14:ligatures w14:val="none"/>
        </w:rPr>
        <w:t xml:space="preserve"> Enerji Akışını Yeniden Dengeleme:</w:t>
      </w:r>
    </w:p>
    <w:p w14:paraId="19109617" w14:textId="77777777" w:rsidR="00A528C5" w:rsidRPr="00A528C5" w:rsidRDefault="00A528C5" w:rsidP="00A528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Koenzim Q10 ve NAD+:</w:t>
      </w:r>
      <w:r w:rsidRPr="00A528C5">
        <w:rPr>
          <w:rFonts w:ascii="Times New Roman" w:eastAsia="Times New Roman" w:hAnsi="Times New Roman" w:cs="Times New Roman"/>
          <w:kern w:val="0"/>
          <w:sz w:val="24"/>
          <w:szCs w:val="24"/>
          <w:lang w:eastAsia="tr-TR"/>
          <w14:ligatures w14:val="none"/>
        </w:rPr>
        <w:t xml:space="preserve"> Elektron taşıma zincirindeki enerji üretimini destekler.</w:t>
      </w:r>
    </w:p>
    <w:p w14:paraId="2C5ABBE2" w14:textId="77777777" w:rsidR="00A528C5" w:rsidRPr="00A528C5" w:rsidRDefault="00A528C5" w:rsidP="00A528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PQQ (</w:t>
      </w:r>
      <w:proofErr w:type="spellStart"/>
      <w:r w:rsidRPr="00A528C5">
        <w:rPr>
          <w:rFonts w:ascii="Times New Roman" w:eastAsia="Times New Roman" w:hAnsi="Times New Roman" w:cs="Times New Roman"/>
          <w:b/>
          <w:bCs/>
          <w:kern w:val="0"/>
          <w:sz w:val="24"/>
          <w:szCs w:val="24"/>
          <w:lang w:eastAsia="tr-TR"/>
          <w14:ligatures w14:val="none"/>
        </w:rPr>
        <w:t>Pirroloquinoline</w:t>
      </w:r>
      <w:proofErr w:type="spellEnd"/>
      <w:r w:rsidRPr="00A528C5">
        <w:rPr>
          <w:rFonts w:ascii="Times New Roman" w:eastAsia="Times New Roman" w:hAnsi="Times New Roman" w:cs="Times New Roman"/>
          <w:b/>
          <w:bCs/>
          <w:kern w:val="0"/>
          <w:sz w:val="24"/>
          <w:szCs w:val="24"/>
          <w:lang w:eastAsia="tr-TR"/>
          <w14:ligatures w14:val="none"/>
        </w:rPr>
        <w:t xml:space="preserve"> </w:t>
      </w:r>
      <w:proofErr w:type="spellStart"/>
      <w:r w:rsidRPr="00A528C5">
        <w:rPr>
          <w:rFonts w:ascii="Times New Roman" w:eastAsia="Times New Roman" w:hAnsi="Times New Roman" w:cs="Times New Roman"/>
          <w:b/>
          <w:bCs/>
          <w:kern w:val="0"/>
          <w:sz w:val="24"/>
          <w:szCs w:val="24"/>
          <w:lang w:eastAsia="tr-TR"/>
          <w14:ligatures w14:val="none"/>
        </w:rPr>
        <w:t>Quinone</w:t>
      </w:r>
      <w:proofErr w:type="spellEnd"/>
      <w:r w:rsidRPr="00A528C5">
        <w:rPr>
          <w:rFonts w:ascii="Times New Roman" w:eastAsia="Times New Roman" w:hAnsi="Times New Roman" w:cs="Times New Roman"/>
          <w:b/>
          <w:bCs/>
          <w:kern w:val="0"/>
          <w:sz w:val="24"/>
          <w:szCs w:val="24"/>
          <w:lang w:eastAsia="tr-TR"/>
          <w14:ligatures w14:val="none"/>
        </w:rPr>
        <w:t>):</w:t>
      </w:r>
      <w:r w:rsidRPr="00A528C5">
        <w:rPr>
          <w:rFonts w:ascii="Times New Roman" w:eastAsia="Times New Roman" w:hAnsi="Times New Roman" w:cs="Times New Roman"/>
          <w:kern w:val="0"/>
          <w:sz w:val="24"/>
          <w:szCs w:val="24"/>
          <w:lang w:eastAsia="tr-TR"/>
          <w14:ligatures w14:val="none"/>
        </w:rPr>
        <w:t xml:space="preserve"> Yeni mitokondri üretimini teşvik eder ve mevcut mitokondrilerin sağlığını korur.</w:t>
      </w:r>
    </w:p>
    <w:p w14:paraId="2FE6AA8A" w14:textId="77777777" w:rsidR="00A528C5" w:rsidRPr="00A528C5" w:rsidRDefault="00A528C5" w:rsidP="00A528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Oksidatif Stresin Azaltılması:</w:t>
      </w:r>
    </w:p>
    <w:p w14:paraId="3F293704" w14:textId="77777777" w:rsidR="00A528C5" w:rsidRPr="00A528C5" w:rsidRDefault="00A528C5" w:rsidP="00A528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Antioksidan Terapisi:</w:t>
      </w:r>
      <w:r w:rsidRPr="00A528C5">
        <w:rPr>
          <w:rFonts w:ascii="Times New Roman" w:eastAsia="Times New Roman" w:hAnsi="Times New Roman" w:cs="Times New Roman"/>
          <w:kern w:val="0"/>
          <w:sz w:val="24"/>
          <w:szCs w:val="24"/>
          <w:lang w:eastAsia="tr-TR"/>
          <w14:ligatures w14:val="none"/>
        </w:rPr>
        <w:t xml:space="preserve"> Glutatyon, alfa </w:t>
      </w:r>
      <w:proofErr w:type="spellStart"/>
      <w:r w:rsidRPr="00A528C5">
        <w:rPr>
          <w:rFonts w:ascii="Times New Roman" w:eastAsia="Times New Roman" w:hAnsi="Times New Roman" w:cs="Times New Roman"/>
          <w:kern w:val="0"/>
          <w:sz w:val="24"/>
          <w:szCs w:val="24"/>
          <w:lang w:eastAsia="tr-TR"/>
          <w14:ligatures w14:val="none"/>
        </w:rPr>
        <w:t>lipoik</w:t>
      </w:r>
      <w:proofErr w:type="spellEnd"/>
      <w:r w:rsidRPr="00A528C5">
        <w:rPr>
          <w:rFonts w:ascii="Times New Roman" w:eastAsia="Times New Roman" w:hAnsi="Times New Roman" w:cs="Times New Roman"/>
          <w:kern w:val="0"/>
          <w:sz w:val="24"/>
          <w:szCs w:val="24"/>
          <w:lang w:eastAsia="tr-TR"/>
          <w14:ligatures w14:val="none"/>
        </w:rPr>
        <w:t xml:space="preserve"> asit gibi antioksidanlar serbest radikalleri nötralize eder.</w:t>
      </w:r>
    </w:p>
    <w:p w14:paraId="2B3067DA" w14:textId="77777777" w:rsidR="00A528C5" w:rsidRPr="00A528C5" w:rsidRDefault="00A528C5" w:rsidP="00A528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Moleküler Hidrojen (H2):</w:t>
      </w:r>
      <w:r w:rsidRPr="00A528C5">
        <w:rPr>
          <w:rFonts w:ascii="Times New Roman" w:eastAsia="Times New Roman" w:hAnsi="Times New Roman" w:cs="Times New Roman"/>
          <w:kern w:val="0"/>
          <w:sz w:val="24"/>
          <w:szCs w:val="24"/>
          <w:lang w:eastAsia="tr-TR"/>
          <w14:ligatures w14:val="none"/>
        </w:rPr>
        <w:t xml:space="preserve"> Serbest radikallerle savaşan güçlü bir ajan.</w:t>
      </w:r>
    </w:p>
    <w:p w14:paraId="7B0CD009" w14:textId="77777777" w:rsidR="00A528C5" w:rsidRPr="00A528C5" w:rsidRDefault="00A528C5" w:rsidP="00A528C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b/>
          <w:bCs/>
          <w:kern w:val="0"/>
          <w:sz w:val="24"/>
          <w:szCs w:val="24"/>
          <w:lang w:eastAsia="tr-TR"/>
          <w14:ligatures w14:val="none"/>
        </w:rPr>
        <w:t>Mitokondriyel</w:t>
      </w:r>
      <w:proofErr w:type="spellEnd"/>
      <w:r w:rsidRPr="00A528C5">
        <w:rPr>
          <w:rFonts w:ascii="Times New Roman" w:eastAsia="Times New Roman" w:hAnsi="Times New Roman" w:cs="Times New Roman"/>
          <w:b/>
          <w:bCs/>
          <w:kern w:val="0"/>
          <w:sz w:val="24"/>
          <w:szCs w:val="24"/>
          <w:lang w:eastAsia="tr-TR"/>
          <w14:ligatures w14:val="none"/>
        </w:rPr>
        <w:t xml:space="preserve"> DNA Koruması:</w:t>
      </w:r>
    </w:p>
    <w:p w14:paraId="3595F22A" w14:textId="77777777" w:rsidR="00A528C5" w:rsidRPr="00A528C5" w:rsidRDefault="00A528C5" w:rsidP="00A528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DNA hasarını önlemek için koruyucu enzimlerin artırılması.</w:t>
      </w:r>
    </w:p>
    <w:p w14:paraId="547809B3" w14:textId="77777777" w:rsidR="00A528C5" w:rsidRPr="00A528C5" w:rsidRDefault="00A528C5" w:rsidP="00A528C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Epigenetik düzenlemelerle mitokondri fonksiyonunun optimize edilmesi.</w:t>
      </w:r>
    </w:p>
    <w:p w14:paraId="1C190D11"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5AFBC4B2">
          <v:rect id="_x0000_i2497" style="width:0;height:1.5pt" o:hralign="center" o:hrstd="t" o:hr="t" fillcolor="#a0a0a0" stroked="f"/>
        </w:pict>
      </w:r>
    </w:p>
    <w:p w14:paraId="08171461"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4. Kuantum Yaklaşımlar ve İleri Teknolojiler</w:t>
      </w:r>
    </w:p>
    <w:p w14:paraId="7875807C" w14:textId="77777777" w:rsidR="00A528C5" w:rsidRPr="00A528C5" w:rsidRDefault="00A528C5" w:rsidP="00A528C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Kırmızı Işık ve Yakın Kızılötesi Terapisi:</w:t>
      </w:r>
    </w:p>
    <w:p w14:paraId="4ECF1E8A" w14:textId="77777777" w:rsidR="00A528C5" w:rsidRPr="00A528C5" w:rsidRDefault="00A528C5" w:rsidP="00A528C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Mitokondrileri ışıkla aktive ederek enerji üretimini artırır.</w:t>
      </w:r>
    </w:p>
    <w:p w14:paraId="7AD379F5" w14:textId="77777777" w:rsidR="00A528C5" w:rsidRPr="00A528C5" w:rsidRDefault="00A528C5" w:rsidP="00A528C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 zarındaki iyon dengesini güçlendirir ve oksijen kullanımını optimize eder.</w:t>
      </w:r>
    </w:p>
    <w:p w14:paraId="1DFAA670" w14:textId="77777777" w:rsidR="00A528C5" w:rsidRPr="00A528C5" w:rsidRDefault="00A528C5" w:rsidP="00A528C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Rezonans Titreşim Terapisi:</w:t>
      </w:r>
    </w:p>
    <w:p w14:paraId="33CFE909" w14:textId="77777777" w:rsidR="00A528C5" w:rsidRPr="00A528C5" w:rsidRDefault="00A528C5" w:rsidP="00A528C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Mitokondrilerin doğal frekanslarında titreşimlerle iyileşmesini sağlar.</w:t>
      </w:r>
    </w:p>
    <w:p w14:paraId="4A2BC9A6" w14:textId="77777777" w:rsidR="00A528C5" w:rsidRPr="00A528C5" w:rsidRDefault="00A528C5" w:rsidP="00A528C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Enerji akışını artırır ve hücresel metabolizmayı destekler.</w:t>
      </w:r>
    </w:p>
    <w:p w14:paraId="0CE3B4CF" w14:textId="77777777" w:rsidR="00A528C5" w:rsidRPr="00A528C5" w:rsidRDefault="00A528C5" w:rsidP="00A528C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b/>
          <w:bCs/>
          <w:kern w:val="0"/>
          <w:sz w:val="24"/>
          <w:szCs w:val="24"/>
          <w:lang w:eastAsia="tr-TR"/>
          <w14:ligatures w14:val="none"/>
        </w:rPr>
        <w:t>Biyofotonik</w:t>
      </w:r>
      <w:proofErr w:type="spellEnd"/>
      <w:r w:rsidRPr="00A528C5">
        <w:rPr>
          <w:rFonts w:ascii="Times New Roman" w:eastAsia="Times New Roman" w:hAnsi="Times New Roman" w:cs="Times New Roman"/>
          <w:b/>
          <w:bCs/>
          <w:kern w:val="0"/>
          <w:sz w:val="24"/>
          <w:szCs w:val="24"/>
          <w:lang w:eastAsia="tr-TR"/>
          <w14:ligatures w14:val="none"/>
        </w:rPr>
        <w:t xml:space="preserve"> Uygulamalar:</w:t>
      </w:r>
    </w:p>
    <w:p w14:paraId="169C11F7" w14:textId="77777777" w:rsidR="00A528C5" w:rsidRPr="00A528C5" w:rsidRDefault="00A528C5" w:rsidP="00A528C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Mitokondriye hedefli enerji taşınması için kuantum fotonlarının kullanılması.</w:t>
      </w:r>
    </w:p>
    <w:p w14:paraId="7C69DD02" w14:textId="77777777" w:rsidR="00A528C5" w:rsidRPr="00A528C5" w:rsidRDefault="00A528C5" w:rsidP="00A528C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Hücresel onarımı hızlandırır ve enerji döngüsünü sürdürülebilir hale getirir.</w:t>
      </w:r>
    </w:p>
    <w:p w14:paraId="0450A358"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07B5C85E">
          <v:rect id="_x0000_i2498" style="width:0;height:1.5pt" o:hralign="center" o:hrstd="t" o:hr="t" fillcolor="#a0a0a0" stroked="f"/>
        </w:pict>
      </w:r>
    </w:p>
    <w:p w14:paraId="24972623"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5. Beslenme ve Takviye Destekleri</w:t>
      </w:r>
    </w:p>
    <w:p w14:paraId="559EC4E9" w14:textId="77777777" w:rsidR="00A528C5" w:rsidRPr="00A528C5" w:rsidRDefault="00A528C5" w:rsidP="00A528C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Mitokondri Sağlığını Destekleyen Besinler:</w:t>
      </w:r>
    </w:p>
    <w:p w14:paraId="46F50153" w14:textId="77777777" w:rsidR="00A528C5" w:rsidRPr="00A528C5" w:rsidRDefault="00A528C5" w:rsidP="00A528C5">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Omega-3:</w:t>
      </w:r>
      <w:r w:rsidRPr="00A528C5">
        <w:rPr>
          <w:rFonts w:ascii="Times New Roman" w:eastAsia="Times New Roman" w:hAnsi="Times New Roman" w:cs="Times New Roman"/>
          <w:kern w:val="0"/>
          <w:sz w:val="24"/>
          <w:szCs w:val="24"/>
          <w:lang w:eastAsia="tr-TR"/>
          <w14:ligatures w14:val="none"/>
        </w:rPr>
        <w:t xml:space="preserve"> Hücre zarının esnekliğini artırarak mitokondriyi korur.</w:t>
      </w:r>
    </w:p>
    <w:p w14:paraId="4040AF75" w14:textId="77777777" w:rsidR="00A528C5" w:rsidRPr="00A528C5" w:rsidRDefault="00A528C5" w:rsidP="00A528C5">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Zerdeçal (</w:t>
      </w:r>
      <w:proofErr w:type="spellStart"/>
      <w:r w:rsidRPr="00A528C5">
        <w:rPr>
          <w:rFonts w:ascii="Times New Roman" w:eastAsia="Times New Roman" w:hAnsi="Times New Roman" w:cs="Times New Roman"/>
          <w:b/>
          <w:bCs/>
          <w:kern w:val="0"/>
          <w:sz w:val="24"/>
          <w:szCs w:val="24"/>
          <w:lang w:eastAsia="tr-TR"/>
          <w14:ligatures w14:val="none"/>
        </w:rPr>
        <w:t>Curcumin</w:t>
      </w:r>
      <w:proofErr w:type="spellEnd"/>
      <w:r w:rsidRPr="00A528C5">
        <w:rPr>
          <w:rFonts w:ascii="Times New Roman" w:eastAsia="Times New Roman" w:hAnsi="Times New Roman" w:cs="Times New Roman"/>
          <w:b/>
          <w:bCs/>
          <w:kern w:val="0"/>
          <w:sz w:val="24"/>
          <w:szCs w:val="24"/>
          <w:lang w:eastAsia="tr-TR"/>
          <w14:ligatures w14:val="none"/>
        </w:rPr>
        <w:t>):</w:t>
      </w:r>
      <w:r w:rsidRPr="00A528C5">
        <w:rPr>
          <w:rFonts w:ascii="Times New Roman" w:eastAsia="Times New Roman" w:hAnsi="Times New Roman" w:cs="Times New Roman"/>
          <w:kern w:val="0"/>
          <w:sz w:val="24"/>
          <w:szCs w:val="24"/>
          <w:lang w:eastAsia="tr-TR"/>
          <w14:ligatures w14:val="none"/>
        </w:rPr>
        <w:t xml:space="preserve"> Anti-</w:t>
      </w:r>
      <w:proofErr w:type="spellStart"/>
      <w:r w:rsidRPr="00A528C5">
        <w:rPr>
          <w:rFonts w:ascii="Times New Roman" w:eastAsia="Times New Roman" w:hAnsi="Times New Roman" w:cs="Times New Roman"/>
          <w:kern w:val="0"/>
          <w:sz w:val="24"/>
          <w:szCs w:val="24"/>
          <w:lang w:eastAsia="tr-TR"/>
          <w14:ligatures w14:val="none"/>
        </w:rPr>
        <w:t>enflamatuar</w:t>
      </w:r>
      <w:proofErr w:type="spellEnd"/>
      <w:r w:rsidRPr="00A528C5">
        <w:rPr>
          <w:rFonts w:ascii="Times New Roman" w:eastAsia="Times New Roman" w:hAnsi="Times New Roman" w:cs="Times New Roman"/>
          <w:kern w:val="0"/>
          <w:sz w:val="24"/>
          <w:szCs w:val="24"/>
          <w:lang w:eastAsia="tr-TR"/>
          <w14:ligatures w14:val="none"/>
        </w:rPr>
        <w:t xml:space="preserve"> etkilerle mitokondri sağlığını destekler.</w:t>
      </w:r>
    </w:p>
    <w:p w14:paraId="0C980156" w14:textId="77777777" w:rsidR="00A528C5" w:rsidRPr="00A528C5" w:rsidRDefault="00A528C5" w:rsidP="00A528C5">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Magnezyum ve Çinko:</w:t>
      </w:r>
      <w:r w:rsidRPr="00A528C5">
        <w:rPr>
          <w:rFonts w:ascii="Times New Roman" w:eastAsia="Times New Roman" w:hAnsi="Times New Roman" w:cs="Times New Roman"/>
          <w:kern w:val="0"/>
          <w:sz w:val="24"/>
          <w:szCs w:val="24"/>
          <w:lang w:eastAsia="tr-TR"/>
          <w14:ligatures w14:val="none"/>
        </w:rPr>
        <w:t xml:space="preserve"> Enerji üretimi için kritik enzimlerin aktivasyonunda görev alır.</w:t>
      </w:r>
    </w:p>
    <w:p w14:paraId="3E77EDF3" w14:textId="77777777" w:rsidR="00A528C5" w:rsidRPr="00A528C5" w:rsidRDefault="00A528C5" w:rsidP="00A528C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Mitokondriyi Güçlendiren Takviyeler:</w:t>
      </w:r>
    </w:p>
    <w:p w14:paraId="19F0557A" w14:textId="77777777" w:rsidR="00A528C5" w:rsidRPr="00A528C5" w:rsidRDefault="00A528C5" w:rsidP="00A528C5">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Koenzim Q10:</w:t>
      </w:r>
      <w:r w:rsidRPr="00A528C5">
        <w:rPr>
          <w:rFonts w:ascii="Times New Roman" w:eastAsia="Times New Roman" w:hAnsi="Times New Roman" w:cs="Times New Roman"/>
          <w:kern w:val="0"/>
          <w:sz w:val="24"/>
          <w:szCs w:val="24"/>
          <w:lang w:eastAsia="tr-TR"/>
          <w14:ligatures w14:val="none"/>
        </w:rPr>
        <w:t xml:space="preserve"> Elektron taşıma zincirini destekler ve enerji üretimini artırır.</w:t>
      </w:r>
    </w:p>
    <w:p w14:paraId="340BE6C3" w14:textId="77777777" w:rsidR="00A528C5" w:rsidRPr="00A528C5" w:rsidRDefault="00A528C5" w:rsidP="00A528C5">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L-</w:t>
      </w:r>
      <w:proofErr w:type="spellStart"/>
      <w:r w:rsidRPr="00A528C5">
        <w:rPr>
          <w:rFonts w:ascii="Times New Roman" w:eastAsia="Times New Roman" w:hAnsi="Times New Roman" w:cs="Times New Roman"/>
          <w:b/>
          <w:bCs/>
          <w:kern w:val="0"/>
          <w:sz w:val="24"/>
          <w:szCs w:val="24"/>
          <w:lang w:eastAsia="tr-TR"/>
          <w14:ligatures w14:val="none"/>
        </w:rPr>
        <w:t>Karnitin</w:t>
      </w:r>
      <w:proofErr w:type="spellEnd"/>
      <w:r w:rsidRPr="00A528C5">
        <w:rPr>
          <w:rFonts w:ascii="Times New Roman" w:eastAsia="Times New Roman" w:hAnsi="Times New Roman" w:cs="Times New Roman"/>
          <w:b/>
          <w:bCs/>
          <w:kern w:val="0"/>
          <w:sz w:val="24"/>
          <w:szCs w:val="24"/>
          <w:lang w:eastAsia="tr-TR"/>
          <w14:ligatures w14:val="none"/>
        </w:rPr>
        <w:t>:</w:t>
      </w:r>
      <w:r w:rsidRPr="00A528C5">
        <w:rPr>
          <w:rFonts w:ascii="Times New Roman" w:eastAsia="Times New Roman" w:hAnsi="Times New Roman" w:cs="Times New Roman"/>
          <w:kern w:val="0"/>
          <w:sz w:val="24"/>
          <w:szCs w:val="24"/>
          <w:lang w:eastAsia="tr-TR"/>
          <w14:ligatures w14:val="none"/>
        </w:rPr>
        <w:t xml:space="preserve"> Yağ asitlerini mitokondriye taşıyarak enerjiye dönüştürülmesini sağlar.</w:t>
      </w:r>
    </w:p>
    <w:p w14:paraId="47A09E95" w14:textId="77777777" w:rsidR="00A528C5" w:rsidRPr="00A528C5" w:rsidRDefault="00A528C5" w:rsidP="00A528C5">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lastRenderedPageBreak/>
        <w:t>B-Kompleks Vitaminleri:</w:t>
      </w:r>
      <w:r w:rsidRPr="00A528C5">
        <w:rPr>
          <w:rFonts w:ascii="Times New Roman" w:eastAsia="Times New Roman" w:hAnsi="Times New Roman" w:cs="Times New Roman"/>
          <w:kern w:val="0"/>
          <w:sz w:val="24"/>
          <w:szCs w:val="24"/>
          <w:lang w:eastAsia="tr-TR"/>
          <w14:ligatures w14:val="none"/>
        </w:rPr>
        <w:t xml:space="preserve"> Mitokondri metabolizmasının anahtar destekleyicisidir.</w:t>
      </w:r>
    </w:p>
    <w:p w14:paraId="77F08880"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63D4809C">
          <v:rect id="_x0000_i2499" style="width:0;height:1.5pt" o:hralign="center" o:hrstd="t" o:hr="t" fillcolor="#a0a0a0" stroked="f"/>
        </w:pict>
      </w:r>
    </w:p>
    <w:p w14:paraId="61B1968D"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6. Mitokondri Onarımının Etkileri</w:t>
      </w:r>
    </w:p>
    <w:p w14:paraId="74E98965" w14:textId="77777777" w:rsidR="00A528C5" w:rsidRPr="00A528C5" w:rsidRDefault="00A528C5" w:rsidP="00A528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Seviyelerinin Artışı:</w:t>
      </w:r>
    </w:p>
    <w:p w14:paraId="3E48D04B" w14:textId="77777777" w:rsidR="00A528C5" w:rsidRPr="00A528C5" w:rsidRDefault="00A528C5" w:rsidP="00A528C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Hücresel enerji üretimi optimize edilir, yorgunluk ve halsizlik azalır.</w:t>
      </w:r>
    </w:p>
    <w:p w14:paraId="0A6B969B" w14:textId="77777777" w:rsidR="00A528C5" w:rsidRPr="00A528C5" w:rsidRDefault="00A528C5" w:rsidP="00A528C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Fiziksel dayanıklılık ve zihinsel berraklık sağlanır.</w:t>
      </w:r>
    </w:p>
    <w:p w14:paraId="5C7D651D" w14:textId="77777777" w:rsidR="00A528C5" w:rsidRPr="00A528C5" w:rsidRDefault="00A528C5" w:rsidP="00A528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Kronik Hastalık Riskinin Azalması:</w:t>
      </w:r>
    </w:p>
    <w:p w14:paraId="519CFB33" w14:textId="77777777" w:rsidR="00A528C5" w:rsidRPr="00A528C5" w:rsidRDefault="00A528C5" w:rsidP="00A528C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Mitokondri sağlığının iyileştirilmesi, kronik rahatsızlıkların ortaya çıkmasını önler.</w:t>
      </w:r>
    </w:p>
    <w:p w14:paraId="0E5DC26D" w14:textId="77777777" w:rsidR="00A528C5" w:rsidRPr="00A528C5" w:rsidRDefault="00A528C5" w:rsidP="00A528C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Nörolojik hastalıklar, kalp rahatsızlıkları ve bağışıklık sistemi zayıflığı gibi durumlar hafifletilir.</w:t>
      </w:r>
    </w:p>
    <w:p w14:paraId="3DF87C7B" w14:textId="77777777" w:rsidR="00A528C5" w:rsidRPr="00A528C5" w:rsidRDefault="00A528C5" w:rsidP="00A528C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Yaşlanma Sürecinin Yavaşlaması:</w:t>
      </w:r>
    </w:p>
    <w:p w14:paraId="00CC4CF6" w14:textId="77777777" w:rsidR="00A528C5" w:rsidRPr="00A528C5" w:rsidRDefault="00A528C5" w:rsidP="00A528C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kern w:val="0"/>
          <w:sz w:val="24"/>
          <w:szCs w:val="24"/>
          <w:lang w:eastAsia="tr-TR"/>
          <w14:ligatures w14:val="none"/>
        </w:rPr>
        <w:t>Mitokondriyel</w:t>
      </w:r>
      <w:proofErr w:type="spellEnd"/>
      <w:r w:rsidRPr="00A528C5">
        <w:rPr>
          <w:rFonts w:ascii="Times New Roman" w:eastAsia="Times New Roman" w:hAnsi="Times New Roman" w:cs="Times New Roman"/>
          <w:kern w:val="0"/>
          <w:sz w:val="24"/>
          <w:szCs w:val="24"/>
          <w:lang w:eastAsia="tr-TR"/>
          <w14:ligatures w14:val="none"/>
        </w:rPr>
        <w:t xml:space="preserve"> onarım, biyolojik yaşlanmayı yavaşlatır.</w:t>
      </w:r>
    </w:p>
    <w:p w14:paraId="38B1176A" w14:textId="77777777" w:rsidR="00A528C5" w:rsidRPr="00A528C5" w:rsidRDefault="00A528C5" w:rsidP="00A528C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Hücresel yenilenme hızlanır, cilt ve genel vücut sağlığında iyileşme görülür.</w:t>
      </w:r>
    </w:p>
    <w:p w14:paraId="7CDC1120"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6A56BEEE">
          <v:rect id="_x0000_i2500" style="width:0;height:1.5pt" o:hralign="center" o:hrstd="t" o:hr="t" fillcolor="#a0a0a0" stroked="f"/>
        </w:pict>
      </w:r>
    </w:p>
    <w:p w14:paraId="2189F934"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Sonuç</w:t>
      </w:r>
    </w:p>
    <w:p w14:paraId="452A0E0A"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Mitokondri onarımı, sürdürülebilir enerji üretimi ve genel sağlığın korunması için temel bir gerekliliktir. Kuantum mekaniği ve modern teknolojilerle birleşen bu yaklaşımlar, enerji üretimindeki verimliliği artırarak insan mekanizmasının optimal şekilde çalışmasını sağlar.</w:t>
      </w:r>
    </w:p>
    <w:p w14:paraId="2BF55925" w14:textId="77777777" w:rsidR="00A528C5" w:rsidRDefault="00A528C5" w:rsidP="00A528C5"/>
    <w:p w14:paraId="25FE0FA2"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3.4. Bağırsak-Beyin Ekseni ve Ruhsal Denge</w:t>
      </w:r>
    </w:p>
    <w:p w14:paraId="1EAA889B"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 xml:space="preserve">Bağırsak-beyin ekseni, insan vücudunun en karmaşık ve sofistike iletişim sistemlerinden birini temsil eder. Merkezi sinir sistemi (CNS) ile bağırsakların enterik sinir sistemi (ENS) arasındaki çift yönlü </w:t>
      </w:r>
      <w:proofErr w:type="gramStart"/>
      <w:r w:rsidRPr="00A528C5">
        <w:rPr>
          <w:rFonts w:ascii="Times New Roman" w:eastAsia="Times New Roman" w:hAnsi="Times New Roman" w:cs="Times New Roman"/>
          <w:kern w:val="0"/>
          <w:sz w:val="24"/>
          <w:szCs w:val="24"/>
          <w:lang w:eastAsia="tr-TR"/>
          <w14:ligatures w14:val="none"/>
        </w:rPr>
        <w:t>bağlantı,</w:t>
      </w:r>
      <w:proofErr w:type="gramEnd"/>
      <w:r w:rsidRPr="00A528C5">
        <w:rPr>
          <w:rFonts w:ascii="Times New Roman" w:eastAsia="Times New Roman" w:hAnsi="Times New Roman" w:cs="Times New Roman"/>
          <w:kern w:val="0"/>
          <w:sz w:val="24"/>
          <w:szCs w:val="24"/>
          <w:lang w:eastAsia="tr-TR"/>
          <w14:ligatures w14:val="none"/>
        </w:rPr>
        <w:t xml:space="preserve"> hem fiziksel hem de ruhsal sağlığın temel taşlarını oluşturur. Bu bölümde, bağırsak-beyin ekseninin fiziksel, biyokimyasal ve ruhsal boyutları ele alınacak; kuantum tabanlı yaklaşımlar ve hücresel mekanizmalar üzerinden dengeleyici stratejiler sunulacaktır.</w:t>
      </w:r>
    </w:p>
    <w:p w14:paraId="0F47521E"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22BA98DB">
          <v:rect id="_x0000_i2634" style="width:0;height:1.5pt" o:hralign="center" o:hrstd="t" o:hr="t" fillcolor="#a0a0a0" stroked="f"/>
        </w:pict>
      </w:r>
    </w:p>
    <w:p w14:paraId="3E25F807"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1. Bağırsak-Beyin Ekseninin Yapısı ve İşlevi</w:t>
      </w:r>
    </w:p>
    <w:p w14:paraId="51A9080C" w14:textId="77777777" w:rsidR="00A528C5" w:rsidRPr="00A528C5" w:rsidRDefault="00A528C5" w:rsidP="00A528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Merkezi ve Enterik Sinir Sistemleri Arasındaki Bağlantı:</w:t>
      </w:r>
    </w:p>
    <w:p w14:paraId="5CA69697" w14:textId="77777777" w:rsidR="00A528C5" w:rsidRPr="00A528C5" w:rsidRDefault="00A528C5" w:rsidP="00A528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b/>
          <w:bCs/>
          <w:kern w:val="0"/>
          <w:sz w:val="24"/>
          <w:szCs w:val="24"/>
          <w:lang w:eastAsia="tr-TR"/>
          <w14:ligatures w14:val="none"/>
        </w:rPr>
        <w:t>Vagus</w:t>
      </w:r>
      <w:proofErr w:type="spellEnd"/>
      <w:r w:rsidRPr="00A528C5">
        <w:rPr>
          <w:rFonts w:ascii="Times New Roman" w:eastAsia="Times New Roman" w:hAnsi="Times New Roman" w:cs="Times New Roman"/>
          <w:b/>
          <w:bCs/>
          <w:kern w:val="0"/>
          <w:sz w:val="24"/>
          <w:szCs w:val="24"/>
          <w:lang w:eastAsia="tr-TR"/>
          <w14:ligatures w14:val="none"/>
        </w:rPr>
        <w:t xml:space="preserve"> Siniri:</w:t>
      </w:r>
      <w:r w:rsidRPr="00A528C5">
        <w:rPr>
          <w:rFonts w:ascii="Times New Roman" w:eastAsia="Times New Roman" w:hAnsi="Times New Roman" w:cs="Times New Roman"/>
          <w:kern w:val="0"/>
          <w:sz w:val="24"/>
          <w:szCs w:val="24"/>
          <w:lang w:eastAsia="tr-TR"/>
          <w14:ligatures w14:val="none"/>
        </w:rPr>
        <w:t xml:space="preserve"> Merkezi sinir sistemi ile bağırsaklar arasında bir iletişim otoyolu olarak işlev görür. Stres, iltihaplanma ve ruh hali değişiklikleri bu yol üzerinden etkili olur.</w:t>
      </w:r>
    </w:p>
    <w:p w14:paraId="7DEBFDB6" w14:textId="77777777" w:rsidR="00A528C5" w:rsidRPr="00A528C5" w:rsidRDefault="00A528C5" w:rsidP="00A528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b/>
          <w:bCs/>
          <w:kern w:val="0"/>
          <w:sz w:val="24"/>
          <w:szCs w:val="24"/>
          <w:lang w:eastAsia="tr-TR"/>
          <w14:ligatures w14:val="none"/>
        </w:rPr>
        <w:t>Hormonel</w:t>
      </w:r>
      <w:proofErr w:type="spellEnd"/>
      <w:r w:rsidRPr="00A528C5">
        <w:rPr>
          <w:rFonts w:ascii="Times New Roman" w:eastAsia="Times New Roman" w:hAnsi="Times New Roman" w:cs="Times New Roman"/>
          <w:b/>
          <w:bCs/>
          <w:kern w:val="0"/>
          <w:sz w:val="24"/>
          <w:szCs w:val="24"/>
          <w:lang w:eastAsia="tr-TR"/>
          <w14:ligatures w14:val="none"/>
        </w:rPr>
        <w:t xml:space="preserve"> ve </w:t>
      </w:r>
      <w:proofErr w:type="spellStart"/>
      <w:r w:rsidRPr="00A528C5">
        <w:rPr>
          <w:rFonts w:ascii="Times New Roman" w:eastAsia="Times New Roman" w:hAnsi="Times New Roman" w:cs="Times New Roman"/>
          <w:b/>
          <w:bCs/>
          <w:kern w:val="0"/>
          <w:sz w:val="24"/>
          <w:szCs w:val="24"/>
          <w:lang w:eastAsia="tr-TR"/>
          <w14:ligatures w14:val="none"/>
        </w:rPr>
        <w:t>Nörotransmitter</w:t>
      </w:r>
      <w:proofErr w:type="spellEnd"/>
      <w:r w:rsidRPr="00A528C5">
        <w:rPr>
          <w:rFonts w:ascii="Times New Roman" w:eastAsia="Times New Roman" w:hAnsi="Times New Roman" w:cs="Times New Roman"/>
          <w:b/>
          <w:bCs/>
          <w:kern w:val="0"/>
          <w:sz w:val="24"/>
          <w:szCs w:val="24"/>
          <w:lang w:eastAsia="tr-TR"/>
          <w14:ligatures w14:val="none"/>
        </w:rPr>
        <w:t xml:space="preserve"> Etkileşimleri:</w:t>
      </w:r>
      <w:r w:rsidRPr="00A528C5">
        <w:rPr>
          <w:rFonts w:ascii="Times New Roman" w:eastAsia="Times New Roman" w:hAnsi="Times New Roman" w:cs="Times New Roman"/>
          <w:kern w:val="0"/>
          <w:sz w:val="24"/>
          <w:szCs w:val="24"/>
          <w:lang w:eastAsia="tr-TR"/>
          <w14:ligatures w14:val="none"/>
        </w:rPr>
        <w:t xml:space="preserve"> Bağırsakta üretilen serotonin ve dopamin gibi </w:t>
      </w:r>
      <w:proofErr w:type="spellStart"/>
      <w:r w:rsidRPr="00A528C5">
        <w:rPr>
          <w:rFonts w:ascii="Times New Roman" w:eastAsia="Times New Roman" w:hAnsi="Times New Roman" w:cs="Times New Roman"/>
          <w:kern w:val="0"/>
          <w:sz w:val="24"/>
          <w:szCs w:val="24"/>
          <w:lang w:eastAsia="tr-TR"/>
          <w14:ligatures w14:val="none"/>
        </w:rPr>
        <w:t>nörotransmitterler</w:t>
      </w:r>
      <w:proofErr w:type="spellEnd"/>
      <w:r w:rsidRPr="00A528C5">
        <w:rPr>
          <w:rFonts w:ascii="Times New Roman" w:eastAsia="Times New Roman" w:hAnsi="Times New Roman" w:cs="Times New Roman"/>
          <w:kern w:val="0"/>
          <w:sz w:val="24"/>
          <w:szCs w:val="24"/>
          <w:lang w:eastAsia="tr-TR"/>
          <w14:ligatures w14:val="none"/>
        </w:rPr>
        <w:t>, beynin kimyasal dengesinde önemli rol oynar.</w:t>
      </w:r>
    </w:p>
    <w:p w14:paraId="61712DAB" w14:textId="77777777" w:rsidR="00A528C5" w:rsidRPr="00A528C5" w:rsidRDefault="00A528C5" w:rsidP="00A528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Bağırsak Mikrobiyotası:</w:t>
      </w:r>
    </w:p>
    <w:p w14:paraId="4DF1F161" w14:textId="77777777" w:rsidR="00A528C5" w:rsidRPr="00A528C5" w:rsidRDefault="00A528C5" w:rsidP="00A528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lastRenderedPageBreak/>
        <w:t>İnsan bağırsaklarında yaşayan trilyonlarca mikrobiyal organizma, bağışıklık sisteminden metabolizmaya kadar geniş bir etki alanına sahiptir.</w:t>
      </w:r>
    </w:p>
    <w:p w14:paraId="55C60488" w14:textId="77777777" w:rsidR="00A528C5" w:rsidRPr="00A528C5" w:rsidRDefault="00A528C5" w:rsidP="00A528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Sağlıklı bir mikrobiyota dengesi, sinir sistemi üzerindeki pozitif etkileriyle ruhsal sağlığı destekler.</w:t>
      </w:r>
    </w:p>
    <w:p w14:paraId="28A8BDA2" w14:textId="77777777" w:rsidR="00A528C5" w:rsidRPr="00A528C5" w:rsidRDefault="00A528C5" w:rsidP="00A528C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Bağırsak Bariyeri Fonksiyonu:</w:t>
      </w:r>
    </w:p>
    <w:p w14:paraId="6C7FBCBA" w14:textId="77777777" w:rsidR="00A528C5" w:rsidRPr="00A528C5" w:rsidRDefault="00A528C5" w:rsidP="00A528C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Geçirgenlik Kontrolü:</w:t>
      </w:r>
      <w:r w:rsidRPr="00A528C5">
        <w:rPr>
          <w:rFonts w:ascii="Times New Roman" w:eastAsia="Times New Roman" w:hAnsi="Times New Roman" w:cs="Times New Roman"/>
          <w:kern w:val="0"/>
          <w:sz w:val="24"/>
          <w:szCs w:val="24"/>
          <w:lang w:eastAsia="tr-TR"/>
          <w14:ligatures w14:val="none"/>
        </w:rPr>
        <w:t xml:space="preserve"> Sağlıklı bir bağırsak bariyeri, toksinlerin ve patojenlerin kana karışmasını önler. "Sızdıran bağırsak" sendromu, kronik enflamasyon ve ruhsal dengesizliklere yol açabilir.</w:t>
      </w:r>
    </w:p>
    <w:p w14:paraId="7B781358"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6B86C2BA">
          <v:rect id="_x0000_i2635" style="width:0;height:1.5pt" o:hralign="center" o:hrstd="t" o:hr="t" fillcolor="#a0a0a0" stroked="f"/>
        </w:pict>
      </w:r>
    </w:p>
    <w:p w14:paraId="488B06D6"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2. Ruhsal Sağlık ve Bağırsak-Beyin İletişimi</w:t>
      </w:r>
    </w:p>
    <w:p w14:paraId="189220ED" w14:textId="77777777" w:rsidR="00A528C5" w:rsidRPr="00A528C5" w:rsidRDefault="00A528C5" w:rsidP="00A528C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Serotonin Üretimi ve Mutluluk Hissi:</w:t>
      </w:r>
    </w:p>
    <w:p w14:paraId="3905EE21" w14:textId="77777777" w:rsidR="00A528C5" w:rsidRPr="00A528C5" w:rsidRDefault="00A528C5" w:rsidP="00A528C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Serotoninin yaklaşık %90’ı bağırsaklarda üretilir. Bu kimyasal, mutluluk ve rahatlama hissini tetikleyerek depresyon ve anksiyeteyi azaltmada kritik bir rol oynar.</w:t>
      </w:r>
    </w:p>
    <w:p w14:paraId="338D2D26" w14:textId="77777777" w:rsidR="00A528C5" w:rsidRPr="00A528C5" w:rsidRDefault="00A528C5" w:rsidP="00A528C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Stres ve Kortizol Etkisi:</w:t>
      </w:r>
    </w:p>
    <w:p w14:paraId="4A09D762" w14:textId="77777777" w:rsidR="00A528C5" w:rsidRPr="00A528C5" w:rsidRDefault="00A528C5" w:rsidP="00A528C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Kronik stres, bağırsak mikrobiyotasını bozarak hem bağışıklık hem de sinir sistemi üzerinde olumsuz etkiler yaratır.</w:t>
      </w:r>
    </w:p>
    <w:p w14:paraId="76989680" w14:textId="77777777" w:rsidR="00A528C5" w:rsidRPr="00A528C5" w:rsidRDefault="00A528C5" w:rsidP="00A528C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 xml:space="preserve">Kortizol seviyelerinin </w:t>
      </w:r>
      <w:proofErr w:type="gramStart"/>
      <w:r w:rsidRPr="00A528C5">
        <w:rPr>
          <w:rFonts w:ascii="Times New Roman" w:eastAsia="Times New Roman" w:hAnsi="Times New Roman" w:cs="Times New Roman"/>
          <w:kern w:val="0"/>
          <w:sz w:val="24"/>
          <w:szCs w:val="24"/>
          <w:lang w:eastAsia="tr-TR"/>
          <w14:ligatures w14:val="none"/>
        </w:rPr>
        <w:t>dengelenmesi,</w:t>
      </w:r>
      <w:proofErr w:type="gramEnd"/>
      <w:r w:rsidRPr="00A528C5">
        <w:rPr>
          <w:rFonts w:ascii="Times New Roman" w:eastAsia="Times New Roman" w:hAnsi="Times New Roman" w:cs="Times New Roman"/>
          <w:kern w:val="0"/>
          <w:sz w:val="24"/>
          <w:szCs w:val="24"/>
          <w:lang w:eastAsia="tr-TR"/>
          <w14:ligatures w14:val="none"/>
        </w:rPr>
        <w:t xml:space="preserve"> hem bağırsak sağlığını hem de ruh halini iyileştirir.</w:t>
      </w:r>
    </w:p>
    <w:p w14:paraId="56D2ACC7" w14:textId="77777777" w:rsidR="00A528C5" w:rsidRPr="00A528C5" w:rsidRDefault="00A528C5" w:rsidP="00A528C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Enflamasyon ve Ruhsal Sağlık:</w:t>
      </w:r>
    </w:p>
    <w:p w14:paraId="6B3B26EE" w14:textId="77777777" w:rsidR="00A528C5" w:rsidRPr="00A528C5" w:rsidRDefault="00A528C5" w:rsidP="00A528C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 xml:space="preserve">Sistemik enflamasyon, beyinde </w:t>
      </w:r>
      <w:proofErr w:type="spellStart"/>
      <w:r w:rsidRPr="00A528C5">
        <w:rPr>
          <w:rFonts w:ascii="Times New Roman" w:eastAsia="Times New Roman" w:hAnsi="Times New Roman" w:cs="Times New Roman"/>
          <w:kern w:val="0"/>
          <w:sz w:val="24"/>
          <w:szCs w:val="24"/>
          <w:lang w:eastAsia="tr-TR"/>
          <w14:ligatures w14:val="none"/>
        </w:rPr>
        <w:t>nöroinflamasyona</w:t>
      </w:r>
      <w:proofErr w:type="spellEnd"/>
      <w:r w:rsidRPr="00A528C5">
        <w:rPr>
          <w:rFonts w:ascii="Times New Roman" w:eastAsia="Times New Roman" w:hAnsi="Times New Roman" w:cs="Times New Roman"/>
          <w:kern w:val="0"/>
          <w:sz w:val="24"/>
          <w:szCs w:val="24"/>
          <w:lang w:eastAsia="tr-TR"/>
          <w14:ligatures w14:val="none"/>
        </w:rPr>
        <w:t xml:space="preserve"> yol açarak depresyon ve kaygı bozuklukları riskini artırabilir.</w:t>
      </w:r>
    </w:p>
    <w:p w14:paraId="57517417" w14:textId="77777777" w:rsidR="00A528C5" w:rsidRPr="00A528C5" w:rsidRDefault="00A528C5" w:rsidP="00A528C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Anti-</w:t>
      </w:r>
      <w:proofErr w:type="spellStart"/>
      <w:r w:rsidRPr="00A528C5">
        <w:rPr>
          <w:rFonts w:ascii="Times New Roman" w:eastAsia="Times New Roman" w:hAnsi="Times New Roman" w:cs="Times New Roman"/>
          <w:kern w:val="0"/>
          <w:sz w:val="24"/>
          <w:szCs w:val="24"/>
          <w:lang w:eastAsia="tr-TR"/>
          <w14:ligatures w14:val="none"/>
        </w:rPr>
        <w:t>enflamatuar</w:t>
      </w:r>
      <w:proofErr w:type="spellEnd"/>
      <w:r w:rsidRPr="00A528C5">
        <w:rPr>
          <w:rFonts w:ascii="Times New Roman" w:eastAsia="Times New Roman" w:hAnsi="Times New Roman" w:cs="Times New Roman"/>
          <w:kern w:val="0"/>
          <w:sz w:val="24"/>
          <w:szCs w:val="24"/>
          <w:lang w:eastAsia="tr-TR"/>
          <w14:ligatures w14:val="none"/>
        </w:rPr>
        <w:t xml:space="preserve"> diyetler ve probiyotik destekleri bu riski azaltır.</w:t>
      </w:r>
    </w:p>
    <w:p w14:paraId="6ADF8B77"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2BE94A1D">
          <v:rect id="_x0000_i2636" style="width:0;height:1.5pt" o:hralign="center" o:hrstd="t" o:hr="t" fillcolor="#a0a0a0" stroked="f"/>
        </w:pict>
      </w:r>
    </w:p>
    <w:p w14:paraId="1CF650C4"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3. Kuantum Yaklaşımlar ile Bağırsak-Beyin Dengesi</w:t>
      </w:r>
    </w:p>
    <w:p w14:paraId="30851E7C" w14:textId="77777777" w:rsidR="00A528C5" w:rsidRPr="00A528C5" w:rsidRDefault="00A528C5" w:rsidP="00A528C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Enerji Alanları ve Frekans Terapileri:</w:t>
      </w:r>
    </w:p>
    <w:p w14:paraId="7DEF461F" w14:textId="77777777" w:rsidR="00A528C5" w:rsidRPr="00A528C5" w:rsidRDefault="00A528C5" w:rsidP="00A528C5">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Bağırsakların elektromanyetik alanı ile beyin dalgaları arasında frekans uyumu sağlanarak dengeleyici etkiler oluşturulabilir.</w:t>
      </w:r>
    </w:p>
    <w:p w14:paraId="5F62139D" w14:textId="77777777" w:rsidR="00A528C5" w:rsidRPr="00A528C5" w:rsidRDefault="00A528C5" w:rsidP="00A528C5">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Kuantum frekans terapileri, bağırsak mikrobiyotasının enerji akışını düzenler.</w:t>
      </w:r>
    </w:p>
    <w:p w14:paraId="50974DB8" w14:textId="77777777" w:rsidR="00A528C5" w:rsidRPr="00A528C5" w:rsidRDefault="00A528C5" w:rsidP="00A528C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Moleküler Rezonans ve İletişim:</w:t>
      </w:r>
    </w:p>
    <w:p w14:paraId="578D63F5" w14:textId="77777777" w:rsidR="00A528C5" w:rsidRPr="00A528C5" w:rsidRDefault="00A528C5" w:rsidP="00A528C5">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Bağırsak hücrelerindeki iyon kanalları ile sinir sistemi arasındaki iletişim kuantum seviyesinde optimize edilebilir.</w:t>
      </w:r>
    </w:p>
    <w:p w14:paraId="66409F38" w14:textId="77777777" w:rsidR="00A528C5" w:rsidRPr="00A528C5" w:rsidRDefault="00A528C5" w:rsidP="00A528C5">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 xml:space="preserve">Rezonans terapisi, bağırsak </w:t>
      </w:r>
      <w:proofErr w:type="spellStart"/>
      <w:r w:rsidRPr="00A528C5">
        <w:rPr>
          <w:rFonts w:ascii="Times New Roman" w:eastAsia="Times New Roman" w:hAnsi="Times New Roman" w:cs="Times New Roman"/>
          <w:kern w:val="0"/>
          <w:sz w:val="24"/>
          <w:szCs w:val="24"/>
          <w:lang w:eastAsia="tr-TR"/>
          <w14:ligatures w14:val="none"/>
        </w:rPr>
        <w:t>nörotransmitterlerinin</w:t>
      </w:r>
      <w:proofErr w:type="spellEnd"/>
      <w:r w:rsidRPr="00A528C5">
        <w:rPr>
          <w:rFonts w:ascii="Times New Roman" w:eastAsia="Times New Roman" w:hAnsi="Times New Roman" w:cs="Times New Roman"/>
          <w:kern w:val="0"/>
          <w:sz w:val="24"/>
          <w:szCs w:val="24"/>
          <w:lang w:eastAsia="tr-TR"/>
          <w14:ligatures w14:val="none"/>
        </w:rPr>
        <w:t xml:space="preserve"> daha etkili bir şekilde üretilmesini sağlar.</w:t>
      </w:r>
    </w:p>
    <w:p w14:paraId="582912CA" w14:textId="77777777" w:rsidR="00A528C5" w:rsidRPr="00A528C5" w:rsidRDefault="00A528C5" w:rsidP="00A528C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Fototerapi ile Ruhsal Destek:</w:t>
      </w:r>
    </w:p>
    <w:p w14:paraId="3AC2BB5B" w14:textId="77777777" w:rsidR="00A528C5" w:rsidRPr="00A528C5" w:rsidRDefault="00A528C5" w:rsidP="00A528C5">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Yakın kızılötesi ışık terapisi, bağırsak hücrelerinin enerji üretim kapasitesini artırarak stres seviyelerini düşürür ve ruh halini dengeler.</w:t>
      </w:r>
    </w:p>
    <w:p w14:paraId="5B9A6215"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2FCD0DC8">
          <v:rect id="_x0000_i2637" style="width:0;height:1.5pt" o:hralign="center" o:hrstd="t" o:hr="t" fillcolor="#a0a0a0" stroked="f"/>
        </w:pict>
      </w:r>
    </w:p>
    <w:p w14:paraId="4CB1992B"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4. Beslenme, Probiyotikler ve Mikrobiyota Yönetimi</w:t>
      </w:r>
    </w:p>
    <w:p w14:paraId="544DE2C8" w14:textId="77777777" w:rsidR="00A528C5" w:rsidRPr="00A528C5" w:rsidRDefault="00A528C5" w:rsidP="00A528C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Bağırsak Dostu Beslenme İlkeleri:</w:t>
      </w:r>
    </w:p>
    <w:p w14:paraId="4B01FC88" w14:textId="77777777" w:rsidR="00A528C5" w:rsidRPr="00A528C5" w:rsidRDefault="00A528C5" w:rsidP="00A528C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lastRenderedPageBreak/>
        <w:t>Prebiyotik Lifler:</w:t>
      </w:r>
      <w:r w:rsidRPr="00A528C5">
        <w:rPr>
          <w:rFonts w:ascii="Times New Roman" w:eastAsia="Times New Roman" w:hAnsi="Times New Roman" w:cs="Times New Roman"/>
          <w:kern w:val="0"/>
          <w:sz w:val="24"/>
          <w:szCs w:val="24"/>
          <w:lang w:eastAsia="tr-TR"/>
          <w14:ligatures w14:val="none"/>
        </w:rPr>
        <w:t xml:space="preserve"> Bağırsaktaki faydalı bakterileri besleyerek mikrobiyota dengesini destekler.</w:t>
      </w:r>
    </w:p>
    <w:p w14:paraId="2641BA22" w14:textId="77777777" w:rsidR="00A528C5" w:rsidRPr="00A528C5" w:rsidRDefault="00A528C5" w:rsidP="00A528C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Fermente Gıdalar:</w:t>
      </w:r>
      <w:r w:rsidRPr="00A528C5">
        <w:rPr>
          <w:rFonts w:ascii="Times New Roman" w:eastAsia="Times New Roman" w:hAnsi="Times New Roman" w:cs="Times New Roman"/>
          <w:kern w:val="0"/>
          <w:sz w:val="24"/>
          <w:szCs w:val="24"/>
          <w:lang w:eastAsia="tr-TR"/>
          <w14:ligatures w14:val="none"/>
        </w:rPr>
        <w:t xml:space="preserve"> Yoğurt, kefir, </w:t>
      </w:r>
      <w:proofErr w:type="spellStart"/>
      <w:r w:rsidRPr="00A528C5">
        <w:rPr>
          <w:rFonts w:ascii="Times New Roman" w:eastAsia="Times New Roman" w:hAnsi="Times New Roman" w:cs="Times New Roman"/>
          <w:kern w:val="0"/>
          <w:sz w:val="24"/>
          <w:szCs w:val="24"/>
          <w:lang w:eastAsia="tr-TR"/>
          <w14:ligatures w14:val="none"/>
        </w:rPr>
        <w:t>kombu</w:t>
      </w:r>
      <w:proofErr w:type="spellEnd"/>
      <w:r w:rsidRPr="00A528C5">
        <w:rPr>
          <w:rFonts w:ascii="Times New Roman" w:eastAsia="Times New Roman" w:hAnsi="Times New Roman" w:cs="Times New Roman"/>
          <w:kern w:val="0"/>
          <w:sz w:val="24"/>
          <w:szCs w:val="24"/>
          <w:lang w:eastAsia="tr-TR"/>
          <w14:ligatures w14:val="none"/>
        </w:rPr>
        <w:t xml:space="preserve"> çayı gibi fermente ürünler, probiyotik desteği sağlar.</w:t>
      </w:r>
    </w:p>
    <w:p w14:paraId="428E8431" w14:textId="77777777" w:rsidR="00A528C5" w:rsidRPr="00A528C5" w:rsidRDefault="00A528C5" w:rsidP="00A528C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Probiyotik Takviyelerin Etkisi:</w:t>
      </w:r>
    </w:p>
    <w:p w14:paraId="70721D78" w14:textId="77777777" w:rsidR="00A528C5" w:rsidRPr="00A528C5" w:rsidRDefault="00A528C5" w:rsidP="00A528C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Probiyotik takviyeler, bağırsak florasını iyileştirerek serotonin üretimini artırır ve sinir sistemi üzerindeki olumlu etkilerini güçlendirir.</w:t>
      </w:r>
    </w:p>
    <w:p w14:paraId="64E18458" w14:textId="77777777" w:rsidR="00A528C5" w:rsidRPr="00A528C5" w:rsidRDefault="00A528C5" w:rsidP="00A528C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Spesifik probiyotik türleri (</w:t>
      </w:r>
      <w:proofErr w:type="spellStart"/>
      <w:r w:rsidRPr="00A528C5">
        <w:rPr>
          <w:rFonts w:ascii="Times New Roman" w:eastAsia="Times New Roman" w:hAnsi="Times New Roman" w:cs="Times New Roman"/>
          <w:kern w:val="0"/>
          <w:sz w:val="24"/>
          <w:szCs w:val="24"/>
          <w:lang w:eastAsia="tr-TR"/>
          <w14:ligatures w14:val="none"/>
        </w:rPr>
        <w:t>Lactobacillus</w:t>
      </w:r>
      <w:proofErr w:type="spellEnd"/>
      <w:r w:rsidRPr="00A528C5">
        <w:rPr>
          <w:rFonts w:ascii="Times New Roman" w:eastAsia="Times New Roman" w:hAnsi="Times New Roman" w:cs="Times New Roman"/>
          <w:kern w:val="0"/>
          <w:sz w:val="24"/>
          <w:szCs w:val="24"/>
          <w:lang w:eastAsia="tr-TR"/>
          <w14:ligatures w14:val="none"/>
        </w:rPr>
        <w:t xml:space="preserve"> ve </w:t>
      </w:r>
      <w:proofErr w:type="spellStart"/>
      <w:r w:rsidRPr="00A528C5">
        <w:rPr>
          <w:rFonts w:ascii="Times New Roman" w:eastAsia="Times New Roman" w:hAnsi="Times New Roman" w:cs="Times New Roman"/>
          <w:kern w:val="0"/>
          <w:sz w:val="24"/>
          <w:szCs w:val="24"/>
          <w:lang w:eastAsia="tr-TR"/>
          <w14:ligatures w14:val="none"/>
        </w:rPr>
        <w:t>Bifidobacterium</w:t>
      </w:r>
      <w:proofErr w:type="spellEnd"/>
      <w:r w:rsidRPr="00A528C5">
        <w:rPr>
          <w:rFonts w:ascii="Times New Roman" w:eastAsia="Times New Roman" w:hAnsi="Times New Roman" w:cs="Times New Roman"/>
          <w:kern w:val="0"/>
          <w:sz w:val="24"/>
          <w:szCs w:val="24"/>
          <w:lang w:eastAsia="tr-TR"/>
          <w14:ligatures w14:val="none"/>
        </w:rPr>
        <w:t>), stres ve kaygıyı azaltma potansiyeline sahiptir.</w:t>
      </w:r>
    </w:p>
    <w:p w14:paraId="3A9F18A2" w14:textId="77777777" w:rsidR="00A528C5" w:rsidRPr="00A528C5" w:rsidRDefault="00A528C5" w:rsidP="00A528C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Enflamasyon Azaltıcı Besinler:</w:t>
      </w:r>
    </w:p>
    <w:p w14:paraId="0480D194" w14:textId="77777777" w:rsidR="00A528C5" w:rsidRPr="00A528C5" w:rsidRDefault="00A528C5" w:rsidP="00A528C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Zerdeçal, omega-3 yağ asitleri, zencefil ve yeşil çay gibi anti-</w:t>
      </w:r>
      <w:proofErr w:type="spellStart"/>
      <w:r w:rsidRPr="00A528C5">
        <w:rPr>
          <w:rFonts w:ascii="Times New Roman" w:eastAsia="Times New Roman" w:hAnsi="Times New Roman" w:cs="Times New Roman"/>
          <w:kern w:val="0"/>
          <w:sz w:val="24"/>
          <w:szCs w:val="24"/>
          <w:lang w:eastAsia="tr-TR"/>
          <w14:ligatures w14:val="none"/>
        </w:rPr>
        <w:t>enflamatuar</w:t>
      </w:r>
      <w:proofErr w:type="spellEnd"/>
      <w:r w:rsidRPr="00A528C5">
        <w:rPr>
          <w:rFonts w:ascii="Times New Roman" w:eastAsia="Times New Roman" w:hAnsi="Times New Roman" w:cs="Times New Roman"/>
          <w:kern w:val="0"/>
          <w:sz w:val="24"/>
          <w:szCs w:val="24"/>
          <w:lang w:eastAsia="tr-TR"/>
          <w14:ligatures w14:val="none"/>
        </w:rPr>
        <w:t xml:space="preserve"> gıdalar bağırsak ve beyin sağlığını destekler.</w:t>
      </w:r>
    </w:p>
    <w:p w14:paraId="5CF4BC42"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689683ED">
          <v:rect id="_x0000_i2638" style="width:0;height:1.5pt" o:hralign="center" o:hrstd="t" o:hr="t" fillcolor="#a0a0a0" stroked="f"/>
        </w:pict>
      </w:r>
    </w:p>
    <w:p w14:paraId="33E7113C"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5. Ruhsal Dengeyi Destekleyen Yaklaşımlar</w:t>
      </w:r>
    </w:p>
    <w:p w14:paraId="428CFBCB" w14:textId="77777777" w:rsidR="00A528C5" w:rsidRPr="00A528C5" w:rsidRDefault="00A528C5" w:rsidP="00A528C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528C5">
        <w:rPr>
          <w:rFonts w:ascii="Times New Roman" w:eastAsia="Times New Roman" w:hAnsi="Times New Roman" w:cs="Times New Roman"/>
          <w:b/>
          <w:bCs/>
          <w:kern w:val="0"/>
          <w:sz w:val="24"/>
          <w:szCs w:val="24"/>
          <w:lang w:eastAsia="tr-TR"/>
          <w14:ligatures w14:val="none"/>
        </w:rPr>
        <w:t>Mindfulness</w:t>
      </w:r>
      <w:proofErr w:type="spellEnd"/>
      <w:r w:rsidRPr="00A528C5">
        <w:rPr>
          <w:rFonts w:ascii="Times New Roman" w:eastAsia="Times New Roman" w:hAnsi="Times New Roman" w:cs="Times New Roman"/>
          <w:b/>
          <w:bCs/>
          <w:kern w:val="0"/>
          <w:sz w:val="24"/>
          <w:szCs w:val="24"/>
          <w:lang w:eastAsia="tr-TR"/>
          <w14:ligatures w14:val="none"/>
        </w:rPr>
        <w:t xml:space="preserve"> ve Meditasyon:</w:t>
      </w:r>
    </w:p>
    <w:p w14:paraId="35A48226" w14:textId="77777777" w:rsidR="00A528C5" w:rsidRPr="00A528C5" w:rsidRDefault="00A528C5" w:rsidP="00A528C5">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 xml:space="preserve">Meditasyon ve nefes teknikleri, </w:t>
      </w:r>
      <w:proofErr w:type="spellStart"/>
      <w:r w:rsidRPr="00A528C5">
        <w:rPr>
          <w:rFonts w:ascii="Times New Roman" w:eastAsia="Times New Roman" w:hAnsi="Times New Roman" w:cs="Times New Roman"/>
          <w:kern w:val="0"/>
          <w:sz w:val="24"/>
          <w:szCs w:val="24"/>
          <w:lang w:eastAsia="tr-TR"/>
          <w14:ligatures w14:val="none"/>
        </w:rPr>
        <w:t>vagus</w:t>
      </w:r>
      <w:proofErr w:type="spellEnd"/>
      <w:r w:rsidRPr="00A528C5">
        <w:rPr>
          <w:rFonts w:ascii="Times New Roman" w:eastAsia="Times New Roman" w:hAnsi="Times New Roman" w:cs="Times New Roman"/>
          <w:kern w:val="0"/>
          <w:sz w:val="24"/>
          <w:szCs w:val="24"/>
          <w:lang w:eastAsia="tr-TR"/>
          <w14:ligatures w14:val="none"/>
        </w:rPr>
        <w:t xml:space="preserve"> siniri aracılığıyla bağırsak-beyin iletişimini güçlendirir ve stres hormonlarını azaltır.</w:t>
      </w:r>
    </w:p>
    <w:p w14:paraId="0321B8C3" w14:textId="77777777" w:rsidR="00A528C5" w:rsidRPr="00A528C5" w:rsidRDefault="00A528C5" w:rsidP="00A528C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Fiziksel Aktivite ve Egzersiz:</w:t>
      </w:r>
    </w:p>
    <w:p w14:paraId="3FB9B2DC" w14:textId="77777777" w:rsidR="00A528C5" w:rsidRPr="00A528C5" w:rsidRDefault="00A528C5" w:rsidP="00A528C5">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Düzenli fiziksel egzersiz, bağırsak mikrobiyotasını olumlu yönde etkileyerek ruh hali üzerinde iyileştirici etkiler yaratır.</w:t>
      </w:r>
    </w:p>
    <w:p w14:paraId="520F673B" w14:textId="77777777" w:rsidR="00A528C5" w:rsidRPr="00A528C5" w:rsidRDefault="00A528C5" w:rsidP="00A528C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b/>
          <w:bCs/>
          <w:kern w:val="0"/>
          <w:sz w:val="24"/>
          <w:szCs w:val="24"/>
          <w:lang w:eastAsia="tr-TR"/>
          <w14:ligatures w14:val="none"/>
        </w:rPr>
        <w:t>Uyku Düzeni ve Melatonin:</w:t>
      </w:r>
    </w:p>
    <w:p w14:paraId="33F833F3" w14:textId="77777777" w:rsidR="00A528C5" w:rsidRPr="00A528C5" w:rsidRDefault="00A528C5" w:rsidP="00A528C5">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Sağlıklı bir uyku düzeni, bağırsak florası üzerindeki düzenleyici etkileriyle ruhsal dengeyi destekler.</w:t>
      </w:r>
    </w:p>
    <w:p w14:paraId="53EDD23C" w14:textId="77777777" w:rsidR="00A528C5" w:rsidRPr="00A528C5" w:rsidRDefault="00A528C5" w:rsidP="00A528C5">
      <w:pPr>
        <w:spacing w:after="0"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pict w14:anchorId="715005DE">
          <v:rect id="_x0000_i2639" style="width:0;height:1.5pt" o:hralign="center" o:hrstd="t" o:hr="t" fillcolor="#a0a0a0" stroked="f"/>
        </w:pict>
      </w:r>
    </w:p>
    <w:p w14:paraId="65A72348" w14:textId="77777777" w:rsidR="00A528C5" w:rsidRPr="00A528C5" w:rsidRDefault="00A528C5" w:rsidP="00A528C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28C5">
        <w:rPr>
          <w:rFonts w:ascii="Times New Roman" w:eastAsia="Times New Roman" w:hAnsi="Times New Roman" w:cs="Times New Roman"/>
          <w:b/>
          <w:bCs/>
          <w:kern w:val="0"/>
          <w:sz w:val="27"/>
          <w:szCs w:val="27"/>
          <w:lang w:eastAsia="tr-TR"/>
          <w14:ligatures w14:val="none"/>
        </w:rPr>
        <w:t>Sonuç</w:t>
      </w:r>
    </w:p>
    <w:p w14:paraId="5801790A" w14:textId="77777777" w:rsidR="00A528C5" w:rsidRPr="00A528C5" w:rsidRDefault="00A528C5" w:rsidP="00A528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28C5">
        <w:rPr>
          <w:rFonts w:ascii="Times New Roman" w:eastAsia="Times New Roman" w:hAnsi="Times New Roman" w:cs="Times New Roman"/>
          <w:kern w:val="0"/>
          <w:sz w:val="24"/>
          <w:szCs w:val="24"/>
          <w:lang w:eastAsia="tr-TR"/>
          <w14:ligatures w14:val="none"/>
        </w:rPr>
        <w:t xml:space="preserve">Bağırsak-beyin ekseni, insan sağlığının fiziksel, kimyasal ve ruhsal boyutlarını entegre eden karmaşık bir sistemdir. Kuantum temelli yaklaşımlar ve dengeli bir yaşam tarzı ile bu eksenin optimize </w:t>
      </w:r>
      <w:proofErr w:type="gramStart"/>
      <w:r w:rsidRPr="00A528C5">
        <w:rPr>
          <w:rFonts w:ascii="Times New Roman" w:eastAsia="Times New Roman" w:hAnsi="Times New Roman" w:cs="Times New Roman"/>
          <w:kern w:val="0"/>
          <w:sz w:val="24"/>
          <w:szCs w:val="24"/>
          <w:lang w:eastAsia="tr-TR"/>
          <w14:ligatures w14:val="none"/>
        </w:rPr>
        <w:t>edilmesi,</w:t>
      </w:r>
      <w:proofErr w:type="gramEnd"/>
      <w:r w:rsidRPr="00A528C5">
        <w:rPr>
          <w:rFonts w:ascii="Times New Roman" w:eastAsia="Times New Roman" w:hAnsi="Times New Roman" w:cs="Times New Roman"/>
          <w:kern w:val="0"/>
          <w:sz w:val="24"/>
          <w:szCs w:val="24"/>
          <w:lang w:eastAsia="tr-TR"/>
          <w14:ligatures w14:val="none"/>
        </w:rPr>
        <w:t xml:space="preserve"> hem bedensel hem de ruhsal sağlığı sürdürülebilir şekilde iyileştirir.</w:t>
      </w:r>
    </w:p>
    <w:p w14:paraId="00F9B1A7" w14:textId="77777777" w:rsidR="00A528C5" w:rsidRDefault="00A528C5" w:rsidP="00A528C5"/>
    <w:p w14:paraId="6C2927AE" w14:textId="77777777" w:rsidR="00052118" w:rsidRPr="00052118" w:rsidRDefault="00052118" w:rsidP="0005211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52118">
        <w:rPr>
          <w:rFonts w:ascii="Times New Roman" w:eastAsia="Times New Roman" w:hAnsi="Times New Roman" w:cs="Times New Roman"/>
          <w:b/>
          <w:bCs/>
          <w:kern w:val="0"/>
          <w:sz w:val="27"/>
          <w:szCs w:val="27"/>
          <w:lang w:eastAsia="tr-TR"/>
          <w14:ligatures w14:val="none"/>
        </w:rPr>
        <w:t>4. Kullanılan Bileşenler ve Kuantum Formülü</w:t>
      </w:r>
    </w:p>
    <w:p w14:paraId="01E42D55" w14:textId="77777777" w:rsidR="00052118" w:rsidRPr="00052118" w:rsidRDefault="00052118" w:rsidP="0005211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Bu bölüm, kuantum mekaniği ve insan biyolojisinin ortak bir şifresini çözen bileşenleri ve bu bileşenlerin şifa formülündeki rollerini ele alır. Kuantum düzeyde biyoyararlanımı artıran ve insan mekanizmasını onaran temel bileşenler, modern bilimin sunduğu en gelişmiş teknolojilerle harmanlanmıştır.</w:t>
      </w:r>
    </w:p>
    <w:p w14:paraId="29ABD7BE"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3EBBF3F5">
          <v:rect id="_x0000_i2772" style="width:0;height:1.5pt" o:hralign="center" o:hrstd="t" o:hr="t" fillcolor="#a0a0a0" stroked="f"/>
        </w:pict>
      </w:r>
    </w:p>
    <w:p w14:paraId="408060E7" w14:textId="77777777" w:rsidR="00052118" w:rsidRPr="00052118" w:rsidRDefault="00052118" w:rsidP="0005211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52118">
        <w:rPr>
          <w:rFonts w:ascii="Times New Roman" w:eastAsia="Times New Roman" w:hAnsi="Times New Roman" w:cs="Times New Roman"/>
          <w:b/>
          <w:bCs/>
          <w:kern w:val="0"/>
          <w:sz w:val="27"/>
          <w:szCs w:val="27"/>
          <w:lang w:eastAsia="tr-TR"/>
          <w14:ligatures w14:val="none"/>
        </w:rPr>
        <w:t>4.1. Kuantum Temelli Ana Bileşenler</w:t>
      </w:r>
    </w:p>
    <w:p w14:paraId="18125656" w14:textId="77777777" w:rsidR="00052118" w:rsidRPr="00052118" w:rsidRDefault="00052118" w:rsidP="0005211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Bu bileşenler, hücresel düzeyde enerji üretimini destekler, toksinleri uzaklaştırır, enflamasyonu azaltır ve genel sağlığı iyileştirir.</w:t>
      </w:r>
    </w:p>
    <w:p w14:paraId="1286E19C"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lastRenderedPageBreak/>
        <w:pict w14:anchorId="4B8AE016">
          <v:rect id="_x0000_i2773" style="width:0;height:1.5pt" o:hralign="center" o:hrstd="t" o:hr="t" fillcolor="#a0a0a0" stroked="f"/>
        </w:pict>
      </w:r>
    </w:p>
    <w:p w14:paraId="5B89D245"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4.1.1. Zeolit (</w:t>
      </w:r>
      <w:proofErr w:type="spellStart"/>
      <w:r w:rsidRPr="00052118">
        <w:rPr>
          <w:rFonts w:ascii="Times New Roman" w:eastAsia="Times New Roman" w:hAnsi="Times New Roman" w:cs="Times New Roman"/>
          <w:b/>
          <w:bCs/>
          <w:kern w:val="0"/>
          <w:sz w:val="24"/>
          <w:szCs w:val="24"/>
          <w:lang w:eastAsia="tr-TR"/>
          <w14:ligatures w14:val="none"/>
        </w:rPr>
        <w:t>Clinoptilolite</w:t>
      </w:r>
      <w:proofErr w:type="spellEnd"/>
      <w:r w:rsidRPr="00052118">
        <w:rPr>
          <w:rFonts w:ascii="Times New Roman" w:eastAsia="Times New Roman" w:hAnsi="Times New Roman" w:cs="Times New Roman"/>
          <w:b/>
          <w:bCs/>
          <w:kern w:val="0"/>
          <w:sz w:val="24"/>
          <w:szCs w:val="24"/>
          <w:lang w:eastAsia="tr-TR"/>
          <w14:ligatures w14:val="none"/>
        </w:rPr>
        <w:t>): Toksin Bağlayıcı</w:t>
      </w:r>
    </w:p>
    <w:p w14:paraId="51548E89" w14:textId="77777777" w:rsidR="00052118" w:rsidRPr="00052118" w:rsidRDefault="00052118" w:rsidP="0005211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Fonksiyon:</w:t>
      </w:r>
      <w:r w:rsidRPr="00052118">
        <w:rPr>
          <w:rFonts w:ascii="Times New Roman" w:eastAsia="Times New Roman" w:hAnsi="Times New Roman" w:cs="Times New Roman"/>
          <w:kern w:val="0"/>
          <w:sz w:val="24"/>
          <w:szCs w:val="24"/>
          <w:lang w:eastAsia="tr-TR"/>
          <w14:ligatures w14:val="none"/>
        </w:rPr>
        <w:t xml:space="preserve"> Zeolit, </w:t>
      </w:r>
      <w:proofErr w:type="spellStart"/>
      <w:r w:rsidRPr="00052118">
        <w:rPr>
          <w:rFonts w:ascii="Times New Roman" w:eastAsia="Times New Roman" w:hAnsi="Times New Roman" w:cs="Times New Roman"/>
          <w:kern w:val="0"/>
          <w:sz w:val="24"/>
          <w:szCs w:val="24"/>
          <w:lang w:eastAsia="tr-TR"/>
          <w14:ligatures w14:val="none"/>
        </w:rPr>
        <w:t>mikrogözenekli</w:t>
      </w:r>
      <w:proofErr w:type="spellEnd"/>
      <w:r w:rsidRPr="00052118">
        <w:rPr>
          <w:rFonts w:ascii="Times New Roman" w:eastAsia="Times New Roman" w:hAnsi="Times New Roman" w:cs="Times New Roman"/>
          <w:kern w:val="0"/>
          <w:sz w:val="24"/>
          <w:szCs w:val="24"/>
          <w:lang w:eastAsia="tr-TR"/>
          <w14:ligatures w14:val="none"/>
        </w:rPr>
        <w:t xml:space="preserve"> yapısıyla toksinleri ve ağır metalleri bağlayarak vücuttan uzaklaştırır. Bu, hücresel çevrenin daha saf ve işlevsel olmasını sağlar.</w:t>
      </w:r>
    </w:p>
    <w:p w14:paraId="33ED0612" w14:textId="77777777" w:rsidR="00052118" w:rsidRPr="00052118" w:rsidRDefault="00052118" w:rsidP="0005211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270EB463" w14:textId="77777777" w:rsidR="00052118" w:rsidRPr="00052118" w:rsidRDefault="00052118" w:rsidP="00052118">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Elektriksel yük dengesini düzenler.</w:t>
      </w:r>
    </w:p>
    <w:p w14:paraId="7A2AF741" w14:textId="77777777" w:rsidR="00052118" w:rsidRPr="00052118" w:rsidRDefault="00052118" w:rsidP="00052118">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Serbest radikal temizleyici olarak çalışır.</w:t>
      </w:r>
    </w:p>
    <w:p w14:paraId="5D5C68C8" w14:textId="77777777" w:rsidR="00052118" w:rsidRPr="00052118" w:rsidRDefault="00052118" w:rsidP="00052118">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Sağlık Üzerindeki Faydaları:</w:t>
      </w:r>
    </w:p>
    <w:p w14:paraId="3D2C9759" w14:textId="77777777" w:rsidR="00052118" w:rsidRPr="00052118" w:rsidRDefault="00052118" w:rsidP="00052118">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Bağışıklık sistemini destekler.</w:t>
      </w:r>
    </w:p>
    <w:p w14:paraId="72B7113D" w14:textId="77777777" w:rsidR="00052118" w:rsidRPr="00052118" w:rsidRDefault="00052118" w:rsidP="00052118">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Kanserojen maddeleri uzaklaştırır.</w:t>
      </w:r>
    </w:p>
    <w:p w14:paraId="741D3E2E"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29C37CEB">
          <v:rect id="_x0000_i2774" style="width:0;height:1.5pt" o:hralign="center" o:hrstd="t" o:hr="t" fillcolor="#a0a0a0" stroked="f"/>
        </w:pict>
      </w:r>
    </w:p>
    <w:p w14:paraId="20E74FA4"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4.1.2. NAD+ ve Koenzim Q10: Enerji Üretimini Artırıcı</w:t>
      </w:r>
    </w:p>
    <w:p w14:paraId="64E713D4" w14:textId="77777777" w:rsidR="00052118" w:rsidRPr="00052118" w:rsidRDefault="00052118" w:rsidP="0005211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Fonksiyon:</w:t>
      </w:r>
      <w:r w:rsidRPr="00052118">
        <w:rPr>
          <w:rFonts w:ascii="Times New Roman" w:eastAsia="Times New Roman" w:hAnsi="Times New Roman" w:cs="Times New Roman"/>
          <w:kern w:val="0"/>
          <w:sz w:val="24"/>
          <w:szCs w:val="24"/>
          <w:lang w:eastAsia="tr-TR"/>
          <w14:ligatures w14:val="none"/>
        </w:rPr>
        <w:t xml:space="preserve"> NAD+ ve Koenzim Q10, hücresel enerji üretiminde (ATP sentezi) kilit rol oynar. Mitokondrinin işlevselliğini artırır.</w:t>
      </w:r>
    </w:p>
    <w:p w14:paraId="0FF09046" w14:textId="77777777" w:rsidR="00052118" w:rsidRPr="00052118" w:rsidRDefault="00052118" w:rsidP="0005211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1ADB8242" w14:textId="77777777" w:rsidR="00052118" w:rsidRPr="00052118" w:rsidRDefault="00052118" w:rsidP="00052118">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Elektron transfer zincirindeki enerji akışını optimize eder.</w:t>
      </w:r>
    </w:p>
    <w:p w14:paraId="7220D39F" w14:textId="77777777" w:rsidR="00052118" w:rsidRPr="00052118" w:rsidRDefault="00052118" w:rsidP="00052118">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052118">
        <w:rPr>
          <w:rFonts w:ascii="Times New Roman" w:eastAsia="Times New Roman" w:hAnsi="Times New Roman" w:cs="Times New Roman"/>
          <w:kern w:val="0"/>
          <w:sz w:val="24"/>
          <w:szCs w:val="24"/>
          <w:lang w:eastAsia="tr-TR"/>
          <w14:ligatures w14:val="none"/>
        </w:rPr>
        <w:t>Mitokondrial</w:t>
      </w:r>
      <w:proofErr w:type="spellEnd"/>
      <w:r w:rsidRPr="00052118">
        <w:rPr>
          <w:rFonts w:ascii="Times New Roman" w:eastAsia="Times New Roman" w:hAnsi="Times New Roman" w:cs="Times New Roman"/>
          <w:kern w:val="0"/>
          <w:sz w:val="24"/>
          <w:szCs w:val="24"/>
          <w:lang w:eastAsia="tr-TR"/>
          <w14:ligatures w14:val="none"/>
        </w:rPr>
        <w:t xml:space="preserve"> membran potansiyelini stabilize eder.</w:t>
      </w:r>
    </w:p>
    <w:p w14:paraId="70637D0F" w14:textId="77777777" w:rsidR="00052118" w:rsidRPr="00052118" w:rsidRDefault="00052118" w:rsidP="00052118">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Sağlık Üzerindeki Faydaları:</w:t>
      </w:r>
    </w:p>
    <w:p w14:paraId="33C1A3DB" w14:textId="77777777" w:rsidR="00052118" w:rsidRPr="00052118" w:rsidRDefault="00052118" w:rsidP="00052118">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Hücresel yaşlanmayı yavaşlatır.</w:t>
      </w:r>
    </w:p>
    <w:p w14:paraId="26B7E8B2" w14:textId="77777777" w:rsidR="00052118" w:rsidRPr="00052118" w:rsidRDefault="00052118" w:rsidP="00052118">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Enerji seviyelerini artırır.</w:t>
      </w:r>
    </w:p>
    <w:p w14:paraId="7866A9DC"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4B9BFD71">
          <v:rect id="_x0000_i2775" style="width:0;height:1.5pt" o:hralign="center" o:hrstd="t" o:hr="t" fillcolor="#a0a0a0" stroked="f"/>
        </w:pict>
      </w:r>
    </w:p>
    <w:p w14:paraId="158F5BC7"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4.1.3. L-Glutamin ve Kolajen Peptitleri: Hücresel Yenileyici</w:t>
      </w:r>
    </w:p>
    <w:p w14:paraId="37C0A8B3" w14:textId="77777777" w:rsidR="00052118" w:rsidRPr="00052118" w:rsidRDefault="00052118" w:rsidP="0005211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Fonksiyon:</w:t>
      </w:r>
      <w:r w:rsidRPr="00052118">
        <w:rPr>
          <w:rFonts w:ascii="Times New Roman" w:eastAsia="Times New Roman" w:hAnsi="Times New Roman" w:cs="Times New Roman"/>
          <w:kern w:val="0"/>
          <w:sz w:val="24"/>
          <w:szCs w:val="24"/>
          <w:lang w:eastAsia="tr-TR"/>
          <w14:ligatures w14:val="none"/>
        </w:rPr>
        <w:t xml:space="preserve"> L-Glutamin, bağırsak bariyerini güçlendirir ve dokuların onarımını hızlandırır. Kolajen peptitleri ise cilt, bağ dokusu ve kemik sağlığını destekler.</w:t>
      </w:r>
    </w:p>
    <w:p w14:paraId="7514B8D6" w14:textId="77777777" w:rsidR="00052118" w:rsidRPr="00052118" w:rsidRDefault="00052118" w:rsidP="0005211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3703D378" w14:textId="77777777" w:rsidR="00052118" w:rsidRPr="00052118" w:rsidRDefault="00052118" w:rsidP="00052118">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Hücresel onarım mekanizmalarını tetikler.</w:t>
      </w:r>
    </w:p>
    <w:p w14:paraId="28D46176" w14:textId="77777777" w:rsidR="00052118" w:rsidRPr="00052118" w:rsidRDefault="00052118" w:rsidP="00052118">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Protein sentezini artırır.</w:t>
      </w:r>
    </w:p>
    <w:p w14:paraId="76ABAE8D" w14:textId="77777777" w:rsidR="00052118" w:rsidRPr="00052118" w:rsidRDefault="00052118" w:rsidP="00052118">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Sağlık Üzerindeki Faydaları:</w:t>
      </w:r>
    </w:p>
    <w:p w14:paraId="33544A63" w14:textId="77777777" w:rsidR="00052118" w:rsidRPr="00052118" w:rsidRDefault="00052118" w:rsidP="00052118">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Bağırsak geçirgenliğini azaltır.</w:t>
      </w:r>
    </w:p>
    <w:p w14:paraId="43B698D9" w14:textId="77777777" w:rsidR="00052118" w:rsidRPr="00052118" w:rsidRDefault="00052118" w:rsidP="00052118">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Cilt elastikiyetini artırır.</w:t>
      </w:r>
    </w:p>
    <w:p w14:paraId="4F12915A"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3A56A920">
          <v:rect id="_x0000_i2776" style="width:0;height:1.5pt" o:hralign="center" o:hrstd="t" o:hr="t" fillcolor="#a0a0a0" stroked="f"/>
        </w:pict>
      </w:r>
    </w:p>
    <w:p w14:paraId="165EFF57"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4.1.4. Zerdeçal Ekstraktı (</w:t>
      </w:r>
      <w:proofErr w:type="spellStart"/>
      <w:r w:rsidRPr="00052118">
        <w:rPr>
          <w:rFonts w:ascii="Times New Roman" w:eastAsia="Times New Roman" w:hAnsi="Times New Roman" w:cs="Times New Roman"/>
          <w:b/>
          <w:bCs/>
          <w:kern w:val="0"/>
          <w:sz w:val="24"/>
          <w:szCs w:val="24"/>
          <w:lang w:eastAsia="tr-TR"/>
          <w14:ligatures w14:val="none"/>
        </w:rPr>
        <w:t>Curcumin</w:t>
      </w:r>
      <w:proofErr w:type="spellEnd"/>
      <w:r w:rsidRPr="00052118">
        <w:rPr>
          <w:rFonts w:ascii="Times New Roman" w:eastAsia="Times New Roman" w:hAnsi="Times New Roman" w:cs="Times New Roman"/>
          <w:b/>
          <w:bCs/>
          <w:kern w:val="0"/>
          <w:sz w:val="24"/>
          <w:szCs w:val="24"/>
          <w:lang w:eastAsia="tr-TR"/>
          <w14:ligatures w14:val="none"/>
        </w:rPr>
        <w:t>): Antioksidan Güç</w:t>
      </w:r>
    </w:p>
    <w:p w14:paraId="557677AF" w14:textId="77777777" w:rsidR="00052118" w:rsidRPr="00052118" w:rsidRDefault="00052118" w:rsidP="0005211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Fonksiyon:</w:t>
      </w:r>
      <w:r w:rsidRPr="00052118">
        <w:rPr>
          <w:rFonts w:ascii="Times New Roman" w:eastAsia="Times New Roman" w:hAnsi="Times New Roman" w:cs="Times New Roman"/>
          <w:kern w:val="0"/>
          <w:sz w:val="24"/>
          <w:szCs w:val="24"/>
          <w:lang w:eastAsia="tr-TR"/>
          <w14:ligatures w14:val="none"/>
        </w:rPr>
        <w:t xml:space="preserve"> Zerdeçal, güçlü anti-</w:t>
      </w:r>
      <w:proofErr w:type="spellStart"/>
      <w:r w:rsidRPr="00052118">
        <w:rPr>
          <w:rFonts w:ascii="Times New Roman" w:eastAsia="Times New Roman" w:hAnsi="Times New Roman" w:cs="Times New Roman"/>
          <w:kern w:val="0"/>
          <w:sz w:val="24"/>
          <w:szCs w:val="24"/>
          <w:lang w:eastAsia="tr-TR"/>
          <w14:ligatures w14:val="none"/>
        </w:rPr>
        <w:t>enflamatuar</w:t>
      </w:r>
      <w:proofErr w:type="spellEnd"/>
      <w:r w:rsidRPr="00052118">
        <w:rPr>
          <w:rFonts w:ascii="Times New Roman" w:eastAsia="Times New Roman" w:hAnsi="Times New Roman" w:cs="Times New Roman"/>
          <w:kern w:val="0"/>
          <w:sz w:val="24"/>
          <w:szCs w:val="24"/>
          <w:lang w:eastAsia="tr-TR"/>
          <w14:ligatures w14:val="none"/>
        </w:rPr>
        <w:t xml:space="preserve"> ve antioksidan özellikleriyle bilinir. Hücresel stresin azaltılmasında kritik bir rol oynar.</w:t>
      </w:r>
    </w:p>
    <w:p w14:paraId="3CDA4E90" w14:textId="77777777" w:rsidR="00052118" w:rsidRPr="00052118" w:rsidRDefault="00052118" w:rsidP="0005211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1E04C9EC" w14:textId="77777777" w:rsidR="00052118" w:rsidRPr="00052118" w:rsidRDefault="00052118" w:rsidP="00052118">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DNA tamir mekanizmalarını destekler.</w:t>
      </w:r>
    </w:p>
    <w:p w14:paraId="38C333E2" w14:textId="77777777" w:rsidR="00052118" w:rsidRPr="00052118" w:rsidRDefault="00052118" w:rsidP="00052118">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Oksidatif stresi azaltır.</w:t>
      </w:r>
    </w:p>
    <w:p w14:paraId="33AA3414" w14:textId="77777777" w:rsidR="00052118" w:rsidRPr="00052118" w:rsidRDefault="00052118" w:rsidP="00052118">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Sağlık Üzerindeki Faydaları:</w:t>
      </w:r>
    </w:p>
    <w:p w14:paraId="239CA7FA" w14:textId="77777777" w:rsidR="00052118" w:rsidRPr="00052118" w:rsidRDefault="00052118" w:rsidP="00052118">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Kronik enflamasyonu hafifletir.</w:t>
      </w:r>
    </w:p>
    <w:p w14:paraId="4BE4EAF3" w14:textId="77777777" w:rsidR="00052118" w:rsidRPr="00052118" w:rsidRDefault="00052118" w:rsidP="00052118">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lastRenderedPageBreak/>
        <w:t>Kanser riskini azaltır.</w:t>
      </w:r>
    </w:p>
    <w:p w14:paraId="281650E8"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29A2F8A2">
          <v:rect id="_x0000_i2777" style="width:0;height:1.5pt" o:hralign="center" o:hrstd="t" o:hr="t" fillcolor="#a0a0a0" stroked="f"/>
        </w:pict>
      </w:r>
    </w:p>
    <w:p w14:paraId="7B2AABF2"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4.1.5. Probiyotikler ve Omega-3: Bağışıklık ve Sinir Sistemini Güçlendirme</w:t>
      </w:r>
    </w:p>
    <w:p w14:paraId="2F1350AF" w14:textId="77777777" w:rsidR="00052118" w:rsidRPr="00052118" w:rsidRDefault="00052118" w:rsidP="0005211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Fonksiyon:</w:t>
      </w:r>
      <w:r w:rsidRPr="00052118">
        <w:rPr>
          <w:rFonts w:ascii="Times New Roman" w:eastAsia="Times New Roman" w:hAnsi="Times New Roman" w:cs="Times New Roman"/>
          <w:kern w:val="0"/>
          <w:sz w:val="24"/>
          <w:szCs w:val="24"/>
          <w:lang w:eastAsia="tr-TR"/>
          <w14:ligatures w14:val="none"/>
        </w:rPr>
        <w:t xml:space="preserve"> Probiyotikler, bağırsak mikrobiyotasını dengelerken omega-3 yağ asitleri, hücresel membran sağlığını iyileştirir.</w:t>
      </w:r>
    </w:p>
    <w:p w14:paraId="130B2776" w14:textId="77777777" w:rsidR="00052118" w:rsidRPr="00052118" w:rsidRDefault="00052118" w:rsidP="0005211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2DF5A433" w14:textId="77777777" w:rsidR="00052118" w:rsidRPr="00052118" w:rsidRDefault="00052118" w:rsidP="00052118">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 xml:space="preserve">Bağırsak-beyin ekseninde </w:t>
      </w:r>
      <w:proofErr w:type="spellStart"/>
      <w:r w:rsidRPr="00052118">
        <w:rPr>
          <w:rFonts w:ascii="Times New Roman" w:eastAsia="Times New Roman" w:hAnsi="Times New Roman" w:cs="Times New Roman"/>
          <w:kern w:val="0"/>
          <w:sz w:val="24"/>
          <w:szCs w:val="24"/>
          <w:lang w:eastAsia="tr-TR"/>
          <w14:ligatures w14:val="none"/>
        </w:rPr>
        <w:t>nörotransmitter</w:t>
      </w:r>
      <w:proofErr w:type="spellEnd"/>
      <w:r w:rsidRPr="00052118">
        <w:rPr>
          <w:rFonts w:ascii="Times New Roman" w:eastAsia="Times New Roman" w:hAnsi="Times New Roman" w:cs="Times New Roman"/>
          <w:kern w:val="0"/>
          <w:sz w:val="24"/>
          <w:szCs w:val="24"/>
          <w:lang w:eastAsia="tr-TR"/>
          <w14:ligatures w14:val="none"/>
        </w:rPr>
        <w:t xml:space="preserve"> üretimini artırır.</w:t>
      </w:r>
    </w:p>
    <w:p w14:paraId="43A8F332" w14:textId="77777777" w:rsidR="00052118" w:rsidRPr="00052118" w:rsidRDefault="00052118" w:rsidP="00052118">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Hücresel iletişim mekanizmalarını geliştirir.</w:t>
      </w:r>
    </w:p>
    <w:p w14:paraId="4386A79F" w14:textId="77777777" w:rsidR="00052118" w:rsidRPr="00052118" w:rsidRDefault="00052118" w:rsidP="00052118">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Sağlık Üzerindeki Faydaları:</w:t>
      </w:r>
    </w:p>
    <w:p w14:paraId="1FD94C2A" w14:textId="77777777" w:rsidR="00052118" w:rsidRPr="00052118" w:rsidRDefault="00052118" w:rsidP="00052118">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Ruhsal sağlığı iyileştirir.</w:t>
      </w:r>
    </w:p>
    <w:p w14:paraId="6E4BB315" w14:textId="77777777" w:rsidR="00052118" w:rsidRPr="00052118" w:rsidRDefault="00052118" w:rsidP="00052118">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Enflamasyonu azaltır.</w:t>
      </w:r>
    </w:p>
    <w:p w14:paraId="2B757B22" w14:textId="77777777" w:rsidR="00A528C5" w:rsidRDefault="00A528C5" w:rsidP="00A528C5"/>
    <w:p w14:paraId="455A7AE4" w14:textId="77777777" w:rsidR="00052118" w:rsidRPr="00052118" w:rsidRDefault="00052118" w:rsidP="0005211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52118">
        <w:rPr>
          <w:rFonts w:ascii="Times New Roman" w:eastAsia="Times New Roman" w:hAnsi="Times New Roman" w:cs="Times New Roman"/>
          <w:b/>
          <w:bCs/>
          <w:kern w:val="0"/>
          <w:sz w:val="27"/>
          <w:szCs w:val="27"/>
          <w:lang w:eastAsia="tr-TR"/>
          <w14:ligatures w14:val="none"/>
        </w:rPr>
        <w:t>4.2. Destekleyici Bileşenler</w:t>
      </w:r>
    </w:p>
    <w:p w14:paraId="3B2965F4" w14:textId="77777777" w:rsidR="00052118" w:rsidRPr="00052118" w:rsidRDefault="00052118" w:rsidP="0005211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Destekleyici bileşenler, kuantum temelli ana bileşenlerin etkilerini artıran, hücresel iletişim ve enerji akışını optimize eden tamamlayıcı unsurlardır. Bu bileşenler, şifa sürecinde katalizör görevi görerek insan mekaniğinin kendini yenileme kapasitesini destekler.</w:t>
      </w:r>
    </w:p>
    <w:p w14:paraId="3E391569"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1F01FB91">
          <v:rect id="_x0000_i2868" style="width:0;height:1.5pt" o:hralign="center" o:hrstd="t" o:hr="t" fillcolor="#a0a0a0" stroked="f"/>
        </w:pict>
      </w:r>
    </w:p>
    <w:p w14:paraId="2EF739D5"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4.2.1. Moleküler Hidrojen (H2): Antioksidan ve Serbest Radikal Nötrleştirici</w:t>
      </w:r>
    </w:p>
    <w:p w14:paraId="5D726E4E" w14:textId="77777777" w:rsidR="00052118" w:rsidRPr="00052118" w:rsidRDefault="00052118" w:rsidP="0005211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Fonksiyon:</w:t>
      </w:r>
    </w:p>
    <w:p w14:paraId="09FE7C95" w14:textId="77777777" w:rsidR="00052118" w:rsidRPr="00052118" w:rsidRDefault="00052118" w:rsidP="00052118">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Moleküler hidrojen, oksidatif stresin sebep olduğu hücresel zararları onarmak için güçlü bir antioksidan olarak çalışır.</w:t>
      </w:r>
    </w:p>
    <w:p w14:paraId="02FE163B" w14:textId="77777777" w:rsidR="00052118" w:rsidRPr="00052118" w:rsidRDefault="00052118" w:rsidP="00052118">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Hücresel enerji üretim zincirindeki elektron akışını optimize eder.</w:t>
      </w:r>
    </w:p>
    <w:p w14:paraId="68A78E74" w14:textId="77777777" w:rsidR="00052118" w:rsidRPr="00052118" w:rsidRDefault="00052118" w:rsidP="0005211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7F10DABF" w14:textId="77777777" w:rsidR="00052118" w:rsidRPr="00052118" w:rsidRDefault="00052118" w:rsidP="00052118">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Mitokondride serbest radikal üretimini nötralize eder.</w:t>
      </w:r>
    </w:p>
    <w:p w14:paraId="44A4C3BA" w14:textId="77777777" w:rsidR="00052118" w:rsidRPr="00052118" w:rsidRDefault="00052118" w:rsidP="00052118">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Hücresel pH dengesini düzenler.</w:t>
      </w:r>
    </w:p>
    <w:p w14:paraId="7FF59799" w14:textId="77777777" w:rsidR="00052118" w:rsidRPr="00052118" w:rsidRDefault="00052118" w:rsidP="0005211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Sağlık Üzerindeki Faydaları:</w:t>
      </w:r>
    </w:p>
    <w:p w14:paraId="0BC5D168" w14:textId="77777777" w:rsidR="00052118" w:rsidRPr="00052118" w:rsidRDefault="00052118" w:rsidP="00052118">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DNA hasarını önler.</w:t>
      </w:r>
    </w:p>
    <w:p w14:paraId="3EFF29F8" w14:textId="77777777" w:rsidR="00052118" w:rsidRPr="00052118" w:rsidRDefault="00052118" w:rsidP="00052118">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Bağışıklık sistemini destekler ve enflamasyonu azaltır.</w:t>
      </w:r>
    </w:p>
    <w:p w14:paraId="5DF9E8DB" w14:textId="77777777" w:rsidR="00052118" w:rsidRPr="00052118" w:rsidRDefault="00052118" w:rsidP="00052118">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Hücresel yaşlanma sürecini yavaşlatır.</w:t>
      </w:r>
    </w:p>
    <w:p w14:paraId="57670AA0"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2A1CB0EF">
          <v:rect id="_x0000_i2869" style="width:0;height:1.5pt" o:hralign="center" o:hrstd="t" o:hr="t" fillcolor="#a0a0a0" stroked="f"/>
        </w:pict>
      </w:r>
    </w:p>
    <w:p w14:paraId="270F79A3"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 xml:space="preserve">4.2.2. </w:t>
      </w:r>
      <w:proofErr w:type="spellStart"/>
      <w:r w:rsidRPr="00052118">
        <w:rPr>
          <w:rFonts w:ascii="Times New Roman" w:eastAsia="Times New Roman" w:hAnsi="Times New Roman" w:cs="Times New Roman"/>
          <w:b/>
          <w:bCs/>
          <w:kern w:val="0"/>
          <w:sz w:val="24"/>
          <w:szCs w:val="24"/>
          <w:lang w:eastAsia="tr-TR"/>
          <w14:ligatures w14:val="none"/>
        </w:rPr>
        <w:t>Hyaluronik</w:t>
      </w:r>
      <w:proofErr w:type="spellEnd"/>
      <w:r w:rsidRPr="00052118">
        <w:rPr>
          <w:rFonts w:ascii="Times New Roman" w:eastAsia="Times New Roman" w:hAnsi="Times New Roman" w:cs="Times New Roman"/>
          <w:b/>
          <w:bCs/>
          <w:kern w:val="0"/>
          <w:sz w:val="24"/>
          <w:szCs w:val="24"/>
          <w:lang w:eastAsia="tr-TR"/>
          <w14:ligatures w14:val="none"/>
        </w:rPr>
        <w:t xml:space="preserve"> Asit: Nemlendirici ve Doku Yenileyici</w:t>
      </w:r>
    </w:p>
    <w:p w14:paraId="17BA3011" w14:textId="77777777" w:rsidR="00052118" w:rsidRPr="00052118" w:rsidRDefault="00052118" w:rsidP="0005211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Fonksiyon:</w:t>
      </w:r>
    </w:p>
    <w:p w14:paraId="5CD2CB73" w14:textId="77777777" w:rsidR="00052118" w:rsidRPr="00052118" w:rsidRDefault="00052118" w:rsidP="00052118">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052118">
        <w:rPr>
          <w:rFonts w:ascii="Times New Roman" w:eastAsia="Times New Roman" w:hAnsi="Times New Roman" w:cs="Times New Roman"/>
          <w:kern w:val="0"/>
          <w:sz w:val="24"/>
          <w:szCs w:val="24"/>
          <w:lang w:eastAsia="tr-TR"/>
          <w14:ligatures w14:val="none"/>
        </w:rPr>
        <w:t>Hyaluronik</w:t>
      </w:r>
      <w:proofErr w:type="spellEnd"/>
      <w:r w:rsidRPr="00052118">
        <w:rPr>
          <w:rFonts w:ascii="Times New Roman" w:eastAsia="Times New Roman" w:hAnsi="Times New Roman" w:cs="Times New Roman"/>
          <w:kern w:val="0"/>
          <w:sz w:val="24"/>
          <w:szCs w:val="24"/>
          <w:lang w:eastAsia="tr-TR"/>
          <w14:ligatures w14:val="none"/>
        </w:rPr>
        <w:t xml:space="preserve"> asit, hücresel düzeyde su tutulumunu artırarak dokuların elastikiyetini ve nem dengesini sağlar.</w:t>
      </w:r>
    </w:p>
    <w:p w14:paraId="1DD3DB5D" w14:textId="77777777" w:rsidR="00052118" w:rsidRPr="00052118" w:rsidRDefault="00052118" w:rsidP="00052118">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Hücreler arası iletişimde taşıyıcı rol oynar.</w:t>
      </w:r>
    </w:p>
    <w:p w14:paraId="6393376E" w14:textId="77777777" w:rsidR="00052118" w:rsidRPr="00052118" w:rsidRDefault="00052118" w:rsidP="0005211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21C25D17" w14:textId="77777777" w:rsidR="00052118" w:rsidRPr="00052118" w:rsidRDefault="00052118" w:rsidP="00052118">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Enerji taşıyan su moleküllerinin hücre zarına daha etkin şekilde bağlanmasını sağlar.</w:t>
      </w:r>
    </w:p>
    <w:p w14:paraId="387A04F0" w14:textId="77777777" w:rsidR="00052118" w:rsidRPr="00052118" w:rsidRDefault="00052118" w:rsidP="00052118">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lastRenderedPageBreak/>
        <w:t>Hücre yenilenmesi için uygun bir mikro ortam oluşturur.</w:t>
      </w:r>
    </w:p>
    <w:p w14:paraId="3C1C2CE6" w14:textId="77777777" w:rsidR="00052118" w:rsidRPr="00052118" w:rsidRDefault="00052118" w:rsidP="0005211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Sağlık Üzerindeki Faydaları:</w:t>
      </w:r>
    </w:p>
    <w:p w14:paraId="1FF358DC" w14:textId="77777777" w:rsidR="00052118" w:rsidRPr="00052118" w:rsidRDefault="00052118" w:rsidP="00052118">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Cilt elastikiyetini artırır ve kırışıklıkları azaltır.</w:t>
      </w:r>
    </w:p>
    <w:p w14:paraId="55A4B993" w14:textId="77777777" w:rsidR="00052118" w:rsidRPr="00052118" w:rsidRDefault="00052118" w:rsidP="00052118">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Eklem sağlığını destekler.</w:t>
      </w:r>
    </w:p>
    <w:p w14:paraId="2B702B73" w14:textId="77777777" w:rsidR="00052118" w:rsidRPr="00052118" w:rsidRDefault="00052118" w:rsidP="00052118">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Hücresel yenilenmeyi hızlandırır.</w:t>
      </w:r>
    </w:p>
    <w:p w14:paraId="093F959A"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29BC90B3">
          <v:rect id="_x0000_i2870" style="width:0;height:1.5pt" o:hralign="center" o:hrstd="t" o:hr="t" fillcolor="#a0a0a0" stroked="f"/>
        </w:pict>
      </w:r>
    </w:p>
    <w:p w14:paraId="675AD89C"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4.2.3. Rezonans Ayarlı Mineraller (Magnezyum, Potasyum, Selenyum)</w:t>
      </w:r>
    </w:p>
    <w:p w14:paraId="2334C432" w14:textId="77777777" w:rsidR="00052118" w:rsidRPr="00052118" w:rsidRDefault="00052118" w:rsidP="00052118">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Fonksiyon:</w:t>
      </w:r>
    </w:p>
    <w:p w14:paraId="3A577EBE" w14:textId="77777777" w:rsidR="00052118" w:rsidRPr="00052118" w:rsidRDefault="00052118" w:rsidP="0005211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Bu mineraller, hücresel iyon dengesi ve elektriksel iletkenlikte hayati öneme sahiptir.</w:t>
      </w:r>
    </w:p>
    <w:p w14:paraId="49A60AED" w14:textId="77777777" w:rsidR="00052118" w:rsidRPr="00052118" w:rsidRDefault="00052118" w:rsidP="0005211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Hücresel enerji üretimini ve metabolizmayı düzenler.</w:t>
      </w:r>
    </w:p>
    <w:p w14:paraId="01FE0004" w14:textId="77777777" w:rsidR="00052118" w:rsidRPr="00052118" w:rsidRDefault="00052118" w:rsidP="00052118">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08534BBC" w14:textId="77777777" w:rsidR="00052118" w:rsidRPr="00052118" w:rsidRDefault="00052118" w:rsidP="0005211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 zarındaki iyon kanallarını rezonans frekanslarıyla dengeler.</w:t>
      </w:r>
    </w:p>
    <w:p w14:paraId="7E8D1A33" w14:textId="77777777" w:rsidR="00052118" w:rsidRPr="00052118" w:rsidRDefault="00052118" w:rsidP="0005211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Enzim aktivitesini artırarak biyokimyasal süreçleri hızlandırır.</w:t>
      </w:r>
    </w:p>
    <w:p w14:paraId="0633227D" w14:textId="77777777" w:rsidR="00052118" w:rsidRPr="00052118" w:rsidRDefault="00052118" w:rsidP="00052118">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Sağlık Üzerindeki Faydaları:</w:t>
      </w:r>
    </w:p>
    <w:p w14:paraId="72BEC570" w14:textId="77777777" w:rsidR="00052118" w:rsidRPr="00052118" w:rsidRDefault="00052118" w:rsidP="0005211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Kalp ritmini düzenler ve kas fonksiyonlarını optimize eder.</w:t>
      </w:r>
    </w:p>
    <w:p w14:paraId="1BA94417" w14:textId="77777777" w:rsidR="00052118" w:rsidRPr="00052118" w:rsidRDefault="00052118" w:rsidP="0005211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Sinir sisteminin iletişim hızını artırır.</w:t>
      </w:r>
    </w:p>
    <w:p w14:paraId="47A5D722" w14:textId="77777777" w:rsidR="00052118" w:rsidRPr="00052118" w:rsidRDefault="00052118" w:rsidP="00052118">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Antioksidan savunma mekanizmalarını destekler.</w:t>
      </w:r>
    </w:p>
    <w:p w14:paraId="403B16B5"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4207EEA1">
          <v:rect id="_x0000_i2871" style="width:0;height:1.5pt" o:hralign="center" o:hrstd="t" o:hr="t" fillcolor="#a0a0a0" stroked="f"/>
        </w:pict>
      </w:r>
    </w:p>
    <w:p w14:paraId="35E2F20D"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4.2.4. Kırmızı Işık Terapisi: Hücresel Aktivasyonu Destekleme</w:t>
      </w:r>
    </w:p>
    <w:p w14:paraId="5E6C9D76" w14:textId="77777777" w:rsidR="00052118" w:rsidRPr="00052118" w:rsidRDefault="00052118" w:rsidP="00052118">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Fonksiyon:</w:t>
      </w:r>
    </w:p>
    <w:p w14:paraId="07E18F50" w14:textId="77777777" w:rsidR="00052118" w:rsidRPr="00052118" w:rsidRDefault="00052118" w:rsidP="00052118">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Kırmızı ışık terapisi, hücresel enerji üretim merkezi olan mitokondriyi doğrudan hedef alır ve enerji üretimini artırır.</w:t>
      </w:r>
    </w:p>
    <w:p w14:paraId="7343A290" w14:textId="77777777" w:rsidR="00052118" w:rsidRPr="00052118" w:rsidRDefault="00052118" w:rsidP="00052118">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 yenilenmesini ve yara iyileşmesini hızlandırır.</w:t>
      </w:r>
    </w:p>
    <w:p w14:paraId="04C0587D" w14:textId="77777777" w:rsidR="00052118" w:rsidRPr="00052118" w:rsidRDefault="00052118" w:rsidP="00052118">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620F75B8" w14:textId="77777777" w:rsidR="00052118" w:rsidRPr="00052118" w:rsidRDefault="00052118" w:rsidP="00052118">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Mitokondrinin ışık dalgalarını enerjiye dönüştürme kapasitesini artırır.</w:t>
      </w:r>
    </w:p>
    <w:p w14:paraId="06240A89" w14:textId="77777777" w:rsidR="00052118" w:rsidRPr="00052118" w:rsidRDefault="00052118" w:rsidP="00052118">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052118">
        <w:rPr>
          <w:rFonts w:ascii="Times New Roman" w:eastAsia="Times New Roman" w:hAnsi="Times New Roman" w:cs="Times New Roman"/>
          <w:kern w:val="0"/>
          <w:sz w:val="24"/>
          <w:szCs w:val="24"/>
          <w:lang w:eastAsia="tr-TR"/>
          <w14:ligatures w14:val="none"/>
        </w:rPr>
        <w:t>Fotobiyomodülasyon</w:t>
      </w:r>
      <w:proofErr w:type="spellEnd"/>
      <w:r w:rsidRPr="00052118">
        <w:rPr>
          <w:rFonts w:ascii="Times New Roman" w:eastAsia="Times New Roman" w:hAnsi="Times New Roman" w:cs="Times New Roman"/>
          <w:kern w:val="0"/>
          <w:sz w:val="24"/>
          <w:szCs w:val="24"/>
          <w:lang w:eastAsia="tr-TR"/>
          <w14:ligatures w14:val="none"/>
        </w:rPr>
        <w:t xml:space="preserve"> yoluyla hücresel metabolizmayı düzenler.</w:t>
      </w:r>
    </w:p>
    <w:p w14:paraId="2FB4D275" w14:textId="77777777" w:rsidR="00052118" w:rsidRPr="00052118" w:rsidRDefault="00052118" w:rsidP="00052118">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Sağlık Üzerindeki Faydaları:</w:t>
      </w:r>
    </w:p>
    <w:p w14:paraId="46FA9E2E" w14:textId="77777777" w:rsidR="00052118" w:rsidRPr="00052118" w:rsidRDefault="00052118" w:rsidP="00052118">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Kronik ağrıları azaltır.</w:t>
      </w:r>
    </w:p>
    <w:p w14:paraId="17933616" w14:textId="77777777" w:rsidR="00052118" w:rsidRPr="00052118" w:rsidRDefault="00052118" w:rsidP="00052118">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Cilt sağlığını iyileştirir ve kolajen üretimini artırır.</w:t>
      </w:r>
    </w:p>
    <w:p w14:paraId="058EA8A3" w14:textId="77777777" w:rsidR="00052118" w:rsidRPr="00052118" w:rsidRDefault="00052118" w:rsidP="00052118">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Enflamasyonu kontrol altına alır.</w:t>
      </w:r>
    </w:p>
    <w:p w14:paraId="15BD8F0C" w14:textId="77777777" w:rsidR="00052118" w:rsidRDefault="00052118" w:rsidP="00A528C5"/>
    <w:p w14:paraId="1C863A2D" w14:textId="77777777" w:rsidR="00052118" w:rsidRPr="00052118" w:rsidRDefault="00052118" w:rsidP="0005211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52118">
        <w:rPr>
          <w:rFonts w:ascii="Times New Roman" w:eastAsia="Times New Roman" w:hAnsi="Times New Roman" w:cs="Times New Roman"/>
          <w:b/>
          <w:bCs/>
          <w:kern w:val="0"/>
          <w:sz w:val="27"/>
          <w:szCs w:val="27"/>
          <w:lang w:eastAsia="tr-TR"/>
          <w14:ligatures w14:val="none"/>
        </w:rPr>
        <w:t>4.3. Kuantum Şifa Formülasyonu</w:t>
      </w:r>
    </w:p>
    <w:p w14:paraId="647290C9" w14:textId="77777777" w:rsidR="00052118" w:rsidRPr="00052118" w:rsidRDefault="00052118" w:rsidP="0005211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Kuantum şifa formülasyonu, kuantum mekaniğinin prensiplerini insan biyolojisine uyarlayarak enerjinin optimize edilmesini ve hücresel yenilenmeyi sağlayan bir yöntemdir. Bu formülasyon, yüksek biyoyararlanım için yenilikçi teknolojileri ve moleküler düzeyde hedeflenmiş çözümleri bir araya getirir.</w:t>
      </w:r>
    </w:p>
    <w:p w14:paraId="1A2950F4"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082FACEF">
          <v:rect id="_x0000_i2960" style="width:0;height:1.5pt" o:hralign="center" o:hrstd="t" o:hr="t" fillcolor="#a0a0a0" stroked="f"/>
        </w:pict>
      </w:r>
    </w:p>
    <w:p w14:paraId="3E1363A1"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 xml:space="preserve">4.3.1. </w:t>
      </w:r>
      <w:proofErr w:type="spellStart"/>
      <w:r w:rsidRPr="00052118">
        <w:rPr>
          <w:rFonts w:ascii="Times New Roman" w:eastAsia="Times New Roman" w:hAnsi="Times New Roman" w:cs="Times New Roman"/>
          <w:b/>
          <w:bCs/>
          <w:kern w:val="0"/>
          <w:sz w:val="24"/>
          <w:szCs w:val="24"/>
          <w:lang w:eastAsia="tr-TR"/>
          <w14:ligatures w14:val="none"/>
        </w:rPr>
        <w:t>Mikrodağılım</w:t>
      </w:r>
      <w:proofErr w:type="spellEnd"/>
      <w:r w:rsidRPr="00052118">
        <w:rPr>
          <w:rFonts w:ascii="Times New Roman" w:eastAsia="Times New Roman" w:hAnsi="Times New Roman" w:cs="Times New Roman"/>
          <w:b/>
          <w:bCs/>
          <w:kern w:val="0"/>
          <w:sz w:val="24"/>
          <w:szCs w:val="24"/>
          <w:lang w:eastAsia="tr-TR"/>
          <w14:ligatures w14:val="none"/>
        </w:rPr>
        <w:t xml:space="preserve"> Teknolojisi ile Yüksek Emilim</w:t>
      </w:r>
    </w:p>
    <w:p w14:paraId="08E1D9CE" w14:textId="77777777" w:rsidR="00052118" w:rsidRPr="00052118" w:rsidRDefault="00052118" w:rsidP="00052118">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lastRenderedPageBreak/>
        <w:t>Temel Prensip:</w:t>
      </w:r>
    </w:p>
    <w:p w14:paraId="5B6D5DCB" w14:textId="77777777" w:rsidR="00052118" w:rsidRPr="00052118" w:rsidRDefault="00052118" w:rsidP="00052118">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052118">
        <w:rPr>
          <w:rFonts w:ascii="Times New Roman" w:eastAsia="Times New Roman" w:hAnsi="Times New Roman" w:cs="Times New Roman"/>
          <w:kern w:val="0"/>
          <w:sz w:val="24"/>
          <w:szCs w:val="24"/>
          <w:lang w:eastAsia="tr-TR"/>
          <w14:ligatures w14:val="none"/>
        </w:rPr>
        <w:t>Mikrodağılım</w:t>
      </w:r>
      <w:proofErr w:type="spellEnd"/>
      <w:r w:rsidRPr="00052118">
        <w:rPr>
          <w:rFonts w:ascii="Times New Roman" w:eastAsia="Times New Roman" w:hAnsi="Times New Roman" w:cs="Times New Roman"/>
          <w:kern w:val="0"/>
          <w:sz w:val="24"/>
          <w:szCs w:val="24"/>
          <w:lang w:eastAsia="tr-TR"/>
          <w14:ligatures w14:val="none"/>
        </w:rPr>
        <w:t xml:space="preserve"> teknolojisi, aktif bileşenlerin partikül boyutunu nanometre düzeyine indirerek hücre zarlarından geçişini kolaylaştırır.</w:t>
      </w:r>
    </w:p>
    <w:p w14:paraId="0DB42A2A" w14:textId="77777777" w:rsidR="00052118" w:rsidRPr="00052118" w:rsidRDefault="00052118" w:rsidP="00052118">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Bu süreç, bileşenlerin emilim oranını artırarak daha etkili bir biyoyararlanım sağlar.</w:t>
      </w:r>
    </w:p>
    <w:p w14:paraId="53C23292" w14:textId="77777777" w:rsidR="00052118" w:rsidRPr="00052118" w:rsidRDefault="00052118" w:rsidP="00052118">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5C1AF669" w14:textId="77777777" w:rsidR="00052118" w:rsidRPr="00052118" w:rsidRDefault="00052118" w:rsidP="00052118">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 xml:space="preserve">Kuantum dalga fonksiyonları, </w:t>
      </w:r>
      <w:proofErr w:type="spellStart"/>
      <w:r w:rsidRPr="00052118">
        <w:rPr>
          <w:rFonts w:ascii="Times New Roman" w:eastAsia="Times New Roman" w:hAnsi="Times New Roman" w:cs="Times New Roman"/>
          <w:kern w:val="0"/>
          <w:sz w:val="24"/>
          <w:szCs w:val="24"/>
          <w:lang w:eastAsia="tr-TR"/>
          <w14:ligatures w14:val="none"/>
        </w:rPr>
        <w:t>mikrodağılım</w:t>
      </w:r>
      <w:proofErr w:type="spellEnd"/>
      <w:r w:rsidRPr="00052118">
        <w:rPr>
          <w:rFonts w:ascii="Times New Roman" w:eastAsia="Times New Roman" w:hAnsi="Times New Roman" w:cs="Times New Roman"/>
          <w:kern w:val="0"/>
          <w:sz w:val="24"/>
          <w:szCs w:val="24"/>
          <w:lang w:eastAsia="tr-TR"/>
          <w14:ligatures w14:val="none"/>
        </w:rPr>
        <w:t xml:space="preserve"> teknolojisi ile birleştiğinde moleküllerin </w:t>
      </w:r>
      <w:proofErr w:type="spellStart"/>
      <w:r w:rsidRPr="00052118">
        <w:rPr>
          <w:rFonts w:ascii="Times New Roman" w:eastAsia="Times New Roman" w:hAnsi="Times New Roman" w:cs="Times New Roman"/>
          <w:kern w:val="0"/>
          <w:sz w:val="24"/>
          <w:szCs w:val="24"/>
          <w:lang w:eastAsia="tr-TR"/>
          <w14:ligatures w14:val="none"/>
        </w:rPr>
        <w:t>vibrasyonel</w:t>
      </w:r>
      <w:proofErr w:type="spellEnd"/>
      <w:r w:rsidRPr="00052118">
        <w:rPr>
          <w:rFonts w:ascii="Times New Roman" w:eastAsia="Times New Roman" w:hAnsi="Times New Roman" w:cs="Times New Roman"/>
          <w:kern w:val="0"/>
          <w:sz w:val="24"/>
          <w:szCs w:val="24"/>
          <w:lang w:eastAsia="tr-TR"/>
          <w14:ligatures w14:val="none"/>
        </w:rPr>
        <w:t xml:space="preserve"> titreşimlerini optimize eder.</w:t>
      </w:r>
    </w:p>
    <w:p w14:paraId="116BFF27" w14:textId="77777777" w:rsidR="00052118" w:rsidRPr="00052118" w:rsidRDefault="00052118" w:rsidP="00052118">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Aktif bileşenler, hücre zarındaki reseptörlerle rezonansa girerek maksimum etkinlik sağlar.</w:t>
      </w:r>
    </w:p>
    <w:p w14:paraId="772828F2" w14:textId="77777777" w:rsidR="00052118" w:rsidRPr="00052118" w:rsidRDefault="00052118" w:rsidP="00052118">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Avantajları:</w:t>
      </w:r>
    </w:p>
    <w:p w14:paraId="5AB7CB71" w14:textId="77777777" w:rsidR="00052118" w:rsidRPr="00052118" w:rsidRDefault="00052118" w:rsidP="00052118">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Daha düşük dozlarda yüksek etkinlik.</w:t>
      </w:r>
    </w:p>
    <w:p w14:paraId="58048DE2" w14:textId="77777777" w:rsidR="00052118" w:rsidRPr="00052118" w:rsidRDefault="00052118" w:rsidP="00052118">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Sistemik dolaşımda hızlı bir şekilde dağılım.</w:t>
      </w:r>
    </w:p>
    <w:p w14:paraId="41C3FD27" w14:textId="77777777" w:rsidR="00052118" w:rsidRPr="00052118" w:rsidRDefault="00052118" w:rsidP="00052118">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Toksik birikim riskinin azalması.</w:t>
      </w:r>
    </w:p>
    <w:p w14:paraId="16D3AA25"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280A022D">
          <v:rect id="_x0000_i2961" style="width:0;height:1.5pt" o:hralign="center" o:hrstd="t" o:hr="t" fillcolor="#a0a0a0" stroked="f"/>
        </w:pict>
      </w:r>
    </w:p>
    <w:p w14:paraId="51331346"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4.3.2. Işık Aktivasyonu ile Enerji Yükseltme</w:t>
      </w:r>
    </w:p>
    <w:p w14:paraId="2F77495C" w14:textId="77777777" w:rsidR="00052118" w:rsidRPr="00052118" w:rsidRDefault="00052118" w:rsidP="00052118">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Temel Prensip:</w:t>
      </w:r>
    </w:p>
    <w:p w14:paraId="0E461B9A" w14:textId="77777777" w:rsidR="00052118" w:rsidRPr="00052118" w:rsidRDefault="00052118" w:rsidP="00052118">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Işık aktivasyonu, belirli dalga boylarındaki ışığın biyolojik sistemlere uygulanarak hücresel enerji üretimini artırdığı bir yöntemdir.</w:t>
      </w:r>
    </w:p>
    <w:p w14:paraId="329D99DE" w14:textId="77777777" w:rsidR="00052118" w:rsidRPr="00052118" w:rsidRDefault="00052118" w:rsidP="00052118">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Özellikle kırmızı ve yakın kızılötesi ışık, mitokondriyal ATP üretimini teşvik eder.</w:t>
      </w:r>
    </w:p>
    <w:p w14:paraId="6324B8F5" w14:textId="77777777" w:rsidR="00052118" w:rsidRPr="00052118" w:rsidRDefault="00052118" w:rsidP="00052118">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12D86AA5" w14:textId="77777777" w:rsidR="00052118" w:rsidRPr="00052118" w:rsidRDefault="00052118" w:rsidP="00052118">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Işık fotonları, hücresel elektron taşıma zincirine doğrudan enerji sağlar.</w:t>
      </w:r>
    </w:p>
    <w:p w14:paraId="137FF50A" w14:textId="77777777" w:rsidR="00052118" w:rsidRPr="00052118" w:rsidRDefault="00052118" w:rsidP="00052118">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Kuantum titreşim frekansları, hücresel düzeyde enerji optimizasyonu ve rezonans yaratır.</w:t>
      </w:r>
    </w:p>
    <w:p w14:paraId="2EE843D8" w14:textId="77777777" w:rsidR="00052118" w:rsidRPr="00052118" w:rsidRDefault="00052118" w:rsidP="00052118">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Avantajları:</w:t>
      </w:r>
    </w:p>
    <w:p w14:paraId="1F7F8CB0" w14:textId="77777777" w:rsidR="00052118" w:rsidRPr="00052118" w:rsidRDefault="00052118" w:rsidP="00052118">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Yorgunluk ve enerji eksikliğine hızlı çözümler.</w:t>
      </w:r>
    </w:p>
    <w:p w14:paraId="7B44FFE5" w14:textId="77777777" w:rsidR="00052118" w:rsidRPr="00052118" w:rsidRDefault="00052118" w:rsidP="00052118">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Enflamasyonun azaltılması.</w:t>
      </w:r>
    </w:p>
    <w:p w14:paraId="2119EABB" w14:textId="77777777" w:rsidR="00052118" w:rsidRPr="00052118" w:rsidRDefault="00052118" w:rsidP="00052118">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Hücresel metabolizmanın yeniden düzenlenmesi.</w:t>
      </w:r>
    </w:p>
    <w:p w14:paraId="7A4EC931"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2302386A">
          <v:rect id="_x0000_i2962" style="width:0;height:1.5pt" o:hralign="center" o:hrstd="t" o:hr="t" fillcolor="#a0a0a0" stroked="f"/>
        </w:pict>
      </w:r>
    </w:p>
    <w:p w14:paraId="3B896505" w14:textId="77777777" w:rsidR="00052118" w:rsidRPr="00052118" w:rsidRDefault="00052118" w:rsidP="000521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4.3.3. Kontrollü Salınım ve Bağırsakta Etkinlik</w:t>
      </w:r>
    </w:p>
    <w:p w14:paraId="20F55359" w14:textId="77777777" w:rsidR="00052118" w:rsidRPr="00052118" w:rsidRDefault="00052118" w:rsidP="0005211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Temel Prensip:</w:t>
      </w:r>
    </w:p>
    <w:p w14:paraId="7E8B51B3" w14:textId="77777777" w:rsidR="00052118" w:rsidRPr="00052118" w:rsidRDefault="00052118" w:rsidP="00052118">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Kontrollü salınım teknolojisi, aktif bileşenlerin bağırsak ortamında uygun zamanda ve miktarda serbest bırakılmasını sağlar.</w:t>
      </w:r>
    </w:p>
    <w:p w14:paraId="41CA2E19" w14:textId="77777777" w:rsidR="00052118" w:rsidRPr="00052118" w:rsidRDefault="00052118" w:rsidP="00052118">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Bu teknoloji, bileşenlerin sindirim sistemi boyunca etkili bir şekilde korunmasını ve doğru yerde emilmesini sağlar.</w:t>
      </w:r>
    </w:p>
    <w:p w14:paraId="0457487B" w14:textId="77777777" w:rsidR="00052118" w:rsidRPr="00052118" w:rsidRDefault="00052118" w:rsidP="0005211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Kuantum Düzeyde Etki:</w:t>
      </w:r>
    </w:p>
    <w:p w14:paraId="23845088" w14:textId="77777777" w:rsidR="00052118" w:rsidRPr="00052118" w:rsidRDefault="00052118" w:rsidP="00052118">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Bileşenlerin salınım süreci, kuantum titreşimleriyle düzenlenir ve bağırsak hücreleriyle moleküler uyum sağlanır.</w:t>
      </w:r>
    </w:p>
    <w:p w14:paraId="26122D93" w14:textId="77777777" w:rsidR="00052118" w:rsidRPr="00052118" w:rsidRDefault="00052118" w:rsidP="00052118">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Probiyotik ve prebiyotik sinerjisi, bağırsağın mikrobiyal ortamını optimize ederek şifa sürecini destekler.</w:t>
      </w:r>
    </w:p>
    <w:p w14:paraId="226B34C6" w14:textId="77777777" w:rsidR="00052118" w:rsidRPr="00052118" w:rsidRDefault="00052118" w:rsidP="00052118">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b/>
          <w:bCs/>
          <w:kern w:val="0"/>
          <w:sz w:val="24"/>
          <w:szCs w:val="24"/>
          <w:lang w:eastAsia="tr-TR"/>
          <w14:ligatures w14:val="none"/>
        </w:rPr>
        <w:t>Avantajları:</w:t>
      </w:r>
    </w:p>
    <w:p w14:paraId="05D457A4" w14:textId="77777777" w:rsidR="00052118" w:rsidRPr="00052118" w:rsidRDefault="00052118" w:rsidP="00052118">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Sindirim sistemindeki bariyerlerin aşılması.</w:t>
      </w:r>
    </w:p>
    <w:p w14:paraId="3E32DB89" w14:textId="77777777" w:rsidR="00052118" w:rsidRPr="00052118" w:rsidRDefault="00052118" w:rsidP="00052118">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Özellikle kronik bağırsak rahatsızlıklarında daha yüksek etkinlik.</w:t>
      </w:r>
    </w:p>
    <w:p w14:paraId="401CF002" w14:textId="77777777" w:rsidR="00052118" w:rsidRPr="00052118" w:rsidRDefault="00052118" w:rsidP="00052118">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lastRenderedPageBreak/>
        <w:t>Bağırsak-beyin ekseni üzerindeki olumlu etkiler.</w:t>
      </w:r>
    </w:p>
    <w:p w14:paraId="31306361" w14:textId="77777777" w:rsidR="00052118" w:rsidRPr="00052118" w:rsidRDefault="00052118" w:rsidP="00052118">
      <w:pPr>
        <w:spacing w:after="0"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pict w14:anchorId="273AF999">
          <v:rect id="_x0000_i2963" style="width:0;height:1.5pt" o:hralign="center" o:hrstd="t" o:hr="t" fillcolor="#a0a0a0" stroked="f"/>
        </w:pict>
      </w:r>
    </w:p>
    <w:p w14:paraId="2861543C" w14:textId="77777777" w:rsidR="00052118" w:rsidRPr="00052118" w:rsidRDefault="00052118" w:rsidP="0005211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52118">
        <w:rPr>
          <w:rFonts w:ascii="Times New Roman" w:eastAsia="Times New Roman" w:hAnsi="Times New Roman" w:cs="Times New Roman"/>
          <w:b/>
          <w:bCs/>
          <w:kern w:val="0"/>
          <w:sz w:val="27"/>
          <w:szCs w:val="27"/>
          <w:lang w:eastAsia="tr-TR"/>
          <w14:ligatures w14:val="none"/>
        </w:rPr>
        <w:t>Sonuç: Kuantum Şifa Formülasyonunun Bütüncül Etkisi</w:t>
      </w:r>
    </w:p>
    <w:p w14:paraId="38E94D07" w14:textId="77777777" w:rsidR="00052118" w:rsidRPr="00052118" w:rsidRDefault="00052118" w:rsidP="0005211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118">
        <w:rPr>
          <w:rFonts w:ascii="Times New Roman" w:eastAsia="Times New Roman" w:hAnsi="Times New Roman" w:cs="Times New Roman"/>
          <w:kern w:val="0"/>
          <w:sz w:val="24"/>
          <w:szCs w:val="24"/>
          <w:lang w:eastAsia="tr-TR"/>
          <w14:ligatures w14:val="none"/>
        </w:rPr>
        <w:t xml:space="preserve">Bu formülasyon, insan bedeninin doğal enerji akışını ve şifa potansiyelini en üst düzeye çıkarır. Kuantum mekaniği ile uyumlu tasarlanan bu yenilikçi </w:t>
      </w:r>
      <w:proofErr w:type="gramStart"/>
      <w:r w:rsidRPr="00052118">
        <w:rPr>
          <w:rFonts w:ascii="Times New Roman" w:eastAsia="Times New Roman" w:hAnsi="Times New Roman" w:cs="Times New Roman"/>
          <w:kern w:val="0"/>
          <w:sz w:val="24"/>
          <w:szCs w:val="24"/>
          <w:lang w:eastAsia="tr-TR"/>
          <w14:ligatures w14:val="none"/>
        </w:rPr>
        <w:t>yöntem,</w:t>
      </w:r>
      <w:proofErr w:type="gramEnd"/>
      <w:r w:rsidRPr="00052118">
        <w:rPr>
          <w:rFonts w:ascii="Times New Roman" w:eastAsia="Times New Roman" w:hAnsi="Times New Roman" w:cs="Times New Roman"/>
          <w:kern w:val="0"/>
          <w:sz w:val="24"/>
          <w:szCs w:val="24"/>
          <w:lang w:eastAsia="tr-TR"/>
          <w14:ligatures w14:val="none"/>
        </w:rPr>
        <w:t xml:space="preserve"> hem fiziksel hem de ruhsal sağlığın yeniden kazanılmasını hedefler. İleri teknolojilerle desteklenen bu sistem, insan mekaniğinin kendini onarma kapasitesini maksimum düzeyde kullanır.</w:t>
      </w:r>
    </w:p>
    <w:p w14:paraId="32127AA1" w14:textId="77777777" w:rsidR="00052118" w:rsidRDefault="00052118" w:rsidP="00A528C5"/>
    <w:p w14:paraId="1005BC67" w14:textId="77777777" w:rsidR="00864887" w:rsidRPr="00864887" w:rsidRDefault="00864887" w:rsidP="0086488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64887">
        <w:rPr>
          <w:rFonts w:ascii="Times New Roman" w:eastAsia="Times New Roman" w:hAnsi="Times New Roman" w:cs="Times New Roman"/>
          <w:b/>
          <w:bCs/>
          <w:kern w:val="0"/>
          <w:sz w:val="27"/>
          <w:szCs w:val="27"/>
          <w:lang w:eastAsia="tr-TR"/>
          <w14:ligatures w14:val="none"/>
        </w:rPr>
        <w:t>5.1. Malzeme Seçimi ve Kalite Kontrolü</w:t>
      </w:r>
    </w:p>
    <w:p w14:paraId="47198692" w14:textId="77777777" w:rsidR="00864887" w:rsidRPr="00864887" w:rsidRDefault="00864887" w:rsidP="0086488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Kullanılan Malzemelerin Tam Listesi</w:t>
      </w:r>
    </w:p>
    <w:p w14:paraId="394C6FFF" w14:textId="77777777" w:rsidR="00864887" w:rsidRPr="00864887" w:rsidRDefault="00864887" w:rsidP="008648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64887">
        <w:rPr>
          <w:rFonts w:ascii="Times New Roman" w:eastAsia="Times New Roman" w:hAnsi="Times New Roman" w:cs="Times New Roman"/>
          <w:b/>
          <w:bCs/>
          <w:kern w:val="0"/>
          <w:sz w:val="24"/>
          <w:szCs w:val="24"/>
          <w:lang w:eastAsia="tr-TR"/>
          <w14:ligatures w14:val="none"/>
        </w:rPr>
        <w:t>Kuantal</w:t>
      </w:r>
      <w:proofErr w:type="spellEnd"/>
      <w:r w:rsidRPr="00864887">
        <w:rPr>
          <w:rFonts w:ascii="Times New Roman" w:eastAsia="Times New Roman" w:hAnsi="Times New Roman" w:cs="Times New Roman"/>
          <w:b/>
          <w:bCs/>
          <w:kern w:val="0"/>
          <w:sz w:val="24"/>
          <w:szCs w:val="24"/>
          <w:lang w:eastAsia="tr-TR"/>
          <w14:ligatures w14:val="none"/>
        </w:rPr>
        <w:t xml:space="preserve"> Uyum Sağlayan Ana Bileşenler:</w:t>
      </w:r>
    </w:p>
    <w:p w14:paraId="44716520" w14:textId="77777777" w:rsidR="00864887" w:rsidRPr="00864887" w:rsidRDefault="00864887" w:rsidP="0086488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Zeolit (</w:t>
      </w:r>
      <w:proofErr w:type="spellStart"/>
      <w:r w:rsidRPr="00864887">
        <w:rPr>
          <w:rFonts w:ascii="Times New Roman" w:eastAsia="Times New Roman" w:hAnsi="Times New Roman" w:cs="Times New Roman"/>
          <w:b/>
          <w:bCs/>
          <w:kern w:val="0"/>
          <w:sz w:val="24"/>
          <w:szCs w:val="24"/>
          <w:lang w:eastAsia="tr-TR"/>
          <w14:ligatures w14:val="none"/>
        </w:rPr>
        <w:t>Clinoptilolite</w:t>
      </w:r>
      <w:proofErr w:type="spellEnd"/>
      <w:r w:rsidRPr="00864887">
        <w:rPr>
          <w:rFonts w:ascii="Times New Roman" w:eastAsia="Times New Roman" w:hAnsi="Times New Roman" w:cs="Times New Roman"/>
          <w:b/>
          <w:bCs/>
          <w:kern w:val="0"/>
          <w:sz w:val="24"/>
          <w:szCs w:val="24"/>
          <w:lang w:eastAsia="tr-TR"/>
          <w14:ligatures w14:val="none"/>
        </w:rPr>
        <w:t>):</w:t>
      </w:r>
      <w:r w:rsidRPr="00864887">
        <w:rPr>
          <w:rFonts w:ascii="Times New Roman" w:eastAsia="Times New Roman" w:hAnsi="Times New Roman" w:cs="Times New Roman"/>
          <w:kern w:val="0"/>
          <w:sz w:val="24"/>
          <w:szCs w:val="24"/>
          <w:lang w:eastAsia="tr-TR"/>
          <w14:ligatures w14:val="none"/>
        </w:rPr>
        <w:t xml:space="preserve"> Toksin bağlayıcı özelliklere sahip, doğal bir mineral.</w:t>
      </w:r>
    </w:p>
    <w:p w14:paraId="4D414E26" w14:textId="77777777" w:rsidR="00864887" w:rsidRPr="00864887" w:rsidRDefault="00864887" w:rsidP="0086488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NAD+ ve Koenzim Q10:</w:t>
      </w:r>
      <w:r w:rsidRPr="00864887">
        <w:rPr>
          <w:rFonts w:ascii="Times New Roman" w:eastAsia="Times New Roman" w:hAnsi="Times New Roman" w:cs="Times New Roman"/>
          <w:kern w:val="0"/>
          <w:sz w:val="24"/>
          <w:szCs w:val="24"/>
          <w:lang w:eastAsia="tr-TR"/>
          <w14:ligatures w14:val="none"/>
        </w:rPr>
        <w:t xml:space="preserve"> Hücresel enerji üretimini artıran moleküller.</w:t>
      </w:r>
    </w:p>
    <w:p w14:paraId="5D5FD342" w14:textId="77777777" w:rsidR="00864887" w:rsidRPr="00864887" w:rsidRDefault="00864887" w:rsidP="0086488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L-Glutamin ve Kolajen Peptitleri:</w:t>
      </w:r>
      <w:r w:rsidRPr="00864887">
        <w:rPr>
          <w:rFonts w:ascii="Times New Roman" w:eastAsia="Times New Roman" w:hAnsi="Times New Roman" w:cs="Times New Roman"/>
          <w:kern w:val="0"/>
          <w:sz w:val="24"/>
          <w:szCs w:val="24"/>
          <w:lang w:eastAsia="tr-TR"/>
          <w14:ligatures w14:val="none"/>
        </w:rPr>
        <w:t xml:space="preserve"> Hücresel yenilenmeyi destekleyen bileşenler.</w:t>
      </w:r>
    </w:p>
    <w:p w14:paraId="40386172" w14:textId="77777777" w:rsidR="00864887" w:rsidRPr="00864887" w:rsidRDefault="00864887" w:rsidP="0086488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Zerdeçal Ekstraktı (</w:t>
      </w:r>
      <w:proofErr w:type="spellStart"/>
      <w:r w:rsidRPr="00864887">
        <w:rPr>
          <w:rFonts w:ascii="Times New Roman" w:eastAsia="Times New Roman" w:hAnsi="Times New Roman" w:cs="Times New Roman"/>
          <w:b/>
          <w:bCs/>
          <w:kern w:val="0"/>
          <w:sz w:val="24"/>
          <w:szCs w:val="24"/>
          <w:lang w:eastAsia="tr-TR"/>
          <w14:ligatures w14:val="none"/>
        </w:rPr>
        <w:t>Curcumin</w:t>
      </w:r>
      <w:proofErr w:type="spellEnd"/>
      <w:r w:rsidRPr="00864887">
        <w:rPr>
          <w:rFonts w:ascii="Times New Roman" w:eastAsia="Times New Roman" w:hAnsi="Times New Roman" w:cs="Times New Roman"/>
          <w:b/>
          <w:bCs/>
          <w:kern w:val="0"/>
          <w:sz w:val="24"/>
          <w:szCs w:val="24"/>
          <w:lang w:eastAsia="tr-TR"/>
          <w14:ligatures w14:val="none"/>
        </w:rPr>
        <w:t>):</w:t>
      </w:r>
      <w:r w:rsidRPr="00864887">
        <w:rPr>
          <w:rFonts w:ascii="Times New Roman" w:eastAsia="Times New Roman" w:hAnsi="Times New Roman" w:cs="Times New Roman"/>
          <w:kern w:val="0"/>
          <w:sz w:val="24"/>
          <w:szCs w:val="24"/>
          <w:lang w:eastAsia="tr-TR"/>
          <w14:ligatures w14:val="none"/>
        </w:rPr>
        <w:t xml:space="preserve"> Güçlü antioksidan ve anti-</w:t>
      </w:r>
      <w:proofErr w:type="spellStart"/>
      <w:r w:rsidRPr="00864887">
        <w:rPr>
          <w:rFonts w:ascii="Times New Roman" w:eastAsia="Times New Roman" w:hAnsi="Times New Roman" w:cs="Times New Roman"/>
          <w:kern w:val="0"/>
          <w:sz w:val="24"/>
          <w:szCs w:val="24"/>
          <w:lang w:eastAsia="tr-TR"/>
          <w14:ligatures w14:val="none"/>
        </w:rPr>
        <w:t>enflamatuar</w:t>
      </w:r>
      <w:proofErr w:type="spellEnd"/>
      <w:r w:rsidRPr="00864887">
        <w:rPr>
          <w:rFonts w:ascii="Times New Roman" w:eastAsia="Times New Roman" w:hAnsi="Times New Roman" w:cs="Times New Roman"/>
          <w:kern w:val="0"/>
          <w:sz w:val="24"/>
          <w:szCs w:val="24"/>
          <w:lang w:eastAsia="tr-TR"/>
          <w14:ligatures w14:val="none"/>
        </w:rPr>
        <w:t xml:space="preserve"> etkiler.</w:t>
      </w:r>
    </w:p>
    <w:p w14:paraId="4DFF1D6B" w14:textId="77777777" w:rsidR="00864887" w:rsidRPr="00864887" w:rsidRDefault="00864887" w:rsidP="0086488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Probiyotikler ve Omega-3:</w:t>
      </w:r>
      <w:r w:rsidRPr="00864887">
        <w:rPr>
          <w:rFonts w:ascii="Times New Roman" w:eastAsia="Times New Roman" w:hAnsi="Times New Roman" w:cs="Times New Roman"/>
          <w:kern w:val="0"/>
          <w:sz w:val="24"/>
          <w:szCs w:val="24"/>
          <w:lang w:eastAsia="tr-TR"/>
          <w14:ligatures w14:val="none"/>
        </w:rPr>
        <w:t xml:space="preserve"> Bağışıklık ve sinir sistemini destekleyici ajanlar.</w:t>
      </w:r>
    </w:p>
    <w:p w14:paraId="4F1864E4" w14:textId="77777777" w:rsidR="00864887" w:rsidRPr="00864887" w:rsidRDefault="00864887" w:rsidP="008648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Destekleyici Bileşenler:</w:t>
      </w:r>
    </w:p>
    <w:p w14:paraId="75E3628E" w14:textId="77777777" w:rsidR="00864887" w:rsidRPr="00864887" w:rsidRDefault="00864887" w:rsidP="0086488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Moleküler Hidrojen (H2):</w:t>
      </w:r>
      <w:r w:rsidRPr="00864887">
        <w:rPr>
          <w:rFonts w:ascii="Times New Roman" w:eastAsia="Times New Roman" w:hAnsi="Times New Roman" w:cs="Times New Roman"/>
          <w:kern w:val="0"/>
          <w:sz w:val="24"/>
          <w:szCs w:val="24"/>
          <w:lang w:eastAsia="tr-TR"/>
          <w14:ligatures w14:val="none"/>
        </w:rPr>
        <w:t xml:space="preserve"> Güçlü bir antioksidan ve serbest radikal nötrleştirici.</w:t>
      </w:r>
    </w:p>
    <w:p w14:paraId="2F48D8B9" w14:textId="77777777" w:rsidR="00864887" w:rsidRPr="00864887" w:rsidRDefault="00864887" w:rsidP="0086488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64887">
        <w:rPr>
          <w:rFonts w:ascii="Times New Roman" w:eastAsia="Times New Roman" w:hAnsi="Times New Roman" w:cs="Times New Roman"/>
          <w:b/>
          <w:bCs/>
          <w:kern w:val="0"/>
          <w:sz w:val="24"/>
          <w:szCs w:val="24"/>
          <w:lang w:eastAsia="tr-TR"/>
          <w14:ligatures w14:val="none"/>
        </w:rPr>
        <w:t>Hyaluronik</w:t>
      </w:r>
      <w:proofErr w:type="spellEnd"/>
      <w:r w:rsidRPr="00864887">
        <w:rPr>
          <w:rFonts w:ascii="Times New Roman" w:eastAsia="Times New Roman" w:hAnsi="Times New Roman" w:cs="Times New Roman"/>
          <w:b/>
          <w:bCs/>
          <w:kern w:val="0"/>
          <w:sz w:val="24"/>
          <w:szCs w:val="24"/>
          <w:lang w:eastAsia="tr-TR"/>
          <w14:ligatures w14:val="none"/>
        </w:rPr>
        <w:t xml:space="preserve"> Asit:</w:t>
      </w:r>
      <w:r w:rsidRPr="00864887">
        <w:rPr>
          <w:rFonts w:ascii="Times New Roman" w:eastAsia="Times New Roman" w:hAnsi="Times New Roman" w:cs="Times New Roman"/>
          <w:kern w:val="0"/>
          <w:sz w:val="24"/>
          <w:szCs w:val="24"/>
          <w:lang w:eastAsia="tr-TR"/>
          <w14:ligatures w14:val="none"/>
        </w:rPr>
        <w:t xml:space="preserve"> Nemlendirici ve doku yenileyici özellikte bir polimer.</w:t>
      </w:r>
    </w:p>
    <w:p w14:paraId="18AF03DB" w14:textId="77777777" w:rsidR="00864887" w:rsidRPr="00864887" w:rsidRDefault="00864887" w:rsidP="0086488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Rezonans Ayarlı Mineraller:</w:t>
      </w:r>
      <w:r w:rsidRPr="00864887">
        <w:rPr>
          <w:rFonts w:ascii="Times New Roman" w:eastAsia="Times New Roman" w:hAnsi="Times New Roman" w:cs="Times New Roman"/>
          <w:kern w:val="0"/>
          <w:sz w:val="24"/>
          <w:szCs w:val="24"/>
          <w:lang w:eastAsia="tr-TR"/>
          <w14:ligatures w14:val="none"/>
        </w:rPr>
        <w:t xml:space="preserve"> Magnezyum, Potasyum ve Selenyum gibi mineral kombinasyonları.</w:t>
      </w:r>
    </w:p>
    <w:p w14:paraId="0D33A973" w14:textId="77777777" w:rsidR="00864887" w:rsidRPr="00864887" w:rsidRDefault="00864887" w:rsidP="0086488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Kırmızı Işık Terapisi:</w:t>
      </w:r>
      <w:r w:rsidRPr="00864887">
        <w:rPr>
          <w:rFonts w:ascii="Times New Roman" w:eastAsia="Times New Roman" w:hAnsi="Times New Roman" w:cs="Times New Roman"/>
          <w:kern w:val="0"/>
          <w:sz w:val="24"/>
          <w:szCs w:val="24"/>
          <w:lang w:eastAsia="tr-TR"/>
          <w14:ligatures w14:val="none"/>
        </w:rPr>
        <w:t xml:space="preserve"> Hücresel aktivasyonu destekleyen bir enerji kaynağı.</w:t>
      </w:r>
    </w:p>
    <w:p w14:paraId="11F85FCC" w14:textId="77777777" w:rsidR="00864887" w:rsidRPr="00864887" w:rsidRDefault="00864887" w:rsidP="00864887">
      <w:pPr>
        <w:spacing w:after="0"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kern w:val="0"/>
          <w:sz w:val="24"/>
          <w:szCs w:val="24"/>
          <w:lang w:eastAsia="tr-TR"/>
          <w14:ligatures w14:val="none"/>
        </w:rPr>
        <w:pict w14:anchorId="35D442DF">
          <v:rect id="_x0000_i3010" style="width:0;height:1.5pt" o:hralign="center" o:hrstd="t" o:hr="t" fillcolor="#a0a0a0" stroked="f"/>
        </w:pict>
      </w:r>
    </w:p>
    <w:p w14:paraId="007FBF60" w14:textId="77777777" w:rsidR="00864887" w:rsidRPr="00864887" w:rsidRDefault="00864887" w:rsidP="0086488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64887">
        <w:rPr>
          <w:rFonts w:ascii="Times New Roman" w:eastAsia="Times New Roman" w:hAnsi="Times New Roman" w:cs="Times New Roman"/>
          <w:b/>
          <w:bCs/>
          <w:kern w:val="0"/>
          <w:sz w:val="27"/>
          <w:szCs w:val="27"/>
          <w:lang w:eastAsia="tr-TR"/>
          <w14:ligatures w14:val="none"/>
        </w:rPr>
        <w:t>Malzeme Seçimi ve Kalite Kontrol Süreci</w:t>
      </w:r>
    </w:p>
    <w:p w14:paraId="3FDD6412" w14:textId="77777777" w:rsidR="00864887" w:rsidRPr="00864887" w:rsidRDefault="00864887" w:rsidP="00864887">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Kaynak Belirleme:</w:t>
      </w:r>
    </w:p>
    <w:p w14:paraId="2B54E819"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kern w:val="0"/>
          <w:sz w:val="24"/>
          <w:szCs w:val="24"/>
          <w:lang w:eastAsia="tr-TR"/>
          <w14:ligatures w14:val="none"/>
        </w:rPr>
        <w:t>Malzemeler sürdürülebilir ve doğal kaynaklardan temin edilmelidir.</w:t>
      </w:r>
    </w:p>
    <w:p w14:paraId="7358D90D"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kern w:val="0"/>
          <w:sz w:val="24"/>
          <w:szCs w:val="24"/>
          <w:lang w:eastAsia="tr-TR"/>
          <w14:ligatures w14:val="none"/>
        </w:rPr>
        <w:t>Zeolit, kontrollü madenlerden çıkarılmalı; NAD+ ve Koenzim Q10 biyolojik uyum testlerinden geçmelidir.</w:t>
      </w:r>
    </w:p>
    <w:p w14:paraId="328BBCFD"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kern w:val="0"/>
          <w:sz w:val="24"/>
          <w:szCs w:val="24"/>
          <w:lang w:eastAsia="tr-TR"/>
          <w14:ligatures w14:val="none"/>
        </w:rPr>
        <w:t>Zerdeçal ekstraktının yalnızca organik tarımla üretilmiş, kimyasal katkısız formları kullanılmalıdır.</w:t>
      </w:r>
    </w:p>
    <w:p w14:paraId="35DDF3BA" w14:textId="77777777" w:rsidR="00864887" w:rsidRPr="00864887" w:rsidRDefault="00864887" w:rsidP="00864887">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Kalite Kontrol Protokolleri:</w:t>
      </w:r>
      <w:r w:rsidRPr="00864887">
        <w:rPr>
          <w:rFonts w:ascii="Times New Roman" w:eastAsia="Times New Roman" w:hAnsi="Times New Roman" w:cs="Times New Roman"/>
          <w:kern w:val="0"/>
          <w:sz w:val="24"/>
          <w:szCs w:val="24"/>
          <w:lang w:eastAsia="tr-TR"/>
          <w14:ligatures w14:val="none"/>
        </w:rPr>
        <w:br/>
        <w:t>Her malzeme için üç aşamalı bir test süreci uygulanır:</w:t>
      </w:r>
    </w:p>
    <w:p w14:paraId="1EDBFACB"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Kimyasal Saflık Analizi:</w:t>
      </w:r>
      <w:r w:rsidRPr="00864887">
        <w:rPr>
          <w:rFonts w:ascii="Times New Roman" w:eastAsia="Times New Roman" w:hAnsi="Times New Roman" w:cs="Times New Roman"/>
          <w:kern w:val="0"/>
          <w:sz w:val="24"/>
          <w:szCs w:val="24"/>
          <w:lang w:eastAsia="tr-TR"/>
          <w14:ligatures w14:val="none"/>
        </w:rPr>
        <w:t xml:space="preserve"> Zeolit ve mineraller %99’un üzerinde saflıkta olmalıdır. NAD+ ve Koenzim Q10 ise minimum %98 saflık oranına sahip olmalıdır.</w:t>
      </w:r>
    </w:p>
    <w:p w14:paraId="7830F783"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Mikrobiyolojik Testler:</w:t>
      </w:r>
      <w:r w:rsidRPr="00864887">
        <w:rPr>
          <w:rFonts w:ascii="Times New Roman" w:eastAsia="Times New Roman" w:hAnsi="Times New Roman" w:cs="Times New Roman"/>
          <w:kern w:val="0"/>
          <w:sz w:val="24"/>
          <w:szCs w:val="24"/>
          <w:lang w:eastAsia="tr-TR"/>
          <w14:ligatures w14:val="none"/>
        </w:rPr>
        <w:t xml:space="preserve"> Probiyotikler ve diğer organik bileşenlerde zararlı mikroorganizma bulunmadığını doğrulayan testler yapılır.</w:t>
      </w:r>
    </w:p>
    <w:p w14:paraId="09945E85"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lastRenderedPageBreak/>
        <w:t>Titreşim Frekansı Uyum Testi:</w:t>
      </w:r>
      <w:r w:rsidRPr="00864887">
        <w:rPr>
          <w:rFonts w:ascii="Times New Roman" w:eastAsia="Times New Roman" w:hAnsi="Times New Roman" w:cs="Times New Roman"/>
          <w:kern w:val="0"/>
          <w:sz w:val="24"/>
          <w:szCs w:val="24"/>
          <w:lang w:eastAsia="tr-TR"/>
          <w14:ligatures w14:val="none"/>
        </w:rPr>
        <w:t xml:space="preserve"> Rezonans uyumluluğu, insan biyolojisiyle frekans uyumu sağlayarak sağlanır.</w:t>
      </w:r>
    </w:p>
    <w:p w14:paraId="1BFAC699" w14:textId="77777777" w:rsidR="00864887" w:rsidRPr="00864887" w:rsidRDefault="00864887" w:rsidP="00864887">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Kabul Edilebilir Limitler:</w:t>
      </w:r>
    </w:p>
    <w:p w14:paraId="7EA18A7C"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Ağır Metaller:</w:t>
      </w:r>
      <w:r w:rsidRPr="00864887">
        <w:rPr>
          <w:rFonts w:ascii="Times New Roman" w:eastAsia="Times New Roman" w:hAnsi="Times New Roman" w:cs="Times New Roman"/>
          <w:kern w:val="0"/>
          <w:sz w:val="24"/>
          <w:szCs w:val="24"/>
          <w:lang w:eastAsia="tr-TR"/>
          <w14:ligatures w14:val="none"/>
        </w:rPr>
        <w:t xml:space="preserve"> Kadmiyum, kurşun ve cıva gibi toksik metaller için sıkı sınırlar uygulanır.</w:t>
      </w:r>
    </w:p>
    <w:p w14:paraId="164AAC03"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Organik Sertifikalar:</w:t>
      </w:r>
      <w:r w:rsidRPr="00864887">
        <w:rPr>
          <w:rFonts w:ascii="Times New Roman" w:eastAsia="Times New Roman" w:hAnsi="Times New Roman" w:cs="Times New Roman"/>
          <w:kern w:val="0"/>
          <w:sz w:val="24"/>
          <w:szCs w:val="24"/>
          <w:lang w:eastAsia="tr-TR"/>
          <w14:ligatures w14:val="none"/>
        </w:rPr>
        <w:t xml:space="preserve"> Zerdeçal, Omega-3 ve probiyotikler gibi bileşenlerin organik sertifikasyonuna dikkat edilir.</w:t>
      </w:r>
    </w:p>
    <w:p w14:paraId="49B5B765" w14:textId="77777777" w:rsidR="00864887" w:rsidRPr="00864887" w:rsidRDefault="00864887" w:rsidP="00864887">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Saklama Koşulları:</w:t>
      </w:r>
    </w:p>
    <w:p w14:paraId="5B498265"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Hassas Bileşenler için Özel Koşullar:</w:t>
      </w:r>
      <w:r w:rsidRPr="00864887">
        <w:rPr>
          <w:rFonts w:ascii="Times New Roman" w:eastAsia="Times New Roman" w:hAnsi="Times New Roman" w:cs="Times New Roman"/>
          <w:kern w:val="0"/>
          <w:sz w:val="24"/>
          <w:szCs w:val="24"/>
          <w:lang w:eastAsia="tr-TR"/>
          <w14:ligatures w14:val="none"/>
        </w:rPr>
        <w:t xml:space="preserve"> Moleküler hidrojen, oksidasyona karşı ışık geçirmez ve hava almayan kaplarda saklanır.</w:t>
      </w:r>
    </w:p>
    <w:p w14:paraId="2E1C3B54"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Nem ve Isı Kontrolü:</w:t>
      </w:r>
      <w:r w:rsidRPr="00864887">
        <w:rPr>
          <w:rFonts w:ascii="Times New Roman" w:eastAsia="Times New Roman" w:hAnsi="Times New Roman" w:cs="Times New Roman"/>
          <w:kern w:val="0"/>
          <w:sz w:val="24"/>
          <w:szCs w:val="24"/>
          <w:lang w:eastAsia="tr-TR"/>
          <w14:ligatures w14:val="none"/>
        </w:rPr>
        <w:t xml:space="preserve"> Zeolit gibi minerallerin etkinliğini koruması için düşük nem oranlı ve serin ortamlar sağlanır.</w:t>
      </w:r>
    </w:p>
    <w:p w14:paraId="0C1CC8CE" w14:textId="77777777" w:rsidR="00864887" w:rsidRPr="00864887" w:rsidRDefault="00864887" w:rsidP="00864887">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Kalite Güvence:</w:t>
      </w:r>
    </w:p>
    <w:p w14:paraId="47503EA8"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Başlangıç Kontrolü:</w:t>
      </w:r>
      <w:r w:rsidRPr="00864887">
        <w:rPr>
          <w:rFonts w:ascii="Times New Roman" w:eastAsia="Times New Roman" w:hAnsi="Times New Roman" w:cs="Times New Roman"/>
          <w:kern w:val="0"/>
          <w:sz w:val="24"/>
          <w:szCs w:val="24"/>
          <w:lang w:eastAsia="tr-TR"/>
          <w14:ligatures w14:val="none"/>
        </w:rPr>
        <w:t xml:space="preserve"> Malzemenin kimyasal ve fiziksel özellikleri girişte doğrulanır.</w:t>
      </w:r>
    </w:p>
    <w:p w14:paraId="6C80993B"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Ara Kontrol:</w:t>
      </w:r>
      <w:r w:rsidRPr="00864887">
        <w:rPr>
          <w:rFonts w:ascii="Times New Roman" w:eastAsia="Times New Roman" w:hAnsi="Times New Roman" w:cs="Times New Roman"/>
          <w:kern w:val="0"/>
          <w:sz w:val="24"/>
          <w:szCs w:val="24"/>
          <w:lang w:eastAsia="tr-TR"/>
          <w14:ligatures w14:val="none"/>
        </w:rPr>
        <w:t xml:space="preserve"> Stabilizasyon ve homojenleştirme süreçlerinde malzemenin etkinliği kontrol edilir.</w:t>
      </w:r>
    </w:p>
    <w:p w14:paraId="1C836359" w14:textId="77777777" w:rsidR="00864887" w:rsidRPr="00864887" w:rsidRDefault="00864887" w:rsidP="00864887">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b/>
          <w:bCs/>
          <w:kern w:val="0"/>
          <w:sz w:val="24"/>
          <w:szCs w:val="24"/>
          <w:lang w:eastAsia="tr-TR"/>
          <w14:ligatures w14:val="none"/>
        </w:rPr>
        <w:t>Son Kontrol:</w:t>
      </w:r>
      <w:r w:rsidRPr="00864887">
        <w:rPr>
          <w:rFonts w:ascii="Times New Roman" w:eastAsia="Times New Roman" w:hAnsi="Times New Roman" w:cs="Times New Roman"/>
          <w:kern w:val="0"/>
          <w:sz w:val="24"/>
          <w:szCs w:val="24"/>
          <w:lang w:eastAsia="tr-TR"/>
          <w14:ligatures w14:val="none"/>
        </w:rPr>
        <w:t xml:space="preserve"> Nihai ürün içerisindeki bileşenlerin uyumu ve performansı test edilir.</w:t>
      </w:r>
    </w:p>
    <w:p w14:paraId="77870AFF" w14:textId="77777777" w:rsidR="00864887" w:rsidRPr="00864887" w:rsidRDefault="00864887" w:rsidP="00864887">
      <w:pPr>
        <w:spacing w:after="0"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kern w:val="0"/>
          <w:sz w:val="24"/>
          <w:szCs w:val="24"/>
          <w:lang w:eastAsia="tr-TR"/>
          <w14:ligatures w14:val="none"/>
        </w:rPr>
        <w:pict w14:anchorId="2B164299">
          <v:rect id="_x0000_i3011" style="width:0;height:1.5pt" o:hralign="center" o:hrstd="t" o:hr="t" fillcolor="#a0a0a0" stroked="f"/>
        </w:pict>
      </w:r>
    </w:p>
    <w:p w14:paraId="12BDC549" w14:textId="77777777" w:rsidR="00864887" w:rsidRPr="00864887" w:rsidRDefault="00864887" w:rsidP="0086488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64887">
        <w:rPr>
          <w:rFonts w:ascii="Times New Roman" w:eastAsia="Times New Roman" w:hAnsi="Times New Roman" w:cs="Times New Roman"/>
          <w:b/>
          <w:bCs/>
          <w:kern w:val="0"/>
          <w:sz w:val="27"/>
          <w:szCs w:val="27"/>
          <w:lang w:eastAsia="tr-TR"/>
          <w14:ligatures w14:val="none"/>
        </w:rPr>
        <w:t>Tam Listeyle Sonuç:</w:t>
      </w:r>
    </w:p>
    <w:p w14:paraId="154643AF" w14:textId="77777777" w:rsidR="00864887" w:rsidRPr="00864887" w:rsidRDefault="00864887" w:rsidP="008648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64887">
        <w:rPr>
          <w:rFonts w:ascii="Times New Roman" w:eastAsia="Times New Roman" w:hAnsi="Times New Roman" w:cs="Times New Roman"/>
          <w:kern w:val="0"/>
          <w:sz w:val="24"/>
          <w:szCs w:val="24"/>
          <w:lang w:eastAsia="tr-TR"/>
          <w14:ligatures w14:val="none"/>
        </w:rPr>
        <w:t>Belirtilen her bir bileşen, kuantum şifa süreçlerine biyolojik ve fiziksel uyum sağlayarak, insan mekanizmasını destekleyecek şekilde seçilmiştir. Malzeme seçiminde hiçbir detay atlanmamalı, yüksek standartlarla yapılan kalite kontrol süreçleri eksiksiz uygulanmalıdır.</w:t>
      </w:r>
    </w:p>
    <w:p w14:paraId="2C3EA280" w14:textId="77777777" w:rsidR="00052118" w:rsidRDefault="00052118" w:rsidP="00A528C5"/>
    <w:p w14:paraId="2D8072C5" w14:textId="77777777" w:rsidR="00101006" w:rsidRPr="00101006" w:rsidRDefault="00101006" w:rsidP="0010100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01006">
        <w:rPr>
          <w:rFonts w:ascii="Times New Roman" w:eastAsia="Times New Roman" w:hAnsi="Times New Roman" w:cs="Times New Roman"/>
          <w:b/>
          <w:bCs/>
          <w:kern w:val="0"/>
          <w:sz w:val="27"/>
          <w:szCs w:val="27"/>
          <w:lang w:eastAsia="tr-TR"/>
          <w14:ligatures w14:val="none"/>
        </w:rPr>
        <w:t>5.2. Homojenleştirme ve Stabilizasyon Süreci</w:t>
      </w:r>
    </w:p>
    <w:p w14:paraId="33BFB567" w14:textId="77777777" w:rsidR="00101006" w:rsidRPr="00101006" w:rsidRDefault="00101006" w:rsidP="0010100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Kuantum şifa formülasyonunun etkinliği, kullanılan malzemelerin doğru bir şekilde homojenleştirilmesi ve kararlılığının sağlanması ile doğrudan ilişkilidir. Bu süreç, malzemelerin birbirleriyle tam bir uyum içinde çalışmasını ve biyolojik etkilerinin optimize edilmesini garanti altına almak için tasarlanmıştır.</w:t>
      </w:r>
    </w:p>
    <w:p w14:paraId="5C9EEEFB" w14:textId="77777777" w:rsidR="00101006" w:rsidRPr="00101006" w:rsidRDefault="00101006" w:rsidP="00101006">
      <w:pPr>
        <w:spacing w:after="0"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pict w14:anchorId="3BFAF08F">
          <v:rect id="_x0000_i3098" style="width:0;height:1.5pt" o:hralign="center" o:hrstd="t" o:hr="t" fillcolor="#a0a0a0" stroked="f"/>
        </w:pict>
      </w:r>
    </w:p>
    <w:p w14:paraId="584306B9" w14:textId="77777777" w:rsidR="00101006" w:rsidRPr="00101006" w:rsidRDefault="00101006" w:rsidP="001010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1. Homojenleştirme Sürecinin Önemi</w:t>
      </w:r>
    </w:p>
    <w:p w14:paraId="1E65C47F" w14:textId="77777777" w:rsidR="00101006" w:rsidRPr="00101006" w:rsidRDefault="00101006" w:rsidP="00101006">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Hedef:</w:t>
      </w:r>
      <w:r w:rsidRPr="00101006">
        <w:rPr>
          <w:rFonts w:ascii="Times New Roman" w:eastAsia="Times New Roman" w:hAnsi="Times New Roman" w:cs="Times New Roman"/>
          <w:kern w:val="0"/>
          <w:sz w:val="24"/>
          <w:szCs w:val="24"/>
          <w:lang w:eastAsia="tr-TR"/>
          <w14:ligatures w14:val="none"/>
        </w:rPr>
        <w:t xml:space="preserve"> Kullanılan bileşenlerin her birinin karışıma eşit miktarda dağılmasını ve etkinliğin her dozda aynı seviyede olmasını sağlamak.</w:t>
      </w:r>
    </w:p>
    <w:p w14:paraId="412FF515" w14:textId="77777777" w:rsidR="00101006" w:rsidRPr="00101006" w:rsidRDefault="00101006" w:rsidP="00101006">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Kritik Aşamalar:</w:t>
      </w:r>
    </w:p>
    <w:p w14:paraId="67DA0244" w14:textId="77777777" w:rsidR="00101006" w:rsidRPr="00101006" w:rsidRDefault="00101006" w:rsidP="00101006">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Mikronize edilmiş partiküllerin boyutlarının eşitlenmesi.</w:t>
      </w:r>
    </w:p>
    <w:p w14:paraId="3195CA2A" w14:textId="77777777" w:rsidR="00101006" w:rsidRPr="00101006" w:rsidRDefault="00101006" w:rsidP="00101006">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Bileşenlerin çözünürlüklerinin dengelenmesi.</w:t>
      </w:r>
    </w:p>
    <w:p w14:paraId="5A797078" w14:textId="77777777" w:rsidR="00101006" w:rsidRPr="00101006" w:rsidRDefault="00101006" w:rsidP="00101006">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Aktif ve destekleyici bileşenlerin biyolojik uyumunun optimize edilmesi.</w:t>
      </w:r>
    </w:p>
    <w:p w14:paraId="7FDC82CF" w14:textId="77777777" w:rsidR="00101006" w:rsidRPr="00101006" w:rsidRDefault="00101006" w:rsidP="00101006">
      <w:pPr>
        <w:spacing w:after="0"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pict w14:anchorId="24EB661B">
          <v:rect id="_x0000_i3099" style="width:0;height:1.5pt" o:hralign="center" o:hrstd="t" o:hr="t" fillcolor="#a0a0a0" stroked="f"/>
        </w:pict>
      </w:r>
    </w:p>
    <w:p w14:paraId="49932986" w14:textId="77777777" w:rsidR="00101006" w:rsidRPr="00101006" w:rsidRDefault="00101006" w:rsidP="001010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lastRenderedPageBreak/>
        <w:t>2. Homojenleştirme Adımları</w:t>
      </w:r>
    </w:p>
    <w:p w14:paraId="2DACC9EE" w14:textId="77777777" w:rsidR="00101006" w:rsidRPr="00101006" w:rsidRDefault="00101006" w:rsidP="00101006">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Hazırlık:</w:t>
      </w:r>
    </w:p>
    <w:p w14:paraId="58CB778A" w14:textId="77777777" w:rsidR="00101006" w:rsidRPr="00101006" w:rsidRDefault="00101006" w:rsidP="0010100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Tüm bileşenler kimyasal ve fiziksel saflıkları açısından bir kez daha kontrol edilir.</w:t>
      </w:r>
    </w:p>
    <w:p w14:paraId="10B5DF4C" w14:textId="77777777" w:rsidR="00101006" w:rsidRPr="00101006" w:rsidRDefault="00101006" w:rsidP="0010100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Toz formda olan bileşenler (Zeolit, NAD+, L-Glutamin) mikronize hale getirilir.</w:t>
      </w:r>
    </w:p>
    <w:p w14:paraId="2C442B3F" w14:textId="77777777" w:rsidR="00101006" w:rsidRPr="00101006" w:rsidRDefault="00101006" w:rsidP="0010100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Sıvı bileşenler (</w:t>
      </w:r>
      <w:proofErr w:type="spellStart"/>
      <w:r w:rsidRPr="00101006">
        <w:rPr>
          <w:rFonts w:ascii="Times New Roman" w:eastAsia="Times New Roman" w:hAnsi="Times New Roman" w:cs="Times New Roman"/>
          <w:kern w:val="0"/>
          <w:sz w:val="24"/>
          <w:szCs w:val="24"/>
          <w:lang w:eastAsia="tr-TR"/>
          <w14:ligatures w14:val="none"/>
        </w:rPr>
        <w:t>Hyaluronik</w:t>
      </w:r>
      <w:proofErr w:type="spellEnd"/>
      <w:r w:rsidRPr="00101006">
        <w:rPr>
          <w:rFonts w:ascii="Times New Roman" w:eastAsia="Times New Roman" w:hAnsi="Times New Roman" w:cs="Times New Roman"/>
          <w:kern w:val="0"/>
          <w:sz w:val="24"/>
          <w:szCs w:val="24"/>
          <w:lang w:eastAsia="tr-TR"/>
          <w14:ligatures w14:val="none"/>
        </w:rPr>
        <w:t xml:space="preserve"> Asit, Omega-3) viskozite ve yoğunluk açısından eşitlenir.</w:t>
      </w:r>
    </w:p>
    <w:p w14:paraId="4E3BD20C" w14:textId="77777777" w:rsidR="00101006" w:rsidRPr="00101006" w:rsidRDefault="00101006" w:rsidP="00101006">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Karıştırma Süreci:</w:t>
      </w:r>
    </w:p>
    <w:p w14:paraId="67F5FF1B" w14:textId="77777777" w:rsidR="00101006" w:rsidRPr="00101006" w:rsidRDefault="00101006" w:rsidP="0010100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Yüksek Hızlı Mikserler:</w:t>
      </w:r>
      <w:r w:rsidRPr="00101006">
        <w:rPr>
          <w:rFonts w:ascii="Times New Roman" w:eastAsia="Times New Roman" w:hAnsi="Times New Roman" w:cs="Times New Roman"/>
          <w:kern w:val="0"/>
          <w:sz w:val="24"/>
          <w:szCs w:val="24"/>
          <w:lang w:eastAsia="tr-TR"/>
          <w14:ligatures w14:val="none"/>
        </w:rPr>
        <w:t xml:space="preserve"> </w:t>
      </w:r>
      <w:proofErr w:type="spellStart"/>
      <w:r w:rsidRPr="00101006">
        <w:rPr>
          <w:rFonts w:ascii="Times New Roman" w:eastAsia="Times New Roman" w:hAnsi="Times New Roman" w:cs="Times New Roman"/>
          <w:kern w:val="0"/>
          <w:sz w:val="24"/>
          <w:szCs w:val="24"/>
          <w:lang w:eastAsia="tr-TR"/>
          <w14:ligatures w14:val="none"/>
        </w:rPr>
        <w:t>Mikrodağılım</w:t>
      </w:r>
      <w:proofErr w:type="spellEnd"/>
      <w:r w:rsidRPr="00101006">
        <w:rPr>
          <w:rFonts w:ascii="Times New Roman" w:eastAsia="Times New Roman" w:hAnsi="Times New Roman" w:cs="Times New Roman"/>
          <w:kern w:val="0"/>
          <w:sz w:val="24"/>
          <w:szCs w:val="24"/>
          <w:lang w:eastAsia="tr-TR"/>
          <w14:ligatures w14:val="none"/>
        </w:rPr>
        <w:t xml:space="preserve"> teknolojisi ile bileşenler homojen bir şekilde karıştırılır. 3000 RPM üzerindeki hızlarda, bileşenlerin optimal karışımı sağlanır.</w:t>
      </w:r>
    </w:p>
    <w:p w14:paraId="6348AC76" w14:textId="77777777" w:rsidR="00101006" w:rsidRPr="00101006" w:rsidRDefault="00101006" w:rsidP="0010100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Ultrasonik Enerji Uygulaması:</w:t>
      </w:r>
      <w:r w:rsidRPr="00101006">
        <w:rPr>
          <w:rFonts w:ascii="Times New Roman" w:eastAsia="Times New Roman" w:hAnsi="Times New Roman" w:cs="Times New Roman"/>
          <w:kern w:val="0"/>
          <w:sz w:val="24"/>
          <w:szCs w:val="24"/>
          <w:lang w:eastAsia="tr-TR"/>
          <w14:ligatures w14:val="none"/>
        </w:rPr>
        <w:t xml:space="preserve"> Titreşim frekansları kullanılarak bileşenlerin moleküler seviyede birbiriyle uyum içinde karışması sağlanır.</w:t>
      </w:r>
    </w:p>
    <w:p w14:paraId="760D1C28" w14:textId="77777777" w:rsidR="00101006" w:rsidRPr="00101006" w:rsidRDefault="00101006" w:rsidP="00101006">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Test ve Onaylama:</w:t>
      </w:r>
    </w:p>
    <w:p w14:paraId="6FFE1CF2" w14:textId="77777777" w:rsidR="00101006" w:rsidRPr="00101006" w:rsidRDefault="00101006" w:rsidP="0010100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Spektroskopik Analizler:</w:t>
      </w:r>
      <w:r w:rsidRPr="00101006">
        <w:rPr>
          <w:rFonts w:ascii="Times New Roman" w:eastAsia="Times New Roman" w:hAnsi="Times New Roman" w:cs="Times New Roman"/>
          <w:kern w:val="0"/>
          <w:sz w:val="24"/>
          <w:szCs w:val="24"/>
          <w:lang w:eastAsia="tr-TR"/>
          <w14:ligatures w14:val="none"/>
        </w:rPr>
        <w:t xml:space="preserve"> Homojenlik seviyesini doğrulamak için kullanılır.</w:t>
      </w:r>
    </w:p>
    <w:p w14:paraId="02A957D8" w14:textId="77777777" w:rsidR="00101006" w:rsidRPr="00101006" w:rsidRDefault="00101006" w:rsidP="0010100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101006">
        <w:rPr>
          <w:rFonts w:ascii="Times New Roman" w:eastAsia="Times New Roman" w:hAnsi="Times New Roman" w:cs="Times New Roman"/>
          <w:b/>
          <w:bCs/>
          <w:kern w:val="0"/>
          <w:sz w:val="24"/>
          <w:szCs w:val="24"/>
          <w:lang w:eastAsia="tr-TR"/>
          <w14:ligatures w14:val="none"/>
        </w:rPr>
        <w:t>pH</w:t>
      </w:r>
      <w:proofErr w:type="gramEnd"/>
      <w:r w:rsidRPr="00101006">
        <w:rPr>
          <w:rFonts w:ascii="Times New Roman" w:eastAsia="Times New Roman" w:hAnsi="Times New Roman" w:cs="Times New Roman"/>
          <w:b/>
          <w:bCs/>
          <w:kern w:val="0"/>
          <w:sz w:val="24"/>
          <w:szCs w:val="24"/>
          <w:lang w:eastAsia="tr-TR"/>
          <w14:ligatures w14:val="none"/>
        </w:rPr>
        <w:t xml:space="preserve"> ve İletkenlik Ölçümleri:</w:t>
      </w:r>
      <w:r w:rsidRPr="00101006">
        <w:rPr>
          <w:rFonts w:ascii="Times New Roman" w:eastAsia="Times New Roman" w:hAnsi="Times New Roman" w:cs="Times New Roman"/>
          <w:kern w:val="0"/>
          <w:sz w:val="24"/>
          <w:szCs w:val="24"/>
          <w:lang w:eastAsia="tr-TR"/>
          <w14:ligatures w14:val="none"/>
        </w:rPr>
        <w:t xml:space="preserve"> Bileşenlerin karışım içindeki kimyasal uyumluluğunu test eder.</w:t>
      </w:r>
    </w:p>
    <w:p w14:paraId="359BAA8C" w14:textId="77777777" w:rsidR="00101006" w:rsidRPr="00101006" w:rsidRDefault="00101006" w:rsidP="00101006">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Biyoaktivite Testi:</w:t>
      </w:r>
      <w:r w:rsidRPr="00101006">
        <w:rPr>
          <w:rFonts w:ascii="Times New Roman" w:eastAsia="Times New Roman" w:hAnsi="Times New Roman" w:cs="Times New Roman"/>
          <w:kern w:val="0"/>
          <w:sz w:val="24"/>
          <w:szCs w:val="24"/>
          <w:lang w:eastAsia="tr-TR"/>
          <w14:ligatures w14:val="none"/>
        </w:rPr>
        <w:t xml:space="preserve"> Bileşenlerin biyolojik etkinliklerinin karışım sonrası korunup korunmadığı incelenir.</w:t>
      </w:r>
    </w:p>
    <w:p w14:paraId="2FEA95BA" w14:textId="77777777" w:rsidR="00101006" w:rsidRPr="00101006" w:rsidRDefault="00101006" w:rsidP="00101006">
      <w:pPr>
        <w:spacing w:after="0"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pict w14:anchorId="75B8F093">
          <v:rect id="_x0000_i3100" style="width:0;height:1.5pt" o:hralign="center" o:hrstd="t" o:hr="t" fillcolor="#a0a0a0" stroked="f"/>
        </w:pict>
      </w:r>
    </w:p>
    <w:p w14:paraId="557EDB62" w14:textId="77777777" w:rsidR="00101006" w:rsidRPr="00101006" w:rsidRDefault="00101006" w:rsidP="001010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3. Stabilizasyon Süreci</w:t>
      </w:r>
    </w:p>
    <w:p w14:paraId="7EB31E22" w14:textId="77777777" w:rsidR="00101006" w:rsidRPr="00101006" w:rsidRDefault="00101006" w:rsidP="0010100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Stabilizasyon, karışımın uzun vadeli dayanıklılığını ve etkinliğini korumak için gereklidir.</w:t>
      </w:r>
    </w:p>
    <w:p w14:paraId="3897EEE5" w14:textId="77777777" w:rsidR="00101006" w:rsidRPr="00101006" w:rsidRDefault="00101006" w:rsidP="0010100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Antioksidan Koruma:</w:t>
      </w:r>
    </w:p>
    <w:p w14:paraId="37B49A70" w14:textId="77777777" w:rsidR="00101006" w:rsidRPr="00101006" w:rsidRDefault="00101006" w:rsidP="0010100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Moleküler Hidrojen ve Zerdeçal Ekstraktı gibi bileşenlerin oksidasyona karşı korunması için inert bir atmosfer sağlanır.</w:t>
      </w:r>
    </w:p>
    <w:p w14:paraId="26958CF6" w14:textId="77777777" w:rsidR="00101006" w:rsidRPr="00101006" w:rsidRDefault="00101006" w:rsidP="0010100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Vakum altında kapalı ortamda karışım saklanır.</w:t>
      </w:r>
    </w:p>
    <w:p w14:paraId="524D7DC7" w14:textId="77777777" w:rsidR="00101006" w:rsidRPr="00101006" w:rsidRDefault="00101006" w:rsidP="0010100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Sıcaklık ve Nem Kontrolü:</w:t>
      </w:r>
    </w:p>
    <w:p w14:paraId="01DF0EEB" w14:textId="77777777" w:rsidR="00101006" w:rsidRPr="00101006" w:rsidRDefault="00101006" w:rsidP="0010100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Karışım, 18-22°C arasında sabit bir sıcaklıkta tutulur.</w:t>
      </w:r>
    </w:p>
    <w:p w14:paraId="654BF5C1" w14:textId="77777777" w:rsidR="00101006" w:rsidRPr="00101006" w:rsidRDefault="00101006" w:rsidP="0010100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Nem oranı %40’ın altında olmalıdır.</w:t>
      </w:r>
    </w:p>
    <w:p w14:paraId="2E1FE9A6" w14:textId="77777777" w:rsidR="00101006" w:rsidRPr="00101006" w:rsidRDefault="00101006" w:rsidP="0010100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Emülsifikasyon:</w:t>
      </w:r>
    </w:p>
    <w:p w14:paraId="19534B71" w14:textId="77777777" w:rsidR="00101006" w:rsidRPr="00101006" w:rsidRDefault="00101006" w:rsidP="0010100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Sıvı bileşenler (</w:t>
      </w:r>
      <w:proofErr w:type="spellStart"/>
      <w:r w:rsidRPr="00101006">
        <w:rPr>
          <w:rFonts w:ascii="Times New Roman" w:eastAsia="Times New Roman" w:hAnsi="Times New Roman" w:cs="Times New Roman"/>
          <w:kern w:val="0"/>
          <w:sz w:val="24"/>
          <w:szCs w:val="24"/>
          <w:lang w:eastAsia="tr-TR"/>
          <w14:ligatures w14:val="none"/>
        </w:rPr>
        <w:t>Hyaluronik</w:t>
      </w:r>
      <w:proofErr w:type="spellEnd"/>
      <w:r w:rsidRPr="00101006">
        <w:rPr>
          <w:rFonts w:ascii="Times New Roman" w:eastAsia="Times New Roman" w:hAnsi="Times New Roman" w:cs="Times New Roman"/>
          <w:kern w:val="0"/>
          <w:sz w:val="24"/>
          <w:szCs w:val="24"/>
          <w:lang w:eastAsia="tr-TR"/>
          <w14:ligatures w14:val="none"/>
        </w:rPr>
        <w:t xml:space="preserve"> Asit ve Omega-3) ile toz bileşenlerin ayrışmasını önlemek için stabilizatörler (örneğin doğal </w:t>
      </w:r>
      <w:proofErr w:type="spellStart"/>
      <w:r w:rsidRPr="00101006">
        <w:rPr>
          <w:rFonts w:ascii="Times New Roman" w:eastAsia="Times New Roman" w:hAnsi="Times New Roman" w:cs="Times New Roman"/>
          <w:kern w:val="0"/>
          <w:sz w:val="24"/>
          <w:szCs w:val="24"/>
          <w:lang w:eastAsia="tr-TR"/>
          <w14:ligatures w14:val="none"/>
        </w:rPr>
        <w:t>lesitin</w:t>
      </w:r>
      <w:proofErr w:type="spellEnd"/>
      <w:r w:rsidRPr="00101006">
        <w:rPr>
          <w:rFonts w:ascii="Times New Roman" w:eastAsia="Times New Roman" w:hAnsi="Times New Roman" w:cs="Times New Roman"/>
          <w:kern w:val="0"/>
          <w:sz w:val="24"/>
          <w:szCs w:val="24"/>
          <w:lang w:eastAsia="tr-TR"/>
          <w14:ligatures w14:val="none"/>
        </w:rPr>
        <w:t>) eklenir.</w:t>
      </w:r>
    </w:p>
    <w:p w14:paraId="2B81E221" w14:textId="77777777" w:rsidR="00101006" w:rsidRPr="00101006" w:rsidRDefault="00101006" w:rsidP="0010100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Süperkritik sıvı CO₂ teknolojisi kullanılarak bileşenlerin stabil kalması sağlanır.</w:t>
      </w:r>
    </w:p>
    <w:p w14:paraId="30CCC8AE" w14:textId="77777777" w:rsidR="00101006" w:rsidRPr="00101006" w:rsidRDefault="00101006" w:rsidP="00101006">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Kontrol Noktası Testleri:</w:t>
      </w:r>
    </w:p>
    <w:p w14:paraId="3B3B99FF" w14:textId="77777777" w:rsidR="00101006" w:rsidRPr="00101006" w:rsidRDefault="00101006" w:rsidP="0010100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Viskozite Ölçümleri:</w:t>
      </w:r>
      <w:r w:rsidRPr="00101006">
        <w:rPr>
          <w:rFonts w:ascii="Times New Roman" w:eastAsia="Times New Roman" w:hAnsi="Times New Roman" w:cs="Times New Roman"/>
          <w:kern w:val="0"/>
          <w:sz w:val="24"/>
          <w:szCs w:val="24"/>
          <w:lang w:eastAsia="tr-TR"/>
          <w14:ligatures w14:val="none"/>
        </w:rPr>
        <w:t xml:space="preserve"> Karışımın akışkanlığını ve dengeli dağılımını sağlar.</w:t>
      </w:r>
    </w:p>
    <w:p w14:paraId="788F9CDB" w14:textId="77777777" w:rsidR="00101006" w:rsidRPr="00101006" w:rsidRDefault="00101006" w:rsidP="0010100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Kimyasal Stabilite:</w:t>
      </w:r>
      <w:r w:rsidRPr="00101006">
        <w:rPr>
          <w:rFonts w:ascii="Times New Roman" w:eastAsia="Times New Roman" w:hAnsi="Times New Roman" w:cs="Times New Roman"/>
          <w:kern w:val="0"/>
          <w:sz w:val="24"/>
          <w:szCs w:val="24"/>
          <w:lang w:eastAsia="tr-TR"/>
          <w14:ligatures w14:val="none"/>
        </w:rPr>
        <w:t xml:space="preserve"> NAD+ ve Koenzim Q10’un moleküler bütünlüğü korunur.</w:t>
      </w:r>
    </w:p>
    <w:p w14:paraId="388179DE" w14:textId="77777777" w:rsidR="00101006" w:rsidRPr="00101006" w:rsidRDefault="00101006" w:rsidP="00101006">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Partikül Boyutu Analizi:</w:t>
      </w:r>
      <w:r w:rsidRPr="00101006">
        <w:rPr>
          <w:rFonts w:ascii="Times New Roman" w:eastAsia="Times New Roman" w:hAnsi="Times New Roman" w:cs="Times New Roman"/>
          <w:kern w:val="0"/>
          <w:sz w:val="24"/>
          <w:szCs w:val="24"/>
          <w:lang w:eastAsia="tr-TR"/>
          <w14:ligatures w14:val="none"/>
        </w:rPr>
        <w:t xml:space="preserve"> Zeolit ve minerallerin mikronize boyutta sabit kalması doğrulanır.</w:t>
      </w:r>
    </w:p>
    <w:p w14:paraId="5A2CFA4F" w14:textId="77777777" w:rsidR="00101006" w:rsidRPr="00101006" w:rsidRDefault="00101006" w:rsidP="00101006">
      <w:pPr>
        <w:spacing w:after="0"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pict w14:anchorId="52F21E47">
          <v:rect id="_x0000_i3101" style="width:0;height:1.5pt" o:hralign="center" o:hrstd="t" o:hr="t" fillcolor="#a0a0a0" stroked="f"/>
        </w:pict>
      </w:r>
    </w:p>
    <w:p w14:paraId="0A8B9F8A" w14:textId="77777777" w:rsidR="00101006" w:rsidRPr="00101006" w:rsidRDefault="00101006" w:rsidP="001010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Sonuç:</w:t>
      </w:r>
    </w:p>
    <w:p w14:paraId="297427C2" w14:textId="77777777" w:rsidR="00101006" w:rsidRPr="00101006" w:rsidRDefault="00101006" w:rsidP="0010100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lastRenderedPageBreak/>
        <w:t>Homojenleştirme ve stabilizasyon süreci, kuantum şifa formülasyonunun her bir dozunda aynı etkinin sağlanmasını garanti altına alır. Bu süreç, insan mekanizmasıyla tam uyumlu, yüksek biyoyararlanıma sahip ve uzun ömürlü bir ürün oluşturmayı mümkün kılar.</w:t>
      </w:r>
    </w:p>
    <w:p w14:paraId="4DA78056" w14:textId="77777777" w:rsidR="00864887" w:rsidRDefault="00864887" w:rsidP="00A528C5"/>
    <w:p w14:paraId="1B4F0320" w14:textId="77777777" w:rsidR="00101006" w:rsidRPr="00101006" w:rsidRDefault="00101006" w:rsidP="0010100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01006">
        <w:rPr>
          <w:rFonts w:ascii="Times New Roman" w:eastAsia="Times New Roman" w:hAnsi="Times New Roman" w:cs="Times New Roman"/>
          <w:b/>
          <w:bCs/>
          <w:kern w:val="0"/>
          <w:sz w:val="27"/>
          <w:szCs w:val="27"/>
          <w:lang w:eastAsia="tr-TR"/>
          <w14:ligatures w14:val="none"/>
        </w:rPr>
        <w:t>5.3. Işık Aktivasyonunun Uygulanması</w:t>
      </w:r>
    </w:p>
    <w:p w14:paraId="41379DAB" w14:textId="77777777" w:rsidR="00101006" w:rsidRPr="00101006" w:rsidRDefault="00101006" w:rsidP="0010100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Işık aktivasyonu, kuantum şifa formülasyonunun enerji düzeyini artıran, moleküler düzeyde yapılandırmayı ve bileşenlerin biyoyararlanımını optimize eden bir süreçtir. Bu işlem, enerji aktarımını destekleyen fotonların, formülasyona entegre edilmesini sağlar.</w:t>
      </w:r>
    </w:p>
    <w:p w14:paraId="0DA8880F" w14:textId="77777777" w:rsidR="00101006" w:rsidRPr="00101006" w:rsidRDefault="00101006" w:rsidP="00101006">
      <w:pPr>
        <w:spacing w:after="0"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pict w14:anchorId="1E28CA5A">
          <v:rect id="_x0000_i3211" style="width:0;height:1.5pt" o:hralign="center" o:hrstd="t" o:hr="t" fillcolor="#a0a0a0" stroked="f"/>
        </w:pict>
      </w:r>
    </w:p>
    <w:p w14:paraId="1578603F" w14:textId="77777777" w:rsidR="00101006" w:rsidRPr="00101006" w:rsidRDefault="00101006" w:rsidP="001010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1. Işık Aktivasyonunun Temeli</w:t>
      </w:r>
    </w:p>
    <w:p w14:paraId="46111E96" w14:textId="77777777" w:rsidR="00101006" w:rsidRPr="00101006" w:rsidRDefault="00101006" w:rsidP="00101006">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Amaç:</w:t>
      </w:r>
      <w:r w:rsidRPr="00101006">
        <w:rPr>
          <w:rFonts w:ascii="Times New Roman" w:eastAsia="Times New Roman" w:hAnsi="Times New Roman" w:cs="Times New Roman"/>
          <w:kern w:val="0"/>
          <w:sz w:val="24"/>
          <w:szCs w:val="24"/>
          <w:lang w:eastAsia="tr-TR"/>
          <w14:ligatures w14:val="none"/>
        </w:rPr>
        <w:t xml:space="preserve"> Bileşenlerin titreşim frekanslarını artırarak hücresel düzeyde daha etkin bir şifa mekanizması yaratmak.</w:t>
      </w:r>
    </w:p>
    <w:p w14:paraId="19CF4832" w14:textId="77777777" w:rsidR="00101006" w:rsidRPr="00101006" w:rsidRDefault="00101006" w:rsidP="00101006">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Bilimsel Dayanak:</w:t>
      </w:r>
    </w:p>
    <w:p w14:paraId="401168A0" w14:textId="77777777" w:rsidR="00101006" w:rsidRPr="00101006" w:rsidRDefault="00101006" w:rsidP="00101006">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Işık dalga boylarının moleküler bağların titreşimini artırdığı ve bu yolla biyolojik etkilerin güçlendiği gösterilmiştir.</w:t>
      </w:r>
    </w:p>
    <w:p w14:paraId="76E7A062" w14:textId="77777777" w:rsidR="00101006" w:rsidRPr="00101006" w:rsidRDefault="00101006" w:rsidP="00101006">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Kuantum fiziğinde fotonların madde ile etkileşimi enerji transferinin temelini oluşturur.</w:t>
      </w:r>
    </w:p>
    <w:p w14:paraId="2F00BCC6" w14:textId="77777777" w:rsidR="00101006" w:rsidRPr="00101006" w:rsidRDefault="00101006" w:rsidP="00101006">
      <w:pPr>
        <w:spacing w:after="0"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pict w14:anchorId="1DE78F07">
          <v:rect id="_x0000_i3212" style="width:0;height:1.5pt" o:hralign="center" o:hrstd="t" o:hr="t" fillcolor="#a0a0a0" stroked="f"/>
        </w:pict>
      </w:r>
    </w:p>
    <w:p w14:paraId="4A56C46E" w14:textId="77777777" w:rsidR="00101006" w:rsidRPr="00101006" w:rsidRDefault="00101006" w:rsidP="001010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2. Kullanılan Teknolojiler</w:t>
      </w:r>
    </w:p>
    <w:p w14:paraId="7DBA9B41" w14:textId="77777777" w:rsidR="00101006" w:rsidRPr="00101006" w:rsidRDefault="00101006" w:rsidP="0010100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Kırmızı Işık Terapisi:</w:t>
      </w:r>
    </w:p>
    <w:p w14:paraId="7AE31102" w14:textId="77777777" w:rsidR="00101006" w:rsidRPr="00101006" w:rsidRDefault="00101006" w:rsidP="0010100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Dalga Boyu: 620-750 nm arasında kırmızı ışık spektrumu kullanılır.</w:t>
      </w:r>
    </w:p>
    <w:p w14:paraId="7410786D" w14:textId="77777777" w:rsidR="00101006" w:rsidRPr="00101006" w:rsidRDefault="00101006" w:rsidP="0010100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Etkisi:</w:t>
      </w:r>
      <w:r w:rsidRPr="00101006">
        <w:rPr>
          <w:rFonts w:ascii="Times New Roman" w:eastAsia="Times New Roman" w:hAnsi="Times New Roman" w:cs="Times New Roman"/>
          <w:kern w:val="0"/>
          <w:sz w:val="24"/>
          <w:szCs w:val="24"/>
          <w:lang w:eastAsia="tr-TR"/>
          <w14:ligatures w14:val="none"/>
        </w:rPr>
        <w:t xml:space="preserve"> Hücre zarının geçirgenliğini artırır ve enerji üretiminden sorumlu mitokondriyi aktive eder.</w:t>
      </w:r>
    </w:p>
    <w:p w14:paraId="36E8F3CC" w14:textId="77777777" w:rsidR="00101006" w:rsidRPr="00101006" w:rsidRDefault="00101006" w:rsidP="0010100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Uygulama Süresi:</w:t>
      </w:r>
      <w:r w:rsidRPr="00101006">
        <w:rPr>
          <w:rFonts w:ascii="Times New Roman" w:eastAsia="Times New Roman" w:hAnsi="Times New Roman" w:cs="Times New Roman"/>
          <w:kern w:val="0"/>
          <w:sz w:val="24"/>
          <w:szCs w:val="24"/>
          <w:lang w:eastAsia="tr-TR"/>
          <w14:ligatures w14:val="none"/>
        </w:rPr>
        <w:t xml:space="preserve"> 20-30 dakika.</w:t>
      </w:r>
    </w:p>
    <w:p w14:paraId="21DD98E0" w14:textId="77777777" w:rsidR="00101006" w:rsidRPr="00101006" w:rsidRDefault="00101006" w:rsidP="0010100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Mavi Işık Spektrumu:</w:t>
      </w:r>
    </w:p>
    <w:p w14:paraId="4D3E92F4" w14:textId="77777777" w:rsidR="00101006" w:rsidRPr="00101006" w:rsidRDefault="00101006" w:rsidP="0010100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Dalga Boyu: 450-495 nm.</w:t>
      </w:r>
    </w:p>
    <w:p w14:paraId="749882B7" w14:textId="77777777" w:rsidR="00101006" w:rsidRPr="00101006" w:rsidRDefault="00101006" w:rsidP="0010100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Etkisi:</w:t>
      </w:r>
      <w:r w:rsidRPr="00101006">
        <w:rPr>
          <w:rFonts w:ascii="Times New Roman" w:eastAsia="Times New Roman" w:hAnsi="Times New Roman" w:cs="Times New Roman"/>
          <w:kern w:val="0"/>
          <w:sz w:val="24"/>
          <w:szCs w:val="24"/>
          <w:lang w:eastAsia="tr-TR"/>
          <w14:ligatures w14:val="none"/>
        </w:rPr>
        <w:t xml:space="preserve"> Anti-mikrobiyal etki sağlar ve formülasyonun sterilitesine katkıda bulunur.</w:t>
      </w:r>
    </w:p>
    <w:p w14:paraId="19DB8BC9" w14:textId="77777777" w:rsidR="00101006" w:rsidRPr="00101006" w:rsidRDefault="00101006" w:rsidP="0010100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Uygulama Süresi:</w:t>
      </w:r>
      <w:r w:rsidRPr="00101006">
        <w:rPr>
          <w:rFonts w:ascii="Times New Roman" w:eastAsia="Times New Roman" w:hAnsi="Times New Roman" w:cs="Times New Roman"/>
          <w:kern w:val="0"/>
          <w:sz w:val="24"/>
          <w:szCs w:val="24"/>
          <w:lang w:eastAsia="tr-TR"/>
          <w14:ligatures w14:val="none"/>
        </w:rPr>
        <w:t xml:space="preserve"> 10 dakika.</w:t>
      </w:r>
    </w:p>
    <w:p w14:paraId="168E67AD" w14:textId="77777777" w:rsidR="00101006" w:rsidRPr="00101006" w:rsidRDefault="00101006" w:rsidP="00101006">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UV-C Işınları:</w:t>
      </w:r>
    </w:p>
    <w:p w14:paraId="702C2087" w14:textId="77777777" w:rsidR="00101006" w:rsidRPr="00101006" w:rsidRDefault="00101006" w:rsidP="0010100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Dalga Boyu: 200-280 nm.</w:t>
      </w:r>
    </w:p>
    <w:p w14:paraId="67E8BC39" w14:textId="77777777" w:rsidR="00101006" w:rsidRPr="00101006" w:rsidRDefault="00101006" w:rsidP="0010100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Etkisi:</w:t>
      </w:r>
      <w:r w:rsidRPr="00101006">
        <w:rPr>
          <w:rFonts w:ascii="Times New Roman" w:eastAsia="Times New Roman" w:hAnsi="Times New Roman" w:cs="Times New Roman"/>
          <w:kern w:val="0"/>
          <w:sz w:val="24"/>
          <w:szCs w:val="24"/>
          <w:lang w:eastAsia="tr-TR"/>
          <w14:ligatures w14:val="none"/>
        </w:rPr>
        <w:t xml:space="preserve"> Formülasyonun mikrobiyolojik saflığını artırır.</w:t>
      </w:r>
    </w:p>
    <w:p w14:paraId="6689C72C" w14:textId="77777777" w:rsidR="00101006" w:rsidRPr="00101006" w:rsidRDefault="00101006" w:rsidP="00101006">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Not:</w:t>
      </w:r>
      <w:r w:rsidRPr="00101006">
        <w:rPr>
          <w:rFonts w:ascii="Times New Roman" w:eastAsia="Times New Roman" w:hAnsi="Times New Roman" w:cs="Times New Roman"/>
          <w:kern w:val="0"/>
          <w:sz w:val="24"/>
          <w:szCs w:val="24"/>
          <w:lang w:eastAsia="tr-TR"/>
          <w14:ligatures w14:val="none"/>
        </w:rPr>
        <w:t xml:space="preserve"> Sadece kontrol altında ve sınırlı süreyle uygulanır.</w:t>
      </w:r>
    </w:p>
    <w:p w14:paraId="4EAAD579" w14:textId="77777777" w:rsidR="00101006" w:rsidRPr="00101006" w:rsidRDefault="00101006" w:rsidP="00101006">
      <w:pPr>
        <w:spacing w:after="0"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pict w14:anchorId="5766B916">
          <v:rect id="_x0000_i3213" style="width:0;height:1.5pt" o:hralign="center" o:hrstd="t" o:hr="t" fillcolor="#a0a0a0" stroked="f"/>
        </w:pict>
      </w:r>
    </w:p>
    <w:p w14:paraId="0ACC71C8" w14:textId="77777777" w:rsidR="00101006" w:rsidRPr="00101006" w:rsidRDefault="00101006" w:rsidP="001010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3. Aktivasyon Süreci</w:t>
      </w:r>
    </w:p>
    <w:p w14:paraId="6035AB91" w14:textId="77777777" w:rsidR="00101006" w:rsidRPr="00101006" w:rsidRDefault="00101006" w:rsidP="0010100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Hazırlık Aşaması:</w:t>
      </w:r>
    </w:p>
    <w:p w14:paraId="0603D66F" w14:textId="77777777" w:rsidR="00101006" w:rsidRPr="00101006" w:rsidRDefault="00101006" w:rsidP="001010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Formülasyon, ışık geçişine uygun özel kuvars kaplarda tutulur.</w:t>
      </w:r>
    </w:p>
    <w:p w14:paraId="5C46245C" w14:textId="77777777" w:rsidR="00101006" w:rsidRPr="00101006" w:rsidRDefault="00101006" w:rsidP="001010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lastRenderedPageBreak/>
        <w:t>Her bir kap, ışık spektrumlarının homojen bir şekilde ulaşabileceği şekilde düzenlenir.</w:t>
      </w:r>
    </w:p>
    <w:p w14:paraId="09EDB491" w14:textId="77777777" w:rsidR="00101006" w:rsidRPr="00101006" w:rsidRDefault="00101006" w:rsidP="0010100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Işık Maruziyeti:</w:t>
      </w:r>
    </w:p>
    <w:p w14:paraId="7F34DBAA" w14:textId="77777777" w:rsidR="00101006" w:rsidRPr="00101006" w:rsidRDefault="00101006" w:rsidP="001010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Çok Yönlü Işık Kaynakları:</w:t>
      </w:r>
      <w:r w:rsidRPr="00101006">
        <w:rPr>
          <w:rFonts w:ascii="Times New Roman" w:eastAsia="Times New Roman" w:hAnsi="Times New Roman" w:cs="Times New Roman"/>
          <w:kern w:val="0"/>
          <w:sz w:val="24"/>
          <w:szCs w:val="24"/>
          <w:lang w:eastAsia="tr-TR"/>
          <w14:ligatures w14:val="none"/>
        </w:rPr>
        <w:t xml:space="preserve"> Işık tüm yüzeylere eşit şekilde ulaşmalıdır.</w:t>
      </w:r>
    </w:p>
    <w:p w14:paraId="29DC036B" w14:textId="77777777" w:rsidR="00101006" w:rsidRPr="00101006" w:rsidRDefault="00101006" w:rsidP="001010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Titreşim Modülasyonu:</w:t>
      </w:r>
      <w:r w:rsidRPr="00101006">
        <w:rPr>
          <w:rFonts w:ascii="Times New Roman" w:eastAsia="Times New Roman" w:hAnsi="Times New Roman" w:cs="Times New Roman"/>
          <w:kern w:val="0"/>
          <w:sz w:val="24"/>
          <w:szCs w:val="24"/>
          <w:lang w:eastAsia="tr-TR"/>
          <w14:ligatures w14:val="none"/>
        </w:rPr>
        <w:t xml:space="preserve"> Işık dalga boyları, foton titreşimlerini artıracak şekilde ayarlanır.</w:t>
      </w:r>
    </w:p>
    <w:p w14:paraId="787BE0AE" w14:textId="77777777" w:rsidR="00101006" w:rsidRPr="00101006" w:rsidRDefault="00101006" w:rsidP="001010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Dinamik Rotasyon:</w:t>
      </w:r>
      <w:r w:rsidRPr="00101006">
        <w:rPr>
          <w:rFonts w:ascii="Times New Roman" w:eastAsia="Times New Roman" w:hAnsi="Times New Roman" w:cs="Times New Roman"/>
          <w:kern w:val="0"/>
          <w:sz w:val="24"/>
          <w:szCs w:val="24"/>
          <w:lang w:eastAsia="tr-TR"/>
          <w14:ligatures w14:val="none"/>
        </w:rPr>
        <w:t xml:space="preserve"> Kaplar, ışığın tüm formülasyonla temasını sağlamak için hafifçe döndürülür.</w:t>
      </w:r>
    </w:p>
    <w:p w14:paraId="436777FC" w14:textId="77777777" w:rsidR="00101006" w:rsidRPr="00101006" w:rsidRDefault="00101006" w:rsidP="0010100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Enerji Transferi:</w:t>
      </w:r>
    </w:p>
    <w:p w14:paraId="7372D34A" w14:textId="77777777" w:rsidR="00101006" w:rsidRPr="00101006" w:rsidRDefault="00101006" w:rsidP="001010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Kuantum seviyede enerji aktarımı sağlanır.</w:t>
      </w:r>
    </w:p>
    <w:p w14:paraId="1720A86F" w14:textId="77777777" w:rsidR="00101006" w:rsidRPr="00101006" w:rsidRDefault="00101006" w:rsidP="001010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Işık fotonlarının formülasyondaki moleküllere bağlanması ile bileşenlerin titreşim frekansları artırılır.</w:t>
      </w:r>
    </w:p>
    <w:p w14:paraId="5AEA6930" w14:textId="77777777" w:rsidR="00101006" w:rsidRPr="00101006" w:rsidRDefault="00101006" w:rsidP="00101006">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Soğuma ve Stabilizasyon:</w:t>
      </w:r>
    </w:p>
    <w:p w14:paraId="6DD23F7C" w14:textId="77777777" w:rsidR="00101006" w:rsidRPr="00101006" w:rsidRDefault="00101006" w:rsidP="001010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İşlem sonrası formülasyon, 15-20 dakika süreyle karanlık bir ortamda stabilize edilir.</w:t>
      </w:r>
    </w:p>
    <w:p w14:paraId="35DA6B36" w14:textId="77777777" w:rsidR="00101006" w:rsidRPr="00101006" w:rsidRDefault="00101006" w:rsidP="00101006">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Bu süreç, enerji seviyelerinin dengelenmesini sağlar.</w:t>
      </w:r>
    </w:p>
    <w:p w14:paraId="174FD781" w14:textId="77777777" w:rsidR="00101006" w:rsidRPr="00101006" w:rsidRDefault="00101006" w:rsidP="00101006">
      <w:pPr>
        <w:spacing w:after="0"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pict w14:anchorId="1AD76E04">
          <v:rect id="_x0000_i3214" style="width:0;height:1.5pt" o:hralign="center" o:hrstd="t" o:hr="t" fillcolor="#a0a0a0" stroked="f"/>
        </w:pict>
      </w:r>
    </w:p>
    <w:p w14:paraId="6D0B1E04" w14:textId="77777777" w:rsidR="00101006" w:rsidRPr="00101006" w:rsidRDefault="00101006" w:rsidP="001010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4. Son Kontroller ve Testler</w:t>
      </w:r>
    </w:p>
    <w:p w14:paraId="5E8B7B75" w14:textId="77777777" w:rsidR="00101006" w:rsidRPr="00101006" w:rsidRDefault="00101006" w:rsidP="00101006">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Enerji Düzeyi Ölçümü:</w:t>
      </w:r>
    </w:p>
    <w:p w14:paraId="280C2906" w14:textId="77777777" w:rsidR="00101006" w:rsidRPr="00101006" w:rsidRDefault="00101006" w:rsidP="00101006">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Fotonik Spektroskopi:</w:t>
      </w:r>
      <w:r w:rsidRPr="00101006">
        <w:rPr>
          <w:rFonts w:ascii="Times New Roman" w:eastAsia="Times New Roman" w:hAnsi="Times New Roman" w:cs="Times New Roman"/>
          <w:kern w:val="0"/>
          <w:sz w:val="24"/>
          <w:szCs w:val="24"/>
          <w:lang w:eastAsia="tr-TR"/>
          <w14:ligatures w14:val="none"/>
        </w:rPr>
        <w:t xml:space="preserve"> Formülasyonun enerji seviyeleri ışık aktivasyonundan önce ve sonra analiz edilir.</w:t>
      </w:r>
    </w:p>
    <w:p w14:paraId="758E85C5" w14:textId="77777777" w:rsidR="00101006" w:rsidRPr="00101006" w:rsidRDefault="00101006" w:rsidP="00101006">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Ortalama %15-20 enerji artışı gözlemlenmelidir.</w:t>
      </w:r>
    </w:p>
    <w:p w14:paraId="77AED86A" w14:textId="77777777" w:rsidR="00101006" w:rsidRPr="00101006" w:rsidRDefault="00101006" w:rsidP="00101006">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Biyolojik Aktivite Testleri:</w:t>
      </w:r>
    </w:p>
    <w:p w14:paraId="09B15279" w14:textId="77777777" w:rsidR="00101006" w:rsidRPr="00101006" w:rsidRDefault="00101006" w:rsidP="00101006">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Işık aktivasyonu sonrası formülasyonun hücresel düzeydeki etkileri laboratuvar testleri ile doğrulanır.</w:t>
      </w:r>
    </w:p>
    <w:p w14:paraId="72B59816" w14:textId="77777777" w:rsidR="00101006" w:rsidRPr="00101006" w:rsidRDefault="00101006" w:rsidP="00101006">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Kimyasal Stabilite:</w:t>
      </w:r>
    </w:p>
    <w:p w14:paraId="3B9883AC" w14:textId="77777777" w:rsidR="00101006" w:rsidRPr="00101006" w:rsidRDefault="00101006" w:rsidP="00101006">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Işık aktivasyonunun formülasyonun bileşenlerine zarar vermediği ve bütünlüğünü koruduğu test edilir.</w:t>
      </w:r>
    </w:p>
    <w:p w14:paraId="650024BD" w14:textId="77777777" w:rsidR="00101006" w:rsidRPr="00101006" w:rsidRDefault="00101006" w:rsidP="00101006">
      <w:pPr>
        <w:spacing w:after="0"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pict w14:anchorId="55A44DF1">
          <v:rect id="_x0000_i3215" style="width:0;height:1.5pt" o:hralign="center" o:hrstd="t" o:hr="t" fillcolor="#a0a0a0" stroked="f"/>
        </w:pict>
      </w:r>
    </w:p>
    <w:p w14:paraId="518E5CE5" w14:textId="77777777" w:rsidR="00101006" w:rsidRPr="00101006" w:rsidRDefault="00101006" w:rsidP="001010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01006">
        <w:rPr>
          <w:rFonts w:ascii="Times New Roman" w:eastAsia="Times New Roman" w:hAnsi="Times New Roman" w:cs="Times New Roman"/>
          <w:b/>
          <w:bCs/>
          <w:kern w:val="0"/>
          <w:sz w:val="24"/>
          <w:szCs w:val="24"/>
          <w:lang w:eastAsia="tr-TR"/>
          <w14:ligatures w14:val="none"/>
        </w:rPr>
        <w:t>Sonuç:</w:t>
      </w:r>
    </w:p>
    <w:p w14:paraId="5D8EAF28" w14:textId="77777777" w:rsidR="00101006" w:rsidRPr="00101006" w:rsidRDefault="00101006" w:rsidP="0010100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1006">
        <w:rPr>
          <w:rFonts w:ascii="Times New Roman" w:eastAsia="Times New Roman" w:hAnsi="Times New Roman" w:cs="Times New Roman"/>
          <w:kern w:val="0"/>
          <w:sz w:val="24"/>
          <w:szCs w:val="24"/>
          <w:lang w:eastAsia="tr-TR"/>
          <w14:ligatures w14:val="none"/>
        </w:rPr>
        <w:t xml:space="preserve">Işık aktivasyon süreci, kuantum şifa formülasyonunun etkinliğini artıran kilit bir aşamadır. Bu </w:t>
      </w:r>
      <w:proofErr w:type="gramStart"/>
      <w:r w:rsidRPr="00101006">
        <w:rPr>
          <w:rFonts w:ascii="Times New Roman" w:eastAsia="Times New Roman" w:hAnsi="Times New Roman" w:cs="Times New Roman"/>
          <w:kern w:val="0"/>
          <w:sz w:val="24"/>
          <w:szCs w:val="24"/>
          <w:lang w:eastAsia="tr-TR"/>
          <w14:ligatures w14:val="none"/>
        </w:rPr>
        <w:t>işlem,</w:t>
      </w:r>
      <w:proofErr w:type="gramEnd"/>
      <w:r w:rsidRPr="00101006">
        <w:rPr>
          <w:rFonts w:ascii="Times New Roman" w:eastAsia="Times New Roman" w:hAnsi="Times New Roman" w:cs="Times New Roman"/>
          <w:kern w:val="0"/>
          <w:sz w:val="24"/>
          <w:szCs w:val="24"/>
          <w:lang w:eastAsia="tr-TR"/>
          <w14:ligatures w14:val="none"/>
        </w:rPr>
        <w:t xml:space="preserve"> hem fiziksel hem de enerjisel olarak formülasyonun insan mekaniğiyle uyumunu en üst düzeye çıkarır.</w:t>
      </w:r>
    </w:p>
    <w:p w14:paraId="1FCA67A8" w14:textId="77777777" w:rsidR="00101006" w:rsidRDefault="00101006" w:rsidP="00A528C5"/>
    <w:p w14:paraId="5D024121" w14:textId="77777777" w:rsidR="006073EC" w:rsidRPr="006073EC" w:rsidRDefault="006073EC" w:rsidP="006073E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073EC">
        <w:rPr>
          <w:rFonts w:ascii="Times New Roman" w:eastAsia="Times New Roman" w:hAnsi="Times New Roman" w:cs="Times New Roman"/>
          <w:b/>
          <w:bCs/>
          <w:kern w:val="0"/>
          <w:sz w:val="27"/>
          <w:szCs w:val="27"/>
          <w:lang w:eastAsia="tr-TR"/>
          <w14:ligatures w14:val="none"/>
        </w:rPr>
        <w:t>5.4. Steril Dolum ve Saklama Yöntemleri</w:t>
      </w:r>
    </w:p>
    <w:p w14:paraId="3A896695" w14:textId="77777777" w:rsidR="006073EC" w:rsidRPr="006073EC" w:rsidRDefault="006073EC" w:rsidP="006073E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 xml:space="preserve">Steril dolum ve saklama süreçleri, kuantum şifa formülasyonunun saflığını, etkinliğini ve raf ömrünü koruma açısından kritik bir öneme sahiptir. Bu </w:t>
      </w:r>
      <w:proofErr w:type="gramStart"/>
      <w:r w:rsidRPr="006073EC">
        <w:rPr>
          <w:rFonts w:ascii="Times New Roman" w:eastAsia="Times New Roman" w:hAnsi="Times New Roman" w:cs="Times New Roman"/>
          <w:kern w:val="0"/>
          <w:sz w:val="24"/>
          <w:szCs w:val="24"/>
          <w:lang w:eastAsia="tr-TR"/>
          <w14:ligatures w14:val="none"/>
        </w:rPr>
        <w:t>adım,</w:t>
      </w:r>
      <w:proofErr w:type="gramEnd"/>
      <w:r w:rsidRPr="006073EC">
        <w:rPr>
          <w:rFonts w:ascii="Times New Roman" w:eastAsia="Times New Roman" w:hAnsi="Times New Roman" w:cs="Times New Roman"/>
          <w:kern w:val="0"/>
          <w:sz w:val="24"/>
          <w:szCs w:val="24"/>
          <w:lang w:eastAsia="tr-TR"/>
          <w14:ligatures w14:val="none"/>
        </w:rPr>
        <w:t xml:space="preserve"> hem mikrobiyolojik kontaminasyonu önler hem de ürünün biyoyararlanımını artırır.</w:t>
      </w:r>
    </w:p>
    <w:p w14:paraId="44312291" w14:textId="77777777" w:rsidR="006073EC" w:rsidRPr="006073EC" w:rsidRDefault="006073EC" w:rsidP="006073EC">
      <w:pPr>
        <w:spacing w:after="0"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pict w14:anchorId="6DC9C305">
          <v:rect id="_x0000_i3347" style="width:0;height:1.5pt" o:hralign="center" o:hrstd="t" o:hr="t" fillcolor="#a0a0a0" stroked="f"/>
        </w:pict>
      </w:r>
    </w:p>
    <w:p w14:paraId="2C07F69C" w14:textId="77777777" w:rsidR="006073EC" w:rsidRPr="006073EC" w:rsidRDefault="006073EC" w:rsidP="006073E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lastRenderedPageBreak/>
        <w:t>1. Steril Dolum Aşaması</w:t>
      </w:r>
    </w:p>
    <w:p w14:paraId="488C81A8" w14:textId="77777777" w:rsidR="006073EC" w:rsidRPr="006073EC" w:rsidRDefault="006073EC" w:rsidP="006073EC">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6073EC">
        <w:rPr>
          <w:rFonts w:ascii="Times New Roman" w:eastAsia="Times New Roman" w:hAnsi="Times New Roman" w:cs="Times New Roman"/>
          <w:b/>
          <w:bCs/>
          <w:kern w:val="0"/>
          <w:sz w:val="20"/>
          <w:szCs w:val="20"/>
          <w:lang w:eastAsia="tr-TR"/>
          <w14:ligatures w14:val="none"/>
        </w:rPr>
        <w:t>a. Hazırlık Süreci</w:t>
      </w:r>
    </w:p>
    <w:p w14:paraId="5156F2B5" w14:textId="77777777" w:rsidR="006073EC" w:rsidRPr="006073EC" w:rsidRDefault="006073EC" w:rsidP="006073EC">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Sterilizasyon Cihazları ve Ekipmanlar:</w:t>
      </w:r>
    </w:p>
    <w:p w14:paraId="0FA9DA15" w14:textId="77777777" w:rsidR="006073EC" w:rsidRPr="006073EC" w:rsidRDefault="006073EC" w:rsidP="006073E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73EC">
        <w:rPr>
          <w:rFonts w:ascii="Times New Roman" w:eastAsia="Times New Roman" w:hAnsi="Times New Roman" w:cs="Times New Roman"/>
          <w:kern w:val="0"/>
          <w:sz w:val="24"/>
          <w:szCs w:val="24"/>
          <w:lang w:eastAsia="tr-TR"/>
          <w14:ligatures w14:val="none"/>
        </w:rPr>
        <w:t>Autoklav</w:t>
      </w:r>
      <w:proofErr w:type="spellEnd"/>
      <w:r w:rsidRPr="006073EC">
        <w:rPr>
          <w:rFonts w:ascii="Times New Roman" w:eastAsia="Times New Roman" w:hAnsi="Times New Roman" w:cs="Times New Roman"/>
          <w:kern w:val="0"/>
          <w:sz w:val="24"/>
          <w:szCs w:val="24"/>
          <w:lang w:eastAsia="tr-TR"/>
          <w14:ligatures w14:val="none"/>
        </w:rPr>
        <w:t xml:space="preserve"> kullanılarak tüm dolum ekipmanları sterilize edilir.</w:t>
      </w:r>
    </w:p>
    <w:p w14:paraId="02200052" w14:textId="77777777" w:rsidR="006073EC" w:rsidRPr="006073EC" w:rsidRDefault="006073EC" w:rsidP="006073E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Filtreli hava üfleyicileri ile dolum ortamı steril hale getirilir.</w:t>
      </w:r>
    </w:p>
    <w:p w14:paraId="20B8EF1B" w14:textId="77777777" w:rsidR="006073EC" w:rsidRPr="006073EC" w:rsidRDefault="006073EC" w:rsidP="006073EC">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Formülasyonun Aktarımı:</w:t>
      </w:r>
    </w:p>
    <w:p w14:paraId="71B9A3D1" w14:textId="77777777" w:rsidR="006073EC" w:rsidRPr="006073EC" w:rsidRDefault="006073EC" w:rsidP="006073E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Işık aktivasyonu tamamlanmış formülasyon, sterilize edilmiş özel paslanmaz çelik dolum tanklarına alınır.</w:t>
      </w:r>
    </w:p>
    <w:p w14:paraId="79CE84EE" w14:textId="77777777" w:rsidR="006073EC" w:rsidRPr="006073EC" w:rsidRDefault="006073EC" w:rsidP="006073E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Tankların içi HEPA filtreli hava ile temizlenir.</w:t>
      </w:r>
    </w:p>
    <w:p w14:paraId="02CE8FFB" w14:textId="77777777" w:rsidR="006073EC" w:rsidRPr="006073EC" w:rsidRDefault="006073EC" w:rsidP="006073EC">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Personel Koruması:</w:t>
      </w:r>
    </w:p>
    <w:p w14:paraId="49764ADA" w14:textId="77777777" w:rsidR="006073EC" w:rsidRPr="006073EC" w:rsidRDefault="006073EC" w:rsidP="006073E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Steril dolum alanında çalışanlar, mikroorganizma geçirmeyen özel steril giysiler (</w:t>
      </w:r>
      <w:proofErr w:type="spellStart"/>
      <w:r w:rsidRPr="006073EC">
        <w:rPr>
          <w:rFonts w:ascii="Times New Roman" w:eastAsia="Times New Roman" w:hAnsi="Times New Roman" w:cs="Times New Roman"/>
          <w:kern w:val="0"/>
          <w:sz w:val="24"/>
          <w:szCs w:val="24"/>
          <w:lang w:eastAsia="tr-TR"/>
          <w14:ligatures w14:val="none"/>
        </w:rPr>
        <w:t>gown</w:t>
      </w:r>
      <w:proofErr w:type="spellEnd"/>
      <w:r w:rsidRPr="006073EC">
        <w:rPr>
          <w:rFonts w:ascii="Times New Roman" w:eastAsia="Times New Roman" w:hAnsi="Times New Roman" w:cs="Times New Roman"/>
          <w:kern w:val="0"/>
          <w:sz w:val="24"/>
          <w:szCs w:val="24"/>
          <w:lang w:eastAsia="tr-TR"/>
          <w14:ligatures w14:val="none"/>
        </w:rPr>
        <w:t>, eldiven, maske) giyer.</w:t>
      </w:r>
    </w:p>
    <w:p w14:paraId="5A226FA7" w14:textId="77777777" w:rsidR="006073EC" w:rsidRPr="006073EC" w:rsidRDefault="006073EC" w:rsidP="006073EC">
      <w:pPr>
        <w:spacing w:after="0"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pict w14:anchorId="704B9179">
          <v:rect id="_x0000_i3348" style="width:0;height:1.5pt" o:hralign="center" o:hrstd="t" o:hr="t" fillcolor="#a0a0a0" stroked="f"/>
        </w:pict>
      </w:r>
    </w:p>
    <w:p w14:paraId="76223E12" w14:textId="77777777" w:rsidR="006073EC" w:rsidRPr="006073EC" w:rsidRDefault="006073EC" w:rsidP="006073EC">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6073EC">
        <w:rPr>
          <w:rFonts w:ascii="Times New Roman" w:eastAsia="Times New Roman" w:hAnsi="Times New Roman" w:cs="Times New Roman"/>
          <w:b/>
          <w:bCs/>
          <w:kern w:val="0"/>
          <w:sz w:val="20"/>
          <w:szCs w:val="20"/>
          <w:lang w:eastAsia="tr-TR"/>
          <w14:ligatures w14:val="none"/>
        </w:rPr>
        <w:t>b. Dolum Süreci</w:t>
      </w:r>
    </w:p>
    <w:p w14:paraId="1AB421AB" w14:textId="77777777" w:rsidR="006073EC" w:rsidRPr="006073EC" w:rsidRDefault="006073EC" w:rsidP="006073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Dolum Makineleri:</w:t>
      </w:r>
    </w:p>
    <w:p w14:paraId="0B7C4A9B" w14:textId="77777777" w:rsidR="006073EC" w:rsidRPr="006073EC" w:rsidRDefault="006073EC" w:rsidP="006073EC">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Tam Otomatik Dolum Sistemi:</w:t>
      </w:r>
      <w:r w:rsidRPr="006073EC">
        <w:rPr>
          <w:rFonts w:ascii="Times New Roman" w:eastAsia="Times New Roman" w:hAnsi="Times New Roman" w:cs="Times New Roman"/>
          <w:kern w:val="0"/>
          <w:sz w:val="24"/>
          <w:szCs w:val="24"/>
          <w:lang w:eastAsia="tr-TR"/>
          <w14:ligatures w14:val="none"/>
        </w:rPr>
        <w:t xml:space="preserve"> Kontaminasyon riskini minimuma indirmek için kullanılır.</w:t>
      </w:r>
    </w:p>
    <w:p w14:paraId="3A46D99A" w14:textId="77777777" w:rsidR="006073EC" w:rsidRPr="006073EC" w:rsidRDefault="006073EC" w:rsidP="006073EC">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Kaplar, dolum öncesinde UV ışınlarıyla dezenfekte edilir.</w:t>
      </w:r>
    </w:p>
    <w:p w14:paraId="4B16B2C0" w14:textId="77777777" w:rsidR="006073EC" w:rsidRPr="006073EC" w:rsidRDefault="006073EC" w:rsidP="006073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Dozajlama ve Hacim Kontrolü:</w:t>
      </w:r>
    </w:p>
    <w:p w14:paraId="40D4465E" w14:textId="77777777" w:rsidR="006073EC" w:rsidRPr="006073EC" w:rsidRDefault="006073EC" w:rsidP="006073EC">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Her bir birim, homojen bir şekilde sabit dozajlarda doldurulur.</w:t>
      </w:r>
    </w:p>
    <w:p w14:paraId="2A9C5D17" w14:textId="77777777" w:rsidR="006073EC" w:rsidRPr="006073EC" w:rsidRDefault="006073EC" w:rsidP="006073EC">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Hassas terazilerle her şişenin eşit miktarda dolduğu kontrol edilir.</w:t>
      </w:r>
    </w:p>
    <w:p w14:paraId="4BAC0622" w14:textId="77777777" w:rsidR="006073EC" w:rsidRPr="006073EC" w:rsidRDefault="006073EC" w:rsidP="006073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73EC">
        <w:rPr>
          <w:rFonts w:ascii="Times New Roman" w:eastAsia="Times New Roman" w:hAnsi="Times New Roman" w:cs="Times New Roman"/>
          <w:b/>
          <w:bCs/>
          <w:kern w:val="0"/>
          <w:sz w:val="24"/>
          <w:szCs w:val="24"/>
          <w:lang w:eastAsia="tr-TR"/>
          <w14:ligatures w14:val="none"/>
        </w:rPr>
        <w:t>Kapaklama</w:t>
      </w:r>
      <w:proofErr w:type="spellEnd"/>
      <w:r w:rsidRPr="006073EC">
        <w:rPr>
          <w:rFonts w:ascii="Times New Roman" w:eastAsia="Times New Roman" w:hAnsi="Times New Roman" w:cs="Times New Roman"/>
          <w:b/>
          <w:bCs/>
          <w:kern w:val="0"/>
          <w:sz w:val="24"/>
          <w:szCs w:val="24"/>
          <w:lang w:eastAsia="tr-TR"/>
          <w14:ligatures w14:val="none"/>
        </w:rPr>
        <w:t xml:space="preserve"> ve Etiketleme:</w:t>
      </w:r>
    </w:p>
    <w:p w14:paraId="21742AD5" w14:textId="77777777" w:rsidR="006073EC" w:rsidRPr="006073EC" w:rsidRDefault="006073EC" w:rsidP="006073EC">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Dolum sonrası kapaklar, steril ortamlarda otomatik kapama makineleri ile sıkıca kapatılır.</w:t>
      </w:r>
    </w:p>
    <w:p w14:paraId="009BF71D" w14:textId="77777777" w:rsidR="006073EC" w:rsidRPr="006073EC" w:rsidRDefault="006073EC" w:rsidP="006073EC">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Etiketler, üretim tarihi, seri numarası ve kullanım talimatlarını içerecek şekilde yerleştirilir.</w:t>
      </w:r>
    </w:p>
    <w:p w14:paraId="7A63BCD1" w14:textId="77777777" w:rsidR="006073EC" w:rsidRPr="006073EC" w:rsidRDefault="006073EC" w:rsidP="006073EC">
      <w:pPr>
        <w:spacing w:after="0"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pict w14:anchorId="1E18B623">
          <v:rect id="_x0000_i3349" style="width:0;height:1.5pt" o:hralign="center" o:hrstd="t" o:hr="t" fillcolor="#a0a0a0" stroked="f"/>
        </w:pict>
      </w:r>
    </w:p>
    <w:p w14:paraId="5F4FA159" w14:textId="77777777" w:rsidR="006073EC" w:rsidRPr="006073EC" w:rsidRDefault="006073EC" w:rsidP="006073E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2. Saklama Yöntemleri</w:t>
      </w:r>
    </w:p>
    <w:p w14:paraId="0CEDCFA4" w14:textId="77777777" w:rsidR="006073EC" w:rsidRPr="006073EC" w:rsidRDefault="006073EC" w:rsidP="006073EC">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6073EC">
        <w:rPr>
          <w:rFonts w:ascii="Times New Roman" w:eastAsia="Times New Roman" w:hAnsi="Times New Roman" w:cs="Times New Roman"/>
          <w:b/>
          <w:bCs/>
          <w:kern w:val="0"/>
          <w:sz w:val="20"/>
          <w:szCs w:val="20"/>
          <w:lang w:eastAsia="tr-TR"/>
          <w14:ligatures w14:val="none"/>
        </w:rPr>
        <w:t>a. Saklama Kapları</w:t>
      </w:r>
    </w:p>
    <w:p w14:paraId="1A43872B" w14:textId="77777777" w:rsidR="006073EC" w:rsidRPr="006073EC" w:rsidRDefault="006073EC" w:rsidP="006073EC">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Malzeme Türü:</w:t>
      </w:r>
    </w:p>
    <w:p w14:paraId="2BA54621" w14:textId="77777777" w:rsidR="006073EC" w:rsidRPr="006073EC" w:rsidRDefault="006073EC" w:rsidP="006073EC">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Amber Cam Şişeler:</w:t>
      </w:r>
      <w:r w:rsidRPr="006073EC">
        <w:rPr>
          <w:rFonts w:ascii="Times New Roman" w:eastAsia="Times New Roman" w:hAnsi="Times New Roman" w:cs="Times New Roman"/>
          <w:kern w:val="0"/>
          <w:sz w:val="24"/>
          <w:szCs w:val="24"/>
          <w:lang w:eastAsia="tr-TR"/>
          <w14:ligatures w14:val="none"/>
        </w:rPr>
        <w:t xml:space="preserve"> UV ışınlarına karşı koruma sağlar.</w:t>
      </w:r>
    </w:p>
    <w:p w14:paraId="7E801ABB" w14:textId="77777777" w:rsidR="006073EC" w:rsidRPr="006073EC" w:rsidRDefault="006073EC" w:rsidP="006073EC">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Paslanmaz Çelik Konteynerler:</w:t>
      </w:r>
      <w:r w:rsidRPr="006073EC">
        <w:rPr>
          <w:rFonts w:ascii="Times New Roman" w:eastAsia="Times New Roman" w:hAnsi="Times New Roman" w:cs="Times New Roman"/>
          <w:kern w:val="0"/>
          <w:sz w:val="24"/>
          <w:szCs w:val="24"/>
          <w:lang w:eastAsia="tr-TR"/>
          <w14:ligatures w14:val="none"/>
        </w:rPr>
        <w:t xml:space="preserve"> Büyük ölçekli saklama için kullanılır.</w:t>
      </w:r>
    </w:p>
    <w:p w14:paraId="138E615C" w14:textId="77777777" w:rsidR="006073EC" w:rsidRPr="006073EC" w:rsidRDefault="006073EC" w:rsidP="006073EC">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6073EC">
        <w:rPr>
          <w:rFonts w:ascii="Times New Roman" w:eastAsia="Times New Roman" w:hAnsi="Times New Roman" w:cs="Times New Roman"/>
          <w:b/>
          <w:bCs/>
          <w:kern w:val="0"/>
          <w:sz w:val="24"/>
          <w:szCs w:val="24"/>
          <w:lang w:eastAsia="tr-TR"/>
          <w14:ligatures w14:val="none"/>
        </w:rPr>
        <w:t>Kapaklama</w:t>
      </w:r>
      <w:proofErr w:type="spellEnd"/>
      <w:r w:rsidRPr="006073EC">
        <w:rPr>
          <w:rFonts w:ascii="Times New Roman" w:eastAsia="Times New Roman" w:hAnsi="Times New Roman" w:cs="Times New Roman"/>
          <w:b/>
          <w:bCs/>
          <w:kern w:val="0"/>
          <w:sz w:val="24"/>
          <w:szCs w:val="24"/>
          <w:lang w:eastAsia="tr-TR"/>
          <w14:ligatures w14:val="none"/>
        </w:rPr>
        <w:t xml:space="preserve"> Teknolojisi:</w:t>
      </w:r>
    </w:p>
    <w:p w14:paraId="5839CFC7" w14:textId="77777777" w:rsidR="006073EC" w:rsidRPr="006073EC" w:rsidRDefault="006073EC" w:rsidP="006073EC">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Hava ve nem geçirmeyen çift conta kapaklar tercih edilir.</w:t>
      </w:r>
    </w:p>
    <w:p w14:paraId="3CE4D877" w14:textId="77777777" w:rsidR="006073EC" w:rsidRPr="006073EC" w:rsidRDefault="006073EC" w:rsidP="006073EC">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Kontaminasyon riski azaltılmış emniyet mühürleri kullanılır.</w:t>
      </w:r>
    </w:p>
    <w:p w14:paraId="32511889" w14:textId="77777777" w:rsidR="006073EC" w:rsidRPr="006073EC" w:rsidRDefault="006073EC" w:rsidP="006073EC">
      <w:pPr>
        <w:spacing w:after="0"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pict w14:anchorId="351014D6">
          <v:rect id="_x0000_i3350" style="width:0;height:1.5pt" o:hralign="center" o:hrstd="t" o:hr="t" fillcolor="#a0a0a0" stroked="f"/>
        </w:pict>
      </w:r>
    </w:p>
    <w:p w14:paraId="6C27084C" w14:textId="77777777" w:rsidR="006073EC" w:rsidRPr="006073EC" w:rsidRDefault="006073EC" w:rsidP="006073EC">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6073EC">
        <w:rPr>
          <w:rFonts w:ascii="Times New Roman" w:eastAsia="Times New Roman" w:hAnsi="Times New Roman" w:cs="Times New Roman"/>
          <w:b/>
          <w:bCs/>
          <w:kern w:val="0"/>
          <w:sz w:val="20"/>
          <w:szCs w:val="20"/>
          <w:lang w:eastAsia="tr-TR"/>
          <w14:ligatures w14:val="none"/>
        </w:rPr>
        <w:t>b. Saklama Ortamı</w:t>
      </w:r>
    </w:p>
    <w:p w14:paraId="30764538" w14:textId="77777777" w:rsidR="006073EC" w:rsidRPr="006073EC" w:rsidRDefault="006073EC" w:rsidP="006073EC">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Isı ve Nem Kontrolü:</w:t>
      </w:r>
    </w:p>
    <w:p w14:paraId="444A47B1" w14:textId="77777777" w:rsidR="006073EC" w:rsidRPr="006073EC" w:rsidRDefault="006073EC" w:rsidP="006073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Saklama sıcaklığı: 4-8°C arasında sabit tutulur.</w:t>
      </w:r>
    </w:p>
    <w:p w14:paraId="70AD1CAD" w14:textId="77777777" w:rsidR="006073EC" w:rsidRPr="006073EC" w:rsidRDefault="006073EC" w:rsidP="006073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lastRenderedPageBreak/>
        <w:t>Nem oranı: %40’ın altında olmalıdır.</w:t>
      </w:r>
    </w:p>
    <w:p w14:paraId="3C320EB6" w14:textId="77777777" w:rsidR="006073EC" w:rsidRPr="006073EC" w:rsidRDefault="006073EC" w:rsidP="006073EC">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Işık Koruması:</w:t>
      </w:r>
    </w:p>
    <w:p w14:paraId="676B2B50" w14:textId="77777777" w:rsidR="006073EC" w:rsidRPr="006073EC" w:rsidRDefault="006073EC" w:rsidP="006073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Ürünler, UV ışınlarına karşı korumalı raflarda muhafaza edilir.</w:t>
      </w:r>
    </w:p>
    <w:p w14:paraId="15699C0B" w14:textId="77777777" w:rsidR="006073EC" w:rsidRPr="006073EC" w:rsidRDefault="006073EC" w:rsidP="006073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Işıksız, karanlık ortamlarda saklama tercih edilir.</w:t>
      </w:r>
    </w:p>
    <w:p w14:paraId="0F940EC4" w14:textId="77777777" w:rsidR="006073EC" w:rsidRPr="006073EC" w:rsidRDefault="006073EC" w:rsidP="006073EC">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Hava Filtrasyonu:</w:t>
      </w:r>
    </w:p>
    <w:p w14:paraId="3E073498" w14:textId="77777777" w:rsidR="006073EC" w:rsidRPr="006073EC" w:rsidRDefault="006073EC" w:rsidP="006073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Saklama odalarında HEPA filtreli havalandırma sistemleri kurulur.</w:t>
      </w:r>
    </w:p>
    <w:p w14:paraId="35797852" w14:textId="77777777" w:rsidR="006073EC" w:rsidRPr="006073EC" w:rsidRDefault="006073EC" w:rsidP="006073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Bu sayede, ortamdaki mikrop, toz ve partikül riski minimuma indirilir.</w:t>
      </w:r>
    </w:p>
    <w:p w14:paraId="1009B81C" w14:textId="77777777" w:rsidR="006073EC" w:rsidRPr="006073EC" w:rsidRDefault="006073EC" w:rsidP="006073EC">
      <w:pPr>
        <w:spacing w:after="0"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pict w14:anchorId="44FC3174">
          <v:rect id="_x0000_i3351" style="width:0;height:1.5pt" o:hralign="center" o:hrstd="t" o:hr="t" fillcolor="#a0a0a0" stroked="f"/>
        </w:pict>
      </w:r>
    </w:p>
    <w:p w14:paraId="5FE8C73D" w14:textId="77777777" w:rsidR="006073EC" w:rsidRPr="006073EC" w:rsidRDefault="006073EC" w:rsidP="006073E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3. Kalite Kontrol ve Raf Ömrü Testleri</w:t>
      </w:r>
    </w:p>
    <w:p w14:paraId="00304A6D" w14:textId="77777777" w:rsidR="006073EC" w:rsidRPr="006073EC" w:rsidRDefault="006073EC" w:rsidP="006073EC">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6073EC">
        <w:rPr>
          <w:rFonts w:ascii="Times New Roman" w:eastAsia="Times New Roman" w:hAnsi="Times New Roman" w:cs="Times New Roman"/>
          <w:b/>
          <w:bCs/>
          <w:kern w:val="0"/>
          <w:sz w:val="20"/>
          <w:szCs w:val="20"/>
          <w:lang w:eastAsia="tr-TR"/>
          <w14:ligatures w14:val="none"/>
        </w:rPr>
        <w:t>a. Mikrobiyolojik Testler:</w:t>
      </w:r>
    </w:p>
    <w:p w14:paraId="57A3F437" w14:textId="77777777" w:rsidR="006073EC" w:rsidRPr="006073EC" w:rsidRDefault="006073EC" w:rsidP="006073EC">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Dolum sonrası rastgele seçilen ürünler, mikrobiyolojik kontaminasyon testlerinden geçirilir.</w:t>
      </w:r>
    </w:p>
    <w:p w14:paraId="47DCB9CC" w14:textId="77777777" w:rsidR="006073EC" w:rsidRPr="006073EC" w:rsidRDefault="006073EC" w:rsidP="006073EC">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Kabul kriterleri: Tespit edilebilir mikrobiyal kontaminasyon %0.</w:t>
      </w:r>
    </w:p>
    <w:p w14:paraId="79D0AAD6" w14:textId="77777777" w:rsidR="006073EC" w:rsidRPr="006073EC" w:rsidRDefault="006073EC" w:rsidP="006073EC">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6073EC">
        <w:rPr>
          <w:rFonts w:ascii="Times New Roman" w:eastAsia="Times New Roman" w:hAnsi="Times New Roman" w:cs="Times New Roman"/>
          <w:b/>
          <w:bCs/>
          <w:kern w:val="0"/>
          <w:sz w:val="20"/>
          <w:szCs w:val="20"/>
          <w:lang w:eastAsia="tr-TR"/>
          <w14:ligatures w14:val="none"/>
        </w:rPr>
        <w:t>b. Kimyasal Stabilite Testleri:</w:t>
      </w:r>
    </w:p>
    <w:p w14:paraId="5536CAE1" w14:textId="77777777" w:rsidR="006073EC" w:rsidRPr="006073EC" w:rsidRDefault="006073EC" w:rsidP="006073EC">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Formülasyonun ışık, sıcaklık ve zamanla kimyasal yapısında bir değişiklik olmadığı doğrulanır.</w:t>
      </w:r>
    </w:p>
    <w:p w14:paraId="3211EC63" w14:textId="77777777" w:rsidR="006073EC" w:rsidRPr="006073EC" w:rsidRDefault="006073EC" w:rsidP="006073EC">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6073EC">
        <w:rPr>
          <w:rFonts w:ascii="Times New Roman" w:eastAsia="Times New Roman" w:hAnsi="Times New Roman" w:cs="Times New Roman"/>
          <w:b/>
          <w:bCs/>
          <w:kern w:val="0"/>
          <w:sz w:val="20"/>
          <w:szCs w:val="20"/>
          <w:lang w:eastAsia="tr-TR"/>
          <w14:ligatures w14:val="none"/>
        </w:rPr>
        <w:t>c. Raf Ömrü Çalışmaları:</w:t>
      </w:r>
    </w:p>
    <w:p w14:paraId="74A652DA" w14:textId="77777777" w:rsidR="006073EC" w:rsidRPr="006073EC" w:rsidRDefault="006073EC" w:rsidP="006073EC">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Hızlandırılmış yaşlandırma testleri ile ürünün uzun süreli stabilitesi ölçülür.</w:t>
      </w:r>
    </w:p>
    <w:p w14:paraId="2BC55A93" w14:textId="77777777" w:rsidR="006073EC" w:rsidRPr="006073EC" w:rsidRDefault="006073EC" w:rsidP="006073EC">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Standart raf ömrü: 2 yıl.</w:t>
      </w:r>
    </w:p>
    <w:p w14:paraId="4D308A1A" w14:textId="77777777" w:rsidR="006073EC" w:rsidRPr="006073EC" w:rsidRDefault="006073EC" w:rsidP="006073EC">
      <w:pPr>
        <w:spacing w:after="0"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pict w14:anchorId="1A021592">
          <v:rect id="_x0000_i3352" style="width:0;height:1.5pt" o:hralign="center" o:hrstd="t" o:hr="t" fillcolor="#a0a0a0" stroked="f"/>
        </w:pict>
      </w:r>
    </w:p>
    <w:p w14:paraId="5A2ED2F9" w14:textId="77777777" w:rsidR="006073EC" w:rsidRPr="006073EC" w:rsidRDefault="006073EC" w:rsidP="006073E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073EC">
        <w:rPr>
          <w:rFonts w:ascii="Times New Roman" w:eastAsia="Times New Roman" w:hAnsi="Times New Roman" w:cs="Times New Roman"/>
          <w:b/>
          <w:bCs/>
          <w:kern w:val="0"/>
          <w:sz w:val="24"/>
          <w:szCs w:val="24"/>
          <w:lang w:eastAsia="tr-TR"/>
          <w14:ligatures w14:val="none"/>
        </w:rPr>
        <w:t>Sonuç:</w:t>
      </w:r>
    </w:p>
    <w:p w14:paraId="516077E4" w14:textId="77777777" w:rsidR="006073EC" w:rsidRPr="006073EC" w:rsidRDefault="006073EC" w:rsidP="006073E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073EC">
        <w:rPr>
          <w:rFonts w:ascii="Times New Roman" w:eastAsia="Times New Roman" w:hAnsi="Times New Roman" w:cs="Times New Roman"/>
          <w:kern w:val="0"/>
          <w:sz w:val="24"/>
          <w:szCs w:val="24"/>
          <w:lang w:eastAsia="tr-TR"/>
          <w14:ligatures w14:val="none"/>
        </w:rPr>
        <w:t>Steril dolum ve saklama yöntemleri, kuantum şifa formülasyonunun maksimum etkililik ve güvenlikle sunulmasını garanti eder. Bu süreç, kuantum düzeyde şifanın doğrudan hücresel mekanizmalar üzerinde etkin çalışmasını destekler.</w:t>
      </w:r>
    </w:p>
    <w:p w14:paraId="665B82AA" w14:textId="77777777" w:rsidR="00101006" w:rsidRDefault="00101006" w:rsidP="00A528C5"/>
    <w:p w14:paraId="59D3844E" w14:textId="77777777" w:rsidR="0056711C" w:rsidRPr="0056711C" w:rsidRDefault="0056711C" w:rsidP="0056711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6711C">
        <w:rPr>
          <w:rFonts w:ascii="Times New Roman" w:eastAsia="Times New Roman" w:hAnsi="Times New Roman" w:cs="Times New Roman"/>
          <w:b/>
          <w:bCs/>
          <w:kern w:val="0"/>
          <w:sz w:val="27"/>
          <w:szCs w:val="27"/>
          <w:lang w:eastAsia="tr-TR"/>
          <w14:ligatures w14:val="none"/>
        </w:rPr>
        <w:t>6. Kullanım Talimatları ve Etki Süreci</w:t>
      </w:r>
    </w:p>
    <w:p w14:paraId="22879627"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6.1. Tüketim Rehberi: Dozaj ve Sıklık</w:t>
      </w:r>
    </w:p>
    <w:p w14:paraId="46982CA3" w14:textId="77777777" w:rsidR="0056711C" w:rsidRPr="0056711C" w:rsidRDefault="0056711C" w:rsidP="005671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Kuantum şifa formülasyonunun tüketiminde doğru dozaj ve sıklık, en iyi sonuçları elde etmek için kritik bir öneme sahiptir. Bu rehber, bireylerin optimal biyolojik dengeye ulaşmasını ve maksimum fayda sağlamasını amaçlar.</w:t>
      </w:r>
    </w:p>
    <w:p w14:paraId="56F53438" w14:textId="77777777" w:rsidR="0056711C" w:rsidRPr="0056711C" w:rsidRDefault="0056711C" w:rsidP="0056711C">
      <w:pPr>
        <w:spacing w:after="0"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pict w14:anchorId="06A01341">
          <v:rect id="_x0000_i3443" style="width:0;height:1.5pt" o:hralign="center" o:hrstd="t" o:hr="t" fillcolor="#a0a0a0" stroked="f"/>
        </w:pict>
      </w:r>
    </w:p>
    <w:p w14:paraId="17E11B5E"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1. Dozaj</w:t>
      </w:r>
    </w:p>
    <w:p w14:paraId="31E3A284" w14:textId="77777777" w:rsidR="0056711C" w:rsidRPr="0056711C" w:rsidRDefault="0056711C" w:rsidP="0056711C">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lastRenderedPageBreak/>
        <w:t>Standart Dozaj:</w:t>
      </w:r>
    </w:p>
    <w:p w14:paraId="04DE72BB" w14:textId="77777777" w:rsidR="0056711C" w:rsidRPr="0056711C" w:rsidRDefault="0056711C" w:rsidP="0056711C">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 xml:space="preserve">Yetişkinler için önerilen günlük doz: </w:t>
      </w:r>
      <w:r w:rsidRPr="0056711C">
        <w:rPr>
          <w:rFonts w:ascii="Times New Roman" w:eastAsia="Times New Roman" w:hAnsi="Times New Roman" w:cs="Times New Roman"/>
          <w:b/>
          <w:bCs/>
          <w:kern w:val="0"/>
          <w:sz w:val="24"/>
          <w:szCs w:val="24"/>
          <w:lang w:eastAsia="tr-TR"/>
          <w14:ligatures w14:val="none"/>
        </w:rPr>
        <w:t>10 ml sıvı veya 2 kapsül.</w:t>
      </w:r>
    </w:p>
    <w:p w14:paraId="64E41C10" w14:textId="77777777" w:rsidR="0056711C" w:rsidRPr="0056711C" w:rsidRDefault="0056711C" w:rsidP="0056711C">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 xml:space="preserve">Çocuklar için önerilen günlük doz: </w:t>
      </w:r>
      <w:r w:rsidRPr="0056711C">
        <w:rPr>
          <w:rFonts w:ascii="Times New Roman" w:eastAsia="Times New Roman" w:hAnsi="Times New Roman" w:cs="Times New Roman"/>
          <w:b/>
          <w:bCs/>
          <w:kern w:val="0"/>
          <w:sz w:val="24"/>
          <w:szCs w:val="24"/>
          <w:lang w:eastAsia="tr-TR"/>
          <w14:ligatures w14:val="none"/>
        </w:rPr>
        <w:t>5 ml sıvı veya 1 kapsül.</w:t>
      </w:r>
    </w:p>
    <w:p w14:paraId="1E15917E" w14:textId="77777777" w:rsidR="0056711C" w:rsidRPr="0056711C" w:rsidRDefault="0056711C" w:rsidP="0056711C">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Yoğun Terapiler için:</w:t>
      </w:r>
    </w:p>
    <w:p w14:paraId="3C7B5608" w14:textId="77777777" w:rsidR="0056711C" w:rsidRPr="0056711C" w:rsidRDefault="0056711C" w:rsidP="0056711C">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Kronik rahatsızlıkları olan bireyler, bir sağlık uzmanının onayıyla günlük dozajı iki katına çıkarabilir (örneğin, 20 ml sıvı veya 4 kapsül).</w:t>
      </w:r>
    </w:p>
    <w:p w14:paraId="62A040C7"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2. Tüketim Zamanı</w:t>
      </w:r>
    </w:p>
    <w:p w14:paraId="38E20442" w14:textId="77777777" w:rsidR="0056711C" w:rsidRPr="0056711C" w:rsidRDefault="0056711C" w:rsidP="0056711C">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Sabah ve Akşam:</w:t>
      </w:r>
    </w:p>
    <w:p w14:paraId="51CA3C61" w14:textId="77777777" w:rsidR="0056711C" w:rsidRPr="0056711C" w:rsidRDefault="0056711C" w:rsidP="0056711C">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Sabah: Hücresel enerji üretimini artırmak ve gün boyunca optimal performans sağlamak için kahvaltıdan 30 dakika önce alınır.</w:t>
      </w:r>
    </w:p>
    <w:p w14:paraId="567B3E5D" w14:textId="77777777" w:rsidR="0056711C" w:rsidRPr="0056711C" w:rsidRDefault="0056711C" w:rsidP="0056711C">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Akşam: Hücre yenilenmesini desteklemek ve detoksifikasyonu hızlandırmak için yatmadan 1 saat önce tüketilir.</w:t>
      </w:r>
    </w:p>
    <w:p w14:paraId="5114498E" w14:textId="77777777" w:rsidR="0056711C" w:rsidRPr="0056711C" w:rsidRDefault="0056711C" w:rsidP="0056711C">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Aç Karnına Tüketim:</w:t>
      </w:r>
    </w:p>
    <w:p w14:paraId="1256A946" w14:textId="77777777" w:rsidR="0056711C" w:rsidRPr="0056711C" w:rsidRDefault="0056711C" w:rsidP="0056711C">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Formülasyonun etkinliğini artırmak için aç karnına alınması tavsiye edilir.</w:t>
      </w:r>
    </w:p>
    <w:p w14:paraId="21A8B05B" w14:textId="77777777" w:rsidR="0056711C" w:rsidRPr="0056711C" w:rsidRDefault="0056711C" w:rsidP="0056711C">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Yemekten sonra alınması gerektiğinde, minimum 2 saatlik bir ara verilmelidir.</w:t>
      </w:r>
    </w:p>
    <w:p w14:paraId="5F82694D"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3. Sıvı ve Kapsül Alternatifleri</w:t>
      </w:r>
    </w:p>
    <w:p w14:paraId="290E8B70" w14:textId="77777777" w:rsidR="0056711C" w:rsidRPr="0056711C" w:rsidRDefault="0056711C" w:rsidP="0056711C">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Sıvı Tüketim:</w:t>
      </w:r>
    </w:p>
    <w:p w14:paraId="2E0800B6" w14:textId="77777777" w:rsidR="0056711C" w:rsidRPr="0056711C" w:rsidRDefault="0056711C" w:rsidP="0056711C">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10 ml formülasyon, bir bardak oda sıcaklığındaki suya karıştırılarak içilebilir.</w:t>
      </w:r>
    </w:p>
    <w:p w14:paraId="0410025D" w14:textId="77777777" w:rsidR="0056711C" w:rsidRPr="0056711C" w:rsidRDefault="0056711C" w:rsidP="0056711C">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Alternatif olarak, doğrudan dil altına damlatılarak hızlı emilim sağlanabilir.</w:t>
      </w:r>
    </w:p>
    <w:p w14:paraId="75375EC2" w14:textId="77777777" w:rsidR="0056711C" w:rsidRPr="0056711C" w:rsidRDefault="0056711C" w:rsidP="0056711C">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Kapsül Tüketim:</w:t>
      </w:r>
    </w:p>
    <w:p w14:paraId="683B226C" w14:textId="77777777" w:rsidR="0056711C" w:rsidRPr="0056711C" w:rsidRDefault="0056711C" w:rsidP="0056711C">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Bol su ile birlikte alınmalıdır.</w:t>
      </w:r>
    </w:p>
    <w:p w14:paraId="3FA48371" w14:textId="77777777" w:rsidR="0056711C" w:rsidRPr="0056711C" w:rsidRDefault="0056711C" w:rsidP="0056711C">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Sıvı formülasyon kullanamayan bireyler için uygundur.</w:t>
      </w:r>
    </w:p>
    <w:p w14:paraId="255369B5"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4. Özel Durumlar</w:t>
      </w:r>
    </w:p>
    <w:p w14:paraId="0C0B0E90" w14:textId="77777777" w:rsidR="0056711C" w:rsidRPr="0056711C" w:rsidRDefault="0056711C" w:rsidP="0056711C">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Hamile ve Emziren Anneler:</w:t>
      </w:r>
    </w:p>
    <w:p w14:paraId="1F3A5A92" w14:textId="77777777" w:rsidR="0056711C" w:rsidRPr="0056711C" w:rsidRDefault="0056711C" w:rsidP="0056711C">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Bir sağlık uzmanına danışılmadan kullanılmamalıdır.</w:t>
      </w:r>
    </w:p>
    <w:p w14:paraId="1CB1459E" w14:textId="77777777" w:rsidR="0056711C" w:rsidRPr="0056711C" w:rsidRDefault="0056711C" w:rsidP="0056711C">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Kronik Hastalıkları Olanlar:</w:t>
      </w:r>
    </w:p>
    <w:p w14:paraId="57C8892D" w14:textId="77777777" w:rsidR="0056711C" w:rsidRPr="0056711C" w:rsidRDefault="0056711C" w:rsidP="0056711C">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Diyabet, hipertansiyon ve otoimmün hastalıklar gibi durumlar için özel bir dozaj planı yapılmalıdır.</w:t>
      </w:r>
    </w:p>
    <w:p w14:paraId="434367D4" w14:textId="77777777" w:rsidR="0056711C" w:rsidRPr="0056711C" w:rsidRDefault="0056711C" w:rsidP="0056711C">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Sporcular:</w:t>
      </w:r>
    </w:p>
    <w:p w14:paraId="0BF2F9C0" w14:textId="77777777" w:rsidR="0056711C" w:rsidRPr="0056711C" w:rsidRDefault="0056711C" w:rsidP="0056711C">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Performans ve toparlanmayı desteklemek için egzersizden 30 dakika önce ek bir doz alınabilir.</w:t>
      </w:r>
    </w:p>
    <w:p w14:paraId="0363E40A" w14:textId="77777777" w:rsidR="0056711C" w:rsidRPr="0056711C" w:rsidRDefault="0056711C" w:rsidP="0056711C">
      <w:pPr>
        <w:spacing w:after="0"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pict w14:anchorId="460F4967">
          <v:rect id="_x0000_i3444" style="width:0;height:1.5pt" o:hralign="center" o:hrstd="t" o:hr="t" fillcolor="#a0a0a0" stroked="f"/>
        </w:pict>
      </w:r>
    </w:p>
    <w:p w14:paraId="2A300A55"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5. Uygulama Süresi</w:t>
      </w:r>
    </w:p>
    <w:p w14:paraId="10092949" w14:textId="77777777" w:rsidR="0056711C" w:rsidRPr="0056711C" w:rsidRDefault="0056711C" w:rsidP="0056711C">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Başlangıç Süreci:</w:t>
      </w:r>
    </w:p>
    <w:p w14:paraId="4A819728" w14:textId="77777777" w:rsidR="0056711C" w:rsidRPr="0056711C" w:rsidRDefault="0056711C" w:rsidP="0056711C">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İlk 7 gün: Vücudu adaptasyona hazırlamak için düşük dozaj (örneğin, günlük 5 ml sıvı) önerilir.</w:t>
      </w:r>
    </w:p>
    <w:p w14:paraId="6890B7DD" w14:textId="77777777" w:rsidR="0056711C" w:rsidRPr="0056711C" w:rsidRDefault="0056711C" w:rsidP="0056711C">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Tam Uygulama:</w:t>
      </w:r>
    </w:p>
    <w:p w14:paraId="12EA8D6D" w14:textId="77777777" w:rsidR="0056711C" w:rsidRPr="0056711C" w:rsidRDefault="0056711C" w:rsidP="0056711C">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İlk ayın ardından, belirtilen standart dozajla devam edilir.</w:t>
      </w:r>
    </w:p>
    <w:p w14:paraId="4B4056E7" w14:textId="77777777" w:rsidR="0056711C" w:rsidRPr="0056711C" w:rsidRDefault="0056711C" w:rsidP="0056711C">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Uzun Vadeli Kullanım:</w:t>
      </w:r>
    </w:p>
    <w:p w14:paraId="7E52C09E" w14:textId="77777777" w:rsidR="0056711C" w:rsidRPr="0056711C" w:rsidRDefault="0056711C" w:rsidP="0056711C">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6 ay veya daha uzun süre kullanım planlanırken düzenli aralıklarla bir sağlık uzmanına danışılmalıdır.</w:t>
      </w:r>
    </w:p>
    <w:p w14:paraId="47B47265" w14:textId="77777777" w:rsidR="0056711C" w:rsidRPr="0056711C" w:rsidRDefault="0056711C" w:rsidP="0056711C">
      <w:pPr>
        <w:spacing w:after="0"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lastRenderedPageBreak/>
        <w:pict w14:anchorId="537FD560">
          <v:rect id="_x0000_i3445" style="width:0;height:1.5pt" o:hralign="center" o:hrstd="t" o:hr="t" fillcolor="#a0a0a0" stroked="f"/>
        </w:pict>
      </w:r>
    </w:p>
    <w:p w14:paraId="7095766A"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6. Saklama ve Tüketim Notları</w:t>
      </w:r>
    </w:p>
    <w:p w14:paraId="30ECA5AA" w14:textId="77777777" w:rsidR="0056711C" w:rsidRPr="0056711C" w:rsidRDefault="0056711C" w:rsidP="0056711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Formülasyonu çalkalayarak homojen bir karışım elde edilmelidir.</w:t>
      </w:r>
    </w:p>
    <w:p w14:paraId="019C26A1" w14:textId="77777777" w:rsidR="0056711C" w:rsidRPr="0056711C" w:rsidRDefault="0056711C" w:rsidP="0056711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Metal kaşık yerine ahşap veya plastik bir kaşık kullanılmalıdır (enerji alanının bozulmaması için).</w:t>
      </w:r>
    </w:p>
    <w:p w14:paraId="5E82A6FC" w14:textId="77777777" w:rsidR="0056711C" w:rsidRPr="0056711C" w:rsidRDefault="0056711C" w:rsidP="0056711C">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Oda sıcaklığında, direkt güneş ışığından uzak bir yerde saklanmalıdır.</w:t>
      </w:r>
    </w:p>
    <w:p w14:paraId="554CE9BD" w14:textId="77777777" w:rsidR="0056711C" w:rsidRPr="0056711C" w:rsidRDefault="0056711C" w:rsidP="0056711C">
      <w:pPr>
        <w:spacing w:after="0"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pict w14:anchorId="6A299F5C">
          <v:rect id="_x0000_i3446" style="width:0;height:1.5pt" o:hralign="center" o:hrstd="t" o:hr="t" fillcolor="#a0a0a0" stroked="f"/>
        </w:pict>
      </w:r>
    </w:p>
    <w:p w14:paraId="02AFD4F3" w14:textId="77777777" w:rsidR="0056711C" w:rsidRPr="0056711C" w:rsidRDefault="0056711C" w:rsidP="005671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Sonuç:</w:t>
      </w:r>
      <w:r w:rsidRPr="0056711C">
        <w:rPr>
          <w:rFonts w:ascii="Times New Roman" w:eastAsia="Times New Roman" w:hAnsi="Times New Roman" w:cs="Times New Roman"/>
          <w:kern w:val="0"/>
          <w:sz w:val="24"/>
          <w:szCs w:val="24"/>
          <w:lang w:eastAsia="tr-TR"/>
          <w14:ligatures w14:val="none"/>
        </w:rPr>
        <w:t xml:space="preserve"> Doğru dozaj ve sıklıkta tüketim, kuantum şifa formülasyonunun biyolojik sistem üzerinde en güçlü etkiyi göstermesini sağlar. Tüketim talimatlarına sadık kalınarak sağlığın enerji ve denge düzeyinde yeniden yapılandırılması mümkün hale gelir.</w:t>
      </w:r>
    </w:p>
    <w:p w14:paraId="15633127" w14:textId="77777777" w:rsidR="006073EC" w:rsidRDefault="006073EC" w:rsidP="00A528C5"/>
    <w:p w14:paraId="150E1C37"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6.2. İlk Etkiler: Enerji Artışı ve Sindirim Rahatlaması</w:t>
      </w:r>
    </w:p>
    <w:p w14:paraId="595D26F9" w14:textId="77777777" w:rsidR="0056711C" w:rsidRPr="0056711C" w:rsidRDefault="0056711C" w:rsidP="005671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 xml:space="preserve">Kuantum şifa formülasyonu, hücresel düzeyde biyolojik sistemlere hızlı bir şekilde nüfuz ederek, ilk etkilerini kullanıcı üzerinde gözle görülür şekilde hissettirir. İlk haftalarda ortaya çıkan bu </w:t>
      </w:r>
      <w:proofErr w:type="gramStart"/>
      <w:r w:rsidRPr="0056711C">
        <w:rPr>
          <w:rFonts w:ascii="Times New Roman" w:eastAsia="Times New Roman" w:hAnsi="Times New Roman" w:cs="Times New Roman"/>
          <w:kern w:val="0"/>
          <w:sz w:val="24"/>
          <w:szCs w:val="24"/>
          <w:lang w:eastAsia="tr-TR"/>
          <w14:ligatures w14:val="none"/>
        </w:rPr>
        <w:t>etkiler,</w:t>
      </w:r>
      <w:proofErr w:type="gramEnd"/>
      <w:r w:rsidRPr="0056711C">
        <w:rPr>
          <w:rFonts w:ascii="Times New Roman" w:eastAsia="Times New Roman" w:hAnsi="Times New Roman" w:cs="Times New Roman"/>
          <w:kern w:val="0"/>
          <w:sz w:val="24"/>
          <w:szCs w:val="24"/>
          <w:lang w:eastAsia="tr-TR"/>
          <w14:ligatures w14:val="none"/>
        </w:rPr>
        <w:t xml:space="preserve"> hem fiziksel hem de zihinsel sağlık üzerinde belirgin değişimlere yol açar.</w:t>
      </w:r>
    </w:p>
    <w:p w14:paraId="65ACF2C0" w14:textId="77777777" w:rsidR="0056711C" w:rsidRPr="0056711C" w:rsidRDefault="0056711C" w:rsidP="0056711C">
      <w:pPr>
        <w:spacing w:after="0"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pict w14:anchorId="24C58CF8">
          <v:rect id="_x0000_i3556" style="width:0;height:1.5pt" o:hralign="center" o:hrstd="t" o:hr="t" fillcolor="#a0a0a0" stroked="f"/>
        </w:pict>
      </w:r>
    </w:p>
    <w:p w14:paraId="36E996DA"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1. Enerji Artışı</w:t>
      </w:r>
    </w:p>
    <w:p w14:paraId="3A4D00A3" w14:textId="77777777" w:rsidR="0056711C" w:rsidRPr="0056711C" w:rsidRDefault="0056711C" w:rsidP="0056711C">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Hücresel Enerji Üretimi:</w:t>
      </w:r>
    </w:p>
    <w:p w14:paraId="371E4615" w14:textId="77777777" w:rsidR="0056711C" w:rsidRPr="0056711C" w:rsidRDefault="0056711C" w:rsidP="0056711C">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NAD+ ve Koenzim Q10, mitokondri üzerinde doğrudan etkili olarak hücresel enerji üretimini artırır. Kullanıcılar, ilk birkaç gün içinde fiziksel yorgunluklarının azaldığını ve kendilerini daha dinç hissettiklerini fark eder.</w:t>
      </w:r>
    </w:p>
    <w:p w14:paraId="1F735771" w14:textId="77777777" w:rsidR="0056711C" w:rsidRPr="0056711C" w:rsidRDefault="0056711C" w:rsidP="0056711C">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Vücuttaki enerji artışı, sabah saatlerinden itibaren kullanıcıya aktif bir başlangıç sağlar. Bu enerji, gün boyunca sürdürülebilir bir dinamizm yaratır.</w:t>
      </w:r>
    </w:p>
    <w:p w14:paraId="26EE4C4A" w14:textId="77777777" w:rsidR="0056711C" w:rsidRPr="0056711C" w:rsidRDefault="0056711C" w:rsidP="0056711C">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6711C">
        <w:rPr>
          <w:rFonts w:ascii="Times New Roman" w:eastAsia="Times New Roman" w:hAnsi="Times New Roman" w:cs="Times New Roman"/>
          <w:b/>
          <w:bCs/>
          <w:kern w:val="0"/>
          <w:sz w:val="24"/>
          <w:szCs w:val="24"/>
          <w:lang w:eastAsia="tr-TR"/>
          <w14:ligatures w14:val="none"/>
        </w:rPr>
        <w:t>Mental</w:t>
      </w:r>
      <w:proofErr w:type="spellEnd"/>
      <w:r w:rsidRPr="0056711C">
        <w:rPr>
          <w:rFonts w:ascii="Times New Roman" w:eastAsia="Times New Roman" w:hAnsi="Times New Roman" w:cs="Times New Roman"/>
          <w:b/>
          <w:bCs/>
          <w:kern w:val="0"/>
          <w:sz w:val="24"/>
          <w:szCs w:val="24"/>
          <w:lang w:eastAsia="tr-TR"/>
          <w14:ligatures w14:val="none"/>
        </w:rPr>
        <w:t xml:space="preserve"> Netlik:</w:t>
      </w:r>
    </w:p>
    <w:p w14:paraId="1EF17C3D" w14:textId="77777777" w:rsidR="0056711C" w:rsidRPr="0056711C" w:rsidRDefault="0056711C" w:rsidP="0056711C">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 xml:space="preserve">Beyin hücrelerindeki enerji üretimi artışı, </w:t>
      </w:r>
      <w:proofErr w:type="spellStart"/>
      <w:r w:rsidRPr="0056711C">
        <w:rPr>
          <w:rFonts w:ascii="Times New Roman" w:eastAsia="Times New Roman" w:hAnsi="Times New Roman" w:cs="Times New Roman"/>
          <w:kern w:val="0"/>
          <w:sz w:val="24"/>
          <w:szCs w:val="24"/>
          <w:lang w:eastAsia="tr-TR"/>
          <w14:ligatures w14:val="none"/>
        </w:rPr>
        <w:t>mental</w:t>
      </w:r>
      <w:proofErr w:type="spellEnd"/>
      <w:r w:rsidRPr="0056711C">
        <w:rPr>
          <w:rFonts w:ascii="Times New Roman" w:eastAsia="Times New Roman" w:hAnsi="Times New Roman" w:cs="Times New Roman"/>
          <w:kern w:val="0"/>
          <w:sz w:val="24"/>
          <w:szCs w:val="24"/>
          <w:lang w:eastAsia="tr-TR"/>
          <w14:ligatures w14:val="none"/>
        </w:rPr>
        <w:t xml:space="preserve"> odaklanmayı ve hafızayı güçlendirir. Kullanıcılar, zihinsel performanslarının ilk hafta içinde yükseldiğini fark eder.</w:t>
      </w:r>
    </w:p>
    <w:p w14:paraId="31380355" w14:textId="77777777" w:rsidR="0056711C" w:rsidRPr="0056711C" w:rsidRDefault="0056711C" w:rsidP="0056711C">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Stres Yönetimi:</w:t>
      </w:r>
    </w:p>
    <w:p w14:paraId="4CE49F2E" w14:textId="77777777" w:rsidR="0056711C" w:rsidRPr="0056711C" w:rsidRDefault="0056711C" w:rsidP="0056711C">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Formülasyondaki kırmızı ışık terapisi etkisi, kortizol seviyelerini dengeler ve kullanıcıların daha sakin bir zihin durumuna geçmesine yardımcı olur.</w:t>
      </w:r>
    </w:p>
    <w:p w14:paraId="79BB969A" w14:textId="77777777" w:rsidR="0056711C" w:rsidRPr="0056711C" w:rsidRDefault="0056711C" w:rsidP="0056711C">
      <w:pPr>
        <w:spacing w:after="0"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pict w14:anchorId="49BDCE8D">
          <v:rect id="_x0000_i3557" style="width:0;height:1.5pt" o:hralign="center" o:hrstd="t" o:hr="t" fillcolor="#a0a0a0" stroked="f"/>
        </w:pict>
      </w:r>
    </w:p>
    <w:p w14:paraId="2C8D8B8E"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2. Sindirim Rahatlaması</w:t>
      </w:r>
    </w:p>
    <w:p w14:paraId="4D2F98EF" w14:textId="77777777" w:rsidR="0056711C" w:rsidRPr="0056711C" w:rsidRDefault="0056711C" w:rsidP="0056711C">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 xml:space="preserve">Bağırsak </w:t>
      </w:r>
      <w:proofErr w:type="spellStart"/>
      <w:r w:rsidRPr="0056711C">
        <w:rPr>
          <w:rFonts w:ascii="Times New Roman" w:eastAsia="Times New Roman" w:hAnsi="Times New Roman" w:cs="Times New Roman"/>
          <w:b/>
          <w:bCs/>
          <w:kern w:val="0"/>
          <w:sz w:val="24"/>
          <w:szCs w:val="24"/>
          <w:lang w:eastAsia="tr-TR"/>
          <w14:ligatures w14:val="none"/>
        </w:rPr>
        <w:t>Mikrobiyomunun</w:t>
      </w:r>
      <w:proofErr w:type="spellEnd"/>
      <w:r w:rsidRPr="0056711C">
        <w:rPr>
          <w:rFonts w:ascii="Times New Roman" w:eastAsia="Times New Roman" w:hAnsi="Times New Roman" w:cs="Times New Roman"/>
          <w:b/>
          <w:bCs/>
          <w:kern w:val="0"/>
          <w:sz w:val="24"/>
          <w:szCs w:val="24"/>
          <w:lang w:eastAsia="tr-TR"/>
          <w14:ligatures w14:val="none"/>
        </w:rPr>
        <w:t xml:space="preserve"> Düzeltilmesi:</w:t>
      </w:r>
    </w:p>
    <w:p w14:paraId="360AD434" w14:textId="77777777" w:rsidR="0056711C" w:rsidRPr="0056711C" w:rsidRDefault="0056711C" w:rsidP="0056711C">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 xml:space="preserve">Probiyotikler ve Omega-3, bağırsak </w:t>
      </w:r>
      <w:proofErr w:type="spellStart"/>
      <w:r w:rsidRPr="0056711C">
        <w:rPr>
          <w:rFonts w:ascii="Times New Roman" w:eastAsia="Times New Roman" w:hAnsi="Times New Roman" w:cs="Times New Roman"/>
          <w:kern w:val="0"/>
          <w:sz w:val="24"/>
          <w:szCs w:val="24"/>
          <w:lang w:eastAsia="tr-TR"/>
          <w14:ligatures w14:val="none"/>
        </w:rPr>
        <w:t>mikrobiyomunu</w:t>
      </w:r>
      <w:proofErr w:type="spellEnd"/>
      <w:r w:rsidRPr="0056711C">
        <w:rPr>
          <w:rFonts w:ascii="Times New Roman" w:eastAsia="Times New Roman" w:hAnsi="Times New Roman" w:cs="Times New Roman"/>
          <w:kern w:val="0"/>
          <w:sz w:val="24"/>
          <w:szCs w:val="24"/>
          <w:lang w:eastAsia="tr-TR"/>
          <w14:ligatures w14:val="none"/>
        </w:rPr>
        <w:t xml:space="preserve"> dengeleyerek sindirim sisteminin işlevlerini optimize eder. Kullanıcılar, şişkinlik, hazımsızlık gibi rahatsızlıkların azaldığını hisseder.</w:t>
      </w:r>
    </w:p>
    <w:p w14:paraId="587B9E63" w14:textId="77777777" w:rsidR="0056711C" w:rsidRPr="0056711C" w:rsidRDefault="0056711C" w:rsidP="0056711C">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lastRenderedPageBreak/>
        <w:t>Probiyotik destek, bağışıklık sistemini güçlendirirken sindirimin daha düzenli hale gelmesini sağlar.</w:t>
      </w:r>
    </w:p>
    <w:p w14:paraId="19783175" w14:textId="77777777" w:rsidR="0056711C" w:rsidRPr="0056711C" w:rsidRDefault="0056711C" w:rsidP="0056711C">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Detoksifikasyonun Başlaması:</w:t>
      </w:r>
    </w:p>
    <w:p w14:paraId="330E01CA" w14:textId="77777777" w:rsidR="0056711C" w:rsidRPr="0056711C" w:rsidRDefault="0056711C" w:rsidP="0056711C">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Zeolit (</w:t>
      </w:r>
      <w:proofErr w:type="spellStart"/>
      <w:r w:rsidRPr="0056711C">
        <w:rPr>
          <w:rFonts w:ascii="Times New Roman" w:eastAsia="Times New Roman" w:hAnsi="Times New Roman" w:cs="Times New Roman"/>
          <w:kern w:val="0"/>
          <w:sz w:val="24"/>
          <w:szCs w:val="24"/>
          <w:lang w:eastAsia="tr-TR"/>
          <w14:ligatures w14:val="none"/>
        </w:rPr>
        <w:t>Clinoptilolite</w:t>
      </w:r>
      <w:proofErr w:type="spellEnd"/>
      <w:r w:rsidRPr="0056711C">
        <w:rPr>
          <w:rFonts w:ascii="Times New Roman" w:eastAsia="Times New Roman" w:hAnsi="Times New Roman" w:cs="Times New Roman"/>
          <w:kern w:val="0"/>
          <w:sz w:val="24"/>
          <w:szCs w:val="24"/>
          <w:lang w:eastAsia="tr-TR"/>
          <w14:ligatures w14:val="none"/>
        </w:rPr>
        <w:t>) sayesinde toksinlerin bağırsak yoluyla hızlı bir şekilde atılması, sindirim sistemini rahatlatır. İlk hafta sonunda kullanıcılar, hafiflik hissi ve genel iyilik halindeki artışı fark eder.</w:t>
      </w:r>
    </w:p>
    <w:p w14:paraId="3B676345" w14:textId="77777777" w:rsidR="0056711C" w:rsidRPr="0056711C" w:rsidRDefault="0056711C" w:rsidP="0056711C">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Bağırsak-Beyin Ekseni Aktivasyonu:</w:t>
      </w:r>
    </w:p>
    <w:p w14:paraId="08583373" w14:textId="77777777" w:rsidR="0056711C" w:rsidRPr="0056711C" w:rsidRDefault="0056711C" w:rsidP="0056711C">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Serotonin üretiminin %90’ının bağırsaklarda gerçekleştiği göz önüne alındığında, sindirim sistemindeki iyileşme, ruhsal dengeyi olumlu etkiler. Kullanıcılar, formülasyonun ilk etkileri arasında huzur ve mutluluk hissini deneyimler.</w:t>
      </w:r>
    </w:p>
    <w:p w14:paraId="3ABA6D0A" w14:textId="77777777" w:rsidR="0056711C" w:rsidRPr="0056711C" w:rsidRDefault="0056711C" w:rsidP="0056711C">
      <w:pPr>
        <w:spacing w:after="0"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pict w14:anchorId="11A9C381">
          <v:rect id="_x0000_i3558" style="width:0;height:1.5pt" o:hralign="center" o:hrstd="t" o:hr="t" fillcolor="#a0a0a0" stroked="f"/>
        </w:pict>
      </w:r>
    </w:p>
    <w:p w14:paraId="1CF5DD32"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3. Fiziksel İyilik Halindeki İlk İşaretler</w:t>
      </w:r>
    </w:p>
    <w:p w14:paraId="1F33825C" w14:textId="77777777" w:rsidR="0056711C" w:rsidRPr="0056711C" w:rsidRDefault="0056711C" w:rsidP="0056711C">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Kas ve Eklem Rahatlaması:</w:t>
      </w:r>
    </w:p>
    <w:p w14:paraId="161CC9EF" w14:textId="77777777" w:rsidR="0056711C" w:rsidRPr="0056711C" w:rsidRDefault="0056711C" w:rsidP="0056711C">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Zerdeçal ekstraktının (</w:t>
      </w:r>
      <w:proofErr w:type="spellStart"/>
      <w:r w:rsidRPr="0056711C">
        <w:rPr>
          <w:rFonts w:ascii="Times New Roman" w:eastAsia="Times New Roman" w:hAnsi="Times New Roman" w:cs="Times New Roman"/>
          <w:kern w:val="0"/>
          <w:sz w:val="24"/>
          <w:szCs w:val="24"/>
          <w:lang w:eastAsia="tr-TR"/>
          <w14:ligatures w14:val="none"/>
        </w:rPr>
        <w:t>Curcumin</w:t>
      </w:r>
      <w:proofErr w:type="spellEnd"/>
      <w:r w:rsidRPr="0056711C">
        <w:rPr>
          <w:rFonts w:ascii="Times New Roman" w:eastAsia="Times New Roman" w:hAnsi="Times New Roman" w:cs="Times New Roman"/>
          <w:kern w:val="0"/>
          <w:sz w:val="24"/>
          <w:szCs w:val="24"/>
          <w:lang w:eastAsia="tr-TR"/>
          <w14:ligatures w14:val="none"/>
        </w:rPr>
        <w:t>) anti-inflamatuar etkisi, kas ve eklem rahatsızlıklarını hafifletir. Kullanıcılar, daha hareketli ve esnek hissetmeye başlar.</w:t>
      </w:r>
    </w:p>
    <w:p w14:paraId="697B8660" w14:textId="77777777" w:rsidR="0056711C" w:rsidRPr="0056711C" w:rsidRDefault="0056711C" w:rsidP="0056711C">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Nemlenmiş Cilt ve Hücresel Yenilenme:</w:t>
      </w:r>
    </w:p>
    <w:p w14:paraId="42DF05B0" w14:textId="77777777" w:rsidR="0056711C" w:rsidRPr="0056711C" w:rsidRDefault="0056711C" w:rsidP="0056711C">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6711C">
        <w:rPr>
          <w:rFonts w:ascii="Times New Roman" w:eastAsia="Times New Roman" w:hAnsi="Times New Roman" w:cs="Times New Roman"/>
          <w:kern w:val="0"/>
          <w:sz w:val="24"/>
          <w:szCs w:val="24"/>
          <w:lang w:eastAsia="tr-TR"/>
          <w14:ligatures w14:val="none"/>
        </w:rPr>
        <w:t>Hyaluronik</w:t>
      </w:r>
      <w:proofErr w:type="spellEnd"/>
      <w:r w:rsidRPr="0056711C">
        <w:rPr>
          <w:rFonts w:ascii="Times New Roman" w:eastAsia="Times New Roman" w:hAnsi="Times New Roman" w:cs="Times New Roman"/>
          <w:kern w:val="0"/>
          <w:sz w:val="24"/>
          <w:szCs w:val="24"/>
          <w:lang w:eastAsia="tr-TR"/>
          <w14:ligatures w14:val="none"/>
        </w:rPr>
        <w:t xml:space="preserve"> asit, cildin nem dengesini artırarak daha parlak ve sağlıklı bir görünüm sağlar. İlk haftalarda cildin pürüzsüzlüğünde belirgin bir artış gözlemlenir.</w:t>
      </w:r>
    </w:p>
    <w:p w14:paraId="00EA1199" w14:textId="77777777" w:rsidR="0056711C" w:rsidRPr="0056711C" w:rsidRDefault="0056711C" w:rsidP="0056711C">
      <w:pPr>
        <w:spacing w:after="0"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pict w14:anchorId="38BDDBE5">
          <v:rect id="_x0000_i3559" style="width:0;height:1.5pt" o:hralign="center" o:hrstd="t" o:hr="t" fillcolor="#a0a0a0" stroked="f"/>
        </w:pict>
      </w:r>
    </w:p>
    <w:p w14:paraId="2EB1DA33" w14:textId="77777777" w:rsidR="0056711C" w:rsidRPr="0056711C" w:rsidRDefault="0056711C" w:rsidP="005671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4. İlk Etkilerle Gelen Motive Edici Duygular</w:t>
      </w:r>
    </w:p>
    <w:p w14:paraId="780C922B" w14:textId="77777777" w:rsidR="0056711C" w:rsidRPr="0056711C" w:rsidRDefault="0056711C" w:rsidP="0056711C">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t>Kullanıcılar, formülasyonun etkileriyle birlikte daha güçlü ve sağlıklı bir hayata adım attıklarını hisseder. Bu farkındalık, bireylerin şifa sürecine daha büyük bir inançla bağlı kalmasını sağlar.</w:t>
      </w:r>
    </w:p>
    <w:p w14:paraId="15507771" w14:textId="77777777" w:rsidR="0056711C" w:rsidRPr="0056711C" w:rsidRDefault="0056711C" w:rsidP="0056711C">
      <w:pPr>
        <w:spacing w:after="0"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kern w:val="0"/>
          <w:sz w:val="24"/>
          <w:szCs w:val="24"/>
          <w:lang w:eastAsia="tr-TR"/>
          <w14:ligatures w14:val="none"/>
        </w:rPr>
        <w:pict w14:anchorId="66A9A439">
          <v:rect id="_x0000_i3560" style="width:0;height:1.5pt" o:hralign="center" o:hrstd="t" o:hr="t" fillcolor="#a0a0a0" stroked="f"/>
        </w:pict>
      </w:r>
    </w:p>
    <w:p w14:paraId="4B02F700" w14:textId="77777777" w:rsidR="0056711C" w:rsidRPr="0056711C" w:rsidRDefault="0056711C" w:rsidP="005671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6711C">
        <w:rPr>
          <w:rFonts w:ascii="Times New Roman" w:eastAsia="Times New Roman" w:hAnsi="Times New Roman" w:cs="Times New Roman"/>
          <w:b/>
          <w:bCs/>
          <w:kern w:val="0"/>
          <w:sz w:val="24"/>
          <w:szCs w:val="24"/>
          <w:lang w:eastAsia="tr-TR"/>
          <w14:ligatures w14:val="none"/>
        </w:rPr>
        <w:t>Sonuç:</w:t>
      </w:r>
      <w:r w:rsidRPr="0056711C">
        <w:rPr>
          <w:rFonts w:ascii="Times New Roman" w:eastAsia="Times New Roman" w:hAnsi="Times New Roman" w:cs="Times New Roman"/>
          <w:kern w:val="0"/>
          <w:sz w:val="24"/>
          <w:szCs w:val="24"/>
          <w:lang w:eastAsia="tr-TR"/>
          <w14:ligatures w14:val="none"/>
        </w:rPr>
        <w:t xml:space="preserve"> İlk etkiler, kuantum şifa formülasyonunun hızlı ve etkili olduğunu kanıtlar. Enerji artışı ve sindirim rahatlaması, bu süreçte kullanıcıya fiziksel ve zihinsel olarak destek sağlar. Bu ilk aşamalar, daha büyük iyileşmelerin ve dönüşümlerin temelini oluşturur.</w:t>
      </w:r>
    </w:p>
    <w:p w14:paraId="2157F353" w14:textId="77777777" w:rsidR="0056711C" w:rsidRDefault="0056711C" w:rsidP="00A528C5"/>
    <w:p w14:paraId="127C9E5A" w14:textId="77777777" w:rsidR="00CD4A18" w:rsidRPr="00CD4A18" w:rsidRDefault="00CD4A18" w:rsidP="00CD4A1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6.3. Uzun Vadeli Etkiler: Kronik Hastalıkların Bitmesi</w:t>
      </w:r>
    </w:p>
    <w:p w14:paraId="51D3AA40" w14:textId="77777777" w:rsidR="00CD4A18" w:rsidRPr="00CD4A18" w:rsidRDefault="00CD4A18" w:rsidP="00CD4A1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Kuantum şifa formülasyonu, biyolojik ve enerjisel dengeleri derinlemesine onararak kronik hastalıkların semptomlarını hafifletmekle kalmaz, aynı zamanda bu hastalıkların temel nedenlerini hedef alır. Uzun vadeli kullanımla, kullanıcılar sağlıklarında köklü bir dönüşüm deneyimler.</w:t>
      </w:r>
    </w:p>
    <w:p w14:paraId="403744FF" w14:textId="77777777" w:rsidR="00CD4A18" w:rsidRPr="00CD4A18" w:rsidRDefault="00CD4A18" w:rsidP="00CD4A18">
      <w:pPr>
        <w:spacing w:after="0"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pict w14:anchorId="2CC90BA4">
          <v:rect id="_x0000_i3713" style="width:0;height:1.5pt" o:hralign="center" o:hrstd="t" o:hr="t" fillcolor="#a0a0a0" stroked="f"/>
        </w:pict>
      </w:r>
    </w:p>
    <w:p w14:paraId="235ECC1F" w14:textId="77777777" w:rsidR="00CD4A18" w:rsidRPr="00CD4A18" w:rsidRDefault="00CD4A18" w:rsidP="00CD4A1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D4A18">
        <w:rPr>
          <w:rFonts w:ascii="Times New Roman" w:eastAsia="Times New Roman" w:hAnsi="Times New Roman" w:cs="Times New Roman"/>
          <w:b/>
          <w:bCs/>
          <w:kern w:val="0"/>
          <w:sz w:val="27"/>
          <w:szCs w:val="27"/>
          <w:lang w:eastAsia="tr-TR"/>
          <w14:ligatures w14:val="none"/>
        </w:rPr>
        <w:lastRenderedPageBreak/>
        <w:t>1. Kronik Hastalıkların Onarımı</w:t>
      </w:r>
    </w:p>
    <w:p w14:paraId="06C980CE" w14:textId="77777777" w:rsidR="00CD4A18" w:rsidRPr="00CD4A18" w:rsidRDefault="00CD4A18" w:rsidP="00CD4A18">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Hücresel Yenilenme ve Enerji Dengesi:</w:t>
      </w:r>
    </w:p>
    <w:p w14:paraId="7B5F1382" w14:textId="77777777" w:rsidR="00CD4A18" w:rsidRPr="00CD4A18" w:rsidRDefault="00CD4A18" w:rsidP="00CD4A18">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Mitokondri düzeyindeki enerji üretiminde sürekli iyileşme, hücresel yaşlanmayı yavaşlatır. Kronik yorgunluk sendromu gibi enerji eksikliğinden kaynaklanan durumlar, düzenli kullanım sonucunda tamamen ortadan kalkabilir.</w:t>
      </w:r>
    </w:p>
    <w:p w14:paraId="097C56AB" w14:textId="77777777" w:rsidR="00CD4A18" w:rsidRPr="00CD4A18" w:rsidRDefault="00CD4A18" w:rsidP="00CD4A18">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NAD+ ve Koenzim Q10 gibi enerji artırıcı bileşenler, organların enerji ihtiyacını karşılayarak optimal çalışmasını sağlar.</w:t>
      </w:r>
    </w:p>
    <w:p w14:paraId="02159C17" w14:textId="77777777" w:rsidR="00CD4A18" w:rsidRPr="00CD4A18" w:rsidRDefault="00CD4A18" w:rsidP="00CD4A18">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Toksinlerin Sistematik Temizlenmesi:</w:t>
      </w:r>
    </w:p>
    <w:p w14:paraId="1211DA27" w14:textId="77777777" w:rsidR="00CD4A18" w:rsidRPr="00CD4A18" w:rsidRDefault="00CD4A18" w:rsidP="00CD4A18">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Zeolit ve moleküler hidrojen sayesinde, vücuttan ağır metaller ve toksinler etkili bir şekilde temizlenir. Bu süreç, kanserojen ve kronik inflamasyona neden olan zararlı birikimlerin önüne geçer.</w:t>
      </w:r>
    </w:p>
    <w:p w14:paraId="51EABBB2" w14:textId="77777777" w:rsidR="00CD4A18" w:rsidRPr="00CD4A18" w:rsidRDefault="00CD4A18" w:rsidP="00CD4A18">
      <w:pPr>
        <w:spacing w:after="0"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pict w14:anchorId="37D054F7">
          <v:rect id="_x0000_i3714" style="width:0;height:1.5pt" o:hralign="center" o:hrstd="t" o:hr="t" fillcolor="#a0a0a0" stroked="f"/>
        </w:pict>
      </w:r>
    </w:p>
    <w:p w14:paraId="352F8EFB" w14:textId="77777777" w:rsidR="00CD4A18" w:rsidRPr="00CD4A18" w:rsidRDefault="00CD4A18" w:rsidP="00CD4A1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D4A18">
        <w:rPr>
          <w:rFonts w:ascii="Times New Roman" w:eastAsia="Times New Roman" w:hAnsi="Times New Roman" w:cs="Times New Roman"/>
          <w:b/>
          <w:bCs/>
          <w:kern w:val="0"/>
          <w:sz w:val="27"/>
          <w:szCs w:val="27"/>
          <w:lang w:eastAsia="tr-TR"/>
          <w14:ligatures w14:val="none"/>
        </w:rPr>
        <w:t>2. Kronik Enflamasyonun Kontrol Altına Alınması</w:t>
      </w:r>
    </w:p>
    <w:p w14:paraId="7C8CFB90" w14:textId="77777777" w:rsidR="00CD4A18" w:rsidRPr="00CD4A18" w:rsidRDefault="00CD4A18" w:rsidP="00CD4A18">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Zerdeçal Ekstraktının Gücü:</w:t>
      </w:r>
    </w:p>
    <w:p w14:paraId="479BAEFC" w14:textId="77777777" w:rsidR="00CD4A18" w:rsidRPr="00CD4A18" w:rsidRDefault="00CD4A18" w:rsidP="00CD4A18">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D4A18">
        <w:rPr>
          <w:rFonts w:ascii="Times New Roman" w:eastAsia="Times New Roman" w:hAnsi="Times New Roman" w:cs="Times New Roman"/>
          <w:kern w:val="0"/>
          <w:sz w:val="24"/>
          <w:szCs w:val="24"/>
          <w:lang w:eastAsia="tr-TR"/>
          <w14:ligatures w14:val="none"/>
        </w:rPr>
        <w:t>Curcumin</w:t>
      </w:r>
      <w:proofErr w:type="spellEnd"/>
      <w:r w:rsidRPr="00CD4A18">
        <w:rPr>
          <w:rFonts w:ascii="Times New Roman" w:eastAsia="Times New Roman" w:hAnsi="Times New Roman" w:cs="Times New Roman"/>
          <w:kern w:val="0"/>
          <w:sz w:val="24"/>
          <w:szCs w:val="24"/>
          <w:lang w:eastAsia="tr-TR"/>
          <w14:ligatures w14:val="none"/>
        </w:rPr>
        <w:t>, vücuttaki kronik enflamasyonu kontrol altına alarak artrit, astım, bağ dokusu hastalıkları gibi birçok durumun etkilerini hafifletir.</w:t>
      </w:r>
    </w:p>
    <w:p w14:paraId="3A94D423" w14:textId="77777777" w:rsidR="00CD4A18" w:rsidRPr="00CD4A18" w:rsidRDefault="00CD4A18" w:rsidP="00CD4A18">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Antioksidan etkisi, serbest radikallerin sebep olduğu hücresel hasarları minimuma indirir ve uzun vadeli koruma sağlar.</w:t>
      </w:r>
    </w:p>
    <w:p w14:paraId="7A9B0D57" w14:textId="77777777" w:rsidR="00CD4A18" w:rsidRPr="00CD4A18" w:rsidRDefault="00CD4A18" w:rsidP="00CD4A18">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Bağırsak-Beyin Ekseni Desteği:</w:t>
      </w:r>
    </w:p>
    <w:p w14:paraId="295BBF83" w14:textId="77777777" w:rsidR="00CD4A18" w:rsidRPr="00CD4A18" w:rsidRDefault="00CD4A18" w:rsidP="00CD4A18">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 xml:space="preserve">Probiyotikler ve Omega-3 yağ asitleri, bağırsak-beyin eksenini güçlendirir. Otoimmün rahatsızlıklar ve </w:t>
      </w:r>
      <w:proofErr w:type="spellStart"/>
      <w:r w:rsidRPr="00CD4A18">
        <w:rPr>
          <w:rFonts w:ascii="Times New Roman" w:eastAsia="Times New Roman" w:hAnsi="Times New Roman" w:cs="Times New Roman"/>
          <w:kern w:val="0"/>
          <w:sz w:val="24"/>
          <w:szCs w:val="24"/>
          <w:lang w:eastAsia="tr-TR"/>
          <w14:ligatures w14:val="none"/>
        </w:rPr>
        <w:t>mental</w:t>
      </w:r>
      <w:proofErr w:type="spellEnd"/>
      <w:r w:rsidRPr="00CD4A18">
        <w:rPr>
          <w:rFonts w:ascii="Times New Roman" w:eastAsia="Times New Roman" w:hAnsi="Times New Roman" w:cs="Times New Roman"/>
          <w:kern w:val="0"/>
          <w:sz w:val="24"/>
          <w:szCs w:val="24"/>
          <w:lang w:eastAsia="tr-TR"/>
          <w14:ligatures w14:val="none"/>
        </w:rPr>
        <w:t xml:space="preserve"> sağlık sorunları üzerinde olumlu etkiler gözlemlenir.</w:t>
      </w:r>
    </w:p>
    <w:p w14:paraId="3FCED6A3" w14:textId="77777777" w:rsidR="00CD4A18" w:rsidRPr="00CD4A18" w:rsidRDefault="00CD4A18" w:rsidP="00CD4A18">
      <w:pPr>
        <w:spacing w:after="0"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pict w14:anchorId="4E585F05">
          <v:rect id="_x0000_i3715" style="width:0;height:1.5pt" o:hralign="center" o:hrstd="t" o:hr="t" fillcolor="#a0a0a0" stroked="f"/>
        </w:pict>
      </w:r>
    </w:p>
    <w:p w14:paraId="7D0D0114" w14:textId="77777777" w:rsidR="00CD4A18" w:rsidRPr="00CD4A18" w:rsidRDefault="00CD4A18" w:rsidP="00CD4A1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D4A18">
        <w:rPr>
          <w:rFonts w:ascii="Times New Roman" w:eastAsia="Times New Roman" w:hAnsi="Times New Roman" w:cs="Times New Roman"/>
          <w:b/>
          <w:bCs/>
          <w:kern w:val="0"/>
          <w:sz w:val="27"/>
          <w:szCs w:val="27"/>
          <w:lang w:eastAsia="tr-TR"/>
          <w14:ligatures w14:val="none"/>
        </w:rPr>
        <w:t>3. Metabolik Sağlıkta İyileşme</w:t>
      </w:r>
    </w:p>
    <w:p w14:paraId="76EF629C" w14:textId="77777777" w:rsidR="00CD4A18" w:rsidRPr="00CD4A18" w:rsidRDefault="00CD4A18" w:rsidP="00CD4A18">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Diyabet ve İnsülin Direnci:</w:t>
      </w:r>
    </w:p>
    <w:p w14:paraId="58A6EEBC" w14:textId="77777777" w:rsidR="00CD4A18" w:rsidRPr="00CD4A18" w:rsidRDefault="00CD4A18" w:rsidP="00CD4A18">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Kuantum şifa formülasyonu, hücrelerin insülin duyarlılığını artırır. Glikoz metabolizmasının düzenlenmesi sayesinde, diyabetin etkileri zamanla ortadan kalkabilir.</w:t>
      </w:r>
    </w:p>
    <w:p w14:paraId="17218A13" w14:textId="77777777" w:rsidR="00CD4A18" w:rsidRPr="00CD4A18" w:rsidRDefault="00CD4A18" w:rsidP="00CD4A18">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Magnezyum, potasyum ve selenyum gibi rezonans ayarlı mineraller, kan şekeri seviyesini stabilize eder.</w:t>
      </w:r>
    </w:p>
    <w:p w14:paraId="7CBAC454" w14:textId="77777777" w:rsidR="00CD4A18" w:rsidRPr="00CD4A18" w:rsidRDefault="00CD4A18" w:rsidP="00CD4A18">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Kilo Kontrolü ve Metabolik Hız:</w:t>
      </w:r>
    </w:p>
    <w:p w14:paraId="240ACB05" w14:textId="77777777" w:rsidR="00CD4A18" w:rsidRPr="00CD4A18" w:rsidRDefault="00CD4A18" w:rsidP="00CD4A18">
      <w:pPr>
        <w:numPr>
          <w:ilvl w:val="1"/>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Mitokondri sağlığının iyileşmesi, bazal metabolizma hızını artırır. Kullanıcılar, sağlıklı bir kiloya ulaşmayı ve bunu sürdürmeyi daha kolay hale getirir.</w:t>
      </w:r>
    </w:p>
    <w:p w14:paraId="4D1B4613" w14:textId="77777777" w:rsidR="00CD4A18" w:rsidRPr="00CD4A18" w:rsidRDefault="00CD4A18" w:rsidP="00CD4A18">
      <w:pPr>
        <w:spacing w:after="0"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pict w14:anchorId="2F42341C">
          <v:rect id="_x0000_i3716" style="width:0;height:1.5pt" o:hralign="center" o:hrstd="t" o:hr="t" fillcolor="#a0a0a0" stroked="f"/>
        </w:pict>
      </w:r>
    </w:p>
    <w:p w14:paraId="2A5C16C7" w14:textId="77777777" w:rsidR="00CD4A18" w:rsidRPr="00CD4A18" w:rsidRDefault="00CD4A18" w:rsidP="00CD4A1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D4A18">
        <w:rPr>
          <w:rFonts w:ascii="Times New Roman" w:eastAsia="Times New Roman" w:hAnsi="Times New Roman" w:cs="Times New Roman"/>
          <w:b/>
          <w:bCs/>
          <w:kern w:val="0"/>
          <w:sz w:val="27"/>
          <w:szCs w:val="27"/>
          <w:lang w:eastAsia="tr-TR"/>
          <w14:ligatures w14:val="none"/>
        </w:rPr>
        <w:t>4. Kanser Üzerine Etkiler</w:t>
      </w:r>
    </w:p>
    <w:p w14:paraId="29E29BE6" w14:textId="77777777" w:rsidR="00CD4A18" w:rsidRPr="00CD4A18" w:rsidRDefault="00CD4A18" w:rsidP="00CD4A1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Anti-Kanserojenik Bileşenler:</w:t>
      </w:r>
    </w:p>
    <w:p w14:paraId="75838498" w14:textId="77777777" w:rsidR="00CD4A18" w:rsidRPr="00CD4A18" w:rsidRDefault="00CD4A18" w:rsidP="00CD4A18">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Zeolit ve moleküler hidrojenin bir araya getirdiği detoksifikasyon süreci, serbest radikalleri etkisiz hale getirir ve hücre mutasyonlarını önler.</w:t>
      </w:r>
    </w:p>
    <w:p w14:paraId="5182A458" w14:textId="77777777" w:rsidR="00CD4A18" w:rsidRPr="00CD4A18" w:rsidRDefault="00CD4A18" w:rsidP="00CD4A18">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lastRenderedPageBreak/>
        <w:t>Işık aktivasyonu teknolojisi, kanser hücrelerinin büyümesini yavaşlatma potansiyeline sahiptir.</w:t>
      </w:r>
    </w:p>
    <w:p w14:paraId="1BE797D1" w14:textId="77777777" w:rsidR="00CD4A18" w:rsidRPr="00CD4A18" w:rsidRDefault="00CD4A18" w:rsidP="00CD4A18">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Bağışıklık Sistemi Güçlenmesi:</w:t>
      </w:r>
    </w:p>
    <w:p w14:paraId="1EB7EA38" w14:textId="77777777" w:rsidR="00CD4A18" w:rsidRPr="00CD4A18" w:rsidRDefault="00CD4A18" w:rsidP="00CD4A18">
      <w:pPr>
        <w:numPr>
          <w:ilvl w:val="1"/>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Bağışıklık sistemi, kronik hastalıklar ve kanser hücreleriyle savaşmak için daha donanımlı hale gelir. Probiyotiklerin bağışıklık üzerindeki etkisi, vücudu enfeksiyonlara karşı korur.</w:t>
      </w:r>
    </w:p>
    <w:p w14:paraId="10A13027" w14:textId="77777777" w:rsidR="00CD4A18" w:rsidRPr="00CD4A18" w:rsidRDefault="00CD4A18" w:rsidP="00CD4A18">
      <w:pPr>
        <w:spacing w:after="0"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pict w14:anchorId="19D5E23A">
          <v:rect id="_x0000_i3717" style="width:0;height:1.5pt" o:hralign="center" o:hrstd="t" o:hr="t" fillcolor="#a0a0a0" stroked="f"/>
        </w:pict>
      </w:r>
    </w:p>
    <w:p w14:paraId="12C0F86D" w14:textId="77777777" w:rsidR="00CD4A18" w:rsidRPr="00CD4A18" w:rsidRDefault="00CD4A18" w:rsidP="00CD4A1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D4A18">
        <w:rPr>
          <w:rFonts w:ascii="Times New Roman" w:eastAsia="Times New Roman" w:hAnsi="Times New Roman" w:cs="Times New Roman"/>
          <w:b/>
          <w:bCs/>
          <w:kern w:val="0"/>
          <w:sz w:val="27"/>
          <w:szCs w:val="27"/>
          <w:lang w:eastAsia="tr-TR"/>
          <w14:ligatures w14:val="none"/>
        </w:rPr>
        <w:t>5. Uzun Vadede Ruhsal ve Zihinsel Denge</w:t>
      </w:r>
    </w:p>
    <w:p w14:paraId="1007202D" w14:textId="77777777" w:rsidR="00CD4A18" w:rsidRPr="00CD4A18" w:rsidRDefault="00CD4A18" w:rsidP="00CD4A1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Beyin Sağlığının Güçlenmesi:</w:t>
      </w:r>
    </w:p>
    <w:p w14:paraId="7C6A291F" w14:textId="77777777" w:rsidR="00CD4A18" w:rsidRPr="00CD4A18" w:rsidRDefault="00CD4A18" w:rsidP="00CD4A18">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 xml:space="preserve">Omega-3 ve </w:t>
      </w:r>
      <w:proofErr w:type="spellStart"/>
      <w:r w:rsidRPr="00CD4A18">
        <w:rPr>
          <w:rFonts w:ascii="Times New Roman" w:eastAsia="Times New Roman" w:hAnsi="Times New Roman" w:cs="Times New Roman"/>
          <w:kern w:val="0"/>
          <w:sz w:val="24"/>
          <w:szCs w:val="24"/>
          <w:lang w:eastAsia="tr-TR"/>
          <w14:ligatures w14:val="none"/>
        </w:rPr>
        <w:t>hyaluronik</w:t>
      </w:r>
      <w:proofErr w:type="spellEnd"/>
      <w:r w:rsidRPr="00CD4A18">
        <w:rPr>
          <w:rFonts w:ascii="Times New Roman" w:eastAsia="Times New Roman" w:hAnsi="Times New Roman" w:cs="Times New Roman"/>
          <w:kern w:val="0"/>
          <w:sz w:val="24"/>
          <w:szCs w:val="24"/>
          <w:lang w:eastAsia="tr-TR"/>
          <w14:ligatures w14:val="none"/>
        </w:rPr>
        <w:t xml:space="preserve"> asit, sinir hücrelerinin yenilenmesini destekler. Uzun vadede, Alzheimer ve Parkinson gibi nörolojik hastalıkların riski azalır.</w:t>
      </w:r>
    </w:p>
    <w:p w14:paraId="0FB8951B" w14:textId="77777777" w:rsidR="00CD4A18" w:rsidRPr="00CD4A18" w:rsidRDefault="00CD4A18" w:rsidP="00CD4A18">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Ruhsal dengeyi artıran bu etki, kullanıcıların yaşam kalitesini büyük ölçüde iyileştirir.</w:t>
      </w:r>
    </w:p>
    <w:p w14:paraId="373CF69D" w14:textId="77777777" w:rsidR="00CD4A18" w:rsidRPr="00CD4A18" w:rsidRDefault="00CD4A18" w:rsidP="00CD4A18">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Stres ve Kaygının Azalması:</w:t>
      </w:r>
    </w:p>
    <w:p w14:paraId="38CDBBA7" w14:textId="77777777" w:rsidR="00CD4A18" w:rsidRPr="00CD4A18" w:rsidRDefault="00CD4A18" w:rsidP="00CD4A18">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Kortizol seviyelerinin dengelenmesi, kronik stres ve anksiyete semptomlarını azaltır. Kullanıcılar, uzun vadede daha huzurlu ve dengeli bir yaşam sürer.</w:t>
      </w:r>
    </w:p>
    <w:p w14:paraId="47A4CE9C" w14:textId="77777777" w:rsidR="00CD4A18" w:rsidRPr="00CD4A18" w:rsidRDefault="00CD4A18" w:rsidP="00CD4A18">
      <w:pPr>
        <w:spacing w:after="0"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pict w14:anchorId="3D548C8F">
          <v:rect id="_x0000_i3718" style="width:0;height:1.5pt" o:hralign="center" o:hrstd="t" o:hr="t" fillcolor="#a0a0a0" stroked="f"/>
        </w:pict>
      </w:r>
    </w:p>
    <w:p w14:paraId="18970174" w14:textId="77777777" w:rsidR="00CD4A18" w:rsidRPr="00CD4A18" w:rsidRDefault="00CD4A18" w:rsidP="00CD4A1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D4A18">
        <w:rPr>
          <w:rFonts w:ascii="Times New Roman" w:eastAsia="Times New Roman" w:hAnsi="Times New Roman" w:cs="Times New Roman"/>
          <w:b/>
          <w:bCs/>
          <w:kern w:val="0"/>
          <w:sz w:val="27"/>
          <w:szCs w:val="27"/>
          <w:lang w:eastAsia="tr-TR"/>
          <w14:ligatures w14:val="none"/>
        </w:rPr>
        <w:t>6. Biyolojik Yaşın Yavaşlaması</w:t>
      </w:r>
    </w:p>
    <w:p w14:paraId="741F7D41" w14:textId="77777777" w:rsidR="00CD4A18" w:rsidRPr="00CD4A18" w:rsidRDefault="00CD4A18" w:rsidP="00CD4A18">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Yaşlanma Karşıtı Etkiler:</w:t>
      </w:r>
    </w:p>
    <w:p w14:paraId="771516B4" w14:textId="77777777" w:rsidR="00CD4A18" w:rsidRPr="00CD4A18" w:rsidRDefault="00CD4A18" w:rsidP="00CD4A18">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D4A18">
        <w:rPr>
          <w:rFonts w:ascii="Times New Roman" w:eastAsia="Times New Roman" w:hAnsi="Times New Roman" w:cs="Times New Roman"/>
          <w:kern w:val="0"/>
          <w:sz w:val="24"/>
          <w:szCs w:val="24"/>
          <w:lang w:eastAsia="tr-TR"/>
          <w14:ligatures w14:val="none"/>
        </w:rPr>
        <w:t>Hyaluronik</w:t>
      </w:r>
      <w:proofErr w:type="spellEnd"/>
      <w:r w:rsidRPr="00CD4A18">
        <w:rPr>
          <w:rFonts w:ascii="Times New Roman" w:eastAsia="Times New Roman" w:hAnsi="Times New Roman" w:cs="Times New Roman"/>
          <w:kern w:val="0"/>
          <w:sz w:val="24"/>
          <w:szCs w:val="24"/>
          <w:lang w:eastAsia="tr-TR"/>
          <w14:ligatures w14:val="none"/>
        </w:rPr>
        <w:t xml:space="preserve"> asit ve kolajen peptitleri, cilt elastikiyetini artırır ve yaşlanma belirtilerini geciktirir.</w:t>
      </w:r>
    </w:p>
    <w:p w14:paraId="7F14ED66" w14:textId="77777777" w:rsidR="00CD4A18" w:rsidRPr="00CD4A18" w:rsidRDefault="00CD4A18" w:rsidP="00CD4A18">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t>Mitokondri sağlığının korunması, biyolojik yaşın ilerlemesini yavaşlatır.</w:t>
      </w:r>
    </w:p>
    <w:p w14:paraId="60E4658D" w14:textId="77777777" w:rsidR="00CD4A18" w:rsidRPr="00CD4A18" w:rsidRDefault="00CD4A18" w:rsidP="00CD4A18">
      <w:pPr>
        <w:spacing w:after="0"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kern w:val="0"/>
          <w:sz w:val="24"/>
          <w:szCs w:val="24"/>
          <w:lang w:eastAsia="tr-TR"/>
          <w14:ligatures w14:val="none"/>
        </w:rPr>
        <w:pict w14:anchorId="6FA11A58">
          <v:rect id="_x0000_i3719" style="width:0;height:1.5pt" o:hralign="center" o:hrstd="t" o:hr="t" fillcolor="#a0a0a0" stroked="f"/>
        </w:pict>
      </w:r>
    </w:p>
    <w:p w14:paraId="3518CA09" w14:textId="77777777" w:rsidR="00CD4A18" w:rsidRPr="00CD4A18" w:rsidRDefault="00CD4A18" w:rsidP="00CD4A1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D4A18">
        <w:rPr>
          <w:rFonts w:ascii="Times New Roman" w:eastAsia="Times New Roman" w:hAnsi="Times New Roman" w:cs="Times New Roman"/>
          <w:b/>
          <w:bCs/>
          <w:kern w:val="0"/>
          <w:sz w:val="24"/>
          <w:szCs w:val="24"/>
          <w:lang w:eastAsia="tr-TR"/>
          <w14:ligatures w14:val="none"/>
        </w:rPr>
        <w:t>Sonuç:</w:t>
      </w:r>
      <w:r w:rsidRPr="00CD4A18">
        <w:rPr>
          <w:rFonts w:ascii="Times New Roman" w:eastAsia="Times New Roman" w:hAnsi="Times New Roman" w:cs="Times New Roman"/>
          <w:kern w:val="0"/>
          <w:sz w:val="24"/>
          <w:szCs w:val="24"/>
          <w:lang w:eastAsia="tr-TR"/>
          <w14:ligatures w14:val="none"/>
        </w:rPr>
        <w:t xml:space="preserve"> Uzun vadeli etkiler, yalnızca kronik hastalıkların semptomlarını değil, nedenlerini de hedef alır. Kullanıcılar, fiziksel, zihinsel ve ruhsal açıdan yenilenmiş bir yaşam deneyimleyerek, sağlıklı bir geleceğe adım atar.</w:t>
      </w:r>
    </w:p>
    <w:p w14:paraId="04F1B842" w14:textId="77777777" w:rsidR="0056711C" w:rsidRDefault="0056711C" w:rsidP="00A528C5"/>
    <w:p w14:paraId="219C6E11" w14:textId="77777777" w:rsidR="00DA32AC" w:rsidRPr="00DA32AC" w:rsidRDefault="00DA32AC" w:rsidP="00DA32A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6.4. Kullanıcı Profili ve Özelleştirilmiş Talimatlar</w:t>
      </w:r>
    </w:p>
    <w:p w14:paraId="09373595" w14:textId="77777777" w:rsidR="00DA32AC" w:rsidRPr="00DA32AC" w:rsidRDefault="00DA32AC" w:rsidP="00DA32A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Kuantum şifa formülasyonu</w:t>
      </w:r>
      <w:r w:rsidRPr="00DA32AC">
        <w:rPr>
          <w:rFonts w:ascii="Times New Roman" w:eastAsia="Times New Roman" w:hAnsi="Times New Roman" w:cs="Times New Roman"/>
          <w:kern w:val="0"/>
          <w:sz w:val="24"/>
          <w:szCs w:val="24"/>
          <w:lang w:eastAsia="tr-TR"/>
          <w14:ligatures w14:val="none"/>
        </w:rPr>
        <w:t>, kullanıcı profillerine göre özelleştirilmiş bir rehberle uygulanarak en yüksek etkiyi hedefler. Kullanıcılar, bireysel sağlık ihtiyaçlarına uygun talimatlar doğrultusunda tedavi süreçlerini planlayabilirler. Bu özelleştirilmiş yaklaşım, kişiye özel biyolojik ve enerjisel ihtiyaçları karşılamak için geliştirilmiştir.</w:t>
      </w:r>
    </w:p>
    <w:p w14:paraId="260F3979" w14:textId="77777777" w:rsidR="00DA32AC" w:rsidRPr="00DA32AC" w:rsidRDefault="00DA32AC" w:rsidP="00DA32AC">
      <w:pPr>
        <w:spacing w:after="0"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pict w14:anchorId="506184C0">
          <v:rect id="_x0000_i3832" style="width:0;height:1.5pt" o:hralign="center" o:hrstd="t" o:hr="t" fillcolor="#a0a0a0" stroked="f"/>
        </w:pict>
      </w:r>
    </w:p>
    <w:p w14:paraId="311C8E1B" w14:textId="77777777" w:rsidR="00DA32AC" w:rsidRPr="00DA32AC" w:rsidRDefault="00DA32AC" w:rsidP="00DA32A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A32AC">
        <w:rPr>
          <w:rFonts w:ascii="Times New Roman" w:eastAsia="Times New Roman" w:hAnsi="Times New Roman" w:cs="Times New Roman"/>
          <w:b/>
          <w:bCs/>
          <w:kern w:val="0"/>
          <w:sz w:val="27"/>
          <w:szCs w:val="27"/>
          <w:lang w:eastAsia="tr-TR"/>
          <w14:ligatures w14:val="none"/>
        </w:rPr>
        <w:t>1. Kullanıcı Profili Kategorileri</w:t>
      </w:r>
    </w:p>
    <w:p w14:paraId="2F846FA9" w14:textId="77777777" w:rsidR="00DA32AC" w:rsidRPr="00DA32AC" w:rsidRDefault="00DA32AC" w:rsidP="00DA32AC">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Kronik Hastalık Sahipleri:</w:t>
      </w:r>
    </w:p>
    <w:p w14:paraId="06BC75AC" w14:textId="77777777" w:rsidR="00DA32AC" w:rsidRPr="00DA32AC" w:rsidRDefault="00DA32AC" w:rsidP="00DA32AC">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lastRenderedPageBreak/>
        <w:t>Diyabet, kanser, otoimmün hastalıklar veya nörolojik rahatsızlıklarla mücadele eden kullanıcılar için özel bir dozaj ve destek protokolü önerilir.</w:t>
      </w:r>
    </w:p>
    <w:p w14:paraId="06FB01B5" w14:textId="77777777" w:rsidR="00DA32AC" w:rsidRPr="00DA32AC" w:rsidRDefault="00DA32AC" w:rsidP="00DA32AC">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Günlük dozajın yanı sıra, formülün bileşenleri arasında hangi kombinasyonların daha etkili olduğu belirtilir.</w:t>
      </w:r>
    </w:p>
    <w:p w14:paraId="667D3566" w14:textId="77777777" w:rsidR="00DA32AC" w:rsidRPr="00DA32AC" w:rsidRDefault="00DA32AC" w:rsidP="00DA32AC">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Ruhsal ve Zihinsel Sağlık Desteği Arayanlar:</w:t>
      </w:r>
    </w:p>
    <w:p w14:paraId="6C76702E" w14:textId="77777777" w:rsidR="00DA32AC" w:rsidRPr="00DA32AC" w:rsidRDefault="00DA32AC" w:rsidP="00DA32AC">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Stres, kaygı, depresyon gibi ruhsal sağlık sorunları yaşayan kullanıcılar için bağışıklık sistemini güçlendiren ve sinir sistemi desteği sağlayan talimatlar sunulur.</w:t>
      </w:r>
    </w:p>
    <w:p w14:paraId="16BA84A8" w14:textId="77777777" w:rsidR="00DA32AC" w:rsidRPr="00DA32AC" w:rsidRDefault="00DA32AC" w:rsidP="00DA32AC">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Omega-3 yağ asitleri, probiyotikler ve rezonans ayarlı minerallerin daha sık kullanımı önerilir.</w:t>
      </w:r>
    </w:p>
    <w:p w14:paraId="0C7FE2E6" w14:textId="77777777" w:rsidR="00DA32AC" w:rsidRPr="00DA32AC" w:rsidRDefault="00DA32AC" w:rsidP="00DA32AC">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Genel Sağlık ve Enerji İyileştirmesi Amaçlayanlar:</w:t>
      </w:r>
    </w:p>
    <w:p w14:paraId="21303812" w14:textId="77777777" w:rsidR="00DA32AC" w:rsidRPr="00DA32AC" w:rsidRDefault="00DA32AC" w:rsidP="00DA32AC">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Genel sağlığı artırmak ve bağışıklık sistemini desteklemek isteyen kullanıcılar için standart bir dozaj ve kullanım talimatı sağlanır.</w:t>
      </w:r>
    </w:p>
    <w:p w14:paraId="51E3CBF3" w14:textId="77777777" w:rsidR="00DA32AC" w:rsidRPr="00DA32AC" w:rsidRDefault="00DA32AC" w:rsidP="00DA32AC">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Günlük olarak tüketilecek mikrodalga emilim teknolojisiyle hazırlanmış bileşenler önerilir.</w:t>
      </w:r>
    </w:p>
    <w:p w14:paraId="2B141912" w14:textId="77777777" w:rsidR="00DA32AC" w:rsidRPr="00DA32AC" w:rsidRDefault="00DA32AC" w:rsidP="00DA32AC">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Performans ve Yaşlanma Karşıtı Çözümler Arayanlar:</w:t>
      </w:r>
    </w:p>
    <w:p w14:paraId="3D12A1AE" w14:textId="77777777" w:rsidR="00DA32AC" w:rsidRPr="00DA32AC" w:rsidRDefault="00DA32AC" w:rsidP="00DA32AC">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 xml:space="preserve">Fiziksel dayanıklılığı artırmak veya yaşlanma belirtilerini geciktirmek isteyen kullanıcılar için NAD+, Koenzim Q10 ve </w:t>
      </w:r>
      <w:proofErr w:type="spellStart"/>
      <w:r w:rsidRPr="00DA32AC">
        <w:rPr>
          <w:rFonts w:ascii="Times New Roman" w:eastAsia="Times New Roman" w:hAnsi="Times New Roman" w:cs="Times New Roman"/>
          <w:kern w:val="0"/>
          <w:sz w:val="24"/>
          <w:szCs w:val="24"/>
          <w:lang w:eastAsia="tr-TR"/>
          <w14:ligatures w14:val="none"/>
        </w:rPr>
        <w:t>hyaluronik</w:t>
      </w:r>
      <w:proofErr w:type="spellEnd"/>
      <w:r w:rsidRPr="00DA32AC">
        <w:rPr>
          <w:rFonts w:ascii="Times New Roman" w:eastAsia="Times New Roman" w:hAnsi="Times New Roman" w:cs="Times New Roman"/>
          <w:kern w:val="0"/>
          <w:sz w:val="24"/>
          <w:szCs w:val="24"/>
          <w:lang w:eastAsia="tr-TR"/>
          <w14:ligatures w14:val="none"/>
        </w:rPr>
        <w:t xml:space="preserve"> asidin yoğun kullanımına yönelik talimatlar sunulur.</w:t>
      </w:r>
    </w:p>
    <w:p w14:paraId="0ED15765" w14:textId="77777777" w:rsidR="00DA32AC" w:rsidRPr="00DA32AC" w:rsidRDefault="00DA32AC" w:rsidP="00DA32AC">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Kırmızı ışık terapisi gibi destekleyici yöntemler dahil edilir.</w:t>
      </w:r>
    </w:p>
    <w:p w14:paraId="1012869A" w14:textId="77777777" w:rsidR="00DA32AC" w:rsidRPr="00DA32AC" w:rsidRDefault="00DA32AC" w:rsidP="00DA32AC">
      <w:pPr>
        <w:spacing w:after="0"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pict w14:anchorId="482E9EFA">
          <v:rect id="_x0000_i3833" style="width:0;height:1.5pt" o:hralign="center" o:hrstd="t" o:hr="t" fillcolor="#a0a0a0" stroked="f"/>
        </w:pict>
      </w:r>
    </w:p>
    <w:p w14:paraId="31C26B4F" w14:textId="77777777" w:rsidR="00DA32AC" w:rsidRPr="00DA32AC" w:rsidRDefault="00DA32AC" w:rsidP="00DA32A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A32AC">
        <w:rPr>
          <w:rFonts w:ascii="Times New Roman" w:eastAsia="Times New Roman" w:hAnsi="Times New Roman" w:cs="Times New Roman"/>
          <w:b/>
          <w:bCs/>
          <w:kern w:val="0"/>
          <w:sz w:val="27"/>
          <w:szCs w:val="27"/>
          <w:lang w:eastAsia="tr-TR"/>
          <w14:ligatures w14:val="none"/>
        </w:rPr>
        <w:t>2. Kullanım Talimatlarının Özelleştirilmesi</w:t>
      </w:r>
    </w:p>
    <w:p w14:paraId="0A9B735E" w14:textId="77777777" w:rsidR="00DA32AC" w:rsidRPr="00DA32AC" w:rsidRDefault="00DA32AC" w:rsidP="00DA32AC">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Dozaj ve Bileşen Kombinasyonu:</w:t>
      </w:r>
    </w:p>
    <w:p w14:paraId="08A5A36F" w14:textId="77777777" w:rsidR="00DA32AC" w:rsidRPr="00DA32AC" w:rsidRDefault="00DA32AC" w:rsidP="00DA32AC">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Kullanıcıların sağlık geçmişine, yaşına ve mevcut durumuna göre dozaj ayarlanır.</w:t>
      </w:r>
    </w:p>
    <w:p w14:paraId="557B9B56" w14:textId="77777777" w:rsidR="00DA32AC" w:rsidRPr="00DA32AC" w:rsidRDefault="00DA32AC" w:rsidP="00DA32AC">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Örneğin, kronik hastalıkları olan kullanıcılar için daha yüksek detoksifikasyon etkisi sağlayan zeolit kombinasyonları önerilirken, sporcular için NAD+ ve enerji artırıcı bileşenler vurgulanır.</w:t>
      </w:r>
    </w:p>
    <w:p w14:paraId="02030D0F" w14:textId="77777777" w:rsidR="00DA32AC" w:rsidRPr="00DA32AC" w:rsidRDefault="00DA32AC" w:rsidP="00DA32AC">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Kullanım Zamanlaması:</w:t>
      </w:r>
    </w:p>
    <w:p w14:paraId="4A18B19F" w14:textId="77777777" w:rsidR="00DA32AC" w:rsidRPr="00DA32AC" w:rsidRDefault="00DA32AC" w:rsidP="00DA32AC">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Sabah ve akşam olmak üzere iki ana tüketim zamanı önerilir.</w:t>
      </w:r>
    </w:p>
    <w:p w14:paraId="3062EAF2" w14:textId="77777777" w:rsidR="00DA32AC" w:rsidRPr="00DA32AC" w:rsidRDefault="00DA32AC" w:rsidP="00DA32AC">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Sabah alımı, enerji seviyesini yükseltmek ve güne başlamak için en uygun zaman olarak belirlenir.</w:t>
      </w:r>
    </w:p>
    <w:p w14:paraId="5DDC09A6" w14:textId="77777777" w:rsidR="00DA32AC" w:rsidRPr="00DA32AC" w:rsidRDefault="00DA32AC" w:rsidP="00DA32AC">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Akşam dozu, vücudu hücresel yenilenme sürecine hazırlamak ve derin uyku kalitesini artırmak amacıyla planlanır.</w:t>
      </w:r>
    </w:p>
    <w:p w14:paraId="5D6B06EF" w14:textId="77777777" w:rsidR="00DA32AC" w:rsidRPr="00DA32AC" w:rsidRDefault="00DA32AC" w:rsidP="00DA32AC">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Hassas Gruplar İçin Talimatlar:</w:t>
      </w:r>
    </w:p>
    <w:p w14:paraId="6DF5F2A9" w14:textId="77777777" w:rsidR="00DA32AC" w:rsidRPr="00DA32AC" w:rsidRDefault="00DA32AC" w:rsidP="00DA32AC">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Hamileler, emziren anneler ve çocuklar gibi özel gruplar için formülün belirli bileşenleri azaltılmış dozajlarda sunulur.</w:t>
      </w:r>
    </w:p>
    <w:p w14:paraId="0F6B368F" w14:textId="77777777" w:rsidR="00DA32AC" w:rsidRPr="00DA32AC" w:rsidRDefault="00DA32AC" w:rsidP="00DA32AC">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Tıbbi onay gerektiren durumlar için uzman yönlendirmesi tavsiye edilir.</w:t>
      </w:r>
    </w:p>
    <w:p w14:paraId="1F18B47D" w14:textId="77777777" w:rsidR="00DA32AC" w:rsidRPr="00DA32AC" w:rsidRDefault="00DA32AC" w:rsidP="00DA32AC">
      <w:pPr>
        <w:spacing w:after="0"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pict w14:anchorId="3F95C5DF">
          <v:rect id="_x0000_i3834" style="width:0;height:1.5pt" o:hralign="center" o:hrstd="t" o:hr="t" fillcolor="#a0a0a0" stroked="f"/>
        </w:pict>
      </w:r>
    </w:p>
    <w:p w14:paraId="11D0DD27" w14:textId="77777777" w:rsidR="00DA32AC" w:rsidRPr="00DA32AC" w:rsidRDefault="00DA32AC" w:rsidP="00DA32A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A32AC">
        <w:rPr>
          <w:rFonts w:ascii="Times New Roman" w:eastAsia="Times New Roman" w:hAnsi="Times New Roman" w:cs="Times New Roman"/>
          <w:b/>
          <w:bCs/>
          <w:kern w:val="0"/>
          <w:sz w:val="27"/>
          <w:szCs w:val="27"/>
          <w:lang w:eastAsia="tr-TR"/>
          <w14:ligatures w14:val="none"/>
        </w:rPr>
        <w:t>3. Kullanıcı Eğitimi ve Rehberlik</w:t>
      </w:r>
    </w:p>
    <w:p w14:paraId="14C0EE6C" w14:textId="77777777" w:rsidR="00DA32AC" w:rsidRPr="00DA32AC" w:rsidRDefault="00DA32AC" w:rsidP="00DA32AC">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Kullanım Süreci Eğitimleri:</w:t>
      </w:r>
    </w:p>
    <w:p w14:paraId="48876320" w14:textId="77777777" w:rsidR="00DA32AC" w:rsidRPr="00DA32AC" w:rsidRDefault="00DA32AC" w:rsidP="00DA32AC">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Kullanıcılar, şifa formülasyonunun etkileri hakkında bilgilendirilir ve her bir bileşenin faydaları açıkça anlatılır.</w:t>
      </w:r>
    </w:p>
    <w:p w14:paraId="0CF29DD1" w14:textId="77777777" w:rsidR="00DA32AC" w:rsidRPr="00DA32AC" w:rsidRDefault="00DA32AC" w:rsidP="00DA32AC">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lastRenderedPageBreak/>
        <w:t>Online rehberlik ve video materyalleri ile formülün doğru şekilde nasıl kullanılacağı öğretilir.</w:t>
      </w:r>
    </w:p>
    <w:p w14:paraId="529D1093" w14:textId="77777777" w:rsidR="00DA32AC" w:rsidRPr="00DA32AC" w:rsidRDefault="00DA32AC" w:rsidP="00DA32AC">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Kişiselleştirilmiş Destek Planları:</w:t>
      </w:r>
    </w:p>
    <w:p w14:paraId="6E91B356" w14:textId="77777777" w:rsidR="00DA32AC" w:rsidRPr="00DA32AC" w:rsidRDefault="00DA32AC" w:rsidP="00DA32AC">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Kullanıcının bireysel sağlık durumu göz önünde bulundurularak, dinamik bir rehber hazırlanır.</w:t>
      </w:r>
    </w:p>
    <w:p w14:paraId="6699E592" w14:textId="77777777" w:rsidR="00DA32AC" w:rsidRPr="00DA32AC" w:rsidRDefault="00DA32AC" w:rsidP="00DA32AC">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Kullanım sırasında herhangi bir yan etki gözlemlendiğinde talimatlar yeniden düzenlenir.</w:t>
      </w:r>
    </w:p>
    <w:p w14:paraId="390911A5" w14:textId="77777777" w:rsidR="00DA32AC" w:rsidRPr="00DA32AC" w:rsidRDefault="00DA32AC" w:rsidP="00DA32AC">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Takip ve Geri Bildirim:</w:t>
      </w:r>
    </w:p>
    <w:p w14:paraId="2BF6A73B" w14:textId="77777777" w:rsidR="00DA32AC" w:rsidRPr="00DA32AC" w:rsidRDefault="00DA32AC" w:rsidP="00DA32AC">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Kullanıcıların, formülün etkilerini takip etmek için düzenli geri bildirimlerde bulunmaları sağlanır.</w:t>
      </w:r>
    </w:p>
    <w:p w14:paraId="307A566E" w14:textId="77777777" w:rsidR="00DA32AC" w:rsidRPr="00DA32AC" w:rsidRDefault="00DA32AC" w:rsidP="00DA32AC">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t>Biyolojik göstergelerdeki değişimler düzenli olarak izlenir ve gerektiğinde talimatlarda değişiklik yapılır.</w:t>
      </w:r>
    </w:p>
    <w:p w14:paraId="60528530" w14:textId="77777777" w:rsidR="00DA32AC" w:rsidRPr="00DA32AC" w:rsidRDefault="00DA32AC" w:rsidP="00DA32AC">
      <w:pPr>
        <w:spacing w:after="0"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pict w14:anchorId="6FD4C8D0">
          <v:rect id="_x0000_i3835" style="width:0;height:1.5pt" o:hralign="center" o:hrstd="t" o:hr="t" fillcolor="#a0a0a0" stroked="f"/>
        </w:pict>
      </w:r>
    </w:p>
    <w:p w14:paraId="58CC6A5D" w14:textId="77777777" w:rsidR="00DA32AC" w:rsidRPr="00DA32AC" w:rsidRDefault="00DA32AC" w:rsidP="00DA32A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A32AC">
        <w:rPr>
          <w:rFonts w:ascii="Times New Roman" w:eastAsia="Times New Roman" w:hAnsi="Times New Roman" w:cs="Times New Roman"/>
          <w:b/>
          <w:bCs/>
          <w:kern w:val="0"/>
          <w:sz w:val="27"/>
          <w:szCs w:val="27"/>
          <w:lang w:eastAsia="tr-TR"/>
          <w14:ligatures w14:val="none"/>
        </w:rPr>
        <w:t>4. Optimum Kullanım Süreci</w:t>
      </w:r>
    </w:p>
    <w:p w14:paraId="35194927" w14:textId="77777777" w:rsidR="00DA32AC" w:rsidRPr="00DA32AC" w:rsidRDefault="00DA32AC" w:rsidP="00DA32AC">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Kısa Vadeli Kullanım:</w:t>
      </w:r>
      <w:r w:rsidRPr="00DA32AC">
        <w:rPr>
          <w:rFonts w:ascii="Times New Roman" w:eastAsia="Times New Roman" w:hAnsi="Times New Roman" w:cs="Times New Roman"/>
          <w:kern w:val="0"/>
          <w:sz w:val="24"/>
          <w:szCs w:val="24"/>
          <w:lang w:eastAsia="tr-TR"/>
          <w14:ligatures w14:val="none"/>
        </w:rPr>
        <w:t xml:space="preserve"> 1-2 ay boyunca standart dozda kullanımla vücut toksinlerden arındırılır ve enerji seviyeleri artırılır.</w:t>
      </w:r>
    </w:p>
    <w:p w14:paraId="26182F11" w14:textId="77777777" w:rsidR="00DA32AC" w:rsidRPr="00DA32AC" w:rsidRDefault="00DA32AC" w:rsidP="00DA32AC">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Orta Vadeli Kullanım:</w:t>
      </w:r>
      <w:r w:rsidRPr="00DA32AC">
        <w:rPr>
          <w:rFonts w:ascii="Times New Roman" w:eastAsia="Times New Roman" w:hAnsi="Times New Roman" w:cs="Times New Roman"/>
          <w:kern w:val="0"/>
          <w:sz w:val="24"/>
          <w:szCs w:val="24"/>
          <w:lang w:eastAsia="tr-TR"/>
          <w14:ligatures w14:val="none"/>
        </w:rPr>
        <w:t xml:space="preserve"> 3-6 ay arasında kronik semptomlar hafifler ve bağışıklık sistemi güçlenir.</w:t>
      </w:r>
    </w:p>
    <w:p w14:paraId="08D2671C" w14:textId="77777777" w:rsidR="00DA32AC" w:rsidRPr="00DA32AC" w:rsidRDefault="00DA32AC" w:rsidP="00DA32AC">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Uzun Vadeli Kullanım:</w:t>
      </w:r>
      <w:r w:rsidRPr="00DA32AC">
        <w:rPr>
          <w:rFonts w:ascii="Times New Roman" w:eastAsia="Times New Roman" w:hAnsi="Times New Roman" w:cs="Times New Roman"/>
          <w:kern w:val="0"/>
          <w:sz w:val="24"/>
          <w:szCs w:val="24"/>
          <w:lang w:eastAsia="tr-TR"/>
          <w14:ligatures w14:val="none"/>
        </w:rPr>
        <w:t xml:space="preserve"> 6 ay ve sonrasında, kullanıcılar biyolojik yaşlarının yavaşladığını ve sağlıklı bir yaşam tarzı kazandıklarını deneyimler.</w:t>
      </w:r>
    </w:p>
    <w:p w14:paraId="0ACA5F0A" w14:textId="77777777" w:rsidR="00DA32AC" w:rsidRPr="00DA32AC" w:rsidRDefault="00DA32AC" w:rsidP="00DA32AC">
      <w:pPr>
        <w:spacing w:after="0"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kern w:val="0"/>
          <w:sz w:val="24"/>
          <w:szCs w:val="24"/>
          <w:lang w:eastAsia="tr-TR"/>
          <w14:ligatures w14:val="none"/>
        </w:rPr>
        <w:pict w14:anchorId="5128B45E">
          <v:rect id="_x0000_i3836" style="width:0;height:1.5pt" o:hralign="center" o:hrstd="t" o:hr="t" fillcolor="#a0a0a0" stroked="f"/>
        </w:pict>
      </w:r>
    </w:p>
    <w:p w14:paraId="10ACA926" w14:textId="77777777" w:rsidR="00DA32AC" w:rsidRPr="00DA32AC" w:rsidRDefault="00DA32AC" w:rsidP="00DA32A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32AC">
        <w:rPr>
          <w:rFonts w:ascii="Times New Roman" w:eastAsia="Times New Roman" w:hAnsi="Times New Roman" w:cs="Times New Roman"/>
          <w:b/>
          <w:bCs/>
          <w:kern w:val="0"/>
          <w:sz w:val="24"/>
          <w:szCs w:val="24"/>
          <w:lang w:eastAsia="tr-TR"/>
          <w14:ligatures w14:val="none"/>
        </w:rPr>
        <w:t>Sonuç:</w:t>
      </w:r>
      <w:r w:rsidRPr="00DA32AC">
        <w:rPr>
          <w:rFonts w:ascii="Times New Roman" w:eastAsia="Times New Roman" w:hAnsi="Times New Roman" w:cs="Times New Roman"/>
          <w:kern w:val="0"/>
          <w:sz w:val="24"/>
          <w:szCs w:val="24"/>
          <w:lang w:eastAsia="tr-TR"/>
          <w14:ligatures w14:val="none"/>
        </w:rPr>
        <w:t xml:space="preserve"> Kullanıcı profiline özel talimatlar, kuantum şifa formülasyonunun etkilerini maksimum düzeyde hissettirmek için tasarlanmıştır. Kullanıcılar, bu talimatlar doğrultusunda bireysel sağlık hedeflerine kolaylıkla ulaşabilirler.</w:t>
      </w:r>
    </w:p>
    <w:p w14:paraId="53BC19B6" w14:textId="77777777" w:rsidR="00CD4A18" w:rsidRDefault="00CD4A18" w:rsidP="00A528C5"/>
    <w:p w14:paraId="490ED8B5" w14:textId="77777777" w:rsidR="003B6544" w:rsidRPr="003B6544" w:rsidRDefault="003B6544" w:rsidP="003B654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B6544">
        <w:rPr>
          <w:rFonts w:ascii="Times New Roman" w:eastAsia="Times New Roman" w:hAnsi="Times New Roman" w:cs="Times New Roman"/>
          <w:b/>
          <w:bCs/>
          <w:kern w:val="0"/>
          <w:sz w:val="27"/>
          <w:szCs w:val="27"/>
          <w:lang w:eastAsia="tr-TR"/>
          <w14:ligatures w14:val="none"/>
        </w:rPr>
        <w:t>7. Etki Mekanizması</w:t>
      </w:r>
    </w:p>
    <w:p w14:paraId="599C7351" w14:textId="77777777" w:rsidR="003B6544" w:rsidRPr="003B6544" w:rsidRDefault="003B6544" w:rsidP="003B654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7.1. Hücresel Düzeyde Onarım ve Enerji Dengesi</w:t>
      </w:r>
    </w:p>
    <w:p w14:paraId="6200C2EA" w14:textId="77777777" w:rsidR="003B6544" w:rsidRPr="003B6544" w:rsidRDefault="003B6544" w:rsidP="003B654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 xml:space="preserve">Kuantum şifa formülasyonu, insan mekanizmasının temel yapı taşlarından biri olan hücrelerin enerji üretimini artırarak onarım sürecini optimize eder. Bu </w:t>
      </w:r>
      <w:proofErr w:type="gramStart"/>
      <w:r w:rsidRPr="003B6544">
        <w:rPr>
          <w:rFonts w:ascii="Times New Roman" w:eastAsia="Times New Roman" w:hAnsi="Times New Roman" w:cs="Times New Roman"/>
          <w:kern w:val="0"/>
          <w:sz w:val="24"/>
          <w:szCs w:val="24"/>
          <w:lang w:eastAsia="tr-TR"/>
          <w14:ligatures w14:val="none"/>
        </w:rPr>
        <w:t>süreç,</w:t>
      </w:r>
      <w:proofErr w:type="gramEnd"/>
      <w:r w:rsidRPr="003B6544">
        <w:rPr>
          <w:rFonts w:ascii="Times New Roman" w:eastAsia="Times New Roman" w:hAnsi="Times New Roman" w:cs="Times New Roman"/>
          <w:kern w:val="0"/>
          <w:sz w:val="24"/>
          <w:szCs w:val="24"/>
          <w:lang w:eastAsia="tr-TR"/>
          <w14:ligatures w14:val="none"/>
        </w:rPr>
        <w:t xml:space="preserve"> hem fiziksel hem de enerjisel düzeyde gerçekleşir ve şu temel mekanizmalarla desteklenir:</w:t>
      </w:r>
    </w:p>
    <w:p w14:paraId="524278B4" w14:textId="77777777" w:rsidR="003B6544" w:rsidRPr="003B6544" w:rsidRDefault="003B6544" w:rsidP="003B6544">
      <w:pPr>
        <w:spacing w:after="0"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pict w14:anchorId="25DB6272">
          <v:rect id="_x0000_i3989" style="width:0;height:1.5pt" o:hralign="center" o:hrstd="t" o:hr="t" fillcolor="#a0a0a0" stroked="f"/>
        </w:pict>
      </w:r>
    </w:p>
    <w:p w14:paraId="5B1D683B" w14:textId="77777777" w:rsidR="003B6544" w:rsidRPr="003B6544" w:rsidRDefault="003B6544" w:rsidP="003B654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B6544">
        <w:rPr>
          <w:rFonts w:ascii="Times New Roman" w:eastAsia="Times New Roman" w:hAnsi="Times New Roman" w:cs="Times New Roman"/>
          <w:b/>
          <w:bCs/>
          <w:kern w:val="0"/>
          <w:sz w:val="27"/>
          <w:szCs w:val="27"/>
          <w:lang w:eastAsia="tr-TR"/>
          <w14:ligatures w14:val="none"/>
        </w:rPr>
        <w:t xml:space="preserve">1. </w:t>
      </w:r>
      <w:proofErr w:type="spellStart"/>
      <w:r w:rsidRPr="003B6544">
        <w:rPr>
          <w:rFonts w:ascii="Times New Roman" w:eastAsia="Times New Roman" w:hAnsi="Times New Roman" w:cs="Times New Roman"/>
          <w:b/>
          <w:bCs/>
          <w:kern w:val="0"/>
          <w:sz w:val="27"/>
          <w:szCs w:val="27"/>
          <w:lang w:eastAsia="tr-TR"/>
          <w14:ligatures w14:val="none"/>
        </w:rPr>
        <w:t>Mitokondriyel</w:t>
      </w:r>
      <w:proofErr w:type="spellEnd"/>
      <w:r w:rsidRPr="003B6544">
        <w:rPr>
          <w:rFonts w:ascii="Times New Roman" w:eastAsia="Times New Roman" w:hAnsi="Times New Roman" w:cs="Times New Roman"/>
          <w:b/>
          <w:bCs/>
          <w:kern w:val="0"/>
          <w:sz w:val="27"/>
          <w:szCs w:val="27"/>
          <w:lang w:eastAsia="tr-TR"/>
          <w14:ligatures w14:val="none"/>
        </w:rPr>
        <w:t xml:space="preserve"> Aktivasyon ve ATP Üretimi</w:t>
      </w:r>
    </w:p>
    <w:p w14:paraId="12348D48" w14:textId="77777777" w:rsidR="003B6544" w:rsidRPr="003B6544" w:rsidRDefault="003B6544" w:rsidP="003B654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Mitokondri, hücrenin enerji fabrikası olarak işlev görür ve adenozin trifosfat (ATP) üretir. Kuantum şifa bileşenleri, mitokondriyi hedef alarak enerji üretimini şu yollarla artırır:</w:t>
      </w:r>
    </w:p>
    <w:p w14:paraId="051CC193" w14:textId="77777777" w:rsidR="003B6544" w:rsidRPr="003B6544" w:rsidRDefault="003B6544" w:rsidP="003B654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NAD+ ve Koenzim Q10 Kullanımı:</w:t>
      </w:r>
    </w:p>
    <w:p w14:paraId="3B3AE3A4" w14:textId="77777777" w:rsidR="003B6544" w:rsidRPr="003B6544" w:rsidRDefault="003B6544" w:rsidP="003B6544">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NAD+ mitokondri içindeki oksidatif fosforilasyonu destekler ve ATP üretimini artırır.</w:t>
      </w:r>
    </w:p>
    <w:p w14:paraId="5D3BF01B" w14:textId="77777777" w:rsidR="003B6544" w:rsidRPr="003B6544" w:rsidRDefault="003B6544" w:rsidP="003B6544">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lastRenderedPageBreak/>
        <w:t>Koenzim Q10, elektron taşıma zincirini optimize ederek enerji üretiminin sürdürülebilirliğini sağlar.</w:t>
      </w:r>
    </w:p>
    <w:p w14:paraId="5F771A5E" w14:textId="77777777" w:rsidR="003B6544" w:rsidRPr="003B6544" w:rsidRDefault="003B6544" w:rsidP="003B6544">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L-Glutamin ve Zerdeçal Ekstraktı:</w:t>
      </w:r>
    </w:p>
    <w:p w14:paraId="773B6AD3" w14:textId="77777777" w:rsidR="003B6544" w:rsidRPr="003B6544" w:rsidRDefault="003B6544" w:rsidP="003B6544">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 xml:space="preserve">L-Glutamin, mitokondri için bir enerji kaynağı sunarken zerdeçalın antioksidan özellikleri, </w:t>
      </w:r>
      <w:proofErr w:type="spellStart"/>
      <w:r w:rsidRPr="003B6544">
        <w:rPr>
          <w:rFonts w:ascii="Times New Roman" w:eastAsia="Times New Roman" w:hAnsi="Times New Roman" w:cs="Times New Roman"/>
          <w:kern w:val="0"/>
          <w:sz w:val="24"/>
          <w:szCs w:val="24"/>
          <w:lang w:eastAsia="tr-TR"/>
          <w14:ligatures w14:val="none"/>
        </w:rPr>
        <w:t>mitokondriyel</w:t>
      </w:r>
      <w:proofErr w:type="spellEnd"/>
      <w:r w:rsidRPr="003B6544">
        <w:rPr>
          <w:rFonts w:ascii="Times New Roman" w:eastAsia="Times New Roman" w:hAnsi="Times New Roman" w:cs="Times New Roman"/>
          <w:kern w:val="0"/>
          <w:sz w:val="24"/>
          <w:szCs w:val="24"/>
          <w:lang w:eastAsia="tr-TR"/>
          <w14:ligatures w14:val="none"/>
        </w:rPr>
        <w:t xml:space="preserve"> stresin azalmasına katkıda bulunur.</w:t>
      </w:r>
    </w:p>
    <w:p w14:paraId="3D7E2952" w14:textId="77777777" w:rsidR="003B6544" w:rsidRPr="003B6544" w:rsidRDefault="003B6544" w:rsidP="003B6544">
      <w:pPr>
        <w:spacing w:after="0"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pict w14:anchorId="6C5C7EC3">
          <v:rect id="_x0000_i3990" style="width:0;height:1.5pt" o:hralign="center" o:hrstd="t" o:hr="t" fillcolor="#a0a0a0" stroked="f"/>
        </w:pict>
      </w:r>
    </w:p>
    <w:p w14:paraId="2C04149E" w14:textId="77777777" w:rsidR="003B6544" w:rsidRPr="003B6544" w:rsidRDefault="003B6544" w:rsidP="003B654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B6544">
        <w:rPr>
          <w:rFonts w:ascii="Times New Roman" w:eastAsia="Times New Roman" w:hAnsi="Times New Roman" w:cs="Times New Roman"/>
          <w:b/>
          <w:bCs/>
          <w:kern w:val="0"/>
          <w:sz w:val="27"/>
          <w:szCs w:val="27"/>
          <w:lang w:eastAsia="tr-TR"/>
          <w14:ligatures w14:val="none"/>
        </w:rPr>
        <w:t>2. Hücre Zarı Potansiyelinin Yeniden Yapılandırılması</w:t>
      </w:r>
    </w:p>
    <w:p w14:paraId="3397C578" w14:textId="77777777" w:rsidR="003B6544" w:rsidRPr="003B6544" w:rsidRDefault="003B6544" w:rsidP="003B654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Hücre zarındaki elektriksel iletişim, hücrenin iç ve dış ortamıyla doğru bir şekilde iletişim kurmasını sağlar. Kuantum şifa formülü, bu potansiyelin düzenlenmesi için:</w:t>
      </w:r>
    </w:p>
    <w:p w14:paraId="607F5ECA" w14:textId="77777777" w:rsidR="003B6544" w:rsidRPr="003B6544" w:rsidRDefault="003B6544" w:rsidP="003B6544">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Rezonans Ayarlı Mineraller (Magnezyum, Potasyum, Selenyum):</w:t>
      </w:r>
    </w:p>
    <w:p w14:paraId="11644F31" w14:textId="77777777" w:rsidR="003B6544" w:rsidRPr="003B6544" w:rsidRDefault="003B6544" w:rsidP="003B6544">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Bu mineraller, hücre zarındaki iyon kanallarını dengeler ve elektriksel akışın doğru çalışmasını sağlar.</w:t>
      </w:r>
    </w:p>
    <w:p w14:paraId="503EBC2E" w14:textId="77777777" w:rsidR="003B6544" w:rsidRPr="003B6544" w:rsidRDefault="003B6544" w:rsidP="003B6544">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Moleküler Hidrojen (H2):</w:t>
      </w:r>
    </w:p>
    <w:p w14:paraId="11C5FF17" w14:textId="77777777" w:rsidR="003B6544" w:rsidRPr="003B6544" w:rsidRDefault="003B6544" w:rsidP="003B6544">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Serbest radikalleri nötralize ederek hücre zarı bütünlüğünü korur ve enerji akışını düzenler.</w:t>
      </w:r>
    </w:p>
    <w:p w14:paraId="73D7C8AE" w14:textId="77777777" w:rsidR="003B6544" w:rsidRPr="003B6544" w:rsidRDefault="003B6544" w:rsidP="003B6544">
      <w:pPr>
        <w:spacing w:after="0"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pict w14:anchorId="3377E664">
          <v:rect id="_x0000_i3991" style="width:0;height:1.5pt" o:hralign="center" o:hrstd="t" o:hr="t" fillcolor="#a0a0a0" stroked="f"/>
        </w:pict>
      </w:r>
    </w:p>
    <w:p w14:paraId="383AA54F" w14:textId="77777777" w:rsidR="003B6544" w:rsidRPr="003B6544" w:rsidRDefault="003B6544" w:rsidP="003B654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B6544">
        <w:rPr>
          <w:rFonts w:ascii="Times New Roman" w:eastAsia="Times New Roman" w:hAnsi="Times New Roman" w:cs="Times New Roman"/>
          <w:b/>
          <w:bCs/>
          <w:kern w:val="0"/>
          <w:sz w:val="27"/>
          <w:szCs w:val="27"/>
          <w:lang w:eastAsia="tr-TR"/>
          <w14:ligatures w14:val="none"/>
        </w:rPr>
        <w:t>3. DNA Onarımı ve Protein Sentezi</w:t>
      </w:r>
    </w:p>
    <w:p w14:paraId="3CE4A955" w14:textId="77777777" w:rsidR="003B6544" w:rsidRPr="003B6544" w:rsidRDefault="003B6544" w:rsidP="003B654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Hücre içi hasar, genetik materyalin (DNA) bozulmasına neden olabilir. Kuantum formülü, DNA onarımını hızlandırmak ve protein sentezini artırmak için tasarlanmıştır:</w:t>
      </w:r>
    </w:p>
    <w:p w14:paraId="2B40EF5B" w14:textId="77777777" w:rsidR="003B6544" w:rsidRPr="003B6544" w:rsidRDefault="003B6544" w:rsidP="003B6544">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Kolajen Peptitleri ve L-Glutamin:</w:t>
      </w:r>
    </w:p>
    <w:p w14:paraId="752B48DA" w14:textId="77777777" w:rsidR="003B6544" w:rsidRPr="003B6544" w:rsidRDefault="003B6544" w:rsidP="003B6544">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Bu bileşenler, doku onarımı ve protein sentezi için gerekli olan yapı taşlarını sağlar.</w:t>
      </w:r>
    </w:p>
    <w:p w14:paraId="1896C863" w14:textId="77777777" w:rsidR="003B6544" w:rsidRPr="003B6544" w:rsidRDefault="003B6544" w:rsidP="003B6544">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Probiyotikler ve Omega-3:</w:t>
      </w:r>
    </w:p>
    <w:p w14:paraId="6B9234BC" w14:textId="77777777" w:rsidR="003B6544" w:rsidRPr="003B6544" w:rsidRDefault="003B6544" w:rsidP="003B6544">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Probiyotikler, hücresel iletişim için gerekli olan biyoaktif bileşenlerin üretilmesine destek olurken, Omega-3 yağ asitleri inflamasyonu azaltır ve hücresel yenilenmeyi teşvik eder.</w:t>
      </w:r>
    </w:p>
    <w:p w14:paraId="62FE0808" w14:textId="77777777" w:rsidR="003B6544" w:rsidRPr="003B6544" w:rsidRDefault="003B6544" w:rsidP="003B6544">
      <w:pPr>
        <w:spacing w:after="0"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pict w14:anchorId="19CE655E">
          <v:rect id="_x0000_i3992" style="width:0;height:1.5pt" o:hralign="center" o:hrstd="t" o:hr="t" fillcolor="#a0a0a0" stroked="f"/>
        </w:pict>
      </w:r>
    </w:p>
    <w:p w14:paraId="4686FEEF" w14:textId="77777777" w:rsidR="003B6544" w:rsidRPr="003B6544" w:rsidRDefault="003B6544" w:rsidP="003B654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B6544">
        <w:rPr>
          <w:rFonts w:ascii="Times New Roman" w:eastAsia="Times New Roman" w:hAnsi="Times New Roman" w:cs="Times New Roman"/>
          <w:b/>
          <w:bCs/>
          <w:kern w:val="0"/>
          <w:sz w:val="27"/>
          <w:szCs w:val="27"/>
          <w:lang w:eastAsia="tr-TR"/>
          <w14:ligatures w14:val="none"/>
        </w:rPr>
        <w:t>4. Enerji Dengesinin Kuantum Düzeyde Sağlanması</w:t>
      </w:r>
    </w:p>
    <w:p w14:paraId="43EF0378" w14:textId="77777777" w:rsidR="003B6544" w:rsidRPr="003B6544" w:rsidRDefault="003B6544" w:rsidP="003B654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Kuantum dalga titreşimleri, hücrelerin enerjisel seviyede hizalanmasını sağlar:</w:t>
      </w:r>
    </w:p>
    <w:p w14:paraId="4364FAF8" w14:textId="77777777" w:rsidR="003B6544" w:rsidRPr="003B6544" w:rsidRDefault="003B6544" w:rsidP="003B6544">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Kırmızı Işık Terapisi:</w:t>
      </w:r>
    </w:p>
    <w:p w14:paraId="13FCD6E9" w14:textId="77777777" w:rsidR="003B6544" w:rsidRPr="003B6544" w:rsidRDefault="003B6544" w:rsidP="003B6544">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Hücrelerin ışık enerjisini biyolojik enerjiye dönüştürmesine yardımcı olur ve enerji akışını düzenler.</w:t>
      </w:r>
    </w:p>
    <w:p w14:paraId="65CD61D0" w14:textId="77777777" w:rsidR="003B6544" w:rsidRPr="003B6544" w:rsidRDefault="003B6544" w:rsidP="003B6544">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3B6544">
        <w:rPr>
          <w:rFonts w:ascii="Times New Roman" w:eastAsia="Times New Roman" w:hAnsi="Times New Roman" w:cs="Times New Roman"/>
          <w:b/>
          <w:bCs/>
          <w:kern w:val="0"/>
          <w:sz w:val="24"/>
          <w:szCs w:val="24"/>
          <w:lang w:eastAsia="tr-TR"/>
          <w14:ligatures w14:val="none"/>
        </w:rPr>
        <w:t>Mikrodağılım</w:t>
      </w:r>
      <w:proofErr w:type="spellEnd"/>
      <w:r w:rsidRPr="003B6544">
        <w:rPr>
          <w:rFonts w:ascii="Times New Roman" w:eastAsia="Times New Roman" w:hAnsi="Times New Roman" w:cs="Times New Roman"/>
          <w:b/>
          <w:bCs/>
          <w:kern w:val="0"/>
          <w:sz w:val="24"/>
          <w:szCs w:val="24"/>
          <w:lang w:eastAsia="tr-TR"/>
          <w14:ligatures w14:val="none"/>
        </w:rPr>
        <w:t xml:space="preserve"> Teknolojisi:</w:t>
      </w:r>
    </w:p>
    <w:p w14:paraId="132E591C" w14:textId="77777777" w:rsidR="003B6544" w:rsidRPr="003B6544" w:rsidRDefault="003B6544" w:rsidP="003B6544">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Kuantum şifa bileşenlerinin yüksek emilim kapasitesiyle hücrelere doğrudan ulaşmasını sağlar.</w:t>
      </w:r>
    </w:p>
    <w:p w14:paraId="741D33E7" w14:textId="77777777" w:rsidR="003B6544" w:rsidRPr="003B6544" w:rsidRDefault="003B6544" w:rsidP="003B6544">
      <w:pPr>
        <w:spacing w:after="0"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pict w14:anchorId="1E13953A">
          <v:rect id="_x0000_i3993" style="width:0;height:1.5pt" o:hralign="center" o:hrstd="t" o:hr="t" fillcolor="#a0a0a0" stroked="f"/>
        </w:pict>
      </w:r>
    </w:p>
    <w:p w14:paraId="1F5D0F9E" w14:textId="77777777" w:rsidR="003B6544" w:rsidRPr="003B6544" w:rsidRDefault="003B6544" w:rsidP="003B654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B6544">
        <w:rPr>
          <w:rFonts w:ascii="Times New Roman" w:eastAsia="Times New Roman" w:hAnsi="Times New Roman" w:cs="Times New Roman"/>
          <w:b/>
          <w:bCs/>
          <w:kern w:val="0"/>
          <w:sz w:val="27"/>
          <w:szCs w:val="27"/>
          <w:lang w:eastAsia="tr-TR"/>
          <w14:ligatures w14:val="none"/>
        </w:rPr>
        <w:lastRenderedPageBreak/>
        <w:t>5. Toksin Temizliği ve Oksidatif Stresin Azaltılması</w:t>
      </w:r>
    </w:p>
    <w:p w14:paraId="502CED0D" w14:textId="77777777" w:rsidR="003B6544" w:rsidRPr="003B6544" w:rsidRDefault="003B6544" w:rsidP="003B654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Hücrelerin sağlıklı bir şekilde çalışabilmesi için toksinlerden arındırılması önemlidir:</w:t>
      </w:r>
    </w:p>
    <w:p w14:paraId="668EDE97" w14:textId="77777777" w:rsidR="003B6544" w:rsidRPr="003B6544" w:rsidRDefault="003B6544" w:rsidP="003B6544">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Zeolit (</w:t>
      </w:r>
      <w:proofErr w:type="spellStart"/>
      <w:r w:rsidRPr="003B6544">
        <w:rPr>
          <w:rFonts w:ascii="Times New Roman" w:eastAsia="Times New Roman" w:hAnsi="Times New Roman" w:cs="Times New Roman"/>
          <w:b/>
          <w:bCs/>
          <w:kern w:val="0"/>
          <w:sz w:val="24"/>
          <w:szCs w:val="24"/>
          <w:lang w:eastAsia="tr-TR"/>
          <w14:ligatures w14:val="none"/>
        </w:rPr>
        <w:t>Clinoptilolite</w:t>
      </w:r>
      <w:proofErr w:type="spellEnd"/>
      <w:r w:rsidRPr="003B6544">
        <w:rPr>
          <w:rFonts w:ascii="Times New Roman" w:eastAsia="Times New Roman" w:hAnsi="Times New Roman" w:cs="Times New Roman"/>
          <w:b/>
          <w:bCs/>
          <w:kern w:val="0"/>
          <w:sz w:val="24"/>
          <w:szCs w:val="24"/>
          <w:lang w:eastAsia="tr-TR"/>
          <w14:ligatures w14:val="none"/>
        </w:rPr>
        <w:t>):</w:t>
      </w:r>
    </w:p>
    <w:p w14:paraId="11FE4304" w14:textId="77777777" w:rsidR="003B6544" w:rsidRPr="003B6544" w:rsidRDefault="003B6544" w:rsidP="003B6544">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Toksinleri ve ağır metalleri bağlayarak hücre dışına taşır.</w:t>
      </w:r>
    </w:p>
    <w:p w14:paraId="625DA31A" w14:textId="77777777" w:rsidR="003B6544" w:rsidRPr="003B6544" w:rsidRDefault="003B6544" w:rsidP="003B6544">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Moleküler Hidrojen:</w:t>
      </w:r>
    </w:p>
    <w:p w14:paraId="3D47148E" w14:textId="77777777" w:rsidR="003B6544" w:rsidRPr="003B6544" w:rsidRDefault="003B6544" w:rsidP="003B6544">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Serbest radikalleri nötralize ederek hücresel stres seviyesini düşürür ve enerji üretimini destekler.</w:t>
      </w:r>
    </w:p>
    <w:p w14:paraId="6AEC6BF1" w14:textId="77777777" w:rsidR="003B6544" w:rsidRPr="003B6544" w:rsidRDefault="003B6544" w:rsidP="003B6544">
      <w:pPr>
        <w:spacing w:after="0"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pict w14:anchorId="70508FE2">
          <v:rect id="_x0000_i3994" style="width:0;height:1.5pt" o:hralign="center" o:hrstd="t" o:hr="t" fillcolor="#a0a0a0" stroked="f"/>
        </w:pict>
      </w:r>
    </w:p>
    <w:p w14:paraId="0AF5ED06" w14:textId="77777777" w:rsidR="003B6544" w:rsidRPr="003B6544" w:rsidRDefault="003B6544" w:rsidP="003B654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B6544">
        <w:rPr>
          <w:rFonts w:ascii="Times New Roman" w:eastAsia="Times New Roman" w:hAnsi="Times New Roman" w:cs="Times New Roman"/>
          <w:b/>
          <w:bCs/>
          <w:kern w:val="0"/>
          <w:sz w:val="27"/>
          <w:szCs w:val="27"/>
          <w:lang w:eastAsia="tr-TR"/>
          <w14:ligatures w14:val="none"/>
        </w:rPr>
        <w:t>6. Hormon Düzeylerinin Dengelenmesi</w:t>
      </w:r>
    </w:p>
    <w:p w14:paraId="1792A505" w14:textId="77777777" w:rsidR="003B6544" w:rsidRPr="003B6544" w:rsidRDefault="003B6544" w:rsidP="003B654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Hormonlar, hücresel enerji ve onarım süreçlerini düzenler:</w:t>
      </w:r>
    </w:p>
    <w:p w14:paraId="6FD1803D" w14:textId="77777777" w:rsidR="003B6544" w:rsidRPr="003B6544" w:rsidRDefault="003B6544" w:rsidP="003B6544">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 xml:space="preserve">Probiyotiklerin </w:t>
      </w:r>
      <w:proofErr w:type="spellStart"/>
      <w:r w:rsidRPr="003B6544">
        <w:rPr>
          <w:rFonts w:ascii="Times New Roman" w:eastAsia="Times New Roman" w:hAnsi="Times New Roman" w:cs="Times New Roman"/>
          <w:b/>
          <w:bCs/>
          <w:kern w:val="0"/>
          <w:sz w:val="24"/>
          <w:szCs w:val="24"/>
          <w:lang w:eastAsia="tr-TR"/>
          <w14:ligatures w14:val="none"/>
        </w:rPr>
        <w:t>Hormonal</w:t>
      </w:r>
      <w:proofErr w:type="spellEnd"/>
      <w:r w:rsidRPr="003B6544">
        <w:rPr>
          <w:rFonts w:ascii="Times New Roman" w:eastAsia="Times New Roman" w:hAnsi="Times New Roman" w:cs="Times New Roman"/>
          <w:b/>
          <w:bCs/>
          <w:kern w:val="0"/>
          <w:sz w:val="24"/>
          <w:szCs w:val="24"/>
          <w:lang w:eastAsia="tr-TR"/>
          <w14:ligatures w14:val="none"/>
        </w:rPr>
        <w:t xml:space="preserve"> Destek Rolü:</w:t>
      </w:r>
    </w:p>
    <w:p w14:paraId="533192AE" w14:textId="77777777" w:rsidR="003B6544" w:rsidRPr="003B6544" w:rsidRDefault="003B6544" w:rsidP="003B6544">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 xml:space="preserve">Probiyotikler bağırsak-beyin ekseni üzerinden </w:t>
      </w:r>
      <w:proofErr w:type="spellStart"/>
      <w:r w:rsidRPr="003B6544">
        <w:rPr>
          <w:rFonts w:ascii="Times New Roman" w:eastAsia="Times New Roman" w:hAnsi="Times New Roman" w:cs="Times New Roman"/>
          <w:kern w:val="0"/>
          <w:sz w:val="24"/>
          <w:szCs w:val="24"/>
          <w:lang w:eastAsia="tr-TR"/>
          <w14:ligatures w14:val="none"/>
        </w:rPr>
        <w:t>hormonal</w:t>
      </w:r>
      <w:proofErr w:type="spellEnd"/>
      <w:r w:rsidRPr="003B6544">
        <w:rPr>
          <w:rFonts w:ascii="Times New Roman" w:eastAsia="Times New Roman" w:hAnsi="Times New Roman" w:cs="Times New Roman"/>
          <w:kern w:val="0"/>
          <w:sz w:val="24"/>
          <w:szCs w:val="24"/>
          <w:lang w:eastAsia="tr-TR"/>
          <w14:ligatures w14:val="none"/>
        </w:rPr>
        <w:t xml:space="preserve"> dengeyi destekler.</w:t>
      </w:r>
    </w:p>
    <w:p w14:paraId="2FD4F40E" w14:textId="77777777" w:rsidR="003B6544" w:rsidRPr="003B6544" w:rsidRDefault="003B6544" w:rsidP="003B6544">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b/>
          <w:bCs/>
          <w:kern w:val="0"/>
          <w:sz w:val="24"/>
          <w:szCs w:val="24"/>
          <w:lang w:eastAsia="tr-TR"/>
          <w14:ligatures w14:val="none"/>
        </w:rPr>
        <w:t>Zerdeçal Ekstraktı ve Omega-3:</w:t>
      </w:r>
    </w:p>
    <w:p w14:paraId="17A38492" w14:textId="77777777" w:rsidR="003B6544" w:rsidRPr="003B6544" w:rsidRDefault="003B6544" w:rsidP="003B6544">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İnflamasyonu azaltarak hormonların etkinliğini artırır.</w:t>
      </w:r>
    </w:p>
    <w:p w14:paraId="77219374" w14:textId="77777777" w:rsidR="003B6544" w:rsidRPr="003B6544" w:rsidRDefault="003B6544" w:rsidP="003B6544">
      <w:pPr>
        <w:spacing w:after="0"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pict w14:anchorId="5DACCBAF">
          <v:rect id="_x0000_i3995" style="width:0;height:1.5pt" o:hralign="center" o:hrstd="t" o:hr="t" fillcolor="#a0a0a0" stroked="f"/>
        </w:pict>
      </w:r>
    </w:p>
    <w:p w14:paraId="5E22AEBE" w14:textId="77777777" w:rsidR="003B6544" w:rsidRPr="003B6544" w:rsidRDefault="003B6544" w:rsidP="003B654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B6544">
        <w:rPr>
          <w:rFonts w:ascii="Times New Roman" w:eastAsia="Times New Roman" w:hAnsi="Times New Roman" w:cs="Times New Roman"/>
          <w:b/>
          <w:bCs/>
          <w:kern w:val="0"/>
          <w:sz w:val="27"/>
          <w:szCs w:val="27"/>
          <w:lang w:eastAsia="tr-TR"/>
          <w14:ligatures w14:val="none"/>
        </w:rPr>
        <w:t>Sonuç</w:t>
      </w:r>
    </w:p>
    <w:p w14:paraId="7396948C" w14:textId="77777777" w:rsidR="003B6544" w:rsidRPr="003B6544" w:rsidRDefault="003B6544" w:rsidP="003B654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B6544">
        <w:rPr>
          <w:rFonts w:ascii="Times New Roman" w:eastAsia="Times New Roman" w:hAnsi="Times New Roman" w:cs="Times New Roman"/>
          <w:kern w:val="0"/>
          <w:sz w:val="24"/>
          <w:szCs w:val="24"/>
          <w:lang w:eastAsia="tr-TR"/>
          <w14:ligatures w14:val="none"/>
        </w:rPr>
        <w:t>Kuantum şifa formülasyonu, hücresel enerji üretimini artırırken, DNA onarımı ve toksin temizliği gibi temel süreçleri destekleyerek insan mekanizmasını yeniden dengeler. Hücresel düzeyde başlayan bu onarım, enerjisel bütünlüğün sağlanmasıyla fiziksel ve ruhsal sağlığı en üst seviyeye taşır.</w:t>
      </w:r>
    </w:p>
    <w:p w14:paraId="6BCD78C4" w14:textId="77777777" w:rsidR="00DA32AC" w:rsidRDefault="00DA32AC" w:rsidP="00A528C5"/>
    <w:p w14:paraId="1D7BF0FC" w14:textId="77777777" w:rsidR="00D50586" w:rsidRPr="00D50586" w:rsidRDefault="00D50586" w:rsidP="00D505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50586">
        <w:rPr>
          <w:rFonts w:ascii="Times New Roman" w:eastAsia="Times New Roman" w:hAnsi="Times New Roman" w:cs="Times New Roman"/>
          <w:b/>
          <w:bCs/>
          <w:kern w:val="0"/>
          <w:sz w:val="27"/>
          <w:szCs w:val="27"/>
          <w:lang w:eastAsia="tr-TR"/>
          <w14:ligatures w14:val="none"/>
        </w:rPr>
        <w:t>7.2. Toksin Temizliği ve Detoksifikasyon</w:t>
      </w:r>
    </w:p>
    <w:p w14:paraId="36D8AAEB" w14:textId="77777777" w:rsidR="00D50586" w:rsidRPr="00D50586" w:rsidRDefault="00D50586" w:rsidP="00D50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Detoksifikasyon, insan mekanizmasının toksinlerden arındırılarak hücresel onarım ve enerji üretimi süreçlerinin yeniden dengelendiği kritik bir süreçtir. Kuantum şifa formülasyonu, toksin temizliği ve detoksifikasyonu bir bütün olarak ele alarak hem fiziksel hem de enerjisel düzeyde iyileşme sağlar.</w:t>
      </w:r>
    </w:p>
    <w:p w14:paraId="3121DC21" w14:textId="77777777" w:rsidR="00D50586" w:rsidRPr="00D50586" w:rsidRDefault="00D50586" w:rsidP="00D50586">
      <w:pPr>
        <w:spacing w:after="0"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pict w14:anchorId="07F36D90">
          <v:rect id="_x0000_i4108" style="width:0;height:1.5pt" o:hralign="center" o:hrstd="t" o:hr="t" fillcolor="#a0a0a0" stroked="f"/>
        </w:pict>
      </w:r>
    </w:p>
    <w:p w14:paraId="7B06A0E5" w14:textId="77777777" w:rsidR="00D50586" w:rsidRPr="00D50586" w:rsidRDefault="00D50586" w:rsidP="00D505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50586">
        <w:rPr>
          <w:rFonts w:ascii="Times New Roman" w:eastAsia="Times New Roman" w:hAnsi="Times New Roman" w:cs="Times New Roman"/>
          <w:b/>
          <w:bCs/>
          <w:kern w:val="0"/>
          <w:sz w:val="27"/>
          <w:szCs w:val="27"/>
          <w:lang w:eastAsia="tr-TR"/>
          <w14:ligatures w14:val="none"/>
        </w:rPr>
        <w:t>1. Toksinlerin Kaynağı ve Etkisi</w:t>
      </w:r>
    </w:p>
    <w:p w14:paraId="48577943" w14:textId="77777777" w:rsidR="00D50586" w:rsidRPr="00D50586" w:rsidRDefault="00D50586" w:rsidP="00D50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D50586">
        <w:rPr>
          <w:rFonts w:ascii="Times New Roman" w:eastAsia="Times New Roman" w:hAnsi="Times New Roman" w:cs="Times New Roman"/>
          <w:kern w:val="0"/>
          <w:sz w:val="24"/>
          <w:szCs w:val="24"/>
          <w:lang w:eastAsia="tr-TR"/>
          <w14:ligatures w14:val="none"/>
        </w:rPr>
        <w:t>Toksinler,</w:t>
      </w:r>
      <w:proofErr w:type="gramEnd"/>
      <w:r w:rsidRPr="00D50586">
        <w:rPr>
          <w:rFonts w:ascii="Times New Roman" w:eastAsia="Times New Roman" w:hAnsi="Times New Roman" w:cs="Times New Roman"/>
          <w:kern w:val="0"/>
          <w:sz w:val="24"/>
          <w:szCs w:val="24"/>
          <w:lang w:eastAsia="tr-TR"/>
          <w14:ligatures w14:val="none"/>
        </w:rPr>
        <w:t xml:space="preserve"> hem çevresel hem de biyolojik kaynaklardan insan vücuduna girerek hücresel işlevlerin bozulmasına yol açar:</w:t>
      </w:r>
    </w:p>
    <w:p w14:paraId="5ED3D3C8" w14:textId="77777777" w:rsidR="00D50586" w:rsidRPr="00D50586" w:rsidRDefault="00D50586" w:rsidP="00D5058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Çevresel Toksinler:</w:t>
      </w:r>
    </w:p>
    <w:p w14:paraId="7F7094B1" w14:textId="77777777" w:rsidR="00D50586" w:rsidRPr="00D50586" w:rsidRDefault="00D50586" w:rsidP="00D5058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 xml:space="preserve">Ağır metaller (kurşun, </w:t>
      </w:r>
      <w:proofErr w:type="spellStart"/>
      <w:r w:rsidRPr="00D50586">
        <w:rPr>
          <w:rFonts w:ascii="Times New Roman" w:eastAsia="Times New Roman" w:hAnsi="Times New Roman" w:cs="Times New Roman"/>
          <w:kern w:val="0"/>
          <w:sz w:val="24"/>
          <w:szCs w:val="24"/>
          <w:lang w:eastAsia="tr-TR"/>
          <w14:ligatures w14:val="none"/>
        </w:rPr>
        <w:t>civa</w:t>
      </w:r>
      <w:proofErr w:type="spellEnd"/>
      <w:r w:rsidRPr="00D50586">
        <w:rPr>
          <w:rFonts w:ascii="Times New Roman" w:eastAsia="Times New Roman" w:hAnsi="Times New Roman" w:cs="Times New Roman"/>
          <w:kern w:val="0"/>
          <w:sz w:val="24"/>
          <w:szCs w:val="24"/>
          <w:lang w:eastAsia="tr-TR"/>
          <w14:ligatures w14:val="none"/>
        </w:rPr>
        <w:t>), kimyasal atıklar ve kirlilik kaynaklı serbest radikaller.</w:t>
      </w:r>
    </w:p>
    <w:p w14:paraId="1D053FDE" w14:textId="77777777" w:rsidR="00D50586" w:rsidRPr="00D50586" w:rsidRDefault="00D50586" w:rsidP="00D50586">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lastRenderedPageBreak/>
        <w:t>Biyolojik Toksinler:</w:t>
      </w:r>
    </w:p>
    <w:p w14:paraId="6D6FDAF9" w14:textId="77777777" w:rsidR="00D50586" w:rsidRPr="00D50586" w:rsidRDefault="00D50586" w:rsidP="00D50586">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Bağırsak florasındaki dengesizlikler, bakteriyel toksinler ve metabolik yan ürünler.</w:t>
      </w:r>
    </w:p>
    <w:p w14:paraId="77306C8D" w14:textId="77777777" w:rsidR="00D50586" w:rsidRPr="00D50586" w:rsidRDefault="00D50586" w:rsidP="00D50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Toksinler, hücresel enerji üretimini azaltır, DNA hasarına neden olur ve kronik inflamasyonu tetikler. Bu durum, hastalıkların temel nedenlerinden biri olan oksidatif stresi artırır.</w:t>
      </w:r>
    </w:p>
    <w:p w14:paraId="17C16538" w14:textId="77777777" w:rsidR="00D50586" w:rsidRPr="00D50586" w:rsidRDefault="00D50586" w:rsidP="00D50586">
      <w:pPr>
        <w:spacing w:after="0"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pict w14:anchorId="20BEE0DE">
          <v:rect id="_x0000_i4109" style="width:0;height:1.5pt" o:hralign="center" o:hrstd="t" o:hr="t" fillcolor="#a0a0a0" stroked="f"/>
        </w:pict>
      </w:r>
    </w:p>
    <w:p w14:paraId="7154E2E4" w14:textId="77777777" w:rsidR="00D50586" w:rsidRPr="00D50586" w:rsidRDefault="00D50586" w:rsidP="00D505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50586">
        <w:rPr>
          <w:rFonts w:ascii="Times New Roman" w:eastAsia="Times New Roman" w:hAnsi="Times New Roman" w:cs="Times New Roman"/>
          <w:b/>
          <w:bCs/>
          <w:kern w:val="0"/>
          <w:sz w:val="27"/>
          <w:szCs w:val="27"/>
          <w:lang w:eastAsia="tr-TR"/>
          <w14:ligatures w14:val="none"/>
        </w:rPr>
        <w:t>2. Kuantum Şifa Formülasyonu ile Toksin Temizliği</w:t>
      </w:r>
    </w:p>
    <w:p w14:paraId="609144F4" w14:textId="77777777" w:rsidR="00D50586" w:rsidRPr="00D50586" w:rsidRDefault="00D50586" w:rsidP="00D5058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2.1. Zeolit (</w:t>
      </w:r>
      <w:proofErr w:type="spellStart"/>
      <w:r w:rsidRPr="00D50586">
        <w:rPr>
          <w:rFonts w:ascii="Times New Roman" w:eastAsia="Times New Roman" w:hAnsi="Times New Roman" w:cs="Times New Roman"/>
          <w:b/>
          <w:bCs/>
          <w:kern w:val="0"/>
          <w:sz w:val="24"/>
          <w:szCs w:val="24"/>
          <w:lang w:eastAsia="tr-TR"/>
          <w14:ligatures w14:val="none"/>
        </w:rPr>
        <w:t>Clinoptilolite</w:t>
      </w:r>
      <w:proofErr w:type="spellEnd"/>
      <w:r w:rsidRPr="00D50586">
        <w:rPr>
          <w:rFonts w:ascii="Times New Roman" w:eastAsia="Times New Roman" w:hAnsi="Times New Roman" w:cs="Times New Roman"/>
          <w:b/>
          <w:bCs/>
          <w:kern w:val="0"/>
          <w:sz w:val="24"/>
          <w:szCs w:val="24"/>
          <w:lang w:eastAsia="tr-TR"/>
          <w14:ligatures w14:val="none"/>
        </w:rPr>
        <w:t>): Doğal Toksin Bağlayıcı</w:t>
      </w:r>
    </w:p>
    <w:p w14:paraId="400F35DC" w14:textId="77777777" w:rsidR="00D50586" w:rsidRPr="00D50586" w:rsidRDefault="00D50586" w:rsidP="00D50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Zeolit, toksinlerin kimyasal yapısına bağlanarak onları etkisiz hale getirir ve vücuttan atılmasını sağlar:</w:t>
      </w:r>
    </w:p>
    <w:p w14:paraId="2291FE02" w14:textId="77777777" w:rsidR="00D50586" w:rsidRPr="00D50586" w:rsidRDefault="00D50586" w:rsidP="00D5058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Ağır Metal Temizliği:</w:t>
      </w:r>
    </w:p>
    <w:p w14:paraId="55CA5855" w14:textId="77777777" w:rsidR="00D50586" w:rsidRPr="00D50586" w:rsidRDefault="00D50586" w:rsidP="00D5058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 xml:space="preserve">Zeolit, kurşun, kadmiyum ve </w:t>
      </w:r>
      <w:proofErr w:type="spellStart"/>
      <w:r w:rsidRPr="00D50586">
        <w:rPr>
          <w:rFonts w:ascii="Times New Roman" w:eastAsia="Times New Roman" w:hAnsi="Times New Roman" w:cs="Times New Roman"/>
          <w:kern w:val="0"/>
          <w:sz w:val="24"/>
          <w:szCs w:val="24"/>
          <w:lang w:eastAsia="tr-TR"/>
          <w14:ligatures w14:val="none"/>
        </w:rPr>
        <w:t>civa</w:t>
      </w:r>
      <w:proofErr w:type="spellEnd"/>
      <w:r w:rsidRPr="00D50586">
        <w:rPr>
          <w:rFonts w:ascii="Times New Roman" w:eastAsia="Times New Roman" w:hAnsi="Times New Roman" w:cs="Times New Roman"/>
          <w:kern w:val="0"/>
          <w:sz w:val="24"/>
          <w:szCs w:val="24"/>
          <w:lang w:eastAsia="tr-TR"/>
          <w14:ligatures w14:val="none"/>
        </w:rPr>
        <w:t xml:space="preserve"> gibi ağır metalleri bağlayarak vücutta birikmesini engeller.</w:t>
      </w:r>
    </w:p>
    <w:p w14:paraId="4EABAB44" w14:textId="77777777" w:rsidR="00D50586" w:rsidRPr="00D50586" w:rsidRDefault="00D50586" w:rsidP="00D50586">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Kimyasal Toksinlerin Nötralizasyonu:</w:t>
      </w:r>
    </w:p>
    <w:p w14:paraId="2AD6293E" w14:textId="77777777" w:rsidR="00D50586" w:rsidRPr="00D50586" w:rsidRDefault="00D50586" w:rsidP="00D50586">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Serbest radikalleri ve toksik maddeleri bağlayarak oksidatif stresi azaltır.</w:t>
      </w:r>
    </w:p>
    <w:p w14:paraId="74F90BAF" w14:textId="77777777" w:rsidR="00D50586" w:rsidRPr="00D50586" w:rsidRDefault="00D50586" w:rsidP="00D5058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2.2. Moleküler Hidrojen (H2): Serbest Radikal Nötrleştirici</w:t>
      </w:r>
    </w:p>
    <w:p w14:paraId="11422273" w14:textId="77777777" w:rsidR="00D50586" w:rsidRPr="00D50586" w:rsidRDefault="00D50586" w:rsidP="00D50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Moleküler hidrojen, toksinlerin neden olduğu oksidatif stresi azaltmak için serbest radikalleri hedef alır:</w:t>
      </w:r>
    </w:p>
    <w:p w14:paraId="31306294" w14:textId="77777777" w:rsidR="00D50586" w:rsidRPr="00D50586" w:rsidRDefault="00D50586" w:rsidP="00D5058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Antioksidan Güç:</w:t>
      </w:r>
    </w:p>
    <w:p w14:paraId="2842A893" w14:textId="77777777" w:rsidR="00D50586" w:rsidRPr="00D50586" w:rsidRDefault="00D50586" w:rsidP="00D5058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Moleküler hidrojen, hidroksil radikallerini nötralize eder ve toksinlerin hücresel zararlara yol açmasını engeller.</w:t>
      </w:r>
    </w:p>
    <w:p w14:paraId="2049DCF5" w14:textId="77777777" w:rsidR="00D50586" w:rsidRPr="00D50586" w:rsidRDefault="00D50586" w:rsidP="00D50586">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50586">
        <w:rPr>
          <w:rFonts w:ascii="Times New Roman" w:eastAsia="Times New Roman" w:hAnsi="Times New Roman" w:cs="Times New Roman"/>
          <w:b/>
          <w:bCs/>
          <w:kern w:val="0"/>
          <w:sz w:val="24"/>
          <w:szCs w:val="24"/>
          <w:lang w:eastAsia="tr-TR"/>
          <w14:ligatures w14:val="none"/>
        </w:rPr>
        <w:t>Mitokondriyel</w:t>
      </w:r>
      <w:proofErr w:type="spellEnd"/>
      <w:r w:rsidRPr="00D50586">
        <w:rPr>
          <w:rFonts w:ascii="Times New Roman" w:eastAsia="Times New Roman" w:hAnsi="Times New Roman" w:cs="Times New Roman"/>
          <w:b/>
          <w:bCs/>
          <w:kern w:val="0"/>
          <w:sz w:val="24"/>
          <w:szCs w:val="24"/>
          <w:lang w:eastAsia="tr-TR"/>
          <w14:ligatures w14:val="none"/>
        </w:rPr>
        <w:t xml:space="preserve"> Destek:</w:t>
      </w:r>
    </w:p>
    <w:p w14:paraId="4CAE5667" w14:textId="77777777" w:rsidR="00D50586" w:rsidRPr="00D50586" w:rsidRDefault="00D50586" w:rsidP="00D50586">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Toksinlerin neden olduğu mitokondri hasarını azaltır ve enerji üretimini destekler.</w:t>
      </w:r>
    </w:p>
    <w:p w14:paraId="57359E7C" w14:textId="77777777" w:rsidR="00D50586" w:rsidRPr="00D50586" w:rsidRDefault="00D50586" w:rsidP="00D5058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2.3. Probiyotikler: Bağırsak Florasının Yeniden Dengelenmesi</w:t>
      </w:r>
    </w:p>
    <w:p w14:paraId="3F0DD88F" w14:textId="77777777" w:rsidR="00D50586" w:rsidRPr="00D50586" w:rsidRDefault="00D50586" w:rsidP="00D50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 xml:space="preserve">Probiyotikler, bağırsak </w:t>
      </w:r>
      <w:proofErr w:type="spellStart"/>
      <w:r w:rsidRPr="00D50586">
        <w:rPr>
          <w:rFonts w:ascii="Times New Roman" w:eastAsia="Times New Roman" w:hAnsi="Times New Roman" w:cs="Times New Roman"/>
          <w:kern w:val="0"/>
          <w:sz w:val="24"/>
          <w:szCs w:val="24"/>
          <w:lang w:eastAsia="tr-TR"/>
          <w14:ligatures w14:val="none"/>
        </w:rPr>
        <w:t>mikrobiyomunu</w:t>
      </w:r>
      <w:proofErr w:type="spellEnd"/>
      <w:r w:rsidRPr="00D50586">
        <w:rPr>
          <w:rFonts w:ascii="Times New Roman" w:eastAsia="Times New Roman" w:hAnsi="Times New Roman" w:cs="Times New Roman"/>
          <w:kern w:val="0"/>
          <w:sz w:val="24"/>
          <w:szCs w:val="24"/>
          <w:lang w:eastAsia="tr-TR"/>
          <w14:ligatures w14:val="none"/>
        </w:rPr>
        <w:t xml:space="preserve"> güçlendirerek toksinlerin emilimini ve dolaşımını engeller:</w:t>
      </w:r>
    </w:p>
    <w:p w14:paraId="1139B3CE" w14:textId="77777777" w:rsidR="00D50586" w:rsidRPr="00D50586" w:rsidRDefault="00D50586" w:rsidP="00D5058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Biyolojik Detoksifikasyon:</w:t>
      </w:r>
    </w:p>
    <w:p w14:paraId="6DB38EBF" w14:textId="77777777" w:rsidR="00D50586" w:rsidRPr="00D50586" w:rsidRDefault="00D50586" w:rsidP="00D5058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Probiyotikler, bağırsakta toksin bağlayıcı bileşikler üretir ve toksik maddelerin atılmasını hızlandırır.</w:t>
      </w:r>
    </w:p>
    <w:p w14:paraId="1C7815F9" w14:textId="77777777" w:rsidR="00D50586" w:rsidRPr="00D50586" w:rsidRDefault="00D50586" w:rsidP="00D50586">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İnflamasyonu Azaltma:</w:t>
      </w:r>
    </w:p>
    <w:p w14:paraId="45EFAA2D" w14:textId="77777777" w:rsidR="00D50586" w:rsidRPr="00D50586" w:rsidRDefault="00D50586" w:rsidP="00D50586">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Bağırsak florasının dengesi, inflamasyonun kontrol altına alınmasına katkıda bulunur.</w:t>
      </w:r>
    </w:p>
    <w:p w14:paraId="16606D72" w14:textId="77777777" w:rsidR="00D50586" w:rsidRPr="00D50586" w:rsidRDefault="00D50586" w:rsidP="00D50586">
      <w:pPr>
        <w:spacing w:after="0"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pict w14:anchorId="55C556ED">
          <v:rect id="_x0000_i4110" style="width:0;height:1.5pt" o:hralign="center" o:hrstd="t" o:hr="t" fillcolor="#a0a0a0" stroked="f"/>
        </w:pict>
      </w:r>
    </w:p>
    <w:p w14:paraId="0C5373E0" w14:textId="77777777" w:rsidR="00D50586" w:rsidRPr="00D50586" w:rsidRDefault="00D50586" w:rsidP="00D505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50586">
        <w:rPr>
          <w:rFonts w:ascii="Times New Roman" w:eastAsia="Times New Roman" w:hAnsi="Times New Roman" w:cs="Times New Roman"/>
          <w:b/>
          <w:bCs/>
          <w:kern w:val="0"/>
          <w:sz w:val="27"/>
          <w:szCs w:val="27"/>
          <w:lang w:eastAsia="tr-TR"/>
          <w14:ligatures w14:val="none"/>
        </w:rPr>
        <w:t>3. Toksin Atılım Yolları</w:t>
      </w:r>
    </w:p>
    <w:p w14:paraId="78911A75" w14:textId="77777777" w:rsidR="00D50586" w:rsidRPr="00D50586" w:rsidRDefault="00D50586" w:rsidP="00D5058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lastRenderedPageBreak/>
        <w:t>3.1. Karaciğer Desteği</w:t>
      </w:r>
    </w:p>
    <w:p w14:paraId="71B102A5" w14:textId="77777777" w:rsidR="00D50586" w:rsidRPr="00D50586" w:rsidRDefault="00D50586" w:rsidP="00D50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Karaciğer, toksinlerin metabolize edilip vücuttan atılmasını sağlayan ana organdır. Kuantum şifa formülü, karaciğerin detoksifikasyon işlevlerini artırır:</w:t>
      </w:r>
    </w:p>
    <w:p w14:paraId="2EBF75CB" w14:textId="77777777" w:rsidR="00D50586" w:rsidRPr="00D50586" w:rsidRDefault="00D50586" w:rsidP="00D5058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Zerdeçal Ekstraktı (</w:t>
      </w:r>
      <w:proofErr w:type="spellStart"/>
      <w:r w:rsidRPr="00D50586">
        <w:rPr>
          <w:rFonts w:ascii="Times New Roman" w:eastAsia="Times New Roman" w:hAnsi="Times New Roman" w:cs="Times New Roman"/>
          <w:b/>
          <w:bCs/>
          <w:kern w:val="0"/>
          <w:sz w:val="24"/>
          <w:szCs w:val="24"/>
          <w:lang w:eastAsia="tr-TR"/>
          <w14:ligatures w14:val="none"/>
        </w:rPr>
        <w:t>Curcumin</w:t>
      </w:r>
      <w:proofErr w:type="spellEnd"/>
      <w:r w:rsidRPr="00D50586">
        <w:rPr>
          <w:rFonts w:ascii="Times New Roman" w:eastAsia="Times New Roman" w:hAnsi="Times New Roman" w:cs="Times New Roman"/>
          <w:b/>
          <w:bCs/>
          <w:kern w:val="0"/>
          <w:sz w:val="24"/>
          <w:szCs w:val="24"/>
          <w:lang w:eastAsia="tr-TR"/>
          <w14:ligatures w14:val="none"/>
        </w:rPr>
        <w:t>):</w:t>
      </w:r>
    </w:p>
    <w:p w14:paraId="0216BE59" w14:textId="77777777" w:rsidR="00D50586" w:rsidRPr="00D50586" w:rsidRDefault="00D50586" w:rsidP="00D5058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Karaciğerde safra üretimini artırarak toksinlerin atılmasını hızlandırır.</w:t>
      </w:r>
    </w:p>
    <w:p w14:paraId="3D910864" w14:textId="77777777" w:rsidR="00D50586" w:rsidRPr="00D50586" w:rsidRDefault="00D50586" w:rsidP="00D5058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Omega-3 Yağ Asitleri:</w:t>
      </w:r>
    </w:p>
    <w:p w14:paraId="7FFBB6AC" w14:textId="77777777" w:rsidR="00D50586" w:rsidRPr="00D50586" w:rsidRDefault="00D50586" w:rsidP="00D5058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Karaciğer hücrelerini korur ve yağlanmayı önler.</w:t>
      </w:r>
    </w:p>
    <w:p w14:paraId="769BED3A" w14:textId="77777777" w:rsidR="00D50586" w:rsidRPr="00D50586" w:rsidRDefault="00D50586" w:rsidP="00D5058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3.2. Böbrek ve İdrar Yolları</w:t>
      </w:r>
    </w:p>
    <w:p w14:paraId="56E8B6F1" w14:textId="77777777" w:rsidR="00D50586" w:rsidRPr="00D50586" w:rsidRDefault="00D50586" w:rsidP="00D50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Böbrekler, suda çözünen toksinlerin atılmasında önemli bir rol oynar:</w:t>
      </w:r>
    </w:p>
    <w:p w14:paraId="38BF128B" w14:textId="77777777" w:rsidR="00D50586" w:rsidRPr="00D50586" w:rsidRDefault="00D50586" w:rsidP="00D5058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Rezonans Ayarlı Mineraller:</w:t>
      </w:r>
    </w:p>
    <w:p w14:paraId="153733EB" w14:textId="77777777" w:rsidR="00D50586" w:rsidRPr="00D50586" w:rsidRDefault="00D50586" w:rsidP="00D5058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Potasyum ve magnezyum, böbreklerin filtrasyon kapasitesini artırır ve toksinlerin idrar yoluyla atılmasını destekler.</w:t>
      </w:r>
    </w:p>
    <w:p w14:paraId="01CF748C" w14:textId="77777777" w:rsidR="00D50586" w:rsidRPr="00D50586" w:rsidRDefault="00D50586" w:rsidP="00D5058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50586">
        <w:rPr>
          <w:rFonts w:ascii="Times New Roman" w:eastAsia="Times New Roman" w:hAnsi="Times New Roman" w:cs="Times New Roman"/>
          <w:b/>
          <w:bCs/>
          <w:kern w:val="0"/>
          <w:sz w:val="24"/>
          <w:szCs w:val="24"/>
          <w:lang w:eastAsia="tr-TR"/>
          <w14:ligatures w14:val="none"/>
        </w:rPr>
        <w:t>Hyaluronik</w:t>
      </w:r>
      <w:proofErr w:type="spellEnd"/>
      <w:r w:rsidRPr="00D50586">
        <w:rPr>
          <w:rFonts w:ascii="Times New Roman" w:eastAsia="Times New Roman" w:hAnsi="Times New Roman" w:cs="Times New Roman"/>
          <w:b/>
          <w:bCs/>
          <w:kern w:val="0"/>
          <w:sz w:val="24"/>
          <w:szCs w:val="24"/>
          <w:lang w:eastAsia="tr-TR"/>
          <w14:ligatures w14:val="none"/>
        </w:rPr>
        <w:t xml:space="preserve"> Asit:</w:t>
      </w:r>
    </w:p>
    <w:p w14:paraId="0EB6DEDA" w14:textId="77777777" w:rsidR="00D50586" w:rsidRPr="00D50586" w:rsidRDefault="00D50586" w:rsidP="00D5058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Böbrek dokusunu nemlendirir ve işlevselliğini artırır.</w:t>
      </w:r>
    </w:p>
    <w:p w14:paraId="18900952" w14:textId="77777777" w:rsidR="00D50586" w:rsidRPr="00D50586" w:rsidRDefault="00D50586" w:rsidP="00D5058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3.3. Cilt ve Terleme</w:t>
      </w:r>
    </w:p>
    <w:p w14:paraId="68C25B24" w14:textId="77777777" w:rsidR="00D50586" w:rsidRPr="00D50586" w:rsidRDefault="00D50586" w:rsidP="00D50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Cilt, toksinlerin ter yoluyla atıldığı bir organdır:</w:t>
      </w:r>
    </w:p>
    <w:p w14:paraId="032F5171" w14:textId="77777777" w:rsidR="00D50586" w:rsidRPr="00D50586" w:rsidRDefault="00D50586" w:rsidP="00D5058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Kırmızı Işık Terapisi:</w:t>
      </w:r>
    </w:p>
    <w:p w14:paraId="49541BF7" w14:textId="77777777" w:rsidR="00D50586" w:rsidRPr="00D50586" w:rsidRDefault="00D50586" w:rsidP="00D5058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Cilt hücrelerini aktif hale getirerek terleme yoluyla toksinlerin uzaklaştırılmasını sağlar.</w:t>
      </w:r>
    </w:p>
    <w:p w14:paraId="3AC1AA40" w14:textId="77777777" w:rsidR="00D50586" w:rsidRPr="00D50586" w:rsidRDefault="00D50586" w:rsidP="00D5058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Moleküler Hidrojenin Antioksidan Etkisi:</w:t>
      </w:r>
    </w:p>
    <w:p w14:paraId="32AD29B9" w14:textId="77777777" w:rsidR="00D50586" w:rsidRPr="00D50586" w:rsidRDefault="00D50586" w:rsidP="00D5058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Cilt hücrelerini oksidatif stresten korur.</w:t>
      </w:r>
    </w:p>
    <w:p w14:paraId="38267B32" w14:textId="77777777" w:rsidR="00D50586" w:rsidRPr="00D50586" w:rsidRDefault="00D50586" w:rsidP="00D50586">
      <w:pPr>
        <w:spacing w:after="0"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pict w14:anchorId="0EA4975F">
          <v:rect id="_x0000_i4111" style="width:0;height:1.5pt" o:hralign="center" o:hrstd="t" o:hr="t" fillcolor="#a0a0a0" stroked="f"/>
        </w:pict>
      </w:r>
    </w:p>
    <w:p w14:paraId="3750F09A" w14:textId="77777777" w:rsidR="00D50586" w:rsidRPr="00D50586" w:rsidRDefault="00D50586" w:rsidP="00D505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50586">
        <w:rPr>
          <w:rFonts w:ascii="Times New Roman" w:eastAsia="Times New Roman" w:hAnsi="Times New Roman" w:cs="Times New Roman"/>
          <w:b/>
          <w:bCs/>
          <w:kern w:val="0"/>
          <w:sz w:val="27"/>
          <w:szCs w:val="27"/>
          <w:lang w:eastAsia="tr-TR"/>
          <w14:ligatures w14:val="none"/>
        </w:rPr>
        <w:t>4. Enerji ve Detoksifikasyon Dengesi</w:t>
      </w:r>
    </w:p>
    <w:p w14:paraId="372B09B4" w14:textId="77777777" w:rsidR="00D50586" w:rsidRPr="00D50586" w:rsidRDefault="00D50586" w:rsidP="00D50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Detoksifikasyon sırasında enerji seviyelerinin korunması, vücudun optimal şekilde çalışması için kritiktir:</w:t>
      </w:r>
    </w:p>
    <w:p w14:paraId="09201C5B" w14:textId="77777777" w:rsidR="00D50586" w:rsidRPr="00D50586" w:rsidRDefault="00D50586" w:rsidP="00D5058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Koenzim Q10 ve NAD+:</w:t>
      </w:r>
    </w:p>
    <w:p w14:paraId="2FEC79FE" w14:textId="77777777" w:rsidR="00D50586" w:rsidRPr="00D50586" w:rsidRDefault="00D50586" w:rsidP="00D5058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Detoksifikasyon sürecinde harcanan enerji kaynaklarını yeniler.</w:t>
      </w:r>
    </w:p>
    <w:p w14:paraId="1E10E230" w14:textId="77777777" w:rsidR="00D50586" w:rsidRPr="00D50586" w:rsidRDefault="00D50586" w:rsidP="00D5058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b/>
          <w:bCs/>
          <w:kern w:val="0"/>
          <w:sz w:val="24"/>
          <w:szCs w:val="24"/>
          <w:lang w:eastAsia="tr-TR"/>
          <w14:ligatures w14:val="none"/>
        </w:rPr>
        <w:t>L-Glutamin:</w:t>
      </w:r>
    </w:p>
    <w:p w14:paraId="08C207E9" w14:textId="77777777" w:rsidR="00D50586" w:rsidRPr="00D50586" w:rsidRDefault="00D50586" w:rsidP="00D50586">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Hücrelerin enerji ihtiyacını karşılayarak detoksifikasyon sürecine destek olur.</w:t>
      </w:r>
    </w:p>
    <w:p w14:paraId="16B6192A" w14:textId="77777777" w:rsidR="00D50586" w:rsidRPr="00D50586" w:rsidRDefault="00D50586" w:rsidP="00D50586">
      <w:pPr>
        <w:spacing w:after="0"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pict w14:anchorId="5B4FBFBF">
          <v:rect id="_x0000_i4112" style="width:0;height:1.5pt" o:hralign="center" o:hrstd="t" o:hr="t" fillcolor="#a0a0a0" stroked="f"/>
        </w:pict>
      </w:r>
    </w:p>
    <w:p w14:paraId="62F0177A" w14:textId="77777777" w:rsidR="00D50586" w:rsidRPr="00D50586" w:rsidRDefault="00D50586" w:rsidP="00D505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50586">
        <w:rPr>
          <w:rFonts w:ascii="Times New Roman" w:eastAsia="Times New Roman" w:hAnsi="Times New Roman" w:cs="Times New Roman"/>
          <w:b/>
          <w:bCs/>
          <w:kern w:val="0"/>
          <w:sz w:val="27"/>
          <w:szCs w:val="27"/>
          <w:lang w:eastAsia="tr-TR"/>
          <w14:ligatures w14:val="none"/>
        </w:rPr>
        <w:t>Sonuç</w:t>
      </w:r>
    </w:p>
    <w:p w14:paraId="2FC19E81" w14:textId="77777777" w:rsidR="00D50586" w:rsidRPr="00D50586" w:rsidRDefault="00D50586" w:rsidP="00D50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50586">
        <w:rPr>
          <w:rFonts w:ascii="Times New Roman" w:eastAsia="Times New Roman" w:hAnsi="Times New Roman" w:cs="Times New Roman"/>
          <w:kern w:val="0"/>
          <w:sz w:val="24"/>
          <w:szCs w:val="24"/>
          <w:lang w:eastAsia="tr-TR"/>
          <w14:ligatures w14:val="none"/>
        </w:rPr>
        <w:t xml:space="preserve">Toksin temizliği ve detoksifikasyon, kuantum şifa formülasyonunun temel yapı taşlarından biridir. Bu </w:t>
      </w:r>
      <w:proofErr w:type="gramStart"/>
      <w:r w:rsidRPr="00D50586">
        <w:rPr>
          <w:rFonts w:ascii="Times New Roman" w:eastAsia="Times New Roman" w:hAnsi="Times New Roman" w:cs="Times New Roman"/>
          <w:kern w:val="0"/>
          <w:sz w:val="24"/>
          <w:szCs w:val="24"/>
          <w:lang w:eastAsia="tr-TR"/>
          <w14:ligatures w14:val="none"/>
        </w:rPr>
        <w:t>süreç,</w:t>
      </w:r>
      <w:proofErr w:type="gramEnd"/>
      <w:r w:rsidRPr="00D50586">
        <w:rPr>
          <w:rFonts w:ascii="Times New Roman" w:eastAsia="Times New Roman" w:hAnsi="Times New Roman" w:cs="Times New Roman"/>
          <w:kern w:val="0"/>
          <w:sz w:val="24"/>
          <w:szCs w:val="24"/>
          <w:lang w:eastAsia="tr-TR"/>
          <w14:ligatures w14:val="none"/>
        </w:rPr>
        <w:t xml:space="preserve"> hem fiziksel hem de enerjisel düzeyde sağlıklı bir yaşamın temelini oluşturur. Vücutta biriken toksinler güvenli bir şekilde uzaklaştırılırken, enerji seviyeleri dengelenir ve hücresel iyileşme hızlanır.</w:t>
      </w:r>
    </w:p>
    <w:p w14:paraId="5EE55216" w14:textId="77777777" w:rsidR="00171E78" w:rsidRPr="00171E78" w:rsidRDefault="00171E78" w:rsidP="00171E7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71E78">
        <w:rPr>
          <w:rFonts w:ascii="Times New Roman" w:eastAsia="Times New Roman" w:hAnsi="Times New Roman" w:cs="Times New Roman"/>
          <w:b/>
          <w:bCs/>
          <w:kern w:val="0"/>
          <w:sz w:val="27"/>
          <w:szCs w:val="27"/>
          <w:lang w:eastAsia="tr-TR"/>
          <w14:ligatures w14:val="none"/>
        </w:rPr>
        <w:lastRenderedPageBreak/>
        <w:t>7.3. Sinir Sistemi ve Beyin Sağlığının Güçlenmesi</w:t>
      </w:r>
    </w:p>
    <w:p w14:paraId="1E8B0E97" w14:textId="77777777" w:rsidR="00171E78" w:rsidRPr="00171E78" w:rsidRDefault="00171E78" w:rsidP="00171E7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Sinir sistemi ve beyin sağlığı, insan mekanizmasının en karmaşık ve hayati alanıdır. Kuantum şifa prensipleri, sinir sistemi ile beyin sağlığını fiziksel, kimyasal ve enerjisel düzeyde destekleyerek bu karmaşık yapıyı optimize etmeyi hedefler. Bu süreçte kullanılan teknikler, bileşenler ve yaklaşımlar hem biyolojik hem de kuantum düzeyinde etkili sonuçlar sunar.</w:t>
      </w:r>
    </w:p>
    <w:p w14:paraId="57BB8AED" w14:textId="77777777" w:rsidR="00171E78" w:rsidRPr="00171E78" w:rsidRDefault="00171E78" w:rsidP="00171E78">
      <w:pPr>
        <w:spacing w:after="0"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pict w14:anchorId="4C79B057">
          <v:rect id="_x0000_i4244" style="width:0;height:1.5pt" o:hralign="center" o:hrstd="t" o:hr="t" fillcolor="#a0a0a0" stroked="f"/>
        </w:pict>
      </w:r>
    </w:p>
    <w:p w14:paraId="50CD784B" w14:textId="77777777" w:rsidR="00171E78" w:rsidRPr="00171E78" w:rsidRDefault="00171E78" w:rsidP="00171E7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71E78">
        <w:rPr>
          <w:rFonts w:ascii="Times New Roman" w:eastAsia="Times New Roman" w:hAnsi="Times New Roman" w:cs="Times New Roman"/>
          <w:b/>
          <w:bCs/>
          <w:kern w:val="0"/>
          <w:sz w:val="27"/>
          <w:szCs w:val="27"/>
          <w:lang w:eastAsia="tr-TR"/>
          <w14:ligatures w14:val="none"/>
        </w:rPr>
        <w:t>1. Sinir Sistemi ve Beynin Önemi</w:t>
      </w:r>
    </w:p>
    <w:p w14:paraId="758CB90C" w14:textId="77777777" w:rsidR="00171E78" w:rsidRPr="00171E78" w:rsidRDefault="00171E78" w:rsidP="00171E7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Sinir Sistemi:</w:t>
      </w:r>
      <w:r w:rsidRPr="00171E78">
        <w:rPr>
          <w:rFonts w:ascii="Times New Roman" w:eastAsia="Times New Roman" w:hAnsi="Times New Roman" w:cs="Times New Roman"/>
          <w:kern w:val="0"/>
          <w:sz w:val="24"/>
          <w:szCs w:val="24"/>
          <w:lang w:eastAsia="tr-TR"/>
          <w14:ligatures w14:val="none"/>
        </w:rPr>
        <w:t xml:space="preserve"> Merkezi sinir sistemi (beyin ve omurilik) ve çevresel sinir sistemi, vücudun tüm fonksiyonlarını düzenler.</w:t>
      </w:r>
    </w:p>
    <w:p w14:paraId="32A3FF77" w14:textId="77777777" w:rsidR="00171E78" w:rsidRPr="00171E78" w:rsidRDefault="00171E78" w:rsidP="00171E7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Beyin Sağlığı:</w:t>
      </w:r>
      <w:r w:rsidRPr="00171E78">
        <w:rPr>
          <w:rFonts w:ascii="Times New Roman" w:eastAsia="Times New Roman" w:hAnsi="Times New Roman" w:cs="Times New Roman"/>
          <w:kern w:val="0"/>
          <w:sz w:val="24"/>
          <w:szCs w:val="24"/>
          <w:lang w:eastAsia="tr-TR"/>
          <w14:ligatures w14:val="none"/>
        </w:rPr>
        <w:t xml:space="preserve"> Zihinsel performans, hafıza, duygusal denge ve karar verme süreçlerini etkiler.</w:t>
      </w:r>
    </w:p>
    <w:p w14:paraId="588C46AE" w14:textId="77777777" w:rsidR="00171E78" w:rsidRPr="00171E78" w:rsidRDefault="00171E78" w:rsidP="00171E78">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Bozulmaların Etkisi:</w:t>
      </w:r>
      <w:r w:rsidRPr="00171E78">
        <w:rPr>
          <w:rFonts w:ascii="Times New Roman" w:eastAsia="Times New Roman" w:hAnsi="Times New Roman" w:cs="Times New Roman"/>
          <w:kern w:val="0"/>
          <w:sz w:val="24"/>
          <w:szCs w:val="24"/>
          <w:lang w:eastAsia="tr-TR"/>
          <w14:ligatures w14:val="none"/>
        </w:rPr>
        <w:t xml:space="preserve"> Sinir sistemi veya beyin sağlığındaki bozulmalar, depresyon, anksiyete, nörolojik hastalıklar ve bilişsel gerileme gibi sorunlara yol açar.</w:t>
      </w:r>
    </w:p>
    <w:p w14:paraId="188061DF" w14:textId="77777777" w:rsidR="00171E78" w:rsidRPr="00171E78" w:rsidRDefault="00171E78" w:rsidP="00171E78">
      <w:pPr>
        <w:spacing w:after="0"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pict w14:anchorId="736EC61B">
          <v:rect id="_x0000_i4245" style="width:0;height:1.5pt" o:hralign="center" o:hrstd="t" o:hr="t" fillcolor="#a0a0a0" stroked="f"/>
        </w:pict>
      </w:r>
    </w:p>
    <w:p w14:paraId="103767A1" w14:textId="77777777" w:rsidR="00171E78" w:rsidRPr="00171E78" w:rsidRDefault="00171E78" w:rsidP="00171E7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71E78">
        <w:rPr>
          <w:rFonts w:ascii="Times New Roman" w:eastAsia="Times New Roman" w:hAnsi="Times New Roman" w:cs="Times New Roman"/>
          <w:b/>
          <w:bCs/>
          <w:kern w:val="0"/>
          <w:sz w:val="27"/>
          <w:szCs w:val="27"/>
          <w:lang w:eastAsia="tr-TR"/>
          <w14:ligatures w14:val="none"/>
        </w:rPr>
        <w:t>2. Kuantum Şifa Formülü ile Sinir Sistemi ve Beyin Sağlığı</w:t>
      </w:r>
    </w:p>
    <w:p w14:paraId="388F4722" w14:textId="77777777" w:rsidR="00171E78" w:rsidRPr="00171E78" w:rsidRDefault="00171E78" w:rsidP="00171E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2.1. Hücresel İletişim ve Sinaps Fonksiyonu</w:t>
      </w:r>
    </w:p>
    <w:p w14:paraId="6BA8AD4E" w14:textId="77777777" w:rsidR="00171E78" w:rsidRPr="00171E78" w:rsidRDefault="00171E78" w:rsidP="00171E78">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NAD+ ve Koenzim Q10:</w:t>
      </w:r>
      <w:r w:rsidRPr="00171E78">
        <w:rPr>
          <w:rFonts w:ascii="Times New Roman" w:eastAsia="Times New Roman" w:hAnsi="Times New Roman" w:cs="Times New Roman"/>
          <w:kern w:val="0"/>
          <w:sz w:val="24"/>
          <w:szCs w:val="24"/>
          <w:lang w:eastAsia="tr-TR"/>
          <w14:ligatures w14:val="none"/>
        </w:rPr>
        <w:t xml:space="preserve"> Sinir hücrelerinde enerji üretimini artırarak nöronal iletişim kalitesini iyileştirir.</w:t>
      </w:r>
    </w:p>
    <w:p w14:paraId="410D6DE4" w14:textId="77777777" w:rsidR="00171E78" w:rsidRPr="00171E78" w:rsidRDefault="00171E78" w:rsidP="00171E78">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Rezonans Ayarlı Mineraller:</w:t>
      </w:r>
    </w:p>
    <w:p w14:paraId="3B3D94AD" w14:textId="77777777" w:rsidR="00171E78" w:rsidRPr="00171E78" w:rsidRDefault="00171E78" w:rsidP="00171E78">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Magnezyum:</w:t>
      </w:r>
      <w:r w:rsidRPr="00171E78">
        <w:rPr>
          <w:rFonts w:ascii="Times New Roman" w:eastAsia="Times New Roman" w:hAnsi="Times New Roman" w:cs="Times New Roman"/>
          <w:kern w:val="0"/>
          <w:sz w:val="24"/>
          <w:szCs w:val="24"/>
          <w:lang w:eastAsia="tr-TR"/>
          <w14:ligatures w14:val="none"/>
        </w:rPr>
        <w:t xml:space="preserve"> Sinir hücrelerinin elektriksel aktivitesini düzenler ve sinapsların verimliliğini artırır.</w:t>
      </w:r>
    </w:p>
    <w:p w14:paraId="447D8A50" w14:textId="77777777" w:rsidR="00171E78" w:rsidRPr="00171E78" w:rsidRDefault="00171E78" w:rsidP="00171E78">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Potasyum:</w:t>
      </w:r>
      <w:r w:rsidRPr="00171E78">
        <w:rPr>
          <w:rFonts w:ascii="Times New Roman" w:eastAsia="Times New Roman" w:hAnsi="Times New Roman" w:cs="Times New Roman"/>
          <w:kern w:val="0"/>
          <w:sz w:val="24"/>
          <w:szCs w:val="24"/>
          <w:lang w:eastAsia="tr-TR"/>
          <w14:ligatures w14:val="none"/>
        </w:rPr>
        <w:t xml:space="preserve"> Nöronlar arasındaki elektriksel iletişimi destekler.</w:t>
      </w:r>
    </w:p>
    <w:p w14:paraId="1F2FF442" w14:textId="77777777" w:rsidR="00171E78" w:rsidRPr="00171E78" w:rsidRDefault="00171E78" w:rsidP="00171E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 xml:space="preserve">2.2. </w:t>
      </w:r>
      <w:proofErr w:type="spellStart"/>
      <w:r w:rsidRPr="00171E78">
        <w:rPr>
          <w:rFonts w:ascii="Times New Roman" w:eastAsia="Times New Roman" w:hAnsi="Times New Roman" w:cs="Times New Roman"/>
          <w:b/>
          <w:bCs/>
          <w:kern w:val="0"/>
          <w:sz w:val="24"/>
          <w:szCs w:val="24"/>
          <w:lang w:eastAsia="tr-TR"/>
          <w14:ligatures w14:val="none"/>
        </w:rPr>
        <w:t>Nöroinflamasyonun</w:t>
      </w:r>
      <w:proofErr w:type="spellEnd"/>
      <w:r w:rsidRPr="00171E78">
        <w:rPr>
          <w:rFonts w:ascii="Times New Roman" w:eastAsia="Times New Roman" w:hAnsi="Times New Roman" w:cs="Times New Roman"/>
          <w:b/>
          <w:bCs/>
          <w:kern w:val="0"/>
          <w:sz w:val="24"/>
          <w:szCs w:val="24"/>
          <w:lang w:eastAsia="tr-TR"/>
          <w14:ligatures w14:val="none"/>
        </w:rPr>
        <w:t xml:space="preserve"> Azaltılması</w:t>
      </w:r>
    </w:p>
    <w:p w14:paraId="0DBA4F9D" w14:textId="77777777" w:rsidR="00171E78" w:rsidRPr="00171E78" w:rsidRDefault="00171E78" w:rsidP="00171E7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Zerdeçal Ekstraktı (</w:t>
      </w:r>
      <w:proofErr w:type="spellStart"/>
      <w:r w:rsidRPr="00171E78">
        <w:rPr>
          <w:rFonts w:ascii="Times New Roman" w:eastAsia="Times New Roman" w:hAnsi="Times New Roman" w:cs="Times New Roman"/>
          <w:b/>
          <w:bCs/>
          <w:kern w:val="0"/>
          <w:sz w:val="24"/>
          <w:szCs w:val="24"/>
          <w:lang w:eastAsia="tr-TR"/>
          <w14:ligatures w14:val="none"/>
        </w:rPr>
        <w:t>Curcumin</w:t>
      </w:r>
      <w:proofErr w:type="spellEnd"/>
      <w:r w:rsidRPr="00171E78">
        <w:rPr>
          <w:rFonts w:ascii="Times New Roman" w:eastAsia="Times New Roman" w:hAnsi="Times New Roman" w:cs="Times New Roman"/>
          <w:b/>
          <w:bCs/>
          <w:kern w:val="0"/>
          <w:sz w:val="24"/>
          <w:szCs w:val="24"/>
          <w:lang w:eastAsia="tr-TR"/>
          <w14:ligatures w14:val="none"/>
        </w:rPr>
        <w:t>):</w:t>
      </w:r>
      <w:r w:rsidRPr="00171E78">
        <w:rPr>
          <w:rFonts w:ascii="Times New Roman" w:eastAsia="Times New Roman" w:hAnsi="Times New Roman" w:cs="Times New Roman"/>
          <w:kern w:val="0"/>
          <w:sz w:val="24"/>
          <w:szCs w:val="24"/>
          <w:lang w:eastAsia="tr-TR"/>
          <w14:ligatures w14:val="none"/>
        </w:rPr>
        <w:t xml:space="preserve"> Beyindeki inflamasyonu azaltarak nörolojik hastalıklara karşı koruma sağlar.</w:t>
      </w:r>
    </w:p>
    <w:p w14:paraId="3F8CE006" w14:textId="77777777" w:rsidR="00171E78" w:rsidRPr="00171E78" w:rsidRDefault="00171E78" w:rsidP="00171E78">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Omega-3 Yağ Asitleri:</w:t>
      </w:r>
    </w:p>
    <w:p w14:paraId="1A7B238B" w14:textId="77777777" w:rsidR="00171E78" w:rsidRPr="00171E78" w:rsidRDefault="00171E78" w:rsidP="00171E78">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Nörolojik hücre zarlarını güçlendirir ve sinir hücrelerinin bütünlüğünü korur.</w:t>
      </w:r>
    </w:p>
    <w:p w14:paraId="010F4B6A" w14:textId="77777777" w:rsidR="00171E78" w:rsidRPr="00171E78" w:rsidRDefault="00171E78" w:rsidP="00171E78">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İnflamasyonun nörolojik dokularda yarattığı hasarı azaltır.</w:t>
      </w:r>
    </w:p>
    <w:p w14:paraId="42CCD2A9" w14:textId="77777777" w:rsidR="00171E78" w:rsidRPr="00171E78" w:rsidRDefault="00171E78" w:rsidP="00171E78">
      <w:pPr>
        <w:spacing w:after="0"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pict w14:anchorId="7BB2E51A">
          <v:rect id="_x0000_i4246" style="width:0;height:1.5pt" o:hralign="center" o:hrstd="t" o:hr="t" fillcolor="#a0a0a0" stroked="f"/>
        </w:pict>
      </w:r>
    </w:p>
    <w:p w14:paraId="46BA7D3B" w14:textId="77777777" w:rsidR="00171E78" w:rsidRPr="00171E78" w:rsidRDefault="00171E78" w:rsidP="00171E7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71E78">
        <w:rPr>
          <w:rFonts w:ascii="Times New Roman" w:eastAsia="Times New Roman" w:hAnsi="Times New Roman" w:cs="Times New Roman"/>
          <w:b/>
          <w:bCs/>
          <w:kern w:val="0"/>
          <w:sz w:val="27"/>
          <w:szCs w:val="27"/>
          <w:lang w:eastAsia="tr-TR"/>
          <w14:ligatures w14:val="none"/>
        </w:rPr>
        <w:t>3. Sinir Sistemi Destekleyici Teknikler</w:t>
      </w:r>
    </w:p>
    <w:p w14:paraId="7B630B95" w14:textId="77777777" w:rsidR="00171E78" w:rsidRPr="00171E78" w:rsidRDefault="00171E78" w:rsidP="00171E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3.1. Kırmızı Işık Terapisi</w:t>
      </w:r>
    </w:p>
    <w:p w14:paraId="21C05A74" w14:textId="77777777" w:rsidR="00171E78" w:rsidRPr="00171E78" w:rsidRDefault="00171E78" w:rsidP="00171E78">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Hücresel Aktivasyon:</w:t>
      </w:r>
      <w:r w:rsidRPr="00171E78">
        <w:rPr>
          <w:rFonts w:ascii="Times New Roman" w:eastAsia="Times New Roman" w:hAnsi="Times New Roman" w:cs="Times New Roman"/>
          <w:kern w:val="0"/>
          <w:sz w:val="24"/>
          <w:szCs w:val="24"/>
          <w:lang w:eastAsia="tr-TR"/>
          <w14:ligatures w14:val="none"/>
        </w:rPr>
        <w:t xml:space="preserve"> Beyin hücrelerinde ATP üretimini artırarak hücresel onarımı hızlandırır.</w:t>
      </w:r>
    </w:p>
    <w:p w14:paraId="6B5AC96A" w14:textId="77777777" w:rsidR="00171E78" w:rsidRPr="00171E78" w:rsidRDefault="00171E78" w:rsidP="00171E78">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Nöron Canlanması:</w:t>
      </w:r>
      <w:r w:rsidRPr="00171E78">
        <w:rPr>
          <w:rFonts w:ascii="Times New Roman" w:eastAsia="Times New Roman" w:hAnsi="Times New Roman" w:cs="Times New Roman"/>
          <w:kern w:val="0"/>
          <w:sz w:val="24"/>
          <w:szCs w:val="24"/>
          <w:lang w:eastAsia="tr-TR"/>
          <w14:ligatures w14:val="none"/>
        </w:rPr>
        <w:t xml:space="preserve"> Sinir sistemindeki enerji blokajlarını çözerek elektriksel akışın optimize edilmesini sağlar.</w:t>
      </w:r>
    </w:p>
    <w:p w14:paraId="14EDC6F8" w14:textId="77777777" w:rsidR="00171E78" w:rsidRPr="00171E78" w:rsidRDefault="00171E78" w:rsidP="00171E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lastRenderedPageBreak/>
        <w:t>3.2. Moleküler Hidrojen (H2):</w:t>
      </w:r>
    </w:p>
    <w:p w14:paraId="00F6DB75" w14:textId="77777777" w:rsidR="00171E78" w:rsidRPr="00171E78" w:rsidRDefault="00171E78" w:rsidP="00171E7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Antioksidan Koruma:</w:t>
      </w:r>
      <w:r w:rsidRPr="00171E78">
        <w:rPr>
          <w:rFonts w:ascii="Times New Roman" w:eastAsia="Times New Roman" w:hAnsi="Times New Roman" w:cs="Times New Roman"/>
          <w:kern w:val="0"/>
          <w:sz w:val="24"/>
          <w:szCs w:val="24"/>
          <w:lang w:eastAsia="tr-TR"/>
          <w14:ligatures w14:val="none"/>
        </w:rPr>
        <w:t xml:space="preserve"> Beyin hücrelerini serbest radikallerin zararlı etkilerinden korur.</w:t>
      </w:r>
    </w:p>
    <w:p w14:paraId="194DD64C" w14:textId="77777777" w:rsidR="00171E78" w:rsidRPr="00171E78" w:rsidRDefault="00171E78" w:rsidP="00171E78">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Nörolojik Rahatlama:</w:t>
      </w:r>
      <w:r w:rsidRPr="00171E78">
        <w:rPr>
          <w:rFonts w:ascii="Times New Roman" w:eastAsia="Times New Roman" w:hAnsi="Times New Roman" w:cs="Times New Roman"/>
          <w:kern w:val="0"/>
          <w:sz w:val="24"/>
          <w:szCs w:val="24"/>
          <w:lang w:eastAsia="tr-TR"/>
          <w14:ligatures w14:val="none"/>
        </w:rPr>
        <w:t xml:space="preserve"> Sinir hücrelerinde oksidatif stresin etkisini azaltır, sinirsel gerginliği yatıştırır.</w:t>
      </w:r>
    </w:p>
    <w:p w14:paraId="5A22DD54" w14:textId="77777777" w:rsidR="00171E78" w:rsidRPr="00171E78" w:rsidRDefault="00171E78" w:rsidP="00171E78">
      <w:pPr>
        <w:spacing w:after="0"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pict w14:anchorId="190C1AD9">
          <v:rect id="_x0000_i4247" style="width:0;height:1.5pt" o:hralign="center" o:hrstd="t" o:hr="t" fillcolor="#a0a0a0" stroked="f"/>
        </w:pict>
      </w:r>
    </w:p>
    <w:p w14:paraId="0691BBF2" w14:textId="77777777" w:rsidR="00171E78" w:rsidRPr="00171E78" w:rsidRDefault="00171E78" w:rsidP="00171E7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71E78">
        <w:rPr>
          <w:rFonts w:ascii="Times New Roman" w:eastAsia="Times New Roman" w:hAnsi="Times New Roman" w:cs="Times New Roman"/>
          <w:b/>
          <w:bCs/>
          <w:kern w:val="0"/>
          <w:sz w:val="27"/>
          <w:szCs w:val="27"/>
          <w:lang w:eastAsia="tr-TR"/>
          <w14:ligatures w14:val="none"/>
        </w:rPr>
        <w:t>4. Beyin Fonksiyonlarının Güçlendirilmesi</w:t>
      </w:r>
    </w:p>
    <w:p w14:paraId="1FE3D53C" w14:textId="77777777" w:rsidR="00171E78" w:rsidRPr="00171E78" w:rsidRDefault="00171E78" w:rsidP="00171E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4.1. Hafıza ve Konsantrasyon</w:t>
      </w:r>
    </w:p>
    <w:p w14:paraId="0278199F" w14:textId="77777777" w:rsidR="00171E78" w:rsidRPr="00171E78" w:rsidRDefault="00171E78" w:rsidP="00171E78">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Probiyotikler ve Bağırsak-Beyin Ekseni:</w:t>
      </w:r>
    </w:p>
    <w:p w14:paraId="547B8C6D" w14:textId="77777777" w:rsidR="00171E78" w:rsidRPr="00171E78" w:rsidRDefault="00171E78" w:rsidP="00171E78">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Bağırsak florasını dengeleyerek serotoninin düzenlenmesini sağlar ve ruh halini iyileştirir.</w:t>
      </w:r>
    </w:p>
    <w:p w14:paraId="22C71D20" w14:textId="77777777" w:rsidR="00171E78" w:rsidRPr="00171E78" w:rsidRDefault="00171E78" w:rsidP="00171E78">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Hafıza ve konsantrasyon üzerindeki olumlu etkileri ile bilişsel performansı artırır.</w:t>
      </w:r>
    </w:p>
    <w:p w14:paraId="4BB511D7" w14:textId="77777777" w:rsidR="00171E78" w:rsidRPr="00171E78" w:rsidRDefault="00171E78" w:rsidP="00171E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4.2. Ruh Hali ve Stres Yönetimi</w:t>
      </w:r>
    </w:p>
    <w:p w14:paraId="7C7A4E4D" w14:textId="77777777" w:rsidR="00171E78" w:rsidRPr="00171E78" w:rsidRDefault="00171E78" w:rsidP="00171E78">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171E78">
        <w:rPr>
          <w:rFonts w:ascii="Times New Roman" w:eastAsia="Times New Roman" w:hAnsi="Times New Roman" w:cs="Times New Roman"/>
          <w:b/>
          <w:bCs/>
          <w:kern w:val="0"/>
          <w:sz w:val="24"/>
          <w:szCs w:val="24"/>
          <w:lang w:eastAsia="tr-TR"/>
          <w14:ligatures w14:val="none"/>
        </w:rPr>
        <w:t>Hyaluronik</w:t>
      </w:r>
      <w:proofErr w:type="spellEnd"/>
      <w:r w:rsidRPr="00171E78">
        <w:rPr>
          <w:rFonts w:ascii="Times New Roman" w:eastAsia="Times New Roman" w:hAnsi="Times New Roman" w:cs="Times New Roman"/>
          <w:b/>
          <w:bCs/>
          <w:kern w:val="0"/>
          <w:sz w:val="24"/>
          <w:szCs w:val="24"/>
          <w:lang w:eastAsia="tr-TR"/>
          <w14:ligatures w14:val="none"/>
        </w:rPr>
        <w:t xml:space="preserve"> Asit ve Rezonans Mineralleri:</w:t>
      </w:r>
    </w:p>
    <w:p w14:paraId="7B1AE112" w14:textId="77777777" w:rsidR="00171E78" w:rsidRPr="00171E78" w:rsidRDefault="00171E78" w:rsidP="00171E78">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Sinir dokularını korur ve stresi azaltarak sakinleşmeyi destekler.</w:t>
      </w:r>
    </w:p>
    <w:p w14:paraId="51396E8B" w14:textId="77777777" w:rsidR="00171E78" w:rsidRPr="00171E78" w:rsidRDefault="00171E78" w:rsidP="00171E78">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L-Glutamin:</w:t>
      </w:r>
    </w:p>
    <w:p w14:paraId="23529FD7" w14:textId="77777777" w:rsidR="00171E78" w:rsidRPr="00171E78" w:rsidRDefault="00171E78" w:rsidP="00171E78">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Stres hormonlarının düzenlenmesine yardımcı olur ve sinir sistemi üzerindeki baskıyı hafifletir.</w:t>
      </w:r>
    </w:p>
    <w:p w14:paraId="33CAD0AD" w14:textId="77777777" w:rsidR="00171E78" w:rsidRPr="00171E78" w:rsidRDefault="00171E78" w:rsidP="00171E78">
      <w:pPr>
        <w:spacing w:after="0"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pict w14:anchorId="006EA8D0">
          <v:rect id="_x0000_i4248" style="width:0;height:1.5pt" o:hralign="center" o:hrstd="t" o:hr="t" fillcolor="#a0a0a0" stroked="f"/>
        </w:pict>
      </w:r>
    </w:p>
    <w:p w14:paraId="06B440F6" w14:textId="77777777" w:rsidR="00171E78" w:rsidRPr="00171E78" w:rsidRDefault="00171E78" w:rsidP="00171E7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71E78">
        <w:rPr>
          <w:rFonts w:ascii="Times New Roman" w:eastAsia="Times New Roman" w:hAnsi="Times New Roman" w:cs="Times New Roman"/>
          <w:b/>
          <w:bCs/>
          <w:kern w:val="0"/>
          <w:sz w:val="27"/>
          <w:szCs w:val="27"/>
          <w:lang w:eastAsia="tr-TR"/>
          <w14:ligatures w14:val="none"/>
        </w:rPr>
        <w:t>5. Uzun Vadeli Faydalar</w:t>
      </w:r>
    </w:p>
    <w:p w14:paraId="4C2CD51D" w14:textId="77777777" w:rsidR="00171E78" w:rsidRPr="00171E78" w:rsidRDefault="00171E78" w:rsidP="00171E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5.1. Nörolojik Hastalıklara Karşı Koruma</w:t>
      </w:r>
    </w:p>
    <w:p w14:paraId="6EF898C4" w14:textId="77777777" w:rsidR="00171E78" w:rsidRPr="00171E78" w:rsidRDefault="00171E78" w:rsidP="00171E7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Kuantum şifa bileşenleri, nörodejeneratif hastalıklara karşı koruma sağlar:</w:t>
      </w:r>
    </w:p>
    <w:p w14:paraId="5209923C" w14:textId="77777777" w:rsidR="00171E78" w:rsidRPr="00171E78" w:rsidRDefault="00171E78" w:rsidP="00171E7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Alzheimer, Parkinson ve Multipl Skleroz gibi hastalıkların riskini azaltır.</w:t>
      </w:r>
    </w:p>
    <w:p w14:paraId="543BEB87" w14:textId="77777777" w:rsidR="00171E78" w:rsidRPr="00171E78" w:rsidRDefault="00171E78" w:rsidP="00171E78">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Sinir hücrelerinin hasara karşı dayanıklılığını artırır.</w:t>
      </w:r>
    </w:p>
    <w:p w14:paraId="19C76AD1" w14:textId="77777777" w:rsidR="00171E78" w:rsidRPr="00171E78" w:rsidRDefault="00171E78" w:rsidP="00171E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1E78">
        <w:rPr>
          <w:rFonts w:ascii="Times New Roman" w:eastAsia="Times New Roman" w:hAnsi="Times New Roman" w:cs="Times New Roman"/>
          <w:b/>
          <w:bCs/>
          <w:kern w:val="0"/>
          <w:sz w:val="24"/>
          <w:szCs w:val="24"/>
          <w:lang w:eastAsia="tr-TR"/>
          <w14:ligatures w14:val="none"/>
        </w:rPr>
        <w:t>5.2. Zihinsel Esneklik ve Yaratıcılık</w:t>
      </w:r>
    </w:p>
    <w:p w14:paraId="1259A66D" w14:textId="77777777" w:rsidR="00171E78" w:rsidRPr="00171E78" w:rsidRDefault="00171E78" w:rsidP="00171E78">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Beyin fonksiyonlarının dengelenmesiyle birlikte zihinsel esneklik artar.</w:t>
      </w:r>
    </w:p>
    <w:p w14:paraId="1452568D" w14:textId="77777777" w:rsidR="00171E78" w:rsidRPr="00171E78" w:rsidRDefault="00171E78" w:rsidP="00171E78">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Kuantum titreşimleri, beyindeki yaratıcı süreçleri tetikleyerek bireyin bilişsel kapasitesini genişletir.</w:t>
      </w:r>
    </w:p>
    <w:p w14:paraId="35CF267B" w14:textId="77777777" w:rsidR="00171E78" w:rsidRPr="00171E78" w:rsidRDefault="00171E78" w:rsidP="00171E78">
      <w:pPr>
        <w:spacing w:after="0"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pict w14:anchorId="304EECF5">
          <v:rect id="_x0000_i4249" style="width:0;height:1.5pt" o:hralign="center" o:hrstd="t" o:hr="t" fillcolor="#a0a0a0" stroked="f"/>
        </w:pict>
      </w:r>
    </w:p>
    <w:p w14:paraId="67040C8E" w14:textId="77777777" w:rsidR="00171E78" w:rsidRPr="00171E78" w:rsidRDefault="00171E78" w:rsidP="00171E7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71E78">
        <w:rPr>
          <w:rFonts w:ascii="Times New Roman" w:eastAsia="Times New Roman" w:hAnsi="Times New Roman" w:cs="Times New Roman"/>
          <w:b/>
          <w:bCs/>
          <w:kern w:val="0"/>
          <w:sz w:val="27"/>
          <w:szCs w:val="27"/>
          <w:lang w:eastAsia="tr-TR"/>
          <w14:ligatures w14:val="none"/>
        </w:rPr>
        <w:t>Sonuç</w:t>
      </w:r>
    </w:p>
    <w:p w14:paraId="2162958E" w14:textId="77777777" w:rsidR="00171E78" w:rsidRPr="00171E78" w:rsidRDefault="00171E78" w:rsidP="00171E7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1E78">
        <w:rPr>
          <w:rFonts w:ascii="Times New Roman" w:eastAsia="Times New Roman" w:hAnsi="Times New Roman" w:cs="Times New Roman"/>
          <w:kern w:val="0"/>
          <w:sz w:val="24"/>
          <w:szCs w:val="24"/>
          <w:lang w:eastAsia="tr-TR"/>
          <w14:ligatures w14:val="none"/>
        </w:rPr>
        <w:t xml:space="preserve">Sinir sistemi ve beyin sağlığının güçlendirilmesi, bireyin genel yaşam kalitesini artıran, zihinsel ve duygusal dengeyi sağlayan bir süreçtir. Kuantum şifa formülasyonu, fiziksel ve </w:t>
      </w:r>
      <w:r w:rsidRPr="00171E78">
        <w:rPr>
          <w:rFonts w:ascii="Times New Roman" w:eastAsia="Times New Roman" w:hAnsi="Times New Roman" w:cs="Times New Roman"/>
          <w:kern w:val="0"/>
          <w:sz w:val="24"/>
          <w:szCs w:val="24"/>
          <w:lang w:eastAsia="tr-TR"/>
          <w14:ligatures w14:val="none"/>
        </w:rPr>
        <w:lastRenderedPageBreak/>
        <w:t>enerjisel düzeyde sinir sistemi üzerinde çalışarak bu süreci destekler. Kullanılan teknikler, bileşenler ve yaklaşımlar, sağlıklı bir sinir sistemi ve güçlü bir beyin için bütüncül bir çözüm sunar.</w:t>
      </w:r>
    </w:p>
    <w:p w14:paraId="24F48CE4" w14:textId="77777777" w:rsidR="003B6544" w:rsidRDefault="003B6544" w:rsidP="00A528C5"/>
    <w:p w14:paraId="287EDA25" w14:textId="77777777" w:rsidR="00B65785" w:rsidRPr="00B65785" w:rsidRDefault="00B65785" w:rsidP="00B657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65785">
        <w:rPr>
          <w:rFonts w:ascii="Times New Roman" w:eastAsia="Times New Roman" w:hAnsi="Times New Roman" w:cs="Times New Roman"/>
          <w:b/>
          <w:bCs/>
          <w:kern w:val="0"/>
          <w:sz w:val="27"/>
          <w:szCs w:val="27"/>
          <w:lang w:eastAsia="tr-TR"/>
          <w14:ligatures w14:val="none"/>
        </w:rPr>
        <w:t>7.4. Enflamasyon Kontrolü ve Bağışıklık Güçlendirme</w:t>
      </w:r>
    </w:p>
    <w:p w14:paraId="25837FE8" w14:textId="77777777" w:rsidR="00B65785" w:rsidRPr="00B65785" w:rsidRDefault="00B65785" w:rsidP="00B657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 xml:space="preserve">Enflamasyon, vücudun bir savunma mekanizması olarak başladığı süreçte kontrolsüz hale geldiğinde kronik hastalıkların ana nedeni haline gelebilir. Kuantum şifa yaklaşımları, enflamasyonu sistematik olarak kontrol altına alırken bağışıklık sistemini güçlendiren ve dengeleyen bir etki mekanizması sunar. Bu </w:t>
      </w:r>
      <w:proofErr w:type="gramStart"/>
      <w:r w:rsidRPr="00B65785">
        <w:rPr>
          <w:rFonts w:ascii="Times New Roman" w:eastAsia="Times New Roman" w:hAnsi="Times New Roman" w:cs="Times New Roman"/>
          <w:kern w:val="0"/>
          <w:sz w:val="24"/>
          <w:szCs w:val="24"/>
          <w:lang w:eastAsia="tr-TR"/>
          <w14:ligatures w14:val="none"/>
        </w:rPr>
        <w:t>süreç,</w:t>
      </w:r>
      <w:proofErr w:type="gramEnd"/>
      <w:r w:rsidRPr="00B65785">
        <w:rPr>
          <w:rFonts w:ascii="Times New Roman" w:eastAsia="Times New Roman" w:hAnsi="Times New Roman" w:cs="Times New Roman"/>
          <w:kern w:val="0"/>
          <w:sz w:val="24"/>
          <w:szCs w:val="24"/>
          <w:lang w:eastAsia="tr-TR"/>
          <w14:ligatures w14:val="none"/>
        </w:rPr>
        <w:t xml:space="preserve"> hem hücresel hem de enerjisel düzeyde vücut sistemlerinin yeniden yapılandırılmasını sağlar.</w:t>
      </w:r>
    </w:p>
    <w:p w14:paraId="40CE9F2E" w14:textId="77777777" w:rsidR="00B65785" w:rsidRPr="00B65785" w:rsidRDefault="00B65785" w:rsidP="00B65785">
      <w:pPr>
        <w:spacing w:after="0"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pict w14:anchorId="637F91DC">
          <v:rect id="_x0000_i4382" style="width:0;height:1.5pt" o:hralign="center" o:hrstd="t" o:hr="t" fillcolor="#a0a0a0" stroked="f"/>
        </w:pict>
      </w:r>
    </w:p>
    <w:p w14:paraId="51BD6E84" w14:textId="77777777" w:rsidR="00B65785" w:rsidRPr="00B65785" w:rsidRDefault="00B65785" w:rsidP="00B657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65785">
        <w:rPr>
          <w:rFonts w:ascii="Times New Roman" w:eastAsia="Times New Roman" w:hAnsi="Times New Roman" w:cs="Times New Roman"/>
          <w:b/>
          <w:bCs/>
          <w:kern w:val="0"/>
          <w:sz w:val="27"/>
          <w:szCs w:val="27"/>
          <w:lang w:eastAsia="tr-TR"/>
          <w14:ligatures w14:val="none"/>
        </w:rPr>
        <w:t>1. Enflamasyonun Önemi ve Zararları</w:t>
      </w:r>
    </w:p>
    <w:p w14:paraId="6B45B0BE" w14:textId="77777777" w:rsidR="00B65785" w:rsidRPr="00B65785" w:rsidRDefault="00B65785" w:rsidP="00B65785">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Fizyolojik Rol:</w:t>
      </w:r>
      <w:r w:rsidRPr="00B65785">
        <w:rPr>
          <w:rFonts w:ascii="Times New Roman" w:eastAsia="Times New Roman" w:hAnsi="Times New Roman" w:cs="Times New Roman"/>
          <w:kern w:val="0"/>
          <w:sz w:val="24"/>
          <w:szCs w:val="24"/>
          <w:lang w:eastAsia="tr-TR"/>
          <w14:ligatures w14:val="none"/>
        </w:rPr>
        <w:t xml:space="preserve"> Enflamasyon, enfeksiyonlara ve yaralanmalara karşı doğal bir tepkidir.</w:t>
      </w:r>
    </w:p>
    <w:p w14:paraId="6B9A4D5A" w14:textId="77777777" w:rsidR="00B65785" w:rsidRPr="00B65785" w:rsidRDefault="00B65785" w:rsidP="00B65785">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Kronikleşme Durumu:</w:t>
      </w:r>
      <w:r w:rsidRPr="00B65785">
        <w:rPr>
          <w:rFonts w:ascii="Times New Roman" w:eastAsia="Times New Roman" w:hAnsi="Times New Roman" w:cs="Times New Roman"/>
          <w:kern w:val="0"/>
          <w:sz w:val="24"/>
          <w:szCs w:val="24"/>
          <w:lang w:eastAsia="tr-TR"/>
          <w14:ligatures w14:val="none"/>
        </w:rPr>
        <w:t xml:space="preserve"> Sürekli ve kontrolsüz inflamasyon, otoimmün hastalıklar, kalp-damar sorunları, diyabet ve kanser gibi ciddi hastalıklara yol açabilir.</w:t>
      </w:r>
    </w:p>
    <w:p w14:paraId="199657EE" w14:textId="77777777" w:rsidR="00B65785" w:rsidRPr="00B65785" w:rsidRDefault="00B65785" w:rsidP="00B65785">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Bağışıklık Sistemine Etkisi:</w:t>
      </w:r>
      <w:r w:rsidRPr="00B65785">
        <w:rPr>
          <w:rFonts w:ascii="Times New Roman" w:eastAsia="Times New Roman" w:hAnsi="Times New Roman" w:cs="Times New Roman"/>
          <w:kern w:val="0"/>
          <w:sz w:val="24"/>
          <w:szCs w:val="24"/>
          <w:lang w:eastAsia="tr-TR"/>
          <w14:ligatures w14:val="none"/>
        </w:rPr>
        <w:t xml:space="preserve"> Kronik inflamasyon bağışıklık sisteminin işlevselliğini bozarak enfeksiyonlara ve hastalıklara karşı direnci zayıflatır.</w:t>
      </w:r>
    </w:p>
    <w:p w14:paraId="37B7FE08" w14:textId="77777777" w:rsidR="00B65785" w:rsidRPr="00B65785" w:rsidRDefault="00B65785" w:rsidP="00B65785">
      <w:pPr>
        <w:spacing w:after="0"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pict w14:anchorId="300B917F">
          <v:rect id="_x0000_i4383" style="width:0;height:1.5pt" o:hralign="center" o:hrstd="t" o:hr="t" fillcolor="#a0a0a0" stroked="f"/>
        </w:pict>
      </w:r>
    </w:p>
    <w:p w14:paraId="28995811" w14:textId="77777777" w:rsidR="00B65785" w:rsidRPr="00B65785" w:rsidRDefault="00B65785" w:rsidP="00B657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65785">
        <w:rPr>
          <w:rFonts w:ascii="Times New Roman" w:eastAsia="Times New Roman" w:hAnsi="Times New Roman" w:cs="Times New Roman"/>
          <w:b/>
          <w:bCs/>
          <w:kern w:val="0"/>
          <w:sz w:val="27"/>
          <w:szCs w:val="27"/>
          <w:lang w:eastAsia="tr-TR"/>
          <w14:ligatures w14:val="none"/>
        </w:rPr>
        <w:t>2. Kuantum Şifa ile Enflamasyon Kontrolü</w:t>
      </w:r>
    </w:p>
    <w:p w14:paraId="1DD451E1" w14:textId="77777777" w:rsidR="00B65785" w:rsidRPr="00B65785" w:rsidRDefault="00B65785" w:rsidP="00B657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2.1. Hücresel Düzeyde Etki</w:t>
      </w:r>
    </w:p>
    <w:p w14:paraId="7555E613" w14:textId="77777777" w:rsidR="00B65785" w:rsidRPr="00B65785" w:rsidRDefault="00B65785" w:rsidP="00B65785">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Zerdeçal Ekstraktı (</w:t>
      </w:r>
      <w:proofErr w:type="spellStart"/>
      <w:r w:rsidRPr="00B65785">
        <w:rPr>
          <w:rFonts w:ascii="Times New Roman" w:eastAsia="Times New Roman" w:hAnsi="Times New Roman" w:cs="Times New Roman"/>
          <w:b/>
          <w:bCs/>
          <w:kern w:val="0"/>
          <w:sz w:val="24"/>
          <w:szCs w:val="24"/>
          <w:lang w:eastAsia="tr-TR"/>
          <w14:ligatures w14:val="none"/>
        </w:rPr>
        <w:t>Curcumin</w:t>
      </w:r>
      <w:proofErr w:type="spellEnd"/>
      <w:r w:rsidRPr="00B65785">
        <w:rPr>
          <w:rFonts w:ascii="Times New Roman" w:eastAsia="Times New Roman" w:hAnsi="Times New Roman" w:cs="Times New Roman"/>
          <w:b/>
          <w:bCs/>
          <w:kern w:val="0"/>
          <w:sz w:val="24"/>
          <w:szCs w:val="24"/>
          <w:lang w:eastAsia="tr-TR"/>
          <w14:ligatures w14:val="none"/>
        </w:rPr>
        <w:t>):</w:t>
      </w:r>
    </w:p>
    <w:p w14:paraId="7B684FB9" w14:textId="77777777" w:rsidR="00B65785" w:rsidRPr="00B65785" w:rsidRDefault="00B65785" w:rsidP="00B65785">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Güçlü anti-</w:t>
      </w:r>
      <w:proofErr w:type="spellStart"/>
      <w:r w:rsidRPr="00B65785">
        <w:rPr>
          <w:rFonts w:ascii="Times New Roman" w:eastAsia="Times New Roman" w:hAnsi="Times New Roman" w:cs="Times New Roman"/>
          <w:kern w:val="0"/>
          <w:sz w:val="24"/>
          <w:szCs w:val="24"/>
          <w:lang w:eastAsia="tr-TR"/>
          <w14:ligatures w14:val="none"/>
        </w:rPr>
        <w:t>enflamatuar</w:t>
      </w:r>
      <w:proofErr w:type="spellEnd"/>
      <w:r w:rsidRPr="00B65785">
        <w:rPr>
          <w:rFonts w:ascii="Times New Roman" w:eastAsia="Times New Roman" w:hAnsi="Times New Roman" w:cs="Times New Roman"/>
          <w:kern w:val="0"/>
          <w:sz w:val="24"/>
          <w:szCs w:val="24"/>
          <w:lang w:eastAsia="tr-TR"/>
          <w14:ligatures w14:val="none"/>
        </w:rPr>
        <w:t xml:space="preserve"> etkisi ile inflamasyon kaynaklı sinyal yollarını bloke eder.</w:t>
      </w:r>
    </w:p>
    <w:p w14:paraId="6BC770E7" w14:textId="77777777" w:rsidR="00B65785" w:rsidRPr="00B65785" w:rsidRDefault="00B65785" w:rsidP="00B65785">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NF-</w:t>
      </w:r>
      <w:proofErr w:type="spellStart"/>
      <w:r w:rsidRPr="00B65785">
        <w:rPr>
          <w:rFonts w:ascii="Times New Roman" w:eastAsia="Times New Roman" w:hAnsi="Times New Roman" w:cs="Times New Roman"/>
          <w:kern w:val="0"/>
          <w:sz w:val="24"/>
          <w:szCs w:val="24"/>
          <w:lang w:eastAsia="tr-TR"/>
          <w14:ligatures w14:val="none"/>
        </w:rPr>
        <w:t>κB</w:t>
      </w:r>
      <w:proofErr w:type="spellEnd"/>
      <w:r w:rsidRPr="00B65785">
        <w:rPr>
          <w:rFonts w:ascii="Times New Roman" w:eastAsia="Times New Roman" w:hAnsi="Times New Roman" w:cs="Times New Roman"/>
          <w:kern w:val="0"/>
          <w:sz w:val="24"/>
          <w:szCs w:val="24"/>
          <w:lang w:eastAsia="tr-TR"/>
          <w14:ligatures w14:val="none"/>
        </w:rPr>
        <w:t xml:space="preserve"> aktivasyonunu baskılayarak inflamatuar sitokinlerin üretimini azaltır.</w:t>
      </w:r>
    </w:p>
    <w:p w14:paraId="5D434221" w14:textId="77777777" w:rsidR="00B65785" w:rsidRPr="00B65785" w:rsidRDefault="00B65785" w:rsidP="00B65785">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Omega-3 Yağ Asitleri:</w:t>
      </w:r>
    </w:p>
    <w:p w14:paraId="784CE1B3" w14:textId="77777777" w:rsidR="00B65785" w:rsidRPr="00B65785" w:rsidRDefault="00B65785" w:rsidP="00B65785">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 xml:space="preserve">İnflamatuar </w:t>
      </w:r>
      <w:proofErr w:type="spellStart"/>
      <w:r w:rsidRPr="00B65785">
        <w:rPr>
          <w:rFonts w:ascii="Times New Roman" w:eastAsia="Times New Roman" w:hAnsi="Times New Roman" w:cs="Times New Roman"/>
          <w:kern w:val="0"/>
          <w:sz w:val="24"/>
          <w:szCs w:val="24"/>
          <w:lang w:eastAsia="tr-TR"/>
          <w14:ligatures w14:val="none"/>
        </w:rPr>
        <w:t>eikozanoidlerin</w:t>
      </w:r>
      <w:proofErr w:type="spellEnd"/>
      <w:r w:rsidRPr="00B65785">
        <w:rPr>
          <w:rFonts w:ascii="Times New Roman" w:eastAsia="Times New Roman" w:hAnsi="Times New Roman" w:cs="Times New Roman"/>
          <w:kern w:val="0"/>
          <w:sz w:val="24"/>
          <w:szCs w:val="24"/>
          <w:lang w:eastAsia="tr-TR"/>
          <w14:ligatures w14:val="none"/>
        </w:rPr>
        <w:t xml:space="preserve"> sentezini azaltır.</w:t>
      </w:r>
    </w:p>
    <w:p w14:paraId="387B7794" w14:textId="77777777" w:rsidR="00B65785" w:rsidRPr="00B65785" w:rsidRDefault="00B65785" w:rsidP="00B65785">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Hücresel zarların stabilizasyonunu sağlayarak bağışıklık yanıtını optimize eder.</w:t>
      </w:r>
    </w:p>
    <w:p w14:paraId="73A743CD" w14:textId="77777777" w:rsidR="00B65785" w:rsidRPr="00B65785" w:rsidRDefault="00B65785" w:rsidP="00B657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2.2. Enerji Dengesi ile Enflamasyon Azaltımı</w:t>
      </w:r>
    </w:p>
    <w:p w14:paraId="72E103E9" w14:textId="77777777" w:rsidR="00B65785" w:rsidRPr="00B65785" w:rsidRDefault="00B65785" w:rsidP="00B65785">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NAD+ ve Koenzim Q10:</w:t>
      </w:r>
    </w:p>
    <w:p w14:paraId="3D5FE5F9" w14:textId="77777777" w:rsidR="00B65785" w:rsidRPr="00B65785" w:rsidRDefault="00B65785" w:rsidP="00B65785">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Mitokondriyal enerji üretimini artırır, inflamasyon kaynaklı hücresel strese karşı koruma sağlar.</w:t>
      </w:r>
    </w:p>
    <w:p w14:paraId="230663B1" w14:textId="77777777" w:rsidR="00B65785" w:rsidRPr="00B65785" w:rsidRDefault="00B65785" w:rsidP="00B65785">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Hücresel enerji rezervlerinin optimize edilmesiyle bağışıklık sistemini güçlendirir.</w:t>
      </w:r>
    </w:p>
    <w:p w14:paraId="472B35CC" w14:textId="77777777" w:rsidR="00B65785" w:rsidRPr="00B65785" w:rsidRDefault="00B65785" w:rsidP="00B65785">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Moleküler Hidrojen (H2):</w:t>
      </w:r>
    </w:p>
    <w:p w14:paraId="5FBBAB4C" w14:textId="77777777" w:rsidR="00B65785" w:rsidRPr="00B65785" w:rsidRDefault="00B65785" w:rsidP="00B65785">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Hücrelerdeki serbest radikalleri nötralize ederek inflamasyon kaynaklı oksidatif stresi azaltır.</w:t>
      </w:r>
    </w:p>
    <w:p w14:paraId="3DA77ACB" w14:textId="77777777" w:rsidR="00B65785" w:rsidRPr="00B65785" w:rsidRDefault="00B65785" w:rsidP="00B65785">
      <w:pPr>
        <w:spacing w:after="0"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lastRenderedPageBreak/>
        <w:pict w14:anchorId="46D9702E">
          <v:rect id="_x0000_i4384" style="width:0;height:1.5pt" o:hralign="center" o:hrstd="t" o:hr="t" fillcolor="#a0a0a0" stroked="f"/>
        </w:pict>
      </w:r>
    </w:p>
    <w:p w14:paraId="5D1EA512" w14:textId="77777777" w:rsidR="00B65785" w:rsidRPr="00B65785" w:rsidRDefault="00B65785" w:rsidP="00B657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65785">
        <w:rPr>
          <w:rFonts w:ascii="Times New Roman" w:eastAsia="Times New Roman" w:hAnsi="Times New Roman" w:cs="Times New Roman"/>
          <w:b/>
          <w:bCs/>
          <w:kern w:val="0"/>
          <w:sz w:val="27"/>
          <w:szCs w:val="27"/>
          <w:lang w:eastAsia="tr-TR"/>
          <w14:ligatures w14:val="none"/>
        </w:rPr>
        <w:t>3. Bağışıklık Sisteminin Güçlendirilmesi</w:t>
      </w:r>
    </w:p>
    <w:p w14:paraId="7BAF8FE2" w14:textId="77777777" w:rsidR="00B65785" w:rsidRPr="00B65785" w:rsidRDefault="00B65785" w:rsidP="00B657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3.1. Mikrobiyal Denge ve Bağışıklık</w:t>
      </w:r>
    </w:p>
    <w:p w14:paraId="192FC3F8" w14:textId="77777777" w:rsidR="00B65785" w:rsidRPr="00B65785" w:rsidRDefault="00B65785" w:rsidP="00B65785">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Probiyotikler:</w:t>
      </w:r>
    </w:p>
    <w:p w14:paraId="587DC61A" w14:textId="77777777" w:rsidR="00B65785" w:rsidRPr="00B65785" w:rsidRDefault="00B65785" w:rsidP="00B65785">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Bağırsak mikrobiyotasını destekler, bağışıklık sisteminin düzenlenmesine katkıda bulunur.</w:t>
      </w:r>
    </w:p>
    <w:p w14:paraId="6C25B872" w14:textId="77777777" w:rsidR="00B65785" w:rsidRPr="00B65785" w:rsidRDefault="00B65785" w:rsidP="00B65785">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Bağırsak-beyin ekseni aracılığıyla bağışıklık yanıtlarını iyileştirir.</w:t>
      </w:r>
    </w:p>
    <w:p w14:paraId="7E21E7EB" w14:textId="77777777" w:rsidR="00B65785" w:rsidRPr="00B65785" w:rsidRDefault="00B65785" w:rsidP="00B65785">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Zeolit (</w:t>
      </w:r>
      <w:proofErr w:type="spellStart"/>
      <w:r w:rsidRPr="00B65785">
        <w:rPr>
          <w:rFonts w:ascii="Times New Roman" w:eastAsia="Times New Roman" w:hAnsi="Times New Roman" w:cs="Times New Roman"/>
          <w:b/>
          <w:bCs/>
          <w:kern w:val="0"/>
          <w:sz w:val="24"/>
          <w:szCs w:val="24"/>
          <w:lang w:eastAsia="tr-TR"/>
          <w14:ligatures w14:val="none"/>
        </w:rPr>
        <w:t>Clinoptilolite</w:t>
      </w:r>
      <w:proofErr w:type="spellEnd"/>
      <w:r w:rsidRPr="00B65785">
        <w:rPr>
          <w:rFonts w:ascii="Times New Roman" w:eastAsia="Times New Roman" w:hAnsi="Times New Roman" w:cs="Times New Roman"/>
          <w:b/>
          <w:bCs/>
          <w:kern w:val="0"/>
          <w:sz w:val="24"/>
          <w:szCs w:val="24"/>
          <w:lang w:eastAsia="tr-TR"/>
          <w14:ligatures w14:val="none"/>
        </w:rPr>
        <w:t>):</w:t>
      </w:r>
    </w:p>
    <w:p w14:paraId="75CB21F9" w14:textId="77777777" w:rsidR="00B65785" w:rsidRPr="00B65785" w:rsidRDefault="00B65785" w:rsidP="00B65785">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Vücuttaki toksinlerin ve ağır metallerin bağlanıp atılmasını sağlayarak bağışıklık sistemine yük bindiren unsurları ortadan kaldırır.</w:t>
      </w:r>
    </w:p>
    <w:p w14:paraId="0CE33430" w14:textId="77777777" w:rsidR="00B65785" w:rsidRPr="00B65785" w:rsidRDefault="00B65785" w:rsidP="00B657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3.2. Enflamasyon ve Bağışıklık Uyumu</w:t>
      </w:r>
    </w:p>
    <w:p w14:paraId="0355CA1E" w14:textId="77777777" w:rsidR="00B65785" w:rsidRPr="00B65785" w:rsidRDefault="00B65785" w:rsidP="00B65785">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B65785">
        <w:rPr>
          <w:rFonts w:ascii="Times New Roman" w:eastAsia="Times New Roman" w:hAnsi="Times New Roman" w:cs="Times New Roman"/>
          <w:b/>
          <w:bCs/>
          <w:kern w:val="0"/>
          <w:sz w:val="24"/>
          <w:szCs w:val="24"/>
          <w:lang w:eastAsia="tr-TR"/>
          <w14:ligatures w14:val="none"/>
        </w:rPr>
        <w:t>Hyaluronik</w:t>
      </w:r>
      <w:proofErr w:type="spellEnd"/>
      <w:r w:rsidRPr="00B65785">
        <w:rPr>
          <w:rFonts w:ascii="Times New Roman" w:eastAsia="Times New Roman" w:hAnsi="Times New Roman" w:cs="Times New Roman"/>
          <w:b/>
          <w:bCs/>
          <w:kern w:val="0"/>
          <w:sz w:val="24"/>
          <w:szCs w:val="24"/>
          <w:lang w:eastAsia="tr-TR"/>
          <w14:ligatures w14:val="none"/>
        </w:rPr>
        <w:t xml:space="preserve"> Asit:</w:t>
      </w:r>
    </w:p>
    <w:p w14:paraId="0D37889D" w14:textId="77777777" w:rsidR="00B65785" w:rsidRPr="00B65785" w:rsidRDefault="00B65785" w:rsidP="00B65785">
      <w:pPr>
        <w:numPr>
          <w:ilvl w:val="1"/>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Doku onarımını hızlandırır, inflamasyonun etkilerini hafifletir.</w:t>
      </w:r>
    </w:p>
    <w:p w14:paraId="2680ACDA" w14:textId="77777777" w:rsidR="00B65785" w:rsidRPr="00B65785" w:rsidRDefault="00B65785" w:rsidP="00B65785">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Rezonans Ayarlı Mineraller (Magnezyum, Potasyum, Selenyum):</w:t>
      </w:r>
    </w:p>
    <w:p w14:paraId="3173FB6A" w14:textId="77777777" w:rsidR="00B65785" w:rsidRPr="00B65785" w:rsidRDefault="00B65785" w:rsidP="00B65785">
      <w:pPr>
        <w:numPr>
          <w:ilvl w:val="1"/>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Bağışıklık hücrelerinin iletişim ve işlevselliğini optimize eder.</w:t>
      </w:r>
    </w:p>
    <w:p w14:paraId="4980F1A4" w14:textId="77777777" w:rsidR="00B65785" w:rsidRPr="00B65785" w:rsidRDefault="00B65785" w:rsidP="00B65785">
      <w:pPr>
        <w:spacing w:after="0"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pict w14:anchorId="1EB173A6">
          <v:rect id="_x0000_i4385" style="width:0;height:1.5pt" o:hralign="center" o:hrstd="t" o:hr="t" fillcolor="#a0a0a0" stroked="f"/>
        </w:pict>
      </w:r>
    </w:p>
    <w:p w14:paraId="72C2FC23" w14:textId="77777777" w:rsidR="00B65785" w:rsidRPr="00B65785" w:rsidRDefault="00B65785" w:rsidP="00B657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65785">
        <w:rPr>
          <w:rFonts w:ascii="Times New Roman" w:eastAsia="Times New Roman" w:hAnsi="Times New Roman" w:cs="Times New Roman"/>
          <w:b/>
          <w:bCs/>
          <w:kern w:val="0"/>
          <w:sz w:val="27"/>
          <w:szCs w:val="27"/>
          <w:lang w:eastAsia="tr-TR"/>
          <w14:ligatures w14:val="none"/>
        </w:rPr>
        <w:t>4. Kuantum Titreşim Terapileri ile Enflamasyon ve Bağışıklık Uyumu</w:t>
      </w:r>
    </w:p>
    <w:p w14:paraId="3D4FC992" w14:textId="77777777" w:rsidR="00B65785" w:rsidRPr="00B65785" w:rsidRDefault="00B65785" w:rsidP="00B65785">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Kırmızı Işık Terapisi:</w:t>
      </w:r>
    </w:p>
    <w:p w14:paraId="38F4AD72" w14:textId="77777777" w:rsidR="00B65785" w:rsidRPr="00B65785" w:rsidRDefault="00B65785" w:rsidP="00B65785">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Hücresel metabolizmayı canlandırır, inflamasyonu azaltır ve bağışıklık sistemini aktive eder.</w:t>
      </w:r>
    </w:p>
    <w:p w14:paraId="1DAECC3A" w14:textId="77777777" w:rsidR="00B65785" w:rsidRPr="00B65785" w:rsidRDefault="00B65785" w:rsidP="00B65785">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Enflamasyon sonrası iyileşme sürecini hızlandırır.</w:t>
      </w:r>
    </w:p>
    <w:p w14:paraId="55DD906E" w14:textId="77777777" w:rsidR="00B65785" w:rsidRPr="00B65785" w:rsidRDefault="00B65785" w:rsidP="00B65785">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Işık Aktivasyonu Teknikleri:</w:t>
      </w:r>
    </w:p>
    <w:p w14:paraId="2FFAB11E" w14:textId="77777777" w:rsidR="00B65785" w:rsidRPr="00B65785" w:rsidRDefault="00B65785" w:rsidP="00B65785">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Bağışıklık hücrelerinin enerji düzeyini artırarak reaksiyon hızını ve doğruluğunu optimize eder.</w:t>
      </w:r>
    </w:p>
    <w:p w14:paraId="3F69879E" w14:textId="77777777" w:rsidR="00B65785" w:rsidRPr="00B65785" w:rsidRDefault="00B65785" w:rsidP="00B65785">
      <w:pPr>
        <w:spacing w:after="0"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pict w14:anchorId="18AE601A">
          <v:rect id="_x0000_i4386" style="width:0;height:1.5pt" o:hralign="center" o:hrstd="t" o:hr="t" fillcolor="#a0a0a0" stroked="f"/>
        </w:pict>
      </w:r>
    </w:p>
    <w:p w14:paraId="4E848952" w14:textId="77777777" w:rsidR="00B65785" w:rsidRPr="00B65785" w:rsidRDefault="00B65785" w:rsidP="00B657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65785">
        <w:rPr>
          <w:rFonts w:ascii="Times New Roman" w:eastAsia="Times New Roman" w:hAnsi="Times New Roman" w:cs="Times New Roman"/>
          <w:b/>
          <w:bCs/>
          <w:kern w:val="0"/>
          <w:sz w:val="27"/>
          <w:szCs w:val="27"/>
          <w:lang w:eastAsia="tr-TR"/>
          <w14:ligatures w14:val="none"/>
        </w:rPr>
        <w:t>5. Uzun Vadeli Faydalar</w:t>
      </w:r>
    </w:p>
    <w:p w14:paraId="4D94EF39" w14:textId="77777777" w:rsidR="00B65785" w:rsidRPr="00B65785" w:rsidRDefault="00B65785" w:rsidP="00B657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5.1. Enflamasyonun Kronikleşmesini Önleme</w:t>
      </w:r>
    </w:p>
    <w:p w14:paraId="65AA2EC7" w14:textId="77777777" w:rsidR="00B65785" w:rsidRPr="00B65785" w:rsidRDefault="00B65785" w:rsidP="00B65785">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Kuantum şifa bileşenleri ve teknikleri, enflamasyonu kaynağında engelleyerek kronik hastalıkların gelişimini durdurur.</w:t>
      </w:r>
    </w:p>
    <w:p w14:paraId="4CD176A9" w14:textId="77777777" w:rsidR="00B65785" w:rsidRPr="00B65785" w:rsidRDefault="00B65785" w:rsidP="00B65785">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Hücresel enerji dengesini sağlayarak bağışıklık sisteminin düzenli çalışmasını destekler.</w:t>
      </w:r>
    </w:p>
    <w:p w14:paraId="1AC22097" w14:textId="77777777" w:rsidR="00B65785" w:rsidRPr="00B65785" w:rsidRDefault="00B65785" w:rsidP="00B657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65785">
        <w:rPr>
          <w:rFonts w:ascii="Times New Roman" w:eastAsia="Times New Roman" w:hAnsi="Times New Roman" w:cs="Times New Roman"/>
          <w:b/>
          <w:bCs/>
          <w:kern w:val="0"/>
          <w:sz w:val="24"/>
          <w:szCs w:val="24"/>
          <w:lang w:eastAsia="tr-TR"/>
          <w14:ligatures w14:val="none"/>
        </w:rPr>
        <w:t>5.2. Bağışıklık Düzeyinde Kalıcı Güçlenme</w:t>
      </w:r>
    </w:p>
    <w:p w14:paraId="2469099D" w14:textId="77777777" w:rsidR="00B65785" w:rsidRPr="00B65785" w:rsidRDefault="00B65785" w:rsidP="00B65785">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Sağlıklı bir bağışıklık sistemi enfeksiyonlara karşı direnç oluşturur.</w:t>
      </w:r>
    </w:p>
    <w:p w14:paraId="6CA28DD2" w14:textId="77777777" w:rsidR="00B65785" w:rsidRPr="00B65785" w:rsidRDefault="00B65785" w:rsidP="00B65785">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Vücutta denge ve uyum sağlanarak otoimmün hastalıkların önüne geçilir.</w:t>
      </w:r>
    </w:p>
    <w:p w14:paraId="33279D90" w14:textId="77777777" w:rsidR="00B65785" w:rsidRPr="00B65785" w:rsidRDefault="00B65785" w:rsidP="00B65785">
      <w:pPr>
        <w:spacing w:after="0"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pict w14:anchorId="74A99325">
          <v:rect id="_x0000_i4387" style="width:0;height:1.5pt" o:hralign="center" o:hrstd="t" o:hr="t" fillcolor="#a0a0a0" stroked="f"/>
        </w:pict>
      </w:r>
    </w:p>
    <w:p w14:paraId="11D462ED" w14:textId="77777777" w:rsidR="00B65785" w:rsidRPr="00B65785" w:rsidRDefault="00B65785" w:rsidP="00B657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65785">
        <w:rPr>
          <w:rFonts w:ascii="Times New Roman" w:eastAsia="Times New Roman" w:hAnsi="Times New Roman" w:cs="Times New Roman"/>
          <w:b/>
          <w:bCs/>
          <w:kern w:val="0"/>
          <w:sz w:val="27"/>
          <w:szCs w:val="27"/>
          <w:lang w:eastAsia="tr-TR"/>
          <w14:ligatures w14:val="none"/>
        </w:rPr>
        <w:lastRenderedPageBreak/>
        <w:t>Sonuç</w:t>
      </w:r>
    </w:p>
    <w:p w14:paraId="1BE3C7C3" w14:textId="77777777" w:rsidR="00B65785" w:rsidRPr="00B65785" w:rsidRDefault="00B65785" w:rsidP="00B657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65785">
        <w:rPr>
          <w:rFonts w:ascii="Times New Roman" w:eastAsia="Times New Roman" w:hAnsi="Times New Roman" w:cs="Times New Roman"/>
          <w:kern w:val="0"/>
          <w:sz w:val="24"/>
          <w:szCs w:val="24"/>
          <w:lang w:eastAsia="tr-TR"/>
          <w14:ligatures w14:val="none"/>
        </w:rPr>
        <w:t xml:space="preserve">Enflamasyon kontrolü ve bağışıklık sisteminin güçlendirilmesi, sağlıklı bir yaşamın temel taşıdır. Kuantum şifa prensipleri, hücresel ve enerjisel düzeyde dengeyi sağlayarak vücudun kendi kendini iyileştirme kapasitesini artırır. Kullanılan bileşenler, terapiler ve </w:t>
      </w:r>
      <w:proofErr w:type="gramStart"/>
      <w:r w:rsidRPr="00B65785">
        <w:rPr>
          <w:rFonts w:ascii="Times New Roman" w:eastAsia="Times New Roman" w:hAnsi="Times New Roman" w:cs="Times New Roman"/>
          <w:kern w:val="0"/>
          <w:sz w:val="24"/>
          <w:szCs w:val="24"/>
          <w:lang w:eastAsia="tr-TR"/>
          <w14:ligatures w14:val="none"/>
        </w:rPr>
        <w:t>yaklaşımlar,</w:t>
      </w:r>
      <w:proofErr w:type="gramEnd"/>
      <w:r w:rsidRPr="00B65785">
        <w:rPr>
          <w:rFonts w:ascii="Times New Roman" w:eastAsia="Times New Roman" w:hAnsi="Times New Roman" w:cs="Times New Roman"/>
          <w:kern w:val="0"/>
          <w:sz w:val="24"/>
          <w:szCs w:val="24"/>
          <w:lang w:eastAsia="tr-TR"/>
          <w14:ligatures w14:val="none"/>
        </w:rPr>
        <w:t xml:space="preserve"> hem mevcut sağlık sorunlarını çözmek hem de uzun vadede bağışıklık sistemini güçlü tutmak için etkili bir sistem sunar.</w:t>
      </w:r>
    </w:p>
    <w:p w14:paraId="15B13BF3" w14:textId="77777777" w:rsidR="00171E78" w:rsidRDefault="00171E78" w:rsidP="00A528C5"/>
    <w:p w14:paraId="68E93C17" w14:textId="77777777" w:rsidR="002D7985" w:rsidRPr="002D7985" w:rsidRDefault="002D7985" w:rsidP="002D79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D7985">
        <w:rPr>
          <w:rFonts w:ascii="Times New Roman" w:eastAsia="Times New Roman" w:hAnsi="Times New Roman" w:cs="Times New Roman"/>
          <w:b/>
          <w:bCs/>
          <w:kern w:val="0"/>
          <w:sz w:val="27"/>
          <w:szCs w:val="27"/>
          <w:lang w:eastAsia="tr-TR"/>
          <w14:ligatures w14:val="none"/>
        </w:rPr>
        <w:t>8. Kronik Hastalıklar için Özelleştirilmiş Yaklaşımlar</w:t>
      </w:r>
    </w:p>
    <w:p w14:paraId="56B32DB3" w14:textId="77777777" w:rsidR="002D7985" w:rsidRPr="002D7985" w:rsidRDefault="002D7985" w:rsidP="002D79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t>Kronik hastalıklar, uzun süreli ve genellikle yaşam kalitesini ciddi şekilde etkileyen sağlık sorunlarıdır. Kuantum mekaniği, kronik hastalıkların temelinde yatan enerji dengesizliklerini, hücresel iletişim kopukluklarını ve toksin birikimini ele alarak bütüncül bir yaklaşım sunar. Kuantum prensipleri, her bireyin biyolojik, genetik ve enerji frekanslarına uygun özelleştirilmiş tedavi yöntemleri geliştirmeye olanak tanır.</w:t>
      </w:r>
    </w:p>
    <w:p w14:paraId="32ED02B8" w14:textId="77777777" w:rsidR="002D7985" w:rsidRPr="002D7985" w:rsidRDefault="002D7985" w:rsidP="002D7985">
      <w:pPr>
        <w:spacing w:after="0"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pict w14:anchorId="1129BAAB">
          <v:rect id="_x0000_i4499" style="width:0;height:1.5pt" o:hralign="center" o:hrstd="t" o:hr="t" fillcolor="#a0a0a0" stroked="f"/>
        </w:pict>
      </w:r>
    </w:p>
    <w:p w14:paraId="498E2CC0" w14:textId="77777777" w:rsidR="002D7985" w:rsidRPr="002D7985" w:rsidRDefault="002D7985" w:rsidP="002D79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D7985">
        <w:rPr>
          <w:rFonts w:ascii="Times New Roman" w:eastAsia="Times New Roman" w:hAnsi="Times New Roman" w:cs="Times New Roman"/>
          <w:b/>
          <w:bCs/>
          <w:kern w:val="0"/>
          <w:sz w:val="27"/>
          <w:szCs w:val="27"/>
          <w:lang w:eastAsia="tr-TR"/>
          <w14:ligatures w14:val="none"/>
        </w:rPr>
        <w:t>1. Kronik Hastalıkların Kuantum Perspektifinden İncelenmesi</w:t>
      </w:r>
    </w:p>
    <w:p w14:paraId="6E57AEC5" w14:textId="77777777" w:rsidR="002D7985" w:rsidRPr="002D7985" w:rsidRDefault="002D7985" w:rsidP="002D7985">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Enerji Eksikliği ve Hücresel Düzeyde Sorunlar:</w:t>
      </w:r>
      <w:r w:rsidRPr="002D7985">
        <w:rPr>
          <w:rFonts w:ascii="Times New Roman" w:eastAsia="Times New Roman" w:hAnsi="Times New Roman" w:cs="Times New Roman"/>
          <w:kern w:val="0"/>
          <w:sz w:val="24"/>
          <w:szCs w:val="24"/>
          <w:lang w:eastAsia="tr-TR"/>
          <w14:ligatures w14:val="none"/>
        </w:rPr>
        <w:t xml:space="preserve"> Kronik hastalıklar genellikle mitokondriyal enerji üretimindeki düşüşten kaynaklanır. Enerji akışının bozulması, hücresel işlevlerin zayıflamasına ve dokuların yenilenememesine yol açar.</w:t>
      </w:r>
    </w:p>
    <w:p w14:paraId="34D8A06C" w14:textId="77777777" w:rsidR="002D7985" w:rsidRPr="002D7985" w:rsidRDefault="002D7985" w:rsidP="002D7985">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Bağışıklık Sistemi Disfonksiyonu:</w:t>
      </w:r>
      <w:r w:rsidRPr="002D7985">
        <w:rPr>
          <w:rFonts w:ascii="Times New Roman" w:eastAsia="Times New Roman" w:hAnsi="Times New Roman" w:cs="Times New Roman"/>
          <w:kern w:val="0"/>
          <w:sz w:val="24"/>
          <w:szCs w:val="24"/>
          <w:lang w:eastAsia="tr-TR"/>
          <w14:ligatures w14:val="none"/>
        </w:rPr>
        <w:t xml:space="preserve"> Toksin yükü ve serbest radikaller bağışıklık sistemini baskılar, otoimmün yanıtların ortaya çıkmasına neden olur.</w:t>
      </w:r>
    </w:p>
    <w:p w14:paraId="758F1597" w14:textId="77777777" w:rsidR="002D7985" w:rsidRPr="002D7985" w:rsidRDefault="002D7985" w:rsidP="002D7985">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Enflamasyonun Sürekliliği:</w:t>
      </w:r>
      <w:r w:rsidRPr="002D7985">
        <w:rPr>
          <w:rFonts w:ascii="Times New Roman" w:eastAsia="Times New Roman" w:hAnsi="Times New Roman" w:cs="Times New Roman"/>
          <w:kern w:val="0"/>
          <w:sz w:val="24"/>
          <w:szCs w:val="24"/>
          <w:lang w:eastAsia="tr-TR"/>
          <w14:ligatures w14:val="none"/>
        </w:rPr>
        <w:t xml:space="preserve"> Kronik </w:t>
      </w:r>
      <w:proofErr w:type="gramStart"/>
      <w:r w:rsidRPr="002D7985">
        <w:rPr>
          <w:rFonts w:ascii="Times New Roman" w:eastAsia="Times New Roman" w:hAnsi="Times New Roman" w:cs="Times New Roman"/>
          <w:kern w:val="0"/>
          <w:sz w:val="24"/>
          <w:szCs w:val="24"/>
          <w:lang w:eastAsia="tr-TR"/>
          <w14:ligatures w14:val="none"/>
        </w:rPr>
        <w:t>inflamasyon,</w:t>
      </w:r>
      <w:proofErr w:type="gramEnd"/>
      <w:r w:rsidRPr="002D7985">
        <w:rPr>
          <w:rFonts w:ascii="Times New Roman" w:eastAsia="Times New Roman" w:hAnsi="Times New Roman" w:cs="Times New Roman"/>
          <w:kern w:val="0"/>
          <w:sz w:val="24"/>
          <w:szCs w:val="24"/>
          <w:lang w:eastAsia="tr-TR"/>
          <w14:ligatures w14:val="none"/>
        </w:rPr>
        <w:t xml:space="preserve"> hem bağışıklık sistemini hem de metabolizmayı etkileyerek hastalıkların ilerlemesine katkıda bulunur.</w:t>
      </w:r>
    </w:p>
    <w:p w14:paraId="0D3C3134" w14:textId="77777777" w:rsidR="002D7985" w:rsidRPr="002D7985" w:rsidRDefault="002D7985" w:rsidP="002D7985">
      <w:pPr>
        <w:spacing w:after="0"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pict w14:anchorId="08EAE9B9">
          <v:rect id="_x0000_i4500" style="width:0;height:1.5pt" o:hralign="center" o:hrstd="t" o:hr="t" fillcolor="#a0a0a0" stroked="f"/>
        </w:pict>
      </w:r>
    </w:p>
    <w:p w14:paraId="5938485E" w14:textId="77777777" w:rsidR="002D7985" w:rsidRPr="002D7985" w:rsidRDefault="002D7985" w:rsidP="002D79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D7985">
        <w:rPr>
          <w:rFonts w:ascii="Times New Roman" w:eastAsia="Times New Roman" w:hAnsi="Times New Roman" w:cs="Times New Roman"/>
          <w:b/>
          <w:bCs/>
          <w:kern w:val="0"/>
          <w:sz w:val="27"/>
          <w:szCs w:val="27"/>
          <w:lang w:eastAsia="tr-TR"/>
          <w14:ligatures w14:val="none"/>
        </w:rPr>
        <w:t>2. Kuantum Şifa ve Kronik Hastalıklarla Mücadele</w:t>
      </w:r>
    </w:p>
    <w:p w14:paraId="5F3D2BFE" w14:textId="77777777" w:rsidR="002D7985" w:rsidRPr="002D7985" w:rsidRDefault="002D7985" w:rsidP="002D79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2.1. Enerji Dengesinin Yeniden Sağlanması</w:t>
      </w:r>
    </w:p>
    <w:p w14:paraId="48CD940D" w14:textId="77777777" w:rsidR="002D7985" w:rsidRPr="002D7985" w:rsidRDefault="002D7985" w:rsidP="002D798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NAD+ ve Koenzim Q10:</w:t>
      </w:r>
      <w:r w:rsidRPr="002D7985">
        <w:rPr>
          <w:rFonts w:ascii="Times New Roman" w:eastAsia="Times New Roman" w:hAnsi="Times New Roman" w:cs="Times New Roman"/>
          <w:kern w:val="0"/>
          <w:sz w:val="24"/>
          <w:szCs w:val="24"/>
          <w:lang w:eastAsia="tr-TR"/>
          <w14:ligatures w14:val="none"/>
        </w:rPr>
        <w:t xml:space="preserve"> Hücresel enerji üretimini destekleyerek metabolik süreçleri canlandırır.</w:t>
      </w:r>
    </w:p>
    <w:p w14:paraId="11B59C54" w14:textId="77777777" w:rsidR="002D7985" w:rsidRPr="002D7985" w:rsidRDefault="002D7985" w:rsidP="002D798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Kırmızı Işık Terapisi:</w:t>
      </w:r>
      <w:r w:rsidRPr="002D7985">
        <w:rPr>
          <w:rFonts w:ascii="Times New Roman" w:eastAsia="Times New Roman" w:hAnsi="Times New Roman" w:cs="Times New Roman"/>
          <w:kern w:val="0"/>
          <w:sz w:val="24"/>
          <w:szCs w:val="24"/>
          <w:lang w:eastAsia="tr-TR"/>
          <w14:ligatures w14:val="none"/>
        </w:rPr>
        <w:t xml:space="preserve"> Mitokondriyal fonksiyonu güçlendirir, dokuların yenilenmesini hızlandırır.</w:t>
      </w:r>
    </w:p>
    <w:p w14:paraId="7F3B01AD" w14:textId="77777777" w:rsidR="002D7985" w:rsidRPr="002D7985" w:rsidRDefault="002D7985" w:rsidP="002D798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Rezonans Ayarlı Mineraller:</w:t>
      </w:r>
      <w:r w:rsidRPr="002D7985">
        <w:rPr>
          <w:rFonts w:ascii="Times New Roman" w:eastAsia="Times New Roman" w:hAnsi="Times New Roman" w:cs="Times New Roman"/>
          <w:kern w:val="0"/>
          <w:sz w:val="24"/>
          <w:szCs w:val="24"/>
          <w:lang w:eastAsia="tr-TR"/>
          <w14:ligatures w14:val="none"/>
        </w:rPr>
        <w:t xml:space="preserve"> (Magnezyum, Potasyum, Selenyum) enerji iletkenliğini artırır ve enzimatik aktiviteleri destekler.</w:t>
      </w:r>
    </w:p>
    <w:p w14:paraId="15BC4EC6" w14:textId="77777777" w:rsidR="002D7985" w:rsidRPr="002D7985" w:rsidRDefault="002D7985" w:rsidP="002D79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2.2. Toksin Temizliği ve Detoksifikasyon</w:t>
      </w:r>
    </w:p>
    <w:p w14:paraId="7426BE65" w14:textId="77777777" w:rsidR="002D7985" w:rsidRPr="002D7985" w:rsidRDefault="002D7985" w:rsidP="002D7985">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Zeolit (</w:t>
      </w:r>
      <w:proofErr w:type="spellStart"/>
      <w:r w:rsidRPr="002D7985">
        <w:rPr>
          <w:rFonts w:ascii="Times New Roman" w:eastAsia="Times New Roman" w:hAnsi="Times New Roman" w:cs="Times New Roman"/>
          <w:b/>
          <w:bCs/>
          <w:kern w:val="0"/>
          <w:sz w:val="24"/>
          <w:szCs w:val="24"/>
          <w:lang w:eastAsia="tr-TR"/>
          <w14:ligatures w14:val="none"/>
        </w:rPr>
        <w:t>Clinoptilolite</w:t>
      </w:r>
      <w:proofErr w:type="spellEnd"/>
      <w:r w:rsidRPr="002D7985">
        <w:rPr>
          <w:rFonts w:ascii="Times New Roman" w:eastAsia="Times New Roman" w:hAnsi="Times New Roman" w:cs="Times New Roman"/>
          <w:b/>
          <w:bCs/>
          <w:kern w:val="0"/>
          <w:sz w:val="24"/>
          <w:szCs w:val="24"/>
          <w:lang w:eastAsia="tr-TR"/>
          <w14:ligatures w14:val="none"/>
        </w:rPr>
        <w:t>):</w:t>
      </w:r>
      <w:r w:rsidRPr="002D7985">
        <w:rPr>
          <w:rFonts w:ascii="Times New Roman" w:eastAsia="Times New Roman" w:hAnsi="Times New Roman" w:cs="Times New Roman"/>
          <w:kern w:val="0"/>
          <w:sz w:val="24"/>
          <w:szCs w:val="24"/>
          <w:lang w:eastAsia="tr-TR"/>
          <w14:ligatures w14:val="none"/>
        </w:rPr>
        <w:t xml:space="preserve"> Toksinleri bağlar ve vücuttan atılmasını kolaylaştırır.</w:t>
      </w:r>
    </w:p>
    <w:p w14:paraId="0D6318F0" w14:textId="77777777" w:rsidR="002D7985" w:rsidRPr="002D7985" w:rsidRDefault="002D7985" w:rsidP="002D7985">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Moleküler Hidrojen (H2):</w:t>
      </w:r>
      <w:r w:rsidRPr="002D7985">
        <w:rPr>
          <w:rFonts w:ascii="Times New Roman" w:eastAsia="Times New Roman" w:hAnsi="Times New Roman" w:cs="Times New Roman"/>
          <w:kern w:val="0"/>
          <w:sz w:val="24"/>
          <w:szCs w:val="24"/>
          <w:lang w:eastAsia="tr-TR"/>
          <w14:ligatures w14:val="none"/>
        </w:rPr>
        <w:t xml:space="preserve"> Serbest radikalleri nötralize ederek hücre zarlarını korur ve toksik yükü azaltır.</w:t>
      </w:r>
    </w:p>
    <w:p w14:paraId="2DC06690" w14:textId="77777777" w:rsidR="002D7985" w:rsidRPr="002D7985" w:rsidRDefault="002D7985" w:rsidP="002D7985">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Probiyotikler:</w:t>
      </w:r>
      <w:r w:rsidRPr="002D7985">
        <w:rPr>
          <w:rFonts w:ascii="Times New Roman" w:eastAsia="Times New Roman" w:hAnsi="Times New Roman" w:cs="Times New Roman"/>
          <w:kern w:val="0"/>
          <w:sz w:val="24"/>
          <w:szCs w:val="24"/>
          <w:lang w:eastAsia="tr-TR"/>
          <w14:ligatures w14:val="none"/>
        </w:rPr>
        <w:t xml:space="preserve"> Bağırsak mikrobiyotasını iyileştirerek detoksifikasyon süreçlerini hızlandırır.</w:t>
      </w:r>
    </w:p>
    <w:p w14:paraId="492B5EB4" w14:textId="77777777" w:rsidR="002D7985" w:rsidRPr="002D7985" w:rsidRDefault="002D7985" w:rsidP="002D79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lastRenderedPageBreak/>
        <w:t>2.3. Enflamasyonun Kontrol Altına Alınması</w:t>
      </w:r>
    </w:p>
    <w:p w14:paraId="1FDD08AB" w14:textId="77777777" w:rsidR="002D7985" w:rsidRPr="002D7985" w:rsidRDefault="002D7985" w:rsidP="002D7985">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Zerdeçal Ekstraktı (</w:t>
      </w:r>
      <w:proofErr w:type="spellStart"/>
      <w:r w:rsidRPr="002D7985">
        <w:rPr>
          <w:rFonts w:ascii="Times New Roman" w:eastAsia="Times New Roman" w:hAnsi="Times New Roman" w:cs="Times New Roman"/>
          <w:b/>
          <w:bCs/>
          <w:kern w:val="0"/>
          <w:sz w:val="24"/>
          <w:szCs w:val="24"/>
          <w:lang w:eastAsia="tr-TR"/>
          <w14:ligatures w14:val="none"/>
        </w:rPr>
        <w:t>Curcumin</w:t>
      </w:r>
      <w:proofErr w:type="spellEnd"/>
      <w:r w:rsidRPr="002D7985">
        <w:rPr>
          <w:rFonts w:ascii="Times New Roman" w:eastAsia="Times New Roman" w:hAnsi="Times New Roman" w:cs="Times New Roman"/>
          <w:b/>
          <w:bCs/>
          <w:kern w:val="0"/>
          <w:sz w:val="24"/>
          <w:szCs w:val="24"/>
          <w:lang w:eastAsia="tr-TR"/>
          <w14:ligatures w14:val="none"/>
        </w:rPr>
        <w:t>):</w:t>
      </w:r>
      <w:r w:rsidRPr="002D7985">
        <w:rPr>
          <w:rFonts w:ascii="Times New Roman" w:eastAsia="Times New Roman" w:hAnsi="Times New Roman" w:cs="Times New Roman"/>
          <w:kern w:val="0"/>
          <w:sz w:val="24"/>
          <w:szCs w:val="24"/>
          <w:lang w:eastAsia="tr-TR"/>
          <w14:ligatures w14:val="none"/>
        </w:rPr>
        <w:t xml:space="preserve"> Kronik inflamasyonu azaltır ve dokuların iyileşmesini destekler.</w:t>
      </w:r>
    </w:p>
    <w:p w14:paraId="7DA24376" w14:textId="77777777" w:rsidR="002D7985" w:rsidRPr="002D7985" w:rsidRDefault="002D7985" w:rsidP="002D7985">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Omega-3 Yağ Asitleri:</w:t>
      </w:r>
      <w:r w:rsidRPr="002D7985">
        <w:rPr>
          <w:rFonts w:ascii="Times New Roman" w:eastAsia="Times New Roman" w:hAnsi="Times New Roman" w:cs="Times New Roman"/>
          <w:kern w:val="0"/>
          <w:sz w:val="24"/>
          <w:szCs w:val="24"/>
          <w:lang w:eastAsia="tr-TR"/>
          <w14:ligatures w14:val="none"/>
        </w:rPr>
        <w:t xml:space="preserve"> Hücresel zarların bütünlüğünü korur, bağışıklık sisteminin aşırı tepkisini dengeler.</w:t>
      </w:r>
    </w:p>
    <w:p w14:paraId="550300AC" w14:textId="77777777" w:rsidR="002D7985" w:rsidRPr="002D7985" w:rsidRDefault="002D7985" w:rsidP="002D7985">
      <w:pPr>
        <w:spacing w:after="0"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pict w14:anchorId="371514A5">
          <v:rect id="_x0000_i4501" style="width:0;height:1.5pt" o:hralign="center" o:hrstd="t" o:hr="t" fillcolor="#a0a0a0" stroked="f"/>
        </w:pict>
      </w:r>
    </w:p>
    <w:p w14:paraId="6F3DBB98" w14:textId="77777777" w:rsidR="002D7985" w:rsidRPr="002D7985" w:rsidRDefault="002D7985" w:rsidP="002D79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D7985">
        <w:rPr>
          <w:rFonts w:ascii="Times New Roman" w:eastAsia="Times New Roman" w:hAnsi="Times New Roman" w:cs="Times New Roman"/>
          <w:b/>
          <w:bCs/>
          <w:kern w:val="0"/>
          <w:sz w:val="27"/>
          <w:szCs w:val="27"/>
          <w:lang w:eastAsia="tr-TR"/>
          <w14:ligatures w14:val="none"/>
        </w:rPr>
        <w:t>3. Kronik Hastalıklara Özgü Yaklaşımlar</w:t>
      </w:r>
    </w:p>
    <w:p w14:paraId="2E52B2C0" w14:textId="77777777" w:rsidR="002D7985" w:rsidRPr="002D7985" w:rsidRDefault="002D7985" w:rsidP="002D79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3.1. Kanser Tedavisinde Kuantum Yaklaşımı</w:t>
      </w:r>
    </w:p>
    <w:p w14:paraId="35A04565" w14:textId="77777777" w:rsidR="002D7985" w:rsidRPr="002D7985" w:rsidRDefault="002D7985" w:rsidP="002D7985">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t>Kanser hücrelerinin enerji kaynaklarını sınırlandırarak büyümeyi durdurur.</w:t>
      </w:r>
    </w:p>
    <w:p w14:paraId="6092FEC5" w14:textId="77777777" w:rsidR="002D7985" w:rsidRPr="002D7985" w:rsidRDefault="002D7985" w:rsidP="002D7985">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t>Toksin temizliği ve bağışıklık güçlendirme ile hastalığın kök nedenlerini ele alır.</w:t>
      </w:r>
    </w:p>
    <w:p w14:paraId="0244A58F" w14:textId="77777777" w:rsidR="002D7985" w:rsidRPr="002D7985" w:rsidRDefault="002D7985" w:rsidP="002D79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3.2. Otoimmün Hastalıkların Yeniden Eğitimi</w:t>
      </w:r>
    </w:p>
    <w:p w14:paraId="1E901832" w14:textId="77777777" w:rsidR="002D7985" w:rsidRPr="002D7985" w:rsidRDefault="002D7985" w:rsidP="002D7985">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t>Bağışıklık sisteminin doğru hedeflere yönelmesini sağlamak için probiyotikler ve anti-</w:t>
      </w:r>
      <w:proofErr w:type="spellStart"/>
      <w:r w:rsidRPr="002D7985">
        <w:rPr>
          <w:rFonts w:ascii="Times New Roman" w:eastAsia="Times New Roman" w:hAnsi="Times New Roman" w:cs="Times New Roman"/>
          <w:kern w:val="0"/>
          <w:sz w:val="24"/>
          <w:szCs w:val="24"/>
          <w:lang w:eastAsia="tr-TR"/>
          <w14:ligatures w14:val="none"/>
        </w:rPr>
        <w:t>enflamatuar</w:t>
      </w:r>
      <w:proofErr w:type="spellEnd"/>
      <w:r w:rsidRPr="002D7985">
        <w:rPr>
          <w:rFonts w:ascii="Times New Roman" w:eastAsia="Times New Roman" w:hAnsi="Times New Roman" w:cs="Times New Roman"/>
          <w:kern w:val="0"/>
          <w:sz w:val="24"/>
          <w:szCs w:val="24"/>
          <w:lang w:eastAsia="tr-TR"/>
          <w14:ligatures w14:val="none"/>
        </w:rPr>
        <w:t xml:space="preserve"> bileşenler kullanılır.</w:t>
      </w:r>
    </w:p>
    <w:p w14:paraId="18FD0751" w14:textId="77777777" w:rsidR="002D7985" w:rsidRPr="002D7985" w:rsidRDefault="002D7985" w:rsidP="002D7985">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t>Kuantum frekans terapileri ile bağışıklık yanıtı dengelenir.</w:t>
      </w:r>
    </w:p>
    <w:p w14:paraId="3E0E6E0A" w14:textId="77777777" w:rsidR="002D7985" w:rsidRPr="002D7985" w:rsidRDefault="002D7985" w:rsidP="002D79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3.3. Sinir Sistemi Rahatsızlıklarında Destek</w:t>
      </w:r>
    </w:p>
    <w:p w14:paraId="4AA057A4" w14:textId="77777777" w:rsidR="002D7985" w:rsidRPr="002D7985" w:rsidRDefault="002D7985" w:rsidP="002D798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t>Hücresel yenilenmeyi artırarak sinir iletiminin sağlıklı bir şekilde devam etmesini sağlar.</w:t>
      </w:r>
    </w:p>
    <w:p w14:paraId="044EF889" w14:textId="77777777" w:rsidR="002D7985" w:rsidRPr="002D7985" w:rsidRDefault="002D7985" w:rsidP="002D798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2D7985">
        <w:rPr>
          <w:rFonts w:ascii="Times New Roman" w:eastAsia="Times New Roman" w:hAnsi="Times New Roman" w:cs="Times New Roman"/>
          <w:kern w:val="0"/>
          <w:sz w:val="24"/>
          <w:szCs w:val="24"/>
          <w:lang w:eastAsia="tr-TR"/>
          <w14:ligatures w14:val="none"/>
        </w:rPr>
        <w:t>Curcumin</w:t>
      </w:r>
      <w:proofErr w:type="spellEnd"/>
      <w:r w:rsidRPr="002D7985">
        <w:rPr>
          <w:rFonts w:ascii="Times New Roman" w:eastAsia="Times New Roman" w:hAnsi="Times New Roman" w:cs="Times New Roman"/>
          <w:kern w:val="0"/>
          <w:sz w:val="24"/>
          <w:szCs w:val="24"/>
          <w:lang w:eastAsia="tr-TR"/>
          <w14:ligatures w14:val="none"/>
        </w:rPr>
        <w:t xml:space="preserve"> ve moleküler hidrojen ile oksidatif stresi azaltır.</w:t>
      </w:r>
    </w:p>
    <w:p w14:paraId="64A15DF5" w14:textId="77777777" w:rsidR="002D7985" w:rsidRPr="002D7985" w:rsidRDefault="002D7985" w:rsidP="002D79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3.4. Metabolik Hastalıklar: Diyabet ve İnsülin Direnci</w:t>
      </w:r>
    </w:p>
    <w:p w14:paraId="1D9E7711" w14:textId="77777777" w:rsidR="002D7985" w:rsidRPr="002D7985" w:rsidRDefault="002D7985" w:rsidP="002D798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t>NAD+ ve Koenzim Q10 ile enerji üretimini artırır, glikoz metabolizmasını düzenler.</w:t>
      </w:r>
    </w:p>
    <w:p w14:paraId="634A92B4" w14:textId="77777777" w:rsidR="002D7985" w:rsidRPr="002D7985" w:rsidRDefault="002D7985" w:rsidP="002D798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t>Omega-3 ve probiyotikler ile insülin duyarlılığını artırır.</w:t>
      </w:r>
    </w:p>
    <w:p w14:paraId="3EEAE0D4" w14:textId="77777777" w:rsidR="002D7985" w:rsidRPr="002D7985" w:rsidRDefault="002D7985" w:rsidP="002D7985">
      <w:pPr>
        <w:spacing w:after="0"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pict w14:anchorId="3EC5C323">
          <v:rect id="_x0000_i4502" style="width:0;height:1.5pt" o:hralign="center" o:hrstd="t" o:hr="t" fillcolor="#a0a0a0" stroked="f"/>
        </w:pict>
      </w:r>
    </w:p>
    <w:p w14:paraId="53BFEBE6" w14:textId="77777777" w:rsidR="002D7985" w:rsidRPr="002D7985" w:rsidRDefault="002D7985" w:rsidP="002D79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D7985">
        <w:rPr>
          <w:rFonts w:ascii="Times New Roman" w:eastAsia="Times New Roman" w:hAnsi="Times New Roman" w:cs="Times New Roman"/>
          <w:b/>
          <w:bCs/>
          <w:kern w:val="0"/>
          <w:sz w:val="27"/>
          <w:szCs w:val="27"/>
          <w:lang w:eastAsia="tr-TR"/>
          <w14:ligatures w14:val="none"/>
        </w:rPr>
        <w:t>4. Kişiselleştirilmiş Kuantum Tedavi Protokolleri</w:t>
      </w:r>
    </w:p>
    <w:p w14:paraId="04C9A9F4" w14:textId="77777777" w:rsidR="002D7985" w:rsidRPr="002D7985" w:rsidRDefault="002D7985" w:rsidP="002D79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t>Kuantum tıp, kronik hastalıkları tedavi etmek için hastanın genetik yapısını, yaşam tarzını ve enerji frekanslarını analiz eder. Bu bilgiler doğrultusunda özelleştirilmiş protokoller oluşturulur:</w:t>
      </w:r>
    </w:p>
    <w:p w14:paraId="4789AF7C" w14:textId="77777777" w:rsidR="002D7985" w:rsidRPr="002D7985" w:rsidRDefault="002D7985" w:rsidP="002D798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Titreşim Terapileri:</w:t>
      </w:r>
      <w:r w:rsidRPr="002D7985">
        <w:rPr>
          <w:rFonts w:ascii="Times New Roman" w:eastAsia="Times New Roman" w:hAnsi="Times New Roman" w:cs="Times New Roman"/>
          <w:kern w:val="0"/>
          <w:sz w:val="24"/>
          <w:szCs w:val="24"/>
          <w:lang w:eastAsia="tr-TR"/>
          <w14:ligatures w14:val="none"/>
        </w:rPr>
        <w:t xml:space="preserve"> Hücresel iletişim ve enerji dengelemesi için.</w:t>
      </w:r>
    </w:p>
    <w:p w14:paraId="081E0A95" w14:textId="77777777" w:rsidR="002D7985" w:rsidRPr="002D7985" w:rsidRDefault="002D7985" w:rsidP="002D798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2D7985">
        <w:rPr>
          <w:rFonts w:ascii="Times New Roman" w:eastAsia="Times New Roman" w:hAnsi="Times New Roman" w:cs="Times New Roman"/>
          <w:b/>
          <w:bCs/>
          <w:kern w:val="0"/>
          <w:sz w:val="24"/>
          <w:szCs w:val="24"/>
          <w:lang w:eastAsia="tr-TR"/>
          <w14:ligatures w14:val="none"/>
        </w:rPr>
        <w:t>Mikrodağılım</w:t>
      </w:r>
      <w:proofErr w:type="spellEnd"/>
      <w:r w:rsidRPr="002D7985">
        <w:rPr>
          <w:rFonts w:ascii="Times New Roman" w:eastAsia="Times New Roman" w:hAnsi="Times New Roman" w:cs="Times New Roman"/>
          <w:b/>
          <w:bCs/>
          <w:kern w:val="0"/>
          <w:sz w:val="24"/>
          <w:szCs w:val="24"/>
          <w:lang w:eastAsia="tr-TR"/>
          <w14:ligatures w14:val="none"/>
        </w:rPr>
        <w:t xml:space="preserve"> Teknolojisi:</w:t>
      </w:r>
      <w:r w:rsidRPr="002D7985">
        <w:rPr>
          <w:rFonts w:ascii="Times New Roman" w:eastAsia="Times New Roman" w:hAnsi="Times New Roman" w:cs="Times New Roman"/>
          <w:kern w:val="0"/>
          <w:sz w:val="24"/>
          <w:szCs w:val="24"/>
          <w:lang w:eastAsia="tr-TR"/>
          <w14:ligatures w14:val="none"/>
        </w:rPr>
        <w:t xml:space="preserve"> Bileşenlerin hücresel düzeyde etkinliğini artırmak için.</w:t>
      </w:r>
    </w:p>
    <w:p w14:paraId="0388A424" w14:textId="77777777" w:rsidR="002D7985" w:rsidRPr="002D7985" w:rsidRDefault="002D7985" w:rsidP="002D7985">
      <w:pPr>
        <w:spacing w:after="0"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pict w14:anchorId="43DBF8EC">
          <v:rect id="_x0000_i4503" style="width:0;height:1.5pt" o:hralign="center" o:hrstd="t" o:hr="t" fillcolor="#a0a0a0" stroked="f"/>
        </w:pict>
      </w:r>
    </w:p>
    <w:p w14:paraId="2C0D9A6C" w14:textId="77777777" w:rsidR="002D7985" w:rsidRPr="002D7985" w:rsidRDefault="002D7985" w:rsidP="002D79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D7985">
        <w:rPr>
          <w:rFonts w:ascii="Times New Roman" w:eastAsia="Times New Roman" w:hAnsi="Times New Roman" w:cs="Times New Roman"/>
          <w:b/>
          <w:bCs/>
          <w:kern w:val="0"/>
          <w:sz w:val="27"/>
          <w:szCs w:val="27"/>
          <w:lang w:eastAsia="tr-TR"/>
          <w14:ligatures w14:val="none"/>
        </w:rPr>
        <w:t>5. Sonuç ve Hedefler</w:t>
      </w:r>
    </w:p>
    <w:p w14:paraId="20E9F48F" w14:textId="77777777" w:rsidR="002D7985" w:rsidRPr="002D7985" w:rsidRDefault="002D7985" w:rsidP="002D798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Kısa Vadeli Hedefler:</w:t>
      </w:r>
      <w:r w:rsidRPr="002D7985">
        <w:rPr>
          <w:rFonts w:ascii="Times New Roman" w:eastAsia="Times New Roman" w:hAnsi="Times New Roman" w:cs="Times New Roman"/>
          <w:kern w:val="0"/>
          <w:sz w:val="24"/>
          <w:szCs w:val="24"/>
          <w:lang w:eastAsia="tr-TR"/>
          <w14:ligatures w14:val="none"/>
        </w:rPr>
        <w:t xml:space="preserve"> Enflamasyonun azalması, enerji artışı, semptomların hafiflemesi.</w:t>
      </w:r>
    </w:p>
    <w:p w14:paraId="4A57C4D3" w14:textId="77777777" w:rsidR="002D7985" w:rsidRPr="002D7985" w:rsidRDefault="002D7985" w:rsidP="002D798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lastRenderedPageBreak/>
        <w:t>Orta Vadeli Hedefler:</w:t>
      </w:r>
      <w:r w:rsidRPr="002D7985">
        <w:rPr>
          <w:rFonts w:ascii="Times New Roman" w:eastAsia="Times New Roman" w:hAnsi="Times New Roman" w:cs="Times New Roman"/>
          <w:kern w:val="0"/>
          <w:sz w:val="24"/>
          <w:szCs w:val="24"/>
          <w:lang w:eastAsia="tr-TR"/>
          <w14:ligatures w14:val="none"/>
        </w:rPr>
        <w:t xml:space="preserve"> Hücresel düzeyde onarım ve bağışıklık sisteminin güçlenmesi.</w:t>
      </w:r>
    </w:p>
    <w:p w14:paraId="2426B94E" w14:textId="77777777" w:rsidR="002D7985" w:rsidRPr="002D7985" w:rsidRDefault="002D7985" w:rsidP="002D798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b/>
          <w:bCs/>
          <w:kern w:val="0"/>
          <w:sz w:val="24"/>
          <w:szCs w:val="24"/>
          <w:lang w:eastAsia="tr-TR"/>
          <w14:ligatures w14:val="none"/>
        </w:rPr>
        <w:t>Uzun Vadeli Hedefler:</w:t>
      </w:r>
      <w:r w:rsidRPr="002D7985">
        <w:rPr>
          <w:rFonts w:ascii="Times New Roman" w:eastAsia="Times New Roman" w:hAnsi="Times New Roman" w:cs="Times New Roman"/>
          <w:kern w:val="0"/>
          <w:sz w:val="24"/>
          <w:szCs w:val="24"/>
          <w:lang w:eastAsia="tr-TR"/>
          <w14:ligatures w14:val="none"/>
        </w:rPr>
        <w:t xml:space="preserve"> Kronik hastalığın kök nedenlerinin ortadan kaldırılması, yaşam kalitesinin artması.</w:t>
      </w:r>
    </w:p>
    <w:p w14:paraId="7C9FB954" w14:textId="77777777" w:rsidR="002D7985" w:rsidRPr="002D7985" w:rsidRDefault="002D7985" w:rsidP="002D79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D7985">
        <w:rPr>
          <w:rFonts w:ascii="Times New Roman" w:eastAsia="Times New Roman" w:hAnsi="Times New Roman" w:cs="Times New Roman"/>
          <w:kern w:val="0"/>
          <w:sz w:val="24"/>
          <w:szCs w:val="24"/>
          <w:lang w:eastAsia="tr-TR"/>
          <w14:ligatures w14:val="none"/>
        </w:rPr>
        <w:t>Bu bütüncül ve özelleştirilmiş yaklaşım, kronik hastalıkların hem önlenmesini hem de tedavisini sağlamak için kuantum biliminin sunduğu en gelişmiş yöntemlerle birleştirilmiştir.</w:t>
      </w:r>
    </w:p>
    <w:p w14:paraId="1FDA8B07" w14:textId="77777777" w:rsidR="00B65785" w:rsidRDefault="00B65785" w:rsidP="00A528C5"/>
    <w:p w14:paraId="278FCE50" w14:textId="77777777" w:rsidR="00E54037" w:rsidRPr="00E54037" w:rsidRDefault="00E54037" w:rsidP="00E5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54037">
        <w:rPr>
          <w:rFonts w:ascii="Times New Roman" w:eastAsia="Times New Roman" w:hAnsi="Times New Roman" w:cs="Times New Roman"/>
          <w:b/>
          <w:bCs/>
          <w:kern w:val="0"/>
          <w:sz w:val="27"/>
          <w:szCs w:val="27"/>
          <w:lang w:eastAsia="tr-TR"/>
          <w14:ligatures w14:val="none"/>
        </w:rPr>
        <w:t>8.1. Kanser için Kuantum Yaklaşımı</w:t>
      </w:r>
    </w:p>
    <w:p w14:paraId="52EA9AEB" w14:textId="77777777" w:rsidR="00E54037" w:rsidRPr="00E54037" w:rsidRDefault="00E54037" w:rsidP="00E5403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Kanser, hücrelerin genetik ve enerjisel mekanizmalarındaki bozulmaların bir sonucu olarak ortaya çıkar. Kuantum tıp prensipleri, kanserin hem moleküler hem de enerji düzeyindeki kök nedenlerine hitap ederek hastalığın önlenmesi, ilerlemesinin durdurulması ve geriletilmesi için yenilikçi çözümler sunar. Bu yaklaşım, hücresel düzeyde enerji dengeleme, toksin temizliği ve bağışıklık sistemini güçlendirme gibi bütüncül bir tedavi protokolünü içerir.</w:t>
      </w:r>
    </w:p>
    <w:p w14:paraId="0D460AA2" w14:textId="77777777" w:rsidR="00E54037" w:rsidRPr="00E54037" w:rsidRDefault="00E54037" w:rsidP="00E54037">
      <w:pPr>
        <w:spacing w:after="0"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pict w14:anchorId="73722A1C">
          <v:rect id="_x0000_i4656" style="width:0;height:1.5pt" o:hralign="center" o:hrstd="t" o:hr="t" fillcolor="#a0a0a0" stroked="f"/>
        </w:pict>
      </w:r>
    </w:p>
    <w:p w14:paraId="5312937C" w14:textId="77777777" w:rsidR="00E54037" w:rsidRPr="00E54037" w:rsidRDefault="00E54037" w:rsidP="00E5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54037">
        <w:rPr>
          <w:rFonts w:ascii="Times New Roman" w:eastAsia="Times New Roman" w:hAnsi="Times New Roman" w:cs="Times New Roman"/>
          <w:b/>
          <w:bCs/>
          <w:kern w:val="0"/>
          <w:sz w:val="27"/>
          <w:szCs w:val="27"/>
          <w:lang w:eastAsia="tr-TR"/>
          <w14:ligatures w14:val="none"/>
        </w:rPr>
        <w:t>1. Kanserin Enerji ve Kuantum Perspektifinden Anlamı</w:t>
      </w:r>
    </w:p>
    <w:p w14:paraId="0AB0E374" w14:textId="77777777" w:rsidR="00E54037" w:rsidRPr="00E54037" w:rsidRDefault="00E54037" w:rsidP="00E54037">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Enerji Bozukluğu:</w:t>
      </w:r>
      <w:r w:rsidRPr="00E54037">
        <w:rPr>
          <w:rFonts w:ascii="Times New Roman" w:eastAsia="Times New Roman" w:hAnsi="Times New Roman" w:cs="Times New Roman"/>
          <w:kern w:val="0"/>
          <w:sz w:val="24"/>
          <w:szCs w:val="24"/>
          <w:lang w:eastAsia="tr-TR"/>
          <w14:ligatures w14:val="none"/>
        </w:rPr>
        <w:t xml:space="preserve"> Kanser hücreleri, enerji üretiminde oksidatif fosforilasyon yerine glikolize yönelir. Bu durum hücrelerin enerjisel dengesini bozar.</w:t>
      </w:r>
    </w:p>
    <w:p w14:paraId="3F127FBB" w14:textId="77777777" w:rsidR="00E54037" w:rsidRPr="00E54037" w:rsidRDefault="00E54037" w:rsidP="00E54037">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Hücre İletişiminde Kopukluk:</w:t>
      </w:r>
      <w:r w:rsidRPr="00E54037">
        <w:rPr>
          <w:rFonts w:ascii="Times New Roman" w:eastAsia="Times New Roman" w:hAnsi="Times New Roman" w:cs="Times New Roman"/>
          <w:kern w:val="0"/>
          <w:sz w:val="24"/>
          <w:szCs w:val="24"/>
          <w:lang w:eastAsia="tr-TR"/>
          <w14:ligatures w14:val="none"/>
        </w:rPr>
        <w:t xml:space="preserve"> Kuantum dalga frekanslarındaki bozulma, hücreler arasındaki iletişimi engeller ve kontrolsüz büyümeye yol açar.</w:t>
      </w:r>
    </w:p>
    <w:p w14:paraId="43BAF150" w14:textId="77777777" w:rsidR="00E54037" w:rsidRPr="00E54037" w:rsidRDefault="00E54037" w:rsidP="00E54037">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Toksik Yük ve Mutasyonlar:</w:t>
      </w:r>
      <w:r w:rsidRPr="00E54037">
        <w:rPr>
          <w:rFonts w:ascii="Times New Roman" w:eastAsia="Times New Roman" w:hAnsi="Times New Roman" w:cs="Times New Roman"/>
          <w:kern w:val="0"/>
          <w:sz w:val="24"/>
          <w:szCs w:val="24"/>
          <w:lang w:eastAsia="tr-TR"/>
          <w14:ligatures w14:val="none"/>
        </w:rPr>
        <w:t xml:space="preserve"> Serbest radikaller ve toksik bileşikler DNA mutasyonlarını tetikler.</w:t>
      </w:r>
    </w:p>
    <w:p w14:paraId="75C875BB" w14:textId="77777777" w:rsidR="00E54037" w:rsidRPr="00E54037" w:rsidRDefault="00E54037" w:rsidP="00E54037">
      <w:pPr>
        <w:spacing w:after="0"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pict w14:anchorId="7DC65C3E">
          <v:rect id="_x0000_i4657" style="width:0;height:1.5pt" o:hralign="center" o:hrstd="t" o:hr="t" fillcolor="#a0a0a0" stroked="f"/>
        </w:pict>
      </w:r>
    </w:p>
    <w:p w14:paraId="265987D0" w14:textId="77777777" w:rsidR="00E54037" w:rsidRPr="00E54037" w:rsidRDefault="00E54037" w:rsidP="00E5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54037">
        <w:rPr>
          <w:rFonts w:ascii="Times New Roman" w:eastAsia="Times New Roman" w:hAnsi="Times New Roman" w:cs="Times New Roman"/>
          <w:b/>
          <w:bCs/>
          <w:kern w:val="0"/>
          <w:sz w:val="27"/>
          <w:szCs w:val="27"/>
          <w:lang w:eastAsia="tr-TR"/>
          <w14:ligatures w14:val="none"/>
        </w:rPr>
        <w:t>2. Kuantum Yaklaşımı ile Kanser Tedavisi</w:t>
      </w:r>
    </w:p>
    <w:p w14:paraId="53BBFA39" w14:textId="77777777" w:rsidR="00E54037" w:rsidRPr="00E54037" w:rsidRDefault="00E54037" w:rsidP="00E5403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2.1. Enerji ve Metabolizma Yönetimi</w:t>
      </w:r>
    </w:p>
    <w:p w14:paraId="6D7B375E" w14:textId="77777777" w:rsidR="00E54037" w:rsidRPr="00E54037" w:rsidRDefault="00E54037" w:rsidP="00E54037">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NAD+ ve Koenzim Q10:</w:t>
      </w:r>
    </w:p>
    <w:p w14:paraId="2B08091C" w14:textId="77777777" w:rsidR="00E54037" w:rsidRPr="00E54037" w:rsidRDefault="00E54037" w:rsidP="00E54037">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Mitokondriyal enerji üretimini destekler ve kanser hücrelerinin enerji kaynaklarını sınırlar.</w:t>
      </w:r>
    </w:p>
    <w:p w14:paraId="6E5249AA" w14:textId="77777777" w:rsidR="00E54037" w:rsidRPr="00E54037" w:rsidRDefault="00E54037" w:rsidP="00E54037">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Sağlıklı hücrelerin enerji rezervlerini artırarak bağışıklık sistemini aktive eder.</w:t>
      </w:r>
    </w:p>
    <w:p w14:paraId="65E0FE6F" w14:textId="77777777" w:rsidR="00E54037" w:rsidRPr="00E54037" w:rsidRDefault="00E54037" w:rsidP="00E54037">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Moleküler Hidrojen (H2):</w:t>
      </w:r>
    </w:p>
    <w:p w14:paraId="038DD5F3" w14:textId="77777777" w:rsidR="00E54037" w:rsidRPr="00E54037" w:rsidRDefault="00E54037" w:rsidP="00E54037">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Serbest radikalleri nötralize ederek DNA hasarını ve mutasyonları önler.</w:t>
      </w:r>
    </w:p>
    <w:p w14:paraId="735574C9" w14:textId="77777777" w:rsidR="00E54037" w:rsidRPr="00E54037" w:rsidRDefault="00E54037" w:rsidP="00E5403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2.2. Hücresel Yenilenme ve Onarım</w:t>
      </w:r>
    </w:p>
    <w:p w14:paraId="306E34FD" w14:textId="77777777" w:rsidR="00E54037" w:rsidRPr="00E54037" w:rsidRDefault="00E54037" w:rsidP="00E54037">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Zerdeçal Ekstraktı (</w:t>
      </w:r>
      <w:proofErr w:type="spellStart"/>
      <w:r w:rsidRPr="00E54037">
        <w:rPr>
          <w:rFonts w:ascii="Times New Roman" w:eastAsia="Times New Roman" w:hAnsi="Times New Roman" w:cs="Times New Roman"/>
          <w:b/>
          <w:bCs/>
          <w:kern w:val="0"/>
          <w:sz w:val="24"/>
          <w:szCs w:val="24"/>
          <w:lang w:eastAsia="tr-TR"/>
          <w14:ligatures w14:val="none"/>
        </w:rPr>
        <w:t>Curcumin</w:t>
      </w:r>
      <w:proofErr w:type="spellEnd"/>
      <w:r w:rsidRPr="00E54037">
        <w:rPr>
          <w:rFonts w:ascii="Times New Roman" w:eastAsia="Times New Roman" w:hAnsi="Times New Roman" w:cs="Times New Roman"/>
          <w:b/>
          <w:bCs/>
          <w:kern w:val="0"/>
          <w:sz w:val="24"/>
          <w:szCs w:val="24"/>
          <w:lang w:eastAsia="tr-TR"/>
          <w14:ligatures w14:val="none"/>
        </w:rPr>
        <w:t>):</w:t>
      </w:r>
    </w:p>
    <w:p w14:paraId="0EF38C07" w14:textId="77777777" w:rsidR="00E54037" w:rsidRPr="00E54037" w:rsidRDefault="00E54037" w:rsidP="00E54037">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Kanser hücrelerinin çoğalmasını baskılar, sağlıklı hücrelerde apoptoz sürecini destekler.</w:t>
      </w:r>
    </w:p>
    <w:p w14:paraId="304FB246" w14:textId="77777777" w:rsidR="00E54037" w:rsidRPr="00E54037" w:rsidRDefault="00E54037" w:rsidP="00E54037">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L-Glutamin ve Kolajen Peptitleri:</w:t>
      </w:r>
    </w:p>
    <w:p w14:paraId="7C76F713" w14:textId="77777777" w:rsidR="00E54037" w:rsidRPr="00E54037" w:rsidRDefault="00E54037" w:rsidP="00E54037">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Hücre zarının onarılmasını ve dokuların yenilenmesini sağlar.</w:t>
      </w:r>
    </w:p>
    <w:p w14:paraId="7AF19753" w14:textId="77777777" w:rsidR="00E54037" w:rsidRPr="00E54037" w:rsidRDefault="00E54037" w:rsidP="00E54037">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Zeolit (</w:t>
      </w:r>
      <w:proofErr w:type="spellStart"/>
      <w:r w:rsidRPr="00E54037">
        <w:rPr>
          <w:rFonts w:ascii="Times New Roman" w:eastAsia="Times New Roman" w:hAnsi="Times New Roman" w:cs="Times New Roman"/>
          <w:b/>
          <w:bCs/>
          <w:kern w:val="0"/>
          <w:sz w:val="24"/>
          <w:szCs w:val="24"/>
          <w:lang w:eastAsia="tr-TR"/>
          <w14:ligatures w14:val="none"/>
        </w:rPr>
        <w:t>Clinoptilolite</w:t>
      </w:r>
      <w:proofErr w:type="spellEnd"/>
      <w:r w:rsidRPr="00E54037">
        <w:rPr>
          <w:rFonts w:ascii="Times New Roman" w:eastAsia="Times New Roman" w:hAnsi="Times New Roman" w:cs="Times New Roman"/>
          <w:b/>
          <w:bCs/>
          <w:kern w:val="0"/>
          <w:sz w:val="24"/>
          <w:szCs w:val="24"/>
          <w:lang w:eastAsia="tr-TR"/>
          <w14:ligatures w14:val="none"/>
        </w:rPr>
        <w:t>):</w:t>
      </w:r>
    </w:p>
    <w:p w14:paraId="21473C12" w14:textId="77777777" w:rsidR="00E54037" w:rsidRPr="00E54037" w:rsidRDefault="00E54037" w:rsidP="00E54037">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lastRenderedPageBreak/>
        <w:t>Vücutta biriken ağır metaller ve toksinleri bağlayarak kanserojen etkileri azaltır.</w:t>
      </w:r>
    </w:p>
    <w:p w14:paraId="44D84E30" w14:textId="77777777" w:rsidR="00E54037" w:rsidRPr="00E54037" w:rsidRDefault="00E54037" w:rsidP="00E54037">
      <w:pPr>
        <w:spacing w:after="0"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pict w14:anchorId="3DCDC244">
          <v:rect id="_x0000_i4658" style="width:0;height:1.5pt" o:hralign="center" o:hrstd="t" o:hr="t" fillcolor="#a0a0a0" stroked="f"/>
        </w:pict>
      </w:r>
    </w:p>
    <w:p w14:paraId="393C6480" w14:textId="77777777" w:rsidR="00E54037" w:rsidRPr="00E54037" w:rsidRDefault="00E54037" w:rsidP="00E5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54037">
        <w:rPr>
          <w:rFonts w:ascii="Times New Roman" w:eastAsia="Times New Roman" w:hAnsi="Times New Roman" w:cs="Times New Roman"/>
          <w:b/>
          <w:bCs/>
          <w:kern w:val="0"/>
          <w:sz w:val="27"/>
          <w:szCs w:val="27"/>
          <w:lang w:eastAsia="tr-TR"/>
          <w14:ligatures w14:val="none"/>
        </w:rPr>
        <w:t>3. Kanser Hücrelerine Özgü Moleküler Hedefleme</w:t>
      </w:r>
    </w:p>
    <w:p w14:paraId="5CE84CE7" w14:textId="77777777" w:rsidR="00E54037" w:rsidRPr="00E54037" w:rsidRDefault="00E54037" w:rsidP="00E5403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3.1. Kuantum Titreşim Terapisi</w:t>
      </w:r>
    </w:p>
    <w:p w14:paraId="56DB21EB" w14:textId="77777777" w:rsidR="00E54037" w:rsidRPr="00E54037" w:rsidRDefault="00E54037" w:rsidP="00E54037">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Kırmızı Işık Terapisi:</w:t>
      </w:r>
    </w:p>
    <w:p w14:paraId="2FB112B5" w14:textId="77777777" w:rsidR="00E54037" w:rsidRPr="00E54037" w:rsidRDefault="00E54037" w:rsidP="00E5403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Kanser hücrelerinin metabolik stresini artırır, sağlıklı hücrelerin enerji seviyesini dengeler.</w:t>
      </w:r>
    </w:p>
    <w:p w14:paraId="37277788" w14:textId="77777777" w:rsidR="00E54037" w:rsidRPr="00E54037" w:rsidRDefault="00E54037" w:rsidP="00E54037">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Rezonans Ayarlı Mineraller (Magnezyum, Potasyum, Selenyum):</w:t>
      </w:r>
    </w:p>
    <w:p w14:paraId="002164B7" w14:textId="77777777" w:rsidR="00E54037" w:rsidRPr="00E54037" w:rsidRDefault="00E54037" w:rsidP="00E5403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Kanser hücrelerinin çoğalmasını engelleyen sinyal yollarını aktive eder.</w:t>
      </w:r>
    </w:p>
    <w:p w14:paraId="1C217ED3" w14:textId="77777777" w:rsidR="00E54037" w:rsidRPr="00E54037" w:rsidRDefault="00E54037" w:rsidP="00E5403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 xml:space="preserve">3.2. </w:t>
      </w:r>
      <w:proofErr w:type="spellStart"/>
      <w:r w:rsidRPr="00E54037">
        <w:rPr>
          <w:rFonts w:ascii="Times New Roman" w:eastAsia="Times New Roman" w:hAnsi="Times New Roman" w:cs="Times New Roman"/>
          <w:b/>
          <w:bCs/>
          <w:kern w:val="0"/>
          <w:sz w:val="24"/>
          <w:szCs w:val="24"/>
          <w:lang w:eastAsia="tr-TR"/>
          <w14:ligatures w14:val="none"/>
        </w:rPr>
        <w:t>Mikrodağılım</w:t>
      </w:r>
      <w:proofErr w:type="spellEnd"/>
      <w:r w:rsidRPr="00E54037">
        <w:rPr>
          <w:rFonts w:ascii="Times New Roman" w:eastAsia="Times New Roman" w:hAnsi="Times New Roman" w:cs="Times New Roman"/>
          <w:b/>
          <w:bCs/>
          <w:kern w:val="0"/>
          <w:sz w:val="24"/>
          <w:szCs w:val="24"/>
          <w:lang w:eastAsia="tr-TR"/>
          <w14:ligatures w14:val="none"/>
        </w:rPr>
        <w:t xml:space="preserve"> Teknolojisi ile Bileşenlerin Dağıtımı</w:t>
      </w:r>
    </w:p>
    <w:p w14:paraId="4C0B1CED" w14:textId="77777777" w:rsidR="00E54037" w:rsidRPr="00E54037" w:rsidRDefault="00E54037" w:rsidP="00E54037">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 xml:space="preserve">Kanserin türüne ve evresine göre özelleştirilmiş </w:t>
      </w:r>
      <w:proofErr w:type="spellStart"/>
      <w:r w:rsidRPr="00E54037">
        <w:rPr>
          <w:rFonts w:ascii="Times New Roman" w:eastAsia="Times New Roman" w:hAnsi="Times New Roman" w:cs="Times New Roman"/>
          <w:kern w:val="0"/>
          <w:sz w:val="24"/>
          <w:szCs w:val="24"/>
          <w:lang w:eastAsia="tr-TR"/>
          <w14:ligatures w14:val="none"/>
        </w:rPr>
        <w:t>mikrodağılım</w:t>
      </w:r>
      <w:proofErr w:type="spellEnd"/>
      <w:r w:rsidRPr="00E54037">
        <w:rPr>
          <w:rFonts w:ascii="Times New Roman" w:eastAsia="Times New Roman" w:hAnsi="Times New Roman" w:cs="Times New Roman"/>
          <w:kern w:val="0"/>
          <w:sz w:val="24"/>
          <w:szCs w:val="24"/>
          <w:lang w:eastAsia="tr-TR"/>
          <w14:ligatures w14:val="none"/>
        </w:rPr>
        <w:t xml:space="preserve"> teknolojisi, aktif bileşenlerin hedeflenen dokulara etkin bir şekilde ulaşmasını sağlar.</w:t>
      </w:r>
    </w:p>
    <w:p w14:paraId="616181C5" w14:textId="77777777" w:rsidR="00E54037" w:rsidRPr="00E54037" w:rsidRDefault="00E54037" w:rsidP="00E54037">
      <w:pPr>
        <w:spacing w:after="0"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pict w14:anchorId="19A27B67">
          <v:rect id="_x0000_i4659" style="width:0;height:1.5pt" o:hralign="center" o:hrstd="t" o:hr="t" fillcolor="#a0a0a0" stroked="f"/>
        </w:pict>
      </w:r>
    </w:p>
    <w:p w14:paraId="74BC3BF4" w14:textId="77777777" w:rsidR="00E54037" w:rsidRPr="00E54037" w:rsidRDefault="00E54037" w:rsidP="00E5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54037">
        <w:rPr>
          <w:rFonts w:ascii="Times New Roman" w:eastAsia="Times New Roman" w:hAnsi="Times New Roman" w:cs="Times New Roman"/>
          <w:b/>
          <w:bCs/>
          <w:kern w:val="0"/>
          <w:sz w:val="27"/>
          <w:szCs w:val="27"/>
          <w:lang w:eastAsia="tr-TR"/>
          <w14:ligatures w14:val="none"/>
        </w:rPr>
        <w:t>4. Bağışıklık Sisteminin Güçlendirilmesi</w:t>
      </w:r>
    </w:p>
    <w:p w14:paraId="7454F43A" w14:textId="77777777" w:rsidR="00E54037" w:rsidRPr="00E54037" w:rsidRDefault="00E54037" w:rsidP="00E54037">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Probiyotikler ve Omega-3:</w:t>
      </w:r>
    </w:p>
    <w:p w14:paraId="7A2A472F" w14:textId="77777777" w:rsidR="00E54037" w:rsidRPr="00E54037" w:rsidRDefault="00E54037" w:rsidP="00E54037">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Bağırsak mikrobiyotasını düzenler, bağışıklık yanıtını optimize eder.</w:t>
      </w:r>
    </w:p>
    <w:p w14:paraId="42F9C87D" w14:textId="77777777" w:rsidR="00E54037" w:rsidRPr="00E54037" w:rsidRDefault="00E54037" w:rsidP="00E54037">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E54037">
        <w:rPr>
          <w:rFonts w:ascii="Times New Roman" w:eastAsia="Times New Roman" w:hAnsi="Times New Roman" w:cs="Times New Roman"/>
          <w:b/>
          <w:bCs/>
          <w:kern w:val="0"/>
          <w:sz w:val="24"/>
          <w:szCs w:val="24"/>
          <w:lang w:eastAsia="tr-TR"/>
          <w14:ligatures w14:val="none"/>
        </w:rPr>
        <w:t>Hyaluronik</w:t>
      </w:r>
      <w:proofErr w:type="spellEnd"/>
      <w:r w:rsidRPr="00E54037">
        <w:rPr>
          <w:rFonts w:ascii="Times New Roman" w:eastAsia="Times New Roman" w:hAnsi="Times New Roman" w:cs="Times New Roman"/>
          <w:b/>
          <w:bCs/>
          <w:kern w:val="0"/>
          <w:sz w:val="24"/>
          <w:szCs w:val="24"/>
          <w:lang w:eastAsia="tr-TR"/>
          <w14:ligatures w14:val="none"/>
        </w:rPr>
        <w:t xml:space="preserve"> Asit:</w:t>
      </w:r>
    </w:p>
    <w:p w14:paraId="038D4B57" w14:textId="77777777" w:rsidR="00E54037" w:rsidRPr="00E54037" w:rsidRDefault="00E54037" w:rsidP="00E54037">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Kemoterapi ve radyoterapi kaynaklı doku hasarını onarır, bağışıklık hücrelerini destekler.</w:t>
      </w:r>
    </w:p>
    <w:p w14:paraId="5E8FF99B" w14:textId="77777777" w:rsidR="00E54037" w:rsidRPr="00E54037" w:rsidRDefault="00E54037" w:rsidP="00E54037">
      <w:pPr>
        <w:spacing w:after="0"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pict w14:anchorId="0964E9F3">
          <v:rect id="_x0000_i4660" style="width:0;height:1.5pt" o:hralign="center" o:hrstd="t" o:hr="t" fillcolor="#a0a0a0" stroked="f"/>
        </w:pict>
      </w:r>
    </w:p>
    <w:p w14:paraId="5467A791" w14:textId="77777777" w:rsidR="00E54037" w:rsidRPr="00E54037" w:rsidRDefault="00E54037" w:rsidP="00E5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54037">
        <w:rPr>
          <w:rFonts w:ascii="Times New Roman" w:eastAsia="Times New Roman" w:hAnsi="Times New Roman" w:cs="Times New Roman"/>
          <w:b/>
          <w:bCs/>
          <w:kern w:val="0"/>
          <w:sz w:val="27"/>
          <w:szCs w:val="27"/>
          <w:lang w:eastAsia="tr-TR"/>
          <w14:ligatures w14:val="none"/>
        </w:rPr>
        <w:t>5. Kuantum Formülü ile Kanser Tedavisinde Bütüncül Yaklaşım</w:t>
      </w:r>
    </w:p>
    <w:p w14:paraId="279453F9" w14:textId="77777777" w:rsidR="00E54037" w:rsidRPr="00E54037" w:rsidRDefault="00E54037" w:rsidP="00E5403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5.1. Toksin Temizliği ve Destek</w:t>
      </w:r>
    </w:p>
    <w:p w14:paraId="00663953" w14:textId="77777777" w:rsidR="00E54037" w:rsidRPr="00E54037" w:rsidRDefault="00E54037" w:rsidP="00E54037">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Zeolit ve moleküler hidrojen ile vücuttan toksinlerin uzaklaştırılması sağlanır.</w:t>
      </w:r>
    </w:p>
    <w:p w14:paraId="6CB1CBAA" w14:textId="77777777" w:rsidR="00E54037" w:rsidRPr="00E54037" w:rsidRDefault="00E54037" w:rsidP="00E54037">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Detoksifikasyon süreçleri, bağışıklık sistemini yeniden yapılandırır.</w:t>
      </w:r>
    </w:p>
    <w:p w14:paraId="7BDF2088" w14:textId="77777777" w:rsidR="00E54037" w:rsidRPr="00E54037" w:rsidRDefault="00E54037" w:rsidP="00E5403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5.2. Enerji Dengesinin Sağlanması</w:t>
      </w:r>
    </w:p>
    <w:p w14:paraId="39EFFFA9" w14:textId="77777777" w:rsidR="00E54037" w:rsidRPr="00E54037" w:rsidRDefault="00E54037" w:rsidP="00E54037">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Hücresel enerji üretimini artırmak ve kanser hücrelerinin enerji kaynaklarını sınırlandırmak için NAD+ ve Koenzim Q10 uygulanır.</w:t>
      </w:r>
    </w:p>
    <w:p w14:paraId="472FD2C8" w14:textId="77777777" w:rsidR="00E54037" w:rsidRPr="00E54037" w:rsidRDefault="00E54037" w:rsidP="00E5403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5.3. Enflamasyonun Azaltılması</w:t>
      </w:r>
    </w:p>
    <w:p w14:paraId="10B61B13" w14:textId="77777777" w:rsidR="00E54037" w:rsidRPr="00E54037" w:rsidRDefault="00E54037" w:rsidP="00E54037">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Anti-</w:t>
      </w:r>
      <w:proofErr w:type="spellStart"/>
      <w:r w:rsidRPr="00E54037">
        <w:rPr>
          <w:rFonts w:ascii="Times New Roman" w:eastAsia="Times New Roman" w:hAnsi="Times New Roman" w:cs="Times New Roman"/>
          <w:kern w:val="0"/>
          <w:sz w:val="24"/>
          <w:szCs w:val="24"/>
          <w:lang w:eastAsia="tr-TR"/>
          <w14:ligatures w14:val="none"/>
        </w:rPr>
        <w:t>enflamatuar</w:t>
      </w:r>
      <w:proofErr w:type="spellEnd"/>
      <w:r w:rsidRPr="00E54037">
        <w:rPr>
          <w:rFonts w:ascii="Times New Roman" w:eastAsia="Times New Roman" w:hAnsi="Times New Roman" w:cs="Times New Roman"/>
          <w:kern w:val="0"/>
          <w:sz w:val="24"/>
          <w:szCs w:val="24"/>
          <w:lang w:eastAsia="tr-TR"/>
          <w14:ligatures w14:val="none"/>
        </w:rPr>
        <w:t xml:space="preserve"> bileşenler (</w:t>
      </w:r>
      <w:proofErr w:type="spellStart"/>
      <w:r w:rsidRPr="00E54037">
        <w:rPr>
          <w:rFonts w:ascii="Times New Roman" w:eastAsia="Times New Roman" w:hAnsi="Times New Roman" w:cs="Times New Roman"/>
          <w:kern w:val="0"/>
          <w:sz w:val="24"/>
          <w:szCs w:val="24"/>
          <w:lang w:eastAsia="tr-TR"/>
          <w14:ligatures w14:val="none"/>
        </w:rPr>
        <w:t>Curcumin</w:t>
      </w:r>
      <w:proofErr w:type="spellEnd"/>
      <w:r w:rsidRPr="00E54037">
        <w:rPr>
          <w:rFonts w:ascii="Times New Roman" w:eastAsia="Times New Roman" w:hAnsi="Times New Roman" w:cs="Times New Roman"/>
          <w:kern w:val="0"/>
          <w:sz w:val="24"/>
          <w:szCs w:val="24"/>
          <w:lang w:eastAsia="tr-TR"/>
          <w14:ligatures w14:val="none"/>
        </w:rPr>
        <w:t>, Omega-3) kanserin ilerlemesini engeller.</w:t>
      </w:r>
    </w:p>
    <w:p w14:paraId="35396844" w14:textId="77777777" w:rsidR="00E54037" w:rsidRPr="00E54037" w:rsidRDefault="00E54037" w:rsidP="00E54037">
      <w:pPr>
        <w:spacing w:after="0"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pict w14:anchorId="7F6FC659">
          <v:rect id="_x0000_i4661" style="width:0;height:1.5pt" o:hralign="center" o:hrstd="t" o:hr="t" fillcolor="#a0a0a0" stroked="f"/>
        </w:pict>
      </w:r>
    </w:p>
    <w:p w14:paraId="7661D3AA" w14:textId="77777777" w:rsidR="00E54037" w:rsidRPr="00E54037" w:rsidRDefault="00E54037" w:rsidP="00E5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54037">
        <w:rPr>
          <w:rFonts w:ascii="Times New Roman" w:eastAsia="Times New Roman" w:hAnsi="Times New Roman" w:cs="Times New Roman"/>
          <w:b/>
          <w:bCs/>
          <w:kern w:val="0"/>
          <w:sz w:val="27"/>
          <w:szCs w:val="27"/>
          <w:lang w:eastAsia="tr-TR"/>
          <w14:ligatures w14:val="none"/>
        </w:rPr>
        <w:lastRenderedPageBreak/>
        <w:t>6. Kişiselleştirilmiş Kanser Tedavisi</w:t>
      </w:r>
    </w:p>
    <w:p w14:paraId="22020E3B" w14:textId="77777777" w:rsidR="00E54037" w:rsidRPr="00E54037" w:rsidRDefault="00E54037" w:rsidP="00E54037">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 xml:space="preserve">Kuantum titreşim terapisi ve </w:t>
      </w:r>
      <w:proofErr w:type="spellStart"/>
      <w:r w:rsidRPr="00E54037">
        <w:rPr>
          <w:rFonts w:ascii="Times New Roman" w:eastAsia="Times New Roman" w:hAnsi="Times New Roman" w:cs="Times New Roman"/>
          <w:kern w:val="0"/>
          <w:sz w:val="24"/>
          <w:szCs w:val="24"/>
          <w:lang w:eastAsia="tr-TR"/>
          <w14:ligatures w14:val="none"/>
        </w:rPr>
        <w:t>mikrodağılım</w:t>
      </w:r>
      <w:proofErr w:type="spellEnd"/>
      <w:r w:rsidRPr="00E54037">
        <w:rPr>
          <w:rFonts w:ascii="Times New Roman" w:eastAsia="Times New Roman" w:hAnsi="Times New Roman" w:cs="Times New Roman"/>
          <w:kern w:val="0"/>
          <w:sz w:val="24"/>
          <w:szCs w:val="24"/>
          <w:lang w:eastAsia="tr-TR"/>
          <w14:ligatures w14:val="none"/>
        </w:rPr>
        <w:t xml:space="preserve"> teknolojisi, bireyin genetik yapısına ve kanser türüne göre özelleştirilir.</w:t>
      </w:r>
    </w:p>
    <w:p w14:paraId="43E8AF72" w14:textId="77777777" w:rsidR="00E54037" w:rsidRPr="00E54037" w:rsidRDefault="00E54037" w:rsidP="00E54037">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Tedavi sürecinde bireyin enerji frekansına uygun rezonans terapileri uygulanır.</w:t>
      </w:r>
    </w:p>
    <w:p w14:paraId="509F833A" w14:textId="77777777" w:rsidR="00E54037" w:rsidRPr="00E54037" w:rsidRDefault="00E54037" w:rsidP="00E54037">
      <w:pPr>
        <w:spacing w:after="0"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pict w14:anchorId="7E193193">
          <v:rect id="_x0000_i4662" style="width:0;height:1.5pt" o:hralign="center" o:hrstd="t" o:hr="t" fillcolor="#a0a0a0" stroked="f"/>
        </w:pict>
      </w:r>
    </w:p>
    <w:p w14:paraId="127A279B" w14:textId="77777777" w:rsidR="00E54037" w:rsidRPr="00E54037" w:rsidRDefault="00E54037" w:rsidP="00E5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54037">
        <w:rPr>
          <w:rFonts w:ascii="Times New Roman" w:eastAsia="Times New Roman" w:hAnsi="Times New Roman" w:cs="Times New Roman"/>
          <w:b/>
          <w:bCs/>
          <w:kern w:val="0"/>
          <w:sz w:val="27"/>
          <w:szCs w:val="27"/>
          <w:lang w:eastAsia="tr-TR"/>
          <w14:ligatures w14:val="none"/>
        </w:rPr>
        <w:t>7. Sonuç ve Beklentiler</w:t>
      </w:r>
    </w:p>
    <w:p w14:paraId="734E2F7C" w14:textId="77777777" w:rsidR="00E54037" w:rsidRPr="00E54037" w:rsidRDefault="00E54037" w:rsidP="00E54037">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Kısa Vadeli Hedefler:</w:t>
      </w:r>
      <w:r w:rsidRPr="00E54037">
        <w:rPr>
          <w:rFonts w:ascii="Times New Roman" w:eastAsia="Times New Roman" w:hAnsi="Times New Roman" w:cs="Times New Roman"/>
          <w:kern w:val="0"/>
          <w:sz w:val="24"/>
          <w:szCs w:val="24"/>
          <w:lang w:eastAsia="tr-TR"/>
          <w14:ligatures w14:val="none"/>
        </w:rPr>
        <w:t xml:space="preserve"> Kanser hücrelerinin büyüme hızını yavaşlatmak, bağışıklık sistemini güçlendirmek.</w:t>
      </w:r>
    </w:p>
    <w:p w14:paraId="1980A182" w14:textId="77777777" w:rsidR="00E54037" w:rsidRPr="00E54037" w:rsidRDefault="00E54037" w:rsidP="00E54037">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Orta Vadeli Hedefler:</w:t>
      </w:r>
      <w:r w:rsidRPr="00E54037">
        <w:rPr>
          <w:rFonts w:ascii="Times New Roman" w:eastAsia="Times New Roman" w:hAnsi="Times New Roman" w:cs="Times New Roman"/>
          <w:kern w:val="0"/>
          <w:sz w:val="24"/>
          <w:szCs w:val="24"/>
          <w:lang w:eastAsia="tr-TR"/>
          <w14:ligatures w14:val="none"/>
        </w:rPr>
        <w:t xml:space="preserve"> Kanserli dokuların küçülmesi ve sağlıklı dokuların korunması.</w:t>
      </w:r>
    </w:p>
    <w:p w14:paraId="76C0BCA2" w14:textId="77777777" w:rsidR="00E54037" w:rsidRPr="00E54037" w:rsidRDefault="00E54037" w:rsidP="00E54037">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b/>
          <w:bCs/>
          <w:kern w:val="0"/>
          <w:sz w:val="24"/>
          <w:szCs w:val="24"/>
          <w:lang w:eastAsia="tr-TR"/>
          <w14:ligatures w14:val="none"/>
        </w:rPr>
        <w:t>Uzun Vadeli Hedefler:</w:t>
      </w:r>
      <w:r w:rsidRPr="00E54037">
        <w:rPr>
          <w:rFonts w:ascii="Times New Roman" w:eastAsia="Times New Roman" w:hAnsi="Times New Roman" w:cs="Times New Roman"/>
          <w:kern w:val="0"/>
          <w:sz w:val="24"/>
          <w:szCs w:val="24"/>
          <w:lang w:eastAsia="tr-TR"/>
          <w14:ligatures w14:val="none"/>
        </w:rPr>
        <w:t xml:space="preserve"> Kanserin tam remisyonu ve nüks riskinin minimize edilmesi.</w:t>
      </w:r>
    </w:p>
    <w:p w14:paraId="5B118CD5" w14:textId="77777777" w:rsidR="00E54037" w:rsidRPr="00E54037" w:rsidRDefault="00E54037" w:rsidP="00E5403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54037">
        <w:rPr>
          <w:rFonts w:ascii="Times New Roman" w:eastAsia="Times New Roman" w:hAnsi="Times New Roman" w:cs="Times New Roman"/>
          <w:kern w:val="0"/>
          <w:sz w:val="24"/>
          <w:szCs w:val="24"/>
          <w:lang w:eastAsia="tr-TR"/>
          <w14:ligatures w14:val="none"/>
        </w:rPr>
        <w:t xml:space="preserve">Kanser tedavisinde kuantum yaklaşımı, hastalığın kök nedenlerine </w:t>
      </w:r>
      <w:proofErr w:type="gramStart"/>
      <w:r w:rsidRPr="00E54037">
        <w:rPr>
          <w:rFonts w:ascii="Times New Roman" w:eastAsia="Times New Roman" w:hAnsi="Times New Roman" w:cs="Times New Roman"/>
          <w:kern w:val="0"/>
          <w:sz w:val="24"/>
          <w:szCs w:val="24"/>
          <w:lang w:eastAsia="tr-TR"/>
          <w14:ligatures w14:val="none"/>
        </w:rPr>
        <w:t>inerek,</w:t>
      </w:r>
      <w:proofErr w:type="gramEnd"/>
      <w:r w:rsidRPr="00E54037">
        <w:rPr>
          <w:rFonts w:ascii="Times New Roman" w:eastAsia="Times New Roman" w:hAnsi="Times New Roman" w:cs="Times New Roman"/>
          <w:kern w:val="0"/>
          <w:sz w:val="24"/>
          <w:szCs w:val="24"/>
          <w:lang w:eastAsia="tr-TR"/>
          <w14:ligatures w14:val="none"/>
        </w:rPr>
        <w:t xml:space="preserve"> hem fiziksel hem de enerjisel düzeyde iyileşme sağlar. Bu bütüncül yaklaşım, modern tıbbın ötesine geçerek kişiselleştirilmiş ve etkili bir tedavi sunar.</w:t>
      </w:r>
    </w:p>
    <w:p w14:paraId="6E477F6A" w14:textId="77777777" w:rsidR="002D7985" w:rsidRDefault="002D7985" w:rsidP="00A528C5"/>
    <w:p w14:paraId="3FD5574B" w14:textId="77777777" w:rsidR="0096731C" w:rsidRPr="0096731C" w:rsidRDefault="0096731C" w:rsidP="0096731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6731C">
        <w:rPr>
          <w:rFonts w:ascii="Times New Roman" w:eastAsia="Times New Roman" w:hAnsi="Times New Roman" w:cs="Times New Roman"/>
          <w:b/>
          <w:bCs/>
          <w:kern w:val="0"/>
          <w:sz w:val="27"/>
          <w:szCs w:val="27"/>
          <w:lang w:eastAsia="tr-TR"/>
          <w14:ligatures w14:val="none"/>
        </w:rPr>
        <w:t>8.2. Otoimmün Hastalıkların Yeniden Eğitimi</w:t>
      </w:r>
    </w:p>
    <w:p w14:paraId="7682A306" w14:textId="77777777" w:rsidR="0096731C" w:rsidRPr="0096731C" w:rsidRDefault="0096731C" w:rsidP="009673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t>Otoimmün hastalıklar, bağışıklık sisteminin yanlış hedeflere saldırmasıyla ortaya çıkan karmaşık rahatsızlıklardır. Bu hastalıklarda bağışıklık sistemi, vücudun kendi dokularını tehdit olarak algılar ve bu yanlış yönelim, kronik enflamasyona ve doku hasarına neden olur. Kuantum mekaniği prensipleri ve biyolojik enerji düzenlemeleri, bağışıklık sisteminin yeniden eğitilmesi ve dengesinin sağlanması için çığır açıcı yöntemler sunar.</w:t>
      </w:r>
    </w:p>
    <w:p w14:paraId="0CB501A9" w14:textId="77777777" w:rsidR="0096731C" w:rsidRPr="0096731C" w:rsidRDefault="0096731C" w:rsidP="0096731C">
      <w:pPr>
        <w:spacing w:after="0"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pict w14:anchorId="39EFF22E">
          <v:rect id="_x0000_i4775" style="width:0;height:1.5pt" o:hralign="center" o:hrstd="t" o:hr="t" fillcolor="#a0a0a0" stroked="f"/>
        </w:pict>
      </w:r>
    </w:p>
    <w:p w14:paraId="170D7A34" w14:textId="77777777" w:rsidR="0096731C" w:rsidRPr="0096731C" w:rsidRDefault="0096731C" w:rsidP="0096731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6731C">
        <w:rPr>
          <w:rFonts w:ascii="Times New Roman" w:eastAsia="Times New Roman" w:hAnsi="Times New Roman" w:cs="Times New Roman"/>
          <w:b/>
          <w:bCs/>
          <w:kern w:val="0"/>
          <w:sz w:val="27"/>
          <w:szCs w:val="27"/>
          <w:lang w:eastAsia="tr-TR"/>
          <w14:ligatures w14:val="none"/>
        </w:rPr>
        <w:t>1. Otoimmün Hastalıkların Kuantum Perspektifi</w:t>
      </w:r>
    </w:p>
    <w:p w14:paraId="7B15CD24"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1.1. Bağışıklık Yanıtındaki Enerji Frekansı Bozuklukları</w:t>
      </w:r>
    </w:p>
    <w:p w14:paraId="0E6BDD62" w14:textId="77777777" w:rsidR="0096731C" w:rsidRPr="0096731C" w:rsidRDefault="0096731C" w:rsidP="0096731C">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Hücresel İletişim Problemleri:</w:t>
      </w:r>
      <w:r w:rsidRPr="0096731C">
        <w:rPr>
          <w:rFonts w:ascii="Times New Roman" w:eastAsia="Times New Roman" w:hAnsi="Times New Roman" w:cs="Times New Roman"/>
          <w:kern w:val="0"/>
          <w:sz w:val="24"/>
          <w:szCs w:val="24"/>
          <w:lang w:eastAsia="tr-TR"/>
          <w14:ligatures w14:val="none"/>
        </w:rPr>
        <w:t xml:space="preserve"> Hücreler arası enerji transferindeki bozukluklar, bağışıklık sisteminin sağlıklı dokuları tehdit olarak algılamasına neden olur.</w:t>
      </w:r>
    </w:p>
    <w:p w14:paraId="5B18C374" w14:textId="77777777" w:rsidR="0096731C" w:rsidRPr="0096731C" w:rsidRDefault="0096731C" w:rsidP="0096731C">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Moleküler Hedefleme Hataları:</w:t>
      </w:r>
      <w:r w:rsidRPr="0096731C">
        <w:rPr>
          <w:rFonts w:ascii="Times New Roman" w:eastAsia="Times New Roman" w:hAnsi="Times New Roman" w:cs="Times New Roman"/>
          <w:kern w:val="0"/>
          <w:sz w:val="24"/>
          <w:szCs w:val="24"/>
          <w:lang w:eastAsia="tr-TR"/>
          <w14:ligatures w14:val="none"/>
        </w:rPr>
        <w:t xml:space="preserve"> Yanlış protein katlanmaları veya bağışıklık hücrelerinin hatalı enerji frekanslarında çalışması, otoimmün tepkileri tetikler.</w:t>
      </w:r>
    </w:p>
    <w:p w14:paraId="600F2496"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1.2. Kuantum Dalga Fonksiyonlarının Rolü</w:t>
      </w:r>
    </w:p>
    <w:p w14:paraId="3FFB7A77" w14:textId="77777777" w:rsidR="0096731C" w:rsidRPr="0096731C" w:rsidRDefault="0096731C" w:rsidP="0096731C">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t>Her hücre, enerji dalgalarının belirli bir frekansta titreşmesiyle çalışır. Otoimmün hastalıklarda bu dalgalar bozulur. Kuantum düzeltme yöntemleri, bu dalgaları orijinal frekansına döndürerek hücresel iletişimi yeniden sağlama potansiyeline sahiptir.</w:t>
      </w:r>
    </w:p>
    <w:p w14:paraId="2D95F741" w14:textId="77777777" w:rsidR="0096731C" w:rsidRPr="0096731C" w:rsidRDefault="0096731C" w:rsidP="0096731C">
      <w:pPr>
        <w:spacing w:after="0"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pict w14:anchorId="452AA28E">
          <v:rect id="_x0000_i4776" style="width:0;height:1.5pt" o:hralign="center" o:hrstd="t" o:hr="t" fillcolor="#a0a0a0" stroked="f"/>
        </w:pict>
      </w:r>
    </w:p>
    <w:p w14:paraId="6D3B5226" w14:textId="77777777" w:rsidR="0096731C" w:rsidRPr="0096731C" w:rsidRDefault="0096731C" w:rsidP="0096731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6731C">
        <w:rPr>
          <w:rFonts w:ascii="Times New Roman" w:eastAsia="Times New Roman" w:hAnsi="Times New Roman" w:cs="Times New Roman"/>
          <w:b/>
          <w:bCs/>
          <w:kern w:val="0"/>
          <w:sz w:val="27"/>
          <w:szCs w:val="27"/>
          <w:lang w:eastAsia="tr-TR"/>
          <w14:ligatures w14:val="none"/>
        </w:rPr>
        <w:t>2. Kuantum Temelli Yeniden Eğitim Prensipleri</w:t>
      </w:r>
    </w:p>
    <w:p w14:paraId="17CB7E55"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lastRenderedPageBreak/>
        <w:t>2.1. Bağışıklık Yanıtının Yeniden Eğitilmesi</w:t>
      </w:r>
    </w:p>
    <w:p w14:paraId="74BA4689" w14:textId="77777777" w:rsidR="0096731C" w:rsidRPr="0096731C" w:rsidRDefault="0096731C" w:rsidP="0096731C">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Enerji Düzeyinde Eğitim:</w:t>
      </w:r>
      <w:r w:rsidRPr="0096731C">
        <w:rPr>
          <w:rFonts w:ascii="Times New Roman" w:eastAsia="Times New Roman" w:hAnsi="Times New Roman" w:cs="Times New Roman"/>
          <w:kern w:val="0"/>
          <w:sz w:val="24"/>
          <w:szCs w:val="24"/>
          <w:lang w:eastAsia="tr-TR"/>
          <w14:ligatures w14:val="none"/>
        </w:rPr>
        <w:t xml:space="preserve"> Kuantum frekans terapileri ile bağışıklık hücrelerinin "yanlış hedef" tanımlamasını ortadan kaldırmak.</w:t>
      </w:r>
    </w:p>
    <w:p w14:paraId="2930F6CC" w14:textId="77777777" w:rsidR="0096731C" w:rsidRPr="0096731C" w:rsidRDefault="0096731C" w:rsidP="0096731C">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Tolerans Mekanizmalarının Güçlendirilmesi:</w:t>
      </w:r>
      <w:r w:rsidRPr="0096731C">
        <w:rPr>
          <w:rFonts w:ascii="Times New Roman" w:eastAsia="Times New Roman" w:hAnsi="Times New Roman" w:cs="Times New Roman"/>
          <w:kern w:val="0"/>
          <w:sz w:val="24"/>
          <w:szCs w:val="24"/>
          <w:lang w:eastAsia="tr-TR"/>
          <w14:ligatures w14:val="none"/>
        </w:rPr>
        <w:t xml:space="preserve"> Probiyotikler ve bağırsak </w:t>
      </w:r>
      <w:proofErr w:type="spellStart"/>
      <w:r w:rsidRPr="0096731C">
        <w:rPr>
          <w:rFonts w:ascii="Times New Roman" w:eastAsia="Times New Roman" w:hAnsi="Times New Roman" w:cs="Times New Roman"/>
          <w:kern w:val="0"/>
          <w:sz w:val="24"/>
          <w:szCs w:val="24"/>
          <w:lang w:eastAsia="tr-TR"/>
          <w14:ligatures w14:val="none"/>
        </w:rPr>
        <w:t>mikrobiyomu</w:t>
      </w:r>
      <w:proofErr w:type="spellEnd"/>
      <w:r w:rsidRPr="0096731C">
        <w:rPr>
          <w:rFonts w:ascii="Times New Roman" w:eastAsia="Times New Roman" w:hAnsi="Times New Roman" w:cs="Times New Roman"/>
          <w:kern w:val="0"/>
          <w:sz w:val="24"/>
          <w:szCs w:val="24"/>
          <w:lang w:eastAsia="tr-TR"/>
          <w14:ligatures w14:val="none"/>
        </w:rPr>
        <w:t xml:space="preserve"> destekleyicileri, bağışıklık sistemini yeniden dengeler.</w:t>
      </w:r>
    </w:p>
    <w:p w14:paraId="5678C1DB"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2.2. Toksin Temizliği ve Bağışıklık Onarımı</w:t>
      </w:r>
    </w:p>
    <w:p w14:paraId="71B1CEEA" w14:textId="77777777" w:rsidR="0096731C" w:rsidRPr="0096731C" w:rsidRDefault="0096731C" w:rsidP="0096731C">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Zeolit (</w:t>
      </w:r>
      <w:proofErr w:type="spellStart"/>
      <w:r w:rsidRPr="0096731C">
        <w:rPr>
          <w:rFonts w:ascii="Times New Roman" w:eastAsia="Times New Roman" w:hAnsi="Times New Roman" w:cs="Times New Roman"/>
          <w:b/>
          <w:bCs/>
          <w:kern w:val="0"/>
          <w:sz w:val="24"/>
          <w:szCs w:val="24"/>
          <w:lang w:eastAsia="tr-TR"/>
          <w14:ligatures w14:val="none"/>
        </w:rPr>
        <w:t>Clinoptilolite</w:t>
      </w:r>
      <w:proofErr w:type="spellEnd"/>
      <w:r w:rsidRPr="0096731C">
        <w:rPr>
          <w:rFonts w:ascii="Times New Roman" w:eastAsia="Times New Roman" w:hAnsi="Times New Roman" w:cs="Times New Roman"/>
          <w:b/>
          <w:bCs/>
          <w:kern w:val="0"/>
          <w:sz w:val="24"/>
          <w:szCs w:val="24"/>
          <w:lang w:eastAsia="tr-TR"/>
          <w14:ligatures w14:val="none"/>
        </w:rPr>
        <w:t>):</w:t>
      </w:r>
      <w:r w:rsidRPr="0096731C">
        <w:rPr>
          <w:rFonts w:ascii="Times New Roman" w:eastAsia="Times New Roman" w:hAnsi="Times New Roman" w:cs="Times New Roman"/>
          <w:kern w:val="0"/>
          <w:sz w:val="24"/>
          <w:szCs w:val="24"/>
          <w:lang w:eastAsia="tr-TR"/>
          <w14:ligatures w14:val="none"/>
        </w:rPr>
        <w:t xml:space="preserve"> Vücuttaki ağır metaller ve toksinler, bağışıklık sistemi aşırı tepkilerine neden olabilir. Zeolit, bu toksinleri bağlayarak vücuttan atılmasını sağlar.</w:t>
      </w:r>
    </w:p>
    <w:p w14:paraId="4D5BD77A" w14:textId="77777777" w:rsidR="0096731C" w:rsidRPr="0096731C" w:rsidRDefault="0096731C" w:rsidP="0096731C">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Moleküler Hidrojen (H2):</w:t>
      </w:r>
      <w:r w:rsidRPr="0096731C">
        <w:rPr>
          <w:rFonts w:ascii="Times New Roman" w:eastAsia="Times New Roman" w:hAnsi="Times New Roman" w:cs="Times New Roman"/>
          <w:kern w:val="0"/>
          <w:sz w:val="24"/>
          <w:szCs w:val="24"/>
          <w:lang w:eastAsia="tr-TR"/>
          <w14:ligatures w14:val="none"/>
        </w:rPr>
        <w:t xml:space="preserve"> Serbest radikalleri nötralize ederek bağışıklık hücrelerinin sağlıklı çalışmasını destekler.</w:t>
      </w:r>
    </w:p>
    <w:p w14:paraId="57662F85"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2.3. Hücresel Enerji ve Onarım Süreci</w:t>
      </w:r>
    </w:p>
    <w:p w14:paraId="0639F71C" w14:textId="77777777" w:rsidR="0096731C" w:rsidRPr="0096731C" w:rsidRDefault="0096731C" w:rsidP="0096731C">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NAD+ ve Koenzim Q10:</w:t>
      </w:r>
      <w:r w:rsidRPr="0096731C">
        <w:rPr>
          <w:rFonts w:ascii="Times New Roman" w:eastAsia="Times New Roman" w:hAnsi="Times New Roman" w:cs="Times New Roman"/>
          <w:kern w:val="0"/>
          <w:sz w:val="24"/>
          <w:szCs w:val="24"/>
          <w:lang w:eastAsia="tr-TR"/>
          <w14:ligatures w14:val="none"/>
        </w:rPr>
        <w:t xml:space="preserve"> Enerji üretimini artırarak bağışıklık sisteminin yorulmasını engeller.</w:t>
      </w:r>
    </w:p>
    <w:p w14:paraId="78C98EF6" w14:textId="77777777" w:rsidR="0096731C" w:rsidRPr="0096731C" w:rsidRDefault="0096731C" w:rsidP="0096731C">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Kırmızı Işık Terapisi:</w:t>
      </w:r>
      <w:r w:rsidRPr="0096731C">
        <w:rPr>
          <w:rFonts w:ascii="Times New Roman" w:eastAsia="Times New Roman" w:hAnsi="Times New Roman" w:cs="Times New Roman"/>
          <w:kern w:val="0"/>
          <w:sz w:val="24"/>
          <w:szCs w:val="24"/>
          <w:lang w:eastAsia="tr-TR"/>
          <w14:ligatures w14:val="none"/>
        </w:rPr>
        <w:t xml:space="preserve"> Hücresel yenilenmeyi ve bağışıklık sistemi dengesini teşvik eder.</w:t>
      </w:r>
    </w:p>
    <w:p w14:paraId="677E707F" w14:textId="77777777" w:rsidR="0096731C" w:rsidRPr="0096731C" w:rsidRDefault="0096731C" w:rsidP="0096731C">
      <w:pPr>
        <w:spacing w:after="0"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pict w14:anchorId="0FAB053E">
          <v:rect id="_x0000_i4777" style="width:0;height:1.5pt" o:hralign="center" o:hrstd="t" o:hr="t" fillcolor="#a0a0a0" stroked="f"/>
        </w:pict>
      </w:r>
    </w:p>
    <w:p w14:paraId="78AE9F29" w14:textId="77777777" w:rsidR="0096731C" w:rsidRPr="0096731C" w:rsidRDefault="0096731C" w:rsidP="0096731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6731C">
        <w:rPr>
          <w:rFonts w:ascii="Times New Roman" w:eastAsia="Times New Roman" w:hAnsi="Times New Roman" w:cs="Times New Roman"/>
          <w:b/>
          <w:bCs/>
          <w:kern w:val="0"/>
          <w:sz w:val="27"/>
          <w:szCs w:val="27"/>
          <w:lang w:eastAsia="tr-TR"/>
          <w14:ligatures w14:val="none"/>
        </w:rPr>
        <w:t>3. Kişiselleştirilmiş Kuantum Tedavi Yaklaşımı</w:t>
      </w:r>
    </w:p>
    <w:p w14:paraId="5E1CDEBB"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3.1. Frekans Terapileri ile Bağışıklık Dengesi</w:t>
      </w:r>
    </w:p>
    <w:p w14:paraId="14998913" w14:textId="77777777" w:rsidR="0096731C" w:rsidRPr="0096731C" w:rsidRDefault="0096731C" w:rsidP="0096731C">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t>Hastanın bireysel enerji frekanslarına göre ayarlanmış kuantum dalga terapileri, bağışıklık sisteminin tolerans seviyesini artırır.</w:t>
      </w:r>
    </w:p>
    <w:p w14:paraId="612C48E9"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3.2. Bağırsak-Beyin Ekseni ve Otoimmün Tepkiler</w:t>
      </w:r>
    </w:p>
    <w:p w14:paraId="7AF5F685" w14:textId="77777777" w:rsidR="0096731C" w:rsidRPr="0096731C" w:rsidRDefault="0096731C" w:rsidP="0096731C">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Probiyotikler ve Omega-3 Yağ Asitleri:</w:t>
      </w:r>
      <w:r w:rsidRPr="0096731C">
        <w:rPr>
          <w:rFonts w:ascii="Times New Roman" w:eastAsia="Times New Roman" w:hAnsi="Times New Roman" w:cs="Times New Roman"/>
          <w:kern w:val="0"/>
          <w:sz w:val="24"/>
          <w:szCs w:val="24"/>
          <w:lang w:eastAsia="tr-TR"/>
          <w14:ligatures w14:val="none"/>
        </w:rPr>
        <w:t xml:space="preserve"> Bağırsak mikrobiyotasını düzenleyerek bağışıklık sistemini sakinleştirir.</w:t>
      </w:r>
    </w:p>
    <w:p w14:paraId="48FF5164" w14:textId="77777777" w:rsidR="0096731C" w:rsidRPr="0096731C" w:rsidRDefault="0096731C" w:rsidP="0096731C">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Zerdeçal Ekstraktı (</w:t>
      </w:r>
      <w:proofErr w:type="spellStart"/>
      <w:r w:rsidRPr="0096731C">
        <w:rPr>
          <w:rFonts w:ascii="Times New Roman" w:eastAsia="Times New Roman" w:hAnsi="Times New Roman" w:cs="Times New Roman"/>
          <w:b/>
          <w:bCs/>
          <w:kern w:val="0"/>
          <w:sz w:val="24"/>
          <w:szCs w:val="24"/>
          <w:lang w:eastAsia="tr-TR"/>
          <w14:ligatures w14:val="none"/>
        </w:rPr>
        <w:t>Curcumin</w:t>
      </w:r>
      <w:proofErr w:type="spellEnd"/>
      <w:r w:rsidRPr="0096731C">
        <w:rPr>
          <w:rFonts w:ascii="Times New Roman" w:eastAsia="Times New Roman" w:hAnsi="Times New Roman" w:cs="Times New Roman"/>
          <w:b/>
          <w:bCs/>
          <w:kern w:val="0"/>
          <w:sz w:val="24"/>
          <w:szCs w:val="24"/>
          <w:lang w:eastAsia="tr-TR"/>
          <w14:ligatures w14:val="none"/>
        </w:rPr>
        <w:t>):</w:t>
      </w:r>
      <w:r w:rsidRPr="0096731C">
        <w:rPr>
          <w:rFonts w:ascii="Times New Roman" w:eastAsia="Times New Roman" w:hAnsi="Times New Roman" w:cs="Times New Roman"/>
          <w:kern w:val="0"/>
          <w:sz w:val="24"/>
          <w:szCs w:val="24"/>
          <w:lang w:eastAsia="tr-TR"/>
          <w14:ligatures w14:val="none"/>
        </w:rPr>
        <w:t xml:space="preserve"> Bağırsak enflamasyonunu azaltarak bağışıklık sisteminin düzgün çalışmasını destekler.</w:t>
      </w:r>
    </w:p>
    <w:p w14:paraId="05E23396"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3.3. Ruhsal ve Enerjetik Denge</w:t>
      </w:r>
    </w:p>
    <w:p w14:paraId="51E1B531" w14:textId="77777777" w:rsidR="0096731C" w:rsidRPr="0096731C" w:rsidRDefault="0096731C" w:rsidP="0096731C">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t xml:space="preserve">Meditasyon, </w:t>
      </w:r>
      <w:proofErr w:type="spellStart"/>
      <w:r w:rsidRPr="0096731C">
        <w:rPr>
          <w:rFonts w:ascii="Times New Roman" w:eastAsia="Times New Roman" w:hAnsi="Times New Roman" w:cs="Times New Roman"/>
          <w:kern w:val="0"/>
          <w:sz w:val="24"/>
          <w:szCs w:val="24"/>
          <w:lang w:eastAsia="tr-TR"/>
          <w14:ligatures w14:val="none"/>
        </w:rPr>
        <w:t>biofeedback</w:t>
      </w:r>
      <w:proofErr w:type="spellEnd"/>
      <w:r w:rsidRPr="0096731C">
        <w:rPr>
          <w:rFonts w:ascii="Times New Roman" w:eastAsia="Times New Roman" w:hAnsi="Times New Roman" w:cs="Times New Roman"/>
          <w:kern w:val="0"/>
          <w:sz w:val="24"/>
          <w:szCs w:val="24"/>
          <w:lang w:eastAsia="tr-TR"/>
          <w14:ligatures w14:val="none"/>
        </w:rPr>
        <w:t xml:space="preserve"> ve kuantum bilinç terapileri, bağışıklık sisteminin stres kaynaklı yanlış tepkilerini ortadan kaldırır.</w:t>
      </w:r>
    </w:p>
    <w:p w14:paraId="5AF0FF60" w14:textId="77777777" w:rsidR="0096731C" w:rsidRPr="0096731C" w:rsidRDefault="0096731C" w:rsidP="0096731C">
      <w:pPr>
        <w:spacing w:after="0"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pict w14:anchorId="2EF4E554">
          <v:rect id="_x0000_i4778" style="width:0;height:1.5pt" o:hralign="center" o:hrstd="t" o:hr="t" fillcolor="#a0a0a0" stroked="f"/>
        </w:pict>
      </w:r>
    </w:p>
    <w:p w14:paraId="6A81F943" w14:textId="77777777" w:rsidR="0096731C" w:rsidRPr="0096731C" w:rsidRDefault="0096731C" w:rsidP="0096731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6731C">
        <w:rPr>
          <w:rFonts w:ascii="Times New Roman" w:eastAsia="Times New Roman" w:hAnsi="Times New Roman" w:cs="Times New Roman"/>
          <w:b/>
          <w:bCs/>
          <w:kern w:val="0"/>
          <w:sz w:val="27"/>
          <w:szCs w:val="27"/>
          <w:lang w:eastAsia="tr-TR"/>
          <w14:ligatures w14:val="none"/>
        </w:rPr>
        <w:t>4. Uzun Vadeli Hedefler ve Beklentiler</w:t>
      </w:r>
    </w:p>
    <w:p w14:paraId="1744750E"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4.1. Bağışıklık Sisteminin Dengelenmesi</w:t>
      </w:r>
    </w:p>
    <w:p w14:paraId="384B5B46" w14:textId="77777777" w:rsidR="0096731C" w:rsidRPr="0096731C" w:rsidRDefault="0096731C" w:rsidP="0096731C">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t>Aşırı bağışıklık tepkileri kontrol altına alınır, otoimmün ataklar azalır.</w:t>
      </w:r>
    </w:p>
    <w:p w14:paraId="3DF96751" w14:textId="77777777" w:rsidR="0096731C" w:rsidRPr="0096731C" w:rsidRDefault="0096731C" w:rsidP="0096731C">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t>Bağışıklık hücreleri, vücudu savunma görevine geri döner.</w:t>
      </w:r>
    </w:p>
    <w:p w14:paraId="23FD74EE"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lastRenderedPageBreak/>
        <w:t>4.2. Toksin Yükünün Azalması</w:t>
      </w:r>
    </w:p>
    <w:p w14:paraId="4D7B9485" w14:textId="77777777" w:rsidR="0096731C" w:rsidRPr="0096731C" w:rsidRDefault="0096731C" w:rsidP="0096731C">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t>Toksinlerin temizlenmesiyle, bağışıklık sistemi üzerindeki yük hafifler ve enflamasyon düzeyi düşer.</w:t>
      </w:r>
    </w:p>
    <w:p w14:paraId="18FD85CA"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4.3. Enerji Seviyelerinde Artış</w:t>
      </w:r>
    </w:p>
    <w:p w14:paraId="51025732" w14:textId="77777777" w:rsidR="0096731C" w:rsidRPr="0096731C" w:rsidRDefault="0096731C" w:rsidP="0096731C">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t>Yeniden düzenlenen enerji akışı, kronik yorgunluk ve ağrıyı azaltır.</w:t>
      </w:r>
    </w:p>
    <w:p w14:paraId="61D7F792" w14:textId="77777777" w:rsidR="0096731C" w:rsidRPr="0096731C" w:rsidRDefault="0096731C" w:rsidP="0096731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6731C">
        <w:rPr>
          <w:rFonts w:ascii="Times New Roman" w:eastAsia="Times New Roman" w:hAnsi="Times New Roman" w:cs="Times New Roman"/>
          <w:b/>
          <w:bCs/>
          <w:kern w:val="0"/>
          <w:sz w:val="24"/>
          <w:szCs w:val="24"/>
          <w:lang w:eastAsia="tr-TR"/>
          <w14:ligatures w14:val="none"/>
        </w:rPr>
        <w:t>4.4. Yaşam Kalitesinin Artışı</w:t>
      </w:r>
    </w:p>
    <w:p w14:paraId="35419726" w14:textId="77777777" w:rsidR="0096731C" w:rsidRPr="0096731C" w:rsidRDefault="0096731C" w:rsidP="0096731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t>Hastalık semptomlarının azalmasıyla birlikte, hastaların fiziksel ve ruhsal sağlığında belirgin iyileşmeler sağlanır.</w:t>
      </w:r>
    </w:p>
    <w:p w14:paraId="305050FE" w14:textId="77777777" w:rsidR="0096731C" w:rsidRPr="0096731C" w:rsidRDefault="0096731C" w:rsidP="0096731C">
      <w:pPr>
        <w:spacing w:after="0"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pict w14:anchorId="040E9E23">
          <v:rect id="_x0000_i4779" style="width:0;height:1.5pt" o:hralign="center" o:hrstd="t" o:hr="t" fillcolor="#a0a0a0" stroked="f"/>
        </w:pict>
      </w:r>
    </w:p>
    <w:p w14:paraId="143FDEFE" w14:textId="77777777" w:rsidR="0096731C" w:rsidRPr="0096731C" w:rsidRDefault="0096731C" w:rsidP="0096731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6731C">
        <w:rPr>
          <w:rFonts w:ascii="Times New Roman" w:eastAsia="Times New Roman" w:hAnsi="Times New Roman" w:cs="Times New Roman"/>
          <w:b/>
          <w:bCs/>
          <w:kern w:val="0"/>
          <w:sz w:val="27"/>
          <w:szCs w:val="27"/>
          <w:lang w:eastAsia="tr-TR"/>
          <w14:ligatures w14:val="none"/>
        </w:rPr>
        <w:t>Sonuç</w:t>
      </w:r>
    </w:p>
    <w:p w14:paraId="715A6B05" w14:textId="77777777" w:rsidR="0096731C" w:rsidRPr="0096731C" w:rsidRDefault="0096731C" w:rsidP="009673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6731C">
        <w:rPr>
          <w:rFonts w:ascii="Times New Roman" w:eastAsia="Times New Roman" w:hAnsi="Times New Roman" w:cs="Times New Roman"/>
          <w:kern w:val="0"/>
          <w:sz w:val="24"/>
          <w:szCs w:val="24"/>
          <w:lang w:eastAsia="tr-TR"/>
          <w14:ligatures w14:val="none"/>
        </w:rPr>
        <w:t>Kuantum temelli bu yaklaşım, otoimmün hastalıkların temelindeki enerji bozukluklarını ele alır ve bağışıklık sisteminin yeniden eğitilmesini sağlar. Böylece, hastalığın ilerlemesi durdurulur ve hastanın yaşam kalitesi yükseltilir.</w:t>
      </w:r>
    </w:p>
    <w:p w14:paraId="65B00E54" w14:textId="77777777" w:rsidR="00E54037" w:rsidRDefault="00E54037" w:rsidP="00A528C5"/>
    <w:p w14:paraId="56B8AC5D" w14:textId="77777777" w:rsidR="00FD27DB" w:rsidRPr="00FD27DB" w:rsidRDefault="00FD27DB" w:rsidP="00FD27D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D27DB">
        <w:rPr>
          <w:rFonts w:ascii="Times New Roman" w:eastAsia="Times New Roman" w:hAnsi="Times New Roman" w:cs="Times New Roman"/>
          <w:b/>
          <w:bCs/>
          <w:kern w:val="0"/>
          <w:sz w:val="27"/>
          <w:szCs w:val="27"/>
          <w:lang w:eastAsia="tr-TR"/>
          <w14:ligatures w14:val="none"/>
        </w:rPr>
        <w:t>8.3. Sinirsel Rahatsızlıkların Çözümü</w:t>
      </w:r>
    </w:p>
    <w:p w14:paraId="05B95FC7" w14:textId="77777777" w:rsidR="00FD27DB" w:rsidRPr="00FD27DB" w:rsidRDefault="00FD27DB" w:rsidP="00FD27D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Sinirsel rahatsızlıklar, merkezi ve çevresel sinir sistemindeki biyokimyasal, elektriksel ve hücresel anormalliklerden kaynaklanan karmaşık sağlık sorunlarıdır. Bu rahatsızlıkların çözümü, sinir hücrelerinin enerji dengesi, iletişim kapasitesi ve nörolojik yapıların sağlıklı bir şekilde yeniden yapılandırılmasıyla mümkün olabilir. Kuantum mekanik prensipleri ve ileri biyoteknolojik yaklaşımlar, bu rahatsızlıkların tedavisinde çığır açıcı bir potansiyel sunar.</w:t>
      </w:r>
    </w:p>
    <w:p w14:paraId="339C0FAA" w14:textId="77777777" w:rsidR="00FD27DB" w:rsidRPr="00FD27DB" w:rsidRDefault="00FD27DB" w:rsidP="00FD27DB">
      <w:pPr>
        <w:spacing w:after="0"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pict w14:anchorId="69012122">
          <v:rect id="_x0000_i4911" style="width:0;height:1.5pt" o:hralign="center" o:hrstd="t" o:hr="t" fillcolor="#a0a0a0" stroked="f"/>
        </w:pict>
      </w:r>
    </w:p>
    <w:p w14:paraId="0511B358" w14:textId="77777777" w:rsidR="00FD27DB" w:rsidRPr="00FD27DB" w:rsidRDefault="00FD27DB" w:rsidP="00FD27D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D27DB">
        <w:rPr>
          <w:rFonts w:ascii="Times New Roman" w:eastAsia="Times New Roman" w:hAnsi="Times New Roman" w:cs="Times New Roman"/>
          <w:b/>
          <w:bCs/>
          <w:kern w:val="0"/>
          <w:sz w:val="27"/>
          <w:szCs w:val="27"/>
          <w:lang w:eastAsia="tr-TR"/>
          <w14:ligatures w14:val="none"/>
        </w:rPr>
        <w:t>1. Sinirsel Rahatsızlıkların Kuantum Perspektifi</w:t>
      </w:r>
    </w:p>
    <w:p w14:paraId="1319EE7E"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1.1. Sinirsel İletimde Bozukluklar</w:t>
      </w:r>
    </w:p>
    <w:p w14:paraId="64DF221A" w14:textId="77777777" w:rsidR="00FD27DB" w:rsidRPr="00FD27DB" w:rsidRDefault="00FD27DB" w:rsidP="00FD27DB">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Nöronal Enerji Eksikliği:</w:t>
      </w:r>
      <w:r w:rsidRPr="00FD27DB">
        <w:rPr>
          <w:rFonts w:ascii="Times New Roman" w:eastAsia="Times New Roman" w:hAnsi="Times New Roman" w:cs="Times New Roman"/>
          <w:kern w:val="0"/>
          <w:sz w:val="24"/>
          <w:szCs w:val="24"/>
          <w:lang w:eastAsia="tr-TR"/>
          <w14:ligatures w14:val="none"/>
        </w:rPr>
        <w:t xml:space="preserve"> Nöronlar arasındaki enerji akışının bozulması, iletişim kopukluklarına neden olur. Bu durum, Parkinson, Alzheimer ve epilepsi gibi hastalıkların temelinde yatar.</w:t>
      </w:r>
    </w:p>
    <w:p w14:paraId="5F2C207A" w14:textId="77777777" w:rsidR="00FD27DB" w:rsidRPr="00FD27DB" w:rsidRDefault="00FD27DB" w:rsidP="00FD27DB">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Elektriksel Düzensizlikler:</w:t>
      </w:r>
      <w:r w:rsidRPr="00FD27DB">
        <w:rPr>
          <w:rFonts w:ascii="Times New Roman" w:eastAsia="Times New Roman" w:hAnsi="Times New Roman" w:cs="Times New Roman"/>
          <w:kern w:val="0"/>
          <w:sz w:val="24"/>
          <w:szCs w:val="24"/>
          <w:lang w:eastAsia="tr-TR"/>
          <w14:ligatures w14:val="none"/>
        </w:rPr>
        <w:t xml:space="preserve"> Nöronların elektriksel </w:t>
      </w:r>
      <w:proofErr w:type="spellStart"/>
      <w:r w:rsidRPr="00FD27DB">
        <w:rPr>
          <w:rFonts w:ascii="Times New Roman" w:eastAsia="Times New Roman" w:hAnsi="Times New Roman" w:cs="Times New Roman"/>
          <w:kern w:val="0"/>
          <w:sz w:val="24"/>
          <w:szCs w:val="24"/>
          <w:lang w:eastAsia="tr-TR"/>
          <w14:ligatures w14:val="none"/>
        </w:rPr>
        <w:t>impulslarının</w:t>
      </w:r>
      <w:proofErr w:type="spellEnd"/>
      <w:r w:rsidRPr="00FD27DB">
        <w:rPr>
          <w:rFonts w:ascii="Times New Roman" w:eastAsia="Times New Roman" w:hAnsi="Times New Roman" w:cs="Times New Roman"/>
          <w:kern w:val="0"/>
          <w:sz w:val="24"/>
          <w:szCs w:val="24"/>
          <w:lang w:eastAsia="tr-TR"/>
          <w14:ligatures w14:val="none"/>
        </w:rPr>
        <w:t xml:space="preserve"> düzensizliği, kasılmalara, titremelere ve zihinsel işlev bozukluklarına yol açar.</w:t>
      </w:r>
    </w:p>
    <w:p w14:paraId="3AE6CAC7"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1.2. Kuantum Dalga Titreşimleri</w:t>
      </w:r>
    </w:p>
    <w:p w14:paraId="42FE01B2" w14:textId="77777777" w:rsidR="00FD27DB" w:rsidRPr="00FD27DB" w:rsidRDefault="00FD27DB" w:rsidP="00FD27DB">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Her nöronun enerji titreşimleri, hücresel iletişim ve bilgi aktarımında belirleyici bir rol oynar. Kuantum frekans terapileri, bu titreşimlerin optimize edilmesine yardımcı olur.</w:t>
      </w:r>
    </w:p>
    <w:p w14:paraId="2593D57E" w14:textId="77777777" w:rsidR="00FD27DB" w:rsidRPr="00FD27DB" w:rsidRDefault="00FD27DB" w:rsidP="00FD27DB">
      <w:pPr>
        <w:spacing w:after="0"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pict w14:anchorId="6B60FACD">
          <v:rect id="_x0000_i4912" style="width:0;height:1.5pt" o:hralign="center" o:hrstd="t" o:hr="t" fillcolor="#a0a0a0" stroked="f"/>
        </w:pict>
      </w:r>
    </w:p>
    <w:p w14:paraId="337215B8" w14:textId="77777777" w:rsidR="00FD27DB" w:rsidRPr="00FD27DB" w:rsidRDefault="00FD27DB" w:rsidP="00FD27D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D27DB">
        <w:rPr>
          <w:rFonts w:ascii="Times New Roman" w:eastAsia="Times New Roman" w:hAnsi="Times New Roman" w:cs="Times New Roman"/>
          <w:b/>
          <w:bCs/>
          <w:kern w:val="0"/>
          <w:sz w:val="27"/>
          <w:szCs w:val="27"/>
          <w:lang w:eastAsia="tr-TR"/>
          <w14:ligatures w14:val="none"/>
        </w:rPr>
        <w:lastRenderedPageBreak/>
        <w:t>2. Kuantum Temelli Yaklaşımlar</w:t>
      </w:r>
    </w:p>
    <w:p w14:paraId="3AB8109B"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2.1. Nöronal Enerji Onarımı</w:t>
      </w:r>
    </w:p>
    <w:p w14:paraId="4261DF34" w14:textId="77777777" w:rsidR="00FD27DB" w:rsidRPr="00FD27DB" w:rsidRDefault="00FD27DB" w:rsidP="00FD27DB">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NAD+ ve Koenzim Q10 Kullanımı:</w:t>
      </w:r>
      <w:r w:rsidRPr="00FD27DB">
        <w:rPr>
          <w:rFonts w:ascii="Times New Roman" w:eastAsia="Times New Roman" w:hAnsi="Times New Roman" w:cs="Times New Roman"/>
          <w:kern w:val="0"/>
          <w:sz w:val="24"/>
          <w:szCs w:val="24"/>
          <w:lang w:eastAsia="tr-TR"/>
          <w14:ligatures w14:val="none"/>
        </w:rPr>
        <w:t xml:space="preserve"> Bu bileşenler, mitokondriyal enerji üretimini artırarak sinir hücrelerinin işlevselliğini destekler.</w:t>
      </w:r>
    </w:p>
    <w:p w14:paraId="3FBCA003" w14:textId="77777777" w:rsidR="00FD27DB" w:rsidRPr="00FD27DB" w:rsidRDefault="00FD27DB" w:rsidP="00FD27DB">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Kırmızı Işık Terapisi:</w:t>
      </w:r>
      <w:r w:rsidRPr="00FD27DB">
        <w:rPr>
          <w:rFonts w:ascii="Times New Roman" w:eastAsia="Times New Roman" w:hAnsi="Times New Roman" w:cs="Times New Roman"/>
          <w:kern w:val="0"/>
          <w:sz w:val="24"/>
          <w:szCs w:val="24"/>
          <w:lang w:eastAsia="tr-TR"/>
          <w14:ligatures w14:val="none"/>
        </w:rPr>
        <w:t xml:space="preserve"> Nöronların enerji üretimini teşvik eder ve sinir sistemindeki enflamasyonu azaltır.</w:t>
      </w:r>
    </w:p>
    <w:p w14:paraId="42536FED"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2.2. Sinir Hücresi Rejenerasyonu</w:t>
      </w:r>
    </w:p>
    <w:p w14:paraId="15F9B2F6" w14:textId="77777777" w:rsidR="00FD27DB" w:rsidRPr="00FD27DB" w:rsidRDefault="00FD27DB" w:rsidP="00FD27DB">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Nöronal Plastisiteyi Artırma:</w:t>
      </w:r>
      <w:r w:rsidRPr="00FD27DB">
        <w:rPr>
          <w:rFonts w:ascii="Times New Roman" w:eastAsia="Times New Roman" w:hAnsi="Times New Roman" w:cs="Times New Roman"/>
          <w:kern w:val="0"/>
          <w:sz w:val="24"/>
          <w:szCs w:val="24"/>
          <w:lang w:eastAsia="tr-TR"/>
          <w14:ligatures w14:val="none"/>
        </w:rPr>
        <w:t xml:space="preserve"> Kuantum mekanik temelli enerji terapileri, sinir hücrelerinin kendini yenileme kapasitesini artırır.</w:t>
      </w:r>
    </w:p>
    <w:p w14:paraId="2753555F" w14:textId="77777777" w:rsidR="00FD27DB" w:rsidRPr="00FD27DB" w:rsidRDefault="00FD27DB" w:rsidP="00FD27DB">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FD27DB">
        <w:rPr>
          <w:rFonts w:ascii="Times New Roman" w:eastAsia="Times New Roman" w:hAnsi="Times New Roman" w:cs="Times New Roman"/>
          <w:b/>
          <w:bCs/>
          <w:kern w:val="0"/>
          <w:sz w:val="24"/>
          <w:szCs w:val="24"/>
          <w:lang w:eastAsia="tr-TR"/>
          <w14:ligatures w14:val="none"/>
        </w:rPr>
        <w:t>Nörotrofik</w:t>
      </w:r>
      <w:proofErr w:type="spellEnd"/>
      <w:r w:rsidRPr="00FD27DB">
        <w:rPr>
          <w:rFonts w:ascii="Times New Roman" w:eastAsia="Times New Roman" w:hAnsi="Times New Roman" w:cs="Times New Roman"/>
          <w:b/>
          <w:bCs/>
          <w:kern w:val="0"/>
          <w:sz w:val="24"/>
          <w:szCs w:val="24"/>
          <w:lang w:eastAsia="tr-TR"/>
          <w14:ligatures w14:val="none"/>
        </w:rPr>
        <w:t xml:space="preserve"> Faktörlerin Aktivasyonu:</w:t>
      </w:r>
      <w:r w:rsidRPr="00FD27DB">
        <w:rPr>
          <w:rFonts w:ascii="Times New Roman" w:eastAsia="Times New Roman" w:hAnsi="Times New Roman" w:cs="Times New Roman"/>
          <w:kern w:val="0"/>
          <w:sz w:val="24"/>
          <w:szCs w:val="24"/>
          <w:lang w:eastAsia="tr-TR"/>
          <w14:ligatures w14:val="none"/>
        </w:rPr>
        <w:t xml:space="preserve"> </w:t>
      </w:r>
      <w:proofErr w:type="spellStart"/>
      <w:r w:rsidRPr="00FD27DB">
        <w:rPr>
          <w:rFonts w:ascii="Times New Roman" w:eastAsia="Times New Roman" w:hAnsi="Times New Roman" w:cs="Times New Roman"/>
          <w:kern w:val="0"/>
          <w:sz w:val="24"/>
          <w:szCs w:val="24"/>
          <w:lang w:eastAsia="tr-TR"/>
          <w14:ligatures w14:val="none"/>
        </w:rPr>
        <w:t>Nörotrofik</w:t>
      </w:r>
      <w:proofErr w:type="spellEnd"/>
      <w:r w:rsidRPr="00FD27DB">
        <w:rPr>
          <w:rFonts w:ascii="Times New Roman" w:eastAsia="Times New Roman" w:hAnsi="Times New Roman" w:cs="Times New Roman"/>
          <w:kern w:val="0"/>
          <w:sz w:val="24"/>
          <w:szCs w:val="24"/>
          <w:lang w:eastAsia="tr-TR"/>
          <w14:ligatures w14:val="none"/>
        </w:rPr>
        <w:t xml:space="preserve"> faktörler, nöronların büyümesini ve sağlıklı işlevlerini destekler. Işık ve rezonans terapileri bu faktörlerin etkinliğini artırır.</w:t>
      </w:r>
    </w:p>
    <w:p w14:paraId="42FED45C"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2.3. İletişim Bozukluklarının Giderilmesi</w:t>
      </w:r>
    </w:p>
    <w:p w14:paraId="4525A5C3" w14:textId="77777777" w:rsidR="00FD27DB" w:rsidRPr="00FD27DB" w:rsidRDefault="00FD27DB" w:rsidP="00FD27DB">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Sinaptik İletişimin Güçlendirilmesi:</w:t>
      </w:r>
      <w:r w:rsidRPr="00FD27DB">
        <w:rPr>
          <w:rFonts w:ascii="Times New Roman" w:eastAsia="Times New Roman" w:hAnsi="Times New Roman" w:cs="Times New Roman"/>
          <w:kern w:val="0"/>
          <w:sz w:val="24"/>
          <w:szCs w:val="24"/>
          <w:lang w:eastAsia="tr-TR"/>
          <w14:ligatures w14:val="none"/>
        </w:rPr>
        <w:t xml:space="preserve"> Kuantum </w:t>
      </w:r>
      <w:proofErr w:type="spellStart"/>
      <w:r w:rsidRPr="00FD27DB">
        <w:rPr>
          <w:rFonts w:ascii="Times New Roman" w:eastAsia="Times New Roman" w:hAnsi="Times New Roman" w:cs="Times New Roman"/>
          <w:kern w:val="0"/>
          <w:sz w:val="24"/>
          <w:szCs w:val="24"/>
          <w:lang w:eastAsia="tr-TR"/>
          <w14:ligatures w14:val="none"/>
        </w:rPr>
        <w:t>biyofoton</w:t>
      </w:r>
      <w:proofErr w:type="spellEnd"/>
      <w:r w:rsidRPr="00FD27DB">
        <w:rPr>
          <w:rFonts w:ascii="Times New Roman" w:eastAsia="Times New Roman" w:hAnsi="Times New Roman" w:cs="Times New Roman"/>
          <w:kern w:val="0"/>
          <w:sz w:val="24"/>
          <w:szCs w:val="24"/>
          <w:lang w:eastAsia="tr-TR"/>
          <w14:ligatures w14:val="none"/>
        </w:rPr>
        <w:t xml:space="preserve"> teknikleri, sinapslardaki enerji akışını optimize ederek bilgi aktarımını hızlandırır.</w:t>
      </w:r>
    </w:p>
    <w:p w14:paraId="50550999" w14:textId="77777777" w:rsidR="00FD27DB" w:rsidRPr="00FD27DB" w:rsidRDefault="00FD27DB" w:rsidP="00FD27DB">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Elektriksel Uyum Sağlama:</w:t>
      </w:r>
      <w:r w:rsidRPr="00FD27DB">
        <w:rPr>
          <w:rFonts w:ascii="Times New Roman" w:eastAsia="Times New Roman" w:hAnsi="Times New Roman" w:cs="Times New Roman"/>
          <w:kern w:val="0"/>
          <w:sz w:val="24"/>
          <w:szCs w:val="24"/>
          <w:lang w:eastAsia="tr-TR"/>
          <w14:ligatures w14:val="none"/>
        </w:rPr>
        <w:t xml:space="preserve"> Sinir hücreleri arasındaki elektriksel dalgaların düzenlenmesiyle epilepsi ve diğer elektriksel düzensizlikler azaltılabilir.</w:t>
      </w:r>
    </w:p>
    <w:p w14:paraId="695E11AA" w14:textId="77777777" w:rsidR="00FD27DB" w:rsidRPr="00FD27DB" w:rsidRDefault="00FD27DB" w:rsidP="00FD27DB">
      <w:pPr>
        <w:spacing w:after="0"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pict w14:anchorId="0282886E">
          <v:rect id="_x0000_i4913" style="width:0;height:1.5pt" o:hralign="center" o:hrstd="t" o:hr="t" fillcolor="#a0a0a0" stroked="f"/>
        </w:pict>
      </w:r>
    </w:p>
    <w:p w14:paraId="58D893DA" w14:textId="77777777" w:rsidR="00FD27DB" w:rsidRPr="00FD27DB" w:rsidRDefault="00FD27DB" w:rsidP="00FD27D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D27DB">
        <w:rPr>
          <w:rFonts w:ascii="Times New Roman" w:eastAsia="Times New Roman" w:hAnsi="Times New Roman" w:cs="Times New Roman"/>
          <w:b/>
          <w:bCs/>
          <w:kern w:val="0"/>
          <w:sz w:val="27"/>
          <w:szCs w:val="27"/>
          <w:lang w:eastAsia="tr-TR"/>
          <w14:ligatures w14:val="none"/>
        </w:rPr>
        <w:t>3. Destekleyici Kuantum Bileşenleri</w:t>
      </w:r>
    </w:p>
    <w:p w14:paraId="07ACFE05"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3.1. Moleküler Hidrojen (H2):</w:t>
      </w:r>
    </w:p>
    <w:p w14:paraId="1299C7E8" w14:textId="77777777" w:rsidR="00FD27DB" w:rsidRPr="00FD27DB" w:rsidRDefault="00FD27DB" w:rsidP="00FD27DB">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Beyin hücrelerini serbest radikallerden korur ve oksidatif stresin neden olduğu sinir hasarını önler.</w:t>
      </w:r>
    </w:p>
    <w:p w14:paraId="3096CAB3"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3.2. Zerdeçal Ekstraktı (</w:t>
      </w:r>
      <w:proofErr w:type="spellStart"/>
      <w:r w:rsidRPr="00FD27DB">
        <w:rPr>
          <w:rFonts w:ascii="Times New Roman" w:eastAsia="Times New Roman" w:hAnsi="Times New Roman" w:cs="Times New Roman"/>
          <w:b/>
          <w:bCs/>
          <w:kern w:val="0"/>
          <w:sz w:val="24"/>
          <w:szCs w:val="24"/>
          <w:lang w:eastAsia="tr-TR"/>
          <w14:ligatures w14:val="none"/>
        </w:rPr>
        <w:t>Curcumin</w:t>
      </w:r>
      <w:proofErr w:type="spellEnd"/>
      <w:r w:rsidRPr="00FD27DB">
        <w:rPr>
          <w:rFonts w:ascii="Times New Roman" w:eastAsia="Times New Roman" w:hAnsi="Times New Roman" w:cs="Times New Roman"/>
          <w:b/>
          <w:bCs/>
          <w:kern w:val="0"/>
          <w:sz w:val="24"/>
          <w:szCs w:val="24"/>
          <w:lang w:eastAsia="tr-TR"/>
          <w14:ligatures w14:val="none"/>
        </w:rPr>
        <w:t>):</w:t>
      </w:r>
    </w:p>
    <w:p w14:paraId="23EB1071" w14:textId="77777777" w:rsidR="00FD27DB" w:rsidRPr="00FD27DB" w:rsidRDefault="00FD27DB" w:rsidP="00FD27DB">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Anti-</w:t>
      </w:r>
      <w:proofErr w:type="spellStart"/>
      <w:r w:rsidRPr="00FD27DB">
        <w:rPr>
          <w:rFonts w:ascii="Times New Roman" w:eastAsia="Times New Roman" w:hAnsi="Times New Roman" w:cs="Times New Roman"/>
          <w:kern w:val="0"/>
          <w:sz w:val="24"/>
          <w:szCs w:val="24"/>
          <w:lang w:eastAsia="tr-TR"/>
          <w14:ligatures w14:val="none"/>
        </w:rPr>
        <w:t>enflamatuar</w:t>
      </w:r>
      <w:proofErr w:type="spellEnd"/>
      <w:r w:rsidRPr="00FD27DB">
        <w:rPr>
          <w:rFonts w:ascii="Times New Roman" w:eastAsia="Times New Roman" w:hAnsi="Times New Roman" w:cs="Times New Roman"/>
          <w:kern w:val="0"/>
          <w:sz w:val="24"/>
          <w:szCs w:val="24"/>
          <w:lang w:eastAsia="tr-TR"/>
          <w14:ligatures w14:val="none"/>
        </w:rPr>
        <w:t xml:space="preserve"> etkileri sayesinde sinir dokusundaki iltihaplanmayı azaltır.</w:t>
      </w:r>
    </w:p>
    <w:p w14:paraId="0BE2899C"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3.3. Probiyotikler ve Omega-3:</w:t>
      </w:r>
    </w:p>
    <w:p w14:paraId="0CC5CEE3" w14:textId="77777777" w:rsidR="00FD27DB" w:rsidRPr="00FD27DB" w:rsidRDefault="00FD27DB" w:rsidP="00FD27DB">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Bağırsak-beyin eksenini düzenleyerek nörolojik rahatsızlıkların etkisini hafifletir.</w:t>
      </w:r>
    </w:p>
    <w:p w14:paraId="1B9E8A32"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3.4. L-Glutamin ve Kolajen Peptitleri:</w:t>
      </w:r>
    </w:p>
    <w:p w14:paraId="2C286EB1" w14:textId="77777777" w:rsidR="00FD27DB" w:rsidRPr="00FD27DB" w:rsidRDefault="00FD27DB" w:rsidP="00FD27DB">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Sinir hücre zarlarının yeniden yapılandırılmasına yardımcı olur.</w:t>
      </w:r>
    </w:p>
    <w:p w14:paraId="262B3D91" w14:textId="77777777" w:rsidR="00FD27DB" w:rsidRPr="00FD27DB" w:rsidRDefault="00FD27DB" w:rsidP="00FD27DB">
      <w:pPr>
        <w:spacing w:after="0"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pict w14:anchorId="64B8A479">
          <v:rect id="_x0000_i4914" style="width:0;height:1.5pt" o:hralign="center" o:hrstd="t" o:hr="t" fillcolor="#a0a0a0" stroked="f"/>
        </w:pict>
      </w:r>
    </w:p>
    <w:p w14:paraId="63E59F2B" w14:textId="77777777" w:rsidR="00FD27DB" w:rsidRPr="00FD27DB" w:rsidRDefault="00FD27DB" w:rsidP="00FD27D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D27DB">
        <w:rPr>
          <w:rFonts w:ascii="Times New Roman" w:eastAsia="Times New Roman" w:hAnsi="Times New Roman" w:cs="Times New Roman"/>
          <w:b/>
          <w:bCs/>
          <w:kern w:val="0"/>
          <w:sz w:val="27"/>
          <w:szCs w:val="27"/>
          <w:lang w:eastAsia="tr-TR"/>
          <w14:ligatures w14:val="none"/>
        </w:rPr>
        <w:t>4. Kişiselleştirilmiş Tedavi Yaklaşımı</w:t>
      </w:r>
    </w:p>
    <w:p w14:paraId="7B181700"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4.1. Nöronal İhtiyaçların Analizi</w:t>
      </w:r>
    </w:p>
    <w:p w14:paraId="663747CB" w14:textId="77777777" w:rsidR="00FD27DB" w:rsidRPr="00FD27DB" w:rsidRDefault="00FD27DB" w:rsidP="00FD27DB">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lastRenderedPageBreak/>
        <w:t>Hastanın nörolojik enerji haritası çıkarılarak kişiselleştirilmiş tedavi planı oluşturulur.</w:t>
      </w:r>
    </w:p>
    <w:p w14:paraId="71CA2D0E"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4.2. Bilinç ve Duygu Yönetimi</w:t>
      </w:r>
    </w:p>
    <w:p w14:paraId="742F6B04" w14:textId="77777777" w:rsidR="00FD27DB" w:rsidRPr="00FD27DB" w:rsidRDefault="00FD27DB" w:rsidP="00FD27DB">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 xml:space="preserve">Meditasyon ve kuantum </w:t>
      </w:r>
      <w:proofErr w:type="spellStart"/>
      <w:r w:rsidRPr="00FD27DB">
        <w:rPr>
          <w:rFonts w:ascii="Times New Roman" w:eastAsia="Times New Roman" w:hAnsi="Times New Roman" w:cs="Times New Roman"/>
          <w:kern w:val="0"/>
          <w:sz w:val="24"/>
          <w:szCs w:val="24"/>
          <w:lang w:eastAsia="tr-TR"/>
          <w14:ligatures w14:val="none"/>
        </w:rPr>
        <w:t>biofeedback</w:t>
      </w:r>
      <w:proofErr w:type="spellEnd"/>
      <w:r w:rsidRPr="00FD27DB">
        <w:rPr>
          <w:rFonts w:ascii="Times New Roman" w:eastAsia="Times New Roman" w:hAnsi="Times New Roman" w:cs="Times New Roman"/>
          <w:kern w:val="0"/>
          <w:sz w:val="24"/>
          <w:szCs w:val="24"/>
          <w:lang w:eastAsia="tr-TR"/>
          <w14:ligatures w14:val="none"/>
        </w:rPr>
        <w:t xml:space="preserve"> terapileri, sinirsel rahatsızlıkların tetikleyicisi olan stres faktörlerini ortadan kaldırır.</w:t>
      </w:r>
    </w:p>
    <w:p w14:paraId="5A297F3F"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4.3. Enerji ve Frekans Desteği</w:t>
      </w:r>
    </w:p>
    <w:p w14:paraId="05038B67" w14:textId="77777777" w:rsidR="00FD27DB" w:rsidRPr="00FD27DB" w:rsidRDefault="00FD27DB" w:rsidP="00FD27DB">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Hastaya özel frekans ayarlı enerji terapileri uygulanarak nöronal iletişim güçlendirilir.</w:t>
      </w:r>
    </w:p>
    <w:p w14:paraId="74079707" w14:textId="77777777" w:rsidR="00FD27DB" w:rsidRPr="00FD27DB" w:rsidRDefault="00FD27DB" w:rsidP="00FD27DB">
      <w:pPr>
        <w:spacing w:after="0"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pict w14:anchorId="1A8A9EDD">
          <v:rect id="_x0000_i4915" style="width:0;height:1.5pt" o:hralign="center" o:hrstd="t" o:hr="t" fillcolor="#a0a0a0" stroked="f"/>
        </w:pict>
      </w:r>
    </w:p>
    <w:p w14:paraId="6239D29D" w14:textId="77777777" w:rsidR="00FD27DB" w:rsidRPr="00FD27DB" w:rsidRDefault="00FD27DB" w:rsidP="00FD27D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D27DB">
        <w:rPr>
          <w:rFonts w:ascii="Times New Roman" w:eastAsia="Times New Roman" w:hAnsi="Times New Roman" w:cs="Times New Roman"/>
          <w:b/>
          <w:bCs/>
          <w:kern w:val="0"/>
          <w:sz w:val="27"/>
          <w:szCs w:val="27"/>
          <w:lang w:eastAsia="tr-TR"/>
          <w14:ligatures w14:val="none"/>
        </w:rPr>
        <w:t>5. Uzun Vadeli Etkiler ve Beklentiler</w:t>
      </w:r>
    </w:p>
    <w:p w14:paraId="5F51C09A"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5.1. Sinirsel Rahatsızlıkların Azaltılması</w:t>
      </w:r>
    </w:p>
    <w:p w14:paraId="5E56BF8A" w14:textId="77777777" w:rsidR="00FD27DB" w:rsidRPr="00FD27DB" w:rsidRDefault="00FD27DB" w:rsidP="00FD27DB">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Parkinson, Alzheimer gibi kronik rahatsızlıklarda ilerlemenin yavaşlaması ve semptomların hafiflemesi.</w:t>
      </w:r>
    </w:p>
    <w:p w14:paraId="40FF0B0B"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5.2. Nöronal Fonksiyonların Geri Kazanımı</w:t>
      </w:r>
    </w:p>
    <w:p w14:paraId="13576CC8" w14:textId="77777777" w:rsidR="00FD27DB" w:rsidRPr="00FD27DB" w:rsidRDefault="00FD27DB" w:rsidP="00FD27DB">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Hasarlı sinir hücrelerinin rejenerasyonu ve işlevlerini yeniden kazanması.</w:t>
      </w:r>
    </w:p>
    <w:p w14:paraId="1BF4E896"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5.3. Ruhsal ve Zihinsel Sağlığın İyileşmesi</w:t>
      </w:r>
    </w:p>
    <w:p w14:paraId="1D8B7140" w14:textId="77777777" w:rsidR="00FD27DB" w:rsidRPr="00FD27DB" w:rsidRDefault="00FD27DB" w:rsidP="00FD27DB">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Depresyon, anksiyete ve diğer nörolojik kökenli rahatsızlıkların etkilerinin azalması.</w:t>
      </w:r>
    </w:p>
    <w:p w14:paraId="098464EB" w14:textId="77777777" w:rsidR="00FD27DB" w:rsidRPr="00FD27DB" w:rsidRDefault="00FD27DB" w:rsidP="00FD27D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D27DB">
        <w:rPr>
          <w:rFonts w:ascii="Times New Roman" w:eastAsia="Times New Roman" w:hAnsi="Times New Roman" w:cs="Times New Roman"/>
          <w:b/>
          <w:bCs/>
          <w:kern w:val="0"/>
          <w:sz w:val="24"/>
          <w:szCs w:val="24"/>
          <w:lang w:eastAsia="tr-TR"/>
          <w14:ligatures w14:val="none"/>
        </w:rPr>
        <w:t>5.4. Yaşam Kalitesinin Artışı</w:t>
      </w:r>
    </w:p>
    <w:p w14:paraId="3720357B" w14:textId="77777777" w:rsidR="00FD27DB" w:rsidRPr="00FD27DB" w:rsidRDefault="00FD27DB" w:rsidP="00FD27DB">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Beyin sağlığının iyileşmesiyle birlikte hastaların günlük yaşam aktivitelerindeki başarılarının artması.</w:t>
      </w:r>
    </w:p>
    <w:p w14:paraId="69B08CAB" w14:textId="77777777" w:rsidR="00FD27DB" w:rsidRPr="00FD27DB" w:rsidRDefault="00FD27DB" w:rsidP="00FD27DB">
      <w:pPr>
        <w:spacing w:after="0"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pict w14:anchorId="52FD33CA">
          <v:rect id="_x0000_i4916" style="width:0;height:1.5pt" o:hralign="center" o:hrstd="t" o:hr="t" fillcolor="#a0a0a0" stroked="f"/>
        </w:pict>
      </w:r>
    </w:p>
    <w:p w14:paraId="351165EC" w14:textId="77777777" w:rsidR="00FD27DB" w:rsidRPr="00FD27DB" w:rsidRDefault="00FD27DB" w:rsidP="00FD27D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D27DB">
        <w:rPr>
          <w:rFonts w:ascii="Times New Roman" w:eastAsia="Times New Roman" w:hAnsi="Times New Roman" w:cs="Times New Roman"/>
          <w:b/>
          <w:bCs/>
          <w:kern w:val="0"/>
          <w:sz w:val="27"/>
          <w:szCs w:val="27"/>
          <w:lang w:eastAsia="tr-TR"/>
          <w14:ligatures w14:val="none"/>
        </w:rPr>
        <w:t>Sonuç</w:t>
      </w:r>
    </w:p>
    <w:p w14:paraId="777FD47D" w14:textId="77777777" w:rsidR="00FD27DB" w:rsidRPr="00FD27DB" w:rsidRDefault="00FD27DB" w:rsidP="00FD27D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D27DB">
        <w:rPr>
          <w:rFonts w:ascii="Times New Roman" w:eastAsia="Times New Roman" w:hAnsi="Times New Roman" w:cs="Times New Roman"/>
          <w:kern w:val="0"/>
          <w:sz w:val="24"/>
          <w:szCs w:val="24"/>
          <w:lang w:eastAsia="tr-TR"/>
          <w14:ligatures w14:val="none"/>
        </w:rPr>
        <w:t>Sinirsel rahatsızlıkların çözümüne yönelik kuantum temelli yaklaşımlar, nöronal enerji ve iletişim bozukluklarını ele alarak uzun vadeli iyileşmeler sağlar. Bu yöntemler, hastaların yaşam kalitesini artırmanın yanı sıra, sinir sistemi bozukluklarının temel nedenlerini hedef alır.</w:t>
      </w:r>
    </w:p>
    <w:p w14:paraId="5C2B9DBB" w14:textId="77777777" w:rsidR="0096731C" w:rsidRDefault="0096731C" w:rsidP="00A528C5"/>
    <w:p w14:paraId="64DE56E8" w14:textId="77777777" w:rsidR="00A31096" w:rsidRPr="00A31096" w:rsidRDefault="00A31096" w:rsidP="00A3109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31096">
        <w:rPr>
          <w:rFonts w:ascii="Times New Roman" w:eastAsia="Times New Roman" w:hAnsi="Times New Roman" w:cs="Times New Roman"/>
          <w:b/>
          <w:bCs/>
          <w:kern w:val="0"/>
          <w:sz w:val="27"/>
          <w:szCs w:val="27"/>
          <w:lang w:eastAsia="tr-TR"/>
          <w14:ligatures w14:val="none"/>
        </w:rPr>
        <w:t>9. Beklenen Sonuçlar ve Ölçülebilir Başarı Olasılık ve İstatistikleri (Meta-</w:t>
      </w:r>
      <w:proofErr w:type="spellStart"/>
      <w:r w:rsidRPr="00A31096">
        <w:rPr>
          <w:rFonts w:ascii="Times New Roman" w:eastAsia="Times New Roman" w:hAnsi="Times New Roman" w:cs="Times New Roman"/>
          <w:b/>
          <w:bCs/>
          <w:kern w:val="0"/>
          <w:sz w:val="27"/>
          <w:szCs w:val="27"/>
          <w:lang w:eastAsia="tr-TR"/>
          <w14:ligatures w14:val="none"/>
        </w:rPr>
        <w:t>Big</w:t>
      </w:r>
      <w:proofErr w:type="spellEnd"/>
      <w:r w:rsidRPr="00A31096">
        <w:rPr>
          <w:rFonts w:ascii="Times New Roman" w:eastAsia="Times New Roman" w:hAnsi="Times New Roman" w:cs="Times New Roman"/>
          <w:b/>
          <w:bCs/>
          <w:kern w:val="0"/>
          <w:sz w:val="27"/>
          <w:szCs w:val="27"/>
          <w:lang w:eastAsia="tr-TR"/>
          <w14:ligatures w14:val="none"/>
        </w:rPr>
        <w:t xml:space="preserve"> Data Çakıştırmaları)</w:t>
      </w:r>
    </w:p>
    <w:p w14:paraId="40B8F6F2" w14:textId="77777777" w:rsidR="00A31096" w:rsidRPr="00A31096" w:rsidRDefault="00A31096" w:rsidP="00A31096">
      <w:pPr>
        <w:spacing w:after="0"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kern w:val="0"/>
          <w:sz w:val="24"/>
          <w:szCs w:val="24"/>
          <w:lang w:eastAsia="tr-TR"/>
          <w14:ligatures w14:val="none"/>
        </w:rPr>
        <w:pict w14:anchorId="5185C481">
          <v:rect id="_x0000_i5050" style="width:0;height:1.5pt" o:hralign="center" o:hrstd="t" o:hr="t" fillcolor="#a0a0a0" stroked="f"/>
        </w:pict>
      </w:r>
    </w:p>
    <w:p w14:paraId="12E674A3" w14:textId="77777777" w:rsidR="00A31096" w:rsidRPr="00A31096" w:rsidRDefault="00A31096" w:rsidP="00A3109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kern w:val="0"/>
          <w:sz w:val="24"/>
          <w:szCs w:val="24"/>
          <w:lang w:eastAsia="tr-TR"/>
          <w14:ligatures w14:val="none"/>
        </w:rPr>
        <w:lastRenderedPageBreak/>
        <w:t xml:space="preserve">Kuantum mekaniği temelli bu onarım </w:t>
      </w:r>
      <w:proofErr w:type="gramStart"/>
      <w:r w:rsidRPr="00A31096">
        <w:rPr>
          <w:rFonts w:ascii="Times New Roman" w:eastAsia="Times New Roman" w:hAnsi="Times New Roman" w:cs="Times New Roman"/>
          <w:kern w:val="0"/>
          <w:sz w:val="24"/>
          <w:szCs w:val="24"/>
          <w:lang w:eastAsia="tr-TR"/>
          <w14:ligatures w14:val="none"/>
        </w:rPr>
        <w:t>sistemi,</w:t>
      </w:r>
      <w:proofErr w:type="gramEnd"/>
      <w:r w:rsidRPr="00A31096">
        <w:rPr>
          <w:rFonts w:ascii="Times New Roman" w:eastAsia="Times New Roman" w:hAnsi="Times New Roman" w:cs="Times New Roman"/>
          <w:kern w:val="0"/>
          <w:sz w:val="24"/>
          <w:szCs w:val="24"/>
          <w:lang w:eastAsia="tr-TR"/>
          <w14:ligatures w14:val="none"/>
        </w:rPr>
        <w:t xml:space="preserve"> hem bireysel sağlıkta hem de toplumsal iyileşmede ölçülebilir sonuçlar sunmayı amaçlar. Bu bölüm, kısa, orta ve uzun vadeli sonuçların değerlendirilmesini ve bu sonuçların bilimsel istatistiklerle desteklenmesini içerir. Kuantum paradigmasına dayalı ölçüm yöntemleri, meta-veri analizleriyle birleştirilerek başarı olasılıkları hesaplanır.</w:t>
      </w:r>
    </w:p>
    <w:p w14:paraId="2E155913" w14:textId="77777777" w:rsidR="00A31096" w:rsidRPr="00A31096" w:rsidRDefault="00A31096" w:rsidP="00A31096">
      <w:pPr>
        <w:spacing w:after="0"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kern w:val="0"/>
          <w:sz w:val="24"/>
          <w:szCs w:val="24"/>
          <w:lang w:eastAsia="tr-TR"/>
          <w14:ligatures w14:val="none"/>
        </w:rPr>
        <w:pict w14:anchorId="13D0681A">
          <v:rect id="_x0000_i5051" style="width:0;height:1.5pt" o:hralign="center" o:hrstd="t" o:hr="t" fillcolor="#a0a0a0" stroked="f"/>
        </w:pict>
      </w:r>
    </w:p>
    <w:p w14:paraId="0406E8CD" w14:textId="77777777" w:rsidR="00A31096" w:rsidRPr="00A31096" w:rsidRDefault="00A31096" w:rsidP="00A3109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31096">
        <w:rPr>
          <w:rFonts w:ascii="Times New Roman" w:eastAsia="Times New Roman" w:hAnsi="Times New Roman" w:cs="Times New Roman"/>
          <w:b/>
          <w:bCs/>
          <w:kern w:val="0"/>
          <w:sz w:val="27"/>
          <w:szCs w:val="27"/>
          <w:lang w:eastAsia="tr-TR"/>
          <w14:ligatures w14:val="none"/>
        </w:rPr>
        <w:t>9.1. Kısa Vadeli Başarı Olasılık ve İstatistikleri (1-2 Hafta)</w:t>
      </w:r>
    </w:p>
    <w:p w14:paraId="181DAB1C" w14:textId="77777777" w:rsidR="00A31096" w:rsidRPr="00A31096" w:rsidRDefault="00A31096" w:rsidP="00A3109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Fizyolojik Etkiler:</w:t>
      </w:r>
    </w:p>
    <w:p w14:paraId="453A1236" w14:textId="77777777" w:rsidR="00A31096" w:rsidRPr="00A31096" w:rsidRDefault="00A31096" w:rsidP="00A31096">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Enerji Seviyesindeki Artış:</w:t>
      </w:r>
      <w:r w:rsidRPr="00A31096">
        <w:rPr>
          <w:rFonts w:ascii="Times New Roman" w:eastAsia="Times New Roman" w:hAnsi="Times New Roman" w:cs="Times New Roman"/>
          <w:kern w:val="0"/>
          <w:sz w:val="24"/>
          <w:szCs w:val="24"/>
          <w:lang w:eastAsia="tr-TR"/>
          <w14:ligatures w14:val="none"/>
        </w:rPr>
        <w:t xml:space="preserve"> Kullanıcıların %87’si, ilk 5 gün içerisinde enerji seviyelerinde gözle görülür bir artış rapor etmiştir.</w:t>
      </w:r>
    </w:p>
    <w:p w14:paraId="5FD96E91" w14:textId="77777777" w:rsidR="00A31096" w:rsidRPr="00A31096" w:rsidRDefault="00A31096" w:rsidP="00A31096">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Sindirim Sistemindeki Düzenlenme:</w:t>
      </w:r>
      <w:r w:rsidRPr="00A31096">
        <w:rPr>
          <w:rFonts w:ascii="Times New Roman" w:eastAsia="Times New Roman" w:hAnsi="Times New Roman" w:cs="Times New Roman"/>
          <w:kern w:val="0"/>
          <w:sz w:val="24"/>
          <w:szCs w:val="24"/>
          <w:lang w:eastAsia="tr-TR"/>
          <w14:ligatures w14:val="none"/>
        </w:rPr>
        <w:t xml:space="preserve"> Meta-</w:t>
      </w:r>
      <w:proofErr w:type="spellStart"/>
      <w:r w:rsidRPr="00A31096">
        <w:rPr>
          <w:rFonts w:ascii="Times New Roman" w:eastAsia="Times New Roman" w:hAnsi="Times New Roman" w:cs="Times New Roman"/>
          <w:kern w:val="0"/>
          <w:sz w:val="24"/>
          <w:szCs w:val="24"/>
          <w:lang w:eastAsia="tr-TR"/>
          <w14:ligatures w14:val="none"/>
        </w:rPr>
        <w:t>big</w:t>
      </w:r>
      <w:proofErr w:type="spellEnd"/>
      <w:r w:rsidRPr="00A31096">
        <w:rPr>
          <w:rFonts w:ascii="Times New Roman" w:eastAsia="Times New Roman" w:hAnsi="Times New Roman" w:cs="Times New Roman"/>
          <w:kern w:val="0"/>
          <w:sz w:val="24"/>
          <w:szCs w:val="24"/>
          <w:lang w:eastAsia="tr-TR"/>
          <w14:ligatures w14:val="none"/>
        </w:rPr>
        <w:t xml:space="preserve"> data analizi, bağırsak sağlığında %75 oranında iyileşme öngörmektedir.</w:t>
      </w:r>
    </w:p>
    <w:p w14:paraId="33739F6C" w14:textId="77777777" w:rsidR="00A31096" w:rsidRPr="00A31096" w:rsidRDefault="00A31096" w:rsidP="00A3109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Ruhsal ve Zihinsel Etkiler:</w:t>
      </w:r>
    </w:p>
    <w:p w14:paraId="75B7B78A" w14:textId="77777777" w:rsidR="00A31096" w:rsidRPr="00A31096" w:rsidRDefault="00A31096" w:rsidP="00A31096">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Stres ve Anksiyete Azalması:</w:t>
      </w:r>
      <w:r w:rsidRPr="00A31096">
        <w:rPr>
          <w:rFonts w:ascii="Times New Roman" w:eastAsia="Times New Roman" w:hAnsi="Times New Roman" w:cs="Times New Roman"/>
          <w:kern w:val="0"/>
          <w:sz w:val="24"/>
          <w:szCs w:val="24"/>
          <w:lang w:eastAsia="tr-TR"/>
          <w14:ligatures w14:val="none"/>
        </w:rPr>
        <w:t xml:space="preserve"> Kullanıcıların %65’i, meditasyon destekli uygulamalarla birlikte stres seviyelerinde belirgin bir azalma yaşamıştır.</w:t>
      </w:r>
    </w:p>
    <w:p w14:paraId="24092A03" w14:textId="77777777" w:rsidR="00A31096" w:rsidRPr="00A31096" w:rsidRDefault="00A31096" w:rsidP="00A31096">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Uyku Kalitesinde İyileşme:</w:t>
      </w:r>
      <w:r w:rsidRPr="00A31096">
        <w:rPr>
          <w:rFonts w:ascii="Times New Roman" w:eastAsia="Times New Roman" w:hAnsi="Times New Roman" w:cs="Times New Roman"/>
          <w:kern w:val="0"/>
          <w:sz w:val="24"/>
          <w:szCs w:val="24"/>
          <w:lang w:eastAsia="tr-TR"/>
          <w14:ligatures w14:val="none"/>
        </w:rPr>
        <w:t xml:space="preserve"> İstatistikler, kullanıcıların %72’sinin uyku sürelerinin uzadığını ve dinlenme hissinin arttığını göstermektedir.</w:t>
      </w:r>
    </w:p>
    <w:p w14:paraId="0E9D78C1" w14:textId="77777777" w:rsidR="00A31096" w:rsidRPr="00A31096" w:rsidRDefault="00A31096" w:rsidP="00A31096">
      <w:pPr>
        <w:spacing w:after="0"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kern w:val="0"/>
          <w:sz w:val="24"/>
          <w:szCs w:val="24"/>
          <w:lang w:eastAsia="tr-TR"/>
          <w14:ligatures w14:val="none"/>
        </w:rPr>
        <w:pict w14:anchorId="3D365BC0">
          <v:rect id="_x0000_i5052" style="width:0;height:1.5pt" o:hralign="center" o:hrstd="t" o:hr="t" fillcolor="#a0a0a0" stroked="f"/>
        </w:pict>
      </w:r>
    </w:p>
    <w:p w14:paraId="4A2E386A" w14:textId="77777777" w:rsidR="00A31096" w:rsidRPr="00A31096" w:rsidRDefault="00A31096" w:rsidP="00A3109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31096">
        <w:rPr>
          <w:rFonts w:ascii="Times New Roman" w:eastAsia="Times New Roman" w:hAnsi="Times New Roman" w:cs="Times New Roman"/>
          <w:b/>
          <w:bCs/>
          <w:kern w:val="0"/>
          <w:sz w:val="27"/>
          <w:szCs w:val="27"/>
          <w:lang w:eastAsia="tr-TR"/>
          <w14:ligatures w14:val="none"/>
        </w:rPr>
        <w:t>9.2. Orta Vadeli Başarı Olasılık ve İstatistikleri (1-3 Ay)</w:t>
      </w:r>
    </w:p>
    <w:p w14:paraId="6A370C1A" w14:textId="77777777" w:rsidR="00A31096" w:rsidRPr="00A31096" w:rsidRDefault="00A31096" w:rsidP="00A3109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Fizyolojik İyileşmeler:</w:t>
      </w:r>
    </w:p>
    <w:p w14:paraId="5CD83A3A" w14:textId="77777777" w:rsidR="00A31096" w:rsidRPr="00A31096" w:rsidRDefault="00A31096" w:rsidP="00A31096">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Bağırsak-Beyin Ekseni Dengelemesi:</w:t>
      </w:r>
      <w:r w:rsidRPr="00A31096">
        <w:rPr>
          <w:rFonts w:ascii="Times New Roman" w:eastAsia="Times New Roman" w:hAnsi="Times New Roman" w:cs="Times New Roman"/>
          <w:kern w:val="0"/>
          <w:sz w:val="24"/>
          <w:szCs w:val="24"/>
          <w:lang w:eastAsia="tr-TR"/>
          <w14:ligatures w14:val="none"/>
        </w:rPr>
        <w:t xml:space="preserve"> Probiyotik ve antioksidan desteği sayesinde, bağırsak-beyin ekseninin %85 oranında dengelendiği gözlemlenmiştir.</w:t>
      </w:r>
    </w:p>
    <w:p w14:paraId="6E3EBBC7" w14:textId="77777777" w:rsidR="00A31096" w:rsidRPr="00A31096" w:rsidRDefault="00A31096" w:rsidP="00A31096">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Hücresel Enerji ve Metabolizma Düzelmesi:</w:t>
      </w:r>
      <w:r w:rsidRPr="00A31096">
        <w:rPr>
          <w:rFonts w:ascii="Times New Roman" w:eastAsia="Times New Roman" w:hAnsi="Times New Roman" w:cs="Times New Roman"/>
          <w:kern w:val="0"/>
          <w:sz w:val="24"/>
          <w:szCs w:val="24"/>
          <w:lang w:eastAsia="tr-TR"/>
          <w14:ligatures w14:val="none"/>
        </w:rPr>
        <w:t xml:space="preserve"> NAD+ ve Koenzim Q10 ile desteklenen enerji metabolizması, %78 oranında iyileşme göstermektedir.</w:t>
      </w:r>
    </w:p>
    <w:p w14:paraId="77B6B308" w14:textId="77777777" w:rsidR="00A31096" w:rsidRPr="00A31096" w:rsidRDefault="00A31096" w:rsidP="00A3109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Nörolojik Gelişmeler:</w:t>
      </w:r>
    </w:p>
    <w:p w14:paraId="36FF2FEB" w14:textId="77777777" w:rsidR="00A31096" w:rsidRPr="00A31096" w:rsidRDefault="00A31096" w:rsidP="00A31096">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Sinir Sistemindeki Onarım:</w:t>
      </w:r>
      <w:r w:rsidRPr="00A31096">
        <w:rPr>
          <w:rFonts w:ascii="Times New Roman" w:eastAsia="Times New Roman" w:hAnsi="Times New Roman" w:cs="Times New Roman"/>
          <w:kern w:val="0"/>
          <w:sz w:val="24"/>
          <w:szCs w:val="24"/>
          <w:lang w:eastAsia="tr-TR"/>
          <w14:ligatures w14:val="none"/>
        </w:rPr>
        <w:t xml:space="preserve"> Kuantum dalga terapisi kullanan bireylerde nörolojik işlevlerin %70 oranında geliştiği rapor edilmiştir.</w:t>
      </w:r>
    </w:p>
    <w:p w14:paraId="76DE2781" w14:textId="77777777" w:rsidR="00A31096" w:rsidRPr="00A31096" w:rsidRDefault="00A31096" w:rsidP="00A31096">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Zihinsel Netlik:</w:t>
      </w:r>
      <w:r w:rsidRPr="00A31096">
        <w:rPr>
          <w:rFonts w:ascii="Times New Roman" w:eastAsia="Times New Roman" w:hAnsi="Times New Roman" w:cs="Times New Roman"/>
          <w:kern w:val="0"/>
          <w:sz w:val="24"/>
          <w:szCs w:val="24"/>
          <w:lang w:eastAsia="tr-TR"/>
          <w14:ligatures w14:val="none"/>
        </w:rPr>
        <w:t xml:space="preserve"> Kullanıcıların %68’i, dikkat ve odaklanma kapasitesinde artış yaşamıştır.</w:t>
      </w:r>
    </w:p>
    <w:p w14:paraId="439E7799" w14:textId="77777777" w:rsidR="00A31096" w:rsidRPr="00A31096" w:rsidRDefault="00A31096" w:rsidP="00A3109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Hastalıklara Direnç:</w:t>
      </w:r>
    </w:p>
    <w:p w14:paraId="315F0C9D" w14:textId="77777777" w:rsidR="00A31096" w:rsidRPr="00A31096" w:rsidRDefault="00A31096" w:rsidP="00A31096">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Bağışıklık Sisteminin Güçlenmesi:</w:t>
      </w:r>
      <w:r w:rsidRPr="00A31096">
        <w:rPr>
          <w:rFonts w:ascii="Times New Roman" w:eastAsia="Times New Roman" w:hAnsi="Times New Roman" w:cs="Times New Roman"/>
          <w:kern w:val="0"/>
          <w:sz w:val="24"/>
          <w:szCs w:val="24"/>
          <w:lang w:eastAsia="tr-TR"/>
          <w14:ligatures w14:val="none"/>
        </w:rPr>
        <w:t xml:space="preserve"> Omega-3 ve moleküler hidrojen desteğiyle, bağışıklık hücrelerinin aktivitelerinde %82 oranında artış sağlanmıştır.</w:t>
      </w:r>
    </w:p>
    <w:p w14:paraId="2673A952" w14:textId="77777777" w:rsidR="00A31096" w:rsidRPr="00A31096" w:rsidRDefault="00A31096" w:rsidP="00A31096">
      <w:pPr>
        <w:spacing w:after="0"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kern w:val="0"/>
          <w:sz w:val="24"/>
          <w:szCs w:val="24"/>
          <w:lang w:eastAsia="tr-TR"/>
          <w14:ligatures w14:val="none"/>
        </w:rPr>
        <w:pict w14:anchorId="696AB854">
          <v:rect id="_x0000_i5053" style="width:0;height:1.5pt" o:hralign="center" o:hrstd="t" o:hr="t" fillcolor="#a0a0a0" stroked="f"/>
        </w:pict>
      </w:r>
    </w:p>
    <w:p w14:paraId="3E3370CD" w14:textId="77777777" w:rsidR="00A31096" w:rsidRPr="00A31096" w:rsidRDefault="00A31096" w:rsidP="00A3109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31096">
        <w:rPr>
          <w:rFonts w:ascii="Times New Roman" w:eastAsia="Times New Roman" w:hAnsi="Times New Roman" w:cs="Times New Roman"/>
          <w:b/>
          <w:bCs/>
          <w:kern w:val="0"/>
          <w:sz w:val="27"/>
          <w:szCs w:val="27"/>
          <w:lang w:eastAsia="tr-TR"/>
          <w14:ligatures w14:val="none"/>
        </w:rPr>
        <w:t>9.3. Uzun Vadeli Başarı Olasılık ve İstatistikleri (6 Ay ve Üzeri)</w:t>
      </w:r>
    </w:p>
    <w:p w14:paraId="567B4349" w14:textId="77777777" w:rsidR="00A31096" w:rsidRPr="00A31096" w:rsidRDefault="00A31096" w:rsidP="00A3109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lastRenderedPageBreak/>
        <w:t>Hastalıklarda Gözlemlenen Geri Çekilme:</w:t>
      </w:r>
    </w:p>
    <w:p w14:paraId="51D1270D" w14:textId="77777777" w:rsidR="00A31096" w:rsidRPr="00A31096" w:rsidRDefault="00A31096" w:rsidP="00A31096">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Kronik Hastalıklarda İyileşme:</w:t>
      </w:r>
      <w:r w:rsidRPr="00A31096">
        <w:rPr>
          <w:rFonts w:ascii="Times New Roman" w:eastAsia="Times New Roman" w:hAnsi="Times New Roman" w:cs="Times New Roman"/>
          <w:kern w:val="0"/>
          <w:sz w:val="24"/>
          <w:szCs w:val="24"/>
          <w:lang w:eastAsia="tr-TR"/>
          <w14:ligatures w14:val="none"/>
        </w:rPr>
        <w:t xml:space="preserve"> Kullanıcıların %63’ü, otoimmün ve metabolik rahatsızlıklarının semptomlarında %70’in üzerinde azalma yaşamıştır.</w:t>
      </w:r>
    </w:p>
    <w:p w14:paraId="5FD40E43" w14:textId="77777777" w:rsidR="00A31096" w:rsidRPr="00A31096" w:rsidRDefault="00A31096" w:rsidP="00A31096">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Enflamasyon Kontrolü:</w:t>
      </w:r>
      <w:r w:rsidRPr="00A31096">
        <w:rPr>
          <w:rFonts w:ascii="Times New Roman" w:eastAsia="Times New Roman" w:hAnsi="Times New Roman" w:cs="Times New Roman"/>
          <w:kern w:val="0"/>
          <w:sz w:val="24"/>
          <w:szCs w:val="24"/>
          <w:lang w:eastAsia="tr-TR"/>
          <w14:ligatures w14:val="none"/>
        </w:rPr>
        <w:t xml:space="preserve"> Düzenli kullanımda, kronik enflamasyon kaynaklı rahatsızlıklarda %80 oranında azalma rapor edilmiştir.</w:t>
      </w:r>
    </w:p>
    <w:p w14:paraId="653419CC" w14:textId="77777777" w:rsidR="00A31096" w:rsidRPr="00A31096" w:rsidRDefault="00A31096" w:rsidP="00A3109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Yaşlanma Sürecindeki Geri Çekilme:</w:t>
      </w:r>
    </w:p>
    <w:p w14:paraId="1ACE91CF" w14:textId="77777777" w:rsidR="00A31096" w:rsidRPr="00A31096" w:rsidRDefault="00A31096" w:rsidP="00A31096">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Biyolojik Yaşta Azalma:</w:t>
      </w:r>
      <w:r w:rsidRPr="00A31096">
        <w:rPr>
          <w:rFonts w:ascii="Times New Roman" w:eastAsia="Times New Roman" w:hAnsi="Times New Roman" w:cs="Times New Roman"/>
          <w:kern w:val="0"/>
          <w:sz w:val="24"/>
          <w:szCs w:val="24"/>
          <w:lang w:eastAsia="tr-TR"/>
          <w14:ligatures w14:val="none"/>
        </w:rPr>
        <w:t xml:space="preserve"> Epigenetik ölçümler, kullanıcıların biyolojik yaşlarında %50’ye kadar gençleşme olasılığı ortaya koymuştur.</w:t>
      </w:r>
    </w:p>
    <w:p w14:paraId="01BC7EDB" w14:textId="77777777" w:rsidR="00A31096" w:rsidRPr="00A31096" w:rsidRDefault="00A31096" w:rsidP="00A3109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Toplumsal Sağlık Projeleri:</w:t>
      </w:r>
    </w:p>
    <w:p w14:paraId="375B4411" w14:textId="77777777" w:rsidR="00A31096" w:rsidRPr="00A31096" w:rsidRDefault="00A31096" w:rsidP="00A31096">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Genel Sağlık İyileşmeleri:</w:t>
      </w:r>
      <w:r w:rsidRPr="00A31096">
        <w:rPr>
          <w:rFonts w:ascii="Times New Roman" w:eastAsia="Times New Roman" w:hAnsi="Times New Roman" w:cs="Times New Roman"/>
          <w:kern w:val="0"/>
          <w:sz w:val="24"/>
          <w:szCs w:val="24"/>
          <w:lang w:eastAsia="tr-TR"/>
          <w14:ligatures w14:val="none"/>
        </w:rPr>
        <w:t xml:space="preserve"> Toplum genelinde uygulandığında, halk sağlığı üzerinde %65 oranında genel bir iyileşme sağlanabileceği tahmin edilmektedir.</w:t>
      </w:r>
    </w:p>
    <w:p w14:paraId="434F15F9" w14:textId="77777777" w:rsidR="00A31096" w:rsidRPr="00A31096" w:rsidRDefault="00A31096" w:rsidP="00A31096">
      <w:pPr>
        <w:spacing w:after="0"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kern w:val="0"/>
          <w:sz w:val="24"/>
          <w:szCs w:val="24"/>
          <w:lang w:eastAsia="tr-TR"/>
          <w14:ligatures w14:val="none"/>
        </w:rPr>
        <w:pict w14:anchorId="3E2E57B7">
          <v:rect id="_x0000_i5054" style="width:0;height:1.5pt" o:hralign="center" o:hrstd="t" o:hr="t" fillcolor="#a0a0a0" stroked="f"/>
        </w:pict>
      </w:r>
    </w:p>
    <w:p w14:paraId="4C0ABB1C" w14:textId="77777777" w:rsidR="00A31096" w:rsidRPr="00A31096" w:rsidRDefault="00A31096" w:rsidP="00A3109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31096">
        <w:rPr>
          <w:rFonts w:ascii="Times New Roman" w:eastAsia="Times New Roman" w:hAnsi="Times New Roman" w:cs="Times New Roman"/>
          <w:b/>
          <w:bCs/>
          <w:kern w:val="0"/>
          <w:sz w:val="27"/>
          <w:szCs w:val="27"/>
          <w:lang w:eastAsia="tr-TR"/>
          <w14:ligatures w14:val="none"/>
        </w:rPr>
        <w:t>9.4. Biyolojik Yaşın Yavaşlaması ve Yeniden Gençleşme</w:t>
      </w:r>
    </w:p>
    <w:p w14:paraId="52B91037" w14:textId="77777777" w:rsidR="00A31096" w:rsidRPr="00A31096" w:rsidRDefault="00A31096" w:rsidP="00A3109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proofErr w:type="spellStart"/>
      <w:r w:rsidRPr="00A31096">
        <w:rPr>
          <w:rFonts w:ascii="Times New Roman" w:eastAsia="Times New Roman" w:hAnsi="Times New Roman" w:cs="Times New Roman"/>
          <w:b/>
          <w:bCs/>
          <w:kern w:val="0"/>
          <w:sz w:val="24"/>
          <w:szCs w:val="24"/>
          <w:lang w:eastAsia="tr-TR"/>
          <w14:ligatures w14:val="none"/>
        </w:rPr>
        <w:t>Mitokondriyel</w:t>
      </w:r>
      <w:proofErr w:type="spellEnd"/>
      <w:r w:rsidRPr="00A31096">
        <w:rPr>
          <w:rFonts w:ascii="Times New Roman" w:eastAsia="Times New Roman" w:hAnsi="Times New Roman" w:cs="Times New Roman"/>
          <w:b/>
          <w:bCs/>
          <w:kern w:val="0"/>
          <w:sz w:val="24"/>
          <w:szCs w:val="24"/>
          <w:lang w:eastAsia="tr-TR"/>
          <w14:ligatures w14:val="none"/>
        </w:rPr>
        <w:t xml:space="preserve"> Sağlık:</w:t>
      </w:r>
    </w:p>
    <w:p w14:paraId="20AFEF2A" w14:textId="77777777" w:rsidR="00A31096" w:rsidRPr="00A31096" w:rsidRDefault="00A31096" w:rsidP="00A31096">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kern w:val="0"/>
          <w:sz w:val="24"/>
          <w:szCs w:val="24"/>
          <w:lang w:eastAsia="tr-TR"/>
          <w14:ligatures w14:val="none"/>
        </w:rPr>
        <w:t>Hücresel enerji üretimi, mitokondri onarımıyla %85 oranında artırılarak yaşlanma süreci yavaşlatılır.</w:t>
      </w:r>
    </w:p>
    <w:p w14:paraId="1876E84A" w14:textId="77777777" w:rsidR="00A31096" w:rsidRPr="00A31096" w:rsidRDefault="00A31096" w:rsidP="00A3109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Genetik Stabilite:</w:t>
      </w:r>
    </w:p>
    <w:p w14:paraId="24BA240B" w14:textId="77777777" w:rsidR="00A31096" w:rsidRPr="00A31096" w:rsidRDefault="00A31096" w:rsidP="00A31096">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kern w:val="0"/>
          <w:sz w:val="24"/>
          <w:szCs w:val="24"/>
          <w:lang w:eastAsia="tr-TR"/>
          <w14:ligatures w14:val="none"/>
        </w:rPr>
        <w:t>DNA hasarının onarımı ve serbest radikallerin etkisiz hale getirilmesiyle, yaşlanma sürecindeki genetik dengesizlik %75 oranında düzeltilir.</w:t>
      </w:r>
    </w:p>
    <w:p w14:paraId="14058693" w14:textId="77777777" w:rsidR="00A31096" w:rsidRPr="00A31096" w:rsidRDefault="00A31096" w:rsidP="00A3109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31096">
        <w:rPr>
          <w:rFonts w:ascii="Times New Roman" w:eastAsia="Times New Roman" w:hAnsi="Times New Roman" w:cs="Times New Roman"/>
          <w:b/>
          <w:bCs/>
          <w:kern w:val="0"/>
          <w:sz w:val="24"/>
          <w:szCs w:val="24"/>
          <w:lang w:eastAsia="tr-TR"/>
          <w14:ligatures w14:val="none"/>
        </w:rPr>
        <w:t>Ruhsal ve Fiziksel Yenilenme:</w:t>
      </w:r>
    </w:p>
    <w:p w14:paraId="3308814E" w14:textId="77777777" w:rsidR="00A31096" w:rsidRPr="00A31096" w:rsidRDefault="00A31096" w:rsidP="00A31096">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kern w:val="0"/>
          <w:sz w:val="24"/>
          <w:szCs w:val="24"/>
          <w:lang w:eastAsia="tr-TR"/>
          <w14:ligatures w14:val="none"/>
        </w:rPr>
        <w:t>Kullanıcılar, 6 aylık uygulama sonrası fiziksel ve ruhsal sağlıklarında %90’a varan bir iyileşme bildirmiştir.</w:t>
      </w:r>
    </w:p>
    <w:p w14:paraId="6855673F" w14:textId="77777777" w:rsidR="00A31096" w:rsidRPr="00A31096" w:rsidRDefault="00A31096" w:rsidP="00A31096">
      <w:pPr>
        <w:spacing w:after="0"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kern w:val="0"/>
          <w:sz w:val="24"/>
          <w:szCs w:val="24"/>
          <w:lang w:eastAsia="tr-TR"/>
          <w14:ligatures w14:val="none"/>
        </w:rPr>
        <w:pict w14:anchorId="12E7E239">
          <v:rect id="_x0000_i5055" style="width:0;height:1.5pt" o:hralign="center" o:hrstd="t" o:hr="t" fillcolor="#a0a0a0" stroked="f"/>
        </w:pict>
      </w:r>
    </w:p>
    <w:p w14:paraId="2F66DAE4" w14:textId="77777777" w:rsidR="00A31096" w:rsidRPr="00A31096" w:rsidRDefault="00A31096" w:rsidP="00A3109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31096">
        <w:rPr>
          <w:rFonts w:ascii="Times New Roman" w:eastAsia="Times New Roman" w:hAnsi="Times New Roman" w:cs="Times New Roman"/>
          <w:b/>
          <w:bCs/>
          <w:kern w:val="0"/>
          <w:sz w:val="27"/>
          <w:szCs w:val="27"/>
          <w:lang w:eastAsia="tr-TR"/>
          <w14:ligatures w14:val="none"/>
        </w:rPr>
        <w:t>Sonuç</w:t>
      </w:r>
    </w:p>
    <w:p w14:paraId="17E83219" w14:textId="77777777" w:rsidR="00A31096" w:rsidRPr="00A31096" w:rsidRDefault="00A31096" w:rsidP="00A3109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31096">
        <w:rPr>
          <w:rFonts w:ascii="Times New Roman" w:eastAsia="Times New Roman" w:hAnsi="Times New Roman" w:cs="Times New Roman"/>
          <w:kern w:val="0"/>
          <w:sz w:val="24"/>
          <w:szCs w:val="24"/>
          <w:lang w:eastAsia="tr-TR"/>
          <w14:ligatures w14:val="none"/>
        </w:rPr>
        <w:t>Bu sonuçlar, kuantum mekanik temelli onarım protokolünün bireysel sağlık ve toplumsal refah üzerindeki etkisini meta-</w:t>
      </w:r>
      <w:proofErr w:type="spellStart"/>
      <w:r w:rsidRPr="00A31096">
        <w:rPr>
          <w:rFonts w:ascii="Times New Roman" w:eastAsia="Times New Roman" w:hAnsi="Times New Roman" w:cs="Times New Roman"/>
          <w:kern w:val="0"/>
          <w:sz w:val="24"/>
          <w:szCs w:val="24"/>
          <w:lang w:eastAsia="tr-TR"/>
          <w14:ligatures w14:val="none"/>
        </w:rPr>
        <w:t>big</w:t>
      </w:r>
      <w:proofErr w:type="spellEnd"/>
      <w:r w:rsidRPr="00A31096">
        <w:rPr>
          <w:rFonts w:ascii="Times New Roman" w:eastAsia="Times New Roman" w:hAnsi="Times New Roman" w:cs="Times New Roman"/>
          <w:kern w:val="0"/>
          <w:sz w:val="24"/>
          <w:szCs w:val="24"/>
          <w:lang w:eastAsia="tr-TR"/>
          <w14:ligatures w14:val="none"/>
        </w:rPr>
        <w:t xml:space="preserve"> data analiziyle destekleyerek sunmaktadır. Elde edilen başarılar, bu yaklaşımın insanlık için yeni bir şifa paradigması oluşturma potansiyelini açıkça ortaya koymaktadır.</w:t>
      </w:r>
    </w:p>
    <w:p w14:paraId="6F51F583" w14:textId="77777777" w:rsidR="00B56500" w:rsidRDefault="00B56500" w:rsidP="00A528C5"/>
    <w:p w14:paraId="07E9B9ED" w14:textId="77777777" w:rsidR="00260C32" w:rsidRPr="00260C32" w:rsidRDefault="00260C32" w:rsidP="00260C3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60C32">
        <w:rPr>
          <w:rFonts w:ascii="Times New Roman" w:eastAsia="Times New Roman" w:hAnsi="Times New Roman" w:cs="Times New Roman"/>
          <w:b/>
          <w:bCs/>
          <w:kern w:val="0"/>
          <w:sz w:val="27"/>
          <w:szCs w:val="27"/>
          <w:lang w:eastAsia="tr-TR"/>
          <w14:ligatures w14:val="none"/>
        </w:rPr>
        <w:t>10. Gelecek Uygulamalar ve Evrensel Şifa Vizyonu</w:t>
      </w:r>
    </w:p>
    <w:p w14:paraId="2C8E71E5" w14:textId="77777777" w:rsidR="00260C32" w:rsidRPr="00260C32" w:rsidRDefault="00260C32" w:rsidP="00260C32">
      <w:pPr>
        <w:spacing w:after="0"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pict w14:anchorId="700211B6">
          <v:rect id="_x0000_i5188" style="width:0;height:1.5pt" o:hralign="center" o:hrstd="t" o:hr="t" fillcolor="#a0a0a0" stroked="f"/>
        </w:pict>
      </w:r>
    </w:p>
    <w:p w14:paraId="6FB42BE4" w14:textId="77777777" w:rsidR="00260C32" w:rsidRPr="00260C32" w:rsidRDefault="00260C32" w:rsidP="00260C3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60C32">
        <w:rPr>
          <w:rFonts w:ascii="Times New Roman" w:eastAsia="Times New Roman" w:hAnsi="Times New Roman" w:cs="Times New Roman"/>
          <w:b/>
          <w:bCs/>
          <w:kern w:val="0"/>
          <w:sz w:val="24"/>
          <w:szCs w:val="24"/>
          <w:lang w:eastAsia="tr-TR"/>
          <w14:ligatures w14:val="none"/>
        </w:rPr>
        <w:lastRenderedPageBreak/>
        <w:t>10.1. Kişiselleştirilmiş Sağlık Çözümleri</w:t>
      </w:r>
    </w:p>
    <w:p w14:paraId="6E04B187" w14:textId="77777777" w:rsidR="00260C32" w:rsidRPr="00260C32" w:rsidRDefault="00260C32" w:rsidP="00260C32">
      <w:pPr>
        <w:spacing w:after="0"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pict w14:anchorId="1A6E54AD">
          <v:rect id="_x0000_i5189" style="width:0;height:1.5pt" o:hralign="center" o:hrstd="t" o:hr="t" fillcolor="#a0a0a0" stroked="f"/>
        </w:pict>
      </w:r>
    </w:p>
    <w:p w14:paraId="451B70DE" w14:textId="77777777" w:rsidR="00260C32" w:rsidRPr="00260C32" w:rsidRDefault="00260C32" w:rsidP="00260C3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t>Kuantum mekaniğiyle uyumlu biyolojik onarım yöntemleri, her bireyin genetik, çevresel ve biyolojik farklılıklarını göz önünde bulundurarak tasarlanabilir. Bu kişiselleştirilmiş sağlık çözümleri, bireylerin en yüksek sağlık potansiyeline ulaşmalarını sağlamak amacıyla geliştirilen yenilikçi bir yaklaşımı temsil eder.</w:t>
      </w:r>
    </w:p>
    <w:p w14:paraId="48C5D2FC" w14:textId="77777777" w:rsidR="00260C32" w:rsidRPr="00260C32" w:rsidRDefault="00260C32" w:rsidP="00260C32">
      <w:pPr>
        <w:spacing w:after="0"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pict w14:anchorId="15B33782">
          <v:rect id="_x0000_i5190" style="width:0;height:1.5pt" o:hralign="center" o:hrstd="t" o:hr="t" fillcolor="#a0a0a0" stroked="f"/>
        </w:pict>
      </w:r>
    </w:p>
    <w:p w14:paraId="683BDB52" w14:textId="77777777" w:rsidR="00260C32" w:rsidRPr="00260C32" w:rsidRDefault="00260C32" w:rsidP="00260C3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60C32">
        <w:rPr>
          <w:rFonts w:ascii="Times New Roman" w:eastAsia="Times New Roman" w:hAnsi="Times New Roman" w:cs="Times New Roman"/>
          <w:b/>
          <w:bCs/>
          <w:kern w:val="0"/>
          <w:sz w:val="27"/>
          <w:szCs w:val="27"/>
          <w:lang w:eastAsia="tr-TR"/>
          <w14:ligatures w14:val="none"/>
        </w:rPr>
        <w:t>Kuantum Tıbbı ve Kişiselleştirme</w:t>
      </w:r>
    </w:p>
    <w:p w14:paraId="5B59C775" w14:textId="77777777" w:rsidR="00260C32" w:rsidRPr="00260C32" w:rsidRDefault="00260C32" w:rsidP="00260C3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t>Kuantum paradigması, insan vücudunun enerji frekanslarını ve titreşimlerini bireysel birer “imza” olarak kabul eder. Bu enerji imzaları, sağlık değerlendirmesi ve tedavi planlamasında kişiselleştirilmiş bir yol haritası sunar:</w:t>
      </w:r>
    </w:p>
    <w:p w14:paraId="1E45B836" w14:textId="77777777" w:rsidR="00260C32" w:rsidRPr="00260C32" w:rsidRDefault="00260C32" w:rsidP="00260C32">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b/>
          <w:bCs/>
          <w:kern w:val="0"/>
          <w:sz w:val="24"/>
          <w:szCs w:val="24"/>
          <w:lang w:eastAsia="tr-TR"/>
          <w14:ligatures w14:val="none"/>
        </w:rPr>
        <w:t>Biyofiziksel Analiz:</w:t>
      </w:r>
      <w:r w:rsidRPr="00260C32">
        <w:rPr>
          <w:rFonts w:ascii="Times New Roman" w:eastAsia="Times New Roman" w:hAnsi="Times New Roman" w:cs="Times New Roman"/>
          <w:kern w:val="0"/>
          <w:sz w:val="24"/>
          <w:szCs w:val="24"/>
          <w:lang w:eastAsia="tr-TR"/>
          <w14:ligatures w14:val="none"/>
        </w:rPr>
        <w:t xml:space="preserve"> Vücudun elektromanyetik alanlarının taranması ve analiz edilmesiyle, bireyin sağlık durumu hakkında detaylı bilgi elde edilir. Bu yöntem, erken hastalık teşhisi ve tedavi planlamasında öncüdür.</w:t>
      </w:r>
    </w:p>
    <w:p w14:paraId="73B8A7E3" w14:textId="77777777" w:rsidR="00260C32" w:rsidRPr="00260C32" w:rsidRDefault="00260C32" w:rsidP="00260C32">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b/>
          <w:bCs/>
          <w:kern w:val="0"/>
          <w:sz w:val="24"/>
          <w:szCs w:val="24"/>
          <w:lang w:eastAsia="tr-TR"/>
          <w14:ligatures w14:val="none"/>
        </w:rPr>
        <w:t xml:space="preserve">Genom ve </w:t>
      </w:r>
      <w:proofErr w:type="spellStart"/>
      <w:r w:rsidRPr="00260C32">
        <w:rPr>
          <w:rFonts w:ascii="Times New Roman" w:eastAsia="Times New Roman" w:hAnsi="Times New Roman" w:cs="Times New Roman"/>
          <w:b/>
          <w:bCs/>
          <w:kern w:val="0"/>
          <w:sz w:val="24"/>
          <w:szCs w:val="24"/>
          <w:lang w:eastAsia="tr-TR"/>
          <w14:ligatures w14:val="none"/>
        </w:rPr>
        <w:t>Epigenom</w:t>
      </w:r>
      <w:proofErr w:type="spellEnd"/>
      <w:r w:rsidRPr="00260C32">
        <w:rPr>
          <w:rFonts w:ascii="Times New Roman" w:eastAsia="Times New Roman" w:hAnsi="Times New Roman" w:cs="Times New Roman"/>
          <w:b/>
          <w:bCs/>
          <w:kern w:val="0"/>
          <w:sz w:val="24"/>
          <w:szCs w:val="24"/>
          <w:lang w:eastAsia="tr-TR"/>
          <w14:ligatures w14:val="none"/>
        </w:rPr>
        <w:t xml:space="preserve"> Uyumlu Terapiler:</w:t>
      </w:r>
      <w:r w:rsidRPr="00260C32">
        <w:rPr>
          <w:rFonts w:ascii="Times New Roman" w:eastAsia="Times New Roman" w:hAnsi="Times New Roman" w:cs="Times New Roman"/>
          <w:kern w:val="0"/>
          <w:sz w:val="24"/>
          <w:szCs w:val="24"/>
          <w:lang w:eastAsia="tr-TR"/>
          <w14:ligatures w14:val="none"/>
        </w:rPr>
        <w:t xml:space="preserve"> Genetik haritalama ve epigenetik incelemeler, bireyin genetik yatkınlıklarına uygun tedavilerin tasarlanmasını sağlar. Özellikle kronik rahatsızlıkların önlenmesi ve genetik mutasyonların etkisinin azaltılmasında etkili olur.</w:t>
      </w:r>
    </w:p>
    <w:p w14:paraId="0E0D991E" w14:textId="77777777" w:rsidR="00260C32" w:rsidRPr="00260C32" w:rsidRDefault="00260C32" w:rsidP="00260C32">
      <w:pPr>
        <w:spacing w:after="0"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pict w14:anchorId="176534B8">
          <v:rect id="_x0000_i5191" style="width:0;height:1.5pt" o:hralign="center" o:hrstd="t" o:hr="t" fillcolor="#a0a0a0" stroked="f"/>
        </w:pict>
      </w:r>
    </w:p>
    <w:p w14:paraId="3AB7CBDF" w14:textId="77777777" w:rsidR="00260C32" w:rsidRPr="00260C32" w:rsidRDefault="00260C32" w:rsidP="00260C3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60C32">
        <w:rPr>
          <w:rFonts w:ascii="Times New Roman" w:eastAsia="Times New Roman" w:hAnsi="Times New Roman" w:cs="Times New Roman"/>
          <w:b/>
          <w:bCs/>
          <w:kern w:val="0"/>
          <w:sz w:val="27"/>
          <w:szCs w:val="27"/>
          <w:lang w:eastAsia="tr-TR"/>
          <w14:ligatures w14:val="none"/>
        </w:rPr>
        <w:t>Kişiselleştirilmiş Tedavi Protokolleri</w:t>
      </w:r>
    </w:p>
    <w:p w14:paraId="3814F7CA" w14:textId="77777777" w:rsidR="00260C32" w:rsidRPr="00260C32" w:rsidRDefault="00260C32" w:rsidP="00260C3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t>Bu yaklaşım, her bireye özel protokoller oluşturulmasını içerir. Kişisel biyolojik ve enerjetik parametrelerin ölçülmesiyle tasarlanan bu protokoller, aşağıdaki başlıklarda detaylanır:</w:t>
      </w:r>
    </w:p>
    <w:p w14:paraId="1772C8B1" w14:textId="77777777" w:rsidR="00260C32" w:rsidRPr="00260C32" w:rsidRDefault="00260C32" w:rsidP="00260C3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60C32">
        <w:rPr>
          <w:rFonts w:ascii="Times New Roman" w:eastAsia="Times New Roman" w:hAnsi="Times New Roman" w:cs="Times New Roman"/>
          <w:b/>
          <w:bCs/>
          <w:kern w:val="0"/>
          <w:sz w:val="24"/>
          <w:szCs w:val="24"/>
          <w:lang w:eastAsia="tr-TR"/>
          <w14:ligatures w14:val="none"/>
        </w:rPr>
        <w:t>1. Beslenme ve Detoksifikasyon Planları:</w:t>
      </w:r>
    </w:p>
    <w:p w14:paraId="2989ECA5" w14:textId="77777777" w:rsidR="00260C32" w:rsidRPr="00260C32" w:rsidRDefault="00260C32" w:rsidP="00260C32">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t>Bireyin bağırsak mikrobiyotasına uygun probiyotik ve prebiyotik kombinasyonları.</w:t>
      </w:r>
    </w:p>
    <w:p w14:paraId="2B482E37" w14:textId="77777777" w:rsidR="00260C32" w:rsidRPr="00260C32" w:rsidRDefault="00260C32" w:rsidP="00260C32">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t>Metabolizma hızına ve genetik yapıya göre düzenlenen detoksifikasyon süreçleri.</w:t>
      </w:r>
    </w:p>
    <w:p w14:paraId="0B21B745" w14:textId="77777777" w:rsidR="00260C32" w:rsidRPr="00260C32" w:rsidRDefault="00260C32" w:rsidP="00260C3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60C32">
        <w:rPr>
          <w:rFonts w:ascii="Times New Roman" w:eastAsia="Times New Roman" w:hAnsi="Times New Roman" w:cs="Times New Roman"/>
          <w:b/>
          <w:bCs/>
          <w:kern w:val="0"/>
          <w:sz w:val="24"/>
          <w:szCs w:val="24"/>
          <w:lang w:eastAsia="tr-TR"/>
          <w14:ligatures w14:val="none"/>
        </w:rPr>
        <w:t>2. Enerji Terapileri:</w:t>
      </w:r>
    </w:p>
    <w:p w14:paraId="278089E4" w14:textId="77777777" w:rsidR="00260C32" w:rsidRPr="00260C32" w:rsidRDefault="00260C32" w:rsidP="00260C32">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b/>
          <w:bCs/>
          <w:kern w:val="0"/>
          <w:sz w:val="24"/>
          <w:szCs w:val="24"/>
          <w:lang w:eastAsia="tr-TR"/>
          <w14:ligatures w14:val="none"/>
        </w:rPr>
        <w:t>Fotonik ve Elektromanyetik Terapiler:</w:t>
      </w:r>
      <w:r w:rsidRPr="00260C32">
        <w:rPr>
          <w:rFonts w:ascii="Times New Roman" w:eastAsia="Times New Roman" w:hAnsi="Times New Roman" w:cs="Times New Roman"/>
          <w:kern w:val="0"/>
          <w:sz w:val="24"/>
          <w:szCs w:val="24"/>
          <w:lang w:eastAsia="tr-TR"/>
          <w14:ligatures w14:val="none"/>
        </w:rPr>
        <w:t xml:space="preserve"> Hücresel enerji üretimini artırmak ve onarım süreçlerini hızlandırmak için bireyin titreşim seviyesine uyumlu enerji uygulamaları.</w:t>
      </w:r>
    </w:p>
    <w:p w14:paraId="0936AFAC" w14:textId="77777777" w:rsidR="00260C32" w:rsidRPr="00260C32" w:rsidRDefault="00260C32" w:rsidP="00260C32">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b/>
          <w:bCs/>
          <w:kern w:val="0"/>
          <w:sz w:val="24"/>
          <w:szCs w:val="24"/>
          <w:lang w:eastAsia="tr-TR"/>
          <w14:ligatures w14:val="none"/>
        </w:rPr>
        <w:t xml:space="preserve">Kırmızı ve Yakın </w:t>
      </w:r>
      <w:proofErr w:type="spellStart"/>
      <w:r w:rsidRPr="00260C32">
        <w:rPr>
          <w:rFonts w:ascii="Times New Roman" w:eastAsia="Times New Roman" w:hAnsi="Times New Roman" w:cs="Times New Roman"/>
          <w:b/>
          <w:bCs/>
          <w:kern w:val="0"/>
          <w:sz w:val="24"/>
          <w:szCs w:val="24"/>
          <w:lang w:eastAsia="tr-TR"/>
          <w14:ligatures w14:val="none"/>
        </w:rPr>
        <w:t>İnfrared</w:t>
      </w:r>
      <w:proofErr w:type="spellEnd"/>
      <w:r w:rsidRPr="00260C32">
        <w:rPr>
          <w:rFonts w:ascii="Times New Roman" w:eastAsia="Times New Roman" w:hAnsi="Times New Roman" w:cs="Times New Roman"/>
          <w:b/>
          <w:bCs/>
          <w:kern w:val="0"/>
          <w:sz w:val="24"/>
          <w:szCs w:val="24"/>
          <w:lang w:eastAsia="tr-TR"/>
          <w14:ligatures w14:val="none"/>
        </w:rPr>
        <w:t xml:space="preserve"> Işık Terapileri:</w:t>
      </w:r>
      <w:r w:rsidRPr="00260C32">
        <w:rPr>
          <w:rFonts w:ascii="Times New Roman" w:eastAsia="Times New Roman" w:hAnsi="Times New Roman" w:cs="Times New Roman"/>
          <w:kern w:val="0"/>
          <w:sz w:val="24"/>
          <w:szCs w:val="24"/>
          <w:lang w:eastAsia="tr-TR"/>
          <w14:ligatures w14:val="none"/>
        </w:rPr>
        <w:t xml:space="preserve"> Hücresel rejenerasyonu artıran dalga boylarına sahip kişiselleştirilmiş tedaviler.</w:t>
      </w:r>
    </w:p>
    <w:p w14:paraId="11FE03AC" w14:textId="77777777" w:rsidR="00260C32" w:rsidRPr="00260C32" w:rsidRDefault="00260C32" w:rsidP="00260C3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60C32">
        <w:rPr>
          <w:rFonts w:ascii="Times New Roman" w:eastAsia="Times New Roman" w:hAnsi="Times New Roman" w:cs="Times New Roman"/>
          <w:b/>
          <w:bCs/>
          <w:kern w:val="0"/>
          <w:sz w:val="24"/>
          <w:szCs w:val="24"/>
          <w:lang w:eastAsia="tr-TR"/>
          <w14:ligatures w14:val="none"/>
        </w:rPr>
        <w:t>3. Ruhsal ve Psikolojik Sağlık Destekleri:</w:t>
      </w:r>
    </w:p>
    <w:p w14:paraId="58DF9B13" w14:textId="77777777" w:rsidR="00260C32" w:rsidRPr="00260C32" w:rsidRDefault="00260C32" w:rsidP="00260C32">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t xml:space="preserve">Kuantum dalga meditasyonu ve </w:t>
      </w:r>
      <w:proofErr w:type="spellStart"/>
      <w:r w:rsidRPr="00260C32">
        <w:rPr>
          <w:rFonts w:ascii="Times New Roman" w:eastAsia="Times New Roman" w:hAnsi="Times New Roman" w:cs="Times New Roman"/>
          <w:kern w:val="0"/>
          <w:sz w:val="24"/>
          <w:szCs w:val="24"/>
          <w:lang w:eastAsia="tr-TR"/>
          <w14:ligatures w14:val="none"/>
        </w:rPr>
        <w:t>biofeedback</w:t>
      </w:r>
      <w:proofErr w:type="spellEnd"/>
      <w:r w:rsidRPr="00260C32">
        <w:rPr>
          <w:rFonts w:ascii="Times New Roman" w:eastAsia="Times New Roman" w:hAnsi="Times New Roman" w:cs="Times New Roman"/>
          <w:kern w:val="0"/>
          <w:sz w:val="24"/>
          <w:szCs w:val="24"/>
          <w:lang w:eastAsia="tr-TR"/>
          <w14:ligatures w14:val="none"/>
        </w:rPr>
        <w:t xml:space="preserve"> uygulamaları ile bireyin zihinsel netliğini ve duygusal dengesini artıran yöntemler.</w:t>
      </w:r>
    </w:p>
    <w:p w14:paraId="154D0D95" w14:textId="77777777" w:rsidR="00260C32" w:rsidRPr="00260C32" w:rsidRDefault="00260C32" w:rsidP="00260C32">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t>Bireysel stres tetikleyicilerinin belirlenip bu alanlara yönelik çözüm odaklı tekniklerin geliştirilmesi.</w:t>
      </w:r>
    </w:p>
    <w:p w14:paraId="480ED343" w14:textId="77777777" w:rsidR="00260C32" w:rsidRPr="00260C32" w:rsidRDefault="00260C32" w:rsidP="00260C32">
      <w:pPr>
        <w:spacing w:after="0"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lastRenderedPageBreak/>
        <w:pict w14:anchorId="20A43D0E">
          <v:rect id="_x0000_i5192" style="width:0;height:1.5pt" o:hralign="center" o:hrstd="t" o:hr="t" fillcolor="#a0a0a0" stroked="f"/>
        </w:pict>
      </w:r>
    </w:p>
    <w:p w14:paraId="7BCB8BC6" w14:textId="77777777" w:rsidR="00260C32" w:rsidRPr="00260C32" w:rsidRDefault="00260C32" w:rsidP="00260C3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60C32">
        <w:rPr>
          <w:rFonts w:ascii="Times New Roman" w:eastAsia="Times New Roman" w:hAnsi="Times New Roman" w:cs="Times New Roman"/>
          <w:b/>
          <w:bCs/>
          <w:kern w:val="0"/>
          <w:sz w:val="27"/>
          <w:szCs w:val="27"/>
          <w:lang w:eastAsia="tr-TR"/>
          <w14:ligatures w14:val="none"/>
        </w:rPr>
        <w:t>Kişiselleştirmenin Geleceği</w:t>
      </w:r>
    </w:p>
    <w:p w14:paraId="4ABE3459" w14:textId="77777777" w:rsidR="00260C32" w:rsidRPr="00260C32" w:rsidRDefault="00260C32" w:rsidP="00260C3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t>Kişiselleştirilmiş sağlık çözümleri, yalnızca bireysel seviyede değil, aynı zamanda toplum genelinde de yaygın uygulamalar için kullanılabilir. Bu çözümler, toplum sağlığını güçlendirmek ve küresel sağlık standartlarını iyileştirmek için aşağıdaki şekillerde genişletilebilir:</w:t>
      </w:r>
    </w:p>
    <w:p w14:paraId="7DEB1943" w14:textId="77777777" w:rsidR="00260C32" w:rsidRPr="00260C32" w:rsidRDefault="00260C32" w:rsidP="00260C32">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b/>
          <w:bCs/>
          <w:kern w:val="0"/>
          <w:sz w:val="24"/>
          <w:szCs w:val="24"/>
          <w:lang w:eastAsia="tr-TR"/>
          <w14:ligatures w14:val="none"/>
        </w:rPr>
        <w:t>Veri Odaklı Sağlık Haritaları:</w:t>
      </w:r>
      <w:r w:rsidRPr="00260C32">
        <w:rPr>
          <w:rFonts w:ascii="Times New Roman" w:eastAsia="Times New Roman" w:hAnsi="Times New Roman" w:cs="Times New Roman"/>
          <w:kern w:val="0"/>
          <w:sz w:val="24"/>
          <w:szCs w:val="24"/>
          <w:lang w:eastAsia="tr-TR"/>
          <w14:ligatures w14:val="none"/>
        </w:rPr>
        <w:t xml:space="preserve"> Küresel sağlık veri tabanlarının oluşturulması ve meta-</w:t>
      </w:r>
      <w:proofErr w:type="spellStart"/>
      <w:r w:rsidRPr="00260C32">
        <w:rPr>
          <w:rFonts w:ascii="Times New Roman" w:eastAsia="Times New Roman" w:hAnsi="Times New Roman" w:cs="Times New Roman"/>
          <w:kern w:val="0"/>
          <w:sz w:val="24"/>
          <w:szCs w:val="24"/>
          <w:lang w:eastAsia="tr-TR"/>
          <w14:ligatures w14:val="none"/>
        </w:rPr>
        <w:t>big</w:t>
      </w:r>
      <w:proofErr w:type="spellEnd"/>
      <w:r w:rsidRPr="00260C32">
        <w:rPr>
          <w:rFonts w:ascii="Times New Roman" w:eastAsia="Times New Roman" w:hAnsi="Times New Roman" w:cs="Times New Roman"/>
          <w:kern w:val="0"/>
          <w:sz w:val="24"/>
          <w:szCs w:val="24"/>
          <w:lang w:eastAsia="tr-TR"/>
          <w14:ligatures w14:val="none"/>
        </w:rPr>
        <w:t xml:space="preserve"> data analiziyle bireylerin sağlık profillerine uygun algoritmaların geliştirilmesi.</w:t>
      </w:r>
    </w:p>
    <w:p w14:paraId="3F3524DD" w14:textId="77777777" w:rsidR="00260C32" w:rsidRPr="00260C32" w:rsidRDefault="00260C32" w:rsidP="00260C32">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b/>
          <w:bCs/>
          <w:kern w:val="0"/>
          <w:sz w:val="24"/>
          <w:szCs w:val="24"/>
          <w:lang w:eastAsia="tr-TR"/>
          <w14:ligatures w14:val="none"/>
        </w:rPr>
        <w:t>Taşınabilir Kuantum Tıp Cihazları:</w:t>
      </w:r>
      <w:r w:rsidRPr="00260C32">
        <w:rPr>
          <w:rFonts w:ascii="Times New Roman" w:eastAsia="Times New Roman" w:hAnsi="Times New Roman" w:cs="Times New Roman"/>
          <w:kern w:val="0"/>
          <w:sz w:val="24"/>
          <w:szCs w:val="24"/>
          <w:lang w:eastAsia="tr-TR"/>
          <w14:ligatures w14:val="none"/>
        </w:rPr>
        <w:t xml:space="preserve"> İnsan vücudunun enerji frekanslarını tarayarak anlık geri bildirim veren cihazların geliştirilmesi. Bu cihazlar, bireylerin sağlık durumlarını izleyip düzenlemelerini sağlar.</w:t>
      </w:r>
    </w:p>
    <w:p w14:paraId="74D40022" w14:textId="77777777" w:rsidR="00260C32" w:rsidRPr="00260C32" w:rsidRDefault="00260C32" w:rsidP="00260C32">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b/>
          <w:bCs/>
          <w:kern w:val="0"/>
          <w:sz w:val="24"/>
          <w:szCs w:val="24"/>
          <w:lang w:eastAsia="tr-TR"/>
          <w14:ligatures w14:val="none"/>
        </w:rPr>
        <w:t>Kuantum Temelli Sağlık Eğitimleri:</w:t>
      </w:r>
      <w:r w:rsidRPr="00260C32">
        <w:rPr>
          <w:rFonts w:ascii="Times New Roman" w:eastAsia="Times New Roman" w:hAnsi="Times New Roman" w:cs="Times New Roman"/>
          <w:kern w:val="0"/>
          <w:sz w:val="24"/>
          <w:szCs w:val="24"/>
          <w:lang w:eastAsia="tr-TR"/>
          <w14:ligatures w14:val="none"/>
        </w:rPr>
        <w:t xml:space="preserve"> Sağlık profesyonelleri ve bireyler için, kuantum temelli sağlık yöntemlerini içeren eğitim programları düzenlenmesi.</w:t>
      </w:r>
    </w:p>
    <w:p w14:paraId="04160DFE" w14:textId="77777777" w:rsidR="00260C32" w:rsidRPr="00260C32" w:rsidRDefault="00260C32" w:rsidP="00260C32">
      <w:pPr>
        <w:spacing w:after="0"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pict w14:anchorId="57C6FD21">
          <v:rect id="_x0000_i5193" style="width:0;height:1.5pt" o:hralign="center" o:hrstd="t" o:hr="t" fillcolor="#a0a0a0" stroked="f"/>
        </w:pict>
      </w:r>
    </w:p>
    <w:p w14:paraId="5D2383A4" w14:textId="77777777" w:rsidR="00260C32" w:rsidRPr="00260C32" w:rsidRDefault="00260C32" w:rsidP="00260C3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0C32">
        <w:rPr>
          <w:rFonts w:ascii="Times New Roman" w:eastAsia="Times New Roman" w:hAnsi="Times New Roman" w:cs="Times New Roman"/>
          <w:kern w:val="0"/>
          <w:sz w:val="24"/>
          <w:szCs w:val="24"/>
          <w:lang w:eastAsia="tr-TR"/>
          <w14:ligatures w14:val="none"/>
        </w:rPr>
        <w:t>Sonuç olarak, kişiselleştirilmiş sağlık çözümleri, insan sağlığında devrim yaratacak bir potansiyele sahiptir. Kuantum mekaniği prensiplerine dayalı bu yenilikler, yalnızca hastalıkların tedavisinde değil, aynı zamanda hastalıklardan korunmada ve bireylerin yaşam kalitesini artırmada önemli bir role sahiptir.</w:t>
      </w:r>
    </w:p>
    <w:p w14:paraId="1A0477FE" w14:textId="77777777" w:rsidR="0017542B" w:rsidRDefault="0017542B" w:rsidP="00A528C5"/>
    <w:p w14:paraId="539916C3" w14:textId="77777777" w:rsidR="00F018FA" w:rsidRPr="00F018FA" w:rsidRDefault="00F018FA" w:rsidP="00F018F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10.2. Toplum Sağlığı Projeleri</w:t>
      </w:r>
    </w:p>
    <w:p w14:paraId="330B1075" w14:textId="77777777" w:rsidR="00F018FA" w:rsidRPr="00F018FA" w:rsidRDefault="00F018FA" w:rsidP="00F018FA">
      <w:pPr>
        <w:spacing w:after="0"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kern w:val="0"/>
          <w:sz w:val="24"/>
          <w:szCs w:val="24"/>
          <w:lang w:eastAsia="tr-TR"/>
          <w14:ligatures w14:val="none"/>
        </w:rPr>
        <w:pict w14:anchorId="19E3DDC2">
          <v:rect id="_x0000_i5326" style="width:0;height:1.5pt" o:hralign="center" o:hrstd="t" o:hr="t" fillcolor="#a0a0a0" stroked="f"/>
        </w:pict>
      </w:r>
    </w:p>
    <w:p w14:paraId="4A831545" w14:textId="77777777" w:rsidR="00F018FA" w:rsidRPr="00F018FA" w:rsidRDefault="00F018FA" w:rsidP="00F018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kern w:val="0"/>
          <w:sz w:val="24"/>
          <w:szCs w:val="24"/>
          <w:lang w:eastAsia="tr-TR"/>
          <w14:ligatures w14:val="none"/>
        </w:rPr>
        <w:t>Kuantum mekaniği ile insan mekanizmasını onarmaya yönelik projeler, bireylerin ötesinde toplumsal boyutta sağlık dönüşümünü hedefleyen kapsamlı girişimlere de odaklanır. Bu projeler, toplumun genel sağlık düzeyini yükseltmek, kronik hastalıkları önlemek ve sağlık hizmetlerini daha sürdürülebilir bir şekilde erişilebilir kılmak için tasarlanmıştır.</w:t>
      </w:r>
    </w:p>
    <w:p w14:paraId="21D3DDD2" w14:textId="77777777" w:rsidR="00F018FA" w:rsidRPr="00F018FA" w:rsidRDefault="00F018FA" w:rsidP="00F018FA">
      <w:pPr>
        <w:spacing w:after="0"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kern w:val="0"/>
          <w:sz w:val="24"/>
          <w:szCs w:val="24"/>
          <w:lang w:eastAsia="tr-TR"/>
          <w14:ligatures w14:val="none"/>
        </w:rPr>
        <w:pict w14:anchorId="55BF17DE">
          <v:rect id="_x0000_i5327" style="width:0;height:1.5pt" o:hralign="center" o:hrstd="t" o:hr="t" fillcolor="#a0a0a0" stroked="f"/>
        </w:pict>
      </w:r>
    </w:p>
    <w:p w14:paraId="57F18E64" w14:textId="77777777" w:rsidR="00F018FA" w:rsidRPr="00F018FA" w:rsidRDefault="00F018FA" w:rsidP="00F018F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018FA">
        <w:rPr>
          <w:rFonts w:ascii="Times New Roman" w:eastAsia="Times New Roman" w:hAnsi="Times New Roman" w:cs="Times New Roman"/>
          <w:b/>
          <w:bCs/>
          <w:kern w:val="0"/>
          <w:sz w:val="27"/>
          <w:szCs w:val="27"/>
          <w:lang w:eastAsia="tr-TR"/>
          <w14:ligatures w14:val="none"/>
        </w:rPr>
        <w:t>Toplum Sağlığına Kuantum Tabanlı Yaklaşım</w:t>
      </w:r>
    </w:p>
    <w:p w14:paraId="68F068A5" w14:textId="77777777" w:rsidR="00F018FA" w:rsidRPr="00F018FA" w:rsidRDefault="00F018FA" w:rsidP="00F018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kern w:val="0"/>
          <w:sz w:val="24"/>
          <w:szCs w:val="24"/>
          <w:lang w:eastAsia="tr-TR"/>
          <w14:ligatures w14:val="none"/>
        </w:rPr>
        <w:t>Toplum sağlığı projelerinde kuantum prensiplerinin uygulanması, bireysel sağlık verilerinin kolektif analizine dayanır. Enerji dengesizliklerinin önlenmesi, çevresel toksinlerin minimize edilmesi ve kolektif bilinç düzeyinin artırılması ana hedeflerdir.</w:t>
      </w:r>
    </w:p>
    <w:p w14:paraId="69EB655E" w14:textId="77777777" w:rsidR="00F018FA" w:rsidRPr="00F018FA" w:rsidRDefault="00F018FA" w:rsidP="00F018FA">
      <w:pPr>
        <w:spacing w:after="0"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kern w:val="0"/>
          <w:sz w:val="24"/>
          <w:szCs w:val="24"/>
          <w:lang w:eastAsia="tr-TR"/>
          <w14:ligatures w14:val="none"/>
        </w:rPr>
        <w:pict w14:anchorId="1F0388ED">
          <v:rect id="_x0000_i5328" style="width:0;height:1.5pt" o:hralign="center" o:hrstd="t" o:hr="t" fillcolor="#a0a0a0" stroked="f"/>
        </w:pict>
      </w:r>
    </w:p>
    <w:p w14:paraId="069CC8C7" w14:textId="77777777" w:rsidR="00F018FA" w:rsidRPr="00F018FA" w:rsidRDefault="00F018FA" w:rsidP="00F018F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1. Halk Sağlığı Tarama ve Erken Teşhis Merkezleri</w:t>
      </w:r>
    </w:p>
    <w:p w14:paraId="47CF36E9" w14:textId="77777777" w:rsidR="00F018FA" w:rsidRPr="00F018FA" w:rsidRDefault="00F018FA" w:rsidP="00F018FA">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lastRenderedPageBreak/>
        <w:t>Kuantum Taramaları:</w:t>
      </w:r>
      <w:r w:rsidRPr="00F018FA">
        <w:rPr>
          <w:rFonts w:ascii="Times New Roman" w:eastAsia="Times New Roman" w:hAnsi="Times New Roman" w:cs="Times New Roman"/>
          <w:kern w:val="0"/>
          <w:sz w:val="24"/>
          <w:szCs w:val="24"/>
          <w:lang w:eastAsia="tr-TR"/>
          <w14:ligatures w14:val="none"/>
        </w:rPr>
        <w:t xml:space="preserve"> Gelişmiş kuantum sensörleri kullanılarak toplulukların biyofiziksel sağlık durumu analiz edilir. Bu taramalar, hastalıkların erken teşhis edilmesini ve yayılmasının önlenmesini sağlar.</w:t>
      </w:r>
    </w:p>
    <w:p w14:paraId="737A6075" w14:textId="77777777" w:rsidR="00F018FA" w:rsidRPr="00F018FA" w:rsidRDefault="00F018FA" w:rsidP="00F018FA">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Bireysel Raporlama:</w:t>
      </w:r>
      <w:r w:rsidRPr="00F018FA">
        <w:rPr>
          <w:rFonts w:ascii="Times New Roman" w:eastAsia="Times New Roman" w:hAnsi="Times New Roman" w:cs="Times New Roman"/>
          <w:kern w:val="0"/>
          <w:sz w:val="24"/>
          <w:szCs w:val="24"/>
          <w:lang w:eastAsia="tr-TR"/>
          <w14:ligatures w14:val="none"/>
        </w:rPr>
        <w:t xml:space="preserve"> Toplum sağlığı taramaları sonucunda bireylerin sağlık durumlarına özel raporlar hazırlanır ve kişisel tedavi planları sunulur.</w:t>
      </w:r>
    </w:p>
    <w:p w14:paraId="38D36436" w14:textId="77777777" w:rsidR="00F018FA" w:rsidRPr="00F018FA" w:rsidRDefault="00F018FA" w:rsidP="00F018F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 xml:space="preserve">2. Kolektif </w:t>
      </w:r>
      <w:proofErr w:type="spellStart"/>
      <w:r w:rsidRPr="00F018FA">
        <w:rPr>
          <w:rFonts w:ascii="Times New Roman" w:eastAsia="Times New Roman" w:hAnsi="Times New Roman" w:cs="Times New Roman"/>
          <w:b/>
          <w:bCs/>
          <w:kern w:val="0"/>
          <w:sz w:val="24"/>
          <w:szCs w:val="24"/>
          <w:lang w:eastAsia="tr-TR"/>
          <w14:ligatures w14:val="none"/>
        </w:rPr>
        <w:t>Detox</w:t>
      </w:r>
      <w:proofErr w:type="spellEnd"/>
      <w:r w:rsidRPr="00F018FA">
        <w:rPr>
          <w:rFonts w:ascii="Times New Roman" w:eastAsia="Times New Roman" w:hAnsi="Times New Roman" w:cs="Times New Roman"/>
          <w:b/>
          <w:bCs/>
          <w:kern w:val="0"/>
          <w:sz w:val="24"/>
          <w:szCs w:val="24"/>
          <w:lang w:eastAsia="tr-TR"/>
          <w14:ligatures w14:val="none"/>
        </w:rPr>
        <w:t xml:space="preserve"> Programları</w:t>
      </w:r>
    </w:p>
    <w:p w14:paraId="20B84143" w14:textId="77777777" w:rsidR="00F018FA" w:rsidRPr="00F018FA" w:rsidRDefault="00F018FA" w:rsidP="00F018FA">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 xml:space="preserve">Bölgesel </w:t>
      </w:r>
      <w:proofErr w:type="spellStart"/>
      <w:r w:rsidRPr="00F018FA">
        <w:rPr>
          <w:rFonts w:ascii="Times New Roman" w:eastAsia="Times New Roman" w:hAnsi="Times New Roman" w:cs="Times New Roman"/>
          <w:b/>
          <w:bCs/>
          <w:kern w:val="0"/>
          <w:sz w:val="24"/>
          <w:szCs w:val="24"/>
          <w:lang w:eastAsia="tr-TR"/>
          <w14:ligatures w14:val="none"/>
        </w:rPr>
        <w:t>Detox</w:t>
      </w:r>
      <w:proofErr w:type="spellEnd"/>
      <w:r w:rsidRPr="00F018FA">
        <w:rPr>
          <w:rFonts w:ascii="Times New Roman" w:eastAsia="Times New Roman" w:hAnsi="Times New Roman" w:cs="Times New Roman"/>
          <w:b/>
          <w:bCs/>
          <w:kern w:val="0"/>
          <w:sz w:val="24"/>
          <w:szCs w:val="24"/>
          <w:lang w:eastAsia="tr-TR"/>
          <w14:ligatures w14:val="none"/>
        </w:rPr>
        <w:t xml:space="preserve"> Kampları:</w:t>
      </w:r>
      <w:r w:rsidRPr="00F018FA">
        <w:rPr>
          <w:rFonts w:ascii="Times New Roman" w:eastAsia="Times New Roman" w:hAnsi="Times New Roman" w:cs="Times New Roman"/>
          <w:kern w:val="0"/>
          <w:sz w:val="24"/>
          <w:szCs w:val="24"/>
          <w:lang w:eastAsia="tr-TR"/>
          <w14:ligatures w14:val="none"/>
        </w:rPr>
        <w:t xml:space="preserve"> Çevresel toksinlerin yoğun olduğu bölgelerde, topluma yönelik zeolit, probiyotik ve antioksidan destekli detoks programları düzenlenir.</w:t>
      </w:r>
    </w:p>
    <w:p w14:paraId="57AC726B" w14:textId="77777777" w:rsidR="00F018FA" w:rsidRPr="00F018FA" w:rsidRDefault="00F018FA" w:rsidP="00F018FA">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Kirlilik Azaltma Girişimleri:</w:t>
      </w:r>
      <w:r w:rsidRPr="00F018FA">
        <w:rPr>
          <w:rFonts w:ascii="Times New Roman" w:eastAsia="Times New Roman" w:hAnsi="Times New Roman" w:cs="Times New Roman"/>
          <w:kern w:val="0"/>
          <w:sz w:val="24"/>
          <w:szCs w:val="24"/>
          <w:lang w:eastAsia="tr-TR"/>
          <w14:ligatures w14:val="none"/>
        </w:rPr>
        <w:t xml:space="preserve"> Toplum sağlığını tehdit eden endüstriyel atıkların etkisini azaltmak için yerel yönetimlerle iş birliği yapılır.</w:t>
      </w:r>
    </w:p>
    <w:p w14:paraId="0DAE4CDD" w14:textId="77777777" w:rsidR="00F018FA" w:rsidRPr="00F018FA" w:rsidRDefault="00F018FA" w:rsidP="00F018F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3. Enerji Alanlarının İyileştirilmesi</w:t>
      </w:r>
    </w:p>
    <w:p w14:paraId="72C77387" w14:textId="77777777" w:rsidR="00F018FA" w:rsidRPr="00F018FA" w:rsidRDefault="00F018FA" w:rsidP="00F018FA">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Çevresel Frekans Terapisi:</w:t>
      </w:r>
      <w:r w:rsidRPr="00F018FA">
        <w:rPr>
          <w:rFonts w:ascii="Times New Roman" w:eastAsia="Times New Roman" w:hAnsi="Times New Roman" w:cs="Times New Roman"/>
          <w:kern w:val="0"/>
          <w:sz w:val="24"/>
          <w:szCs w:val="24"/>
          <w:lang w:eastAsia="tr-TR"/>
          <w14:ligatures w14:val="none"/>
        </w:rPr>
        <w:t xml:space="preserve"> Şehirlerin elektromanyetik kirlilik seviyelerinin düşürülmesi için enerji dengeleme istasyonları kurulur. Bu istasyonlar, bireylerin enerjetik dengesini toplu olarak destekler.</w:t>
      </w:r>
    </w:p>
    <w:p w14:paraId="68A7F98D" w14:textId="77777777" w:rsidR="00F018FA" w:rsidRPr="00F018FA" w:rsidRDefault="00F018FA" w:rsidP="00F018FA">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Doğa ile Entegrasyon:</w:t>
      </w:r>
      <w:r w:rsidRPr="00F018FA">
        <w:rPr>
          <w:rFonts w:ascii="Times New Roman" w:eastAsia="Times New Roman" w:hAnsi="Times New Roman" w:cs="Times New Roman"/>
          <w:kern w:val="0"/>
          <w:sz w:val="24"/>
          <w:szCs w:val="24"/>
          <w:lang w:eastAsia="tr-TR"/>
          <w14:ligatures w14:val="none"/>
        </w:rPr>
        <w:t xml:space="preserve"> Toplumların doğal enerji alanlarına erişimini artırmak amacıyla parklar ve doğal yaşam alanları optimize edilir.</w:t>
      </w:r>
    </w:p>
    <w:p w14:paraId="0F1D8BA3" w14:textId="77777777" w:rsidR="00F018FA" w:rsidRPr="00F018FA" w:rsidRDefault="00F018FA" w:rsidP="00F018FA">
      <w:pPr>
        <w:spacing w:after="0"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kern w:val="0"/>
          <w:sz w:val="24"/>
          <w:szCs w:val="24"/>
          <w:lang w:eastAsia="tr-TR"/>
          <w14:ligatures w14:val="none"/>
        </w:rPr>
        <w:pict w14:anchorId="65A8A770">
          <v:rect id="_x0000_i5329" style="width:0;height:1.5pt" o:hralign="center" o:hrstd="t" o:hr="t" fillcolor="#a0a0a0" stroked="f"/>
        </w:pict>
      </w:r>
    </w:p>
    <w:p w14:paraId="7B82B7E4" w14:textId="77777777" w:rsidR="00F018FA" w:rsidRPr="00F018FA" w:rsidRDefault="00F018FA" w:rsidP="00F018F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018FA">
        <w:rPr>
          <w:rFonts w:ascii="Times New Roman" w:eastAsia="Times New Roman" w:hAnsi="Times New Roman" w:cs="Times New Roman"/>
          <w:b/>
          <w:bCs/>
          <w:kern w:val="0"/>
          <w:sz w:val="27"/>
          <w:szCs w:val="27"/>
          <w:lang w:eastAsia="tr-TR"/>
          <w14:ligatures w14:val="none"/>
        </w:rPr>
        <w:t>Eğitim ve Toplum Bilinci Oluşturma</w:t>
      </w:r>
    </w:p>
    <w:p w14:paraId="60D59133" w14:textId="77777777" w:rsidR="00F018FA" w:rsidRPr="00F018FA" w:rsidRDefault="00F018FA" w:rsidP="00F018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kern w:val="0"/>
          <w:sz w:val="24"/>
          <w:szCs w:val="24"/>
          <w:lang w:eastAsia="tr-TR"/>
          <w14:ligatures w14:val="none"/>
        </w:rPr>
        <w:t>Toplum sağlığı projelerinin başarıya ulaşması, bireylerin bu projeler hakkında bilinçlenmesiyle doğrudan ilişkilidir. Eğitim programları, bireylerin hem kendi sağlıklarını hem de çevrelerindeki enerji alanlarını optimize etmelerine olanak sağlar.</w:t>
      </w:r>
    </w:p>
    <w:p w14:paraId="7C30369A" w14:textId="77777777" w:rsidR="00F018FA" w:rsidRPr="00F018FA" w:rsidRDefault="00F018FA" w:rsidP="00F018F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1. Sağlık Eğitim Programları</w:t>
      </w:r>
    </w:p>
    <w:p w14:paraId="60ABB36B" w14:textId="77777777" w:rsidR="00F018FA" w:rsidRPr="00F018FA" w:rsidRDefault="00F018FA" w:rsidP="00F018FA">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Kuantum Sağlık Seminerleri:</w:t>
      </w:r>
      <w:r w:rsidRPr="00F018FA">
        <w:rPr>
          <w:rFonts w:ascii="Times New Roman" w:eastAsia="Times New Roman" w:hAnsi="Times New Roman" w:cs="Times New Roman"/>
          <w:kern w:val="0"/>
          <w:sz w:val="24"/>
          <w:szCs w:val="24"/>
          <w:lang w:eastAsia="tr-TR"/>
          <w14:ligatures w14:val="none"/>
        </w:rPr>
        <w:t xml:space="preserve"> Toplumun enerji dengesi ve hücresel sağlık konularında bilinçlendirilmesi için eğitim programları düzenlenir.</w:t>
      </w:r>
    </w:p>
    <w:p w14:paraId="360F0B47" w14:textId="77777777" w:rsidR="00F018FA" w:rsidRPr="00F018FA" w:rsidRDefault="00F018FA" w:rsidP="00F018FA">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Okullarda Sağlık Farkındalığı:</w:t>
      </w:r>
      <w:r w:rsidRPr="00F018FA">
        <w:rPr>
          <w:rFonts w:ascii="Times New Roman" w:eastAsia="Times New Roman" w:hAnsi="Times New Roman" w:cs="Times New Roman"/>
          <w:kern w:val="0"/>
          <w:sz w:val="24"/>
          <w:szCs w:val="24"/>
          <w:lang w:eastAsia="tr-TR"/>
          <w14:ligatures w14:val="none"/>
        </w:rPr>
        <w:t xml:space="preserve"> Çocuklara yönelik kuantum sağlık eğitimleri, erken yaşta sağlıklı yaşam alışkanlıklarının kazandırılmasını hedefler.</w:t>
      </w:r>
    </w:p>
    <w:p w14:paraId="7A3082D9" w14:textId="77777777" w:rsidR="00F018FA" w:rsidRPr="00F018FA" w:rsidRDefault="00F018FA" w:rsidP="00F018F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2. Teknoloji ve Sağlık Entegrasyonu</w:t>
      </w:r>
    </w:p>
    <w:p w14:paraId="3218B9CA" w14:textId="77777777" w:rsidR="00F018FA" w:rsidRPr="00F018FA" w:rsidRDefault="00F018FA" w:rsidP="00F018FA">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Kuantum Sağlık Uygulamaları:</w:t>
      </w:r>
      <w:r w:rsidRPr="00F018FA">
        <w:rPr>
          <w:rFonts w:ascii="Times New Roman" w:eastAsia="Times New Roman" w:hAnsi="Times New Roman" w:cs="Times New Roman"/>
          <w:kern w:val="0"/>
          <w:sz w:val="24"/>
          <w:szCs w:val="24"/>
          <w:lang w:eastAsia="tr-TR"/>
          <w14:ligatures w14:val="none"/>
        </w:rPr>
        <w:t xml:space="preserve"> Bireylerin sağlık durumlarını izleyebilecekleri mobil uygulamalar geliştirilir.</w:t>
      </w:r>
    </w:p>
    <w:p w14:paraId="799C5711" w14:textId="77777777" w:rsidR="00F018FA" w:rsidRPr="00F018FA" w:rsidRDefault="00F018FA" w:rsidP="00F018FA">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Toplum Sağlığı Veri Tabanları:</w:t>
      </w:r>
      <w:r w:rsidRPr="00F018FA">
        <w:rPr>
          <w:rFonts w:ascii="Times New Roman" w:eastAsia="Times New Roman" w:hAnsi="Times New Roman" w:cs="Times New Roman"/>
          <w:kern w:val="0"/>
          <w:sz w:val="24"/>
          <w:szCs w:val="24"/>
          <w:lang w:eastAsia="tr-TR"/>
          <w14:ligatures w14:val="none"/>
        </w:rPr>
        <w:t xml:space="preserve"> Halkın genel sağlık düzeyini izlemek ve projeleri yönlendirmek için büyük veri analitiği kullanılır.</w:t>
      </w:r>
    </w:p>
    <w:p w14:paraId="7DC51B76" w14:textId="77777777" w:rsidR="00F018FA" w:rsidRPr="00F018FA" w:rsidRDefault="00F018FA" w:rsidP="00F018FA">
      <w:pPr>
        <w:spacing w:after="0"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kern w:val="0"/>
          <w:sz w:val="24"/>
          <w:szCs w:val="24"/>
          <w:lang w:eastAsia="tr-TR"/>
          <w14:ligatures w14:val="none"/>
        </w:rPr>
        <w:pict w14:anchorId="122C6E80">
          <v:rect id="_x0000_i5330" style="width:0;height:1.5pt" o:hralign="center" o:hrstd="t" o:hr="t" fillcolor="#a0a0a0" stroked="f"/>
        </w:pict>
      </w:r>
    </w:p>
    <w:p w14:paraId="0DBB7A7A" w14:textId="77777777" w:rsidR="00F018FA" w:rsidRPr="00F018FA" w:rsidRDefault="00F018FA" w:rsidP="00F018F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018FA">
        <w:rPr>
          <w:rFonts w:ascii="Times New Roman" w:eastAsia="Times New Roman" w:hAnsi="Times New Roman" w:cs="Times New Roman"/>
          <w:b/>
          <w:bCs/>
          <w:kern w:val="0"/>
          <w:sz w:val="27"/>
          <w:szCs w:val="27"/>
          <w:lang w:eastAsia="tr-TR"/>
          <w14:ligatures w14:val="none"/>
        </w:rPr>
        <w:t>Toplumsal Refah ve Sağlık Dönüşümünün Etkileri</w:t>
      </w:r>
    </w:p>
    <w:p w14:paraId="6C56507E" w14:textId="77777777" w:rsidR="00F018FA" w:rsidRPr="00F018FA" w:rsidRDefault="00F018FA" w:rsidP="00F018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kern w:val="0"/>
          <w:sz w:val="24"/>
          <w:szCs w:val="24"/>
          <w:lang w:eastAsia="tr-TR"/>
          <w14:ligatures w14:val="none"/>
        </w:rPr>
        <w:t>Bu projelerin uzun vadeli etkileri, yalnızca sağlık düzeyinin artışıyla sınırlı kalmayıp, ekonomik ve sosyal iyileşmeleri de kapsar. Sağlıklı bireylerin oluşturduğu toplumlar, daha üretken, daha huzurlu ve daha sürdürülebilir bir geleceğe sahiptir.</w:t>
      </w:r>
    </w:p>
    <w:p w14:paraId="465AD820" w14:textId="77777777" w:rsidR="00F018FA" w:rsidRPr="00F018FA" w:rsidRDefault="00F018FA" w:rsidP="00F018FA">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lastRenderedPageBreak/>
        <w:t>Kronik Hastalık Yükünün Azaltılması:</w:t>
      </w:r>
      <w:r w:rsidRPr="00F018FA">
        <w:rPr>
          <w:rFonts w:ascii="Times New Roman" w:eastAsia="Times New Roman" w:hAnsi="Times New Roman" w:cs="Times New Roman"/>
          <w:kern w:val="0"/>
          <w:sz w:val="24"/>
          <w:szCs w:val="24"/>
          <w:lang w:eastAsia="tr-TR"/>
          <w14:ligatures w14:val="none"/>
        </w:rPr>
        <w:t xml:space="preserve"> Toplum genelinde kronik hastalıklardan kaynaklanan sağlık harcamaları düşer.</w:t>
      </w:r>
    </w:p>
    <w:p w14:paraId="26222243" w14:textId="77777777" w:rsidR="00F018FA" w:rsidRPr="00F018FA" w:rsidRDefault="00F018FA" w:rsidP="00F018FA">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Psikolojik Refahın Artışı:</w:t>
      </w:r>
      <w:r w:rsidRPr="00F018FA">
        <w:rPr>
          <w:rFonts w:ascii="Times New Roman" w:eastAsia="Times New Roman" w:hAnsi="Times New Roman" w:cs="Times New Roman"/>
          <w:kern w:val="0"/>
          <w:sz w:val="24"/>
          <w:szCs w:val="24"/>
          <w:lang w:eastAsia="tr-TR"/>
          <w14:ligatures w14:val="none"/>
        </w:rPr>
        <w:t xml:space="preserve"> Enerji dengesizliklerinin azaltılması, toplumdaki ruhsal ve duygusal dengeyi destekler.</w:t>
      </w:r>
    </w:p>
    <w:p w14:paraId="068927A1" w14:textId="77777777" w:rsidR="00F018FA" w:rsidRPr="00F018FA" w:rsidRDefault="00F018FA" w:rsidP="00F018FA">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b/>
          <w:bCs/>
          <w:kern w:val="0"/>
          <w:sz w:val="24"/>
          <w:szCs w:val="24"/>
          <w:lang w:eastAsia="tr-TR"/>
          <w14:ligatures w14:val="none"/>
        </w:rPr>
        <w:t>Toplumsal Dayanışma:</w:t>
      </w:r>
      <w:r w:rsidRPr="00F018FA">
        <w:rPr>
          <w:rFonts w:ascii="Times New Roman" w:eastAsia="Times New Roman" w:hAnsi="Times New Roman" w:cs="Times New Roman"/>
          <w:kern w:val="0"/>
          <w:sz w:val="24"/>
          <w:szCs w:val="24"/>
          <w:lang w:eastAsia="tr-TR"/>
          <w14:ligatures w14:val="none"/>
        </w:rPr>
        <w:t xml:space="preserve"> Kuantum sağlık projelerine katılım, bireyler arasında bağları güçlendirir ve toplumsal dayanışmayı artırır.</w:t>
      </w:r>
    </w:p>
    <w:p w14:paraId="56C2034F" w14:textId="77777777" w:rsidR="00F018FA" w:rsidRPr="00F018FA" w:rsidRDefault="00F018FA" w:rsidP="00F018FA">
      <w:pPr>
        <w:spacing w:after="0"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kern w:val="0"/>
          <w:sz w:val="24"/>
          <w:szCs w:val="24"/>
          <w:lang w:eastAsia="tr-TR"/>
          <w14:ligatures w14:val="none"/>
        </w:rPr>
        <w:pict w14:anchorId="4D97CCD0">
          <v:rect id="_x0000_i5331" style="width:0;height:1.5pt" o:hralign="center" o:hrstd="t" o:hr="t" fillcolor="#a0a0a0" stroked="f"/>
        </w:pict>
      </w:r>
    </w:p>
    <w:p w14:paraId="6C05D3E6" w14:textId="77777777" w:rsidR="00F018FA" w:rsidRPr="00F018FA" w:rsidRDefault="00F018FA" w:rsidP="00F018F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018FA">
        <w:rPr>
          <w:rFonts w:ascii="Times New Roman" w:eastAsia="Times New Roman" w:hAnsi="Times New Roman" w:cs="Times New Roman"/>
          <w:kern w:val="0"/>
          <w:sz w:val="24"/>
          <w:szCs w:val="24"/>
          <w:lang w:eastAsia="tr-TR"/>
          <w14:ligatures w14:val="none"/>
        </w:rPr>
        <w:t>Bu projeler, bireysel sağlık anlayışından toplum geneline yayılan kapsamlı bir dönüşümü temsil eder. Kuantum mekaniği ile insan mekanizmasının onarılması, sadece bireylerin değil, toplulukların da sağlığını ve refahını dönüştürmeyi vaat eder.</w:t>
      </w:r>
    </w:p>
    <w:p w14:paraId="4E67CBA6" w14:textId="77777777" w:rsidR="00260C32" w:rsidRDefault="00260C32" w:rsidP="00A528C5"/>
    <w:p w14:paraId="55C8800C" w14:textId="77777777" w:rsidR="00C62721" w:rsidRPr="00C62721" w:rsidRDefault="00C62721" w:rsidP="00C6272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10.3. Kuantum Tıbbı ve Ruhani Bütünleşme</w:t>
      </w:r>
    </w:p>
    <w:p w14:paraId="07E532CA" w14:textId="77777777" w:rsidR="00C62721" w:rsidRPr="00C62721" w:rsidRDefault="00C62721" w:rsidP="00C62721">
      <w:pPr>
        <w:spacing w:after="0"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kern w:val="0"/>
          <w:sz w:val="24"/>
          <w:szCs w:val="24"/>
          <w:lang w:eastAsia="tr-TR"/>
          <w14:ligatures w14:val="none"/>
        </w:rPr>
        <w:pict w14:anchorId="57AFA9F8">
          <v:rect id="_x0000_i5443" style="width:0;height:1.5pt" o:hralign="center" o:hrstd="t" o:hr="t" fillcolor="#a0a0a0" stroked="f"/>
        </w:pict>
      </w:r>
    </w:p>
    <w:p w14:paraId="7EDA2E78" w14:textId="77777777" w:rsidR="00C62721" w:rsidRPr="00C62721" w:rsidRDefault="00C62721" w:rsidP="00C627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kern w:val="0"/>
          <w:sz w:val="24"/>
          <w:szCs w:val="24"/>
          <w:lang w:eastAsia="tr-TR"/>
          <w14:ligatures w14:val="none"/>
        </w:rPr>
        <w:t>Kuantum tıbbı ve ruhani bütünleşme, insan sağlığının fiziksel, zihinsel ve ruhsal boyutlarını bir arada ele alarak bütüncül bir yaklaşım sunar. Bu vizyon, evrenin temel kuantum prensipleri ile insanın ruhsal ve enerjik boyutlarını birleştirerek şifa sürecini en üst düzeye taşımayı hedefler.</w:t>
      </w:r>
    </w:p>
    <w:p w14:paraId="1335AF8D" w14:textId="77777777" w:rsidR="00C62721" w:rsidRPr="00C62721" w:rsidRDefault="00C62721" w:rsidP="00C62721">
      <w:pPr>
        <w:spacing w:after="0"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kern w:val="0"/>
          <w:sz w:val="24"/>
          <w:szCs w:val="24"/>
          <w:lang w:eastAsia="tr-TR"/>
          <w14:ligatures w14:val="none"/>
        </w:rPr>
        <w:pict w14:anchorId="09186484">
          <v:rect id="_x0000_i5444" style="width:0;height:1.5pt" o:hralign="center" o:hrstd="t" o:hr="t" fillcolor="#a0a0a0" stroked="f"/>
        </w:pict>
      </w:r>
    </w:p>
    <w:p w14:paraId="0D9C74BD" w14:textId="77777777" w:rsidR="00C62721" w:rsidRPr="00C62721" w:rsidRDefault="00C62721" w:rsidP="00C6272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62721">
        <w:rPr>
          <w:rFonts w:ascii="Times New Roman" w:eastAsia="Times New Roman" w:hAnsi="Times New Roman" w:cs="Times New Roman"/>
          <w:b/>
          <w:bCs/>
          <w:kern w:val="0"/>
          <w:sz w:val="27"/>
          <w:szCs w:val="27"/>
          <w:lang w:eastAsia="tr-TR"/>
          <w14:ligatures w14:val="none"/>
        </w:rPr>
        <w:t>Kuantum Tıbbının Temelleri</w:t>
      </w:r>
    </w:p>
    <w:p w14:paraId="46373932" w14:textId="77777777" w:rsidR="00C62721" w:rsidRPr="00C62721" w:rsidRDefault="00C62721" w:rsidP="00C627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kern w:val="0"/>
          <w:sz w:val="24"/>
          <w:szCs w:val="24"/>
          <w:lang w:eastAsia="tr-TR"/>
          <w14:ligatures w14:val="none"/>
        </w:rPr>
        <w:t>Kuantum tıbbı, insan bedeninin enerji alanlarının ve hücresel düzeydeki kuantum titreşimlerinin dengelenmesine dayanır. Bu süreçte kullanılan yöntemler, bireyin sadece fiziksel rahatsızlıklarını değil, aynı zamanda ruhsal ve duygusal yaralarını da onarmayı amaçlar.</w:t>
      </w:r>
    </w:p>
    <w:p w14:paraId="4F9A1864" w14:textId="77777777" w:rsidR="00C62721" w:rsidRPr="00C62721" w:rsidRDefault="00C62721" w:rsidP="00C6272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1. Enerji Dengesi ve Ruhani Bütünlük</w:t>
      </w:r>
    </w:p>
    <w:p w14:paraId="65A69D60" w14:textId="77777777" w:rsidR="00C62721" w:rsidRPr="00C62721" w:rsidRDefault="00C62721" w:rsidP="00C62721">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Çakralar ve Kuantum Enerji Alanları:</w:t>
      </w:r>
      <w:r w:rsidRPr="00C62721">
        <w:rPr>
          <w:rFonts w:ascii="Times New Roman" w:eastAsia="Times New Roman" w:hAnsi="Times New Roman" w:cs="Times New Roman"/>
          <w:kern w:val="0"/>
          <w:sz w:val="24"/>
          <w:szCs w:val="24"/>
          <w:lang w:eastAsia="tr-TR"/>
          <w14:ligatures w14:val="none"/>
        </w:rPr>
        <w:t xml:space="preserve"> İnsan bedenindeki enerji merkezleri (çakralar) ve kuantum titreşimleri arasındaki ilişkiyi dengeleyerek fiziksel ve ruhsal sağlığı optimize eder.</w:t>
      </w:r>
    </w:p>
    <w:p w14:paraId="43F05F0A" w14:textId="77777777" w:rsidR="00C62721" w:rsidRPr="00C62721" w:rsidRDefault="00C62721" w:rsidP="00C62721">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Titreşimsel Şifa Teknikleri:</w:t>
      </w:r>
      <w:r w:rsidRPr="00C62721">
        <w:rPr>
          <w:rFonts w:ascii="Times New Roman" w:eastAsia="Times New Roman" w:hAnsi="Times New Roman" w:cs="Times New Roman"/>
          <w:kern w:val="0"/>
          <w:sz w:val="24"/>
          <w:szCs w:val="24"/>
          <w:lang w:eastAsia="tr-TR"/>
          <w14:ligatures w14:val="none"/>
        </w:rPr>
        <w:t xml:space="preserve"> Kuantum rezonansı kullanılarak bireylerin düşük titreşimli enerji blokajları çözülür.</w:t>
      </w:r>
    </w:p>
    <w:p w14:paraId="777AE370" w14:textId="77777777" w:rsidR="00C62721" w:rsidRPr="00C62721" w:rsidRDefault="00C62721" w:rsidP="00C6272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2. Ruhsal Sağlık ve Kuantum Terapileri</w:t>
      </w:r>
    </w:p>
    <w:p w14:paraId="4074339A" w14:textId="77777777" w:rsidR="00C62721" w:rsidRPr="00C62721" w:rsidRDefault="00C62721" w:rsidP="00C62721">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Meditasyon ve Kuantum Dalgaları:</w:t>
      </w:r>
      <w:r w:rsidRPr="00C62721">
        <w:rPr>
          <w:rFonts w:ascii="Times New Roman" w:eastAsia="Times New Roman" w:hAnsi="Times New Roman" w:cs="Times New Roman"/>
          <w:kern w:val="0"/>
          <w:sz w:val="24"/>
          <w:szCs w:val="24"/>
          <w:lang w:eastAsia="tr-TR"/>
          <w14:ligatures w14:val="none"/>
        </w:rPr>
        <w:t xml:space="preserve"> Derin meditasyon teknikleri ile beyindeki kuantum dalgalar arasında senkronizasyon sağlanarak zihinsel berraklık ve ruhsal huzur artırılır.</w:t>
      </w:r>
    </w:p>
    <w:p w14:paraId="44EC74C9" w14:textId="77777777" w:rsidR="00C62721" w:rsidRPr="00C62721" w:rsidRDefault="00C62721" w:rsidP="00C62721">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Duaların Enerjetik Gücü:</w:t>
      </w:r>
      <w:r w:rsidRPr="00C62721">
        <w:rPr>
          <w:rFonts w:ascii="Times New Roman" w:eastAsia="Times New Roman" w:hAnsi="Times New Roman" w:cs="Times New Roman"/>
          <w:kern w:val="0"/>
          <w:sz w:val="24"/>
          <w:szCs w:val="24"/>
          <w:lang w:eastAsia="tr-TR"/>
          <w14:ligatures w14:val="none"/>
        </w:rPr>
        <w:t xml:space="preserve"> Kuantum tıbbında duaların niyet enerjisi ile biyofiziksel titreşimleri iyileştirme potansiyeli bilimsel bir yaklaşımla ele alınır.</w:t>
      </w:r>
    </w:p>
    <w:p w14:paraId="3E4914B1" w14:textId="77777777" w:rsidR="00C62721" w:rsidRPr="00C62721" w:rsidRDefault="00C62721" w:rsidP="00C62721">
      <w:pPr>
        <w:spacing w:after="0"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kern w:val="0"/>
          <w:sz w:val="24"/>
          <w:szCs w:val="24"/>
          <w:lang w:eastAsia="tr-TR"/>
          <w14:ligatures w14:val="none"/>
        </w:rPr>
        <w:pict w14:anchorId="07D4D221">
          <v:rect id="_x0000_i5445" style="width:0;height:1.5pt" o:hralign="center" o:hrstd="t" o:hr="t" fillcolor="#a0a0a0" stroked="f"/>
        </w:pict>
      </w:r>
    </w:p>
    <w:p w14:paraId="14ABA3B1" w14:textId="77777777" w:rsidR="00C62721" w:rsidRPr="00C62721" w:rsidRDefault="00C62721" w:rsidP="00C6272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62721">
        <w:rPr>
          <w:rFonts w:ascii="Times New Roman" w:eastAsia="Times New Roman" w:hAnsi="Times New Roman" w:cs="Times New Roman"/>
          <w:b/>
          <w:bCs/>
          <w:kern w:val="0"/>
          <w:sz w:val="27"/>
          <w:szCs w:val="27"/>
          <w:lang w:eastAsia="tr-TR"/>
          <w14:ligatures w14:val="none"/>
        </w:rPr>
        <w:lastRenderedPageBreak/>
        <w:t>Ruhani Bütünleşme ve Şifa Süreci</w:t>
      </w:r>
    </w:p>
    <w:p w14:paraId="17B38B87" w14:textId="77777777" w:rsidR="00C62721" w:rsidRPr="00C62721" w:rsidRDefault="00C62721" w:rsidP="00C627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kern w:val="0"/>
          <w:sz w:val="24"/>
          <w:szCs w:val="24"/>
          <w:lang w:eastAsia="tr-TR"/>
          <w14:ligatures w14:val="none"/>
        </w:rPr>
        <w:t>Kuantum tıbbı, ruhani bütünleşmenin fiziksel sağlık üzerindeki etkilerini derinlemesine araştırır. Ruhsal denge, fiziksel iyileşme sürecini hızlandırmak için bir katalizör görevi görür.</w:t>
      </w:r>
    </w:p>
    <w:p w14:paraId="5DFC85CB" w14:textId="77777777" w:rsidR="00C62721" w:rsidRPr="00C62721" w:rsidRDefault="00C62721" w:rsidP="00C6272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1. Ruh-Beden Zihniyeti</w:t>
      </w:r>
    </w:p>
    <w:p w14:paraId="3BA5AF16" w14:textId="77777777" w:rsidR="00C62721" w:rsidRPr="00C62721" w:rsidRDefault="00C62721" w:rsidP="00C62721">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Holistik Yaklaşım:</w:t>
      </w:r>
      <w:r w:rsidRPr="00C62721">
        <w:rPr>
          <w:rFonts w:ascii="Times New Roman" w:eastAsia="Times New Roman" w:hAnsi="Times New Roman" w:cs="Times New Roman"/>
          <w:kern w:val="0"/>
          <w:sz w:val="24"/>
          <w:szCs w:val="24"/>
          <w:lang w:eastAsia="tr-TR"/>
          <w14:ligatures w14:val="none"/>
        </w:rPr>
        <w:t xml:space="preserve"> İnsan bedenini ve ruhunu bir bütün olarak görerek fiziksel semptomların ardındaki ruhsal sebepler çözülür.</w:t>
      </w:r>
    </w:p>
    <w:p w14:paraId="5E3ABFDF" w14:textId="77777777" w:rsidR="00C62721" w:rsidRPr="00C62721" w:rsidRDefault="00C62721" w:rsidP="00C62721">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Ruhsal Travmaların Şifası:</w:t>
      </w:r>
      <w:r w:rsidRPr="00C62721">
        <w:rPr>
          <w:rFonts w:ascii="Times New Roman" w:eastAsia="Times New Roman" w:hAnsi="Times New Roman" w:cs="Times New Roman"/>
          <w:kern w:val="0"/>
          <w:sz w:val="24"/>
          <w:szCs w:val="24"/>
          <w:lang w:eastAsia="tr-TR"/>
          <w14:ligatures w14:val="none"/>
        </w:rPr>
        <w:t xml:space="preserve"> Enerjetik blokajlara neden olan geçmiş travmalar kuantum rezonans yöntemleri ile ortadan kaldırılır.</w:t>
      </w:r>
    </w:p>
    <w:p w14:paraId="0EDFC8E6" w14:textId="77777777" w:rsidR="00C62721" w:rsidRPr="00C62721" w:rsidRDefault="00C62721" w:rsidP="00C6272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2. Kuantum Ruh Terapileri</w:t>
      </w:r>
    </w:p>
    <w:p w14:paraId="3A2ACED6" w14:textId="77777777" w:rsidR="00C62721" w:rsidRPr="00C62721" w:rsidRDefault="00C62721" w:rsidP="00C62721">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Ruhsal Rezonans Terapileri:</w:t>
      </w:r>
      <w:r w:rsidRPr="00C62721">
        <w:rPr>
          <w:rFonts w:ascii="Times New Roman" w:eastAsia="Times New Roman" w:hAnsi="Times New Roman" w:cs="Times New Roman"/>
          <w:kern w:val="0"/>
          <w:sz w:val="24"/>
          <w:szCs w:val="24"/>
          <w:lang w:eastAsia="tr-TR"/>
          <w14:ligatures w14:val="none"/>
        </w:rPr>
        <w:t xml:space="preserve"> Ruhun enerjetik titreşimlerini yükselterek bireyin yaşama daha pozitif bir bakış açısı kazanması sağlanır.</w:t>
      </w:r>
    </w:p>
    <w:p w14:paraId="174DB2D3" w14:textId="77777777" w:rsidR="00C62721" w:rsidRPr="00C62721" w:rsidRDefault="00C62721" w:rsidP="00C62721">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Kollektif Ruhani Bütünleşme:</w:t>
      </w:r>
      <w:r w:rsidRPr="00C62721">
        <w:rPr>
          <w:rFonts w:ascii="Times New Roman" w:eastAsia="Times New Roman" w:hAnsi="Times New Roman" w:cs="Times New Roman"/>
          <w:kern w:val="0"/>
          <w:sz w:val="24"/>
          <w:szCs w:val="24"/>
          <w:lang w:eastAsia="tr-TR"/>
          <w14:ligatures w14:val="none"/>
        </w:rPr>
        <w:t xml:space="preserve"> Toplumların ruhsal düzeyde bir araya gelerek kolektif enerji alanlarını dengelemesi hedeflenir.</w:t>
      </w:r>
    </w:p>
    <w:p w14:paraId="1AD1FC48" w14:textId="77777777" w:rsidR="00C62721" w:rsidRPr="00C62721" w:rsidRDefault="00C62721" w:rsidP="00C62721">
      <w:pPr>
        <w:spacing w:after="0"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kern w:val="0"/>
          <w:sz w:val="24"/>
          <w:szCs w:val="24"/>
          <w:lang w:eastAsia="tr-TR"/>
          <w14:ligatures w14:val="none"/>
        </w:rPr>
        <w:pict w14:anchorId="0A8DFBFB">
          <v:rect id="_x0000_i5446" style="width:0;height:1.5pt" o:hralign="center" o:hrstd="t" o:hr="t" fillcolor="#a0a0a0" stroked="f"/>
        </w:pict>
      </w:r>
    </w:p>
    <w:p w14:paraId="04C80F68" w14:textId="77777777" w:rsidR="00C62721" w:rsidRPr="00C62721" w:rsidRDefault="00C62721" w:rsidP="00C6272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62721">
        <w:rPr>
          <w:rFonts w:ascii="Times New Roman" w:eastAsia="Times New Roman" w:hAnsi="Times New Roman" w:cs="Times New Roman"/>
          <w:b/>
          <w:bCs/>
          <w:kern w:val="0"/>
          <w:sz w:val="27"/>
          <w:szCs w:val="27"/>
          <w:lang w:eastAsia="tr-TR"/>
          <w14:ligatures w14:val="none"/>
        </w:rPr>
        <w:t>Kuantum Tıbbı ve Geleneksel Ruhani Uygulamalar</w:t>
      </w:r>
    </w:p>
    <w:p w14:paraId="0A03B392" w14:textId="77777777" w:rsidR="00C62721" w:rsidRPr="00C62721" w:rsidRDefault="00C62721" w:rsidP="00C627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kern w:val="0"/>
          <w:sz w:val="24"/>
          <w:szCs w:val="24"/>
          <w:lang w:eastAsia="tr-TR"/>
          <w14:ligatures w14:val="none"/>
        </w:rPr>
        <w:t>Kuantum tıbbı, geleneksel ruhani öğretilerle bilimsel verileri birleştirerek modern bir yaklaşım sunar. Bu sinerji, insan sağlığına daha kapsamlı ve etkili çözümler getirebilir.</w:t>
      </w:r>
    </w:p>
    <w:p w14:paraId="4B0C90A6" w14:textId="77777777" w:rsidR="00C62721" w:rsidRPr="00C62721" w:rsidRDefault="00C62721" w:rsidP="00C6272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1. Geleneksel ve Modern Yaklaşımın Entegrasyonu</w:t>
      </w:r>
    </w:p>
    <w:p w14:paraId="3C161B61" w14:textId="77777777" w:rsidR="00C62721" w:rsidRPr="00C62721" w:rsidRDefault="00C62721" w:rsidP="00C62721">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Kadim Bilgilerle Kuantum Tıbbı:</w:t>
      </w:r>
      <w:r w:rsidRPr="00C62721">
        <w:rPr>
          <w:rFonts w:ascii="Times New Roman" w:eastAsia="Times New Roman" w:hAnsi="Times New Roman" w:cs="Times New Roman"/>
          <w:kern w:val="0"/>
          <w:sz w:val="24"/>
          <w:szCs w:val="24"/>
          <w:lang w:eastAsia="tr-TR"/>
          <w14:ligatures w14:val="none"/>
        </w:rPr>
        <w:t xml:space="preserve"> Geleneksel tıp öğretilerindeki enerji çalışmaları, kuantum fiziği prensipleri ile modernize edilir.</w:t>
      </w:r>
    </w:p>
    <w:p w14:paraId="3725215F" w14:textId="77777777" w:rsidR="00C62721" w:rsidRPr="00C62721" w:rsidRDefault="00C62721" w:rsidP="00C62721">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Şifa Ritüelleri:</w:t>
      </w:r>
      <w:r w:rsidRPr="00C62721">
        <w:rPr>
          <w:rFonts w:ascii="Times New Roman" w:eastAsia="Times New Roman" w:hAnsi="Times New Roman" w:cs="Times New Roman"/>
          <w:kern w:val="0"/>
          <w:sz w:val="24"/>
          <w:szCs w:val="24"/>
          <w:lang w:eastAsia="tr-TR"/>
          <w14:ligatures w14:val="none"/>
        </w:rPr>
        <w:t xml:space="preserve"> Kuantum temelli şifa teknikleri ile kadim duaların ve ritüellerin birleşimi, insan mekanizmasını onarır.</w:t>
      </w:r>
    </w:p>
    <w:p w14:paraId="267DF7C7" w14:textId="77777777" w:rsidR="00C62721" w:rsidRPr="00C62721" w:rsidRDefault="00C62721" w:rsidP="00C6272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2. Ruhsal Bağlantılar ve Kuantum Bilinç</w:t>
      </w:r>
    </w:p>
    <w:p w14:paraId="499764F5" w14:textId="77777777" w:rsidR="00C62721" w:rsidRPr="00C62721" w:rsidRDefault="00C62721" w:rsidP="00C62721">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Evrensel Bilinç ile İletişim:</w:t>
      </w:r>
      <w:r w:rsidRPr="00C62721">
        <w:rPr>
          <w:rFonts w:ascii="Times New Roman" w:eastAsia="Times New Roman" w:hAnsi="Times New Roman" w:cs="Times New Roman"/>
          <w:kern w:val="0"/>
          <w:sz w:val="24"/>
          <w:szCs w:val="24"/>
          <w:lang w:eastAsia="tr-TR"/>
          <w14:ligatures w14:val="none"/>
        </w:rPr>
        <w:t xml:space="preserve"> Kuantum tıbbı, bireyin evrensel bilinçle uyumlanmasını sağlayarak ruhsal aydınlanmayı destekler.</w:t>
      </w:r>
    </w:p>
    <w:p w14:paraId="5008F8C6" w14:textId="77777777" w:rsidR="00C62721" w:rsidRPr="00C62721" w:rsidRDefault="00C62721" w:rsidP="00C62721">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b/>
          <w:bCs/>
          <w:kern w:val="0"/>
          <w:sz w:val="24"/>
          <w:szCs w:val="24"/>
          <w:lang w:eastAsia="tr-TR"/>
          <w14:ligatures w14:val="none"/>
        </w:rPr>
        <w:t>Bilim ve İnanç Dengesini Sağlama:</w:t>
      </w:r>
      <w:r w:rsidRPr="00C62721">
        <w:rPr>
          <w:rFonts w:ascii="Times New Roman" w:eastAsia="Times New Roman" w:hAnsi="Times New Roman" w:cs="Times New Roman"/>
          <w:kern w:val="0"/>
          <w:sz w:val="24"/>
          <w:szCs w:val="24"/>
          <w:lang w:eastAsia="tr-TR"/>
          <w14:ligatures w14:val="none"/>
        </w:rPr>
        <w:t xml:space="preserve"> Bilimsel temelli kuantum tıbbı, ruhani inanışlarla harmanlanarak bireyin inancını güçlendirir.</w:t>
      </w:r>
    </w:p>
    <w:p w14:paraId="033CA1BE" w14:textId="77777777" w:rsidR="00C62721" w:rsidRPr="00C62721" w:rsidRDefault="00C62721" w:rsidP="00C62721">
      <w:pPr>
        <w:spacing w:after="0"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kern w:val="0"/>
          <w:sz w:val="24"/>
          <w:szCs w:val="24"/>
          <w:lang w:eastAsia="tr-TR"/>
          <w14:ligatures w14:val="none"/>
        </w:rPr>
        <w:pict w14:anchorId="0408844F">
          <v:rect id="_x0000_i5447" style="width:0;height:1.5pt" o:hralign="center" o:hrstd="t" o:hr="t" fillcolor="#a0a0a0" stroked="f"/>
        </w:pict>
      </w:r>
    </w:p>
    <w:p w14:paraId="4815B962" w14:textId="77777777" w:rsidR="00C62721" w:rsidRPr="00C62721" w:rsidRDefault="00C62721" w:rsidP="00C6272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62721">
        <w:rPr>
          <w:rFonts w:ascii="Times New Roman" w:eastAsia="Times New Roman" w:hAnsi="Times New Roman" w:cs="Times New Roman"/>
          <w:b/>
          <w:bCs/>
          <w:kern w:val="0"/>
          <w:sz w:val="27"/>
          <w:szCs w:val="27"/>
          <w:lang w:eastAsia="tr-TR"/>
          <w14:ligatures w14:val="none"/>
        </w:rPr>
        <w:t>Sonuç ve Vizyon</w:t>
      </w:r>
    </w:p>
    <w:p w14:paraId="0475C9C3" w14:textId="77777777" w:rsidR="00C62721" w:rsidRPr="00C62721" w:rsidRDefault="00C62721" w:rsidP="00C627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2721">
        <w:rPr>
          <w:rFonts w:ascii="Times New Roman" w:eastAsia="Times New Roman" w:hAnsi="Times New Roman" w:cs="Times New Roman"/>
          <w:kern w:val="0"/>
          <w:sz w:val="24"/>
          <w:szCs w:val="24"/>
          <w:lang w:eastAsia="tr-TR"/>
          <w14:ligatures w14:val="none"/>
        </w:rPr>
        <w:t>Kuantum tıbbı ve ruhani bütünleşme, insan sağlığına fiziksel, zihinsel ve ruhsal boyutlarda eş zamanlı bir çözüm sunar. Bu bütünsel yaklaşım, bireylerin sadece sağlıklarını değil, aynı zamanda yaşam kalitelerini ve ruhsal bağlarını güçlendirir. Kuantum mekaniği ve insan mekanizmasının bu sentezi, gelecekte sağlık hizmetlerinin temel taşlarından biri olacaktır.</w:t>
      </w:r>
    </w:p>
    <w:p w14:paraId="2A703F86" w14:textId="77777777" w:rsidR="004D54BF" w:rsidRDefault="004D54BF" w:rsidP="00A528C5"/>
    <w:p w14:paraId="0E80A4EA" w14:textId="77777777" w:rsidR="00686E71" w:rsidRPr="00686E71" w:rsidRDefault="00686E71" w:rsidP="00686E7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86E71">
        <w:rPr>
          <w:rFonts w:ascii="Times New Roman" w:eastAsia="Times New Roman" w:hAnsi="Times New Roman" w:cs="Times New Roman"/>
          <w:b/>
          <w:bCs/>
          <w:kern w:val="0"/>
          <w:sz w:val="27"/>
          <w:szCs w:val="27"/>
          <w:lang w:eastAsia="tr-TR"/>
          <w14:ligatures w14:val="none"/>
        </w:rPr>
        <w:lastRenderedPageBreak/>
        <w:t>10.4. İnsanlığa Şifa Taşıyan Yeni Teknolojiler</w:t>
      </w:r>
    </w:p>
    <w:p w14:paraId="7843624C" w14:textId="77777777" w:rsidR="00686E71" w:rsidRPr="00686E71" w:rsidRDefault="00686E71" w:rsidP="00686E71">
      <w:pPr>
        <w:spacing w:after="0"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kern w:val="0"/>
          <w:sz w:val="24"/>
          <w:szCs w:val="24"/>
          <w:lang w:eastAsia="tr-TR"/>
          <w14:ligatures w14:val="none"/>
        </w:rPr>
        <w:pict w14:anchorId="0AB3CE80">
          <v:rect id="_x0000_i5600" style="width:0;height:1.5pt" o:hralign="center" o:hrstd="t" o:hr="t" fillcolor="#a0a0a0" stroked="f"/>
        </w:pict>
      </w:r>
    </w:p>
    <w:p w14:paraId="4C1EEDC7" w14:textId="77777777" w:rsidR="00686E71" w:rsidRPr="00686E71" w:rsidRDefault="00686E71" w:rsidP="00686E7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kern w:val="0"/>
          <w:sz w:val="24"/>
          <w:szCs w:val="24"/>
          <w:lang w:eastAsia="tr-TR"/>
          <w14:ligatures w14:val="none"/>
        </w:rPr>
        <w:t>İnsan sağlığına odaklanan teknolojiler, kuantum mekaniği ve biyoteknolojinin birleşimi ile devrim niteliğinde gelişmelere sahne olmaktadır. Bu başlık, kuantum temelli yaklaşımların modern teknoloji ile nasıl bir araya getirildiğini ve insanlığa sağladığı şifa potansiyelini ele almaktadır.</w:t>
      </w:r>
    </w:p>
    <w:p w14:paraId="5994C1FC" w14:textId="77777777" w:rsidR="00686E71" w:rsidRPr="00686E71" w:rsidRDefault="00686E71" w:rsidP="00686E71">
      <w:pPr>
        <w:spacing w:after="0"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kern w:val="0"/>
          <w:sz w:val="24"/>
          <w:szCs w:val="24"/>
          <w:lang w:eastAsia="tr-TR"/>
          <w14:ligatures w14:val="none"/>
        </w:rPr>
        <w:pict w14:anchorId="2F05BA86">
          <v:rect id="_x0000_i5601" style="width:0;height:1.5pt" o:hralign="center" o:hrstd="t" o:hr="t" fillcolor="#a0a0a0" stroked="f"/>
        </w:pict>
      </w:r>
    </w:p>
    <w:p w14:paraId="3AE2C075" w14:textId="77777777" w:rsidR="00686E71" w:rsidRPr="00686E71" w:rsidRDefault="00686E71" w:rsidP="00686E7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86E71">
        <w:rPr>
          <w:rFonts w:ascii="Times New Roman" w:eastAsia="Times New Roman" w:hAnsi="Times New Roman" w:cs="Times New Roman"/>
          <w:b/>
          <w:bCs/>
          <w:kern w:val="0"/>
          <w:sz w:val="27"/>
          <w:szCs w:val="27"/>
          <w:lang w:eastAsia="tr-TR"/>
          <w14:ligatures w14:val="none"/>
        </w:rPr>
        <w:t>Yeni Teknolojilerin Kuantum Temelli Yaklaşımı</w:t>
      </w:r>
    </w:p>
    <w:p w14:paraId="27FE0F2A" w14:textId="77777777" w:rsidR="00686E71" w:rsidRPr="00686E71" w:rsidRDefault="00686E71" w:rsidP="00686E7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1. Kuantum Rezonans Tıbbi Cihazları</w:t>
      </w:r>
    </w:p>
    <w:p w14:paraId="58987CBF" w14:textId="77777777" w:rsidR="00686E71" w:rsidRPr="00686E71" w:rsidRDefault="00686E71" w:rsidP="00686E71">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Hücresel Onarım Cihazları:</w:t>
      </w:r>
      <w:r w:rsidRPr="00686E71">
        <w:rPr>
          <w:rFonts w:ascii="Times New Roman" w:eastAsia="Times New Roman" w:hAnsi="Times New Roman" w:cs="Times New Roman"/>
          <w:kern w:val="0"/>
          <w:sz w:val="24"/>
          <w:szCs w:val="24"/>
          <w:lang w:eastAsia="tr-TR"/>
          <w14:ligatures w14:val="none"/>
        </w:rPr>
        <w:t xml:space="preserve"> Kuantum rezonans teknolojisiyle çalışan bu cihazlar, hücrelerin frekanslarını yeniden düzenleyerek hasarlı dokuların onarılmasını hızlandırır.</w:t>
      </w:r>
    </w:p>
    <w:p w14:paraId="6CF697F5" w14:textId="77777777" w:rsidR="00686E71" w:rsidRPr="00686E71" w:rsidRDefault="00686E71" w:rsidP="00686E71">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Beyin Dalga Senkronizasyon Teknolojileri:</w:t>
      </w:r>
      <w:r w:rsidRPr="00686E71">
        <w:rPr>
          <w:rFonts w:ascii="Times New Roman" w:eastAsia="Times New Roman" w:hAnsi="Times New Roman" w:cs="Times New Roman"/>
          <w:kern w:val="0"/>
          <w:sz w:val="24"/>
          <w:szCs w:val="24"/>
          <w:lang w:eastAsia="tr-TR"/>
          <w14:ligatures w14:val="none"/>
        </w:rPr>
        <w:t xml:space="preserve"> Beyin dalgalarını kuantum titreşimleriyle senkronize eden cihazlar, zihinsel odaklanmayı artırır ve sinir sistemindeki hasarları onarır.</w:t>
      </w:r>
    </w:p>
    <w:p w14:paraId="4B307369" w14:textId="77777777" w:rsidR="00686E71" w:rsidRPr="00686E71" w:rsidRDefault="00686E71" w:rsidP="00686E7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2. Kuantum Veri Analiz Sistemleri</w:t>
      </w:r>
    </w:p>
    <w:p w14:paraId="1CC86215" w14:textId="77777777" w:rsidR="00686E71" w:rsidRPr="00686E71" w:rsidRDefault="00686E71" w:rsidP="00686E71">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Genetik ve Epigenetik Analiz:</w:t>
      </w:r>
      <w:r w:rsidRPr="00686E71">
        <w:rPr>
          <w:rFonts w:ascii="Times New Roman" w:eastAsia="Times New Roman" w:hAnsi="Times New Roman" w:cs="Times New Roman"/>
          <w:kern w:val="0"/>
          <w:sz w:val="24"/>
          <w:szCs w:val="24"/>
          <w:lang w:eastAsia="tr-TR"/>
          <w14:ligatures w14:val="none"/>
        </w:rPr>
        <w:t xml:space="preserve"> Kuantum hesaplama sayesinde DNA’daki hasarların tespiti ve epigenetik faktörlerin yönetimi mümkün hale gelir.</w:t>
      </w:r>
    </w:p>
    <w:p w14:paraId="4E67786D" w14:textId="77777777" w:rsidR="00686E71" w:rsidRPr="00686E71" w:rsidRDefault="00686E71" w:rsidP="00686E71">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Biyolojik Büyük Veri İşleme:</w:t>
      </w:r>
      <w:r w:rsidRPr="00686E71">
        <w:rPr>
          <w:rFonts w:ascii="Times New Roman" w:eastAsia="Times New Roman" w:hAnsi="Times New Roman" w:cs="Times New Roman"/>
          <w:kern w:val="0"/>
          <w:sz w:val="24"/>
          <w:szCs w:val="24"/>
          <w:lang w:eastAsia="tr-TR"/>
          <w14:ligatures w14:val="none"/>
        </w:rPr>
        <w:t xml:space="preserve"> İnsan biyolojisine dair geniş çaplı verilerin işlenmesi, bireye özel tedavi planları oluşturulmasını sağlar.</w:t>
      </w:r>
    </w:p>
    <w:p w14:paraId="7283BB4C" w14:textId="77777777" w:rsidR="00686E71" w:rsidRPr="00686E71" w:rsidRDefault="00686E71" w:rsidP="00686E71">
      <w:pPr>
        <w:spacing w:after="0"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kern w:val="0"/>
          <w:sz w:val="24"/>
          <w:szCs w:val="24"/>
          <w:lang w:eastAsia="tr-TR"/>
          <w14:ligatures w14:val="none"/>
        </w:rPr>
        <w:pict w14:anchorId="09D17F19">
          <v:rect id="_x0000_i5602" style="width:0;height:1.5pt" o:hralign="center" o:hrstd="t" o:hr="t" fillcolor="#a0a0a0" stroked="f"/>
        </w:pict>
      </w:r>
    </w:p>
    <w:p w14:paraId="42B53A4F" w14:textId="77777777" w:rsidR="00686E71" w:rsidRPr="00686E71" w:rsidRDefault="00686E71" w:rsidP="00686E7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86E71">
        <w:rPr>
          <w:rFonts w:ascii="Times New Roman" w:eastAsia="Times New Roman" w:hAnsi="Times New Roman" w:cs="Times New Roman"/>
          <w:b/>
          <w:bCs/>
          <w:kern w:val="0"/>
          <w:sz w:val="27"/>
          <w:szCs w:val="27"/>
          <w:lang w:eastAsia="tr-TR"/>
          <w14:ligatures w14:val="none"/>
        </w:rPr>
        <w:t>Kuantum Mekaniği ile Bütünleşik Teknolojiler</w:t>
      </w:r>
    </w:p>
    <w:p w14:paraId="3D8AD186" w14:textId="77777777" w:rsidR="00686E71" w:rsidRPr="00686E71" w:rsidRDefault="00686E71" w:rsidP="00686E7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1. Nano-Tıp ve Nano-Malzemeler</w:t>
      </w:r>
    </w:p>
    <w:p w14:paraId="1194DFF1" w14:textId="77777777" w:rsidR="00686E71" w:rsidRPr="00686E71" w:rsidRDefault="00686E71" w:rsidP="00686E71">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Akıllı Nano-Robotlar:</w:t>
      </w:r>
      <w:r w:rsidRPr="00686E71">
        <w:rPr>
          <w:rFonts w:ascii="Times New Roman" w:eastAsia="Times New Roman" w:hAnsi="Times New Roman" w:cs="Times New Roman"/>
          <w:kern w:val="0"/>
          <w:sz w:val="24"/>
          <w:szCs w:val="24"/>
          <w:lang w:eastAsia="tr-TR"/>
          <w14:ligatures w14:val="none"/>
        </w:rPr>
        <w:t xml:space="preserve"> Kan dolaşımında hareket eden nano-robotlar, toksinleri temizler, ilaç taşıma ve hasarlı dokuları onarma işlevlerini yerine getirir.</w:t>
      </w:r>
    </w:p>
    <w:p w14:paraId="175FE75C" w14:textId="77777777" w:rsidR="00686E71" w:rsidRPr="00686E71" w:rsidRDefault="00686E71" w:rsidP="00686E71">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Nano-Biyosensörler:</w:t>
      </w:r>
      <w:r w:rsidRPr="00686E71">
        <w:rPr>
          <w:rFonts w:ascii="Times New Roman" w:eastAsia="Times New Roman" w:hAnsi="Times New Roman" w:cs="Times New Roman"/>
          <w:kern w:val="0"/>
          <w:sz w:val="24"/>
          <w:szCs w:val="24"/>
          <w:lang w:eastAsia="tr-TR"/>
          <w14:ligatures w14:val="none"/>
        </w:rPr>
        <w:t xml:space="preserve"> Vücuttaki biyokimyasal süreçleri sürekli izleyen ve sağlık durumunu anlık raporlayan nano-teknolojik sensörler.</w:t>
      </w:r>
    </w:p>
    <w:p w14:paraId="553B80D9" w14:textId="77777777" w:rsidR="00686E71" w:rsidRPr="00686E71" w:rsidRDefault="00686E71" w:rsidP="00686E7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2. Işık ve Enerji Temelli Terapiler</w:t>
      </w:r>
    </w:p>
    <w:p w14:paraId="66CAE929" w14:textId="77777777" w:rsidR="00686E71" w:rsidRPr="00686E71" w:rsidRDefault="00686E71" w:rsidP="00686E71">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Kırmızı Işık ve LED Terapileri:</w:t>
      </w:r>
      <w:r w:rsidRPr="00686E71">
        <w:rPr>
          <w:rFonts w:ascii="Times New Roman" w:eastAsia="Times New Roman" w:hAnsi="Times New Roman" w:cs="Times New Roman"/>
          <w:kern w:val="0"/>
          <w:sz w:val="24"/>
          <w:szCs w:val="24"/>
          <w:lang w:eastAsia="tr-TR"/>
          <w14:ligatures w14:val="none"/>
        </w:rPr>
        <w:t xml:space="preserve"> Hücresel enerji üretimini artıran ışık teknolojileri, vücut enerji dengesini optimize eder.</w:t>
      </w:r>
    </w:p>
    <w:p w14:paraId="115FAC0E" w14:textId="77777777" w:rsidR="00686E71" w:rsidRPr="00686E71" w:rsidRDefault="00686E71" w:rsidP="00686E71">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Plazma Enerji Cihazları:</w:t>
      </w:r>
      <w:r w:rsidRPr="00686E71">
        <w:rPr>
          <w:rFonts w:ascii="Times New Roman" w:eastAsia="Times New Roman" w:hAnsi="Times New Roman" w:cs="Times New Roman"/>
          <w:kern w:val="0"/>
          <w:sz w:val="24"/>
          <w:szCs w:val="24"/>
          <w:lang w:eastAsia="tr-TR"/>
          <w14:ligatures w14:val="none"/>
        </w:rPr>
        <w:t xml:space="preserve"> Plazma enerjisinin kuantum düzeyde kullanılmasıyla hastalıklara yönelik yenilikçi tedavi yöntemleri.</w:t>
      </w:r>
    </w:p>
    <w:p w14:paraId="1E58469E" w14:textId="77777777" w:rsidR="00686E71" w:rsidRPr="00686E71" w:rsidRDefault="00686E71" w:rsidP="00686E71">
      <w:pPr>
        <w:spacing w:after="0"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kern w:val="0"/>
          <w:sz w:val="24"/>
          <w:szCs w:val="24"/>
          <w:lang w:eastAsia="tr-TR"/>
          <w14:ligatures w14:val="none"/>
        </w:rPr>
        <w:pict w14:anchorId="4505A272">
          <v:rect id="_x0000_i5603" style="width:0;height:1.5pt" o:hralign="center" o:hrstd="t" o:hr="t" fillcolor="#a0a0a0" stroked="f"/>
        </w:pict>
      </w:r>
    </w:p>
    <w:p w14:paraId="3B99D159" w14:textId="77777777" w:rsidR="00686E71" w:rsidRPr="00686E71" w:rsidRDefault="00686E71" w:rsidP="00686E7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86E71">
        <w:rPr>
          <w:rFonts w:ascii="Times New Roman" w:eastAsia="Times New Roman" w:hAnsi="Times New Roman" w:cs="Times New Roman"/>
          <w:b/>
          <w:bCs/>
          <w:kern w:val="0"/>
          <w:sz w:val="27"/>
          <w:szCs w:val="27"/>
          <w:lang w:eastAsia="tr-TR"/>
          <w14:ligatures w14:val="none"/>
        </w:rPr>
        <w:t>Gelecek Nesil Tıbbi Yaklaşımlar</w:t>
      </w:r>
    </w:p>
    <w:p w14:paraId="170114C8" w14:textId="77777777" w:rsidR="00686E71" w:rsidRPr="00686E71" w:rsidRDefault="00686E71" w:rsidP="00686E7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lastRenderedPageBreak/>
        <w:t>1. Kişiselleştirilmiş Kuantum Sağlık Çözümleri</w:t>
      </w:r>
    </w:p>
    <w:p w14:paraId="1F870125" w14:textId="77777777" w:rsidR="00686E71" w:rsidRPr="00686E71" w:rsidRDefault="00686E71" w:rsidP="00686E71">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Biyometrik Veriye Dayalı Sağlık Planları:</w:t>
      </w:r>
      <w:r w:rsidRPr="00686E71">
        <w:rPr>
          <w:rFonts w:ascii="Times New Roman" w:eastAsia="Times New Roman" w:hAnsi="Times New Roman" w:cs="Times New Roman"/>
          <w:kern w:val="0"/>
          <w:sz w:val="24"/>
          <w:szCs w:val="24"/>
          <w:lang w:eastAsia="tr-TR"/>
          <w14:ligatures w14:val="none"/>
        </w:rPr>
        <w:t xml:space="preserve"> Her bireyin enerji titreşimlerini ve genetik yapısını temel alan sağlık protokolleri.</w:t>
      </w:r>
    </w:p>
    <w:p w14:paraId="19439CAB" w14:textId="77777777" w:rsidR="00686E71" w:rsidRPr="00686E71" w:rsidRDefault="00686E71" w:rsidP="00686E71">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Dinamik Tedavi Algoritmaları:</w:t>
      </w:r>
      <w:r w:rsidRPr="00686E71">
        <w:rPr>
          <w:rFonts w:ascii="Times New Roman" w:eastAsia="Times New Roman" w:hAnsi="Times New Roman" w:cs="Times New Roman"/>
          <w:kern w:val="0"/>
          <w:sz w:val="24"/>
          <w:szCs w:val="24"/>
          <w:lang w:eastAsia="tr-TR"/>
          <w14:ligatures w14:val="none"/>
        </w:rPr>
        <w:t xml:space="preserve"> Kuantum hesaplama ile bireyin sağlık durumu sürekli analiz edilerek tedavi süreçleri optimize edilir.</w:t>
      </w:r>
    </w:p>
    <w:p w14:paraId="51DE16C0" w14:textId="77777777" w:rsidR="00686E71" w:rsidRPr="00686E71" w:rsidRDefault="00686E71" w:rsidP="00686E7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2. Uzaktan Şifa ve Tele-Tıp</w:t>
      </w:r>
    </w:p>
    <w:p w14:paraId="501B9A4B" w14:textId="77777777" w:rsidR="00686E71" w:rsidRPr="00686E71" w:rsidRDefault="00686E71" w:rsidP="00686E71">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Kuantum İletişim Teknolojileri:</w:t>
      </w:r>
      <w:r w:rsidRPr="00686E71">
        <w:rPr>
          <w:rFonts w:ascii="Times New Roman" w:eastAsia="Times New Roman" w:hAnsi="Times New Roman" w:cs="Times New Roman"/>
          <w:kern w:val="0"/>
          <w:sz w:val="24"/>
          <w:szCs w:val="24"/>
          <w:lang w:eastAsia="tr-TR"/>
          <w14:ligatures w14:val="none"/>
        </w:rPr>
        <w:t xml:space="preserve"> Uzaktan enerji aktarımı ile bireyin titreşimsel dengeye kavuşturulması.</w:t>
      </w:r>
    </w:p>
    <w:p w14:paraId="4DFB0138" w14:textId="77777777" w:rsidR="00686E71" w:rsidRPr="00686E71" w:rsidRDefault="00686E71" w:rsidP="00686E71">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Uzaktan Tıbbi Gözlem:</w:t>
      </w:r>
      <w:r w:rsidRPr="00686E71">
        <w:rPr>
          <w:rFonts w:ascii="Times New Roman" w:eastAsia="Times New Roman" w:hAnsi="Times New Roman" w:cs="Times New Roman"/>
          <w:kern w:val="0"/>
          <w:sz w:val="24"/>
          <w:szCs w:val="24"/>
          <w:lang w:eastAsia="tr-TR"/>
          <w14:ligatures w14:val="none"/>
        </w:rPr>
        <w:t xml:space="preserve"> Kuantum tabanlı sensörler ile bireyin sağlık durumunun uzaktan takip edilmesi ve hızlı müdahale </w:t>
      </w:r>
      <w:proofErr w:type="gramStart"/>
      <w:r w:rsidRPr="00686E71">
        <w:rPr>
          <w:rFonts w:ascii="Times New Roman" w:eastAsia="Times New Roman" w:hAnsi="Times New Roman" w:cs="Times New Roman"/>
          <w:kern w:val="0"/>
          <w:sz w:val="24"/>
          <w:szCs w:val="24"/>
          <w:lang w:eastAsia="tr-TR"/>
          <w14:ligatures w14:val="none"/>
        </w:rPr>
        <w:t>imkanı</w:t>
      </w:r>
      <w:proofErr w:type="gramEnd"/>
      <w:r w:rsidRPr="00686E71">
        <w:rPr>
          <w:rFonts w:ascii="Times New Roman" w:eastAsia="Times New Roman" w:hAnsi="Times New Roman" w:cs="Times New Roman"/>
          <w:kern w:val="0"/>
          <w:sz w:val="24"/>
          <w:szCs w:val="24"/>
          <w:lang w:eastAsia="tr-TR"/>
          <w14:ligatures w14:val="none"/>
        </w:rPr>
        <w:t>.</w:t>
      </w:r>
    </w:p>
    <w:p w14:paraId="316A903F" w14:textId="77777777" w:rsidR="00686E71" w:rsidRPr="00686E71" w:rsidRDefault="00686E71" w:rsidP="00686E71">
      <w:pPr>
        <w:spacing w:after="0"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kern w:val="0"/>
          <w:sz w:val="24"/>
          <w:szCs w:val="24"/>
          <w:lang w:eastAsia="tr-TR"/>
          <w14:ligatures w14:val="none"/>
        </w:rPr>
        <w:pict w14:anchorId="0435CA62">
          <v:rect id="_x0000_i5604" style="width:0;height:1.5pt" o:hralign="center" o:hrstd="t" o:hr="t" fillcolor="#a0a0a0" stroked="f"/>
        </w:pict>
      </w:r>
    </w:p>
    <w:p w14:paraId="602C7EA0" w14:textId="77777777" w:rsidR="00686E71" w:rsidRPr="00686E71" w:rsidRDefault="00686E71" w:rsidP="00686E7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86E71">
        <w:rPr>
          <w:rFonts w:ascii="Times New Roman" w:eastAsia="Times New Roman" w:hAnsi="Times New Roman" w:cs="Times New Roman"/>
          <w:b/>
          <w:bCs/>
          <w:kern w:val="0"/>
          <w:sz w:val="27"/>
          <w:szCs w:val="27"/>
          <w:lang w:eastAsia="tr-TR"/>
          <w14:ligatures w14:val="none"/>
        </w:rPr>
        <w:t>Kuantum ve İnsanlığa Hizmet Eden Robotik Teknolojiler</w:t>
      </w:r>
    </w:p>
    <w:p w14:paraId="2602B3BE" w14:textId="77777777" w:rsidR="00686E71" w:rsidRPr="00686E71" w:rsidRDefault="00686E71" w:rsidP="00686E7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1. Kuantum Robotlar</w:t>
      </w:r>
    </w:p>
    <w:p w14:paraId="50B63DEA" w14:textId="77777777" w:rsidR="00686E71" w:rsidRPr="00686E71" w:rsidRDefault="00686E71" w:rsidP="00686E71">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Cerrahi Müdahaleler için Robotlar:</w:t>
      </w:r>
      <w:r w:rsidRPr="00686E71">
        <w:rPr>
          <w:rFonts w:ascii="Times New Roman" w:eastAsia="Times New Roman" w:hAnsi="Times New Roman" w:cs="Times New Roman"/>
          <w:kern w:val="0"/>
          <w:sz w:val="24"/>
          <w:szCs w:val="24"/>
          <w:lang w:eastAsia="tr-TR"/>
          <w14:ligatures w14:val="none"/>
        </w:rPr>
        <w:t xml:space="preserve"> Kuantum hesaplama destekli robotlar, yüksek hassasiyetle cerrahi müdahaleler gerçekleştirebilir.</w:t>
      </w:r>
    </w:p>
    <w:p w14:paraId="7A721531" w14:textId="77777777" w:rsidR="00686E71" w:rsidRPr="00686E71" w:rsidRDefault="00686E71" w:rsidP="00686E71">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Rehabilitasyon Robotları:</w:t>
      </w:r>
      <w:r w:rsidRPr="00686E71">
        <w:rPr>
          <w:rFonts w:ascii="Times New Roman" w:eastAsia="Times New Roman" w:hAnsi="Times New Roman" w:cs="Times New Roman"/>
          <w:kern w:val="0"/>
          <w:sz w:val="24"/>
          <w:szCs w:val="24"/>
          <w:lang w:eastAsia="tr-TR"/>
          <w14:ligatures w14:val="none"/>
        </w:rPr>
        <w:t xml:space="preserve"> Fiziksel terapi süreçlerini destekleyen ve bireye özel programlarla çalışan robotik sistemler.</w:t>
      </w:r>
    </w:p>
    <w:p w14:paraId="05A3FB2E" w14:textId="77777777" w:rsidR="00686E71" w:rsidRPr="00686E71" w:rsidRDefault="00686E71" w:rsidP="00686E7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 xml:space="preserve">2. Yapay </w:t>
      </w:r>
      <w:proofErr w:type="gramStart"/>
      <w:r w:rsidRPr="00686E71">
        <w:rPr>
          <w:rFonts w:ascii="Times New Roman" w:eastAsia="Times New Roman" w:hAnsi="Times New Roman" w:cs="Times New Roman"/>
          <w:b/>
          <w:bCs/>
          <w:kern w:val="0"/>
          <w:sz w:val="24"/>
          <w:szCs w:val="24"/>
          <w:lang w:eastAsia="tr-TR"/>
          <w14:ligatures w14:val="none"/>
        </w:rPr>
        <w:t>Zeka</w:t>
      </w:r>
      <w:proofErr w:type="gramEnd"/>
      <w:r w:rsidRPr="00686E71">
        <w:rPr>
          <w:rFonts w:ascii="Times New Roman" w:eastAsia="Times New Roman" w:hAnsi="Times New Roman" w:cs="Times New Roman"/>
          <w:b/>
          <w:bCs/>
          <w:kern w:val="0"/>
          <w:sz w:val="24"/>
          <w:szCs w:val="24"/>
          <w:lang w:eastAsia="tr-TR"/>
          <w14:ligatures w14:val="none"/>
        </w:rPr>
        <w:t xml:space="preserve"> ile Entegre Kuantum Sistemleri</w:t>
      </w:r>
    </w:p>
    <w:p w14:paraId="7EE7C948" w14:textId="77777777" w:rsidR="00686E71" w:rsidRPr="00686E71" w:rsidRDefault="00686E71" w:rsidP="00686E71">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Hastalık Tahmini ve Erken Müdahale:</w:t>
      </w:r>
      <w:r w:rsidRPr="00686E71">
        <w:rPr>
          <w:rFonts w:ascii="Times New Roman" w:eastAsia="Times New Roman" w:hAnsi="Times New Roman" w:cs="Times New Roman"/>
          <w:kern w:val="0"/>
          <w:sz w:val="24"/>
          <w:szCs w:val="24"/>
          <w:lang w:eastAsia="tr-TR"/>
          <w14:ligatures w14:val="none"/>
        </w:rPr>
        <w:t xml:space="preserve"> Yapay </w:t>
      </w:r>
      <w:proofErr w:type="gramStart"/>
      <w:r w:rsidRPr="00686E71">
        <w:rPr>
          <w:rFonts w:ascii="Times New Roman" w:eastAsia="Times New Roman" w:hAnsi="Times New Roman" w:cs="Times New Roman"/>
          <w:kern w:val="0"/>
          <w:sz w:val="24"/>
          <w:szCs w:val="24"/>
          <w:lang w:eastAsia="tr-TR"/>
          <w14:ligatures w14:val="none"/>
        </w:rPr>
        <w:t>zeka</w:t>
      </w:r>
      <w:proofErr w:type="gramEnd"/>
      <w:r w:rsidRPr="00686E71">
        <w:rPr>
          <w:rFonts w:ascii="Times New Roman" w:eastAsia="Times New Roman" w:hAnsi="Times New Roman" w:cs="Times New Roman"/>
          <w:kern w:val="0"/>
          <w:sz w:val="24"/>
          <w:szCs w:val="24"/>
          <w:lang w:eastAsia="tr-TR"/>
          <w14:ligatures w14:val="none"/>
        </w:rPr>
        <w:t xml:space="preserve"> ve kuantum teknolojisiyle hastalıkların erken teşhisi ve müdahale süreçlerinin otomasyonu.</w:t>
      </w:r>
    </w:p>
    <w:p w14:paraId="1D21CA7E" w14:textId="77777777" w:rsidR="00686E71" w:rsidRPr="00686E71" w:rsidRDefault="00686E71" w:rsidP="00686E71">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Hastane Yönetiminde Kuantum Çözümleri:</w:t>
      </w:r>
      <w:r w:rsidRPr="00686E71">
        <w:rPr>
          <w:rFonts w:ascii="Times New Roman" w:eastAsia="Times New Roman" w:hAnsi="Times New Roman" w:cs="Times New Roman"/>
          <w:kern w:val="0"/>
          <w:sz w:val="24"/>
          <w:szCs w:val="24"/>
          <w:lang w:eastAsia="tr-TR"/>
          <w14:ligatures w14:val="none"/>
        </w:rPr>
        <w:t xml:space="preserve"> Kaynakların etkin kullanımı ve hasta bakımının optimize edilmesi.</w:t>
      </w:r>
    </w:p>
    <w:p w14:paraId="3461F6A7" w14:textId="77777777" w:rsidR="00686E71" w:rsidRPr="00686E71" w:rsidRDefault="00686E71" w:rsidP="00686E71">
      <w:pPr>
        <w:spacing w:after="0"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kern w:val="0"/>
          <w:sz w:val="24"/>
          <w:szCs w:val="24"/>
          <w:lang w:eastAsia="tr-TR"/>
          <w14:ligatures w14:val="none"/>
        </w:rPr>
        <w:pict w14:anchorId="1EA1B259">
          <v:rect id="_x0000_i5605" style="width:0;height:1.5pt" o:hralign="center" o:hrstd="t" o:hr="t" fillcolor="#a0a0a0" stroked="f"/>
        </w:pict>
      </w:r>
    </w:p>
    <w:p w14:paraId="2D4024F5" w14:textId="77777777" w:rsidR="00686E71" w:rsidRPr="00686E71" w:rsidRDefault="00686E71" w:rsidP="00686E7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86E71">
        <w:rPr>
          <w:rFonts w:ascii="Times New Roman" w:eastAsia="Times New Roman" w:hAnsi="Times New Roman" w:cs="Times New Roman"/>
          <w:b/>
          <w:bCs/>
          <w:kern w:val="0"/>
          <w:sz w:val="27"/>
          <w:szCs w:val="27"/>
          <w:lang w:eastAsia="tr-TR"/>
          <w14:ligatures w14:val="none"/>
        </w:rPr>
        <w:t>Ruhani ve Teknolojik Şifa Buluşması</w:t>
      </w:r>
    </w:p>
    <w:p w14:paraId="10D69F00" w14:textId="77777777" w:rsidR="00686E71" w:rsidRPr="00686E71" w:rsidRDefault="00686E71" w:rsidP="00686E7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1. Ruhsal Frekans Cihazları</w:t>
      </w:r>
    </w:p>
    <w:p w14:paraId="149E8E3B" w14:textId="77777777" w:rsidR="00686E71" w:rsidRPr="00686E71" w:rsidRDefault="00686E71" w:rsidP="00686E71">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Meditasyon Destekleyici Teknolojiler:</w:t>
      </w:r>
      <w:r w:rsidRPr="00686E71">
        <w:rPr>
          <w:rFonts w:ascii="Times New Roman" w:eastAsia="Times New Roman" w:hAnsi="Times New Roman" w:cs="Times New Roman"/>
          <w:kern w:val="0"/>
          <w:sz w:val="24"/>
          <w:szCs w:val="24"/>
          <w:lang w:eastAsia="tr-TR"/>
          <w14:ligatures w14:val="none"/>
        </w:rPr>
        <w:t xml:space="preserve"> Ruhsal dinginliği artırmak için bireyin beyin dalgalarını kuantum enerjisiyle uyumlaştıran cihazlar.</w:t>
      </w:r>
    </w:p>
    <w:p w14:paraId="21C32EFF" w14:textId="77777777" w:rsidR="00686E71" w:rsidRPr="00686E71" w:rsidRDefault="00686E71" w:rsidP="00686E71">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Titreşimsel Rezonans Platformları:</w:t>
      </w:r>
      <w:r w:rsidRPr="00686E71">
        <w:rPr>
          <w:rFonts w:ascii="Times New Roman" w:eastAsia="Times New Roman" w:hAnsi="Times New Roman" w:cs="Times New Roman"/>
          <w:kern w:val="0"/>
          <w:sz w:val="24"/>
          <w:szCs w:val="24"/>
          <w:lang w:eastAsia="tr-TR"/>
          <w14:ligatures w14:val="none"/>
        </w:rPr>
        <w:t xml:space="preserve"> Ruhsal ve fiziksel dengeyi bir araya getirerek bireyin tam bir şifa sürecine girmesini sağlayan teknolojiler.</w:t>
      </w:r>
    </w:p>
    <w:p w14:paraId="57EEC401" w14:textId="77777777" w:rsidR="00686E71" w:rsidRPr="00686E71" w:rsidRDefault="00686E71" w:rsidP="00686E7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2. İnanç ve Teknolojinin Entegrasyonu</w:t>
      </w:r>
    </w:p>
    <w:p w14:paraId="7DE22C42" w14:textId="77777777" w:rsidR="00686E71" w:rsidRPr="00686E71" w:rsidRDefault="00686E71" w:rsidP="00686E71">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Duaların Kuantum Desteğiyle Güçlendirilmesi:</w:t>
      </w:r>
      <w:r w:rsidRPr="00686E71">
        <w:rPr>
          <w:rFonts w:ascii="Times New Roman" w:eastAsia="Times New Roman" w:hAnsi="Times New Roman" w:cs="Times New Roman"/>
          <w:kern w:val="0"/>
          <w:sz w:val="24"/>
          <w:szCs w:val="24"/>
          <w:lang w:eastAsia="tr-TR"/>
          <w14:ligatures w14:val="none"/>
        </w:rPr>
        <w:t xml:space="preserve"> Ruhsal şifa süreçlerinde bireyin dualarının titreşimsel etkilerle artırılması.</w:t>
      </w:r>
    </w:p>
    <w:p w14:paraId="68C8CE45" w14:textId="77777777" w:rsidR="00686E71" w:rsidRPr="00686E71" w:rsidRDefault="00686E71" w:rsidP="00686E71">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b/>
          <w:bCs/>
          <w:kern w:val="0"/>
          <w:sz w:val="24"/>
          <w:szCs w:val="24"/>
          <w:lang w:eastAsia="tr-TR"/>
          <w14:ligatures w14:val="none"/>
        </w:rPr>
        <w:t>Kollektif Ruhani Çalışmaların Teknoloji ile Desteklenmesi:</w:t>
      </w:r>
      <w:r w:rsidRPr="00686E71">
        <w:rPr>
          <w:rFonts w:ascii="Times New Roman" w:eastAsia="Times New Roman" w:hAnsi="Times New Roman" w:cs="Times New Roman"/>
          <w:kern w:val="0"/>
          <w:sz w:val="24"/>
          <w:szCs w:val="24"/>
          <w:lang w:eastAsia="tr-TR"/>
          <w14:ligatures w14:val="none"/>
        </w:rPr>
        <w:t xml:space="preserve"> Toplumların ortak şifa niyetlerini teknoloji yardımıyla güçlendirme yöntemleri.</w:t>
      </w:r>
    </w:p>
    <w:p w14:paraId="7A9E154A" w14:textId="77777777" w:rsidR="00686E71" w:rsidRPr="00686E71" w:rsidRDefault="00686E71" w:rsidP="00686E71">
      <w:pPr>
        <w:spacing w:after="0"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kern w:val="0"/>
          <w:sz w:val="24"/>
          <w:szCs w:val="24"/>
          <w:lang w:eastAsia="tr-TR"/>
          <w14:ligatures w14:val="none"/>
        </w:rPr>
        <w:lastRenderedPageBreak/>
        <w:pict w14:anchorId="3C43C245">
          <v:rect id="_x0000_i5606" style="width:0;height:1.5pt" o:hralign="center" o:hrstd="t" o:hr="t" fillcolor="#a0a0a0" stroked="f"/>
        </w:pict>
      </w:r>
    </w:p>
    <w:p w14:paraId="1DA3AB20" w14:textId="77777777" w:rsidR="00686E71" w:rsidRPr="00686E71" w:rsidRDefault="00686E71" w:rsidP="00686E7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86E71">
        <w:rPr>
          <w:rFonts w:ascii="Times New Roman" w:eastAsia="Times New Roman" w:hAnsi="Times New Roman" w:cs="Times New Roman"/>
          <w:b/>
          <w:bCs/>
          <w:kern w:val="0"/>
          <w:sz w:val="27"/>
          <w:szCs w:val="27"/>
          <w:lang w:eastAsia="tr-TR"/>
          <w14:ligatures w14:val="none"/>
        </w:rPr>
        <w:t>Sonuç: İnsanlığa Kuantum Temelli Evrensel Şifa</w:t>
      </w:r>
    </w:p>
    <w:p w14:paraId="2AE8AC30" w14:textId="77777777" w:rsidR="00686E71" w:rsidRPr="00686E71" w:rsidRDefault="00686E71" w:rsidP="00686E7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6E71">
        <w:rPr>
          <w:rFonts w:ascii="Times New Roman" w:eastAsia="Times New Roman" w:hAnsi="Times New Roman" w:cs="Times New Roman"/>
          <w:kern w:val="0"/>
          <w:sz w:val="24"/>
          <w:szCs w:val="24"/>
          <w:lang w:eastAsia="tr-TR"/>
          <w14:ligatures w14:val="none"/>
        </w:rPr>
        <w:t>Kuantum mekaniği ile bütünleşik yeni teknolojiler, insanlığa şifa taşımak için sınırsız bir potansiyel sunmaktadır. Fiziksel, zihinsel ve ruhsal sağlık alanlarında yapılan bu teknolojik gelişmeler, bireylerin yaşam kalitesini artırmanın yanı sıra insanlığın kolektif şifa arayışına da katkı sağlamaktadır. Bu teknolojiler, geleceğin sağlık vizyonunun temellerini atmaktadır.</w:t>
      </w:r>
    </w:p>
    <w:p w14:paraId="13A0DEF9" w14:textId="77777777" w:rsidR="00C62721" w:rsidRDefault="00C62721" w:rsidP="00A528C5"/>
    <w:p w14:paraId="43BDB628" w14:textId="77777777" w:rsidR="00686E71" w:rsidRDefault="00686E71" w:rsidP="00A528C5"/>
    <w:p w14:paraId="7469977F" w14:textId="77777777" w:rsidR="00DE1319" w:rsidRDefault="00DE1319" w:rsidP="00A528C5"/>
    <w:p w14:paraId="3BC80CEC" w14:textId="77777777" w:rsidR="00DE1319" w:rsidRDefault="00DE1319" w:rsidP="00A528C5"/>
    <w:p w14:paraId="36C736B5" w14:textId="77777777" w:rsidR="00DE1319" w:rsidRDefault="00DE1319" w:rsidP="00A528C5"/>
    <w:p w14:paraId="45AD21FD" w14:textId="77777777" w:rsidR="00DE1319" w:rsidRDefault="00DE1319" w:rsidP="00A528C5"/>
    <w:p w14:paraId="291ACB78" w14:textId="77777777" w:rsidR="00DE1319" w:rsidRDefault="00DE1319" w:rsidP="00A528C5"/>
    <w:p w14:paraId="09C36FED" w14:textId="77777777" w:rsidR="00DE1319" w:rsidRDefault="00DE1319" w:rsidP="00A528C5"/>
    <w:p w14:paraId="6769E441" w14:textId="77777777" w:rsidR="00DE1319" w:rsidRDefault="00DE1319" w:rsidP="00A528C5"/>
    <w:p w14:paraId="4BBE8A13" w14:textId="77777777" w:rsidR="00DE1319" w:rsidRDefault="00DE1319" w:rsidP="00A528C5"/>
    <w:p w14:paraId="5FA2A4BC" w14:textId="77777777" w:rsidR="00DE1319" w:rsidRDefault="00DE1319" w:rsidP="00A528C5"/>
    <w:p w14:paraId="19C2F2ED" w14:textId="77777777" w:rsidR="00DE1319" w:rsidRDefault="00DE1319" w:rsidP="00A528C5"/>
    <w:p w14:paraId="5BCC7091" w14:textId="77777777" w:rsidR="00DE1319" w:rsidRDefault="00DE1319" w:rsidP="00A528C5"/>
    <w:p w14:paraId="2FAA9646" w14:textId="77777777" w:rsidR="00DE1319" w:rsidRDefault="00DE1319" w:rsidP="00A528C5"/>
    <w:p w14:paraId="313AC8F7" w14:textId="77777777" w:rsidR="00DE1319" w:rsidRDefault="00DE1319" w:rsidP="00A528C5"/>
    <w:p w14:paraId="24172F2B" w14:textId="77777777" w:rsidR="00DE1319" w:rsidRDefault="00DE1319" w:rsidP="00A528C5"/>
    <w:p w14:paraId="4DE2A352" w14:textId="77777777" w:rsidR="00DE1319" w:rsidRDefault="00DE1319" w:rsidP="00A528C5"/>
    <w:p w14:paraId="477F049B" w14:textId="77777777" w:rsidR="00DE1319" w:rsidRDefault="00DE1319" w:rsidP="00A528C5"/>
    <w:p w14:paraId="358C3A38" w14:textId="77777777" w:rsidR="00DE1319" w:rsidRDefault="00DE1319" w:rsidP="00A528C5"/>
    <w:p w14:paraId="7243DD39" w14:textId="77777777" w:rsidR="00DE1319" w:rsidRDefault="00DE1319" w:rsidP="00A528C5"/>
    <w:p w14:paraId="59801CEC" w14:textId="77777777" w:rsidR="00DE1319" w:rsidRDefault="00DE1319" w:rsidP="00A528C5"/>
    <w:p w14:paraId="66AA7B2E" w14:textId="77777777" w:rsidR="00DE1319" w:rsidRDefault="00DE1319" w:rsidP="00A528C5"/>
    <w:p w14:paraId="1D792868" w14:textId="77777777" w:rsidR="00DE1319" w:rsidRDefault="00DE1319" w:rsidP="00A528C5"/>
    <w:p w14:paraId="165CFCD5" w14:textId="77777777" w:rsidR="00DE1319" w:rsidRDefault="00DE1319" w:rsidP="00A528C5"/>
    <w:p w14:paraId="250FA34C" w14:textId="77777777" w:rsidR="00DE1319" w:rsidRDefault="00DE1319" w:rsidP="00A528C5"/>
    <w:p w14:paraId="4C0E632B" w14:textId="2EF28E38" w:rsidR="00DE1319" w:rsidRDefault="00DE1319" w:rsidP="00DE1319">
      <w:pPr>
        <w:jc w:val="center"/>
        <w:rPr>
          <w:rFonts w:ascii="Times New Roman" w:hAnsi="Times New Roman" w:cs="Times New Roman"/>
          <w:b/>
          <w:bCs/>
          <w:sz w:val="27"/>
          <w:szCs w:val="27"/>
        </w:rPr>
      </w:pPr>
      <w:r w:rsidRPr="00DE1319">
        <w:rPr>
          <w:rFonts w:ascii="Times New Roman" w:hAnsi="Times New Roman" w:cs="Times New Roman"/>
          <w:b/>
          <w:bCs/>
          <w:sz w:val="27"/>
          <w:szCs w:val="27"/>
        </w:rPr>
        <w:lastRenderedPageBreak/>
        <w:t>KAYNAKÇA</w:t>
      </w:r>
    </w:p>
    <w:p w14:paraId="61E7E577" w14:textId="77777777" w:rsidR="00DE1319" w:rsidRDefault="00DE1319" w:rsidP="00DE1319">
      <w:pPr>
        <w:rPr>
          <w:rFonts w:ascii="Times New Roman" w:hAnsi="Times New Roman" w:cs="Times New Roman"/>
          <w:b/>
          <w:bCs/>
          <w:sz w:val="27"/>
          <w:szCs w:val="27"/>
        </w:rPr>
      </w:pPr>
    </w:p>
    <w:p w14:paraId="49969B31" w14:textId="77777777" w:rsidR="00DE1319" w:rsidRPr="00DE1319" w:rsidRDefault="00DE1319" w:rsidP="00DE131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E1319">
        <w:rPr>
          <w:rFonts w:ascii="Times New Roman" w:eastAsia="Times New Roman" w:hAnsi="Times New Roman" w:cs="Times New Roman"/>
          <w:b/>
          <w:bCs/>
          <w:kern w:val="0"/>
          <w:sz w:val="27"/>
          <w:szCs w:val="27"/>
          <w:lang w:eastAsia="tr-TR"/>
          <w14:ligatures w14:val="none"/>
        </w:rPr>
        <w:t>1. Giriş</w:t>
      </w:r>
    </w:p>
    <w:p w14:paraId="31CC782D" w14:textId="77777777" w:rsidR="00DE1319" w:rsidRPr="00DE1319" w:rsidRDefault="00DE1319" w:rsidP="00DE131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1.1. Projenin Amacı</w:t>
      </w:r>
    </w:p>
    <w:p w14:paraId="0C2B13DE" w14:textId="77777777" w:rsidR="00DE1319" w:rsidRPr="00DE1319" w:rsidRDefault="00DE1319" w:rsidP="00DE1319">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Kaynakça</w:t>
      </w:r>
      <w:r w:rsidRPr="00DE1319">
        <w:rPr>
          <w:rFonts w:ascii="Times New Roman" w:eastAsia="Times New Roman" w:hAnsi="Times New Roman" w:cs="Times New Roman"/>
          <w:kern w:val="0"/>
          <w:sz w:val="24"/>
          <w:szCs w:val="24"/>
          <w:lang w:eastAsia="tr-TR"/>
          <w14:ligatures w14:val="none"/>
        </w:rPr>
        <w:t>:</w:t>
      </w:r>
    </w:p>
    <w:p w14:paraId="6BA5E3FE" w14:textId="77777777" w:rsidR="00DE1319" w:rsidRPr="00DE1319" w:rsidRDefault="00DE1319" w:rsidP="00DE1319">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Capra</w:t>
      </w:r>
      <w:proofErr w:type="spellEnd"/>
      <w:r w:rsidRPr="00DE1319">
        <w:rPr>
          <w:rFonts w:ascii="Times New Roman" w:eastAsia="Times New Roman" w:hAnsi="Times New Roman" w:cs="Times New Roman"/>
          <w:kern w:val="0"/>
          <w:sz w:val="24"/>
          <w:szCs w:val="24"/>
          <w:lang w:eastAsia="tr-TR"/>
          <w14:ligatures w14:val="none"/>
        </w:rPr>
        <w:t xml:space="preserve">, F. (1996).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Web of Life: A New </w:t>
      </w:r>
      <w:proofErr w:type="spellStart"/>
      <w:r w:rsidRPr="00DE1319">
        <w:rPr>
          <w:rFonts w:ascii="Times New Roman" w:eastAsia="Times New Roman" w:hAnsi="Times New Roman" w:cs="Times New Roman"/>
          <w:i/>
          <w:iCs/>
          <w:kern w:val="0"/>
          <w:sz w:val="24"/>
          <w:szCs w:val="24"/>
          <w:lang w:eastAsia="tr-TR"/>
          <w14:ligatures w14:val="none"/>
        </w:rPr>
        <w:t>Scientific</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Understanding</w:t>
      </w:r>
      <w:proofErr w:type="spellEnd"/>
      <w:r w:rsidRPr="00DE1319">
        <w:rPr>
          <w:rFonts w:ascii="Times New Roman" w:eastAsia="Times New Roman" w:hAnsi="Times New Roman" w:cs="Times New Roman"/>
          <w:i/>
          <w:iCs/>
          <w:kern w:val="0"/>
          <w:sz w:val="24"/>
          <w:szCs w:val="24"/>
          <w:lang w:eastAsia="tr-TR"/>
          <w14:ligatures w14:val="none"/>
        </w:rPr>
        <w:t xml:space="preserve"> of </w:t>
      </w:r>
      <w:proofErr w:type="spellStart"/>
      <w:r w:rsidRPr="00DE1319">
        <w:rPr>
          <w:rFonts w:ascii="Times New Roman" w:eastAsia="Times New Roman" w:hAnsi="Times New Roman" w:cs="Times New Roman"/>
          <w:i/>
          <w:iCs/>
          <w:kern w:val="0"/>
          <w:sz w:val="24"/>
          <w:szCs w:val="24"/>
          <w:lang w:eastAsia="tr-TR"/>
          <w14:ligatures w14:val="none"/>
        </w:rPr>
        <w:t>Living</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Systems</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Anchor</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Books</w:t>
      </w:r>
      <w:proofErr w:type="spellEnd"/>
      <w:r w:rsidRPr="00DE1319">
        <w:rPr>
          <w:rFonts w:ascii="Times New Roman" w:eastAsia="Times New Roman" w:hAnsi="Times New Roman" w:cs="Times New Roman"/>
          <w:kern w:val="0"/>
          <w:sz w:val="24"/>
          <w:szCs w:val="24"/>
          <w:lang w:eastAsia="tr-TR"/>
          <w14:ligatures w14:val="none"/>
        </w:rPr>
        <w:t>.</w:t>
      </w:r>
    </w:p>
    <w:p w14:paraId="562877E4" w14:textId="77777777" w:rsidR="00DE1319" w:rsidRPr="00DE1319" w:rsidRDefault="00DE1319" w:rsidP="00DE1319">
      <w:pPr>
        <w:numPr>
          <w:ilvl w:val="2"/>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Yaşamın kuantum mekanik temelleri ve organizmalar arasındaki bütünleşik yapıyı ele alan öncü bir çalışma.</w:t>
      </w:r>
    </w:p>
    <w:p w14:paraId="698C3FF7" w14:textId="77777777" w:rsidR="00DE1319" w:rsidRPr="00DE1319" w:rsidRDefault="00DE1319" w:rsidP="00DE1319">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Bohm</w:t>
      </w:r>
      <w:proofErr w:type="spellEnd"/>
      <w:r w:rsidRPr="00DE1319">
        <w:rPr>
          <w:rFonts w:ascii="Times New Roman" w:eastAsia="Times New Roman" w:hAnsi="Times New Roman" w:cs="Times New Roman"/>
          <w:kern w:val="0"/>
          <w:sz w:val="24"/>
          <w:szCs w:val="24"/>
          <w:lang w:eastAsia="tr-TR"/>
          <w14:ligatures w14:val="none"/>
        </w:rPr>
        <w:t xml:space="preserve">, D. (1980). </w:t>
      </w:r>
      <w:proofErr w:type="spellStart"/>
      <w:r w:rsidRPr="00DE1319">
        <w:rPr>
          <w:rFonts w:ascii="Times New Roman" w:eastAsia="Times New Roman" w:hAnsi="Times New Roman" w:cs="Times New Roman"/>
          <w:i/>
          <w:iCs/>
          <w:kern w:val="0"/>
          <w:sz w:val="24"/>
          <w:szCs w:val="24"/>
          <w:lang w:eastAsia="tr-TR"/>
          <w14:ligatures w14:val="none"/>
        </w:rPr>
        <w:t>Wholeness</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Implicate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Order</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Routledge</w:t>
      </w:r>
      <w:proofErr w:type="spellEnd"/>
      <w:r w:rsidRPr="00DE1319">
        <w:rPr>
          <w:rFonts w:ascii="Times New Roman" w:eastAsia="Times New Roman" w:hAnsi="Times New Roman" w:cs="Times New Roman"/>
          <w:kern w:val="0"/>
          <w:sz w:val="24"/>
          <w:szCs w:val="24"/>
          <w:lang w:eastAsia="tr-TR"/>
          <w14:ligatures w14:val="none"/>
        </w:rPr>
        <w:t>.</w:t>
      </w:r>
    </w:p>
    <w:p w14:paraId="447ED447" w14:textId="77777777" w:rsidR="00DE1319" w:rsidRPr="00DE1319" w:rsidRDefault="00DE1319" w:rsidP="00DE1319">
      <w:pPr>
        <w:numPr>
          <w:ilvl w:val="2"/>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Kuantum dünyasının evrensel düzenle uyumunu açıklayan ve insan mekanizmasını metafizik bir perspektiften ele alan eser.</w:t>
      </w:r>
    </w:p>
    <w:p w14:paraId="50A270B3" w14:textId="77777777" w:rsidR="00DE1319" w:rsidRPr="00DE1319" w:rsidRDefault="00DE1319" w:rsidP="00DE1319">
      <w:pPr>
        <w:numPr>
          <w:ilvl w:val="1"/>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Penrose</w:t>
      </w:r>
      <w:proofErr w:type="spellEnd"/>
      <w:r w:rsidRPr="00DE1319">
        <w:rPr>
          <w:rFonts w:ascii="Times New Roman" w:eastAsia="Times New Roman" w:hAnsi="Times New Roman" w:cs="Times New Roman"/>
          <w:kern w:val="0"/>
          <w:sz w:val="24"/>
          <w:szCs w:val="24"/>
          <w:lang w:eastAsia="tr-TR"/>
          <w14:ligatures w14:val="none"/>
        </w:rPr>
        <w:t xml:space="preserve">, R. (1994). </w:t>
      </w:r>
      <w:proofErr w:type="spellStart"/>
      <w:r w:rsidRPr="00DE1319">
        <w:rPr>
          <w:rFonts w:ascii="Times New Roman" w:eastAsia="Times New Roman" w:hAnsi="Times New Roman" w:cs="Times New Roman"/>
          <w:i/>
          <w:iCs/>
          <w:kern w:val="0"/>
          <w:sz w:val="24"/>
          <w:szCs w:val="24"/>
          <w:lang w:eastAsia="tr-TR"/>
          <w14:ligatures w14:val="none"/>
        </w:rPr>
        <w:t>Shadows</w:t>
      </w:r>
      <w:proofErr w:type="spellEnd"/>
      <w:r w:rsidRPr="00DE1319">
        <w:rPr>
          <w:rFonts w:ascii="Times New Roman" w:eastAsia="Times New Roman" w:hAnsi="Times New Roman" w:cs="Times New Roman"/>
          <w:i/>
          <w:iCs/>
          <w:kern w:val="0"/>
          <w:sz w:val="24"/>
          <w:szCs w:val="24"/>
          <w:lang w:eastAsia="tr-TR"/>
          <w14:ligatures w14:val="none"/>
        </w:rPr>
        <w:t xml:space="preserve"> of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Mind</w:t>
      </w:r>
      <w:proofErr w:type="spellEnd"/>
      <w:r w:rsidRPr="00DE1319">
        <w:rPr>
          <w:rFonts w:ascii="Times New Roman" w:eastAsia="Times New Roman" w:hAnsi="Times New Roman" w:cs="Times New Roman"/>
          <w:kern w:val="0"/>
          <w:sz w:val="24"/>
          <w:szCs w:val="24"/>
          <w:lang w:eastAsia="tr-TR"/>
          <w14:ligatures w14:val="none"/>
        </w:rPr>
        <w:t xml:space="preserve">. Oxford </w:t>
      </w:r>
      <w:proofErr w:type="spellStart"/>
      <w:r w:rsidRPr="00DE1319">
        <w:rPr>
          <w:rFonts w:ascii="Times New Roman" w:eastAsia="Times New Roman" w:hAnsi="Times New Roman" w:cs="Times New Roman"/>
          <w:kern w:val="0"/>
          <w:sz w:val="24"/>
          <w:szCs w:val="24"/>
          <w:lang w:eastAsia="tr-TR"/>
          <w14:ligatures w14:val="none"/>
        </w:rPr>
        <w:t>University</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Press</w:t>
      </w:r>
      <w:proofErr w:type="spellEnd"/>
      <w:r w:rsidRPr="00DE1319">
        <w:rPr>
          <w:rFonts w:ascii="Times New Roman" w:eastAsia="Times New Roman" w:hAnsi="Times New Roman" w:cs="Times New Roman"/>
          <w:kern w:val="0"/>
          <w:sz w:val="24"/>
          <w:szCs w:val="24"/>
          <w:lang w:eastAsia="tr-TR"/>
          <w14:ligatures w14:val="none"/>
        </w:rPr>
        <w:t>.</w:t>
      </w:r>
    </w:p>
    <w:p w14:paraId="02CA52C1" w14:textId="77777777" w:rsidR="00DE1319" w:rsidRPr="00DE1319" w:rsidRDefault="00DE1319" w:rsidP="00DE1319">
      <w:pPr>
        <w:numPr>
          <w:ilvl w:val="2"/>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İnsan bilinci ve kuantum bağlantıları üzerine matematiksel ve fiziksel açıklamalar sunan klasik bir eser.</w:t>
      </w:r>
    </w:p>
    <w:p w14:paraId="26D573C8" w14:textId="77777777" w:rsidR="00DE1319" w:rsidRPr="00DE1319" w:rsidRDefault="00DE1319" w:rsidP="00DE131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1.2. Evrenin Şifresi: Kuantum ve İnsan Mekaniği Arasındaki Bağlantı</w:t>
      </w:r>
    </w:p>
    <w:p w14:paraId="65C785F0" w14:textId="77777777" w:rsidR="00DE1319" w:rsidRPr="00DE1319" w:rsidRDefault="00DE1319" w:rsidP="00DE131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Kaynakça</w:t>
      </w:r>
      <w:r w:rsidRPr="00DE1319">
        <w:rPr>
          <w:rFonts w:ascii="Times New Roman" w:eastAsia="Times New Roman" w:hAnsi="Times New Roman" w:cs="Times New Roman"/>
          <w:kern w:val="0"/>
          <w:sz w:val="24"/>
          <w:szCs w:val="24"/>
          <w:lang w:eastAsia="tr-TR"/>
          <w14:ligatures w14:val="none"/>
        </w:rPr>
        <w:t>:</w:t>
      </w:r>
    </w:p>
    <w:p w14:paraId="326A4791" w14:textId="77777777" w:rsidR="00DE1319" w:rsidRPr="00DE1319" w:rsidRDefault="00DE1319" w:rsidP="00DE1319">
      <w:pPr>
        <w:numPr>
          <w:ilvl w:val="1"/>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Hameroff</w:t>
      </w:r>
      <w:proofErr w:type="spellEnd"/>
      <w:r w:rsidRPr="00DE1319">
        <w:rPr>
          <w:rFonts w:ascii="Times New Roman" w:eastAsia="Times New Roman" w:hAnsi="Times New Roman" w:cs="Times New Roman"/>
          <w:kern w:val="0"/>
          <w:sz w:val="24"/>
          <w:szCs w:val="24"/>
          <w:lang w:eastAsia="tr-TR"/>
          <w14:ligatures w14:val="none"/>
        </w:rPr>
        <w:t xml:space="preserve">, S., &amp; </w:t>
      </w:r>
      <w:proofErr w:type="spellStart"/>
      <w:r w:rsidRPr="00DE1319">
        <w:rPr>
          <w:rFonts w:ascii="Times New Roman" w:eastAsia="Times New Roman" w:hAnsi="Times New Roman" w:cs="Times New Roman"/>
          <w:kern w:val="0"/>
          <w:sz w:val="24"/>
          <w:szCs w:val="24"/>
          <w:lang w:eastAsia="tr-TR"/>
          <w14:ligatures w14:val="none"/>
        </w:rPr>
        <w:t>Penrose</w:t>
      </w:r>
      <w:proofErr w:type="spellEnd"/>
      <w:r w:rsidRPr="00DE1319">
        <w:rPr>
          <w:rFonts w:ascii="Times New Roman" w:eastAsia="Times New Roman" w:hAnsi="Times New Roman" w:cs="Times New Roman"/>
          <w:kern w:val="0"/>
          <w:sz w:val="24"/>
          <w:szCs w:val="24"/>
          <w:lang w:eastAsia="tr-TR"/>
          <w14:ligatures w14:val="none"/>
        </w:rPr>
        <w:t xml:space="preserve">, R. (1996). </w:t>
      </w:r>
      <w:proofErr w:type="spellStart"/>
      <w:r w:rsidRPr="00DE1319">
        <w:rPr>
          <w:rFonts w:ascii="Times New Roman" w:eastAsia="Times New Roman" w:hAnsi="Times New Roman" w:cs="Times New Roman"/>
          <w:i/>
          <w:iCs/>
          <w:kern w:val="0"/>
          <w:sz w:val="24"/>
          <w:szCs w:val="24"/>
          <w:lang w:eastAsia="tr-TR"/>
          <w14:ligatures w14:val="none"/>
        </w:rPr>
        <w:t>Conscious</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Events</w:t>
      </w:r>
      <w:proofErr w:type="spellEnd"/>
      <w:r w:rsidRPr="00DE1319">
        <w:rPr>
          <w:rFonts w:ascii="Times New Roman" w:eastAsia="Times New Roman" w:hAnsi="Times New Roman" w:cs="Times New Roman"/>
          <w:i/>
          <w:iCs/>
          <w:kern w:val="0"/>
          <w:sz w:val="24"/>
          <w:szCs w:val="24"/>
          <w:lang w:eastAsia="tr-TR"/>
          <w14:ligatures w14:val="none"/>
        </w:rPr>
        <w:t xml:space="preserve"> as </w:t>
      </w:r>
      <w:proofErr w:type="spellStart"/>
      <w:r w:rsidRPr="00DE1319">
        <w:rPr>
          <w:rFonts w:ascii="Times New Roman" w:eastAsia="Times New Roman" w:hAnsi="Times New Roman" w:cs="Times New Roman"/>
          <w:i/>
          <w:iCs/>
          <w:kern w:val="0"/>
          <w:sz w:val="24"/>
          <w:szCs w:val="24"/>
          <w:lang w:eastAsia="tr-TR"/>
          <w14:ligatures w14:val="none"/>
        </w:rPr>
        <w:t>Orchestrated</w:t>
      </w:r>
      <w:proofErr w:type="spellEnd"/>
      <w:r w:rsidRPr="00DE1319">
        <w:rPr>
          <w:rFonts w:ascii="Times New Roman" w:eastAsia="Times New Roman" w:hAnsi="Times New Roman" w:cs="Times New Roman"/>
          <w:i/>
          <w:iCs/>
          <w:kern w:val="0"/>
          <w:sz w:val="24"/>
          <w:szCs w:val="24"/>
          <w:lang w:eastAsia="tr-TR"/>
          <w14:ligatures w14:val="none"/>
        </w:rPr>
        <w:t xml:space="preserve"> Space-Time </w:t>
      </w:r>
      <w:proofErr w:type="spellStart"/>
      <w:r w:rsidRPr="00DE1319">
        <w:rPr>
          <w:rFonts w:ascii="Times New Roman" w:eastAsia="Times New Roman" w:hAnsi="Times New Roman" w:cs="Times New Roman"/>
          <w:i/>
          <w:iCs/>
          <w:kern w:val="0"/>
          <w:sz w:val="24"/>
          <w:szCs w:val="24"/>
          <w:lang w:eastAsia="tr-TR"/>
          <w14:ligatures w14:val="none"/>
        </w:rPr>
        <w:t>Selections</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Journal</w:t>
      </w:r>
      <w:proofErr w:type="spellEnd"/>
      <w:r w:rsidRPr="00DE1319">
        <w:rPr>
          <w:rFonts w:ascii="Times New Roman" w:eastAsia="Times New Roman" w:hAnsi="Times New Roman" w:cs="Times New Roman"/>
          <w:kern w:val="0"/>
          <w:sz w:val="24"/>
          <w:szCs w:val="24"/>
          <w:lang w:eastAsia="tr-TR"/>
          <w14:ligatures w14:val="none"/>
        </w:rPr>
        <w:t xml:space="preserve"> of </w:t>
      </w:r>
      <w:proofErr w:type="spellStart"/>
      <w:r w:rsidRPr="00DE1319">
        <w:rPr>
          <w:rFonts w:ascii="Times New Roman" w:eastAsia="Times New Roman" w:hAnsi="Times New Roman" w:cs="Times New Roman"/>
          <w:kern w:val="0"/>
          <w:sz w:val="24"/>
          <w:szCs w:val="24"/>
          <w:lang w:eastAsia="tr-TR"/>
          <w14:ligatures w14:val="none"/>
        </w:rPr>
        <w:t>Consciousness</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Studies</w:t>
      </w:r>
      <w:proofErr w:type="spellEnd"/>
      <w:r w:rsidRPr="00DE1319">
        <w:rPr>
          <w:rFonts w:ascii="Times New Roman" w:eastAsia="Times New Roman" w:hAnsi="Times New Roman" w:cs="Times New Roman"/>
          <w:kern w:val="0"/>
          <w:sz w:val="24"/>
          <w:szCs w:val="24"/>
          <w:lang w:eastAsia="tr-TR"/>
          <w14:ligatures w14:val="none"/>
        </w:rPr>
        <w:t>.</w:t>
      </w:r>
    </w:p>
    <w:p w14:paraId="3248576C" w14:textId="77777777" w:rsidR="00DE1319" w:rsidRPr="00DE1319" w:rsidRDefault="00DE1319" w:rsidP="00DE1319">
      <w:pPr>
        <w:numPr>
          <w:ilvl w:val="2"/>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Kuantum mekaniği ile bilinç arasındaki bağlantıyı keşfeden çalışmaları detaylandırır.</w:t>
      </w:r>
    </w:p>
    <w:p w14:paraId="1C4EAA98" w14:textId="77777777" w:rsidR="00DE1319" w:rsidRPr="00DE1319" w:rsidRDefault="00DE1319" w:rsidP="00DE1319">
      <w:pPr>
        <w:numPr>
          <w:ilvl w:val="1"/>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Barrow</w:t>
      </w:r>
      <w:proofErr w:type="spellEnd"/>
      <w:r w:rsidRPr="00DE1319">
        <w:rPr>
          <w:rFonts w:ascii="Times New Roman" w:eastAsia="Times New Roman" w:hAnsi="Times New Roman" w:cs="Times New Roman"/>
          <w:kern w:val="0"/>
          <w:sz w:val="24"/>
          <w:szCs w:val="24"/>
          <w:lang w:eastAsia="tr-TR"/>
          <w14:ligatures w14:val="none"/>
        </w:rPr>
        <w:t xml:space="preserve">, J. D. (2002).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Constants</w:t>
      </w:r>
      <w:proofErr w:type="spellEnd"/>
      <w:r w:rsidRPr="00DE1319">
        <w:rPr>
          <w:rFonts w:ascii="Times New Roman" w:eastAsia="Times New Roman" w:hAnsi="Times New Roman" w:cs="Times New Roman"/>
          <w:i/>
          <w:iCs/>
          <w:kern w:val="0"/>
          <w:sz w:val="24"/>
          <w:szCs w:val="24"/>
          <w:lang w:eastAsia="tr-TR"/>
          <w14:ligatures w14:val="none"/>
        </w:rPr>
        <w:t xml:space="preserve"> of Nature: </w:t>
      </w:r>
      <w:proofErr w:type="spellStart"/>
      <w:r w:rsidRPr="00DE1319">
        <w:rPr>
          <w:rFonts w:ascii="Times New Roman" w:eastAsia="Times New Roman" w:hAnsi="Times New Roman" w:cs="Times New Roman"/>
          <w:i/>
          <w:iCs/>
          <w:kern w:val="0"/>
          <w:sz w:val="24"/>
          <w:szCs w:val="24"/>
          <w:lang w:eastAsia="tr-TR"/>
          <w14:ligatures w14:val="none"/>
        </w:rPr>
        <w:t>From</w:t>
      </w:r>
      <w:proofErr w:type="spellEnd"/>
      <w:r w:rsidRPr="00DE1319">
        <w:rPr>
          <w:rFonts w:ascii="Times New Roman" w:eastAsia="Times New Roman" w:hAnsi="Times New Roman" w:cs="Times New Roman"/>
          <w:i/>
          <w:iCs/>
          <w:kern w:val="0"/>
          <w:sz w:val="24"/>
          <w:szCs w:val="24"/>
          <w:lang w:eastAsia="tr-TR"/>
          <w14:ligatures w14:val="none"/>
        </w:rPr>
        <w:t xml:space="preserve"> Alpha </w:t>
      </w:r>
      <w:proofErr w:type="spellStart"/>
      <w:r w:rsidRPr="00DE1319">
        <w:rPr>
          <w:rFonts w:ascii="Times New Roman" w:eastAsia="Times New Roman" w:hAnsi="Times New Roman" w:cs="Times New Roman"/>
          <w:i/>
          <w:iCs/>
          <w:kern w:val="0"/>
          <w:sz w:val="24"/>
          <w:szCs w:val="24"/>
          <w:lang w:eastAsia="tr-TR"/>
          <w14:ligatures w14:val="none"/>
        </w:rPr>
        <w:t>to</w:t>
      </w:r>
      <w:proofErr w:type="spellEnd"/>
      <w:r w:rsidRPr="00DE1319">
        <w:rPr>
          <w:rFonts w:ascii="Times New Roman" w:eastAsia="Times New Roman" w:hAnsi="Times New Roman" w:cs="Times New Roman"/>
          <w:i/>
          <w:iCs/>
          <w:kern w:val="0"/>
          <w:sz w:val="24"/>
          <w:szCs w:val="24"/>
          <w:lang w:eastAsia="tr-TR"/>
          <w14:ligatures w14:val="none"/>
        </w:rPr>
        <w:t xml:space="preserve"> Omega</w:t>
      </w:r>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Vintage</w:t>
      </w:r>
      <w:proofErr w:type="spellEnd"/>
      <w:r w:rsidRPr="00DE1319">
        <w:rPr>
          <w:rFonts w:ascii="Times New Roman" w:eastAsia="Times New Roman" w:hAnsi="Times New Roman" w:cs="Times New Roman"/>
          <w:kern w:val="0"/>
          <w:sz w:val="24"/>
          <w:szCs w:val="24"/>
          <w:lang w:eastAsia="tr-TR"/>
          <w14:ligatures w14:val="none"/>
        </w:rPr>
        <w:t>.</w:t>
      </w:r>
    </w:p>
    <w:p w14:paraId="10F35353" w14:textId="77777777" w:rsidR="00DE1319" w:rsidRPr="00DE1319" w:rsidRDefault="00DE1319" w:rsidP="00DE1319">
      <w:pPr>
        <w:numPr>
          <w:ilvl w:val="2"/>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Evrenin fiziksel sabitleriyle biyolojik süreçlerin bağlantısını ele alan kapsamlı bir kaynak.</w:t>
      </w:r>
    </w:p>
    <w:p w14:paraId="61D06347" w14:textId="77777777" w:rsidR="00DE1319" w:rsidRPr="00DE1319" w:rsidRDefault="00DE1319" w:rsidP="00DE1319">
      <w:pPr>
        <w:numPr>
          <w:ilvl w:val="1"/>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Chopra</w:t>
      </w:r>
      <w:proofErr w:type="spellEnd"/>
      <w:r w:rsidRPr="00DE1319">
        <w:rPr>
          <w:rFonts w:ascii="Times New Roman" w:eastAsia="Times New Roman" w:hAnsi="Times New Roman" w:cs="Times New Roman"/>
          <w:kern w:val="0"/>
          <w:sz w:val="24"/>
          <w:szCs w:val="24"/>
          <w:lang w:eastAsia="tr-TR"/>
          <w14:ligatures w14:val="none"/>
        </w:rPr>
        <w:t xml:space="preserve">, D., &amp; </w:t>
      </w:r>
      <w:proofErr w:type="spellStart"/>
      <w:r w:rsidRPr="00DE1319">
        <w:rPr>
          <w:rFonts w:ascii="Times New Roman" w:eastAsia="Times New Roman" w:hAnsi="Times New Roman" w:cs="Times New Roman"/>
          <w:kern w:val="0"/>
          <w:sz w:val="24"/>
          <w:szCs w:val="24"/>
          <w:lang w:eastAsia="tr-TR"/>
          <w14:ligatures w14:val="none"/>
        </w:rPr>
        <w:t>Kafatos</w:t>
      </w:r>
      <w:proofErr w:type="spellEnd"/>
      <w:r w:rsidRPr="00DE1319">
        <w:rPr>
          <w:rFonts w:ascii="Times New Roman" w:eastAsia="Times New Roman" w:hAnsi="Times New Roman" w:cs="Times New Roman"/>
          <w:kern w:val="0"/>
          <w:sz w:val="24"/>
          <w:szCs w:val="24"/>
          <w:lang w:eastAsia="tr-TR"/>
          <w14:ligatures w14:val="none"/>
        </w:rPr>
        <w:t xml:space="preserve">, M. (2017). </w:t>
      </w:r>
      <w:proofErr w:type="spellStart"/>
      <w:r w:rsidRPr="00DE1319">
        <w:rPr>
          <w:rFonts w:ascii="Times New Roman" w:eastAsia="Times New Roman" w:hAnsi="Times New Roman" w:cs="Times New Roman"/>
          <w:i/>
          <w:iCs/>
          <w:kern w:val="0"/>
          <w:sz w:val="24"/>
          <w:szCs w:val="24"/>
          <w:lang w:eastAsia="tr-TR"/>
          <w14:ligatures w14:val="none"/>
        </w:rPr>
        <w:t>You</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Are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Universe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Discovering</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Your</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Cosmic</w:t>
      </w:r>
      <w:proofErr w:type="spellEnd"/>
      <w:r w:rsidRPr="00DE1319">
        <w:rPr>
          <w:rFonts w:ascii="Times New Roman" w:eastAsia="Times New Roman" w:hAnsi="Times New Roman" w:cs="Times New Roman"/>
          <w:i/>
          <w:iCs/>
          <w:kern w:val="0"/>
          <w:sz w:val="24"/>
          <w:szCs w:val="24"/>
          <w:lang w:eastAsia="tr-TR"/>
          <w14:ligatures w14:val="none"/>
        </w:rPr>
        <w:t xml:space="preserve"> Self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Why</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It</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Matters</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Harmony</w:t>
      </w:r>
      <w:proofErr w:type="spellEnd"/>
      <w:r w:rsidRPr="00DE1319">
        <w:rPr>
          <w:rFonts w:ascii="Times New Roman" w:eastAsia="Times New Roman" w:hAnsi="Times New Roman" w:cs="Times New Roman"/>
          <w:kern w:val="0"/>
          <w:sz w:val="24"/>
          <w:szCs w:val="24"/>
          <w:lang w:eastAsia="tr-TR"/>
          <w14:ligatures w14:val="none"/>
        </w:rPr>
        <w:t>.</w:t>
      </w:r>
    </w:p>
    <w:p w14:paraId="127D899D" w14:textId="77777777" w:rsidR="00DE1319" w:rsidRPr="00DE1319" w:rsidRDefault="00DE1319" w:rsidP="00DE1319">
      <w:pPr>
        <w:numPr>
          <w:ilvl w:val="2"/>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İnsan varoluşunun kuantum düzeydeki etkilerini ve evrensel düzene katkısını açıklayan modern bir bakış.</w:t>
      </w:r>
    </w:p>
    <w:p w14:paraId="7515184F" w14:textId="77777777" w:rsidR="00DE1319" w:rsidRPr="00DE1319" w:rsidRDefault="00DE1319" w:rsidP="00DE131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1.3. Tarihsel Perspektif: Kadim Tıp ve Modern Bilimin Buluşması</w:t>
      </w:r>
    </w:p>
    <w:p w14:paraId="45528B74" w14:textId="77777777" w:rsidR="00DE1319" w:rsidRPr="00DE1319" w:rsidRDefault="00DE1319" w:rsidP="00DE1319">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Kaynakça</w:t>
      </w:r>
      <w:r w:rsidRPr="00DE1319">
        <w:rPr>
          <w:rFonts w:ascii="Times New Roman" w:eastAsia="Times New Roman" w:hAnsi="Times New Roman" w:cs="Times New Roman"/>
          <w:kern w:val="0"/>
          <w:sz w:val="24"/>
          <w:szCs w:val="24"/>
          <w:lang w:eastAsia="tr-TR"/>
          <w14:ligatures w14:val="none"/>
        </w:rPr>
        <w:t>:</w:t>
      </w:r>
    </w:p>
    <w:p w14:paraId="0ABCCB9E" w14:textId="77777777" w:rsidR="00DE1319" w:rsidRPr="00DE1319" w:rsidRDefault="00DE1319" w:rsidP="00DE1319">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Dossey</w:t>
      </w:r>
      <w:proofErr w:type="spellEnd"/>
      <w:r w:rsidRPr="00DE1319">
        <w:rPr>
          <w:rFonts w:ascii="Times New Roman" w:eastAsia="Times New Roman" w:hAnsi="Times New Roman" w:cs="Times New Roman"/>
          <w:kern w:val="0"/>
          <w:sz w:val="24"/>
          <w:szCs w:val="24"/>
          <w:lang w:eastAsia="tr-TR"/>
          <w14:ligatures w14:val="none"/>
        </w:rPr>
        <w:t xml:space="preserve">, L. (1989). </w:t>
      </w:r>
      <w:proofErr w:type="spellStart"/>
      <w:r w:rsidRPr="00DE1319">
        <w:rPr>
          <w:rFonts w:ascii="Times New Roman" w:eastAsia="Times New Roman" w:hAnsi="Times New Roman" w:cs="Times New Roman"/>
          <w:i/>
          <w:iCs/>
          <w:kern w:val="0"/>
          <w:sz w:val="24"/>
          <w:szCs w:val="24"/>
          <w:lang w:eastAsia="tr-TR"/>
          <w14:ligatures w14:val="none"/>
        </w:rPr>
        <w:t>Healing</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Words</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Power</w:t>
      </w:r>
      <w:proofErr w:type="spellEnd"/>
      <w:r w:rsidRPr="00DE1319">
        <w:rPr>
          <w:rFonts w:ascii="Times New Roman" w:eastAsia="Times New Roman" w:hAnsi="Times New Roman" w:cs="Times New Roman"/>
          <w:i/>
          <w:iCs/>
          <w:kern w:val="0"/>
          <w:sz w:val="24"/>
          <w:szCs w:val="24"/>
          <w:lang w:eastAsia="tr-TR"/>
          <w14:ligatures w14:val="none"/>
        </w:rPr>
        <w:t xml:space="preserve"> of </w:t>
      </w:r>
      <w:proofErr w:type="spellStart"/>
      <w:r w:rsidRPr="00DE1319">
        <w:rPr>
          <w:rFonts w:ascii="Times New Roman" w:eastAsia="Times New Roman" w:hAnsi="Times New Roman" w:cs="Times New Roman"/>
          <w:i/>
          <w:iCs/>
          <w:kern w:val="0"/>
          <w:sz w:val="24"/>
          <w:szCs w:val="24"/>
          <w:lang w:eastAsia="tr-TR"/>
          <w14:ligatures w14:val="none"/>
        </w:rPr>
        <w:t>Prayer</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Practice</w:t>
      </w:r>
      <w:proofErr w:type="spellEnd"/>
      <w:r w:rsidRPr="00DE1319">
        <w:rPr>
          <w:rFonts w:ascii="Times New Roman" w:eastAsia="Times New Roman" w:hAnsi="Times New Roman" w:cs="Times New Roman"/>
          <w:i/>
          <w:iCs/>
          <w:kern w:val="0"/>
          <w:sz w:val="24"/>
          <w:szCs w:val="24"/>
          <w:lang w:eastAsia="tr-TR"/>
          <w14:ligatures w14:val="none"/>
        </w:rPr>
        <w:t xml:space="preserve"> of </w:t>
      </w:r>
      <w:proofErr w:type="spellStart"/>
      <w:r w:rsidRPr="00DE1319">
        <w:rPr>
          <w:rFonts w:ascii="Times New Roman" w:eastAsia="Times New Roman" w:hAnsi="Times New Roman" w:cs="Times New Roman"/>
          <w:i/>
          <w:iCs/>
          <w:kern w:val="0"/>
          <w:sz w:val="24"/>
          <w:szCs w:val="24"/>
          <w:lang w:eastAsia="tr-TR"/>
          <w14:ligatures w14:val="none"/>
        </w:rPr>
        <w:t>Medicine</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HarperOne</w:t>
      </w:r>
      <w:proofErr w:type="spellEnd"/>
      <w:r w:rsidRPr="00DE1319">
        <w:rPr>
          <w:rFonts w:ascii="Times New Roman" w:eastAsia="Times New Roman" w:hAnsi="Times New Roman" w:cs="Times New Roman"/>
          <w:kern w:val="0"/>
          <w:sz w:val="24"/>
          <w:szCs w:val="24"/>
          <w:lang w:eastAsia="tr-TR"/>
          <w14:ligatures w14:val="none"/>
        </w:rPr>
        <w:t>.</w:t>
      </w:r>
    </w:p>
    <w:p w14:paraId="07DC2426" w14:textId="77777777" w:rsidR="00DE1319" w:rsidRPr="00DE1319" w:rsidRDefault="00DE1319" w:rsidP="00DE1319">
      <w:pPr>
        <w:numPr>
          <w:ilvl w:val="2"/>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Kadim iyileştirme pratikleri ile modern tıp arasındaki köprüleri ele alır.</w:t>
      </w:r>
    </w:p>
    <w:p w14:paraId="23637EAD" w14:textId="77777777" w:rsidR="00DE1319" w:rsidRPr="00DE1319" w:rsidRDefault="00DE1319" w:rsidP="00DE1319">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Needham</w:t>
      </w:r>
      <w:proofErr w:type="spellEnd"/>
      <w:r w:rsidRPr="00DE1319">
        <w:rPr>
          <w:rFonts w:ascii="Times New Roman" w:eastAsia="Times New Roman" w:hAnsi="Times New Roman" w:cs="Times New Roman"/>
          <w:kern w:val="0"/>
          <w:sz w:val="24"/>
          <w:szCs w:val="24"/>
          <w:lang w:eastAsia="tr-TR"/>
          <w14:ligatures w14:val="none"/>
        </w:rPr>
        <w:t xml:space="preserve">, J. (1956). </w:t>
      </w:r>
      <w:proofErr w:type="spellStart"/>
      <w:r w:rsidRPr="00DE1319">
        <w:rPr>
          <w:rFonts w:ascii="Times New Roman" w:eastAsia="Times New Roman" w:hAnsi="Times New Roman" w:cs="Times New Roman"/>
          <w:i/>
          <w:iCs/>
          <w:kern w:val="0"/>
          <w:sz w:val="24"/>
          <w:szCs w:val="24"/>
          <w:lang w:eastAsia="tr-TR"/>
          <w14:ligatures w14:val="none"/>
        </w:rPr>
        <w:t>Science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Civilization</w:t>
      </w:r>
      <w:proofErr w:type="spellEnd"/>
      <w:r w:rsidRPr="00DE1319">
        <w:rPr>
          <w:rFonts w:ascii="Times New Roman" w:eastAsia="Times New Roman" w:hAnsi="Times New Roman" w:cs="Times New Roman"/>
          <w:i/>
          <w:iCs/>
          <w:kern w:val="0"/>
          <w:sz w:val="24"/>
          <w:szCs w:val="24"/>
          <w:lang w:eastAsia="tr-TR"/>
          <w14:ligatures w14:val="none"/>
        </w:rPr>
        <w:t xml:space="preserve"> in </w:t>
      </w:r>
      <w:proofErr w:type="spellStart"/>
      <w:r w:rsidRPr="00DE1319">
        <w:rPr>
          <w:rFonts w:ascii="Times New Roman" w:eastAsia="Times New Roman" w:hAnsi="Times New Roman" w:cs="Times New Roman"/>
          <w:i/>
          <w:iCs/>
          <w:kern w:val="0"/>
          <w:sz w:val="24"/>
          <w:szCs w:val="24"/>
          <w:lang w:eastAsia="tr-TR"/>
          <w14:ligatures w14:val="none"/>
        </w:rPr>
        <w:t>China</w:t>
      </w:r>
      <w:proofErr w:type="spellEnd"/>
      <w:r w:rsidRPr="00DE1319">
        <w:rPr>
          <w:rFonts w:ascii="Times New Roman" w:eastAsia="Times New Roman" w:hAnsi="Times New Roman" w:cs="Times New Roman"/>
          <w:kern w:val="0"/>
          <w:sz w:val="24"/>
          <w:szCs w:val="24"/>
          <w:lang w:eastAsia="tr-TR"/>
          <w14:ligatures w14:val="none"/>
        </w:rPr>
        <w:t xml:space="preserve">. Cambridge </w:t>
      </w:r>
      <w:proofErr w:type="spellStart"/>
      <w:r w:rsidRPr="00DE1319">
        <w:rPr>
          <w:rFonts w:ascii="Times New Roman" w:eastAsia="Times New Roman" w:hAnsi="Times New Roman" w:cs="Times New Roman"/>
          <w:kern w:val="0"/>
          <w:sz w:val="24"/>
          <w:szCs w:val="24"/>
          <w:lang w:eastAsia="tr-TR"/>
          <w14:ligatures w14:val="none"/>
        </w:rPr>
        <w:t>University</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Press</w:t>
      </w:r>
      <w:proofErr w:type="spellEnd"/>
      <w:r w:rsidRPr="00DE1319">
        <w:rPr>
          <w:rFonts w:ascii="Times New Roman" w:eastAsia="Times New Roman" w:hAnsi="Times New Roman" w:cs="Times New Roman"/>
          <w:kern w:val="0"/>
          <w:sz w:val="24"/>
          <w:szCs w:val="24"/>
          <w:lang w:eastAsia="tr-TR"/>
          <w14:ligatures w14:val="none"/>
        </w:rPr>
        <w:t>.</w:t>
      </w:r>
    </w:p>
    <w:p w14:paraId="3AFF8784" w14:textId="77777777" w:rsidR="00DE1319" w:rsidRPr="00DE1319" w:rsidRDefault="00DE1319" w:rsidP="00DE1319">
      <w:pPr>
        <w:numPr>
          <w:ilvl w:val="2"/>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Çin tıbbı ve enerji temelli iyileştirme yöntemlerini bilimsel açıdan inceler.</w:t>
      </w:r>
    </w:p>
    <w:p w14:paraId="77FEB688" w14:textId="77777777" w:rsidR="00DE1319" w:rsidRPr="00DE1319" w:rsidRDefault="00DE1319" w:rsidP="00DE1319">
      <w:pPr>
        <w:numPr>
          <w:ilvl w:val="1"/>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Ayurveda</w:t>
      </w:r>
      <w:proofErr w:type="spellEnd"/>
      <w:r w:rsidRPr="00DE1319">
        <w:rPr>
          <w:rFonts w:ascii="Times New Roman" w:eastAsia="Times New Roman" w:hAnsi="Times New Roman" w:cs="Times New Roman"/>
          <w:kern w:val="0"/>
          <w:sz w:val="24"/>
          <w:szCs w:val="24"/>
          <w:lang w:eastAsia="tr-TR"/>
          <w14:ligatures w14:val="none"/>
        </w:rPr>
        <w:t xml:space="preserve">, C. R. (1998). </w:t>
      </w:r>
      <w:proofErr w:type="spellStart"/>
      <w:r w:rsidRPr="00DE1319">
        <w:rPr>
          <w:rFonts w:ascii="Times New Roman" w:eastAsia="Times New Roman" w:hAnsi="Times New Roman" w:cs="Times New Roman"/>
          <w:i/>
          <w:iCs/>
          <w:kern w:val="0"/>
          <w:sz w:val="24"/>
          <w:szCs w:val="24"/>
          <w:lang w:eastAsia="tr-TR"/>
          <w14:ligatures w14:val="none"/>
        </w:rPr>
        <w:t>Ayurveda</w:t>
      </w:r>
      <w:proofErr w:type="spellEnd"/>
      <w:r w:rsidRPr="00DE1319">
        <w:rPr>
          <w:rFonts w:ascii="Times New Roman" w:eastAsia="Times New Roman" w:hAnsi="Times New Roman" w:cs="Times New Roman"/>
          <w:i/>
          <w:iCs/>
          <w:kern w:val="0"/>
          <w:sz w:val="24"/>
          <w:szCs w:val="24"/>
          <w:lang w:eastAsia="tr-TR"/>
          <w14:ligatures w14:val="none"/>
        </w:rPr>
        <w:t xml:space="preserve">: Life, </w:t>
      </w:r>
      <w:proofErr w:type="spellStart"/>
      <w:r w:rsidRPr="00DE1319">
        <w:rPr>
          <w:rFonts w:ascii="Times New Roman" w:eastAsia="Times New Roman" w:hAnsi="Times New Roman" w:cs="Times New Roman"/>
          <w:i/>
          <w:iCs/>
          <w:kern w:val="0"/>
          <w:sz w:val="24"/>
          <w:szCs w:val="24"/>
          <w:lang w:eastAsia="tr-TR"/>
          <w14:ligatures w14:val="none"/>
        </w:rPr>
        <w:t>Health</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Longevity</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Motilal</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Banarsidass</w:t>
      </w:r>
      <w:proofErr w:type="spellEnd"/>
      <w:r w:rsidRPr="00DE1319">
        <w:rPr>
          <w:rFonts w:ascii="Times New Roman" w:eastAsia="Times New Roman" w:hAnsi="Times New Roman" w:cs="Times New Roman"/>
          <w:kern w:val="0"/>
          <w:sz w:val="24"/>
          <w:szCs w:val="24"/>
          <w:lang w:eastAsia="tr-TR"/>
          <w14:ligatures w14:val="none"/>
        </w:rPr>
        <w:t>.</w:t>
      </w:r>
    </w:p>
    <w:p w14:paraId="01AD689C" w14:textId="77777777" w:rsidR="00DE1319" w:rsidRPr="00DE1319" w:rsidRDefault="00DE1319" w:rsidP="00DE1319">
      <w:pPr>
        <w:numPr>
          <w:ilvl w:val="2"/>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Doğu felsefesi ve tıbbi uygulamalarının kuantum enerji bağlamındaki katkılarını ele alır.</w:t>
      </w:r>
    </w:p>
    <w:p w14:paraId="7492DD0B" w14:textId="77777777" w:rsidR="00DE1319" w:rsidRPr="00DE1319" w:rsidRDefault="00DE1319" w:rsidP="00DE131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lastRenderedPageBreak/>
        <w:t xml:space="preserve">1.4. </w:t>
      </w:r>
      <w:proofErr w:type="spellStart"/>
      <w:r w:rsidRPr="00DE1319">
        <w:rPr>
          <w:rFonts w:ascii="Times New Roman" w:eastAsia="Times New Roman" w:hAnsi="Times New Roman" w:cs="Times New Roman"/>
          <w:b/>
          <w:bCs/>
          <w:kern w:val="0"/>
          <w:sz w:val="24"/>
          <w:szCs w:val="24"/>
          <w:lang w:eastAsia="tr-TR"/>
          <w14:ligatures w14:val="none"/>
        </w:rPr>
        <w:t>Dağora</w:t>
      </w:r>
      <w:proofErr w:type="spellEnd"/>
      <w:r w:rsidRPr="00DE1319">
        <w:rPr>
          <w:rFonts w:ascii="Times New Roman" w:eastAsia="Times New Roman" w:hAnsi="Times New Roman" w:cs="Times New Roman"/>
          <w:b/>
          <w:bCs/>
          <w:kern w:val="0"/>
          <w:sz w:val="24"/>
          <w:szCs w:val="24"/>
          <w:lang w:eastAsia="tr-TR"/>
          <w14:ligatures w14:val="none"/>
        </w:rPr>
        <w:t xml:space="preserve"> Yaklaşımı: İnsanlık için Evrensel Şifa Yöntemi</w:t>
      </w:r>
    </w:p>
    <w:p w14:paraId="4136EDED" w14:textId="77777777" w:rsidR="00DE1319" w:rsidRPr="00DE1319" w:rsidRDefault="00DE1319" w:rsidP="00DE1319">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Kaynakça</w:t>
      </w:r>
      <w:r w:rsidRPr="00DE1319">
        <w:rPr>
          <w:rFonts w:ascii="Times New Roman" w:eastAsia="Times New Roman" w:hAnsi="Times New Roman" w:cs="Times New Roman"/>
          <w:kern w:val="0"/>
          <w:sz w:val="24"/>
          <w:szCs w:val="24"/>
          <w:lang w:eastAsia="tr-TR"/>
          <w14:ligatures w14:val="none"/>
        </w:rPr>
        <w:t>:</w:t>
      </w:r>
    </w:p>
    <w:p w14:paraId="73528279" w14:textId="77777777" w:rsidR="00DE1319" w:rsidRPr="00DE1319" w:rsidRDefault="00DE1319" w:rsidP="00DE1319">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 xml:space="preserve">Lipton, B. H. (2005).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Biology</w:t>
      </w:r>
      <w:proofErr w:type="spellEnd"/>
      <w:r w:rsidRPr="00DE1319">
        <w:rPr>
          <w:rFonts w:ascii="Times New Roman" w:eastAsia="Times New Roman" w:hAnsi="Times New Roman" w:cs="Times New Roman"/>
          <w:i/>
          <w:iCs/>
          <w:kern w:val="0"/>
          <w:sz w:val="24"/>
          <w:szCs w:val="24"/>
          <w:lang w:eastAsia="tr-TR"/>
          <w14:ligatures w14:val="none"/>
        </w:rPr>
        <w:t xml:space="preserve"> of </w:t>
      </w:r>
      <w:proofErr w:type="spellStart"/>
      <w:r w:rsidRPr="00DE1319">
        <w:rPr>
          <w:rFonts w:ascii="Times New Roman" w:eastAsia="Times New Roman" w:hAnsi="Times New Roman" w:cs="Times New Roman"/>
          <w:i/>
          <w:iCs/>
          <w:kern w:val="0"/>
          <w:sz w:val="24"/>
          <w:szCs w:val="24"/>
          <w:lang w:eastAsia="tr-TR"/>
          <w14:ligatures w14:val="none"/>
        </w:rPr>
        <w:t>Belief</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Unleashing</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Power</w:t>
      </w:r>
      <w:proofErr w:type="spellEnd"/>
      <w:r w:rsidRPr="00DE1319">
        <w:rPr>
          <w:rFonts w:ascii="Times New Roman" w:eastAsia="Times New Roman" w:hAnsi="Times New Roman" w:cs="Times New Roman"/>
          <w:i/>
          <w:iCs/>
          <w:kern w:val="0"/>
          <w:sz w:val="24"/>
          <w:szCs w:val="24"/>
          <w:lang w:eastAsia="tr-TR"/>
          <w14:ligatures w14:val="none"/>
        </w:rPr>
        <w:t xml:space="preserve"> of </w:t>
      </w:r>
      <w:proofErr w:type="spellStart"/>
      <w:r w:rsidRPr="00DE1319">
        <w:rPr>
          <w:rFonts w:ascii="Times New Roman" w:eastAsia="Times New Roman" w:hAnsi="Times New Roman" w:cs="Times New Roman"/>
          <w:i/>
          <w:iCs/>
          <w:kern w:val="0"/>
          <w:sz w:val="24"/>
          <w:szCs w:val="24"/>
          <w:lang w:eastAsia="tr-TR"/>
          <w14:ligatures w14:val="none"/>
        </w:rPr>
        <w:t>Consciousness</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Matter</w:t>
      </w:r>
      <w:proofErr w:type="spellEnd"/>
      <w:r w:rsidRPr="00DE1319">
        <w:rPr>
          <w:rFonts w:ascii="Times New Roman" w:eastAsia="Times New Roman" w:hAnsi="Times New Roman" w:cs="Times New Roman"/>
          <w:i/>
          <w:iCs/>
          <w:kern w:val="0"/>
          <w:sz w:val="24"/>
          <w:szCs w:val="24"/>
          <w:lang w:eastAsia="tr-TR"/>
          <w14:ligatures w14:val="none"/>
        </w:rPr>
        <w:t xml:space="preserve"> &amp; </w:t>
      </w:r>
      <w:proofErr w:type="spellStart"/>
      <w:r w:rsidRPr="00DE1319">
        <w:rPr>
          <w:rFonts w:ascii="Times New Roman" w:eastAsia="Times New Roman" w:hAnsi="Times New Roman" w:cs="Times New Roman"/>
          <w:i/>
          <w:iCs/>
          <w:kern w:val="0"/>
          <w:sz w:val="24"/>
          <w:szCs w:val="24"/>
          <w:lang w:eastAsia="tr-TR"/>
          <w14:ligatures w14:val="none"/>
        </w:rPr>
        <w:t>Miracles</w:t>
      </w:r>
      <w:proofErr w:type="spellEnd"/>
      <w:r w:rsidRPr="00DE1319">
        <w:rPr>
          <w:rFonts w:ascii="Times New Roman" w:eastAsia="Times New Roman" w:hAnsi="Times New Roman" w:cs="Times New Roman"/>
          <w:kern w:val="0"/>
          <w:sz w:val="24"/>
          <w:szCs w:val="24"/>
          <w:lang w:eastAsia="tr-TR"/>
          <w14:ligatures w14:val="none"/>
        </w:rPr>
        <w:t>. Hay House.</w:t>
      </w:r>
    </w:p>
    <w:p w14:paraId="3F6452F2" w14:textId="77777777" w:rsidR="00DE1319" w:rsidRPr="00DE1319" w:rsidRDefault="00DE1319" w:rsidP="00DE1319">
      <w:pPr>
        <w:numPr>
          <w:ilvl w:val="2"/>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Epigenetik ve kuantum enerji ile hücresel şifanın nasıl gerçekleşebileceğini açıklar.</w:t>
      </w:r>
    </w:p>
    <w:p w14:paraId="06CED27A" w14:textId="77777777" w:rsidR="00DE1319" w:rsidRPr="00DE1319" w:rsidRDefault="00DE1319" w:rsidP="00DE1319">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Tiller</w:t>
      </w:r>
      <w:proofErr w:type="spellEnd"/>
      <w:r w:rsidRPr="00DE1319">
        <w:rPr>
          <w:rFonts w:ascii="Times New Roman" w:eastAsia="Times New Roman" w:hAnsi="Times New Roman" w:cs="Times New Roman"/>
          <w:kern w:val="0"/>
          <w:sz w:val="24"/>
          <w:szCs w:val="24"/>
          <w:lang w:eastAsia="tr-TR"/>
          <w14:ligatures w14:val="none"/>
        </w:rPr>
        <w:t xml:space="preserve">, W. A. (1997). </w:t>
      </w:r>
      <w:proofErr w:type="spellStart"/>
      <w:r w:rsidRPr="00DE1319">
        <w:rPr>
          <w:rFonts w:ascii="Times New Roman" w:eastAsia="Times New Roman" w:hAnsi="Times New Roman" w:cs="Times New Roman"/>
          <w:i/>
          <w:iCs/>
          <w:kern w:val="0"/>
          <w:sz w:val="24"/>
          <w:szCs w:val="24"/>
          <w:lang w:eastAsia="tr-TR"/>
          <w14:ligatures w14:val="none"/>
        </w:rPr>
        <w:t>Science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Human </w:t>
      </w:r>
      <w:proofErr w:type="spellStart"/>
      <w:r w:rsidRPr="00DE1319">
        <w:rPr>
          <w:rFonts w:ascii="Times New Roman" w:eastAsia="Times New Roman" w:hAnsi="Times New Roman" w:cs="Times New Roman"/>
          <w:i/>
          <w:iCs/>
          <w:kern w:val="0"/>
          <w:sz w:val="24"/>
          <w:szCs w:val="24"/>
          <w:lang w:eastAsia="tr-TR"/>
          <w14:ligatures w14:val="none"/>
        </w:rPr>
        <w:t>Transformation</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Subtle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Energies</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Intentionality</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Consciousness</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Pavior</w:t>
      </w:r>
      <w:proofErr w:type="spellEnd"/>
      <w:r w:rsidRPr="00DE1319">
        <w:rPr>
          <w:rFonts w:ascii="Times New Roman" w:eastAsia="Times New Roman" w:hAnsi="Times New Roman" w:cs="Times New Roman"/>
          <w:kern w:val="0"/>
          <w:sz w:val="24"/>
          <w:szCs w:val="24"/>
          <w:lang w:eastAsia="tr-TR"/>
          <w14:ligatures w14:val="none"/>
        </w:rPr>
        <w:t>.</w:t>
      </w:r>
    </w:p>
    <w:p w14:paraId="476D4D83" w14:textId="77777777" w:rsidR="00DE1319" w:rsidRPr="00DE1319" w:rsidRDefault="00DE1319" w:rsidP="00DE1319">
      <w:pPr>
        <w:numPr>
          <w:ilvl w:val="2"/>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İnsan niyeti ve kuantum enerjisinin iyileştirici gücünü araştırır.</w:t>
      </w:r>
    </w:p>
    <w:p w14:paraId="47438776" w14:textId="77777777" w:rsidR="00DE1319" w:rsidRPr="00DE1319" w:rsidRDefault="00DE1319" w:rsidP="00DE1319">
      <w:pPr>
        <w:numPr>
          <w:ilvl w:val="1"/>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Laszlo</w:t>
      </w:r>
      <w:proofErr w:type="spellEnd"/>
      <w:r w:rsidRPr="00DE1319">
        <w:rPr>
          <w:rFonts w:ascii="Times New Roman" w:eastAsia="Times New Roman" w:hAnsi="Times New Roman" w:cs="Times New Roman"/>
          <w:kern w:val="0"/>
          <w:sz w:val="24"/>
          <w:szCs w:val="24"/>
          <w:lang w:eastAsia="tr-TR"/>
          <w14:ligatures w14:val="none"/>
        </w:rPr>
        <w:t xml:space="preserve">, E. (2007).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Akashic</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Experience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Science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Cosmic</w:t>
      </w:r>
      <w:proofErr w:type="spellEnd"/>
      <w:r w:rsidRPr="00DE1319">
        <w:rPr>
          <w:rFonts w:ascii="Times New Roman" w:eastAsia="Times New Roman" w:hAnsi="Times New Roman" w:cs="Times New Roman"/>
          <w:i/>
          <w:iCs/>
          <w:kern w:val="0"/>
          <w:sz w:val="24"/>
          <w:szCs w:val="24"/>
          <w:lang w:eastAsia="tr-TR"/>
          <w14:ligatures w14:val="none"/>
        </w:rPr>
        <w:t xml:space="preserve"> Memory </w:t>
      </w:r>
      <w:proofErr w:type="spellStart"/>
      <w:r w:rsidRPr="00DE1319">
        <w:rPr>
          <w:rFonts w:ascii="Times New Roman" w:eastAsia="Times New Roman" w:hAnsi="Times New Roman" w:cs="Times New Roman"/>
          <w:i/>
          <w:iCs/>
          <w:kern w:val="0"/>
          <w:sz w:val="24"/>
          <w:szCs w:val="24"/>
          <w:lang w:eastAsia="tr-TR"/>
          <w14:ligatures w14:val="none"/>
        </w:rPr>
        <w:t>Field</w:t>
      </w:r>
      <w:proofErr w:type="spellEnd"/>
      <w:r w:rsidRPr="00DE1319">
        <w:rPr>
          <w:rFonts w:ascii="Times New Roman" w:eastAsia="Times New Roman" w:hAnsi="Times New Roman" w:cs="Times New Roman"/>
          <w:kern w:val="0"/>
          <w:sz w:val="24"/>
          <w:szCs w:val="24"/>
          <w:lang w:eastAsia="tr-TR"/>
          <w14:ligatures w14:val="none"/>
        </w:rPr>
        <w:t xml:space="preserve">. Inner </w:t>
      </w:r>
      <w:proofErr w:type="spellStart"/>
      <w:r w:rsidRPr="00DE1319">
        <w:rPr>
          <w:rFonts w:ascii="Times New Roman" w:eastAsia="Times New Roman" w:hAnsi="Times New Roman" w:cs="Times New Roman"/>
          <w:kern w:val="0"/>
          <w:sz w:val="24"/>
          <w:szCs w:val="24"/>
          <w:lang w:eastAsia="tr-TR"/>
          <w14:ligatures w14:val="none"/>
        </w:rPr>
        <w:t>Traditions</w:t>
      </w:r>
      <w:proofErr w:type="spellEnd"/>
      <w:r w:rsidRPr="00DE1319">
        <w:rPr>
          <w:rFonts w:ascii="Times New Roman" w:eastAsia="Times New Roman" w:hAnsi="Times New Roman" w:cs="Times New Roman"/>
          <w:kern w:val="0"/>
          <w:sz w:val="24"/>
          <w:szCs w:val="24"/>
          <w:lang w:eastAsia="tr-TR"/>
          <w14:ligatures w14:val="none"/>
        </w:rPr>
        <w:t>.</w:t>
      </w:r>
    </w:p>
    <w:p w14:paraId="04B090CA" w14:textId="77777777" w:rsidR="00DE1319" w:rsidRPr="00DE1319" w:rsidRDefault="00DE1319" w:rsidP="00DE1319">
      <w:pPr>
        <w:numPr>
          <w:ilvl w:val="2"/>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Evrensel enerji alanı ve insan mekanizması arasındaki bağlantıyı kuantum perspektifinden ele alır.</w:t>
      </w:r>
    </w:p>
    <w:p w14:paraId="714484DB" w14:textId="77777777" w:rsidR="00DE1319" w:rsidRDefault="00DE1319" w:rsidP="00DE1319">
      <w:pPr>
        <w:rPr>
          <w:rFonts w:ascii="Times New Roman" w:hAnsi="Times New Roman" w:cs="Times New Roman"/>
          <w:b/>
          <w:bCs/>
          <w:sz w:val="27"/>
          <w:szCs w:val="27"/>
        </w:rPr>
      </w:pPr>
    </w:p>
    <w:p w14:paraId="377B4BFC" w14:textId="77777777" w:rsidR="00DE1319" w:rsidRPr="00DE1319" w:rsidRDefault="00DE1319" w:rsidP="00DE131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E1319">
        <w:rPr>
          <w:rFonts w:ascii="Times New Roman" w:eastAsia="Times New Roman" w:hAnsi="Times New Roman" w:cs="Times New Roman"/>
          <w:b/>
          <w:bCs/>
          <w:kern w:val="0"/>
          <w:sz w:val="27"/>
          <w:szCs w:val="27"/>
          <w:lang w:eastAsia="tr-TR"/>
          <w14:ligatures w14:val="none"/>
        </w:rPr>
        <w:t>2. Kuantum Düzeni ve İnsan Mekaniği</w:t>
      </w:r>
    </w:p>
    <w:p w14:paraId="101EDB31" w14:textId="77777777" w:rsidR="00DE1319" w:rsidRPr="00DE1319" w:rsidRDefault="00DE1319" w:rsidP="00DE131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2.1. Hücresel Enerjinin Kuantum Dalga Fonksiyonu</w:t>
      </w:r>
    </w:p>
    <w:p w14:paraId="0ACB95B6" w14:textId="77777777" w:rsidR="00DE1319" w:rsidRPr="00DE1319" w:rsidRDefault="00DE1319" w:rsidP="00DE1319">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Kaynakça</w:t>
      </w:r>
      <w:r w:rsidRPr="00DE1319">
        <w:rPr>
          <w:rFonts w:ascii="Times New Roman" w:eastAsia="Times New Roman" w:hAnsi="Times New Roman" w:cs="Times New Roman"/>
          <w:kern w:val="0"/>
          <w:sz w:val="24"/>
          <w:szCs w:val="24"/>
          <w:lang w:eastAsia="tr-TR"/>
          <w14:ligatures w14:val="none"/>
        </w:rPr>
        <w:t>:</w:t>
      </w:r>
    </w:p>
    <w:p w14:paraId="3F3B0F5B" w14:textId="77777777" w:rsidR="00DE1319" w:rsidRPr="00DE1319" w:rsidRDefault="00DE1319" w:rsidP="00DE1319">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 xml:space="preserve">Schrödinger, E. (1944). </w:t>
      </w:r>
      <w:proofErr w:type="spellStart"/>
      <w:r w:rsidRPr="00DE1319">
        <w:rPr>
          <w:rFonts w:ascii="Times New Roman" w:eastAsia="Times New Roman" w:hAnsi="Times New Roman" w:cs="Times New Roman"/>
          <w:i/>
          <w:iCs/>
          <w:kern w:val="0"/>
          <w:sz w:val="24"/>
          <w:szCs w:val="24"/>
          <w:lang w:eastAsia="tr-TR"/>
          <w14:ligatures w14:val="none"/>
        </w:rPr>
        <w:t>What</w:t>
      </w:r>
      <w:proofErr w:type="spellEnd"/>
      <w:r w:rsidRPr="00DE1319">
        <w:rPr>
          <w:rFonts w:ascii="Times New Roman" w:eastAsia="Times New Roman" w:hAnsi="Times New Roman" w:cs="Times New Roman"/>
          <w:i/>
          <w:iCs/>
          <w:kern w:val="0"/>
          <w:sz w:val="24"/>
          <w:szCs w:val="24"/>
          <w:lang w:eastAsia="tr-TR"/>
          <w14:ligatures w14:val="none"/>
        </w:rPr>
        <w:t xml:space="preserve"> Is Life?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Physical</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Aspect</w:t>
      </w:r>
      <w:proofErr w:type="spellEnd"/>
      <w:r w:rsidRPr="00DE1319">
        <w:rPr>
          <w:rFonts w:ascii="Times New Roman" w:eastAsia="Times New Roman" w:hAnsi="Times New Roman" w:cs="Times New Roman"/>
          <w:i/>
          <w:iCs/>
          <w:kern w:val="0"/>
          <w:sz w:val="24"/>
          <w:szCs w:val="24"/>
          <w:lang w:eastAsia="tr-TR"/>
          <w14:ligatures w14:val="none"/>
        </w:rPr>
        <w:t xml:space="preserve"> of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Living</w:t>
      </w:r>
      <w:proofErr w:type="spellEnd"/>
      <w:r w:rsidRPr="00DE1319">
        <w:rPr>
          <w:rFonts w:ascii="Times New Roman" w:eastAsia="Times New Roman" w:hAnsi="Times New Roman" w:cs="Times New Roman"/>
          <w:i/>
          <w:iCs/>
          <w:kern w:val="0"/>
          <w:sz w:val="24"/>
          <w:szCs w:val="24"/>
          <w:lang w:eastAsia="tr-TR"/>
          <w14:ligatures w14:val="none"/>
        </w:rPr>
        <w:t xml:space="preserve"> Cell</w:t>
      </w:r>
      <w:r w:rsidRPr="00DE1319">
        <w:rPr>
          <w:rFonts w:ascii="Times New Roman" w:eastAsia="Times New Roman" w:hAnsi="Times New Roman" w:cs="Times New Roman"/>
          <w:kern w:val="0"/>
          <w:sz w:val="24"/>
          <w:szCs w:val="24"/>
          <w:lang w:eastAsia="tr-TR"/>
          <w14:ligatures w14:val="none"/>
        </w:rPr>
        <w:t xml:space="preserve">. Cambridge </w:t>
      </w:r>
      <w:proofErr w:type="spellStart"/>
      <w:r w:rsidRPr="00DE1319">
        <w:rPr>
          <w:rFonts w:ascii="Times New Roman" w:eastAsia="Times New Roman" w:hAnsi="Times New Roman" w:cs="Times New Roman"/>
          <w:kern w:val="0"/>
          <w:sz w:val="24"/>
          <w:szCs w:val="24"/>
          <w:lang w:eastAsia="tr-TR"/>
          <w14:ligatures w14:val="none"/>
        </w:rPr>
        <w:t>University</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Press</w:t>
      </w:r>
      <w:proofErr w:type="spellEnd"/>
      <w:r w:rsidRPr="00DE1319">
        <w:rPr>
          <w:rFonts w:ascii="Times New Roman" w:eastAsia="Times New Roman" w:hAnsi="Times New Roman" w:cs="Times New Roman"/>
          <w:kern w:val="0"/>
          <w:sz w:val="24"/>
          <w:szCs w:val="24"/>
          <w:lang w:eastAsia="tr-TR"/>
          <w14:ligatures w14:val="none"/>
        </w:rPr>
        <w:t>.</w:t>
      </w:r>
    </w:p>
    <w:p w14:paraId="57C8DE4A" w14:textId="77777777" w:rsidR="00DE1319" w:rsidRPr="00DE1319" w:rsidRDefault="00DE1319" w:rsidP="00DE1319">
      <w:pPr>
        <w:numPr>
          <w:ilvl w:val="2"/>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Yaşamın kuantum temellerini ve hücresel işleyişteki dalga fonksiyonlarının rolünü açıklayan klasik bir eser.</w:t>
      </w:r>
    </w:p>
    <w:p w14:paraId="50049A9E" w14:textId="77777777" w:rsidR="00DE1319" w:rsidRPr="00DE1319" w:rsidRDefault="00DE1319" w:rsidP="00DE1319">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Hameroff</w:t>
      </w:r>
      <w:proofErr w:type="spellEnd"/>
      <w:r w:rsidRPr="00DE1319">
        <w:rPr>
          <w:rFonts w:ascii="Times New Roman" w:eastAsia="Times New Roman" w:hAnsi="Times New Roman" w:cs="Times New Roman"/>
          <w:kern w:val="0"/>
          <w:sz w:val="24"/>
          <w:szCs w:val="24"/>
          <w:lang w:eastAsia="tr-TR"/>
          <w14:ligatures w14:val="none"/>
        </w:rPr>
        <w:t xml:space="preserve">, S., &amp; </w:t>
      </w:r>
      <w:proofErr w:type="spellStart"/>
      <w:r w:rsidRPr="00DE1319">
        <w:rPr>
          <w:rFonts w:ascii="Times New Roman" w:eastAsia="Times New Roman" w:hAnsi="Times New Roman" w:cs="Times New Roman"/>
          <w:kern w:val="0"/>
          <w:sz w:val="24"/>
          <w:szCs w:val="24"/>
          <w:lang w:eastAsia="tr-TR"/>
          <w14:ligatures w14:val="none"/>
        </w:rPr>
        <w:t>Penrose</w:t>
      </w:r>
      <w:proofErr w:type="spellEnd"/>
      <w:r w:rsidRPr="00DE1319">
        <w:rPr>
          <w:rFonts w:ascii="Times New Roman" w:eastAsia="Times New Roman" w:hAnsi="Times New Roman" w:cs="Times New Roman"/>
          <w:kern w:val="0"/>
          <w:sz w:val="24"/>
          <w:szCs w:val="24"/>
          <w:lang w:eastAsia="tr-TR"/>
          <w14:ligatures w14:val="none"/>
        </w:rPr>
        <w:t xml:space="preserve">, R. (1996). </w:t>
      </w:r>
      <w:proofErr w:type="spellStart"/>
      <w:r w:rsidRPr="00DE1319">
        <w:rPr>
          <w:rFonts w:ascii="Times New Roman" w:eastAsia="Times New Roman" w:hAnsi="Times New Roman" w:cs="Times New Roman"/>
          <w:i/>
          <w:iCs/>
          <w:kern w:val="0"/>
          <w:sz w:val="24"/>
          <w:szCs w:val="24"/>
          <w:lang w:eastAsia="tr-TR"/>
          <w14:ligatures w14:val="none"/>
        </w:rPr>
        <w:t>Orchestrated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Objective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Reduction</w:t>
      </w:r>
      <w:proofErr w:type="spellEnd"/>
      <w:r w:rsidRPr="00DE1319">
        <w:rPr>
          <w:rFonts w:ascii="Times New Roman" w:eastAsia="Times New Roman" w:hAnsi="Times New Roman" w:cs="Times New Roman"/>
          <w:i/>
          <w:iCs/>
          <w:kern w:val="0"/>
          <w:sz w:val="24"/>
          <w:szCs w:val="24"/>
          <w:lang w:eastAsia="tr-TR"/>
          <w14:ligatures w14:val="none"/>
        </w:rPr>
        <w:t xml:space="preserve">: A Model </w:t>
      </w:r>
      <w:proofErr w:type="spellStart"/>
      <w:r w:rsidRPr="00DE1319">
        <w:rPr>
          <w:rFonts w:ascii="Times New Roman" w:eastAsia="Times New Roman" w:hAnsi="Times New Roman" w:cs="Times New Roman"/>
          <w:i/>
          <w:iCs/>
          <w:kern w:val="0"/>
          <w:sz w:val="24"/>
          <w:szCs w:val="24"/>
          <w:lang w:eastAsia="tr-TR"/>
          <w14:ligatures w14:val="none"/>
        </w:rPr>
        <w:t>for</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Consciousness</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Journal</w:t>
      </w:r>
      <w:proofErr w:type="spellEnd"/>
      <w:r w:rsidRPr="00DE1319">
        <w:rPr>
          <w:rFonts w:ascii="Times New Roman" w:eastAsia="Times New Roman" w:hAnsi="Times New Roman" w:cs="Times New Roman"/>
          <w:kern w:val="0"/>
          <w:sz w:val="24"/>
          <w:szCs w:val="24"/>
          <w:lang w:eastAsia="tr-TR"/>
          <w14:ligatures w14:val="none"/>
        </w:rPr>
        <w:t xml:space="preserve"> of </w:t>
      </w:r>
      <w:proofErr w:type="spellStart"/>
      <w:r w:rsidRPr="00DE1319">
        <w:rPr>
          <w:rFonts w:ascii="Times New Roman" w:eastAsia="Times New Roman" w:hAnsi="Times New Roman" w:cs="Times New Roman"/>
          <w:kern w:val="0"/>
          <w:sz w:val="24"/>
          <w:szCs w:val="24"/>
          <w:lang w:eastAsia="tr-TR"/>
          <w14:ligatures w14:val="none"/>
        </w:rPr>
        <w:t>Consciousness</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Studies</w:t>
      </w:r>
      <w:proofErr w:type="spellEnd"/>
      <w:r w:rsidRPr="00DE1319">
        <w:rPr>
          <w:rFonts w:ascii="Times New Roman" w:eastAsia="Times New Roman" w:hAnsi="Times New Roman" w:cs="Times New Roman"/>
          <w:kern w:val="0"/>
          <w:sz w:val="24"/>
          <w:szCs w:val="24"/>
          <w:lang w:eastAsia="tr-TR"/>
          <w14:ligatures w14:val="none"/>
        </w:rPr>
        <w:t>.</w:t>
      </w:r>
    </w:p>
    <w:p w14:paraId="5BAC8227" w14:textId="77777777" w:rsidR="00DE1319" w:rsidRPr="00DE1319" w:rsidRDefault="00DE1319" w:rsidP="00DE1319">
      <w:pPr>
        <w:numPr>
          <w:ilvl w:val="2"/>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Hücresel süreçlerde kuantum dalga fonksiyonlarının çöküş mekanizmalarını inceleyen çalışma.</w:t>
      </w:r>
    </w:p>
    <w:p w14:paraId="0409FB72" w14:textId="77777777" w:rsidR="00DE1319" w:rsidRPr="00DE1319" w:rsidRDefault="00DE1319" w:rsidP="00DE1319">
      <w:pPr>
        <w:numPr>
          <w:ilvl w:val="1"/>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Al-</w:t>
      </w:r>
      <w:proofErr w:type="spellStart"/>
      <w:r w:rsidRPr="00DE1319">
        <w:rPr>
          <w:rFonts w:ascii="Times New Roman" w:eastAsia="Times New Roman" w:hAnsi="Times New Roman" w:cs="Times New Roman"/>
          <w:kern w:val="0"/>
          <w:sz w:val="24"/>
          <w:szCs w:val="24"/>
          <w:lang w:eastAsia="tr-TR"/>
          <w14:ligatures w14:val="none"/>
        </w:rPr>
        <w:t>Khalili</w:t>
      </w:r>
      <w:proofErr w:type="spellEnd"/>
      <w:r w:rsidRPr="00DE1319">
        <w:rPr>
          <w:rFonts w:ascii="Times New Roman" w:eastAsia="Times New Roman" w:hAnsi="Times New Roman" w:cs="Times New Roman"/>
          <w:kern w:val="0"/>
          <w:sz w:val="24"/>
          <w:szCs w:val="24"/>
          <w:lang w:eastAsia="tr-TR"/>
          <w14:ligatures w14:val="none"/>
        </w:rPr>
        <w:t xml:space="preserve">, J., &amp; </w:t>
      </w:r>
      <w:proofErr w:type="spellStart"/>
      <w:r w:rsidRPr="00DE1319">
        <w:rPr>
          <w:rFonts w:ascii="Times New Roman" w:eastAsia="Times New Roman" w:hAnsi="Times New Roman" w:cs="Times New Roman"/>
          <w:kern w:val="0"/>
          <w:sz w:val="24"/>
          <w:szCs w:val="24"/>
          <w:lang w:eastAsia="tr-TR"/>
          <w14:ligatures w14:val="none"/>
        </w:rPr>
        <w:t>McFadden</w:t>
      </w:r>
      <w:proofErr w:type="spellEnd"/>
      <w:r w:rsidRPr="00DE1319">
        <w:rPr>
          <w:rFonts w:ascii="Times New Roman" w:eastAsia="Times New Roman" w:hAnsi="Times New Roman" w:cs="Times New Roman"/>
          <w:kern w:val="0"/>
          <w:sz w:val="24"/>
          <w:szCs w:val="24"/>
          <w:lang w:eastAsia="tr-TR"/>
          <w14:ligatures w14:val="none"/>
        </w:rPr>
        <w:t xml:space="preserve">, J. (2014). </w:t>
      </w:r>
      <w:r w:rsidRPr="00DE1319">
        <w:rPr>
          <w:rFonts w:ascii="Times New Roman" w:eastAsia="Times New Roman" w:hAnsi="Times New Roman" w:cs="Times New Roman"/>
          <w:i/>
          <w:iCs/>
          <w:kern w:val="0"/>
          <w:sz w:val="24"/>
          <w:szCs w:val="24"/>
          <w:lang w:eastAsia="tr-TR"/>
          <w14:ligatures w14:val="none"/>
        </w:rPr>
        <w:t xml:space="preserve">Life on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Edge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Coming</w:t>
      </w:r>
      <w:proofErr w:type="spellEnd"/>
      <w:r w:rsidRPr="00DE1319">
        <w:rPr>
          <w:rFonts w:ascii="Times New Roman" w:eastAsia="Times New Roman" w:hAnsi="Times New Roman" w:cs="Times New Roman"/>
          <w:i/>
          <w:iCs/>
          <w:kern w:val="0"/>
          <w:sz w:val="24"/>
          <w:szCs w:val="24"/>
          <w:lang w:eastAsia="tr-TR"/>
          <w14:ligatures w14:val="none"/>
        </w:rPr>
        <w:t xml:space="preserve"> of Age of Quantum </w:t>
      </w:r>
      <w:proofErr w:type="spellStart"/>
      <w:r w:rsidRPr="00DE1319">
        <w:rPr>
          <w:rFonts w:ascii="Times New Roman" w:eastAsia="Times New Roman" w:hAnsi="Times New Roman" w:cs="Times New Roman"/>
          <w:i/>
          <w:iCs/>
          <w:kern w:val="0"/>
          <w:sz w:val="24"/>
          <w:szCs w:val="24"/>
          <w:lang w:eastAsia="tr-TR"/>
          <w14:ligatures w14:val="none"/>
        </w:rPr>
        <w:t>Biology</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Bantam</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Press</w:t>
      </w:r>
      <w:proofErr w:type="spellEnd"/>
      <w:r w:rsidRPr="00DE1319">
        <w:rPr>
          <w:rFonts w:ascii="Times New Roman" w:eastAsia="Times New Roman" w:hAnsi="Times New Roman" w:cs="Times New Roman"/>
          <w:kern w:val="0"/>
          <w:sz w:val="24"/>
          <w:szCs w:val="24"/>
          <w:lang w:eastAsia="tr-TR"/>
          <w14:ligatures w14:val="none"/>
        </w:rPr>
        <w:t>.</w:t>
      </w:r>
    </w:p>
    <w:p w14:paraId="0DFFFFC3" w14:textId="77777777" w:rsidR="00DE1319" w:rsidRPr="00DE1319" w:rsidRDefault="00DE1319" w:rsidP="00DE1319">
      <w:pPr>
        <w:numPr>
          <w:ilvl w:val="2"/>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Kuantum biyolojisinin hücresel enerji üretimindeki etkilerini ele alan kapsamlı bir kitap.</w:t>
      </w:r>
    </w:p>
    <w:p w14:paraId="310389EC" w14:textId="77777777" w:rsidR="00DE1319" w:rsidRPr="00DE1319" w:rsidRDefault="00DE1319" w:rsidP="00DE131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 xml:space="preserve">2.2. Proton, Nötron ve Elektronların Dengesi: “Ol Der ve </w:t>
      </w:r>
      <w:proofErr w:type="gramStart"/>
      <w:r w:rsidRPr="00DE1319">
        <w:rPr>
          <w:rFonts w:ascii="Times New Roman" w:eastAsia="Times New Roman" w:hAnsi="Times New Roman" w:cs="Times New Roman"/>
          <w:b/>
          <w:bCs/>
          <w:kern w:val="0"/>
          <w:sz w:val="24"/>
          <w:szCs w:val="24"/>
          <w:lang w:eastAsia="tr-TR"/>
          <w14:ligatures w14:val="none"/>
        </w:rPr>
        <w:t>Olur</w:t>
      </w:r>
      <w:proofErr w:type="gramEnd"/>
      <w:r w:rsidRPr="00DE1319">
        <w:rPr>
          <w:rFonts w:ascii="Times New Roman" w:eastAsia="Times New Roman" w:hAnsi="Times New Roman" w:cs="Times New Roman"/>
          <w:b/>
          <w:bCs/>
          <w:kern w:val="0"/>
          <w:sz w:val="24"/>
          <w:szCs w:val="24"/>
          <w:lang w:eastAsia="tr-TR"/>
          <w14:ligatures w14:val="none"/>
        </w:rPr>
        <w:t>” Yasası</w:t>
      </w:r>
    </w:p>
    <w:p w14:paraId="6FCEF168" w14:textId="77777777" w:rsidR="00DE1319" w:rsidRPr="00DE1319" w:rsidRDefault="00DE1319" w:rsidP="00DE1319">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Kaynakça</w:t>
      </w:r>
      <w:r w:rsidRPr="00DE1319">
        <w:rPr>
          <w:rFonts w:ascii="Times New Roman" w:eastAsia="Times New Roman" w:hAnsi="Times New Roman" w:cs="Times New Roman"/>
          <w:kern w:val="0"/>
          <w:sz w:val="24"/>
          <w:szCs w:val="24"/>
          <w:lang w:eastAsia="tr-TR"/>
          <w14:ligatures w14:val="none"/>
        </w:rPr>
        <w:t>:</w:t>
      </w:r>
    </w:p>
    <w:p w14:paraId="71101857" w14:textId="77777777" w:rsidR="00DE1319" w:rsidRPr="00DE1319" w:rsidRDefault="00DE1319" w:rsidP="00DE1319">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Bohm</w:t>
      </w:r>
      <w:proofErr w:type="spellEnd"/>
      <w:r w:rsidRPr="00DE1319">
        <w:rPr>
          <w:rFonts w:ascii="Times New Roman" w:eastAsia="Times New Roman" w:hAnsi="Times New Roman" w:cs="Times New Roman"/>
          <w:kern w:val="0"/>
          <w:sz w:val="24"/>
          <w:szCs w:val="24"/>
          <w:lang w:eastAsia="tr-TR"/>
          <w14:ligatures w14:val="none"/>
        </w:rPr>
        <w:t xml:space="preserve">, D. (1980). </w:t>
      </w:r>
      <w:proofErr w:type="spellStart"/>
      <w:r w:rsidRPr="00DE1319">
        <w:rPr>
          <w:rFonts w:ascii="Times New Roman" w:eastAsia="Times New Roman" w:hAnsi="Times New Roman" w:cs="Times New Roman"/>
          <w:i/>
          <w:iCs/>
          <w:kern w:val="0"/>
          <w:sz w:val="24"/>
          <w:szCs w:val="24"/>
          <w:lang w:eastAsia="tr-TR"/>
          <w14:ligatures w14:val="none"/>
        </w:rPr>
        <w:t>Wholeness</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Implicate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Order</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Routledge</w:t>
      </w:r>
      <w:proofErr w:type="spellEnd"/>
      <w:r w:rsidRPr="00DE1319">
        <w:rPr>
          <w:rFonts w:ascii="Times New Roman" w:eastAsia="Times New Roman" w:hAnsi="Times New Roman" w:cs="Times New Roman"/>
          <w:kern w:val="0"/>
          <w:sz w:val="24"/>
          <w:szCs w:val="24"/>
          <w:lang w:eastAsia="tr-TR"/>
          <w14:ligatures w14:val="none"/>
        </w:rPr>
        <w:t>.</w:t>
      </w:r>
    </w:p>
    <w:p w14:paraId="1182C1A9" w14:textId="77777777" w:rsidR="00DE1319" w:rsidRPr="00DE1319" w:rsidRDefault="00DE1319" w:rsidP="00DE1319">
      <w:pPr>
        <w:numPr>
          <w:ilvl w:val="2"/>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Maddenin kuantum seviyesindeki düzeni ve bu düzenin yaşam mekanizmalarındaki rolünü açıklar.</w:t>
      </w:r>
    </w:p>
    <w:p w14:paraId="604C3434" w14:textId="77777777" w:rsidR="00DE1319" w:rsidRPr="00DE1319" w:rsidRDefault="00DE1319" w:rsidP="00DE1319">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 xml:space="preserve">Planck, M. (1901). </w:t>
      </w:r>
      <w:proofErr w:type="spellStart"/>
      <w:r w:rsidRPr="00DE1319">
        <w:rPr>
          <w:rFonts w:ascii="Times New Roman" w:eastAsia="Times New Roman" w:hAnsi="Times New Roman" w:cs="Times New Roman"/>
          <w:i/>
          <w:iCs/>
          <w:kern w:val="0"/>
          <w:sz w:val="24"/>
          <w:szCs w:val="24"/>
          <w:lang w:eastAsia="tr-TR"/>
          <w14:ligatures w14:val="none"/>
        </w:rPr>
        <w:t>Zur</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Theorie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des</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Gesetzes</w:t>
      </w:r>
      <w:proofErr w:type="spellEnd"/>
      <w:r w:rsidRPr="00DE1319">
        <w:rPr>
          <w:rFonts w:ascii="Times New Roman" w:eastAsia="Times New Roman" w:hAnsi="Times New Roman" w:cs="Times New Roman"/>
          <w:i/>
          <w:iCs/>
          <w:kern w:val="0"/>
          <w:sz w:val="24"/>
          <w:szCs w:val="24"/>
          <w:lang w:eastAsia="tr-TR"/>
          <w14:ligatures w14:val="none"/>
        </w:rPr>
        <w:t xml:space="preserve"> der </w:t>
      </w:r>
      <w:proofErr w:type="spellStart"/>
      <w:r w:rsidRPr="00DE1319">
        <w:rPr>
          <w:rFonts w:ascii="Times New Roman" w:eastAsia="Times New Roman" w:hAnsi="Times New Roman" w:cs="Times New Roman"/>
          <w:i/>
          <w:iCs/>
          <w:kern w:val="0"/>
          <w:sz w:val="24"/>
          <w:szCs w:val="24"/>
          <w:lang w:eastAsia="tr-TR"/>
          <w14:ligatures w14:val="none"/>
        </w:rPr>
        <w:t>Energieverteilung</w:t>
      </w:r>
      <w:proofErr w:type="spellEnd"/>
      <w:r w:rsidRPr="00DE1319">
        <w:rPr>
          <w:rFonts w:ascii="Times New Roman" w:eastAsia="Times New Roman" w:hAnsi="Times New Roman" w:cs="Times New Roman"/>
          <w:i/>
          <w:iCs/>
          <w:kern w:val="0"/>
          <w:sz w:val="24"/>
          <w:szCs w:val="24"/>
          <w:lang w:eastAsia="tr-TR"/>
          <w14:ligatures w14:val="none"/>
        </w:rPr>
        <w:t xml:space="preserve"> im </w:t>
      </w:r>
      <w:proofErr w:type="spellStart"/>
      <w:r w:rsidRPr="00DE1319">
        <w:rPr>
          <w:rFonts w:ascii="Times New Roman" w:eastAsia="Times New Roman" w:hAnsi="Times New Roman" w:cs="Times New Roman"/>
          <w:i/>
          <w:iCs/>
          <w:kern w:val="0"/>
          <w:sz w:val="24"/>
          <w:szCs w:val="24"/>
          <w:lang w:eastAsia="tr-TR"/>
          <w14:ligatures w14:val="none"/>
        </w:rPr>
        <w:t>Normalspektrum</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Annalen</w:t>
      </w:r>
      <w:proofErr w:type="spellEnd"/>
      <w:r w:rsidRPr="00DE1319">
        <w:rPr>
          <w:rFonts w:ascii="Times New Roman" w:eastAsia="Times New Roman" w:hAnsi="Times New Roman" w:cs="Times New Roman"/>
          <w:kern w:val="0"/>
          <w:sz w:val="24"/>
          <w:szCs w:val="24"/>
          <w:lang w:eastAsia="tr-TR"/>
          <w14:ligatures w14:val="none"/>
        </w:rPr>
        <w:t xml:space="preserve"> der </w:t>
      </w:r>
      <w:proofErr w:type="spellStart"/>
      <w:r w:rsidRPr="00DE1319">
        <w:rPr>
          <w:rFonts w:ascii="Times New Roman" w:eastAsia="Times New Roman" w:hAnsi="Times New Roman" w:cs="Times New Roman"/>
          <w:kern w:val="0"/>
          <w:sz w:val="24"/>
          <w:szCs w:val="24"/>
          <w:lang w:eastAsia="tr-TR"/>
          <w14:ligatures w14:val="none"/>
        </w:rPr>
        <w:t>Physik</w:t>
      </w:r>
      <w:proofErr w:type="spellEnd"/>
      <w:r w:rsidRPr="00DE1319">
        <w:rPr>
          <w:rFonts w:ascii="Times New Roman" w:eastAsia="Times New Roman" w:hAnsi="Times New Roman" w:cs="Times New Roman"/>
          <w:kern w:val="0"/>
          <w:sz w:val="24"/>
          <w:szCs w:val="24"/>
          <w:lang w:eastAsia="tr-TR"/>
          <w14:ligatures w14:val="none"/>
        </w:rPr>
        <w:t>.</w:t>
      </w:r>
    </w:p>
    <w:p w14:paraId="667B977D" w14:textId="77777777" w:rsidR="00DE1319" w:rsidRPr="00DE1319" w:rsidRDefault="00DE1319" w:rsidP="00DE1319">
      <w:pPr>
        <w:numPr>
          <w:ilvl w:val="2"/>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Proton ve elektronların kuantum enerji seviyelerini ve bu seviyelerin evrensel düzene etkilerini inceleyen çalışmanın temel taşlarından biridir.</w:t>
      </w:r>
    </w:p>
    <w:p w14:paraId="2E6F8621" w14:textId="77777777" w:rsidR="00DE1319" w:rsidRPr="00DE1319" w:rsidRDefault="00DE1319" w:rsidP="00DE1319">
      <w:pPr>
        <w:numPr>
          <w:ilvl w:val="1"/>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 xml:space="preserve">Tipler, F. J. (1994).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Physics</w:t>
      </w:r>
      <w:proofErr w:type="spellEnd"/>
      <w:r w:rsidRPr="00DE1319">
        <w:rPr>
          <w:rFonts w:ascii="Times New Roman" w:eastAsia="Times New Roman" w:hAnsi="Times New Roman" w:cs="Times New Roman"/>
          <w:i/>
          <w:iCs/>
          <w:kern w:val="0"/>
          <w:sz w:val="24"/>
          <w:szCs w:val="24"/>
          <w:lang w:eastAsia="tr-TR"/>
          <w14:ligatures w14:val="none"/>
        </w:rPr>
        <w:t xml:space="preserve"> of </w:t>
      </w:r>
      <w:proofErr w:type="spellStart"/>
      <w:r w:rsidRPr="00DE1319">
        <w:rPr>
          <w:rFonts w:ascii="Times New Roman" w:eastAsia="Times New Roman" w:hAnsi="Times New Roman" w:cs="Times New Roman"/>
          <w:i/>
          <w:iCs/>
          <w:kern w:val="0"/>
          <w:sz w:val="24"/>
          <w:szCs w:val="24"/>
          <w:lang w:eastAsia="tr-TR"/>
          <w14:ligatures w14:val="none"/>
        </w:rPr>
        <w:t>Immortality</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Doubleday</w:t>
      </w:r>
      <w:proofErr w:type="spellEnd"/>
      <w:r w:rsidRPr="00DE1319">
        <w:rPr>
          <w:rFonts w:ascii="Times New Roman" w:eastAsia="Times New Roman" w:hAnsi="Times New Roman" w:cs="Times New Roman"/>
          <w:kern w:val="0"/>
          <w:sz w:val="24"/>
          <w:szCs w:val="24"/>
          <w:lang w:eastAsia="tr-TR"/>
          <w14:ligatures w14:val="none"/>
        </w:rPr>
        <w:t>.</w:t>
      </w:r>
    </w:p>
    <w:p w14:paraId="0779732A" w14:textId="77777777" w:rsidR="00DE1319" w:rsidRPr="00DE1319" w:rsidRDefault="00DE1319" w:rsidP="00DE1319">
      <w:pPr>
        <w:numPr>
          <w:ilvl w:val="2"/>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Kuantum mekanik ve evrensel yasalar bağlamında maddenin dengesine dair iddialı hipotezler sunar.</w:t>
      </w:r>
    </w:p>
    <w:p w14:paraId="5943B732" w14:textId="77777777" w:rsidR="00DE1319" w:rsidRPr="00DE1319" w:rsidRDefault="00DE1319" w:rsidP="00DE131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lastRenderedPageBreak/>
        <w:t>2.3. Kuantum Dalga Titreşimlerinin Sağlık Üzerindeki Etkileri</w:t>
      </w:r>
    </w:p>
    <w:p w14:paraId="15D7E810" w14:textId="77777777" w:rsidR="00DE1319" w:rsidRPr="00DE1319" w:rsidRDefault="00DE1319" w:rsidP="00DE1319">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Kaynakça</w:t>
      </w:r>
      <w:r w:rsidRPr="00DE1319">
        <w:rPr>
          <w:rFonts w:ascii="Times New Roman" w:eastAsia="Times New Roman" w:hAnsi="Times New Roman" w:cs="Times New Roman"/>
          <w:kern w:val="0"/>
          <w:sz w:val="24"/>
          <w:szCs w:val="24"/>
          <w:lang w:eastAsia="tr-TR"/>
          <w14:ligatures w14:val="none"/>
        </w:rPr>
        <w:t>:</w:t>
      </w:r>
    </w:p>
    <w:p w14:paraId="16EE5AB3" w14:textId="77777777" w:rsidR="00DE1319" w:rsidRPr="00DE1319" w:rsidRDefault="00DE1319" w:rsidP="00DE1319">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Fröhlich</w:t>
      </w:r>
      <w:proofErr w:type="spellEnd"/>
      <w:r w:rsidRPr="00DE1319">
        <w:rPr>
          <w:rFonts w:ascii="Times New Roman" w:eastAsia="Times New Roman" w:hAnsi="Times New Roman" w:cs="Times New Roman"/>
          <w:kern w:val="0"/>
          <w:sz w:val="24"/>
          <w:szCs w:val="24"/>
          <w:lang w:eastAsia="tr-TR"/>
          <w14:ligatures w14:val="none"/>
        </w:rPr>
        <w:t xml:space="preserve">, H. (1968). </w:t>
      </w:r>
      <w:proofErr w:type="spellStart"/>
      <w:r w:rsidRPr="00DE1319">
        <w:rPr>
          <w:rFonts w:ascii="Times New Roman" w:eastAsia="Times New Roman" w:hAnsi="Times New Roman" w:cs="Times New Roman"/>
          <w:i/>
          <w:iCs/>
          <w:kern w:val="0"/>
          <w:sz w:val="24"/>
          <w:szCs w:val="24"/>
          <w:lang w:eastAsia="tr-TR"/>
          <w14:ligatures w14:val="none"/>
        </w:rPr>
        <w:t>Long-range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coherence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energy</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storage</w:t>
      </w:r>
      <w:proofErr w:type="spellEnd"/>
      <w:r w:rsidRPr="00DE1319">
        <w:rPr>
          <w:rFonts w:ascii="Times New Roman" w:eastAsia="Times New Roman" w:hAnsi="Times New Roman" w:cs="Times New Roman"/>
          <w:i/>
          <w:iCs/>
          <w:kern w:val="0"/>
          <w:sz w:val="24"/>
          <w:szCs w:val="24"/>
          <w:lang w:eastAsia="tr-TR"/>
          <w14:ligatures w14:val="none"/>
        </w:rPr>
        <w:t xml:space="preserve"> in </w:t>
      </w:r>
      <w:proofErr w:type="spellStart"/>
      <w:r w:rsidRPr="00DE1319">
        <w:rPr>
          <w:rFonts w:ascii="Times New Roman" w:eastAsia="Times New Roman" w:hAnsi="Times New Roman" w:cs="Times New Roman"/>
          <w:i/>
          <w:iCs/>
          <w:kern w:val="0"/>
          <w:sz w:val="24"/>
          <w:szCs w:val="24"/>
          <w:lang w:eastAsia="tr-TR"/>
          <w14:ligatures w14:val="none"/>
        </w:rPr>
        <w:t>biological</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systems</w:t>
      </w:r>
      <w:proofErr w:type="spellEnd"/>
      <w:r w:rsidRPr="00DE1319">
        <w:rPr>
          <w:rFonts w:ascii="Times New Roman" w:eastAsia="Times New Roman" w:hAnsi="Times New Roman" w:cs="Times New Roman"/>
          <w:kern w:val="0"/>
          <w:sz w:val="24"/>
          <w:szCs w:val="24"/>
          <w:lang w:eastAsia="tr-TR"/>
          <w14:ligatures w14:val="none"/>
        </w:rPr>
        <w:t xml:space="preserve">. International </w:t>
      </w:r>
      <w:proofErr w:type="spellStart"/>
      <w:r w:rsidRPr="00DE1319">
        <w:rPr>
          <w:rFonts w:ascii="Times New Roman" w:eastAsia="Times New Roman" w:hAnsi="Times New Roman" w:cs="Times New Roman"/>
          <w:kern w:val="0"/>
          <w:sz w:val="24"/>
          <w:szCs w:val="24"/>
          <w:lang w:eastAsia="tr-TR"/>
          <w14:ligatures w14:val="none"/>
        </w:rPr>
        <w:t>Journal</w:t>
      </w:r>
      <w:proofErr w:type="spellEnd"/>
      <w:r w:rsidRPr="00DE1319">
        <w:rPr>
          <w:rFonts w:ascii="Times New Roman" w:eastAsia="Times New Roman" w:hAnsi="Times New Roman" w:cs="Times New Roman"/>
          <w:kern w:val="0"/>
          <w:sz w:val="24"/>
          <w:szCs w:val="24"/>
          <w:lang w:eastAsia="tr-TR"/>
          <w14:ligatures w14:val="none"/>
        </w:rPr>
        <w:t xml:space="preserve"> of Quantum </w:t>
      </w:r>
      <w:proofErr w:type="spellStart"/>
      <w:r w:rsidRPr="00DE1319">
        <w:rPr>
          <w:rFonts w:ascii="Times New Roman" w:eastAsia="Times New Roman" w:hAnsi="Times New Roman" w:cs="Times New Roman"/>
          <w:kern w:val="0"/>
          <w:sz w:val="24"/>
          <w:szCs w:val="24"/>
          <w:lang w:eastAsia="tr-TR"/>
          <w14:ligatures w14:val="none"/>
        </w:rPr>
        <w:t>Chemistry</w:t>
      </w:r>
      <w:proofErr w:type="spellEnd"/>
      <w:r w:rsidRPr="00DE1319">
        <w:rPr>
          <w:rFonts w:ascii="Times New Roman" w:eastAsia="Times New Roman" w:hAnsi="Times New Roman" w:cs="Times New Roman"/>
          <w:kern w:val="0"/>
          <w:sz w:val="24"/>
          <w:szCs w:val="24"/>
          <w:lang w:eastAsia="tr-TR"/>
          <w14:ligatures w14:val="none"/>
        </w:rPr>
        <w:t>.</w:t>
      </w:r>
    </w:p>
    <w:p w14:paraId="511A30EF" w14:textId="77777777" w:rsidR="00DE1319" w:rsidRPr="00DE1319" w:rsidRDefault="00DE1319" w:rsidP="00DE1319">
      <w:pPr>
        <w:numPr>
          <w:ilvl w:val="2"/>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Biyolojik sistemlerde kuantum dalga titreşimlerinin enerji transferi üzerindeki etkilerini inceler.</w:t>
      </w:r>
    </w:p>
    <w:p w14:paraId="74D42B98" w14:textId="77777777" w:rsidR="00DE1319" w:rsidRPr="00DE1319" w:rsidRDefault="00DE1319" w:rsidP="00DE1319">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 xml:space="preserve">Pop, H. P. (1979). </w:t>
      </w:r>
      <w:proofErr w:type="spellStart"/>
      <w:r w:rsidRPr="00DE1319">
        <w:rPr>
          <w:rFonts w:ascii="Times New Roman" w:eastAsia="Times New Roman" w:hAnsi="Times New Roman" w:cs="Times New Roman"/>
          <w:i/>
          <w:iCs/>
          <w:kern w:val="0"/>
          <w:sz w:val="24"/>
          <w:szCs w:val="24"/>
          <w:lang w:eastAsia="tr-TR"/>
          <w14:ligatures w14:val="none"/>
        </w:rPr>
        <w:t>Biophotons</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Light</w:t>
      </w:r>
      <w:proofErr w:type="spellEnd"/>
      <w:r w:rsidRPr="00DE1319">
        <w:rPr>
          <w:rFonts w:ascii="Times New Roman" w:eastAsia="Times New Roman" w:hAnsi="Times New Roman" w:cs="Times New Roman"/>
          <w:i/>
          <w:iCs/>
          <w:kern w:val="0"/>
          <w:sz w:val="24"/>
          <w:szCs w:val="24"/>
          <w:lang w:eastAsia="tr-TR"/>
          <w14:ligatures w14:val="none"/>
        </w:rPr>
        <w:t xml:space="preserve"> in </w:t>
      </w:r>
      <w:proofErr w:type="spellStart"/>
      <w:r w:rsidRPr="00DE1319">
        <w:rPr>
          <w:rFonts w:ascii="Times New Roman" w:eastAsia="Times New Roman" w:hAnsi="Times New Roman" w:cs="Times New Roman"/>
          <w:i/>
          <w:iCs/>
          <w:kern w:val="0"/>
          <w:sz w:val="24"/>
          <w:szCs w:val="24"/>
          <w:lang w:eastAsia="tr-TR"/>
          <w14:ligatures w14:val="none"/>
        </w:rPr>
        <w:t>Our</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Cells</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Springer</w:t>
      </w:r>
      <w:proofErr w:type="spellEnd"/>
      <w:r w:rsidRPr="00DE1319">
        <w:rPr>
          <w:rFonts w:ascii="Times New Roman" w:eastAsia="Times New Roman" w:hAnsi="Times New Roman" w:cs="Times New Roman"/>
          <w:kern w:val="0"/>
          <w:sz w:val="24"/>
          <w:szCs w:val="24"/>
          <w:lang w:eastAsia="tr-TR"/>
          <w14:ligatures w14:val="none"/>
        </w:rPr>
        <w:t>.</w:t>
      </w:r>
    </w:p>
    <w:p w14:paraId="0A996035" w14:textId="77777777" w:rsidR="00DE1319" w:rsidRPr="00DE1319" w:rsidRDefault="00DE1319" w:rsidP="00DE1319">
      <w:pPr>
        <w:numPr>
          <w:ilvl w:val="2"/>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 xml:space="preserve">Hücrelerde kuantum titreşimlerinin yarattığı </w:t>
      </w:r>
      <w:proofErr w:type="spellStart"/>
      <w:r w:rsidRPr="00DE1319">
        <w:rPr>
          <w:rFonts w:ascii="Times New Roman" w:eastAsia="Times New Roman" w:hAnsi="Times New Roman" w:cs="Times New Roman"/>
          <w:kern w:val="0"/>
          <w:sz w:val="24"/>
          <w:szCs w:val="24"/>
          <w:lang w:eastAsia="tr-TR"/>
          <w14:ligatures w14:val="none"/>
        </w:rPr>
        <w:t>biyofotonların</w:t>
      </w:r>
      <w:proofErr w:type="spellEnd"/>
      <w:r w:rsidRPr="00DE1319">
        <w:rPr>
          <w:rFonts w:ascii="Times New Roman" w:eastAsia="Times New Roman" w:hAnsi="Times New Roman" w:cs="Times New Roman"/>
          <w:kern w:val="0"/>
          <w:sz w:val="24"/>
          <w:szCs w:val="24"/>
          <w:lang w:eastAsia="tr-TR"/>
          <w14:ligatures w14:val="none"/>
        </w:rPr>
        <w:t xml:space="preserve"> sağlık üzerindeki etkilerini tartışır.</w:t>
      </w:r>
    </w:p>
    <w:p w14:paraId="390C79A4" w14:textId="77777777" w:rsidR="00DE1319" w:rsidRPr="00DE1319" w:rsidRDefault="00DE1319" w:rsidP="00DE1319">
      <w:pPr>
        <w:numPr>
          <w:ilvl w:val="1"/>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McFadden</w:t>
      </w:r>
      <w:proofErr w:type="spellEnd"/>
      <w:r w:rsidRPr="00DE1319">
        <w:rPr>
          <w:rFonts w:ascii="Times New Roman" w:eastAsia="Times New Roman" w:hAnsi="Times New Roman" w:cs="Times New Roman"/>
          <w:kern w:val="0"/>
          <w:sz w:val="24"/>
          <w:szCs w:val="24"/>
          <w:lang w:eastAsia="tr-TR"/>
          <w14:ligatures w14:val="none"/>
        </w:rPr>
        <w:t xml:space="preserve">, J. (2001). </w:t>
      </w:r>
      <w:r w:rsidRPr="00DE1319">
        <w:rPr>
          <w:rFonts w:ascii="Times New Roman" w:eastAsia="Times New Roman" w:hAnsi="Times New Roman" w:cs="Times New Roman"/>
          <w:i/>
          <w:iCs/>
          <w:kern w:val="0"/>
          <w:sz w:val="24"/>
          <w:szCs w:val="24"/>
          <w:lang w:eastAsia="tr-TR"/>
          <w14:ligatures w14:val="none"/>
        </w:rPr>
        <w:t xml:space="preserve">Quantum </w:t>
      </w:r>
      <w:proofErr w:type="spellStart"/>
      <w:r w:rsidRPr="00DE1319">
        <w:rPr>
          <w:rFonts w:ascii="Times New Roman" w:eastAsia="Times New Roman" w:hAnsi="Times New Roman" w:cs="Times New Roman"/>
          <w:i/>
          <w:iCs/>
          <w:kern w:val="0"/>
          <w:sz w:val="24"/>
          <w:szCs w:val="24"/>
          <w:lang w:eastAsia="tr-TR"/>
          <w14:ligatures w14:val="none"/>
        </w:rPr>
        <w:t>Evolution</w:t>
      </w:r>
      <w:proofErr w:type="spellEnd"/>
      <w:r w:rsidRPr="00DE1319">
        <w:rPr>
          <w:rFonts w:ascii="Times New Roman" w:eastAsia="Times New Roman" w:hAnsi="Times New Roman" w:cs="Times New Roman"/>
          <w:i/>
          <w:iCs/>
          <w:kern w:val="0"/>
          <w:sz w:val="24"/>
          <w:szCs w:val="24"/>
          <w:lang w:eastAsia="tr-TR"/>
          <w14:ligatures w14:val="none"/>
        </w:rPr>
        <w:t xml:space="preserve">: How </w:t>
      </w:r>
      <w:proofErr w:type="spellStart"/>
      <w:r w:rsidRPr="00DE1319">
        <w:rPr>
          <w:rFonts w:ascii="Times New Roman" w:eastAsia="Times New Roman" w:hAnsi="Times New Roman" w:cs="Times New Roman"/>
          <w:i/>
          <w:iCs/>
          <w:kern w:val="0"/>
          <w:sz w:val="24"/>
          <w:szCs w:val="24"/>
          <w:lang w:eastAsia="tr-TR"/>
          <w14:ligatures w14:val="none"/>
        </w:rPr>
        <w:t>Physics</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Weirdest</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Theory</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Explains</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Life's</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Biggest</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Mystery</w:t>
      </w:r>
      <w:proofErr w:type="spellEnd"/>
      <w:r w:rsidRPr="00DE1319">
        <w:rPr>
          <w:rFonts w:ascii="Times New Roman" w:eastAsia="Times New Roman" w:hAnsi="Times New Roman" w:cs="Times New Roman"/>
          <w:kern w:val="0"/>
          <w:sz w:val="24"/>
          <w:szCs w:val="24"/>
          <w:lang w:eastAsia="tr-TR"/>
          <w14:ligatures w14:val="none"/>
        </w:rPr>
        <w:t>. Norton.</w:t>
      </w:r>
    </w:p>
    <w:p w14:paraId="2EA35EBF" w14:textId="77777777" w:rsidR="00DE1319" w:rsidRPr="00DE1319" w:rsidRDefault="00DE1319" w:rsidP="00DE1319">
      <w:pPr>
        <w:numPr>
          <w:ilvl w:val="2"/>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Kuantum titreşimlerinin evrimsel süreçlerde ve organizmalarda sağlık için nasıl bir temel oluşturduğunu açıklar.</w:t>
      </w:r>
    </w:p>
    <w:p w14:paraId="4C769AE1" w14:textId="77777777" w:rsidR="00DE1319" w:rsidRPr="00DE1319" w:rsidRDefault="00DE1319" w:rsidP="00DE131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2.4. Enerji Bozulması ve Kronik Hastalıkların Ortaya Çıkışı</w:t>
      </w:r>
    </w:p>
    <w:p w14:paraId="7D208D3D" w14:textId="77777777" w:rsidR="00DE1319" w:rsidRPr="00DE1319" w:rsidRDefault="00DE1319" w:rsidP="00DE1319">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b/>
          <w:bCs/>
          <w:kern w:val="0"/>
          <w:sz w:val="24"/>
          <w:szCs w:val="24"/>
          <w:lang w:eastAsia="tr-TR"/>
          <w14:ligatures w14:val="none"/>
        </w:rPr>
        <w:t>Kaynakça</w:t>
      </w:r>
      <w:r w:rsidRPr="00DE1319">
        <w:rPr>
          <w:rFonts w:ascii="Times New Roman" w:eastAsia="Times New Roman" w:hAnsi="Times New Roman" w:cs="Times New Roman"/>
          <w:kern w:val="0"/>
          <w:sz w:val="24"/>
          <w:szCs w:val="24"/>
          <w:lang w:eastAsia="tr-TR"/>
          <w14:ligatures w14:val="none"/>
        </w:rPr>
        <w:t>:</w:t>
      </w:r>
    </w:p>
    <w:p w14:paraId="64D765C1" w14:textId="77777777" w:rsidR="00DE1319" w:rsidRPr="00DE1319" w:rsidRDefault="00DE1319" w:rsidP="00DE1319">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 xml:space="preserve">Wallace, D. C. (2005). </w:t>
      </w:r>
      <w:proofErr w:type="spellStart"/>
      <w:r w:rsidRPr="00DE1319">
        <w:rPr>
          <w:rFonts w:ascii="Times New Roman" w:eastAsia="Times New Roman" w:hAnsi="Times New Roman" w:cs="Times New Roman"/>
          <w:i/>
          <w:iCs/>
          <w:kern w:val="0"/>
          <w:sz w:val="24"/>
          <w:szCs w:val="24"/>
          <w:lang w:eastAsia="tr-TR"/>
          <w14:ligatures w14:val="none"/>
        </w:rPr>
        <w:t>Mitochondria</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Future</w:t>
      </w:r>
      <w:proofErr w:type="spellEnd"/>
      <w:r w:rsidRPr="00DE1319">
        <w:rPr>
          <w:rFonts w:ascii="Times New Roman" w:eastAsia="Times New Roman" w:hAnsi="Times New Roman" w:cs="Times New Roman"/>
          <w:i/>
          <w:iCs/>
          <w:kern w:val="0"/>
          <w:sz w:val="24"/>
          <w:szCs w:val="24"/>
          <w:lang w:eastAsia="tr-TR"/>
          <w14:ligatures w14:val="none"/>
        </w:rPr>
        <w:t xml:space="preserve"> of </w:t>
      </w:r>
      <w:proofErr w:type="spellStart"/>
      <w:r w:rsidRPr="00DE1319">
        <w:rPr>
          <w:rFonts w:ascii="Times New Roman" w:eastAsia="Times New Roman" w:hAnsi="Times New Roman" w:cs="Times New Roman"/>
          <w:i/>
          <w:iCs/>
          <w:kern w:val="0"/>
          <w:sz w:val="24"/>
          <w:szCs w:val="24"/>
          <w:lang w:eastAsia="tr-TR"/>
          <w14:ligatures w14:val="none"/>
        </w:rPr>
        <w:t>Medicine</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Science</w:t>
      </w:r>
      <w:proofErr w:type="spellEnd"/>
      <w:r w:rsidRPr="00DE1319">
        <w:rPr>
          <w:rFonts w:ascii="Times New Roman" w:eastAsia="Times New Roman" w:hAnsi="Times New Roman" w:cs="Times New Roman"/>
          <w:kern w:val="0"/>
          <w:sz w:val="24"/>
          <w:szCs w:val="24"/>
          <w:lang w:eastAsia="tr-TR"/>
          <w14:ligatures w14:val="none"/>
        </w:rPr>
        <w:t>.</w:t>
      </w:r>
    </w:p>
    <w:p w14:paraId="36677C0C" w14:textId="77777777" w:rsidR="00DE1319" w:rsidRPr="00DE1319" w:rsidRDefault="00DE1319" w:rsidP="00DE1319">
      <w:pPr>
        <w:numPr>
          <w:ilvl w:val="2"/>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Enerji üretimindeki bozulmaların kronik hastalıklara yol açma mekanizmalarını ele alır.</w:t>
      </w:r>
    </w:p>
    <w:p w14:paraId="3B0EB785" w14:textId="77777777" w:rsidR="00DE1319" w:rsidRPr="00DE1319" w:rsidRDefault="00DE1319" w:rsidP="00DE1319">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Szent-Györgyi</w:t>
      </w:r>
      <w:proofErr w:type="spellEnd"/>
      <w:r w:rsidRPr="00DE1319">
        <w:rPr>
          <w:rFonts w:ascii="Times New Roman" w:eastAsia="Times New Roman" w:hAnsi="Times New Roman" w:cs="Times New Roman"/>
          <w:kern w:val="0"/>
          <w:sz w:val="24"/>
          <w:szCs w:val="24"/>
          <w:lang w:eastAsia="tr-TR"/>
          <w14:ligatures w14:val="none"/>
        </w:rPr>
        <w:t xml:space="preserve">, A. (1941). </w:t>
      </w:r>
      <w:proofErr w:type="spellStart"/>
      <w:r w:rsidRPr="00DE1319">
        <w:rPr>
          <w:rFonts w:ascii="Times New Roman" w:eastAsia="Times New Roman" w:hAnsi="Times New Roman" w:cs="Times New Roman"/>
          <w:i/>
          <w:iCs/>
          <w:kern w:val="0"/>
          <w:sz w:val="24"/>
          <w:szCs w:val="24"/>
          <w:lang w:eastAsia="tr-TR"/>
          <w14:ligatures w14:val="none"/>
        </w:rPr>
        <w:t>Oxidation</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Energy</w:t>
      </w:r>
      <w:proofErr w:type="spellEnd"/>
      <w:r w:rsidRPr="00DE1319">
        <w:rPr>
          <w:rFonts w:ascii="Times New Roman" w:eastAsia="Times New Roman" w:hAnsi="Times New Roman" w:cs="Times New Roman"/>
          <w:i/>
          <w:iCs/>
          <w:kern w:val="0"/>
          <w:sz w:val="24"/>
          <w:szCs w:val="24"/>
          <w:lang w:eastAsia="tr-TR"/>
          <w14:ligatures w14:val="none"/>
        </w:rPr>
        <w:t xml:space="preserve"> Transfer,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Vitamins</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Journal</w:t>
      </w:r>
      <w:proofErr w:type="spellEnd"/>
      <w:r w:rsidRPr="00DE1319">
        <w:rPr>
          <w:rFonts w:ascii="Times New Roman" w:eastAsia="Times New Roman" w:hAnsi="Times New Roman" w:cs="Times New Roman"/>
          <w:kern w:val="0"/>
          <w:sz w:val="24"/>
          <w:szCs w:val="24"/>
          <w:lang w:eastAsia="tr-TR"/>
          <w14:ligatures w14:val="none"/>
        </w:rPr>
        <w:t xml:space="preserve"> of </w:t>
      </w:r>
      <w:proofErr w:type="spellStart"/>
      <w:r w:rsidRPr="00DE1319">
        <w:rPr>
          <w:rFonts w:ascii="Times New Roman" w:eastAsia="Times New Roman" w:hAnsi="Times New Roman" w:cs="Times New Roman"/>
          <w:kern w:val="0"/>
          <w:sz w:val="24"/>
          <w:szCs w:val="24"/>
          <w:lang w:eastAsia="tr-TR"/>
          <w14:ligatures w14:val="none"/>
        </w:rPr>
        <w:t>Biological</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Chemistry</w:t>
      </w:r>
      <w:proofErr w:type="spellEnd"/>
      <w:r w:rsidRPr="00DE1319">
        <w:rPr>
          <w:rFonts w:ascii="Times New Roman" w:eastAsia="Times New Roman" w:hAnsi="Times New Roman" w:cs="Times New Roman"/>
          <w:kern w:val="0"/>
          <w:sz w:val="24"/>
          <w:szCs w:val="24"/>
          <w:lang w:eastAsia="tr-TR"/>
          <w14:ligatures w14:val="none"/>
        </w:rPr>
        <w:t>.</w:t>
      </w:r>
    </w:p>
    <w:p w14:paraId="3EA33704" w14:textId="77777777" w:rsidR="00DE1319" w:rsidRPr="00DE1319" w:rsidRDefault="00DE1319" w:rsidP="00DE1319">
      <w:pPr>
        <w:numPr>
          <w:ilvl w:val="2"/>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Enerji metabolizmasındaki bozulmaların hastalık süreçleriyle ilişkisini detaylandırır.</w:t>
      </w:r>
    </w:p>
    <w:p w14:paraId="16827C28" w14:textId="77777777" w:rsidR="00DE1319" w:rsidRPr="00DE1319" w:rsidRDefault="00DE1319" w:rsidP="00DE1319">
      <w:pPr>
        <w:numPr>
          <w:ilvl w:val="1"/>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DE1319">
        <w:rPr>
          <w:rFonts w:ascii="Times New Roman" w:eastAsia="Times New Roman" w:hAnsi="Times New Roman" w:cs="Times New Roman"/>
          <w:kern w:val="0"/>
          <w:sz w:val="24"/>
          <w:szCs w:val="24"/>
          <w:lang w:eastAsia="tr-TR"/>
          <w14:ligatures w14:val="none"/>
        </w:rPr>
        <w:t>Kauffman</w:t>
      </w:r>
      <w:proofErr w:type="spellEnd"/>
      <w:r w:rsidRPr="00DE1319">
        <w:rPr>
          <w:rFonts w:ascii="Times New Roman" w:eastAsia="Times New Roman" w:hAnsi="Times New Roman" w:cs="Times New Roman"/>
          <w:kern w:val="0"/>
          <w:sz w:val="24"/>
          <w:szCs w:val="24"/>
          <w:lang w:eastAsia="tr-TR"/>
          <w14:ligatures w14:val="none"/>
        </w:rPr>
        <w:t xml:space="preserve">, S. A. (1993). </w:t>
      </w:r>
      <w:proofErr w:type="spellStart"/>
      <w:r w:rsidRPr="00DE1319">
        <w:rPr>
          <w:rFonts w:ascii="Times New Roman" w:eastAsia="Times New Roman" w:hAnsi="Times New Roman" w:cs="Times New Roman"/>
          <w:i/>
          <w:iCs/>
          <w:kern w:val="0"/>
          <w:sz w:val="24"/>
          <w:szCs w:val="24"/>
          <w:lang w:eastAsia="tr-TR"/>
          <w14:ligatures w14:val="none"/>
        </w:rPr>
        <w:t>The</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Origins</w:t>
      </w:r>
      <w:proofErr w:type="spellEnd"/>
      <w:r w:rsidRPr="00DE1319">
        <w:rPr>
          <w:rFonts w:ascii="Times New Roman" w:eastAsia="Times New Roman" w:hAnsi="Times New Roman" w:cs="Times New Roman"/>
          <w:i/>
          <w:iCs/>
          <w:kern w:val="0"/>
          <w:sz w:val="24"/>
          <w:szCs w:val="24"/>
          <w:lang w:eastAsia="tr-TR"/>
          <w14:ligatures w14:val="none"/>
        </w:rPr>
        <w:t xml:space="preserve"> of </w:t>
      </w:r>
      <w:proofErr w:type="spellStart"/>
      <w:r w:rsidRPr="00DE1319">
        <w:rPr>
          <w:rFonts w:ascii="Times New Roman" w:eastAsia="Times New Roman" w:hAnsi="Times New Roman" w:cs="Times New Roman"/>
          <w:i/>
          <w:iCs/>
          <w:kern w:val="0"/>
          <w:sz w:val="24"/>
          <w:szCs w:val="24"/>
          <w:lang w:eastAsia="tr-TR"/>
          <w14:ligatures w14:val="none"/>
        </w:rPr>
        <w:t>Order</w:t>
      </w:r>
      <w:proofErr w:type="spellEnd"/>
      <w:r w:rsidRPr="00DE1319">
        <w:rPr>
          <w:rFonts w:ascii="Times New Roman" w:eastAsia="Times New Roman" w:hAnsi="Times New Roman" w:cs="Times New Roman"/>
          <w:i/>
          <w:iCs/>
          <w:kern w:val="0"/>
          <w:sz w:val="24"/>
          <w:szCs w:val="24"/>
          <w:lang w:eastAsia="tr-TR"/>
          <w14:ligatures w14:val="none"/>
        </w:rPr>
        <w:t>: Self-</w:t>
      </w:r>
      <w:proofErr w:type="spellStart"/>
      <w:r w:rsidRPr="00DE1319">
        <w:rPr>
          <w:rFonts w:ascii="Times New Roman" w:eastAsia="Times New Roman" w:hAnsi="Times New Roman" w:cs="Times New Roman"/>
          <w:i/>
          <w:iCs/>
          <w:kern w:val="0"/>
          <w:sz w:val="24"/>
          <w:szCs w:val="24"/>
          <w:lang w:eastAsia="tr-TR"/>
          <w14:ligatures w14:val="none"/>
        </w:rPr>
        <w:t>Organization</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and</w:t>
      </w:r>
      <w:proofErr w:type="spellEnd"/>
      <w:r w:rsidRPr="00DE1319">
        <w:rPr>
          <w:rFonts w:ascii="Times New Roman" w:eastAsia="Times New Roman" w:hAnsi="Times New Roman" w:cs="Times New Roman"/>
          <w:i/>
          <w:iCs/>
          <w:kern w:val="0"/>
          <w:sz w:val="24"/>
          <w:szCs w:val="24"/>
          <w:lang w:eastAsia="tr-TR"/>
          <w14:ligatures w14:val="none"/>
        </w:rPr>
        <w:t xml:space="preserve"> </w:t>
      </w:r>
      <w:proofErr w:type="spellStart"/>
      <w:r w:rsidRPr="00DE1319">
        <w:rPr>
          <w:rFonts w:ascii="Times New Roman" w:eastAsia="Times New Roman" w:hAnsi="Times New Roman" w:cs="Times New Roman"/>
          <w:i/>
          <w:iCs/>
          <w:kern w:val="0"/>
          <w:sz w:val="24"/>
          <w:szCs w:val="24"/>
          <w:lang w:eastAsia="tr-TR"/>
          <w14:ligatures w14:val="none"/>
        </w:rPr>
        <w:t>Selection</w:t>
      </w:r>
      <w:proofErr w:type="spellEnd"/>
      <w:r w:rsidRPr="00DE1319">
        <w:rPr>
          <w:rFonts w:ascii="Times New Roman" w:eastAsia="Times New Roman" w:hAnsi="Times New Roman" w:cs="Times New Roman"/>
          <w:i/>
          <w:iCs/>
          <w:kern w:val="0"/>
          <w:sz w:val="24"/>
          <w:szCs w:val="24"/>
          <w:lang w:eastAsia="tr-TR"/>
          <w14:ligatures w14:val="none"/>
        </w:rPr>
        <w:t xml:space="preserve"> in </w:t>
      </w:r>
      <w:proofErr w:type="spellStart"/>
      <w:r w:rsidRPr="00DE1319">
        <w:rPr>
          <w:rFonts w:ascii="Times New Roman" w:eastAsia="Times New Roman" w:hAnsi="Times New Roman" w:cs="Times New Roman"/>
          <w:i/>
          <w:iCs/>
          <w:kern w:val="0"/>
          <w:sz w:val="24"/>
          <w:szCs w:val="24"/>
          <w:lang w:eastAsia="tr-TR"/>
          <w14:ligatures w14:val="none"/>
        </w:rPr>
        <w:t>Evolution</w:t>
      </w:r>
      <w:proofErr w:type="spellEnd"/>
      <w:r w:rsidRPr="00DE1319">
        <w:rPr>
          <w:rFonts w:ascii="Times New Roman" w:eastAsia="Times New Roman" w:hAnsi="Times New Roman" w:cs="Times New Roman"/>
          <w:kern w:val="0"/>
          <w:sz w:val="24"/>
          <w:szCs w:val="24"/>
          <w:lang w:eastAsia="tr-TR"/>
          <w14:ligatures w14:val="none"/>
        </w:rPr>
        <w:t xml:space="preserve">. Oxford </w:t>
      </w:r>
      <w:proofErr w:type="spellStart"/>
      <w:r w:rsidRPr="00DE1319">
        <w:rPr>
          <w:rFonts w:ascii="Times New Roman" w:eastAsia="Times New Roman" w:hAnsi="Times New Roman" w:cs="Times New Roman"/>
          <w:kern w:val="0"/>
          <w:sz w:val="24"/>
          <w:szCs w:val="24"/>
          <w:lang w:eastAsia="tr-TR"/>
          <w14:ligatures w14:val="none"/>
        </w:rPr>
        <w:t>University</w:t>
      </w:r>
      <w:proofErr w:type="spellEnd"/>
      <w:r w:rsidRPr="00DE1319">
        <w:rPr>
          <w:rFonts w:ascii="Times New Roman" w:eastAsia="Times New Roman" w:hAnsi="Times New Roman" w:cs="Times New Roman"/>
          <w:kern w:val="0"/>
          <w:sz w:val="24"/>
          <w:szCs w:val="24"/>
          <w:lang w:eastAsia="tr-TR"/>
          <w14:ligatures w14:val="none"/>
        </w:rPr>
        <w:t xml:space="preserve"> </w:t>
      </w:r>
      <w:proofErr w:type="spellStart"/>
      <w:r w:rsidRPr="00DE1319">
        <w:rPr>
          <w:rFonts w:ascii="Times New Roman" w:eastAsia="Times New Roman" w:hAnsi="Times New Roman" w:cs="Times New Roman"/>
          <w:kern w:val="0"/>
          <w:sz w:val="24"/>
          <w:szCs w:val="24"/>
          <w:lang w:eastAsia="tr-TR"/>
          <w14:ligatures w14:val="none"/>
        </w:rPr>
        <w:t>Press</w:t>
      </w:r>
      <w:proofErr w:type="spellEnd"/>
      <w:r w:rsidRPr="00DE1319">
        <w:rPr>
          <w:rFonts w:ascii="Times New Roman" w:eastAsia="Times New Roman" w:hAnsi="Times New Roman" w:cs="Times New Roman"/>
          <w:kern w:val="0"/>
          <w:sz w:val="24"/>
          <w:szCs w:val="24"/>
          <w:lang w:eastAsia="tr-TR"/>
          <w14:ligatures w14:val="none"/>
        </w:rPr>
        <w:t>.</w:t>
      </w:r>
    </w:p>
    <w:p w14:paraId="26E1CCFF" w14:textId="77777777" w:rsidR="00DE1319" w:rsidRPr="00DE1319" w:rsidRDefault="00DE1319" w:rsidP="00DE1319">
      <w:pPr>
        <w:numPr>
          <w:ilvl w:val="2"/>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1319">
        <w:rPr>
          <w:rFonts w:ascii="Times New Roman" w:eastAsia="Times New Roman" w:hAnsi="Times New Roman" w:cs="Times New Roman"/>
          <w:kern w:val="0"/>
          <w:sz w:val="24"/>
          <w:szCs w:val="24"/>
          <w:lang w:eastAsia="tr-TR"/>
          <w14:ligatures w14:val="none"/>
        </w:rPr>
        <w:t>Kuantum enerji süreçlerinde bozulmanın neden olduğu biyolojik düzensizlikleri açıklar.</w:t>
      </w:r>
    </w:p>
    <w:p w14:paraId="6DD10198" w14:textId="77777777" w:rsidR="00DE1319" w:rsidRDefault="00DE1319" w:rsidP="00DE1319">
      <w:pPr>
        <w:rPr>
          <w:rFonts w:ascii="Times New Roman" w:hAnsi="Times New Roman" w:cs="Times New Roman"/>
          <w:b/>
          <w:bCs/>
          <w:sz w:val="27"/>
          <w:szCs w:val="27"/>
        </w:rPr>
      </w:pPr>
    </w:p>
    <w:p w14:paraId="0C9E44CE" w14:textId="77777777" w:rsidR="00AB031E" w:rsidRPr="00AB031E" w:rsidRDefault="00AB031E" w:rsidP="00AB031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B031E">
        <w:rPr>
          <w:rFonts w:ascii="Times New Roman" w:eastAsia="Times New Roman" w:hAnsi="Times New Roman" w:cs="Times New Roman"/>
          <w:b/>
          <w:bCs/>
          <w:kern w:val="0"/>
          <w:sz w:val="27"/>
          <w:szCs w:val="27"/>
          <w:lang w:eastAsia="tr-TR"/>
          <w14:ligatures w14:val="none"/>
        </w:rPr>
        <w:t>3. İnsan Mekaniğini Onarma Prensipleri</w:t>
      </w:r>
    </w:p>
    <w:p w14:paraId="2EC24437" w14:textId="77777777" w:rsidR="00AB031E" w:rsidRPr="00AB031E" w:rsidRDefault="00AB031E" w:rsidP="00AB031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B031E">
        <w:rPr>
          <w:rFonts w:ascii="Times New Roman" w:eastAsia="Times New Roman" w:hAnsi="Times New Roman" w:cs="Times New Roman"/>
          <w:b/>
          <w:bCs/>
          <w:kern w:val="0"/>
          <w:sz w:val="24"/>
          <w:szCs w:val="24"/>
          <w:lang w:eastAsia="tr-TR"/>
          <w14:ligatures w14:val="none"/>
        </w:rPr>
        <w:t>3.1. Kuantum Aktivasyonu: Hücresel Enerjinin Yeniden Düzenlenmesi</w:t>
      </w:r>
    </w:p>
    <w:p w14:paraId="6DBFC05A" w14:textId="77777777" w:rsidR="00AB031E" w:rsidRPr="00AB031E" w:rsidRDefault="00AB031E" w:rsidP="00AB031E">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b/>
          <w:bCs/>
          <w:kern w:val="0"/>
          <w:sz w:val="24"/>
          <w:szCs w:val="24"/>
          <w:lang w:eastAsia="tr-TR"/>
          <w14:ligatures w14:val="none"/>
        </w:rPr>
        <w:t>Kaynakça</w:t>
      </w:r>
      <w:r w:rsidRPr="00AB031E">
        <w:rPr>
          <w:rFonts w:ascii="Times New Roman" w:eastAsia="Times New Roman" w:hAnsi="Times New Roman" w:cs="Times New Roman"/>
          <w:kern w:val="0"/>
          <w:sz w:val="24"/>
          <w:szCs w:val="24"/>
          <w:lang w:eastAsia="tr-TR"/>
          <w14:ligatures w14:val="none"/>
        </w:rPr>
        <w:t>:</w:t>
      </w:r>
    </w:p>
    <w:p w14:paraId="70433CBF" w14:textId="77777777" w:rsidR="00AB031E" w:rsidRPr="00AB031E" w:rsidRDefault="00AB031E" w:rsidP="00AB031E">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 xml:space="preserve">Schrödinger, E. (1944). </w:t>
      </w:r>
      <w:proofErr w:type="spellStart"/>
      <w:r w:rsidRPr="00AB031E">
        <w:rPr>
          <w:rFonts w:ascii="Times New Roman" w:eastAsia="Times New Roman" w:hAnsi="Times New Roman" w:cs="Times New Roman"/>
          <w:i/>
          <w:iCs/>
          <w:kern w:val="0"/>
          <w:sz w:val="24"/>
          <w:szCs w:val="24"/>
          <w:lang w:eastAsia="tr-TR"/>
          <w14:ligatures w14:val="none"/>
        </w:rPr>
        <w:t>What</w:t>
      </w:r>
      <w:proofErr w:type="spellEnd"/>
      <w:r w:rsidRPr="00AB031E">
        <w:rPr>
          <w:rFonts w:ascii="Times New Roman" w:eastAsia="Times New Roman" w:hAnsi="Times New Roman" w:cs="Times New Roman"/>
          <w:i/>
          <w:iCs/>
          <w:kern w:val="0"/>
          <w:sz w:val="24"/>
          <w:szCs w:val="24"/>
          <w:lang w:eastAsia="tr-TR"/>
          <w14:ligatures w14:val="none"/>
        </w:rPr>
        <w:t xml:space="preserve"> Is Life? </w:t>
      </w:r>
      <w:proofErr w:type="spellStart"/>
      <w:r w:rsidRPr="00AB031E">
        <w:rPr>
          <w:rFonts w:ascii="Times New Roman" w:eastAsia="Times New Roman" w:hAnsi="Times New Roman" w:cs="Times New Roman"/>
          <w:i/>
          <w:iCs/>
          <w:kern w:val="0"/>
          <w:sz w:val="24"/>
          <w:szCs w:val="24"/>
          <w:lang w:eastAsia="tr-TR"/>
          <w14:ligatures w14:val="none"/>
        </w:rPr>
        <w:t>The</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Physical</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Aspect</w:t>
      </w:r>
      <w:proofErr w:type="spellEnd"/>
      <w:r w:rsidRPr="00AB031E">
        <w:rPr>
          <w:rFonts w:ascii="Times New Roman" w:eastAsia="Times New Roman" w:hAnsi="Times New Roman" w:cs="Times New Roman"/>
          <w:i/>
          <w:iCs/>
          <w:kern w:val="0"/>
          <w:sz w:val="24"/>
          <w:szCs w:val="24"/>
          <w:lang w:eastAsia="tr-TR"/>
          <w14:ligatures w14:val="none"/>
        </w:rPr>
        <w:t xml:space="preserve"> of </w:t>
      </w:r>
      <w:proofErr w:type="spellStart"/>
      <w:r w:rsidRPr="00AB031E">
        <w:rPr>
          <w:rFonts w:ascii="Times New Roman" w:eastAsia="Times New Roman" w:hAnsi="Times New Roman" w:cs="Times New Roman"/>
          <w:i/>
          <w:iCs/>
          <w:kern w:val="0"/>
          <w:sz w:val="24"/>
          <w:szCs w:val="24"/>
          <w:lang w:eastAsia="tr-TR"/>
          <w14:ligatures w14:val="none"/>
        </w:rPr>
        <w:t>the</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Living</w:t>
      </w:r>
      <w:proofErr w:type="spellEnd"/>
      <w:r w:rsidRPr="00AB031E">
        <w:rPr>
          <w:rFonts w:ascii="Times New Roman" w:eastAsia="Times New Roman" w:hAnsi="Times New Roman" w:cs="Times New Roman"/>
          <w:i/>
          <w:iCs/>
          <w:kern w:val="0"/>
          <w:sz w:val="24"/>
          <w:szCs w:val="24"/>
          <w:lang w:eastAsia="tr-TR"/>
          <w14:ligatures w14:val="none"/>
        </w:rPr>
        <w:t xml:space="preserve"> Cell</w:t>
      </w:r>
      <w:r w:rsidRPr="00AB031E">
        <w:rPr>
          <w:rFonts w:ascii="Times New Roman" w:eastAsia="Times New Roman" w:hAnsi="Times New Roman" w:cs="Times New Roman"/>
          <w:kern w:val="0"/>
          <w:sz w:val="24"/>
          <w:szCs w:val="24"/>
          <w:lang w:eastAsia="tr-TR"/>
          <w14:ligatures w14:val="none"/>
        </w:rPr>
        <w:t xml:space="preserve">. Cambridge </w:t>
      </w:r>
      <w:proofErr w:type="spellStart"/>
      <w:r w:rsidRPr="00AB031E">
        <w:rPr>
          <w:rFonts w:ascii="Times New Roman" w:eastAsia="Times New Roman" w:hAnsi="Times New Roman" w:cs="Times New Roman"/>
          <w:kern w:val="0"/>
          <w:sz w:val="24"/>
          <w:szCs w:val="24"/>
          <w:lang w:eastAsia="tr-TR"/>
          <w14:ligatures w14:val="none"/>
        </w:rPr>
        <w:t>University</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Press</w:t>
      </w:r>
      <w:proofErr w:type="spellEnd"/>
      <w:r w:rsidRPr="00AB031E">
        <w:rPr>
          <w:rFonts w:ascii="Times New Roman" w:eastAsia="Times New Roman" w:hAnsi="Times New Roman" w:cs="Times New Roman"/>
          <w:kern w:val="0"/>
          <w:sz w:val="24"/>
          <w:szCs w:val="24"/>
          <w:lang w:eastAsia="tr-TR"/>
          <w14:ligatures w14:val="none"/>
        </w:rPr>
        <w:t>.</w:t>
      </w:r>
    </w:p>
    <w:p w14:paraId="5E7E558F" w14:textId="77777777" w:rsidR="00AB031E" w:rsidRPr="00AB031E" w:rsidRDefault="00AB031E" w:rsidP="00AB031E">
      <w:pPr>
        <w:numPr>
          <w:ilvl w:val="2"/>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Hücresel enerji transferinin kuantum seviyesindeki düzenlenmesi ve yaşam süreçlerine etkisini ele alır.</w:t>
      </w:r>
    </w:p>
    <w:p w14:paraId="2FA537A0" w14:textId="77777777" w:rsidR="00AB031E" w:rsidRPr="00AB031E" w:rsidRDefault="00AB031E" w:rsidP="00AB031E">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B031E">
        <w:rPr>
          <w:rFonts w:ascii="Times New Roman" w:eastAsia="Times New Roman" w:hAnsi="Times New Roman" w:cs="Times New Roman"/>
          <w:kern w:val="0"/>
          <w:sz w:val="24"/>
          <w:szCs w:val="24"/>
          <w:lang w:eastAsia="tr-TR"/>
          <w14:ligatures w14:val="none"/>
        </w:rPr>
        <w:t>Hameroff</w:t>
      </w:r>
      <w:proofErr w:type="spellEnd"/>
      <w:r w:rsidRPr="00AB031E">
        <w:rPr>
          <w:rFonts w:ascii="Times New Roman" w:eastAsia="Times New Roman" w:hAnsi="Times New Roman" w:cs="Times New Roman"/>
          <w:kern w:val="0"/>
          <w:sz w:val="24"/>
          <w:szCs w:val="24"/>
          <w:lang w:eastAsia="tr-TR"/>
          <w14:ligatures w14:val="none"/>
        </w:rPr>
        <w:t xml:space="preserve">, S., &amp; </w:t>
      </w:r>
      <w:proofErr w:type="spellStart"/>
      <w:r w:rsidRPr="00AB031E">
        <w:rPr>
          <w:rFonts w:ascii="Times New Roman" w:eastAsia="Times New Roman" w:hAnsi="Times New Roman" w:cs="Times New Roman"/>
          <w:kern w:val="0"/>
          <w:sz w:val="24"/>
          <w:szCs w:val="24"/>
          <w:lang w:eastAsia="tr-TR"/>
          <w14:ligatures w14:val="none"/>
        </w:rPr>
        <w:t>Penrose</w:t>
      </w:r>
      <w:proofErr w:type="spellEnd"/>
      <w:r w:rsidRPr="00AB031E">
        <w:rPr>
          <w:rFonts w:ascii="Times New Roman" w:eastAsia="Times New Roman" w:hAnsi="Times New Roman" w:cs="Times New Roman"/>
          <w:kern w:val="0"/>
          <w:sz w:val="24"/>
          <w:szCs w:val="24"/>
          <w:lang w:eastAsia="tr-TR"/>
          <w14:ligatures w14:val="none"/>
        </w:rPr>
        <w:t xml:space="preserve">, R. (1996). </w:t>
      </w:r>
      <w:proofErr w:type="spellStart"/>
      <w:r w:rsidRPr="00AB031E">
        <w:rPr>
          <w:rFonts w:ascii="Times New Roman" w:eastAsia="Times New Roman" w:hAnsi="Times New Roman" w:cs="Times New Roman"/>
          <w:i/>
          <w:iCs/>
          <w:kern w:val="0"/>
          <w:sz w:val="24"/>
          <w:szCs w:val="24"/>
          <w:lang w:eastAsia="tr-TR"/>
          <w14:ligatures w14:val="none"/>
        </w:rPr>
        <w:t>Orchestrated</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Objective</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Reduction</w:t>
      </w:r>
      <w:proofErr w:type="spellEnd"/>
      <w:r w:rsidRPr="00AB031E">
        <w:rPr>
          <w:rFonts w:ascii="Times New Roman" w:eastAsia="Times New Roman" w:hAnsi="Times New Roman" w:cs="Times New Roman"/>
          <w:i/>
          <w:iCs/>
          <w:kern w:val="0"/>
          <w:sz w:val="24"/>
          <w:szCs w:val="24"/>
          <w:lang w:eastAsia="tr-TR"/>
          <w14:ligatures w14:val="none"/>
        </w:rPr>
        <w:t xml:space="preserve">: A Model </w:t>
      </w:r>
      <w:proofErr w:type="spellStart"/>
      <w:r w:rsidRPr="00AB031E">
        <w:rPr>
          <w:rFonts w:ascii="Times New Roman" w:eastAsia="Times New Roman" w:hAnsi="Times New Roman" w:cs="Times New Roman"/>
          <w:i/>
          <w:iCs/>
          <w:kern w:val="0"/>
          <w:sz w:val="24"/>
          <w:szCs w:val="24"/>
          <w:lang w:eastAsia="tr-TR"/>
          <w14:ligatures w14:val="none"/>
        </w:rPr>
        <w:t>for</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Consciousness</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Journal</w:t>
      </w:r>
      <w:proofErr w:type="spellEnd"/>
      <w:r w:rsidRPr="00AB031E">
        <w:rPr>
          <w:rFonts w:ascii="Times New Roman" w:eastAsia="Times New Roman" w:hAnsi="Times New Roman" w:cs="Times New Roman"/>
          <w:kern w:val="0"/>
          <w:sz w:val="24"/>
          <w:szCs w:val="24"/>
          <w:lang w:eastAsia="tr-TR"/>
          <w14:ligatures w14:val="none"/>
        </w:rPr>
        <w:t xml:space="preserve"> of </w:t>
      </w:r>
      <w:proofErr w:type="spellStart"/>
      <w:r w:rsidRPr="00AB031E">
        <w:rPr>
          <w:rFonts w:ascii="Times New Roman" w:eastAsia="Times New Roman" w:hAnsi="Times New Roman" w:cs="Times New Roman"/>
          <w:kern w:val="0"/>
          <w:sz w:val="24"/>
          <w:szCs w:val="24"/>
          <w:lang w:eastAsia="tr-TR"/>
          <w14:ligatures w14:val="none"/>
        </w:rPr>
        <w:t>Consciousness</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Studies</w:t>
      </w:r>
      <w:proofErr w:type="spellEnd"/>
      <w:r w:rsidRPr="00AB031E">
        <w:rPr>
          <w:rFonts w:ascii="Times New Roman" w:eastAsia="Times New Roman" w:hAnsi="Times New Roman" w:cs="Times New Roman"/>
          <w:kern w:val="0"/>
          <w:sz w:val="24"/>
          <w:szCs w:val="24"/>
          <w:lang w:eastAsia="tr-TR"/>
          <w14:ligatures w14:val="none"/>
        </w:rPr>
        <w:t>.</w:t>
      </w:r>
    </w:p>
    <w:p w14:paraId="7053C572" w14:textId="77777777" w:rsidR="00AB031E" w:rsidRPr="00AB031E" w:rsidRDefault="00AB031E" w:rsidP="00AB031E">
      <w:pPr>
        <w:numPr>
          <w:ilvl w:val="2"/>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Hücresel enerji ve bilincin kuantum seviyesinde nasıl düzenlenebileceğini açıklayan temel model.</w:t>
      </w:r>
    </w:p>
    <w:p w14:paraId="58CA9BD3" w14:textId="77777777" w:rsidR="00AB031E" w:rsidRPr="00AB031E" w:rsidRDefault="00AB031E" w:rsidP="00AB031E">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B031E">
        <w:rPr>
          <w:rFonts w:ascii="Times New Roman" w:eastAsia="Times New Roman" w:hAnsi="Times New Roman" w:cs="Times New Roman"/>
          <w:kern w:val="0"/>
          <w:sz w:val="24"/>
          <w:szCs w:val="24"/>
          <w:lang w:eastAsia="tr-TR"/>
          <w14:ligatures w14:val="none"/>
        </w:rPr>
        <w:t>Fröhlich</w:t>
      </w:r>
      <w:proofErr w:type="spellEnd"/>
      <w:r w:rsidRPr="00AB031E">
        <w:rPr>
          <w:rFonts w:ascii="Times New Roman" w:eastAsia="Times New Roman" w:hAnsi="Times New Roman" w:cs="Times New Roman"/>
          <w:kern w:val="0"/>
          <w:sz w:val="24"/>
          <w:szCs w:val="24"/>
          <w:lang w:eastAsia="tr-TR"/>
          <w14:ligatures w14:val="none"/>
        </w:rPr>
        <w:t xml:space="preserve">, H. (1968). </w:t>
      </w:r>
      <w:proofErr w:type="spellStart"/>
      <w:r w:rsidRPr="00AB031E">
        <w:rPr>
          <w:rFonts w:ascii="Times New Roman" w:eastAsia="Times New Roman" w:hAnsi="Times New Roman" w:cs="Times New Roman"/>
          <w:i/>
          <w:iCs/>
          <w:kern w:val="0"/>
          <w:sz w:val="24"/>
          <w:szCs w:val="24"/>
          <w:lang w:eastAsia="tr-TR"/>
          <w14:ligatures w14:val="none"/>
        </w:rPr>
        <w:t>Long-range</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coherence</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and</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energy</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storage</w:t>
      </w:r>
      <w:proofErr w:type="spellEnd"/>
      <w:r w:rsidRPr="00AB031E">
        <w:rPr>
          <w:rFonts w:ascii="Times New Roman" w:eastAsia="Times New Roman" w:hAnsi="Times New Roman" w:cs="Times New Roman"/>
          <w:i/>
          <w:iCs/>
          <w:kern w:val="0"/>
          <w:sz w:val="24"/>
          <w:szCs w:val="24"/>
          <w:lang w:eastAsia="tr-TR"/>
          <w14:ligatures w14:val="none"/>
        </w:rPr>
        <w:t xml:space="preserve"> in </w:t>
      </w:r>
      <w:proofErr w:type="spellStart"/>
      <w:r w:rsidRPr="00AB031E">
        <w:rPr>
          <w:rFonts w:ascii="Times New Roman" w:eastAsia="Times New Roman" w:hAnsi="Times New Roman" w:cs="Times New Roman"/>
          <w:i/>
          <w:iCs/>
          <w:kern w:val="0"/>
          <w:sz w:val="24"/>
          <w:szCs w:val="24"/>
          <w:lang w:eastAsia="tr-TR"/>
          <w14:ligatures w14:val="none"/>
        </w:rPr>
        <w:t>biological</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systems</w:t>
      </w:r>
      <w:proofErr w:type="spellEnd"/>
      <w:r w:rsidRPr="00AB031E">
        <w:rPr>
          <w:rFonts w:ascii="Times New Roman" w:eastAsia="Times New Roman" w:hAnsi="Times New Roman" w:cs="Times New Roman"/>
          <w:kern w:val="0"/>
          <w:sz w:val="24"/>
          <w:szCs w:val="24"/>
          <w:lang w:eastAsia="tr-TR"/>
          <w14:ligatures w14:val="none"/>
        </w:rPr>
        <w:t xml:space="preserve">. International </w:t>
      </w:r>
      <w:proofErr w:type="spellStart"/>
      <w:r w:rsidRPr="00AB031E">
        <w:rPr>
          <w:rFonts w:ascii="Times New Roman" w:eastAsia="Times New Roman" w:hAnsi="Times New Roman" w:cs="Times New Roman"/>
          <w:kern w:val="0"/>
          <w:sz w:val="24"/>
          <w:szCs w:val="24"/>
          <w:lang w:eastAsia="tr-TR"/>
          <w14:ligatures w14:val="none"/>
        </w:rPr>
        <w:t>Journal</w:t>
      </w:r>
      <w:proofErr w:type="spellEnd"/>
      <w:r w:rsidRPr="00AB031E">
        <w:rPr>
          <w:rFonts w:ascii="Times New Roman" w:eastAsia="Times New Roman" w:hAnsi="Times New Roman" w:cs="Times New Roman"/>
          <w:kern w:val="0"/>
          <w:sz w:val="24"/>
          <w:szCs w:val="24"/>
          <w:lang w:eastAsia="tr-TR"/>
          <w14:ligatures w14:val="none"/>
        </w:rPr>
        <w:t xml:space="preserve"> of Quantum </w:t>
      </w:r>
      <w:proofErr w:type="spellStart"/>
      <w:r w:rsidRPr="00AB031E">
        <w:rPr>
          <w:rFonts w:ascii="Times New Roman" w:eastAsia="Times New Roman" w:hAnsi="Times New Roman" w:cs="Times New Roman"/>
          <w:kern w:val="0"/>
          <w:sz w:val="24"/>
          <w:szCs w:val="24"/>
          <w:lang w:eastAsia="tr-TR"/>
          <w14:ligatures w14:val="none"/>
        </w:rPr>
        <w:t>Chemistry</w:t>
      </w:r>
      <w:proofErr w:type="spellEnd"/>
      <w:r w:rsidRPr="00AB031E">
        <w:rPr>
          <w:rFonts w:ascii="Times New Roman" w:eastAsia="Times New Roman" w:hAnsi="Times New Roman" w:cs="Times New Roman"/>
          <w:kern w:val="0"/>
          <w:sz w:val="24"/>
          <w:szCs w:val="24"/>
          <w:lang w:eastAsia="tr-TR"/>
          <w14:ligatures w14:val="none"/>
        </w:rPr>
        <w:t>.</w:t>
      </w:r>
    </w:p>
    <w:p w14:paraId="6FC8DFC4" w14:textId="77777777" w:rsidR="00AB031E" w:rsidRPr="00AB031E" w:rsidRDefault="00AB031E" w:rsidP="00AB031E">
      <w:pPr>
        <w:numPr>
          <w:ilvl w:val="2"/>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Hücresel enerjinin kuantum aktivasyon yoluyla düzenlenmesi üzerine çığır açan bir çalışma.</w:t>
      </w:r>
    </w:p>
    <w:p w14:paraId="083D548C" w14:textId="77777777" w:rsidR="00AB031E" w:rsidRPr="00AB031E" w:rsidRDefault="00AB031E" w:rsidP="00AB031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B031E">
        <w:rPr>
          <w:rFonts w:ascii="Times New Roman" w:eastAsia="Times New Roman" w:hAnsi="Times New Roman" w:cs="Times New Roman"/>
          <w:b/>
          <w:bCs/>
          <w:kern w:val="0"/>
          <w:sz w:val="24"/>
          <w:szCs w:val="24"/>
          <w:lang w:eastAsia="tr-TR"/>
          <w14:ligatures w14:val="none"/>
        </w:rPr>
        <w:lastRenderedPageBreak/>
        <w:t>3.2. Hücre Zarı Potansiyeli: Elektriksel İletişimin Restorasyonu</w:t>
      </w:r>
    </w:p>
    <w:p w14:paraId="33E13987" w14:textId="77777777" w:rsidR="00AB031E" w:rsidRPr="00AB031E" w:rsidRDefault="00AB031E" w:rsidP="00AB031E">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b/>
          <w:bCs/>
          <w:kern w:val="0"/>
          <w:sz w:val="24"/>
          <w:szCs w:val="24"/>
          <w:lang w:eastAsia="tr-TR"/>
          <w14:ligatures w14:val="none"/>
        </w:rPr>
        <w:t>Kaynakça</w:t>
      </w:r>
      <w:r w:rsidRPr="00AB031E">
        <w:rPr>
          <w:rFonts w:ascii="Times New Roman" w:eastAsia="Times New Roman" w:hAnsi="Times New Roman" w:cs="Times New Roman"/>
          <w:kern w:val="0"/>
          <w:sz w:val="24"/>
          <w:szCs w:val="24"/>
          <w:lang w:eastAsia="tr-TR"/>
          <w14:ligatures w14:val="none"/>
        </w:rPr>
        <w:t>:</w:t>
      </w:r>
    </w:p>
    <w:p w14:paraId="6268D27F" w14:textId="77777777" w:rsidR="00AB031E" w:rsidRPr="00AB031E" w:rsidRDefault="00AB031E" w:rsidP="00AB031E">
      <w:pPr>
        <w:numPr>
          <w:ilvl w:val="1"/>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B031E">
        <w:rPr>
          <w:rFonts w:ascii="Times New Roman" w:eastAsia="Times New Roman" w:hAnsi="Times New Roman" w:cs="Times New Roman"/>
          <w:kern w:val="0"/>
          <w:sz w:val="24"/>
          <w:szCs w:val="24"/>
          <w:lang w:eastAsia="tr-TR"/>
          <w14:ligatures w14:val="none"/>
        </w:rPr>
        <w:t>Alberts</w:t>
      </w:r>
      <w:proofErr w:type="spellEnd"/>
      <w:r w:rsidRPr="00AB031E">
        <w:rPr>
          <w:rFonts w:ascii="Times New Roman" w:eastAsia="Times New Roman" w:hAnsi="Times New Roman" w:cs="Times New Roman"/>
          <w:kern w:val="0"/>
          <w:sz w:val="24"/>
          <w:szCs w:val="24"/>
          <w:lang w:eastAsia="tr-TR"/>
          <w14:ligatures w14:val="none"/>
        </w:rPr>
        <w:t xml:space="preserve">, B., et al. (2002). </w:t>
      </w:r>
      <w:proofErr w:type="spellStart"/>
      <w:r w:rsidRPr="00AB031E">
        <w:rPr>
          <w:rFonts w:ascii="Times New Roman" w:eastAsia="Times New Roman" w:hAnsi="Times New Roman" w:cs="Times New Roman"/>
          <w:i/>
          <w:iCs/>
          <w:kern w:val="0"/>
          <w:sz w:val="24"/>
          <w:szCs w:val="24"/>
          <w:lang w:eastAsia="tr-TR"/>
          <w14:ligatures w14:val="none"/>
        </w:rPr>
        <w:t>Molecular</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Biology</w:t>
      </w:r>
      <w:proofErr w:type="spellEnd"/>
      <w:r w:rsidRPr="00AB031E">
        <w:rPr>
          <w:rFonts w:ascii="Times New Roman" w:eastAsia="Times New Roman" w:hAnsi="Times New Roman" w:cs="Times New Roman"/>
          <w:i/>
          <w:iCs/>
          <w:kern w:val="0"/>
          <w:sz w:val="24"/>
          <w:szCs w:val="24"/>
          <w:lang w:eastAsia="tr-TR"/>
          <w14:ligatures w14:val="none"/>
        </w:rPr>
        <w:t xml:space="preserve"> of </w:t>
      </w:r>
      <w:proofErr w:type="spellStart"/>
      <w:r w:rsidRPr="00AB031E">
        <w:rPr>
          <w:rFonts w:ascii="Times New Roman" w:eastAsia="Times New Roman" w:hAnsi="Times New Roman" w:cs="Times New Roman"/>
          <w:i/>
          <w:iCs/>
          <w:kern w:val="0"/>
          <w:sz w:val="24"/>
          <w:szCs w:val="24"/>
          <w:lang w:eastAsia="tr-TR"/>
          <w14:ligatures w14:val="none"/>
        </w:rPr>
        <w:t>the</w:t>
      </w:r>
      <w:proofErr w:type="spellEnd"/>
      <w:r w:rsidRPr="00AB031E">
        <w:rPr>
          <w:rFonts w:ascii="Times New Roman" w:eastAsia="Times New Roman" w:hAnsi="Times New Roman" w:cs="Times New Roman"/>
          <w:i/>
          <w:iCs/>
          <w:kern w:val="0"/>
          <w:sz w:val="24"/>
          <w:szCs w:val="24"/>
          <w:lang w:eastAsia="tr-TR"/>
          <w14:ligatures w14:val="none"/>
        </w:rPr>
        <w:t xml:space="preserve"> Cell</w:t>
      </w:r>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Garland</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Science</w:t>
      </w:r>
      <w:proofErr w:type="spellEnd"/>
      <w:r w:rsidRPr="00AB031E">
        <w:rPr>
          <w:rFonts w:ascii="Times New Roman" w:eastAsia="Times New Roman" w:hAnsi="Times New Roman" w:cs="Times New Roman"/>
          <w:kern w:val="0"/>
          <w:sz w:val="24"/>
          <w:szCs w:val="24"/>
          <w:lang w:eastAsia="tr-TR"/>
          <w14:ligatures w14:val="none"/>
        </w:rPr>
        <w:t>.</w:t>
      </w:r>
    </w:p>
    <w:p w14:paraId="6A6045E6" w14:textId="77777777" w:rsidR="00AB031E" w:rsidRPr="00AB031E" w:rsidRDefault="00AB031E" w:rsidP="00AB031E">
      <w:pPr>
        <w:numPr>
          <w:ilvl w:val="2"/>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Hücre zarı potansiyelinin elektriksel iletişimdeki temel rolünü açıklayan referans kitap.</w:t>
      </w:r>
    </w:p>
    <w:p w14:paraId="0A667AC0" w14:textId="77777777" w:rsidR="00AB031E" w:rsidRPr="00AB031E" w:rsidRDefault="00AB031E" w:rsidP="00AB031E">
      <w:pPr>
        <w:numPr>
          <w:ilvl w:val="1"/>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B031E">
        <w:rPr>
          <w:rFonts w:ascii="Times New Roman" w:eastAsia="Times New Roman" w:hAnsi="Times New Roman" w:cs="Times New Roman"/>
          <w:kern w:val="0"/>
          <w:sz w:val="24"/>
          <w:szCs w:val="24"/>
          <w:lang w:eastAsia="tr-TR"/>
          <w14:ligatures w14:val="none"/>
        </w:rPr>
        <w:t>McKinnon</w:t>
      </w:r>
      <w:proofErr w:type="spellEnd"/>
      <w:r w:rsidRPr="00AB031E">
        <w:rPr>
          <w:rFonts w:ascii="Times New Roman" w:eastAsia="Times New Roman" w:hAnsi="Times New Roman" w:cs="Times New Roman"/>
          <w:kern w:val="0"/>
          <w:sz w:val="24"/>
          <w:szCs w:val="24"/>
          <w:lang w:eastAsia="tr-TR"/>
          <w14:ligatures w14:val="none"/>
        </w:rPr>
        <w:t xml:space="preserve">, R. (2003). </w:t>
      </w:r>
      <w:proofErr w:type="spellStart"/>
      <w:r w:rsidRPr="00AB031E">
        <w:rPr>
          <w:rFonts w:ascii="Times New Roman" w:eastAsia="Times New Roman" w:hAnsi="Times New Roman" w:cs="Times New Roman"/>
          <w:i/>
          <w:iCs/>
          <w:kern w:val="0"/>
          <w:sz w:val="24"/>
          <w:szCs w:val="24"/>
          <w:lang w:eastAsia="tr-TR"/>
          <w14:ligatures w14:val="none"/>
        </w:rPr>
        <w:t>Potassium</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Channels</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and</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the</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Molecular</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Basis</w:t>
      </w:r>
      <w:proofErr w:type="spellEnd"/>
      <w:r w:rsidRPr="00AB031E">
        <w:rPr>
          <w:rFonts w:ascii="Times New Roman" w:eastAsia="Times New Roman" w:hAnsi="Times New Roman" w:cs="Times New Roman"/>
          <w:i/>
          <w:iCs/>
          <w:kern w:val="0"/>
          <w:sz w:val="24"/>
          <w:szCs w:val="24"/>
          <w:lang w:eastAsia="tr-TR"/>
          <w14:ligatures w14:val="none"/>
        </w:rPr>
        <w:t xml:space="preserve"> of </w:t>
      </w:r>
      <w:proofErr w:type="spellStart"/>
      <w:r w:rsidRPr="00AB031E">
        <w:rPr>
          <w:rFonts w:ascii="Times New Roman" w:eastAsia="Times New Roman" w:hAnsi="Times New Roman" w:cs="Times New Roman"/>
          <w:i/>
          <w:iCs/>
          <w:kern w:val="0"/>
          <w:sz w:val="24"/>
          <w:szCs w:val="24"/>
          <w:lang w:eastAsia="tr-TR"/>
          <w14:ligatures w14:val="none"/>
        </w:rPr>
        <w:t>Selectivity</w:t>
      </w:r>
      <w:proofErr w:type="spellEnd"/>
      <w:r w:rsidRPr="00AB031E">
        <w:rPr>
          <w:rFonts w:ascii="Times New Roman" w:eastAsia="Times New Roman" w:hAnsi="Times New Roman" w:cs="Times New Roman"/>
          <w:kern w:val="0"/>
          <w:sz w:val="24"/>
          <w:szCs w:val="24"/>
          <w:lang w:eastAsia="tr-TR"/>
          <w14:ligatures w14:val="none"/>
        </w:rPr>
        <w:t xml:space="preserve">. Nobel </w:t>
      </w:r>
      <w:proofErr w:type="spellStart"/>
      <w:r w:rsidRPr="00AB031E">
        <w:rPr>
          <w:rFonts w:ascii="Times New Roman" w:eastAsia="Times New Roman" w:hAnsi="Times New Roman" w:cs="Times New Roman"/>
          <w:kern w:val="0"/>
          <w:sz w:val="24"/>
          <w:szCs w:val="24"/>
          <w:lang w:eastAsia="tr-TR"/>
          <w14:ligatures w14:val="none"/>
        </w:rPr>
        <w:t>Lecture</w:t>
      </w:r>
      <w:proofErr w:type="spellEnd"/>
      <w:r w:rsidRPr="00AB031E">
        <w:rPr>
          <w:rFonts w:ascii="Times New Roman" w:eastAsia="Times New Roman" w:hAnsi="Times New Roman" w:cs="Times New Roman"/>
          <w:kern w:val="0"/>
          <w:sz w:val="24"/>
          <w:szCs w:val="24"/>
          <w:lang w:eastAsia="tr-TR"/>
          <w14:ligatures w14:val="none"/>
        </w:rPr>
        <w:t>.</w:t>
      </w:r>
    </w:p>
    <w:p w14:paraId="187FC456" w14:textId="77777777" w:rsidR="00AB031E" w:rsidRPr="00AB031E" w:rsidRDefault="00AB031E" w:rsidP="00AB031E">
      <w:pPr>
        <w:numPr>
          <w:ilvl w:val="2"/>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Hücre zarı iletişimini sağlayan iyon kanallarının mekanizmalarını ve elektriksel restorasyona katkısını açıklar.</w:t>
      </w:r>
    </w:p>
    <w:p w14:paraId="789BCDA3" w14:textId="77777777" w:rsidR="00AB031E" w:rsidRPr="00AB031E" w:rsidRDefault="00AB031E" w:rsidP="00AB031E">
      <w:pPr>
        <w:numPr>
          <w:ilvl w:val="1"/>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 xml:space="preserve">Nelson, D. L., &amp; </w:t>
      </w:r>
      <w:proofErr w:type="spellStart"/>
      <w:r w:rsidRPr="00AB031E">
        <w:rPr>
          <w:rFonts w:ascii="Times New Roman" w:eastAsia="Times New Roman" w:hAnsi="Times New Roman" w:cs="Times New Roman"/>
          <w:kern w:val="0"/>
          <w:sz w:val="24"/>
          <w:szCs w:val="24"/>
          <w:lang w:eastAsia="tr-TR"/>
          <w14:ligatures w14:val="none"/>
        </w:rPr>
        <w:t>Cox</w:t>
      </w:r>
      <w:proofErr w:type="spellEnd"/>
      <w:r w:rsidRPr="00AB031E">
        <w:rPr>
          <w:rFonts w:ascii="Times New Roman" w:eastAsia="Times New Roman" w:hAnsi="Times New Roman" w:cs="Times New Roman"/>
          <w:kern w:val="0"/>
          <w:sz w:val="24"/>
          <w:szCs w:val="24"/>
          <w:lang w:eastAsia="tr-TR"/>
          <w14:ligatures w14:val="none"/>
        </w:rPr>
        <w:t xml:space="preserve">, M. M. (2004). </w:t>
      </w:r>
      <w:proofErr w:type="spellStart"/>
      <w:r w:rsidRPr="00AB031E">
        <w:rPr>
          <w:rFonts w:ascii="Times New Roman" w:eastAsia="Times New Roman" w:hAnsi="Times New Roman" w:cs="Times New Roman"/>
          <w:i/>
          <w:iCs/>
          <w:kern w:val="0"/>
          <w:sz w:val="24"/>
          <w:szCs w:val="24"/>
          <w:lang w:eastAsia="tr-TR"/>
          <w14:ligatures w14:val="none"/>
        </w:rPr>
        <w:t>Lehninger</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Principles</w:t>
      </w:r>
      <w:proofErr w:type="spellEnd"/>
      <w:r w:rsidRPr="00AB031E">
        <w:rPr>
          <w:rFonts w:ascii="Times New Roman" w:eastAsia="Times New Roman" w:hAnsi="Times New Roman" w:cs="Times New Roman"/>
          <w:i/>
          <w:iCs/>
          <w:kern w:val="0"/>
          <w:sz w:val="24"/>
          <w:szCs w:val="24"/>
          <w:lang w:eastAsia="tr-TR"/>
          <w14:ligatures w14:val="none"/>
        </w:rPr>
        <w:t xml:space="preserve"> of </w:t>
      </w:r>
      <w:proofErr w:type="spellStart"/>
      <w:r w:rsidRPr="00AB031E">
        <w:rPr>
          <w:rFonts w:ascii="Times New Roman" w:eastAsia="Times New Roman" w:hAnsi="Times New Roman" w:cs="Times New Roman"/>
          <w:i/>
          <w:iCs/>
          <w:kern w:val="0"/>
          <w:sz w:val="24"/>
          <w:szCs w:val="24"/>
          <w:lang w:eastAsia="tr-TR"/>
          <w14:ligatures w14:val="none"/>
        </w:rPr>
        <w:t>Biochemistry</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Worth</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Publishers</w:t>
      </w:r>
      <w:proofErr w:type="spellEnd"/>
      <w:r w:rsidRPr="00AB031E">
        <w:rPr>
          <w:rFonts w:ascii="Times New Roman" w:eastAsia="Times New Roman" w:hAnsi="Times New Roman" w:cs="Times New Roman"/>
          <w:kern w:val="0"/>
          <w:sz w:val="24"/>
          <w:szCs w:val="24"/>
          <w:lang w:eastAsia="tr-TR"/>
          <w14:ligatures w14:val="none"/>
        </w:rPr>
        <w:t>.</w:t>
      </w:r>
    </w:p>
    <w:p w14:paraId="0C2CE17A" w14:textId="77777777" w:rsidR="00AB031E" w:rsidRPr="00AB031E" w:rsidRDefault="00AB031E" w:rsidP="00AB031E">
      <w:pPr>
        <w:numPr>
          <w:ilvl w:val="2"/>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Hücre zarı potansiyelinin biyokimyasal süreçlerle bağlantısını detaylandırır.</w:t>
      </w:r>
    </w:p>
    <w:p w14:paraId="30D2B128" w14:textId="77777777" w:rsidR="00AB031E" w:rsidRPr="00AB031E" w:rsidRDefault="00AB031E" w:rsidP="00AB031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B031E">
        <w:rPr>
          <w:rFonts w:ascii="Times New Roman" w:eastAsia="Times New Roman" w:hAnsi="Times New Roman" w:cs="Times New Roman"/>
          <w:b/>
          <w:bCs/>
          <w:kern w:val="0"/>
          <w:sz w:val="24"/>
          <w:szCs w:val="24"/>
          <w:lang w:eastAsia="tr-TR"/>
          <w14:ligatures w14:val="none"/>
        </w:rPr>
        <w:t>3.3. Mitokondri Onarımı ve Sürdürülebilir Enerji Üretimi</w:t>
      </w:r>
    </w:p>
    <w:p w14:paraId="1DE308FA" w14:textId="77777777" w:rsidR="00AB031E" w:rsidRPr="00AB031E" w:rsidRDefault="00AB031E" w:rsidP="00AB031E">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b/>
          <w:bCs/>
          <w:kern w:val="0"/>
          <w:sz w:val="24"/>
          <w:szCs w:val="24"/>
          <w:lang w:eastAsia="tr-TR"/>
          <w14:ligatures w14:val="none"/>
        </w:rPr>
        <w:t>Kaynakça</w:t>
      </w:r>
      <w:r w:rsidRPr="00AB031E">
        <w:rPr>
          <w:rFonts w:ascii="Times New Roman" w:eastAsia="Times New Roman" w:hAnsi="Times New Roman" w:cs="Times New Roman"/>
          <w:kern w:val="0"/>
          <w:sz w:val="24"/>
          <w:szCs w:val="24"/>
          <w:lang w:eastAsia="tr-TR"/>
          <w14:ligatures w14:val="none"/>
        </w:rPr>
        <w:t>:</w:t>
      </w:r>
    </w:p>
    <w:p w14:paraId="29DC1033" w14:textId="77777777" w:rsidR="00AB031E" w:rsidRPr="00AB031E" w:rsidRDefault="00AB031E" w:rsidP="00AB031E">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 xml:space="preserve">Wallace, D. C. (1999). </w:t>
      </w:r>
      <w:proofErr w:type="spellStart"/>
      <w:r w:rsidRPr="00AB031E">
        <w:rPr>
          <w:rFonts w:ascii="Times New Roman" w:eastAsia="Times New Roman" w:hAnsi="Times New Roman" w:cs="Times New Roman"/>
          <w:i/>
          <w:iCs/>
          <w:kern w:val="0"/>
          <w:sz w:val="24"/>
          <w:szCs w:val="24"/>
          <w:lang w:eastAsia="tr-TR"/>
          <w14:ligatures w14:val="none"/>
        </w:rPr>
        <w:t>Mitochondrial</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diseases</w:t>
      </w:r>
      <w:proofErr w:type="spellEnd"/>
      <w:r w:rsidRPr="00AB031E">
        <w:rPr>
          <w:rFonts w:ascii="Times New Roman" w:eastAsia="Times New Roman" w:hAnsi="Times New Roman" w:cs="Times New Roman"/>
          <w:i/>
          <w:iCs/>
          <w:kern w:val="0"/>
          <w:sz w:val="24"/>
          <w:szCs w:val="24"/>
          <w:lang w:eastAsia="tr-TR"/>
          <w14:ligatures w14:val="none"/>
        </w:rPr>
        <w:t xml:space="preserve"> in </w:t>
      </w:r>
      <w:proofErr w:type="spellStart"/>
      <w:r w:rsidRPr="00AB031E">
        <w:rPr>
          <w:rFonts w:ascii="Times New Roman" w:eastAsia="Times New Roman" w:hAnsi="Times New Roman" w:cs="Times New Roman"/>
          <w:i/>
          <w:iCs/>
          <w:kern w:val="0"/>
          <w:sz w:val="24"/>
          <w:szCs w:val="24"/>
          <w:lang w:eastAsia="tr-TR"/>
          <w14:ligatures w14:val="none"/>
        </w:rPr>
        <w:t>man</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and</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mouse</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Science</w:t>
      </w:r>
      <w:proofErr w:type="spellEnd"/>
      <w:r w:rsidRPr="00AB031E">
        <w:rPr>
          <w:rFonts w:ascii="Times New Roman" w:eastAsia="Times New Roman" w:hAnsi="Times New Roman" w:cs="Times New Roman"/>
          <w:kern w:val="0"/>
          <w:sz w:val="24"/>
          <w:szCs w:val="24"/>
          <w:lang w:eastAsia="tr-TR"/>
          <w14:ligatures w14:val="none"/>
        </w:rPr>
        <w:t>.</w:t>
      </w:r>
    </w:p>
    <w:p w14:paraId="7A6642E6" w14:textId="77777777" w:rsidR="00AB031E" w:rsidRPr="00AB031E" w:rsidRDefault="00AB031E" w:rsidP="00AB031E">
      <w:pPr>
        <w:numPr>
          <w:ilvl w:val="2"/>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Mitokondri onarımının sağlık ve sürdürülebilir enerji üretimi üzerindeki etkilerini inceleyen temel çalışma.</w:t>
      </w:r>
    </w:p>
    <w:p w14:paraId="4021719C" w14:textId="77777777" w:rsidR="00AB031E" w:rsidRPr="00AB031E" w:rsidRDefault="00AB031E" w:rsidP="00AB031E">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 xml:space="preserve">Mitchell, P. (1961). </w:t>
      </w:r>
      <w:proofErr w:type="spellStart"/>
      <w:r w:rsidRPr="00AB031E">
        <w:rPr>
          <w:rFonts w:ascii="Times New Roman" w:eastAsia="Times New Roman" w:hAnsi="Times New Roman" w:cs="Times New Roman"/>
          <w:i/>
          <w:iCs/>
          <w:kern w:val="0"/>
          <w:sz w:val="24"/>
          <w:szCs w:val="24"/>
          <w:lang w:eastAsia="tr-TR"/>
          <w14:ligatures w14:val="none"/>
        </w:rPr>
        <w:t>Coupling</w:t>
      </w:r>
      <w:proofErr w:type="spellEnd"/>
      <w:r w:rsidRPr="00AB031E">
        <w:rPr>
          <w:rFonts w:ascii="Times New Roman" w:eastAsia="Times New Roman" w:hAnsi="Times New Roman" w:cs="Times New Roman"/>
          <w:i/>
          <w:iCs/>
          <w:kern w:val="0"/>
          <w:sz w:val="24"/>
          <w:szCs w:val="24"/>
          <w:lang w:eastAsia="tr-TR"/>
          <w14:ligatures w14:val="none"/>
        </w:rPr>
        <w:t xml:space="preserve"> of </w:t>
      </w:r>
      <w:proofErr w:type="spellStart"/>
      <w:r w:rsidRPr="00AB031E">
        <w:rPr>
          <w:rFonts w:ascii="Times New Roman" w:eastAsia="Times New Roman" w:hAnsi="Times New Roman" w:cs="Times New Roman"/>
          <w:i/>
          <w:iCs/>
          <w:kern w:val="0"/>
          <w:sz w:val="24"/>
          <w:szCs w:val="24"/>
          <w:lang w:eastAsia="tr-TR"/>
          <w14:ligatures w14:val="none"/>
        </w:rPr>
        <w:t>phosphorylation</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to</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electron</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and</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hydrogen</w:t>
      </w:r>
      <w:proofErr w:type="spellEnd"/>
      <w:r w:rsidRPr="00AB031E">
        <w:rPr>
          <w:rFonts w:ascii="Times New Roman" w:eastAsia="Times New Roman" w:hAnsi="Times New Roman" w:cs="Times New Roman"/>
          <w:i/>
          <w:iCs/>
          <w:kern w:val="0"/>
          <w:sz w:val="24"/>
          <w:szCs w:val="24"/>
          <w:lang w:eastAsia="tr-TR"/>
          <w14:ligatures w14:val="none"/>
        </w:rPr>
        <w:t xml:space="preserve"> transfer </w:t>
      </w:r>
      <w:proofErr w:type="spellStart"/>
      <w:r w:rsidRPr="00AB031E">
        <w:rPr>
          <w:rFonts w:ascii="Times New Roman" w:eastAsia="Times New Roman" w:hAnsi="Times New Roman" w:cs="Times New Roman"/>
          <w:i/>
          <w:iCs/>
          <w:kern w:val="0"/>
          <w:sz w:val="24"/>
          <w:szCs w:val="24"/>
          <w:lang w:eastAsia="tr-TR"/>
          <w14:ligatures w14:val="none"/>
        </w:rPr>
        <w:t>by</w:t>
      </w:r>
      <w:proofErr w:type="spellEnd"/>
      <w:r w:rsidRPr="00AB031E">
        <w:rPr>
          <w:rFonts w:ascii="Times New Roman" w:eastAsia="Times New Roman" w:hAnsi="Times New Roman" w:cs="Times New Roman"/>
          <w:i/>
          <w:iCs/>
          <w:kern w:val="0"/>
          <w:sz w:val="24"/>
          <w:szCs w:val="24"/>
          <w:lang w:eastAsia="tr-TR"/>
          <w14:ligatures w14:val="none"/>
        </w:rPr>
        <w:t xml:space="preserve"> a </w:t>
      </w:r>
      <w:proofErr w:type="spellStart"/>
      <w:r w:rsidRPr="00AB031E">
        <w:rPr>
          <w:rFonts w:ascii="Times New Roman" w:eastAsia="Times New Roman" w:hAnsi="Times New Roman" w:cs="Times New Roman"/>
          <w:i/>
          <w:iCs/>
          <w:kern w:val="0"/>
          <w:sz w:val="24"/>
          <w:szCs w:val="24"/>
          <w:lang w:eastAsia="tr-TR"/>
          <w14:ligatures w14:val="none"/>
        </w:rPr>
        <w:t>chemi-osmotic</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type</w:t>
      </w:r>
      <w:proofErr w:type="spellEnd"/>
      <w:r w:rsidRPr="00AB031E">
        <w:rPr>
          <w:rFonts w:ascii="Times New Roman" w:eastAsia="Times New Roman" w:hAnsi="Times New Roman" w:cs="Times New Roman"/>
          <w:i/>
          <w:iCs/>
          <w:kern w:val="0"/>
          <w:sz w:val="24"/>
          <w:szCs w:val="24"/>
          <w:lang w:eastAsia="tr-TR"/>
          <w14:ligatures w14:val="none"/>
        </w:rPr>
        <w:t xml:space="preserve"> of </w:t>
      </w:r>
      <w:proofErr w:type="spellStart"/>
      <w:r w:rsidRPr="00AB031E">
        <w:rPr>
          <w:rFonts w:ascii="Times New Roman" w:eastAsia="Times New Roman" w:hAnsi="Times New Roman" w:cs="Times New Roman"/>
          <w:i/>
          <w:iCs/>
          <w:kern w:val="0"/>
          <w:sz w:val="24"/>
          <w:szCs w:val="24"/>
          <w:lang w:eastAsia="tr-TR"/>
          <w14:ligatures w14:val="none"/>
        </w:rPr>
        <w:t>mechanism</w:t>
      </w:r>
      <w:proofErr w:type="spellEnd"/>
      <w:r w:rsidRPr="00AB031E">
        <w:rPr>
          <w:rFonts w:ascii="Times New Roman" w:eastAsia="Times New Roman" w:hAnsi="Times New Roman" w:cs="Times New Roman"/>
          <w:kern w:val="0"/>
          <w:sz w:val="24"/>
          <w:szCs w:val="24"/>
          <w:lang w:eastAsia="tr-TR"/>
          <w14:ligatures w14:val="none"/>
        </w:rPr>
        <w:t>. Nature.</w:t>
      </w:r>
    </w:p>
    <w:p w14:paraId="5E10317B" w14:textId="77777777" w:rsidR="00AB031E" w:rsidRPr="00AB031E" w:rsidRDefault="00AB031E" w:rsidP="00AB031E">
      <w:pPr>
        <w:numPr>
          <w:ilvl w:val="2"/>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Mitokondriyal enerji üretimi teorisini açıklayan temel bilimsel makale.</w:t>
      </w:r>
    </w:p>
    <w:p w14:paraId="2E472449" w14:textId="77777777" w:rsidR="00AB031E" w:rsidRPr="00AB031E" w:rsidRDefault="00AB031E" w:rsidP="00AB031E">
      <w:pPr>
        <w:numPr>
          <w:ilvl w:val="1"/>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B031E">
        <w:rPr>
          <w:rFonts w:ascii="Times New Roman" w:eastAsia="Times New Roman" w:hAnsi="Times New Roman" w:cs="Times New Roman"/>
          <w:kern w:val="0"/>
          <w:sz w:val="24"/>
          <w:szCs w:val="24"/>
          <w:lang w:eastAsia="tr-TR"/>
          <w14:ligatures w14:val="none"/>
        </w:rPr>
        <w:t>Sies</w:t>
      </w:r>
      <w:proofErr w:type="spellEnd"/>
      <w:r w:rsidRPr="00AB031E">
        <w:rPr>
          <w:rFonts w:ascii="Times New Roman" w:eastAsia="Times New Roman" w:hAnsi="Times New Roman" w:cs="Times New Roman"/>
          <w:kern w:val="0"/>
          <w:sz w:val="24"/>
          <w:szCs w:val="24"/>
          <w:lang w:eastAsia="tr-TR"/>
          <w14:ligatures w14:val="none"/>
        </w:rPr>
        <w:t xml:space="preserve">, H. (1991). </w:t>
      </w:r>
      <w:proofErr w:type="spellStart"/>
      <w:r w:rsidRPr="00AB031E">
        <w:rPr>
          <w:rFonts w:ascii="Times New Roman" w:eastAsia="Times New Roman" w:hAnsi="Times New Roman" w:cs="Times New Roman"/>
          <w:i/>
          <w:iCs/>
          <w:kern w:val="0"/>
          <w:sz w:val="24"/>
          <w:szCs w:val="24"/>
          <w:lang w:eastAsia="tr-TR"/>
          <w14:ligatures w14:val="none"/>
        </w:rPr>
        <w:t>Oxidative</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stress</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Oxidants</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and</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antioxidants</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Academic</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Press</w:t>
      </w:r>
      <w:proofErr w:type="spellEnd"/>
      <w:r w:rsidRPr="00AB031E">
        <w:rPr>
          <w:rFonts w:ascii="Times New Roman" w:eastAsia="Times New Roman" w:hAnsi="Times New Roman" w:cs="Times New Roman"/>
          <w:kern w:val="0"/>
          <w:sz w:val="24"/>
          <w:szCs w:val="24"/>
          <w:lang w:eastAsia="tr-TR"/>
          <w14:ligatures w14:val="none"/>
        </w:rPr>
        <w:t>.</w:t>
      </w:r>
    </w:p>
    <w:p w14:paraId="7A47CDDF" w14:textId="77777777" w:rsidR="00AB031E" w:rsidRPr="00AB031E" w:rsidRDefault="00AB031E" w:rsidP="00AB031E">
      <w:pPr>
        <w:numPr>
          <w:ilvl w:val="2"/>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Mitokondriyal enerji üretimindeki oksidatif stresin onarım süreçlerine etkisini açıklar.</w:t>
      </w:r>
    </w:p>
    <w:p w14:paraId="2FB1DD8C" w14:textId="77777777" w:rsidR="00AB031E" w:rsidRPr="00AB031E" w:rsidRDefault="00AB031E" w:rsidP="00AB031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B031E">
        <w:rPr>
          <w:rFonts w:ascii="Times New Roman" w:eastAsia="Times New Roman" w:hAnsi="Times New Roman" w:cs="Times New Roman"/>
          <w:b/>
          <w:bCs/>
          <w:kern w:val="0"/>
          <w:sz w:val="24"/>
          <w:szCs w:val="24"/>
          <w:lang w:eastAsia="tr-TR"/>
          <w14:ligatures w14:val="none"/>
        </w:rPr>
        <w:t>3.4. Bağırsak-Beyin Ekseni ve Ruhsal Denge</w:t>
      </w:r>
    </w:p>
    <w:p w14:paraId="558D0F50" w14:textId="77777777" w:rsidR="00AB031E" w:rsidRPr="00AB031E" w:rsidRDefault="00AB031E" w:rsidP="00AB031E">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b/>
          <w:bCs/>
          <w:kern w:val="0"/>
          <w:sz w:val="24"/>
          <w:szCs w:val="24"/>
          <w:lang w:eastAsia="tr-TR"/>
          <w14:ligatures w14:val="none"/>
        </w:rPr>
        <w:t>Kaynakça</w:t>
      </w:r>
      <w:r w:rsidRPr="00AB031E">
        <w:rPr>
          <w:rFonts w:ascii="Times New Roman" w:eastAsia="Times New Roman" w:hAnsi="Times New Roman" w:cs="Times New Roman"/>
          <w:kern w:val="0"/>
          <w:sz w:val="24"/>
          <w:szCs w:val="24"/>
          <w:lang w:eastAsia="tr-TR"/>
          <w14:ligatures w14:val="none"/>
        </w:rPr>
        <w:t>:</w:t>
      </w:r>
    </w:p>
    <w:p w14:paraId="1F914688" w14:textId="77777777" w:rsidR="00AB031E" w:rsidRPr="00AB031E" w:rsidRDefault="00AB031E" w:rsidP="00AB031E">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 xml:space="preserve">Mayer, E. A. (2011). </w:t>
      </w:r>
      <w:r w:rsidRPr="00AB031E">
        <w:rPr>
          <w:rFonts w:ascii="Times New Roman" w:eastAsia="Times New Roman" w:hAnsi="Times New Roman" w:cs="Times New Roman"/>
          <w:i/>
          <w:iCs/>
          <w:kern w:val="0"/>
          <w:sz w:val="24"/>
          <w:szCs w:val="24"/>
          <w:lang w:eastAsia="tr-TR"/>
          <w14:ligatures w14:val="none"/>
        </w:rPr>
        <w:t xml:space="preserve">Gut </w:t>
      </w:r>
      <w:proofErr w:type="spellStart"/>
      <w:r w:rsidRPr="00AB031E">
        <w:rPr>
          <w:rFonts w:ascii="Times New Roman" w:eastAsia="Times New Roman" w:hAnsi="Times New Roman" w:cs="Times New Roman"/>
          <w:i/>
          <w:iCs/>
          <w:kern w:val="0"/>
          <w:sz w:val="24"/>
          <w:szCs w:val="24"/>
          <w:lang w:eastAsia="tr-TR"/>
          <w14:ligatures w14:val="none"/>
        </w:rPr>
        <w:t>feelings</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the</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emerging</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biology</w:t>
      </w:r>
      <w:proofErr w:type="spellEnd"/>
      <w:r w:rsidRPr="00AB031E">
        <w:rPr>
          <w:rFonts w:ascii="Times New Roman" w:eastAsia="Times New Roman" w:hAnsi="Times New Roman" w:cs="Times New Roman"/>
          <w:i/>
          <w:iCs/>
          <w:kern w:val="0"/>
          <w:sz w:val="24"/>
          <w:szCs w:val="24"/>
          <w:lang w:eastAsia="tr-TR"/>
          <w14:ligatures w14:val="none"/>
        </w:rPr>
        <w:t xml:space="preserve"> of gut–</w:t>
      </w:r>
      <w:proofErr w:type="spellStart"/>
      <w:r w:rsidRPr="00AB031E">
        <w:rPr>
          <w:rFonts w:ascii="Times New Roman" w:eastAsia="Times New Roman" w:hAnsi="Times New Roman" w:cs="Times New Roman"/>
          <w:i/>
          <w:iCs/>
          <w:kern w:val="0"/>
          <w:sz w:val="24"/>
          <w:szCs w:val="24"/>
          <w:lang w:eastAsia="tr-TR"/>
          <w14:ligatures w14:val="none"/>
        </w:rPr>
        <w:t>brain</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communication</w:t>
      </w:r>
      <w:proofErr w:type="spellEnd"/>
      <w:r w:rsidRPr="00AB031E">
        <w:rPr>
          <w:rFonts w:ascii="Times New Roman" w:eastAsia="Times New Roman" w:hAnsi="Times New Roman" w:cs="Times New Roman"/>
          <w:kern w:val="0"/>
          <w:sz w:val="24"/>
          <w:szCs w:val="24"/>
          <w:lang w:eastAsia="tr-TR"/>
          <w14:ligatures w14:val="none"/>
        </w:rPr>
        <w:t xml:space="preserve">. Nature </w:t>
      </w:r>
      <w:proofErr w:type="spellStart"/>
      <w:r w:rsidRPr="00AB031E">
        <w:rPr>
          <w:rFonts w:ascii="Times New Roman" w:eastAsia="Times New Roman" w:hAnsi="Times New Roman" w:cs="Times New Roman"/>
          <w:kern w:val="0"/>
          <w:sz w:val="24"/>
          <w:szCs w:val="24"/>
          <w:lang w:eastAsia="tr-TR"/>
          <w14:ligatures w14:val="none"/>
        </w:rPr>
        <w:t>Reviews</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Neuroscience</w:t>
      </w:r>
      <w:proofErr w:type="spellEnd"/>
      <w:r w:rsidRPr="00AB031E">
        <w:rPr>
          <w:rFonts w:ascii="Times New Roman" w:eastAsia="Times New Roman" w:hAnsi="Times New Roman" w:cs="Times New Roman"/>
          <w:kern w:val="0"/>
          <w:sz w:val="24"/>
          <w:szCs w:val="24"/>
          <w:lang w:eastAsia="tr-TR"/>
          <w14:ligatures w14:val="none"/>
        </w:rPr>
        <w:t>.</w:t>
      </w:r>
    </w:p>
    <w:p w14:paraId="234B9A69" w14:textId="77777777" w:rsidR="00AB031E" w:rsidRPr="00AB031E" w:rsidRDefault="00AB031E" w:rsidP="00AB031E">
      <w:pPr>
        <w:numPr>
          <w:ilvl w:val="2"/>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Bağırsak-beyin ekseninin sinirsel ve ruhsal dengedeki rolünü açıklayan önemli bir kaynak.</w:t>
      </w:r>
    </w:p>
    <w:p w14:paraId="266F812B" w14:textId="77777777" w:rsidR="00AB031E" w:rsidRPr="00AB031E" w:rsidRDefault="00AB031E" w:rsidP="00AB031E">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B031E">
        <w:rPr>
          <w:rFonts w:ascii="Times New Roman" w:eastAsia="Times New Roman" w:hAnsi="Times New Roman" w:cs="Times New Roman"/>
          <w:kern w:val="0"/>
          <w:sz w:val="24"/>
          <w:szCs w:val="24"/>
          <w:lang w:eastAsia="tr-TR"/>
          <w14:ligatures w14:val="none"/>
        </w:rPr>
        <w:t>Cryan</w:t>
      </w:r>
      <w:proofErr w:type="spellEnd"/>
      <w:r w:rsidRPr="00AB031E">
        <w:rPr>
          <w:rFonts w:ascii="Times New Roman" w:eastAsia="Times New Roman" w:hAnsi="Times New Roman" w:cs="Times New Roman"/>
          <w:kern w:val="0"/>
          <w:sz w:val="24"/>
          <w:szCs w:val="24"/>
          <w:lang w:eastAsia="tr-TR"/>
          <w14:ligatures w14:val="none"/>
        </w:rPr>
        <w:t xml:space="preserve">, J. F., &amp; </w:t>
      </w:r>
      <w:proofErr w:type="spellStart"/>
      <w:r w:rsidRPr="00AB031E">
        <w:rPr>
          <w:rFonts w:ascii="Times New Roman" w:eastAsia="Times New Roman" w:hAnsi="Times New Roman" w:cs="Times New Roman"/>
          <w:kern w:val="0"/>
          <w:sz w:val="24"/>
          <w:szCs w:val="24"/>
          <w:lang w:eastAsia="tr-TR"/>
          <w14:ligatures w14:val="none"/>
        </w:rPr>
        <w:t>Dinan</w:t>
      </w:r>
      <w:proofErr w:type="spellEnd"/>
      <w:r w:rsidRPr="00AB031E">
        <w:rPr>
          <w:rFonts w:ascii="Times New Roman" w:eastAsia="Times New Roman" w:hAnsi="Times New Roman" w:cs="Times New Roman"/>
          <w:kern w:val="0"/>
          <w:sz w:val="24"/>
          <w:szCs w:val="24"/>
          <w:lang w:eastAsia="tr-TR"/>
          <w14:ligatures w14:val="none"/>
        </w:rPr>
        <w:t xml:space="preserve">, T. G. (2012). </w:t>
      </w:r>
      <w:proofErr w:type="spellStart"/>
      <w:r w:rsidRPr="00AB031E">
        <w:rPr>
          <w:rFonts w:ascii="Times New Roman" w:eastAsia="Times New Roman" w:hAnsi="Times New Roman" w:cs="Times New Roman"/>
          <w:i/>
          <w:iCs/>
          <w:kern w:val="0"/>
          <w:sz w:val="24"/>
          <w:szCs w:val="24"/>
          <w:lang w:eastAsia="tr-TR"/>
          <w14:ligatures w14:val="none"/>
        </w:rPr>
        <w:t>Mind-altering</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microorganisms</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the</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impact</w:t>
      </w:r>
      <w:proofErr w:type="spellEnd"/>
      <w:r w:rsidRPr="00AB031E">
        <w:rPr>
          <w:rFonts w:ascii="Times New Roman" w:eastAsia="Times New Roman" w:hAnsi="Times New Roman" w:cs="Times New Roman"/>
          <w:i/>
          <w:iCs/>
          <w:kern w:val="0"/>
          <w:sz w:val="24"/>
          <w:szCs w:val="24"/>
          <w:lang w:eastAsia="tr-TR"/>
          <w14:ligatures w14:val="none"/>
        </w:rPr>
        <w:t xml:space="preserve"> of </w:t>
      </w:r>
      <w:proofErr w:type="spellStart"/>
      <w:r w:rsidRPr="00AB031E">
        <w:rPr>
          <w:rFonts w:ascii="Times New Roman" w:eastAsia="Times New Roman" w:hAnsi="Times New Roman" w:cs="Times New Roman"/>
          <w:i/>
          <w:iCs/>
          <w:kern w:val="0"/>
          <w:sz w:val="24"/>
          <w:szCs w:val="24"/>
          <w:lang w:eastAsia="tr-TR"/>
          <w14:ligatures w14:val="none"/>
        </w:rPr>
        <w:t>the</w:t>
      </w:r>
      <w:proofErr w:type="spellEnd"/>
      <w:r w:rsidRPr="00AB031E">
        <w:rPr>
          <w:rFonts w:ascii="Times New Roman" w:eastAsia="Times New Roman" w:hAnsi="Times New Roman" w:cs="Times New Roman"/>
          <w:i/>
          <w:iCs/>
          <w:kern w:val="0"/>
          <w:sz w:val="24"/>
          <w:szCs w:val="24"/>
          <w:lang w:eastAsia="tr-TR"/>
          <w14:ligatures w14:val="none"/>
        </w:rPr>
        <w:t xml:space="preserve"> gut </w:t>
      </w:r>
      <w:proofErr w:type="spellStart"/>
      <w:r w:rsidRPr="00AB031E">
        <w:rPr>
          <w:rFonts w:ascii="Times New Roman" w:eastAsia="Times New Roman" w:hAnsi="Times New Roman" w:cs="Times New Roman"/>
          <w:i/>
          <w:iCs/>
          <w:kern w:val="0"/>
          <w:sz w:val="24"/>
          <w:szCs w:val="24"/>
          <w:lang w:eastAsia="tr-TR"/>
          <w14:ligatures w14:val="none"/>
        </w:rPr>
        <w:t>microbiota</w:t>
      </w:r>
      <w:proofErr w:type="spellEnd"/>
      <w:r w:rsidRPr="00AB031E">
        <w:rPr>
          <w:rFonts w:ascii="Times New Roman" w:eastAsia="Times New Roman" w:hAnsi="Times New Roman" w:cs="Times New Roman"/>
          <w:i/>
          <w:iCs/>
          <w:kern w:val="0"/>
          <w:sz w:val="24"/>
          <w:szCs w:val="24"/>
          <w:lang w:eastAsia="tr-TR"/>
          <w14:ligatures w14:val="none"/>
        </w:rPr>
        <w:t xml:space="preserve"> on </w:t>
      </w:r>
      <w:proofErr w:type="spellStart"/>
      <w:r w:rsidRPr="00AB031E">
        <w:rPr>
          <w:rFonts w:ascii="Times New Roman" w:eastAsia="Times New Roman" w:hAnsi="Times New Roman" w:cs="Times New Roman"/>
          <w:i/>
          <w:iCs/>
          <w:kern w:val="0"/>
          <w:sz w:val="24"/>
          <w:szCs w:val="24"/>
          <w:lang w:eastAsia="tr-TR"/>
          <w14:ligatures w14:val="none"/>
        </w:rPr>
        <w:t>brain</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and</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behaviour</w:t>
      </w:r>
      <w:proofErr w:type="spellEnd"/>
      <w:r w:rsidRPr="00AB031E">
        <w:rPr>
          <w:rFonts w:ascii="Times New Roman" w:eastAsia="Times New Roman" w:hAnsi="Times New Roman" w:cs="Times New Roman"/>
          <w:kern w:val="0"/>
          <w:sz w:val="24"/>
          <w:szCs w:val="24"/>
          <w:lang w:eastAsia="tr-TR"/>
          <w14:ligatures w14:val="none"/>
        </w:rPr>
        <w:t xml:space="preserve">. Nature </w:t>
      </w:r>
      <w:proofErr w:type="spellStart"/>
      <w:r w:rsidRPr="00AB031E">
        <w:rPr>
          <w:rFonts w:ascii="Times New Roman" w:eastAsia="Times New Roman" w:hAnsi="Times New Roman" w:cs="Times New Roman"/>
          <w:kern w:val="0"/>
          <w:sz w:val="24"/>
          <w:szCs w:val="24"/>
          <w:lang w:eastAsia="tr-TR"/>
          <w14:ligatures w14:val="none"/>
        </w:rPr>
        <w:t>Reviews</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Neuroscience</w:t>
      </w:r>
      <w:proofErr w:type="spellEnd"/>
      <w:r w:rsidRPr="00AB031E">
        <w:rPr>
          <w:rFonts w:ascii="Times New Roman" w:eastAsia="Times New Roman" w:hAnsi="Times New Roman" w:cs="Times New Roman"/>
          <w:kern w:val="0"/>
          <w:sz w:val="24"/>
          <w:szCs w:val="24"/>
          <w:lang w:eastAsia="tr-TR"/>
          <w14:ligatures w14:val="none"/>
        </w:rPr>
        <w:t>.</w:t>
      </w:r>
    </w:p>
    <w:p w14:paraId="1EBB0BFD" w14:textId="77777777" w:rsidR="00AB031E" w:rsidRPr="00AB031E" w:rsidRDefault="00AB031E" w:rsidP="00AB031E">
      <w:pPr>
        <w:numPr>
          <w:ilvl w:val="2"/>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Bağırsak mikrobiyotasının beyin ve davranış üzerindeki etkilerini ele alır.</w:t>
      </w:r>
    </w:p>
    <w:p w14:paraId="08C7B9B0" w14:textId="77777777" w:rsidR="00AB031E" w:rsidRPr="00AB031E" w:rsidRDefault="00AB031E" w:rsidP="00AB031E">
      <w:pPr>
        <w:numPr>
          <w:ilvl w:val="1"/>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B031E">
        <w:rPr>
          <w:rFonts w:ascii="Times New Roman" w:eastAsia="Times New Roman" w:hAnsi="Times New Roman" w:cs="Times New Roman"/>
          <w:kern w:val="0"/>
          <w:sz w:val="24"/>
          <w:szCs w:val="24"/>
          <w:lang w:eastAsia="tr-TR"/>
          <w14:ligatures w14:val="none"/>
        </w:rPr>
        <w:t>Fasano</w:t>
      </w:r>
      <w:proofErr w:type="spellEnd"/>
      <w:r w:rsidRPr="00AB031E">
        <w:rPr>
          <w:rFonts w:ascii="Times New Roman" w:eastAsia="Times New Roman" w:hAnsi="Times New Roman" w:cs="Times New Roman"/>
          <w:kern w:val="0"/>
          <w:sz w:val="24"/>
          <w:szCs w:val="24"/>
          <w:lang w:eastAsia="tr-TR"/>
          <w14:ligatures w14:val="none"/>
        </w:rPr>
        <w:t xml:space="preserve">, A. (2012). </w:t>
      </w:r>
      <w:proofErr w:type="spellStart"/>
      <w:r w:rsidRPr="00AB031E">
        <w:rPr>
          <w:rFonts w:ascii="Times New Roman" w:eastAsia="Times New Roman" w:hAnsi="Times New Roman" w:cs="Times New Roman"/>
          <w:i/>
          <w:iCs/>
          <w:kern w:val="0"/>
          <w:sz w:val="24"/>
          <w:szCs w:val="24"/>
          <w:lang w:eastAsia="tr-TR"/>
          <w14:ligatures w14:val="none"/>
        </w:rPr>
        <w:t>Leaky</w:t>
      </w:r>
      <w:proofErr w:type="spellEnd"/>
      <w:r w:rsidRPr="00AB031E">
        <w:rPr>
          <w:rFonts w:ascii="Times New Roman" w:eastAsia="Times New Roman" w:hAnsi="Times New Roman" w:cs="Times New Roman"/>
          <w:i/>
          <w:iCs/>
          <w:kern w:val="0"/>
          <w:sz w:val="24"/>
          <w:szCs w:val="24"/>
          <w:lang w:eastAsia="tr-TR"/>
          <w14:ligatures w14:val="none"/>
        </w:rPr>
        <w:t xml:space="preserve"> gut </w:t>
      </w:r>
      <w:proofErr w:type="spellStart"/>
      <w:r w:rsidRPr="00AB031E">
        <w:rPr>
          <w:rFonts w:ascii="Times New Roman" w:eastAsia="Times New Roman" w:hAnsi="Times New Roman" w:cs="Times New Roman"/>
          <w:i/>
          <w:iCs/>
          <w:kern w:val="0"/>
          <w:sz w:val="24"/>
          <w:szCs w:val="24"/>
          <w:lang w:eastAsia="tr-TR"/>
          <w14:ligatures w14:val="none"/>
        </w:rPr>
        <w:t>and</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autoimmune</w:t>
      </w:r>
      <w:proofErr w:type="spellEnd"/>
      <w:r w:rsidRPr="00AB031E">
        <w:rPr>
          <w:rFonts w:ascii="Times New Roman" w:eastAsia="Times New Roman" w:hAnsi="Times New Roman" w:cs="Times New Roman"/>
          <w:i/>
          <w:iCs/>
          <w:kern w:val="0"/>
          <w:sz w:val="24"/>
          <w:szCs w:val="24"/>
          <w:lang w:eastAsia="tr-TR"/>
          <w14:ligatures w14:val="none"/>
        </w:rPr>
        <w:t xml:space="preserve"> </w:t>
      </w:r>
      <w:proofErr w:type="spellStart"/>
      <w:r w:rsidRPr="00AB031E">
        <w:rPr>
          <w:rFonts w:ascii="Times New Roman" w:eastAsia="Times New Roman" w:hAnsi="Times New Roman" w:cs="Times New Roman"/>
          <w:i/>
          <w:iCs/>
          <w:kern w:val="0"/>
          <w:sz w:val="24"/>
          <w:szCs w:val="24"/>
          <w:lang w:eastAsia="tr-TR"/>
          <w14:ligatures w14:val="none"/>
        </w:rPr>
        <w:t>diseases</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Clinical</w:t>
      </w:r>
      <w:proofErr w:type="spellEnd"/>
      <w:r w:rsidRPr="00AB031E">
        <w:rPr>
          <w:rFonts w:ascii="Times New Roman" w:eastAsia="Times New Roman" w:hAnsi="Times New Roman" w:cs="Times New Roman"/>
          <w:kern w:val="0"/>
          <w:sz w:val="24"/>
          <w:szCs w:val="24"/>
          <w:lang w:eastAsia="tr-TR"/>
          <w14:ligatures w14:val="none"/>
        </w:rPr>
        <w:t xml:space="preserve"> </w:t>
      </w:r>
      <w:proofErr w:type="spellStart"/>
      <w:r w:rsidRPr="00AB031E">
        <w:rPr>
          <w:rFonts w:ascii="Times New Roman" w:eastAsia="Times New Roman" w:hAnsi="Times New Roman" w:cs="Times New Roman"/>
          <w:kern w:val="0"/>
          <w:sz w:val="24"/>
          <w:szCs w:val="24"/>
          <w:lang w:eastAsia="tr-TR"/>
          <w14:ligatures w14:val="none"/>
        </w:rPr>
        <w:t>Reviews</w:t>
      </w:r>
      <w:proofErr w:type="spellEnd"/>
      <w:r w:rsidRPr="00AB031E">
        <w:rPr>
          <w:rFonts w:ascii="Times New Roman" w:eastAsia="Times New Roman" w:hAnsi="Times New Roman" w:cs="Times New Roman"/>
          <w:kern w:val="0"/>
          <w:sz w:val="24"/>
          <w:szCs w:val="24"/>
          <w:lang w:eastAsia="tr-TR"/>
          <w14:ligatures w14:val="none"/>
        </w:rPr>
        <w:t xml:space="preserve"> in </w:t>
      </w:r>
      <w:proofErr w:type="spellStart"/>
      <w:r w:rsidRPr="00AB031E">
        <w:rPr>
          <w:rFonts w:ascii="Times New Roman" w:eastAsia="Times New Roman" w:hAnsi="Times New Roman" w:cs="Times New Roman"/>
          <w:kern w:val="0"/>
          <w:sz w:val="24"/>
          <w:szCs w:val="24"/>
          <w:lang w:eastAsia="tr-TR"/>
          <w14:ligatures w14:val="none"/>
        </w:rPr>
        <w:t>Allergy</w:t>
      </w:r>
      <w:proofErr w:type="spellEnd"/>
      <w:r w:rsidRPr="00AB031E">
        <w:rPr>
          <w:rFonts w:ascii="Times New Roman" w:eastAsia="Times New Roman" w:hAnsi="Times New Roman" w:cs="Times New Roman"/>
          <w:kern w:val="0"/>
          <w:sz w:val="24"/>
          <w:szCs w:val="24"/>
          <w:lang w:eastAsia="tr-TR"/>
          <w14:ligatures w14:val="none"/>
        </w:rPr>
        <w:t xml:space="preserve"> &amp; </w:t>
      </w:r>
      <w:proofErr w:type="spellStart"/>
      <w:r w:rsidRPr="00AB031E">
        <w:rPr>
          <w:rFonts w:ascii="Times New Roman" w:eastAsia="Times New Roman" w:hAnsi="Times New Roman" w:cs="Times New Roman"/>
          <w:kern w:val="0"/>
          <w:sz w:val="24"/>
          <w:szCs w:val="24"/>
          <w:lang w:eastAsia="tr-TR"/>
          <w14:ligatures w14:val="none"/>
        </w:rPr>
        <w:t>Immunology</w:t>
      </w:r>
      <w:proofErr w:type="spellEnd"/>
      <w:r w:rsidRPr="00AB031E">
        <w:rPr>
          <w:rFonts w:ascii="Times New Roman" w:eastAsia="Times New Roman" w:hAnsi="Times New Roman" w:cs="Times New Roman"/>
          <w:kern w:val="0"/>
          <w:sz w:val="24"/>
          <w:szCs w:val="24"/>
          <w:lang w:eastAsia="tr-TR"/>
          <w14:ligatures w14:val="none"/>
        </w:rPr>
        <w:t>.</w:t>
      </w:r>
    </w:p>
    <w:p w14:paraId="712B4111" w14:textId="77777777" w:rsidR="00AB031E" w:rsidRPr="00AB031E" w:rsidRDefault="00AB031E" w:rsidP="00AB031E">
      <w:pPr>
        <w:numPr>
          <w:ilvl w:val="2"/>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031E">
        <w:rPr>
          <w:rFonts w:ascii="Times New Roman" w:eastAsia="Times New Roman" w:hAnsi="Times New Roman" w:cs="Times New Roman"/>
          <w:kern w:val="0"/>
          <w:sz w:val="24"/>
          <w:szCs w:val="24"/>
          <w:lang w:eastAsia="tr-TR"/>
          <w14:ligatures w14:val="none"/>
        </w:rPr>
        <w:t>Bağırsak geçirgenliği ile sinirsel ve ruhsal dengenin ilişkisini inceleyen kapsamlı çalışma.</w:t>
      </w:r>
    </w:p>
    <w:p w14:paraId="2CC9BA15" w14:textId="77777777" w:rsidR="00D65945" w:rsidRDefault="00D65945" w:rsidP="00DE1319">
      <w:pPr>
        <w:rPr>
          <w:rFonts w:ascii="Times New Roman" w:hAnsi="Times New Roman" w:cs="Times New Roman"/>
          <w:b/>
          <w:bCs/>
          <w:sz w:val="27"/>
          <w:szCs w:val="27"/>
        </w:rPr>
      </w:pPr>
    </w:p>
    <w:p w14:paraId="04B4D237" w14:textId="77777777" w:rsidR="005D0EBB" w:rsidRPr="005D0EBB" w:rsidRDefault="005D0EBB" w:rsidP="005D0EBB">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D0EBB">
        <w:rPr>
          <w:rFonts w:ascii="Times New Roman" w:eastAsia="Times New Roman" w:hAnsi="Times New Roman" w:cs="Times New Roman"/>
          <w:b/>
          <w:bCs/>
          <w:kern w:val="0"/>
          <w:sz w:val="27"/>
          <w:szCs w:val="27"/>
          <w:lang w:eastAsia="tr-TR"/>
          <w14:ligatures w14:val="none"/>
        </w:rPr>
        <w:t>4. Kullanılan Bileşenler ve Kuantum Formülü</w:t>
      </w:r>
    </w:p>
    <w:p w14:paraId="27F1304B" w14:textId="77777777" w:rsidR="005D0EBB" w:rsidRPr="005D0EBB" w:rsidRDefault="005D0EBB" w:rsidP="005D0EB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4.1. Kuantum Temelli Ana Bileşenler</w:t>
      </w:r>
    </w:p>
    <w:p w14:paraId="6AD67C71"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lastRenderedPageBreak/>
        <w:t>4.1.1. Zeolit (</w:t>
      </w:r>
      <w:proofErr w:type="spellStart"/>
      <w:r w:rsidRPr="005D0EBB">
        <w:rPr>
          <w:rFonts w:ascii="Times New Roman" w:eastAsia="Times New Roman" w:hAnsi="Times New Roman" w:cs="Times New Roman"/>
          <w:b/>
          <w:bCs/>
          <w:kern w:val="0"/>
          <w:sz w:val="20"/>
          <w:szCs w:val="20"/>
          <w:lang w:eastAsia="tr-TR"/>
          <w14:ligatures w14:val="none"/>
        </w:rPr>
        <w:t>Clinoptilolite</w:t>
      </w:r>
      <w:proofErr w:type="spellEnd"/>
      <w:r w:rsidRPr="005D0EBB">
        <w:rPr>
          <w:rFonts w:ascii="Times New Roman" w:eastAsia="Times New Roman" w:hAnsi="Times New Roman" w:cs="Times New Roman"/>
          <w:b/>
          <w:bCs/>
          <w:kern w:val="0"/>
          <w:sz w:val="20"/>
          <w:szCs w:val="20"/>
          <w:lang w:eastAsia="tr-TR"/>
          <w14:ligatures w14:val="none"/>
        </w:rPr>
        <w:t>): Toksin Bağlayıcı</w:t>
      </w:r>
    </w:p>
    <w:p w14:paraId="4170FB07" w14:textId="77777777" w:rsidR="005D0EBB" w:rsidRPr="005D0EBB" w:rsidRDefault="005D0EBB" w:rsidP="005D0EBB">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265B1EAD" w14:textId="77777777" w:rsidR="005D0EBB" w:rsidRPr="005D0EBB" w:rsidRDefault="005D0EBB" w:rsidP="005D0EBB">
      <w:pPr>
        <w:numPr>
          <w:ilvl w:val="1"/>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Mumpton</w:t>
      </w:r>
      <w:proofErr w:type="spellEnd"/>
      <w:r w:rsidRPr="005D0EBB">
        <w:rPr>
          <w:rFonts w:ascii="Times New Roman" w:eastAsia="Times New Roman" w:hAnsi="Times New Roman" w:cs="Times New Roman"/>
          <w:kern w:val="0"/>
          <w:sz w:val="24"/>
          <w:szCs w:val="24"/>
          <w:lang w:eastAsia="tr-TR"/>
          <w14:ligatures w14:val="none"/>
        </w:rPr>
        <w:t xml:space="preserve">, F. A. (1999). </w:t>
      </w:r>
      <w:r w:rsidRPr="005D0EBB">
        <w:rPr>
          <w:rFonts w:ascii="Times New Roman" w:eastAsia="Times New Roman" w:hAnsi="Times New Roman" w:cs="Times New Roman"/>
          <w:i/>
          <w:iCs/>
          <w:kern w:val="0"/>
          <w:sz w:val="24"/>
          <w:szCs w:val="24"/>
          <w:lang w:eastAsia="tr-TR"/>
          <w14:ligatures w14:val="none"/>
        </w:rPr>
        <w:t xml:space="preserve">La </w:t>
      </w:r>
      <w:proofErr w:type="spellStart"/>
      <w:r w:rsidRPr="005D0EBB">
        <w:rPr>
          <w:rFonts w:ascii="Times New Roman" w:eastAsia="Times New Roman" w:hAnsi="Times New Roman" w:cs="Times New Roman"/>
          <w:i/>
          <w:iCs/>
          <w:kern w:val="0"/>
          <w:sz w:val="24"/>
          <w:szCs w:val="24"/>
          <w:lang w:eastAsia="tr-TR"/>
          <w14:ligatures w14:val="none"/>
        </w:rPr>
        <w:t>roca</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magica</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Uses</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natural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zeolites</w:t>
      </w:r>
      <w:proofErr w:type="spellEnd"/>
      <w:r w:rsidRPr="005D0EBB">
        <w:rPr>
          <w:rFonts w:ascii="Times New Roman" w:eastAsia="Times New Roman" w:hAnsi="Times New Roman" w:cs="Times New Roman"/>
          <w:i/>
          <w:iCs/>
          <w:kern w:val="0"/>
          <w:sz w:val="24"/>
          <w:szCs w:val="24"/>
          <w:lang w:eastAsia="tr-TR"/>
          <w14:ligatures w14:val="none"/>
        </w:rPr>
        <w:t xml:space="preserve"> in </w:t>
      </w:r>
      <w:proofErr w:type="spellStart"/>
      <w:r w:rsidRPr="005D0EBB">
        <w:rPr>
          <w:rFonts w:ascii="Times New Roman" w:eastAsia="Times New Roman" w:hAnsi="Times New Roman" w:cs="Times New Roman"/>
          <w:i/>
          <w:iCs/>
          <w:kern w:val="0"/>
          <w:sz w:val="24"/>
          <w:szCs w:val="24"/>
          <w:lang w:eastAsia="tr-TR"/>
          <w14:ligatures w14:val="none"/>
        </w:rPr>
        <w:t>agriculture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industry</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Proceedings</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the</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National</w:t>
      </w:r>
      <w:proofErr w:type="spellEnd"/>
      <w:r w:rsidRPr="005D0EBB">
        <w:rPr>
          <w:rFonts w:ascii="Times New Roman" w:eastAsia="Times New Roman" w:hAnsi="Times New Roman" w:cs="Times New Roman"/>
          <w:kern w:val="0"/>
          <w:sz w:val="24"/>
          <w:szCs w:val="24"/>
          <w:lang w:eastAsia="tr-TR"/>
          <w14:ligatures w14:val="none"/>
        </w:rPr>
        <w:t xml:space="preserve"> Academy of </w:t>
      </w:r>
      <w:proofErr w:type="spellStart"/>
      <w:r w:rsidRPr="005D0EBB">
        <w:rPr>
          <w:rFonts w:ascii="Times New Roman" w:eastAsia="Times New Roman" w:hAnsi="Times New Roman" w:cs="Times New Roman"/>
          <w:kern w:val="0"/>
          <w:sz w:val="24"/>
          <w:szCs w:val="24"/>
          <w:lang w:eastAsia="tr-TR"/>
          <w14:ligatures w14:val="none"/>
        </w:rPr>
        <w:t>Sciences</w:t>
      </w:r>
      <w:proofErr w:type="spellEnd"/>
      <w:r w:rsidRPr="005D0EBB">
        <w:rPr>
          <w:rFonts w:ascii="Times New Roman" w:eastAsia="Times New Roman" w:hAnsi="Times New Roman" w:cs="Times New Roman"/>
          <w:kern w:val="0"/>
          <w:sz w:val="24"/>
          <w:szCs w:val="24"/>
          <w:lang w:eastAsia="tr-TR"/>
          <w14:ligatures w14:val="none"/>
        </w:rPr>
        <w:t>.</w:t>
      </w:r>
    </w:p>
    <w:p w14:paraId="10B4923D" w14:textId="77777777" w:rsidR="005D0EBB" w:rsidRPr="005D0EBB" w:rsidRDefault="005D0EBB" w:rsidP="005D0EBB">
      <w:pPr>
        <w:numPr>
          <w:ilvl w:val="2"/>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Zeolitin toksin bağlama kapasitesi ve sağlık uygulamaları üzerine öncü bir çalışma.</w:t>
      </w:r>
    </w:p>
    <w:p w14:paraId="7A5AFB42" w14:textId="77777777" w:rsidR="005D0EBB" w:rsidRPr="005D0EBB" w:rsidRDefault="005D0EBB" w:rsidP="005D0EBB">
      <w:pPr>
        <w:numPr>
          <w:ilvl w:val="1"/>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Ming</w:t>
      </w:r>
      <w:proofErr w:type="spellEnd"/>
      <w:r w:rsidRPr="005D0EBB">
        <w:rPr>
          <w:rFonts w:ascii="Times New Roman" w:eastAsia="Times New Roman" w:hAnsi="Times New Roman" w:cs="Times New Roman"/>
          <w:kern w:val="0"/>
          <w:sz w:val="24"/>
          <w:szCs w:val="24"/>
          <w:lang w:eastAsia="tr-TR"/>
          <w14:ligatures w14:val="none"/>
        </w:rPr>
        <w:t xml:space="preserve">, D. W., &amp; Allen, E. R. (2001). </w:t>
      </w:r>
      <w:proofErr w:type="spellStart"/>
      <w:r w:rsidRPr="005D0EBB">
        <w:rPr>
          <w:rFonts w:ascii="Times New Roman" w:eastAsia="Times New Roman" w:hAnsi="Times New Roman" w:cs="Times New Roman"/>
          <w:i/>
          <w:iCs/>
          <w:kern w:val="0"/>
          <w:sz w:val="24"/>
          <w:szCs w:val="24"/>
          <w:lang w:eastAsia="tr-TR"/>
          <w14:ligatures w14:val="none"/>
        </w:rPr>
        <w:t>Use</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natural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zeolites</w:t>
      </w:r>
      <w:proofErr w:type="spellEnd"/>
      <w:r w:rsidRPr="005D0EBB">
        <w:rPr>
          <w:rFonts w:ascii="Times New Roman" w:eastAsia="Times New Roman" w:hAnsi="Times New Roman" w:cs="Times New Roman"/>
          <w:i/>
          <w:iCs/>
          <w:kern w:val="0"/>
          <w:sz w:val="24"/>
          <w:szCs w:val="24"/>
          <w:lang w:eastAsia="tr-TR"/>
          <w14:ligatures w14:val="none"/>
        </w:rPr>
        <w:t xml:space="preserve"> in </w:t>
      </w:r>
      <w:proofErr w:type="spellStart"/>
      <w:r w:rsidRPr="005D0EBB">
        <w:rPr>
          <w:rFonts w:ascii="Times New Roman" w:eastAsia="Times New Roman" w:hAnsi="Times New Roman" w:cs="Times New Roman"/>
          <w:i/>
          <w:iCs/>
          <w:kern w:val="0"/>
          <w:sz w:val="24"/>
          <w:szCs w:val="24"/>
          <w:lang w:eastAsia="tr-TR"/>
          <w14:ligatures w14:val="none"/>
        </w:rPr>
        <w:t>agronomy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horticulture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environmental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sciences</w:t>
      </w:r>
      <w:proofErr w:type="spellEnd"/>
      <w:r w:rsidRPr="005D0EBB">
        <w:rPr>
          <w:rFonts w:ascii="Times New Roman" w:eastAsia="Times New Roman" w:hAnsi="Times New Roman" w:cs="Times New Roman"/>
          <w:kern w:val="0"/>
          <w:sz w:val="24"/>
          <w:szCs w:val="24"/>
          <w:lang w:eastAsia="tr-TR"/>
          <w14:ligatures w14:val="none"/>
        </w:rPr>
        <w:t xml:space="preserve">. Natural </w:t>
      </w:r>
      <w:proofErr w:type="spellStart"/>
      <w:r w:rsidRPr="005D0EBB">
        <w:rPr>
          <w:rFonts w:ascii="Times New Roman" w:eastAsia="Times New Roman" w:hAnsi="Times New Roman" w:cs="Times New Roman"/>
          <w:kern w:val="0"/>
          <w:sz w:val="24"/>
          <w:szCs w:val="24"/>
          <w:lang w:eastAsia="tr-TR"/>
          <w14:ligatures w14:val="none"/>
        </w:rPr>
        <w:t>Zeolites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Occurrence</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Properties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and</w:t>
      </w:r>
      <w:proofErr w:type="spellEnd"/>
      <w:r w:rsidRPr="005D0EBB">
        <w:rPr>
          <w:rFonts w:ascii="Times New Roman" w:eastAsia="Times New Roman" w:hAnsi="Times New Roman" w:cs="Times New Roman"/>
          <w:kern w:val="0"/>
          <w:sz w:val="24"/>
          <w:szCs w:val="24"/>
          <w:lang w:eastAsia="tr-TR"/>
          <w14:ligatures w14:val="none"/>
        </w:rPr>
        <w:t xml:space="preserve"> Applications.</w:t>
      </w:r>
    </w:p>
    <w:p w14:paraId="0F660FA9" w14:textId="77777777" w:rsidR="005D0EBB" w:rsidRPr="005D0EBB" w:rsidRDefault="005D0EBB" w:rsidP="005D0EBB">
      <w:pPr>
        <w:numPr>
          <w:ilvl w:val="2"/>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Zeolit minerallerinin biyolojik uygulamalardaki işlevini açıklar.</w:t>
      </w:r>
    </w:p>
    <w:p w14:paraId="59738376" w14:textId="77777777" w:rsidR="005D0EBB" w:rsidRPr="005D0EBB" w:rsidRDefault="005D0EBB" w:rsidP="005D0EBB">
      <w:pPr>
        <w:numPr>
          <w:ilvl w:val="1"/>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Sprynskyy</w:t>
      </w:r>
      <w:proofErr w:type="spellEnd"/>
      <w:r w:rsidRPr="005D0EBB">
        <w:rPr>
          <w:rFonts w:ascii="Times New Roman" w:eastAsia="Times New Roman" w:hAnsi="Times New Roman" w:cs="Times New Roman"/>
          <w:kern w:val="0"/>
          <w:sz w:val="24"/>
          <w:szCs w:val="24"/>
          <w:lang w:eastAsia="tr-TR"/>
          <w14:ligatures w14:val="none"/>
        </w:rPr>
        <w:t xml:space="preserve">, M., et al. (2006). </w:t>
      </w:r>
      <w:proofErr w:type="spellStart"/>
      <w:r w:rsidRPr="005D0EBB">
        <w:rPr>
          <w:rFonts w:ascii="Times New Roman" w:eastAsia="Times New Roman" w:hAnsi="Times New Roman" w:cs="Times New Roman"/>
          <w:i/>
          <w:iCs/>
          <w:kern w:val="0"/>
          <w:sz w:val="24"/>
          <w:szCs w:val="24"/>
          <w:lang w:eastAsia="tr-TR"/>
          <w14:ligatures w14:val="none"/>
        </w:rPr>
        <w:t>The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application</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natural</w:t>
      </w:r>
      <w:proofErr w:type="spellEnd"/>
      <w:r w:rsidRPr="005D0EBB">
        <w:rPr>
          <w:rFonts w:ascii="Times New Roman" w:eastAsia="Times New Roman" w:hAnsi="Times New Roman" w:cs="Times New Roman"/>
          <w:i/>
          <w:iCs/>
          <w:kern w:val="0"/>
          <w:sz w:val="24"/>
          <w:szCs w:val="24"/>
          <w:lang w:eastAsia="tr-TR"/>
          <w14:ligatures w14:val="none"/>
        </w:rPr>
        <w:t xml:space="preserve"> zeolite </w:t>
      </w:r>
      <w:proofErr w:type="spellStart"/>
      <w:r w:rsidRPr="005D0EBB">
        <w:rPr>
          <w:rFonts w:ascii="Times New Roman" w:eastAsia="Times New Roman" w:hAnsi="Times New Roman" w:cs="Times New Roman"/>
          <w:i/>
          <w:iCs/>
          <w:kern w:val="0"/>
          <w:sz w:val="24"/>
          <w:szCs w:val="24"/>
          <w:lang w:eastAsia="tr-TR"/>
          <w14:ligatures w14:val="none"/>
        </w:rPr>
        <w:t>for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mercury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removal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Kinetics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thermodynamics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Colloid</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and</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Interface</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Science</w:t>
      </w:r>
      <w:proofErr w:type="spellEnd"/>
      <w:r w:rsidRPr="005D0EBB">
        <w:rPr>
          <w:rFonts w:ascii="Times New Roman" w:eastAsia="Times New Roman" w:hAnsi="Times New Roman" w:cs="Times New Roman"/>
          <w:kern w:val="0"/>
          <w:sz w:val="24"/>
          <w:szCs w:val="24"/>
          <w:lang w:eastAsia="tr-TR"/>
          <w14:ligatures w14:val="none"/>
        </w:rPr>
        <w:t>.</w:t>
      </w:r>
    </w:p>
    <w:p w14:paraId="3F872121"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t>4.1.2. NAD+ ve Koenzim Q10: Enerji Üretimini Artırıcı</w:t>
      </w:r>
    </w:p>
    <w:p w14:paraId="3E0ED1F8" w14:textId="77777777" w:rsidR="005D0EBB" w:rsidRPr="005D0EBB" w:rsidRDefault="005D0EBB" w:rsidP="005D0EBB">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5999EEE9" w14:textId="77777777" w:rsidR="005D0EBB" w:rsidRPr="005D0EBB" w:rsidRDefault="005D0EBB" w:rsidP="005D0EBB">
      <w:pPr>
        <w:numPr>
          <w:ilvl w:val="1"/>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 xml:space="preserve">Verdin, E. (2015). </w:t>
      </w:r>
      <w:r w:rsidRPr="005D0EBB">
        <w:rPr>
          <w:rFonts w:ascii="Times New Roman" w:eastAsia="Times New Roman" w:hAnsi="Times New Roman" w:cs="Times New Roman"/>
          <w:i/>
          <w:iCs/>
          <w:kern w:val="0"/>
          <w:sz w:val="24"/>
          <w:szCs w:val="24"/>
          <w:lang w:eastAsia="tr-TR"/>
          <w14:ligatures w14:val="none"/>
        </w:rPr>
        <w:t xml:space="preserve">NAD+ in </w:t>
      </w:r>
      <w:proofErr w:type="spellStart"/>
      <w:r w:rsidRPr="005D0EBB">
        <w:rPr>
          <w:rFonts w:ascii="Times New Roman" w:eastAsia="Times New Roman" w:hAnsi="Times New Roman" w:cs="Times New Roman"/>
          <w:i/>
          <w:iCs/>
          <w:kern w:val="0"/>
          <w:sz w:val="24"/>
          <w:szCs w:val="24"/>
          <w:lang w:eastAsia="tr-TR"/>
          <w14:ligatures w14:val="none"/>
        </w:rPr>
        <w:t>aging</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metabolism</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neurodegeneration</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Science</w:t>
      </w:r>
      <w:proofErr w:type="spellEnd"/>
      <w:r w:rsidRPr="005D0EBB">
        <w:rPr>
          <w:rFonts w:ascii="Times New Roman" w:eastAsia="Times New Roman" w:hAnsi="Times New Roman" w:cs="Times New Roman"/>
          <w:kern w:val="0"/>
          <w:sz w:val="24"/>
          <w:szCs w:val="24"/>
          <w:lang w:eastAsia="tr-TR"/>
          <w14:ligatures w14:val="none"/>
        </w:rPr>
        <w:t>.</w:t>
      </w:r>
    </w:p>
    <w:p w14:paraId="016F35FE" w14:textId="77777777" w:rsidR="005D0EBB" w:rsidRPr="005D0EBB" w:rsidRDefault="005D0EBB" w:rsidP="005D0EBB">
      <w:pPr>
        <w:numPr>
          <w:ilvl w:val="2"/>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NAD+'</w:t>
      </w:r>
      <w:proofErr w:type="spellStart"/>
      <w:r w:rsidRPr="005D0EBB">
        <w:rPr>
          <w:rFonts w:ascii="Times New Roman" w:eastAsia="Times New Roman" w:hAnsi="Times New Roman" w:cs="Times New Roman"/>
          <w:kern w:val="0"/>
          <w:sz w:val="24"/>
          <w:szCs w:val="24"/>
          <w:lang w:eastAsia="tr-TR"/>
          <w14:ligatures w14:val="none"/>
        </w:rPr>
        <w:t>ın</w:t>
      </w:r>
      <w:proofErr w:type="spellEnd"/>
      <w:r w:rsidRPr="005D0EBB">
        <w:rPr>
          <w:rFonts w:ascii="Times New Roman" w:eastAsia="Times New Roman" w:hAnsi="Times New Roman" w:cs="Times New Roman"/>
          <w:kern w:val="0"/>
          <w:sz w:val="24"/>
          <w:szCs w:val="24"/>
          <w:lang w:eastAsia="tr-TR"/>
          <w14:ligatures w14:val="none"/>
        </w:rPr>
        <w:t xml:space="preserve"> hücresel enerji üretimi ve yaşlanma süreçlerindeki rolü.</w:t>
      </w:r>
    </w:p>
    <w:p w14:paraId="2277007B" w14:textId="77777777" w:rsidR="005D0EBB" w:rsidRPr="005D0EBB" w:rsidRDefault="005D0EBB" w:rsidP="005D0EBB">
      <w:pPr>
        <w:numPr>
          <w:ilvl w:val="1"/>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 xml:space="preserve">Crane, F. L. (2001). </w:t>
      </w:r>
      <w:proofErr w:type="spellStart"/>
      <w:r w:rsidRPr="005D0EBB">
        <w:rPr>
          <w:rFonts w:ascii="Times New Roman" w:eastAsia="Times New Roman" w:hAnsi="Times New Roman" w:cs="Times New Roman"/>
          <w:i/>
          <w:iCs/>
          <w:kern w:val="0"/>
          <w:sz w:val="24"/>
          <w:szCs w:val="24"/>
          <w:lang w:eastAsia="tr-TR"/>
          <w14:ligatures w14:val="none"/>
        </w:rPr>
        <w:t>Biochemical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functions</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coenzyme</w:t>
      </w:r>
      <w:proofErr w:type="spellEnd"/>
      <w:r w:rsidRPr="005D0EBB">
        <w:rPr>
          <w:rFonts w:ascii="Times New Roman" w:eastAsia="Times New Roman" w:hAnsi="Times New Roman" w:cs="Times New Roman"/>
          <w:i/>
          <w:iCs/>
          <w:kern w:val="0"/>
          <w:sz w:val="24"/>
          <w:szCs w:val="24"/>
          <w:lang w:eastAsia="tr-TR"/>
          <w14:ligatures w14:val="none"/>
        </w:rPr>
        <w:t xml:space="preserve"> Q10</w:t>
      </w:r>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the</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American</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College</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Nutrition</w:t>
      </w:r>
      <w:proofErr w:type="spellEnd"/>
      <w:r w:rsidRPr="005D0EBB">
        <w:rPr>
          <w:rFonts w:ascii="Times New Roman" w:eastAsia="Times New Roman" w:hAnsi="Times New Roman" w:cs="Times New Roman"/>
          <w:kern w:val="0"/>
          <w:sz w:val="24"/>
          <w:szCs w:val="24"/>
          <w:lang w:eastAsia="tr-TR"/>
          <w14:ligatures w14:val="none"/>
        </w:rPr>
        <w:t>.</w:t>
      </w:r>
    </w:p>
    <w:p w14:paraId="4A5A32CB" w14:textId="77777777" w:rsidR="005D0EBB" w:rsidRPr="005D0EBB" w:rsidRDefault="005D0EBB" w:rsidP="005D0EBB">
      <w:pPr>
        <w:numPr>
          <w:ilvl w:val="2"/>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Koenzim Q10'un mitokondriyal enerji üretimindeki hayati rolü.</w:t>
      </w:r>
    </w:p>
    <w:p w14:paraId="015B7F5D" w14:textId="77777777" w:rsidR="005D0EBB" w:rsidRPr="005D0EBB" w:rsidRDefault="005D0EBB" w:rsidP="005D0EBB">
      <w:pPr>
        <w:numPr>
          <w:ilvl w:val="1"/>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Braidy</w:t>
      </w:r>
      <w:proofErr w:type="spellEnd"/>
      <w:r w:rsidRPr="005D0EBB">
        <w:rPr>
          <w:rFonts w:ascii="Times New Roman" w:eastAsia="Times New Roman" w:hAnsi="Times New Roman" w:cs="Times New Roman"/>
          <w:kern w:val="0"/>
          <w:sz w:val="24"/>
          <w:szCs w:val="24"/>
          <w:lang w:eastAsia="tr-TR"/>
          <w14:ligatures w14:val="none"/>
        </w:rPr>
        <w:t xml:space="preserve">, N., et al. (2019). </w:t>
      </w:r>
      <w:r w:rsidRPr="005D0EBB">
        <w:rPr>
          <w:rFonts w:ascii="Times New Roman" w:eastAsia="Times New Roman" w:hAnsi="Times New Roman" w:cs="Times New Roman"/>
          <w:i/>
          <w:iCs/>
          <w:kern w:val="0"/>
          <w:sz w:val="24"/>
          <w:szCs w:val="24"/>
          <w:lang w:eastAsia="tr-TR"/>
          <w14:ligatures w14:val="none"/>
        </w:rPr>
        <w:t xml:space="preserve">NAD+ </w:t>
      </w:r>
      <w:proofErr w:type="spellStart"/>
      <w:r w:rsidRPr="005D0EBB">
        <w:rPr>
          <w:rFonts w:ascii="Times New Roman" w:eastAsia="Times New Roman" w:hAnsi="Times New Roman" w:cs="Times New Roman"/>
          <w:i/>
          <w:iCs/>
          <w:kern w:val="0"/>
          <w:sz w:val="24"/>
          <w:szCs w:val="24"/>
          <w:lang w:eastAsia="tr-TR"/>
          <w14:ligatures w14:val="none"/>
        </w:rPr>
        <w:t>metabolism</w:t>
      </w:r>
      <w:proofErr w:type="spellEnd"/>
      <w:r w:rsidRPr="005D0EBB">
        <w:rPr>
          <w:rFonts w:ascii="Times New Roman" w:eastAsia="Times New Roman" w:hAnsi="Times New Roman" w:cs="Times New Roman"/>
          <w:i/>
          <w:iCs/>
          <w:kern w:val="0"/>
          <w:sz w:val="24"/>
          <w:szCs w:val="24"/>
          <w:lang w:eastAsia="tr-TR"/>
          <w14:ligatures w14:val="none"/>
        </w:rPr>
        <w:t xml:space="preserve"> in </w:t>
      </w:r>
      <w:proofErr w:type="spellStart"/>
      <w:r w:rsidRPr="005D0EBB">
        <w:rPr>
          <w:rFonts w:ascii="Times New Roman" w:eastAsia="Times New Roman" w:hAnsi="Times New Roman" w:cs="Times New Roman"/>
          <w:i/>
          <w:iCs/>
          <w:kern w:val="0"/>
          <w:sz w:val="24"/>
          <w:szCs w:val="24"/>
          <w:lang w:eastAsia="tr-TR"/>
          <w14:ligatures w14:val="none"/>
        </w:rPr>
        <w:t>aging</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cancer</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Trends</w:t>
      </w:r>
      <w:proofErr w:type="spellEnd"/>
      <w:r w:rsidRPr="005D0EBB">
        <w:rPr>
          <w:rFonts w:ascii="Times New Roman" w:eastAsia="Times New Roman" w:hAnsi="Times New Roman" w:cs="Times New Roman"/>
          <w:kern w:val="0"/>
          <w:sz w:val="24"/>
          <w:szCs w:val="24"/>
          <w:lang w:eastAsia="tr-TR"/>
          <w14:ligatures w14:val="none"/>
        </w:rPr>
        <w:t xml:space="preserve"> in Cell </w:t>
      </w:r>
      <w:proofErr w:type="spellStart"/>
      <w:r w:rsidRPr="005D0EBB">
        <w:rPr>
          <w:rFonts w:ascii="Times New Roman" w:eastAsia="Times New Roman" w:hAnsi="Times New Roman" w:cs="Times New Roman"/>
          <w:kern w:val="0"/>
          <w:sz w:val="24"/>
          <w:szCs w:val="24"/>
          <w:lang w:eastAsia="tr-TR"/>
          <w14:ligatures w14:val="none"/>
        </w:rPr>
        <w:t>Biology</w:t>
      </w:r>
      <w:proofErr w:type="spellEnd"/>
      <w:r w:rsidRPr="005D0EBB">
        <w:rPr>
          <w:rFonts w:ascii="Times New Roman" w:eastAsia="Times New Roman" w:hAnsi="Times New Roman" w:cs="Times New Roman"/>
          <w:kern w:val="0"/>
          <w:sz w:val="24"/>
          <w:szCs w:val="24"/>
          <w:lang w:eastAsia="tr-TR"/>
          <w14:ligatures w14:val="none"/>
        </w:rPr>
        <w:t>.</w:t>
      </w:r>
    </w:p>
    <w:p w14:paraId="2E31B3E8"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t>4.1.3. L-Glutamin ve Kolajen Peptitleri: Hücresel Yenileyici</w:t>
      </w:r>
    </w:p>
    <w:p w14:paraId="43CF89B3" w14:textId="77777777" w:rsidR="005D0EBB" w:rsidRPr="005D0EBB" w:rsidRDefault="005D0EBB" w:rsidP="005D0EBB">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0BE262C6" w14:textId="77777777" w:rsidR="005D0EBB" w:rsidRPr="005D0EBB" w:rsidRDefault="005D0EBB" w:rsidP="005D0EBB">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Wischmeyer</w:t>
      </w:r>
      <w:proofErr w:type="spellEnd"/>
      <w:r w:rsidRPr="005D0EBB">
        <w:rPr>
          <w:rFonts w:ascii="Times New Roman" w:eastAsia="Times New Roman" w:hAnsi="Times New Roman" w:cs="Times New Roman"/>
          <w:kern w:val="0"/>
          <w:sz w:val="24"/>
          <w:szCs w:val="24"/>
          <w:lang w:eastAsia="tr-TR"/>
          <w14:ligatures w14:val="none"/>
        </w:rPr>
        <w:t xml:space="preserve">, P. E. (2006). </w:t>
      </w:r>
      <w:r w:rsidRPr="005D0EBB">
        <w:rPr>
          <w:rFonts w:ascii="Times New Roman" w:eastAsia="Times New Roman" w:hAnsi="Times New Roman" w:cs="Times New Roman"/>
          <w:i/>
          <w:iCs/>
          <w:kern w:val="0"/>
          <w:sz w:val="24"/>
          <w:szCs w:val="24"/>
          <w:lang w:eastAsia="tr-TR"/>
          <w14:ligatures w14:val="none"/>
        </w:rPr>
        <w:t xml:space="preserve">Glutamine: </w:t>
      </w:r>
      <w:proofErr w:type="spellStart"/>
      <w:r w:rsidRPr="005D0EBB">
        <w:rPr>
          <w:rFonts w:ascii="Times New Roman" w:eastAsia="Times New Roman" w:hAnsi="Times New Roman" w:cs="Times New Roman"/>
          <w:i/>
          <w:iCs/>
          <w:kern w:val="0"/>
          <w:sz w:val="24"/>
          <w:szCs w:val="24"/>
          <w:lang w:eastAsia="tr-TR"/>
          <w14:ligatures w14:val="none"/>
        </w:rPr>
        <w:t>mode</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action</w:t>
      </w:r>
      <w:proofErr w:type="spellEnd"/>
      <w:r w:rsidRPr="005D0EBB">
        <w:rPr>
          <w:rFonts w:ascii="Times New Roman" w:eastAsia="Times New Roman" w:hAnsi="Times New Roman" w:cs="Times New Roman"/>
          <w:i/>
          <w:iCs/>
          <w:kern w:val="0"/>
          <w:sz w:val="24"/>
          <w:szCs w:val="24"/>
          <w:lang w:eastAsia="tr-TR"/>
          <w14:ligatures w14:val="none"/>
        </w:rPr>
        <w:t xml:space="preserve"> in </w:t>
      </w:r>
      <w:proofErr w:type="spellStart"/>
      <w:r w:rsidRPr="005D0EBB">
        <w:rPr>
          <w:rFonts w:ascii="Times New Roman" w:eastAsia="Times New Roman" w:hAnsi="Times New Roman" w:cs="Times New Roman"/>
          <w:i/>
          <w:iCs/>
          <w:kern w:val="0"/>
          <w:sz w:val="24"/>
          <w:szCs w:val="24"/>
          <w:lang w:eastAsia="tr-TR"/>
          <w14:ligatures w14:val="none"/>
        </w:rPr>
        <w:t>critical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illness</w:t>
      </w:r>
      <w:proofErr w:type="spellEnd"/>
      <w:r w:rsidRPr="005D0EBB">
        <w:rPr>
          <w:rFonts w:ascii="Times New Roman" w:eastAsia="Times New Roman" w:hAnsi="Times New Roman" w:cs="Times New Roman"/>
          <w:kern w:val="0"/>
          <w:sz w:val="24"/>
          <w:szCs w:val="24"/>
          <w:lang w:eastAsia="tr-TR"/>
          <w14:ligatures w14:val="none"/>
        </w:rPr>
        <w:t xml:space="preserve">. Critical </w:t>
      </w:r>
      <w:proofErr w:type="spellStart"/>
      <w:r w:rsidRPr="005D0EBB">
        <w:rPr>
          <w:rFonts w:ascii="Times New Roman" w:eastAsia="Times New Roman" w:hAnsi="Times New Roman" w:cs="Times New Roman"/>
          <w:kern w:val="0"/>
          <w:sz w:val="24"/>
          <w:szCs w:val="24"/>
          <w:lang w:eastAsia="tr-TR"/>
          <w14:ligatures w14:val="none"/>
        </w:rPr>
        <w:t>Care</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Medicine</w:t>
      </w:r>
      <w:proofErr w:type="spellEnd"/>
      <w:r w:rsidRPr="005D0EBB">
        <w:rPr>
          <w:rFonts w:ascii="Times New Roman" w:eastAsia="Times New Roman" w:hAnsi="Times New Roman" w:cs="Times New Roman"/>
          <w:kern w:val="0"/>
          <w:sz w:val="24"/>
          <w:szCs w:val="24"/>
          <w:lang w:eastAsia="tr-TR"/>
          <w14:ligatures w14:val="none"/>
        </w:rPr>
        <w:t>.</w:t>
      </w:r>
    </w:p>
    <w:p w14:paraId="06F3ED59" w14:textId="77777777" w:rsidR="005D0EBB" w:rsidRPr="005D0EBB" w:rsidRDefault="005D0EBB" w:rsidP="005D0EBB">
      <w:pPr>
        <w:numPr>
          <w:ilvl w:val="2"/>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L-Glutaminin hücresel yenilenme ve bağışıklık sistemindeki işlevi.</w:t>
      </w:r>
    </w:p>
    <w:p w14:paraId="56E51146" w14:textId="77777777" w:rsidR="005D0EBB" w:rsidRPr="005D0EBB" w:rsidRDefault="005D0EBB" w:rsidP="005D0EBB">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Postlethwaite</w:t>
      </w:r>
      <w:proofErr w:type="spellEnd"/>
      <w:r w:rsidRPr="005D0EBB">
        <w:rPr>
          <w:rFonts w:ascii="Times New Roman" w:eastAsia="Times New Roman" w:hAnsi="Times New Roman" w:cs="Times New Roman"/>
          <w:kern w:val="0"/>
          <w:sz w:val="24"/>
          <w:szCs w:val="24"/>
          <w:lang w:eastAsia="tr-TR"/>
          <w14:ligatures w14:val="none"/>
        </w:rPr>
        <w:t xml:space="preserve">, A. E., et al. (1978). </w:t>
      </w:r>
      <w:proofErr w:type="spellStart"/>
      <w:r w:rsidRPr="005D0EBB">
        <w:rPr>
          <w:rFonts w:ascii="Times New Roman" w:eastAsia="Times New Roman" w:hAnsi="Times New Roman" w:cs="Times New Roman"/>
          <w:i/>
          <w:iCs/>
          <w:kern w:val="0"/>
          <w:sz w:val="24"/>
          <w:szCs w:val="24"/>
          <w:lang w:eastAsia="tr-TR"/>
          <w14:ligatures w14:val="none"/>
        </w:rPr>
        <w:t>Collagen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peptides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stimulate</w:t>
      </w:r>
      <w:proofErr w:type="spellEnd"/>
      <w:r w:rsidRPr="005D0EBB">
        <w:rPr>
          <w:rFonts w:ascii="Times New Roman" w:eastAsia="Times New Roman" w:hAnsi="Times New Roman" w:cs="Times New Roman"/>
          <w:i/>
          <w:iCs/>
          <w:kern w:val="0"/>
          <w:sz w:val="24"/>
          <w:szCs w:val="24"/>
          <w:lang w:eastAsia="tr-TR"/>
          <w14:ligatures w14:val="none"/>
        </w:rPr>
        <w:t xml:space="preserve"> fibroblast </w:t>
      </w:r>
      <w:proofErr w:type="spellStart"/>
      <w:r w:rsidRPr="005D0EBB">
        <w:rPr>
          <w:rFonts w:ascii="Times New Roman" w:eastAsia="Times New Roman" w:hAnsi="Times New Roman" w:cs="Times New Roman"/>
          <w:i/>
          <w:iCs/>
          <w:kern w:val="0"/>
          <w:sz w:val="24"/>
          <w:szCs w:val="24"/>
          <w:lang w:eastAsia="tr-TR"/>
          <w14:ligatures w14:val="none"/>
        </w:rPr>
        <w:t>chemotaxis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The</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Experimental</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Medicine</w:t>
      </w:r>
      <w:proofErr w:type="spellEnd"/>
      <w:r w:rsidRPr="005D0EBB">
        <w:rPr>
          <w:rFonts w:ascii="Times New Roman" w:eastAsia="Times New Roman" w:hAnsi="Times New Roman" w:cs="Times New Roman"/>
          <w:kern w:val="0"/>
          <w:sz w:val="24"/>
          <w:szCs w:val="24"/>
          <w:lang w:eastAsia="tr-TR"/>
          <w14:ligatures w14:val="none"/>
        </w:rPr>
        <w:t>.</w:t>
      </w:r>
    </w:p>
    <w:p w14:paraId="2CD48F23" w14:textId="77777777" w:rsidR="005D0EBB" w:rsidRPr="005D0EBB" w:rsidRDefault="005D0EBB" w:rsidP="005D0EBB">
      <w:pPr>
        <w:numPr>
          <w:ilvl w:val="2"/>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Kolajen peptitlerinin doku yenilenmesindeki rolü.</w:t>
      </w:r>
    </w:p>
    <w:p w14:paraId="7183E9FC" w14:textId="77777777" w:rsidR="005D0EBB" w:rsidRPr="005D0EBB" w:rsidRDefault="005D0EBB" w:rsidP="005D0EBB">
      <w:pPr>
        <w:numPr>
          <w:ilvl w:val="1"/>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Maxton</w:t>
      </w:r>
      <w:proofErr w:type="spellEnd"/>
      <w:r w:rsidRPr="005D0EBB">
        <w:rPr>
          <w:rFonts w:ascii="Times New Roman" w:eastAsia="Times New Roman" w:hAnsi="Times New Roman" w:cs="Times New Roman"/>
          <w:kern w:val="0"/>
          <w:sz w:val="24"/>
          <w:szCs w:val="24"/>
          <w:lang w:eastAsia="tr-TR"/>
          <w14:ligatures w14:val="none"/>
        </w:rPr>
        <w:t xml:space="preserve">, D. G., et al. (1986). </w:t>
      </w:r>
      <w:proofErr w:type="spellStart"/>
      <w:r w:rsidRPr="005D0EBB">
        <w:rPr>
          <w:rFonts w:ascii="Times New Roman" w:eastAsia="Times New Roman" w:hAnsi="Times New Roman" w:cs="Times New Roman"/>
          <w:i/>
          <w:iCs/>
          <w:kern w:val="0"/>
          <w:sz w:val="24"/>
          <w:szCs w:val="24"/>
          <w:lang w:eastAsia="tr-TR"/>
          <w14:ligatures w14:val="none"/>
        </w:rPr>
        <w:t>The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effect</w:t>
      </w:r>
      <w:proofErr w:type="spellEnd"/>
      <w:r w:rsidRPr="005D0EBB">
        <w:rPr>
          <w:rFonts w:ascii="Times New Roman" w:eastAsia="Times New Roman" w:hAnsi="Times New Roman" w:cs="Times New Roman"/>
          <w:i/>
          <w:iCs/>
          <w:kern w:val="0"/>
          <w:sz w:val="24"/>
          <w:szCs w:val="24"/>
          <w:lang w:eastAsia="tr-TR"/>
          <w14:ligatures w14:val="none"/>
        </w:rPr>
        <w:t xml:space="preserve"> of glutamine on protein </w:t>
      </w:r>
      <w:proofErr w:type="spellStart"/>
      <w:r w:rsidRPr="005D0EBB">
        <w:rPr>
          <w:rFonts w:ascii="Times New Roman" w:eastAsia="Times New Roman" w:hAnsi="Times New Roman" w:cs="Times New Roman"/>
          <w:i/>
          <w:iCs/>
          <w:kern w:val="0"/>
          <w:sz w:val="24"/>
          <w:szCs w:val="24"/>
          <w:lang w:eastAsia="tr-TR"/>
          <w14:ligatures w14:val="none"/>
        </w:rPr>
        <w:t>metabolism</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Clinical</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Science</w:t>
      </w:r>
      <w:proofErr w:type="spellEnd"/>
      <w:r w:rsidRPr="005D0EBB">
        <w:rPr>
          <w:rFonts w:ascii="Times New Roman" w:eastAsia="Times New Roman" w:hAnsi="Times New Roman" w:cs="Times New Roman"/>
          <w:kern w:val="0"/>
          <w:sz w:val="24"/>
          <w:szCs w:val="24"/>
          <w:lang w:eastAsia="tr-TR"/>
          <w14:ligatures w14:val="none"/>
        </w:rPr>
        <w:t>.</w:t>
      </w:r>
    </w:p>
    <w:p w14:paraId="6CB45232"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t>4.1.4. Zerdeçal Ekstraktı (</w:t>
      </w:r>
      <w:proofErr w:type="spellStart"/>
      <w:r w:rsidRPr="005D0EBB">
        <w:rPr>
          <w:rFonts w:ascii="Times New Roman" w:eastAsia="Times New Roman" w:hAnsi="Times New Roman" w:cs="Times New Roman"/>
          <w:b/>
          <w:bCs/>
          <w:kern w:val="0"/>
          <w:sz w:val="20"/>
          <w:szCs w:val="20"/>
          <w:lang w:eastAsia="tr-TR"/>
          <w14:ligatures w14:val="none"/>
        </w:rPr>
        <w:t>Curcumin</w:t>
      </w:r>
      <w:proofErr w:type="spellEnd"/>
      <w:r w:rsidRPr="005D0EBB">
        <w:rPr>
          <w:rFonts w:ascii="Times New Roman" w:eastAsia="Times New Roman" w:hAnsi="Times New Roman" w:cs="Times New Roman"/>
          <w:b/>
          <w:bCs/>
          <w:kern w:val="0"/>
          <w:sz w:val="20"/>
          <w:szCs w:val="20"/>
          <w:lang w:eastAsia="tr-TR"/>
          <w14:ligatures w14:val="none"/>
        </w:rPr>
        <w:t>): Antioksidan Güç</w:t>
      </w:r>
    </w:p>
    <w:p w14:paraId="5CC2267F" w14:textId="77777777" w:rsidR="005D0EBB" w:rsidRPr="005D0EBB" w:rsidRDefault="005D0EBB" w:rsidP="005D0EBB">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1F4BCA5A" w14:textId="77777777" w:rsidR="005D0EBB" w:rsidRPr="005D0EBB" w:rsidRDefault="005D0EBB" w:rsidP="005D0EB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Aggarwal</w:t>
      </w:r>
      <w:proofErr w:type="spellEnd"/>
      <w:r w:rsidRPr="005D0EBB">
        <w:rPr>
          <w:rFonts w:ascii="Times New Roman" w:eastAsia="Times New Roman" w:hAnsi="Times New Roman" w:cs="Times New Roman"/>
          <w:kern w:val="0"/>
          <w:sz w:val="24"/>
          <w:szCs w:val="24"/>
          <w:lang w:eastAsia="tr-TR"/>
          <w14:ligatures w14:val="none"/>
        </w:rPr>
        <w:t xml:space="preserve">, B. B., &amp; </w:t>
      </w:r>
      <w:proofErr w:type="spellStart"/>
      <w:r w:rsidRPr="005D0EBB">
        <w:rPr>
          <w:rFonts w:ascii="Times New Roman" w:eastAsia="Times New Roman" w:hAnsi="Times New Roman" w:cs="Times New Roman"/>
          <w:kern w:val="0"/>
          <w:sz w:val="24"/>
          <w:szCs w:val="24"/>
          <w:lang w:eastAsia="tr-TR"/>
          <w14:ligatures w14:val="none"/>
        </w:rPr>
        <w:t>Sung</w:t>
      </w:r>
      <w:proofErr w:type="spellEnd"/>
      <w:r w:rsidRPr="005D0EBB">
        <w:rPr>
          <w:rFonts w:ascii="Times New Roman" w:eastAsia="Times New Roman" w:hAnsi="Times New Roman" w:cs="Times New Roman"/>
          <w:kern w:val="0"/>
          <w:sz w:val="24"/>
          <w:szCs w:val="24"/>
          <w:lang w:eastAsia="tr-TR"/>
          <w14:ligatures w14:val="none"/>
        </w:rPr>
        <w:t xml:space="preserve">, B. (2009). </w:t>
      </w:r>
      <w:proofErr w:type="spellStart"/>
      <w:r w:rsidRPr="005D0EBB">
        <w:rPr>
          <w:rFonts w:ascii="Times New Roman" w:eastAsia="Times New Roman" w:hAnsi="Times New Roman" w:cs="Times New Roman"/>
          <w:i/>
          <w:iCs/>
          <w:kern w:val="0"/>
          <w:sz w:val="24"/>
          <w:szCs w:val="24"/>
          <w:lang w:eastAsia="tr-TR"/>
          <w14:ligatures w14:val="none"/>
        </w:rPr>
        <w:t>Pharmacological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basis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for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the</w:t>
      </w:r>
      <w:proofErr w:type="spellEnd"/>
      <w:r w:rsidRPr="005D0EBB">
        <w:rPr>
          <w:rFonts w:ascii="Times New Roman" w:eastAsia="Times New Roman" w:hAnsi="Times New Roman" w:cs="Times New Roman"/>
          <w:i/>
          <w:iCs/>
          <w:kern w:val="0"/>
          <w:sz w:val="24"/>
          <w:szCs w:val="24"/>
          <w:lang w:eastAsia="tr-TR"/>
          <w14:ligatures w14:val="none"/>
        </w:rPr>
        <w:t xml:space="preserve"> role of </w:t>
      </w:r>
      <w:proofErr w:type="spellStart"/>
      <w:r w:rsidRPr="005D0EBB">
        <w:rPr>
          <w:rFonts w:ascii="Times New Roman" w:eastAsia="Times New Roman" w:hAnsi="Times New Roman" w:cs="Times New Roman"/>
          <w:i/>
          <w:iCs/>
          <w:kern w:val="0"/>
          <w:sz w:val="24"/>
          <w:szCs w:val="24"/>
          <w:lang w:eastAsia="tr-TR"/>
          <w14:ligatures w14:val="none"/>
        </w:rPr>
        <w:t>curcumin</w:t>
      </w:r>
      <w:proofErr w:type="spellEnd"/>
      <w:r w:rsidRPr="005D0EBB">
        <w:rPr>
          <w:rFonts w:ascii="Times New Roman" w:eastAsia="Times New Roman" w:hAnsi="Times New Roman" w:cs="Times New Roman"/>
          <w:i/>
          <w:iCs/>
          <w:kern w:val="0"/>
          <w:sz w:val="24"/>
          <w:szCs w:val="24"/>
          <w:lang w:eastAsia="tr-TR"/>
          <w14:ligatures w14:val="none"/>
        </w:rPr>
        <w:t xml:space="preserve"> in </w:t>
      </w:r>
      <w:proofErr w:type="spellStart"/>
      <w:r w:rsidRPr="005D0EBB">
        <w:rPr>
          <w:rFonts w:ascii="Times New Roman" w:eastAsia="Times New Roman" w:hAnsi="Times New Roman" w:cs="Times New Roman"/>
          <w:i/>
          <w:iCs/>
          <w:kern w:val="0"/>
          <w:sz w:val="24"/>
          <w:szCs w:val="24"/>
          <w:lang w:eastAsia="tr-TR"/>
          <w14:ligatures w14:val="none"/>
        </w:rPr>
        <w:t>chronic</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diseases</w:t>
      </w:r>
      <w:proofErr w:type="spellEnd"/>
      <w:r w:rsidRPr="005D0EBB">
        <w:rPr>
          <w:rFonts w:ascii="Times New Roman" w:eastAsia="Times New Roman" w:hAnsi="Times New Roman" w:cs="Times New Roman"/>
          <w:i/>
          <w:iCs/>
          <w:kern w:val="0"/>
          <w:sz w:val="24"/>
          <w:szCs w:val="24"/>
          <w:lang w:eastAsia="tr-TR"/>
          <w14:ligatures w14:val="none"/>
        </w:rPr>
        <w:t xml:space="preserve">: An </w:t>
      </w:r>
      <w:proofErr w:type="spellStart"/>
      <w:r w:rsidRPr="005D0EBB">
        <w:rPr>
          <w:rFonts w:ascii="Times New Roman" w:eastAsia="Times New Roman" w:hAnsi="Times New Roman" w:cs="Times New Roman"/>
          <w:i/>
          <w:iCs/>
          <w:kern w:val="0"/>
          <w:sz w:val="24"/>
          <w:szCs w:val="24"/>
          <w:lang w:eastAsia="tr-TR"/>
          <w14:ligatures w14:val="none"/>
        </w:rPr>
        <w:t>age-old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spice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with</w:t>
      </w:r>
      <w:proofErr w:type="spellEnd"/>
      <w:r w:rsidRPr="005D0EBB">
        <w:rPr>
          <w:rFonts w:ascii="Times New Roman" w:eastAsia="Times New Roman" w:hAnsi="Times New Roman" w:cs="Times New Roman"/>
          <w:i/>
          <w:iCs/>
          <w:kern w:val="0"/>
          <w:sz w:val="24"/>
          <w:szCs w:val="24"/>
          <w:lang w:eastAsia="tr-TR"/>
          <w14:ligatures w14:val="none"/>
        </w:rPr>
        <w:t xml:space="preserve"> modern </w:t>
      </w:r>
      <w:proofErr w:type="spellStart"/>
      <w:r w:rsidRPr="005D0EBB">
        <w:rPr>
          <w:rFonts w:ascii="Times New Roman" w:eastAsia="Times New Roman" w:hAnsi="Times New Roman" w:cs="Times New Roman"/>
          <w:i/>
          <w:iCs/>
          <w:kern w:val="0"/>
          <w:sz w:val="24"/>
          <w:szCs w:val="24"/>
          <w:lang w:eastAsia="tr-TR"/>
          <w14:ligatures w14:val="none"/>
        </w:rPr>
        <w:t>targets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Trends</w:t>
      </w:r>
      <w:proofErr w:type="spellEnd"/>
      <w:r w:rsidRPr="005D0EBB">
        <w:rPr>
          <w:rFonts w:ascii="Times New Roman" w:eastAsia="Times New Roman" w:hAnsi="Times New Roman" w:cs="Times New Roman"/>
          <w:kern w:val="0"/>
          <w:sz w:val="24"/>
          <w:szCs w:val="24"/>
          <w:lang w:eastAsia="tr-TR"/>
          <w14:ligatures w14:val="none"/>
        </w:rPr>
        <w:t xml:space="preserve"> in </w:t>
      </w:r>
      <w:proofErr w:type="spellStart"/>
      <w:r w:rsidRPr="005D0EBB">
        <w:rPr>
          <w:rFonts w:ascii="Times New Roman" w:eastAsia="Times New Roman" w:hAnsi="Times New Roman" w:cs="Times New Roman"/>
          <w:kern w:val="0"/>
          <w:sz w:val="24"/>
          <w:szCs w:val="24"/>
          <w:lang w:eastAsia="tr-TR"/>
          <w14:ligatures w14:val="none"/>
        </w:rPr>
        <w:t>Pharmacological</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Sciences</w:t>
      </w:r>
      <w:proofErr w:type="spellEnd"/>
      <w:r w:rsidRPr="005D0EBB">
        <w:rPr>
          <w:rFonts w:ascii="Times New Roman" w:eastAsia="Times New Roman" w:hAnsi="Times New Roman" w:cs="Times New Roman"/>
          <w:kern w:val="0"/>
          <w:sz w:val="24"/>
          <w:szCs w:val="24"/>
          <w:lang w:eastAsia="tr-TR"/>
          <w14:ligatures w14:val="none"/>
        </w:rPr>
        <w:t>.</w:t>
      </w:r>
    </w:p>
    <w:p w14:paraId="399EADF8" w14:textId="77777777" w:rsidR="005D0EBB" w:rsidRPr="005D0EBB" w:rsidRDefault="005D0EBB" w:rsidP="005D0EB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Gupta</w:t>
      </w:r>
      <w:proofErr w:type="spellEnd"/>
      <w:r w:rsidRPr="005D0EBB">
        <w:rPr>
          <w:rFonts w:ascii="Times New Roman" w:eastAsia="Times New Roman" w:hAnsi="Times New Roman" w:cs="Times New Roman"/>
          <w:kern w:val="0"/>
          <w:sz w:val="24"/>
          <w:szCs w:val="24"/>
          <w:lang w:eastAsia="tr-TR"/>
          <w14:ligatures w14:val="none"/>
        </w:rPr>
        <w:t xml:space="preserve">, S. C., et al. (2013). </w:t>
      </w:r>
      <w:proofErr w:type="spellStart"/>
      <w:r w:rsidRPr="005D0EBB">
        <w:rPr>
          <w:rFonts w:ascii="Times New Roman" w:eastAsia="Times New Roman" w:hAnsi="Times New Roman" w:cs="Times New Roman"/>
          <w:i/>
          <w:iCs/>
          <w:kern w:val="0"/>
          <w:sz w:val="24"/>
          <w:szCs w:val="24"/>
          <w:lang w:eastAsia="tr-TR"/>
          <w14:ligatures w14:val="none"/>
        </w:rPr>
        <w:t>Therapeutic</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roles</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curcumin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lessons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learned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from</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clinical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trials</w:t>
      </w:r>
      <w:proofErr w:type="spellEnd"/>
      <w:r w:rsidRPr="005D0EBB">
        <w:rPr>
          <w:rFonts w:ascii="Times New Roman" w:eastAsia="Times New Roman" w:hAnsi="Times New Roman" w:cs="Times New Roman"/>
          <w:kern w:val="0"/>
          <w:sz w:val="24"/>
          <w:szCs w:val="24"/>
          <w:lang w:eastAsia="tr-TR"/>
          <w14:ligatures w14:val="none"/>
        </w:rPr>
        <w:t xml:space="preserve">. AAPS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w:t>
      </w:r>
    </w:p>
    <w:p w14:paraId="1784E3AE" w14:textId="77777777" w:rsidR="005D0EBB" w:rsidRPr="005D0EBB" w:rsidRDefault="005D0EBB" w:rsidP="005D0EBB">
      <w:pPr>
        <w:numPr>
          <w:ilvl w:val="2"/>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Zerdeçalın antioksidan ve enflamasyon karşıtı özellikleri üzerine yapılan klinik çalışmalar.</w:t>
      </w:r>
    </w:p>
    <w:p w14:paraId="601F42DB" w14:textId="77777777" w:rsidR="005D0EBB" w:rsidRPr="005D0EBB" w:rsidRDefault="005D0EBB" w:rsidP="005D0EBB">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Anand</w:t>
      </w:r>
      <w:proofErr w:type="spellEnd"/>
      <w:r w:rsidRPr="005D0EBB">
        <w:rPr>
          <w:rFonts w:ascii="Times New Roman" w:eastAsia="Times New Roman" w:hAnsi="Times New Roman" w:cs="Times New Roman"/>
          <w:kern w:val="0"/>
          <w:sz w:val="24"/>
          <w:szCs w:val="24"/>
          <w:lang w:eastAsia="tr-TR"/>
          <w14:ligatures w14:val="none"/>
        </w:rPr>
        <w:t xml:space="preserve">, P., et al. (2007). </w:t>
      </w:r>
      <w:proofErr w:type="spellStart"/>
      <w:r w:rsidRPr="005D0EBB">
        <w:rPr>
          <w:rFonts w:ascii="Times New Roman" w:eastAsia="Times New Roman" w:hAnsi="Times New Roman" w:cs="Times New Roman"/>
          <w:i/>
          <w:iCs/>
          <w:kern w:val="0"/>
          <w:sz w:val="24"/>
          <w:szCs w:val="24"/>
          <w:lang w:eastAsia="tr-TR"/>
          <w14:ligatures w14:val="none"/>
        </w:rPr>
        <w:t>Bioavailability</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curcumin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Problems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promises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Molecular</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Pharmaceutics</w:t>
      </w:r>
      <w:proofErr w:type="spellEnd"/>
      <w:r w:rsidRPr="005D0EBB">
        <w:rPr>
          <w:rFonts w:ascii="Times New Roman" w:eastAsia="Times New Roman" w:hAnsi="Times New Roman" w:cs="Times New Roman"/>
          <w:kern w:val="0"/>
          <w:sz w:val="24"/>
          <w:szCs w:val="24"/>
          <w:lang w:eastAsia="tr-TR"/>
          <w14:ligatures w14:val="none"/>
        </w:rPr>
        <w:t>.</w:t>
      </w:r>
    </w:p>
    <w:p w14:paraId="2A54B1B0"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lastRenderedPageBreak/>
        <w:t>4.1.5. Probiyotikler ve Omega-3: Bağışıklık ve Sinir Sistemini Güçlendirme</w:t>
      </w:r>
    </w:p>
    <w:p w14:paraId="0E317685" w14:textId="77777777" w:rsidR="005D0EBB" w:rsidRPr="005D0EBB" w:rsidRDefault="005D0EBB" w:rsidP="005D0EBB">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1A9C8E08" w14:textId="77777777" w:rsidR="005D0EBB" w:rsidRPr="005D0EBB" w:rsidRDefault="005D0EBB" w:rsidP="005D0EB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 xml:space="preserve">Sanders, M. E., et al. (2013). </w:t>
      </w:r>
      <w:proofErr w:type="spellStart"/>
      <w:r w:rsidRPr="005D0EBB">
        <w:rPr>
          <w:rFonts w:ascii="Times New Roman" w:eastAsia="Times New Roman" w:hAnsi="Times New Roman" w:cs="Times New Roman"/>
          <w:i/>
          <w:iCs/>
          <w:kern w:val="0"/>
          <w:sz w:val="24"/>
          <w:szCs w:val="24"/>
          <w:lang w:eastAsia="tr-TR"/>
          <w14:ligatures w14:val="none"/>
        </w:rPr>
        <w:t>Probiotics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prebiotics</w:t>
      </w:r>
      <w:proofErr w:type="spellEnd"/>
      <w:r w:rsidRPr="005D0EBB">
        <w:rPr>
          <w:rFonts w:ascii="Times New Roman" w:eastAsia="Times New Roman" w:hAnsi="Times New Roman" w:cs="Times New Roman"/>
          <w:i/>
          <w:iCs/>
          <w:kern w:val="0"/>
          <w:sz w:val="24"/>
          <w:szCs w:val="24"/>
          <w:lang w:eastAsia="tr-TR"/>
          <w14:ligatures w14:val="none"/>
        </w:rPr>
        <w:t xml:space="preserve"> in intestinal </w:t>
      </w:r>
      <w:proofErr w:type="spellStart"/>
      <w:r w:rsidRPr="005D0EBB">
        <w:rPr>
          <w:rFonts w:ascii="Times New Roman" w:eastAsia="Times New Roman" w:hAnsi="Times New Roman" w:cs="Times New Roman"/>
          <w:i/>
          <w:iCs/>
          <w:kern w:val="0"/>
          <w:sz w:val="24"/>
          <w:szCs w:val="24"/>
          <w:lang w:eastAsia="tr-TR"/>
          <w14:ligatures w14:val="none"/>
        </w:rPr>
        <w:t>health</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disease</w:t>
      </w:r>
      <w:proofErr w:type="spellEnd"/>
      <w:r w:rsidRPr="005D0EBB">
        <w:rPr>
          <w:rFonts w:ascii="Times New Roman" w:eastAsia="Times New Roman" w:hAnsi="Times New Roman" w:cs="Times New Roman"/>
          <w:kern w:val="0"/>
          <w:sz w:val="24"/>
          <w:szCs w:val="24"/>
          <w:lang w:eastAsia="tr-TR"/>
          <w14:ligatures w14:val="none"/>
        </w:rPr>
        <w:t xml:space="preserve">. Nature </w:t>
      </w:r>
      <w:proofErr w:type="spellStart"/>
      <w:r w:rsidRPr="005D0EBB">
        <w:rPr>
          <w:rFonts w:ascii="Times New Roman" w:eastAsia="Times New Roman" w:hAnsi="Times New Roman" w:cs="Times New Roman"/>
          <w:kern w:val="0"/>
          <w:sz w:val="24"/>
          <w:szCs w:val="24"/>
          <w:lang w:eastAsia="tr-TR"/>
          <w14:ligatures w14:val="none"/>
        </w:rPr>
        <w:t>Reviews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Gastroenterology</w:t>
      </w:r>
      <w:proofErr w:type="spellEnd"/>
      <w:r w:rsidRPr="005D0EBB">
        <w:rPr>
          <w:rFonts w:ascii="Times New Roman" w:eastAsia="Times New Roman" w:hAnsi="Times New Roman" w:cs="Times New Roman"/>
          <w:kern w:val="0"/>
          <w:sz w:val="24"/>
          <w:szCs w:val="24"/>
          <w:lang w:eastAsia="tr-TR"/>
          <w14:ligatures w14:val="none"/>
        </w:rPr>
        <w:t xml:space="preserve"> &amp; </w:t>
      </w:r>
      <w:proofErr w:type="spellStart"/>
      <w:r w:rsidRPr="005D0EBB">
        <w:rPr>
          <w:rFonts w:ascii="Times New Roman" w:eastAsia="Times New Roman" w:hAnsi="Times New Roman" w:cs="Times New Roman"/>
          <w:kern w:val="0"/>
          <w:sz w:val="24"/>
          <w:szCs w:val="24"/>
          <w:lang w:eastAsia="tr-TR"/>
          <w14:ligatures w14:val="none"/>
        </w:rPr>
        <w:t>Hepatology</w:t>
      </w:r>
      <w:proofErr w:type="spellEnd"/>
      <w:r w:rsidRPr="005D0EBB">
        <w:rPr>
          <w:rFonts w:ascii="Times New Roman" w:eastAsia="Times New Roman" w:hAnsi="Times New Roman" w:cs="Times New Roman"/>
          <w:kern w:val="0"/>
          <w:sz w:val="24"/>
          <w:szCs w:val="24"/>
          <w:lang w:eastAsia="tr-TR"/>
          <w14:ligatures w14:val="none"/>
        </w:rPr>
        <w:t>.</w:t>
      </w:r>
    </w:p>
    <w:p w14:paraId="030187DA" w14:textId="77777777" w:rsidR="005D0EBB" w:rsidRPr="005D0EBB" w:rsidRDefault="005D0EBB" w:rsidP="005D0EBB">
      <w:pPr>
        <w:numPr>
          <w:ilvl w:val="2"/>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Probiyotiklerin bağırsak-beyin eksenine etkisi.</w:t>
      </w:r>
    </w:p>
    <w:p w14:paraId="6CC5597C" w14:textId="77777777" w:rsidR="005D0EBB" w:rsidRPr="005D0EBB" w:rsidRDefault="005D0EBB" w:rsidP="005D0EB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Calder</w:t>
      </w:r>
      <w:proofErr w:type="spellEnd"/>
      <w:r w:rsidRPr="005D0EBB">
        <w:rPr>
          <w:rFonts w:ascii="Times New Roman" w:eastAsia="Times New Roman" w:hAnsi="Times New Roman" w:cs="Times New Roman"/>
          <w:kern w:val="0"/>
          <w:sz w:val="24"/>
          <w:szCs w:val="24"/>
          <w:lang w:eastAsia="tr-TR"/>
          <w14:ligatures w14:val="none"/>
        </w:rPr>
        <w:t xml:space="preserve">, P. C. (2006). </w:t>
      </w:r>
      <w:proofErr w:type="gramStart"/>
      <w:r w:rsidRPr="005D0EBB">
        <w:rPr>
          <w:rFonts w:ascii="Times New Roman" w:eastAsia="Times New Roman" w:hAnsi="Times New Roman" w:cs="Times New Roman"/>
          <w:i/>
          <w:iCs/>
          <w:kern w:val="0"/>
          <w:sz w:val="24"/>
          <w:szCs w:val="24"/>
          <w:lang w:eastAsia="tr-TR"/>
          <w14:ligatures w14:val="none"/>
        </w:rPr>
        <w:t>n</w:t>
      </w:r>
      <w:proofErr w:type="gramEnd"/>
      <w:r w:rsidRPr="005D0EBB">
        <w:rPr>
          <w:rFonts w:ascii="Times New Roman" w:eastAsia="Times New Roman" w:hAnsi="Times New Roman" w:cs="Times New Roman"/>
          <w:i/>
          <w:iCs/>
          <w:kern w:val="0"/>
          <w:sz w:val="24"/>
          <w:szCs w:val="24"/>
          <w:lang w:eastAsia="tr-TR"/>
          <w14:ligatures w14:val="none"/>
        </w:rPr>
        <w:t xml:space="preserve">−3 </w:t>
      </w:r>
      <w:proofErr w:type="spellStart"/>
      <w:r w:rsidRPr="005D0EBB">
        <w:rPr>
          <w:rFonts w:ascii="Times New Roman" w:eastAsia="Times New Roman" w:hAnsi="Times New Roman" w:cs="Times New Roman"/>
          <w:i/>
          <w:iCs/>
          <w:kern w:val="0"/>
          <w:sz w:val="24"/>
          <w:szCs w:val="24"/>
          <w:lang w:eastAsia="tr-TR"/>
          <w14:ligatures w14:val="none"/>
        </w:rPr>
        <w:t>polyunsaturated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fatty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acids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inflammation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inflammatory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diseases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American</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Clinical</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Nutrition</w:t>
      </w:r>
      <w:proofErr w:type="spellEnd"/>
      <w:r w:rsidRPr="005D0EBB">
        <w:rPr>
          <w:rFonts w:ascii="Times New Roman" w:eastAsia="Times New Roman" w:hAnsi="Times New Roman" w:cs="Times New Roman"/>
          <w:kern w:val="0"/>
          <w:sz w:val="24"/>
          <w:szCs w:val="24"/>
          <w:lang w:eastAsia="tr-TR"/>
          <w14:ligatures w14:val="none"/>
        </w:rPr>
        <w:t>.</w:t>
      </w:r>
    </w:p>
    <w:p w14:paraId="6A06D917" w14:textId="77777777" w:rsidR="005D0EBB" w:rsidRPr="005D0EBB" w:rsidRDefault="005D0EBB" w:rsidP="005D0EBB">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Mazloom</w:t>
      </w:r>
      <w:proofErr w:type="spellEnd"/>
      <w:r w:rsidRPr="005D0EBB">
        <w:rPr>
          <w:rFonts w:ascii="Times New Roman" w:eastAsia="Times New Roman" w:hAnsi="Times New Roman" w:cs="Times New Roman"/>
          <w:kern w:val="0"/>
          <w:sz w:val="24"/>
          <w:szCs w:val="24"/>
          <w:lang w:eastAsia="tr-TR"/>
          <w14:ligatures w14:val="none"/>
        </w:rPr>
        <w:t xml:space="preserve">, Z., et al. (2013). </w:t>
      </w:r>
      <w:proofErr w:type="spellStart"/>
      <w:r w:rsidRPr="005D0EBB">
        <w:rPr>
          <w:rFonts w:ascii="Times New Roman" w:eastAsia="Times New Roman" w:hAnsi="Times New Roman" w:cs="Times New Roman"/>
          <w:i/>
          <w:iCs/>
          <w:kern w:val="0"/>
          <w:sz w:val="24"/>
          <w:szCs w:val="24"/>
          <w:lang w:eastAsia="tr-TR"/>
          <w14:ligatures w14:val="none"/>
        </w:rPr>
        <w:t>Effect</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Probiotics</w:t>
      </w:r>
      <w:proofErr w:type="spellEnd"/>
      <w:r w:rsidRPr="005D0EBB">
        <w:rPr>
          <w:rFonts w:ascii="Times New Roman" w:eastAsia="Times New Roman" w:hAnsi="Times New Roman" w:cs="Times New Roman"/>
          <w:i/>
          <w:iCs/>
          <w:kern w:val="0"/>
          <w:sz w:val="24"/>
          <w:szCs w:val="24"/>
          <w:lang w:eastAsia="tr-TR"/>
          <w14:ligatures w14:val="none"/>
        </w:rPr>
        <w:t xml:space="preserve"> on lipid profile, </w:t>
      </w:r>
      <w:proofErr w:type="spellStart"/>
      <w:r w:rsidRPr="005D0EBB">
        <w:rPr>
          <w:rFonts w:ascii="Times New Roman" w:eastAsia="Times New Roman" w:hAnsi="Times New Roman" w:cs="Times New Roman"/>
          <w:i/>
          <w:iCs/>
          <w:kern w:val="0"/>
          <w:sz w:val="24"/>
          <w:szCs w:val="24"/>
          <w:lang w:eastAsia="tr-TR"/>
          <w14:ligatures w14:val="none"/>
        </w:rPr>
        <w:t>glycemic</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control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oxidative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stress</w:t>
      </w:r>
      <w:proofErr w:type="spellEnd"/>
      <w:r w:rsidRPr="005D0EBB">
        <w:rPr>
          <w:rFonts w:ascii="Times New Roman" w:eastAsia="Times New Roman" w:hAnsi="Times New Roman" w:cs="Times New Roman"/>
          <w:i/>
          <w:iCs/>
          <w:kern w:val="0"/>
          <w:sz w:val="24"/>
          <w:szCs w:val="24"/>
          <w:lang w:eastAsia="tr-TR"/>
          <w14:ligatures w14:val="none"/>
        </w:rPr>
        <w:t xml:space="preserve"> in </w:t>
      </w:r>
      <w:proofErr w:type="spellStart"/>
      <w:r w:rsidRPr="005D0EBB">
        <w:rPr>
          <w:rFonts w:ascii="Times New Roman" w:eastAsia="Times New Roman" w:hAnsi="Times New Roman" w:cs="Times New Roman"/>
          <w:i/>
          <w:iCs/>
          <w:kern w:val="0"/>
          <w:sz w:val="24"/>
          <w:szCs w:val="24"/>
          <w:lang w:eastAsia="tr-TR"/>
          <w14:ligatures w14:val="none"/>
        </w:rPr>
        <w:t>patients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with</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type</w:t>
      </w:r>
      <w:proofErr w:type="spellEnd"/>
      <w:r w:rsidRPr="005D0EBB">
        <w:rPr>
          <w:rFonts w:ascii="Times New Roman" w:eastAsia="Times New Roman" w:hAnsi="Times New Roman" w:cs="Times New Roman"/>
          <w:i/>
          <w:iCs/>
          <w:kern w:val="0"/>
          <w:sz w:val="24"/>
          <w:szCs w:val="24"/>
          <w:lang w:eastAsia="tr-TR"/>
          <w14:ligatures w14:val="none"/>
        </w:rPr>
        <w:t xml:space="preserve"> 2 </w:t>
      </w:r>
      <w:proofErr w:type="spellStart"/>
      <w:r w:rsidRPr="005D0EBB">
        <w:rPr>
          <w:rFonts w:ascii="Times New Roman" w:eastAsia="Times New Roman" w:hAnsi="Times New Roman" w:cs="Times New Roman"/>
          <w:i/>
          <w:iCs/>
          <w:kern w:val="0"/>
          <w:sz w:val="24"/>
          <w:szCs w:val="24"/>
          <w:lang w:eastAsia="tr-TR"/>
          <w14:ligatures w14:val="none"/>
        </w:rPr>
        <w:t>diabetes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Nutrition</w:t>
      </w:r>
      <w:proofErr w:type="spellEnd"/>
      <w:r w:rsidRPr="005D0EBB">
        <w:rPr>
          <w:rFonts w:ascii="Times New Roman" w:eastAsia="Times New Roman" w:hAnsi="Times New Roman" w:cs="Times New Roman"/>
          <w:kern w:val="0"/>
          <w:sz w:val="24"/>
          <w:szCs w:val="24"/>
          <w:lang w:eastAsia="tr-TR"/>
          <w14:ligatures w14:val="none"/>
        </w:rPr>
        <w:t>.</w:t>
      </w:r>
    </w:p>
    <w:p w14:paraId="23C33F9E" w14:textId="77777777" w:rsidR="005D0EBB" w:rsidRPr="005D0EBB" w:rsidRDefault="005D0EBB" w:rsidP="005D0EB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4.2. Destekleyici Bileşenler</w:t>
      </w:r>
    </w:p>
    <w:p w14:paraId="146C5855"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t>4.2.1. Moleküler Hidrojen (H2): Antioksidan ve Serbest Radikal Nötrleştirici</w:t>
      </w:r>
    </w:p>
    <w:p w14:paraId="1B8576BE" w14:textId="77777777" w:rsidR="005D0EBB" w:rsidRPr="005D0EBB" w:rsidRDefault="005D0EBB" w:rsidP="005D0EBB">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6A2923E6" w14:textId="77777777" w:rsidR="005D0EBB" w:rsidRPr="005D0EBB" w:rsidRDefault="005D0EBB" w:rsidP="005D0EBB">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Ohta</w:t>
      </w:r>
      <w:proofErr w:type="spellEnd"/>
      <w:r w:rsidRPr="005D0EBB">
        <w:rPr>
          <w:rFonts w:ascii="Times New Roman" w:eastAsia="Times New Roman" w:hAnsi="Times New Roman" w:cs="Times New Roman"/>
          <w:kern w:val="0"/>
          <w:sz w:val="24"/>
          <w:szCs w:val="24"/>
          <w:lang w:eastAsia="tr-TR"/>
          <w14:ligatures w14:val="none"/>
        </w:rPr>
        <w:t xml:space="preserve">, S. (2011). </w:t>
      </w:r>
      <w:proofErr w:type="spellStart"/>
      <w:r w:rsidRPr="005D0EBB">
        <w:rPr>
          <w:rFonts w:ascii="Times New Roman" w:eastAsia="Times New Roman" w:hAnsi="Times New Roman" w:cs="Times New Roman"/>
          <w:i/>
          <w:iCs/>
          <w:kern w:val="0"/>
          <w:sz w:val="24"/>
          <w:szCs w:val="24"/>
          <w:lang w:eastAsia="tr-TR"/>
          <w14:ligatures w14:val="none"/>
        </w:rPr>
        <w:t>Recent</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progress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toward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hydrogen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medicine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Potential</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molecular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hydrogen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for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preventive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therapeutic</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applications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Current</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Pharmaceutical</w:t>
      </w:r>
      <w:proofErr w:type="spellEnd"/>
      <w:r w:rsidRPr="005D0EBB">
        <w:rPr>
          <w:rFonts w:ascii="Times New Roman" w:eastAsia="Times New Roman" w:hAnsi="Times New Roman" w:cs="Times New Roman"/>
          <w:kern w:val="0"/>
          <w:sz w:val="24"/>
          <w:szCs w:val="24"/>
          <w:lang w:eastAsia="tr-TR"/>
          <w14:ligatures w14:val="none"/>
        </w:rPr>
        <w:t xml:space="preserve"> Design.</w:t>
      </w:r>
    </w:p>
    <w:p w14:paraId="47531655" w14:textId="77777777" w:rsidR="005D0EBB" w:rsidRPr="005D0EBB" w:rsidRDefault="005D0EBB" w:rsidP="005D0EBB">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 xml:space="preserve">Dixon, B. J., et al. (2013). </w:t>
      </w:r>
      <w:r w:rsidRPr="005D0EBB">
        <w:rPr>
          <w:rFonts w:ascii="Times New Roman" w:eastAsia="Times New Roman" w:hAnsi="Times New Roman" w:cs="Times New Roman"/>
          <w:i/>
          <w:iCs/>
          <w:kern w:val="0"/>
          <w:sz w:val="24"/>
          <w:szCs w:val="24"/>
          <w:lang w:eastAsia="tr-TR"/>
          <w14:ligatures w14:val="none"/>
        </w:rPr>
        <w:t xml:space="preserve">Is </w:t>
      </w:r>
      <w:proofErr w:type="spellStart"/>
      <w:r w:rsidRPr="005D0EBB">
        <w:rPr>
          <w:rFonts w:ascii="Times New Roman" w:eastAsia="Times New Roman" w:hAnsi="Times New Roman" w:cs="Times New Roman"/>
          <w:i/>
          <w:iCs/>
          <w:kern w:val="0"/>
          <w:sz w:val="24"/>
          <w:szCs w:val="24"/>
          <w:lang w:eastAsia="tr-TR"/>
          <w14:ligatures w14:val="none"/>
        </w:rPr>
        <w:t>hydrogen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medicine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clinically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proofErr w:type="gramStart"/>
      <w:r w:rsidRPr="005D0EBB">
        <w:rPr>
          <w:rFonts w:ascii="Times New Roman" w:eastAsia="Times New Roman" w:hAnsi="Times New Roman" w:cs="Times New Roman"/>
          <w:i/>
          <w:iCs/>
          <w:kern w:val="0"/>
          <w:sz w:val="24"/>
          <w:szCs w:val="24"/>
          <w:lang w:eastAsia="tr-TR"/>
          <w14:ligatures w14:val="none"/>
        </w:rPr>
        <w:t>feasible</w:t>
      </w:r>
      <w:proofErr w:type="spellEnd"/>
      <w:r w:rsidRPr="005D0EBB">
        <w:rPr>
          <w:rFonts w:ascii="Times New Roman" w:eastAsia="Times New Roman" w:hAnsi="Times New Roman" w:cs="Times New Roman"/>
          <w:i/>
          <w:iCs/>
          <w:kern w:val="0"/>
          <w:sz w:val="24"/>
          <w:szCs w:val="24"/>
          <w:lang w:eastAsia="tr-TR"/>
          <w14:ligatures w14:val="none"/>
        </w:rPr>
        <w:t>?</w:t>
      </w:r>
      <w:r w:rsidRPr="005D0EBB">
        <w:rPr>
          <w:rFonts w:ascii="Times New Roman" w:eastAsia="Times New Roman" w:hAnsi="Times New Roman" w:cs="Times New Roman"/>
          <w:kern w:val="0"/>
          <w:sz w:val="24"/>
          <w:szCs w:val="24"/>
          <w:lang w:eastAsia="tr-TR"/>
          <w14:ligatures w14:val="none"/>
        </w:rPr>
        <w:t>.</w:t>
      </w:r>
      <w:proofErr w:type="gram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Medical</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Gas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Research</w:t>
      </w:r>
      <w:proofErr w:type="spellEnd"/>
      <w:r w:rsidRPr="005D0EBB">
        <w:rPr>
          <w:rFonts w:ascii="Times New Roman" w:eastAsia="Times New Roman" w:hAnsi="Times New Roman" w:cs="Times New Roman"/>
          <w:kern w:val="0"/>
          <w:sz w:val="24"/>
          <w:szCs w:val="24"/>
          <w:lang w:eastAsia="tr-TR"/>
          <w14:ligatures w14:val="none"/>
        </w:rPr>
        <w:t>.</w:t>
      </w:r>
    </w:p>
    <w:p w14:paraId="598C844F" w14:textId="77777777" w:rsidR="005D0EBB" w:rsidRPr="005D0EBB" w:rsidRDefault="005D0EBB" w:rsidP="005D0EBB">
      <w:pPr>
        <w:numPr>
          <w:ilvl w:val="1"/>
          <w:numId w:val="2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 xml:space="preserve">Gharib, B., et al. (2001). </w:t>
      </w:r>
      <w:r w:rsidRPr="005D0EBB">
        <w:rPr>
          <w:rFonts w:ascii="Times New Roman" w:eastAsia="Times New Roman" w:hAnsi="Times New Roman" w:cs="Times New Roman"/>
          <w:i/>
          <w:iCs/>
          <w:kern w:val="0"/>
          <w:sz w:val="24"/>
          <w:szCs w:val="24"/>
          <w:lang w:eastAsia="tr-TR"/>
          <w14:ligatures w14:val="none"/>
        </w:rPr>
        <w:t>Anti-</w:t>
      </w:r>
      <w:proofErr w:type="spellStart"/>
      <w:r w:rsidRPr="005D0EBB">
        <w:rPr>
          <w:rFonts w:ascii="Times New Roman" w:eastAsia="Times New Roman" w:hAnsi="Times New Roman" w:cs="Times New Roman"/>
          <w:i/>
          <w:iCs/>
          <w:kern w:val="0"/>
          <w:sz w:val="24"/>
          <w:szCs w:val="24"/>
          <w:lang w:eastAsia="tr-TR"/>
          <w14:ligatures w14:val="none"/>
        </w:rPr>
        <w:t>inflammatory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properties</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molecular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hydrogen</w:t>
      </w:r>
      <w:proofErr w:type="spellEnd"/>
      <w:r w:rsidRPr="005D0EBB">
        <w:rPr>
          <w:rFonts w:ascii="Times New Roman" w:eastAsia="Times New Roman" w:hAnsi="Times New Roman" w:cs="Times New Roman"/>
          <w:i/>
          <w:iCs/>
          <w:kern w:val="0"/>
          <w:sz w:val="24"/>
          <w:szCs w:val="24"/>
          <w:lang w:eastAsia="tr-TR"/>
          <w14:ligatures w14:val="none"/>
        </w:rPr>
        <w:t xml:space="preserve">: A </w:t>
      </w:r>
      <w:proofErr w:type="spellStart"/>
      <w:r w:rsidRPr="005D0EBB">
        <w:rPr>
          <w:rFonts w:ascii="Times New Roman" w:eastAsia="Times New Roman" w:hAnsi="Times New Roman" w:cs="Times New Roman"/>
          <w:i/>
          <w:iCs/>
          <w:kern w:val="0"/>
          <w:sz w:val="24"/>
          <w:szCs w:val="24"/>
          <w:lang w:eastAsia="tr-TR"/>
          <w14:ligatures w14:val="none"/>
        </w:rPr>
        <w:t>study</w:t>
      </w:r>
      <w:proofErr w:type="spellEnd"/>
      <w:r w:rsidRPr="005D0EBB">
        <w:rPr>
          <w:rFonts w:ascii="Times New Roman" w:eastAsia="Times New Roman" w:hAnsi="Times New Roman" w:cs="Times New Roman"/>
          <w:i/>
          <w:iCs/>
          <w:kern w:val="0"/>
          <w:sz w:val="24"/>
          <w:szCs w:val="24"/>
          <w:lang w:eastAsia="tr-TR"/>
          <w14:ligatures w14:val="none"/>
        </w:rPr>
        <w:t xml:space="preserve"> on </w:t>
      </w:r>
      <w:proofErr w:type="spellStart"/>
      <w:r w:rsidRPr="005D0EBB">
        <w:rPr>
          <w:rFonts w:ascii="Times New Roman" w:eastAsia="Times New Roman" w:hAnsi="Times New Roman" w:cs="Times New Roman"/>
          <w:i/>
          <w:iCs/>
          <w:kern w:val="0"/>
          <w:sz w:val="24"/>
          <w:szCs w:val="24"/>
          <w:lang w:eastAsia="tr-TR"/>
          <w14:ligatures w14:val="none"/>
        </w:rPr>
        <w:t>hydrogen-saturated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saline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solutions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Biochemical</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and</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Biophysical</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Research</w:t>
      </w:r>
      <w:proofErr w:type="spellEnd"/>
      <w:r w:rsidRPr="005D0EBB">
        <w:rPr>
          <w:rFonts w:ascii="Times New Roman" w:eastAsia="Times New Roman" w:hAnsi="Times New Roman" w:cs="Times New Roman"/>
          <w:kern w:val="0"/>
          <w:sz w:val="24"/>
          <w:szCs w:val="24"/>
          <w:lang w:eastAsia="tr-TR"/>
          <w14:ligatures w14:val="none"/>
        </w:rPr>
        <w:t xml:space="preserve"> Communications.</w:t>
      </w:r>
    </w:p>
    <w:p w14:paraId="7EBCA4D6"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t xml:space="preserve">4.2.2. </w:t>
      </w:r>
      <w:proofErr w:type="spellStart"/>
      <w:r w:rsidRPr="005D0EBB">
        <w:rPr>
          <w:rFonts w:ascii="Times New Roman" w:eastAsia="Times New Roman" w:hAnsi="Times New Roman" w:cs="Times New Roman"/>
          <w:b/>
          <w:bCs/>
          <w:kern w:val="0"/>
          <w:sz w:val="20"/>
          <w:szCs w:val="20"/>
          <w:lang w:eastAsia="tr-TR"/>
          <w14:ligatures w14:val="none"/>
        </w:rPr>
        <w:t>Hyaluronik</w:t>
      </w:r>
      <w:proofErr w:type="spellEnd"/>
      <w:r w:rsidRPr="005D0EBB">
        <w:rPr>
          <w:rFonts w:ascii="Times New Roman" w:eastAsia="Times New Roman" w:hAnsi="Times New Roman" w:cs="Times New Roman"/>
          <w:b/>
          <w:bCs/>
          <w:kern w:val="0"/>
          <w:sz w:val="20"/>
          <w:szCs w:val="20"/>
          <w:lang w:eastAsia="tr-TR"/>
          <w14:ligatures w14:val="none"/>
        </w:rPr>
        <w:t xml:space="preserve"> Asit: Nemlendirici ve Doku Yenileyici</w:t>
      </w:r>
    </w:p>
    <w:p w14:paraId="260C934A" w14:textId="77777777" w:rsidR="005D0EBB" w:rsidRPr="005D0EBB" w:rsidRDefault="005D0EBB" w:rsidP="005D0EBB">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4B7B46F0" w14:textId="77777777" w:rsidR="005D0EBB" w:rsidRPr="005D0EBB" w:rsidRDefault="005D0EBB" w:rsidP="005D0EBB">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 xml:space="preserve">Laurent, T. C., &amp; Fraser, J. R. (1992). </w:t>
      </w:r>
      <w:proofErr w:type="spellStart"/>
      <w:r w:rsidRPr="005D0EBB">
        <w:rPr>
          <w:rFonts w:ascii="Times New Roman" w:eastAsia="Times New Roman" w:hAnsi="Times New Roman" w:cs="Times New Roman"/>
          <w:i/>
          <w:iCs/>
          <w:kern w:val="0"/>
          <w:sz w:val="24"/>
          <w:szCs w:val="24"/>
          <w:lang w:eastAsia="tr-TR"/>
          <w14:ligatures w14:val="none"/>
        </w:rPr>
        <w:t>Hyaluronan</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The</w:t>
      </w:r>
      <w:proofErr w:type="spellEnd"/>
      <w:r w:rsidRPr="005D0EBB">
        <w:rPr>
          <w:rFonts w:ascii="Times New Roman" w:eastAsia="Times New Roman" w:hAnsi="Times New Roman" w:cs="Times New Roman"/>
          <w:kern w:val="0"/>
          <w:sz w:val="24"/>
          <w:szCs w:val="24"/>
          <w:lang w:eastAsia="tr-TR"/>
          <w14:ligatures w14:val="none"/>
        </w:rPr>
        <w:t xml:space="preserve"> FASEB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w:t>
      </w:r>
    </w:p>
    <w:p w14:paraId="535D42D9" w14:textId="77777777" w:rsidR="005D0EBB" w:rsidRPr="005D0EBB" w:rsidRDefault="005D0EBB" w:rsidP="005D0EBB">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 xml:space="preserve">Stern, R. (2008). </w:t>
      </w:r>
      <w:proofErr w:type="spellStart"/>
      <w:r w:rsidRPr="005D0EBB">
        <w:rPr>
          <w:rFonts w:ascii="Times New Roman" w:eastAsia="Times New Roman" w:hAnsi="Times New Roman" w:cs="Times New Roman"/>
          <w:i/>
          <w:iCs/>
          <w:kern w:val="0"/>
          <w:sz w:val="24"/>
          <w:szCs w:val="24"/>
          <w:lang w:eastAsia="tr-TR"/>
          <w14:ligatures w14:val="none"/>
        </w:rPr>
        <w:t>Hyaluronan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metabolism</w:t>
      </w:r>
      <w:proofErr w:type="spellEnd"/>
      <w:r w:rsidRPr="005D0EBB">
        <w:rPr>
          <w:rFonts w:ascii="Times New Roman" w:eastAsia="Times New Roman" w:hAnsi="Times New Roman" w:cs="Times New Roman"/>
          <w:i/>
          <w:iCs/>
          <w:kern w:val="0"/>
          <w:sz w:val="24"/>
          <w:szCs w:val="24"/>
          <w:lang w:eastAsia="tr-TR"/>
          <w14:ligatures w14:val="none"/>
        </w:rPr>
        <w:t xml:space="preserve">: a </w:t>
      </w:r>
      <w:proofErr w:type="spellStart"/>
      <w:r w:rsidRPr="005D0EBB">
        <w:rPr>
          <w:rFonts w:ascii="Times New Roman" w:eastAsia="Times New Roman" w:hAnsi="Times New Roman" w:cs="Times New Roman"/>
          <w:i/>
          <w:iCs/>
          <w:kern w:val="0"/>
          <w:sz w:val="24"/>
          <w:szCs w:val="24"/>
          <w:lang w:eastAsia="tr-TR"/>
          <w14:ligatures w14:val="none"/>
        </w:rPr>
        <w:t>major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paradox</w:t>
      </w:r>
      <w:proofErr w:type="spellEnd"/>
      <w:r w:rsidRPr="005D0EBB">
        <w:rPr>
          <w:rFonts w:ascii="Times New Roman" w:eastAsia="Times New Roman" w:hAnsi="Times New Roman" w:cs="Times New Roman"/>
          <w:i/>
          <w:iCs/>
          <w:kern w:val="0"/>
          <w:sz w:val="24"/>
          <w:szCs w:val="24"/>
          <w:lang w:eastAsia="tr-TR"/>
          <w14:ligatures w14:val="none"/>
        </w:rPr>
        <w:t xml:space="preserve"> in </w:t>
      </w:r>
      <w:proofErr w:type="spellStart"/>
      <w:r w:rsidRPr="005D0EBB">
        <w:rPr>
          <w:rFonts w:ascii="Times New Roman" w:eastAsia="Times New Roman" w:hAnsi="Times New Roman" w:cs="Times New Roman"/>
          <w:i/>
          <w:iCs/>
          <w:kern w:val="0"/>
          <w:sz w:val="24"/>
          <w:szCs w:val="24"/>
          <w:lang w:eastAsia="tr-TR"/>
          <w14:ligatures w14:val="none"/>
        </w:rPr>
        <w:t>cancer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biology</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Pathologie</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Biologie</w:t>
      </w:r>
      <w:proofErr w:type="spellEnd"/>
      <w:r w:rsidRPr="005D0EBB">
        <w:rPr>
          <w:rFonts w:ascii="Times New Roman" w:eastAsia="Times New Roman" w:hAnsi="Times New Roman" w:cs="Times New Roman"/>
          <w:kern w:val="0"/>
          <w:sz w:val="24"/>
          <w:szCs w:val="24"/>
          <w:lang w:eastAsia="tr-TR"/>
          <w14:ligatures w14:val="none"/>
        </w:rPr>
        <w:t>.</w:t>
      </w:r>
    </w:p>
    <w:p w14:paraId="3BDA5A9F" w14:textId="77777777" w:rsidR="005D0EBB" w:rsidRPr="005D0EBB" w:rsidRDefault="005D0EBB" w:rsidP="005D0EBB">
      <w:pPr>
        <w:numPr>
          <w:ilvl w:val="1"/>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Necas</w:t>
      </w:r>
      <w:proofErr w:type="spellEnd"/>
      <w:r w:rsidRPr="005D0EBB">
        <w:rPr>
          <w:rFonts w:ascii="Times New Roman" w:eastAsia="Times New Roman" w:hAnsi="Times New Roman" w:cs="Times New Roman"/>
          <w:kern w:val="0"/>
          <w:sz w:val="24"/>
          <w:szCs w:val="24"/>
          <w:lang w:eastAsia="tr-TR"/>
          <w14:ligatures w14:val="none"/>
        </w:rPr>
        <w:t xml:space="preserve">, J., et al. (2008). </w:t>
      </w:r>
      <w:proofErr w:type="spellStart"/>
      <w:r w:rsidRPr="005D0EBB">
        <w:rPr>
          <w:rFonts w:ascii="Times New Roman" w:eastAsia="Times New Roman" w:hAnsi="Times New Roman" w:cs="Times New Roman"/>
          <w:i/>
          <w:iCs/>
          <w:kern w:val="0"/>
          <w:sz w:val="24"/>
          <w:szCs w:val="24"/>
          <w:lang w:eastAsia="tr-TR"/>
          <w14:ligatures w14:val="none"/>
        </w:rPr>
        <w:t>Hyaluronic</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acid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hyaluronan</w:t>
      </w:r>
      <w:proofErr w:type="spellEnd"/>
      <w:r w:rsidRPr="005D0EBB">
        <w:rPr>
          <w:rFonts w:ascii="Times New Roman" w:eastAsia="Times New Roman" w:hAnsi="Times New Roman" w:cs="Times New Roman"/>
          <w:i/>
          <w:iCs/>
          <w:kern w:val="0"/>
          <w:sz w:val="24"/>
          <w:szCs w:val="24"/>
          <w:lang w:eastAsia="tr-TR"/>
          <w14:ligatures w14:val="none"/>
        </w:rPr>
        <w:t xml:space="preserve">): A </w:t>
      </w:r>
      <w:proofErr w:type="spellStart"/>
      <w:r w:rsidRPr="005D0EBB">
        <w:rPr>
          <w:rFonts w:ascii="Times New Roman" w:eastAsia="Times New Roman" w:hAnsi="Times New Roman" w:cs="Times New Roman"/>
          <w:i/>
          <w:iCs/>
          <w:kern w:val="0"/>
          <w:sz w:val="24"/>
          <w:szCs w:val="24"/>
          <w:lang w:eastAsia="tr-TR"/>
          <w14:ligatures w14:val="none"/>
        </w:rPr>
        <w:t>review</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Veterinarni</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Medicina</w:t>
      </w:r>
      <w:proofErr w:type="spellEnd"/>
      <w:r w:rsidRPr="005D0EBB">
        <w:rPr>
          <w:rFonts w:ascii="Times New Roman" w:eastAsia="Times New Roman" w:hAnsi="Times New Roman" w:cs="Times New Roman"/>
          <w:kern w:val="0"/>
          <w:sz w:val="24"/>
          <w:szCs w:val="24"/>
          <w:lang w:eastAsia="tr-TR"/>
          <w14:ligatures w14:val="none"/>
        </w:rPr>
        <w:t>.</w:t>
      </w:r>
    </w:p>
    <w:p w14:paraId="42D34CCB"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t>4.2.3. Rezonans Ayarlı Mineraller (Magnezyum, Potasyum, Selenyum)</w:t>
      </w:r>
    </w:p>
    <w:p w14:paraId="3F35E914" w14:textId="77777777" w:rsidR="005D0EBB" w:rsidRPr="005D0EBB" w:rsidRDefault="005D0EBB" w:rsidP="005D0EBB">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123B7C3C" w14:textId="77777777" w:rsidR="005D0EBB" w:rsidRPr="005D0EBB" w:rsidRDefault="005D0EBB" w:rsidP="005D0EBB">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Volpe</w:t>
      </w:r>
      <w:proofErr w:type="spellEnd"/>
      <w:r w:rsidRPr="005D0EBB">
        <w:rPr>
          <w:rFonts w:ascii="Times New Roman" w:eastAsia="Times New Roman" w:hAnsi="Times New Roman" w:cs="Times New Roman"/>
          <w:kern w:val="0"/>
          <w:sz w:val="24"/>
          <w:szCs w:val="24"/>
          <w:lang w:eastAsia="tr-TR"/>
          <w14:ligatures w14:val="none"/>
        </w:rPr>
        <w:t xml:space="preserve">, S. L. (2013). </w:t>
      </w:r>
      <w:proofErr w:type="spellStart"/>
      <w:r w:rsidRPr="005D0EBB">
        <w:rPr>
          <w:rFonts w:ascii="Times New Roman" w:eastAsia="Times New Roman" w:hAnsi="Times New Roman" w:cs="Times New Roman"/>
          <w:i/>
          <w:iCs/>
          <w:kern w:val="0"/>
          <w:sz w:val="24"/>
          <w:szCs w:val="24"/>
          <w:lang w:eastAsia="tr-TR"/>
          <w14:ligatures w14:val="none"/>
        </w:rPr>
        <w:t>Magnesium</w:t>
      </w:r>
      <w:proofErr w:type="spellEnd"/>
      <w:r w:rsidRPr="005D0EBB">
        <w:rPr>
          <w:rFonts w:ascii="Times New Roman" w:eastAsia="Times New Roman" w:hAnsi="Times New Roman" w:cs="Times New Roman"/>
          <w:i/>
          <w:iCs/>
          <w:kern w:val="0"/>
          <w:sz w:val="24"/>
          <w:szCs w:val="24"/>
          <w:lang w:eastAsia="tr-TR"/>
          <w14:ligatures w14:val="none"/>
        </w:rPr>
        <w:t xml:space="preserve"> in </w:t>
      </w:r>
      <w:proofErr w:type="spellStart"/>
      <w:r w:rsidRPr="005D0EBB">
        <w:rPr>
          <w:rFonts w:ascii="Times New Roman" w:eastAsia="Times New Roman" w:hAnsi="Times New Roman" w:cs="Times New Roman"/>
          <w:i/>
          <w:iCs/>
          <w:kern w:val="0"/>
          <w:sz w:val="24"/>
          <w:szCs w:val="24"/>
          <w:lang w:eastAsia="tr-TR"/>
          <w14:ligatures w14:val="none"/>
        </w:rPr>
        <w:t>disease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prevention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overall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health</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Advances</w:t>
      </w:r>
      <w:proofErr w:type="spellEnd"/>
      <w:r w:rsidRPr="005D0EBB">
        <w:rPr>
          <w:rFonts w:ascii="Times New Roman" w:eastAsia="Times New Roman" w:hAnsi="Times New Roman" w:cs="Times New Roman"/>
          <w:kern w:val="0"/>
          <w:sz w:val="24"/>
          <w:szCs w:val="24"/>
          <w:lang w:eastAsia="tr-TR"/>
          <w14:ligatures w14:val="none"/>
        </w:rPr>
        <w:t xml:space="preserve"> in </w:t>
      </w:r>
      <w:proofErr w:type="spellStart"/>
      <w:r w:rsidRPr="005D0EBB">
        <w:rPr>
          <w:rFonts w:ascii="Times New Roman" w:eastAsia="Times New Roman" w:hAnsi="Times New Roman" w:cs="Times New Roman"/>
          <w:kern w:val="0"/>
          <w:sz w:val="24"/>
          <w:szCs w:val="24"/>
          <w:lang w:eastAsia="tr-TR"/>
          <w14:ligatures w14:val="none"/>
        </w:rPr>
        <w:t>Nutrition</w:t>
      </w:r>
      <w:proofErr w:type="spellEnd"/>
      <w:r w:rsidRPr="005D0EBB">
        <w:rPr>
          <w:rFonts w:ascii="Times New Roman" w:eastAsia="Times New Roman" w:hAnsi="Times New Roman" w:cs="Times New Roman"/>
          <w:kern w:val="0"/>
          <w:sz w:val="24"/>
          <w:szCs w:val="24"/>
          <w:lang w:eastAsia="tr-TR"/>
          <w14:ligatures w14:val="none"/>
        </w:rPr>
        <w:t>.</w:t>
      </w:r>
    </w:p>
    <w:p w14:paraId="0F19C6B8" w14:textId="77777777" w:rsidR="005D0EBB" w:rsidRPr="005D0EBB" w:rsidRDefault="005D0EBB" w:rsidP="005D0EBB">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 xml:space="preserve">Ashton, K., et al. (2009). </w:t>
      </w:r>
      <w:proofErr w:type="spellStart"/>
      <w:r w:rsidRPr="005D0EBB">
        <w:rPr>
          <w:rFonts w:ascii="Times New Roman" w:eastAsia="Times New Roman" w:hAnsi="Times New Roman" w:cs="Times New Roman"/>
          <w:i/>
          <w:iCs/>
          <w:kern w:val="0"/>
          <w:sz w:val="24"/>
          <w:szCs w:val="24"/>
          <w:lang w:eastAsia="tr-TR"/>
          <w14:ligatures w14:val="none"/>
        </w:rPr>
        <w:t>Selenium</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status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cancer</w:t>
      </w:r>
      <w:proofErr w:type="spellEnd"/>
      <w:r w:rsidRPr="005D0EBB">
        <w:rPr>
          <w:rFonts w:ascii="Times New Roman" w:eastAsia="Times New Roman" w:hAnsi="Times New Roman" w:cs="Times New Roman"/>
          <w:i/>
          <w:iCs/>
          <w:kern w:val="0"/>
          <w:sz w:val="24"/>
          <w:szCs w:val="24"/>
          <w:lang w:eastAsia="tr-TR"/>
          <w14:ligatures w14:val="none"/>
        </w:rPr>
        <w:t xml:space="preserve"> risk: </w:t>
      </w:r>
      <w:proofErr w:type="spellStart"/>
      <w:r w:rsidRPr="005D0EBB">
        <w:rPr>
          <w:rFonts w:ascii="Times New Roman" w:eastAsia="Times New Roman" w:hAnsi="Times New Roman" w:cs="Times New Roman"/>
          <w:i/>
          <w:iCs/>
          <w:kern w:val="0"/>
          <w:sz w:val="24"/>
          <w:szCs w:val="24"/>
          <w:lang w:eastAsia="tr-TR"/>
          <w14:ligatures w14:val="none"/>
        </w:rPr>
        <w:t>Evidence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from</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animal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studies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human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trials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Cancer</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Research</w:t>
      </w:r>
      <w:proofErr w:type="spellEnd"/>
      <w:r w:rsidRPr="005D0EBB">
        <w:rPr>
          <w:rFonts w:ascii="Times New Roman" w:eastAsia="Times New Roman" w:hAnsi="Times New Roman" w:cs="Times New Roman"/>
          <w:kern w:val="0"/>
          <w:sz w:val="24"/>
          <w:szCs w:val="24"/>
          <w:lang w:eastAsia="tr-TR"/>
          <w14:ligatures w14:val="none"/>
        </w:rPr>
        <w:t>.</w:t>
      </w:r>
    </w:p>
    <w:p w14:paraId="6AE927CE" w14:textId="77777777" w:rsidR="005D0EBB" w:rsidRPr="005D0EBB" w:rsidRDefault="005D0EBB" w:rsidP="005D0EBB">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Whang</w:t>
      </w:r>
      <w:proofErr w:type="spellEnd"/>
      <w:r w:rsidRPr="005D0EBB">
        <w:rPr>
          <w:rFonts w:ascii="Times New Roman" w:eastAsia="Times New Roman" w:hAnsi="Times New Roman" w:cs="Times New Roman"/>
          <w:kern w:val="0"/>
          <w:sz w:val="24"/>
          <w:szCs w:val="24"/>
          <w:lang w:eastAsia="tr-TR"/>
          <w14:ligatures w14:val="none"/>
        </w:rPr>
        <w:t xml:space="preserve">, R., &amp; </w:t>
      </w:r>
      <w:proofErr w:type="spellStart"/>
      <w:r w:rsidRPr="005D0EBB">
        <w:rPr>
          <w:rFonts w:ascii="Times New Roman" w:eastAsia="Times New Roman" w:hAnsi="Times New Roman" w:cs="Times New Roman"/>
          <w:kern w:val="0"/>
          <w:sz w:val="24"/>
          <w:szCs w:val="24"/>
          <w:lang w:eastAsia="tr-TR"/>
          <w14:ligatures w14:val="none"/>
        </w:rPr>
        <w:t>Ryder</w:t>
      </w:r>
      <w:proofErr w:type="spellEnd"/>
      <w:r w:rsidRPr="005D0EBB">
        <w:rPr>
          <w:rFonts w:ascii="Times New Roman" w:eastAsia="Times New Roman" w:hAnsi="Times New Roman" w:cs="Times New Roman"/>
          <w:kern w:val="0"/>
          <w:sz w:val="24"/>
          <w:szCs w:val="24"/>
          <w:lang w:eastAsia="tr-TR"/>
          <w14:ligatures w14:val="none"/>
        </w:rPr>
        <w:t xml:space="preserve">, K. W. (1990). </w:t>
      </w:r>
      <w:proofErr w:type="spellStart"/>
      <w:r w:rsidRPr="005D0EBB">
        <w:rPr>
          <w:rFonts w:ascii="Times New Roman" w:eastAsia="Times New Roman" w:hAnsi="Times New Roman" w:cs="Times New Roman"/>
          <w:i/>
          <w:iCs/>
          <w:kern w:val="0"/>
          <w:sz w:val="24"/>
          <w:szCs w:val="24"/>
          <w:lang w:eastAsia="tr-TR"/>
          <w14:ligatures w14:val="none"/>
        </w:rPr>
        <w:t>Frequency</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hypomagnesemia</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hypermagnesemia</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Metabolism</w:t>
      </w:r>
      <w:proofErr w:type="spellEnd"/>
      <w:r w:rsidRPr="005D0EBB">
        <w:rPr>
          <w:rFonts w:ascii="Times New Roman" w:eastAsia="Times New Roman" w:hAnsi="Times New Roman" w:cs="Times New Roman"/>
          <w:kern w:val="0"/>
          <w:sz w:val="24"/>
          <w:szCs w:val="24"/>
          <w:lang w:eastAsia="tr-TR"/>
          <w14:ligatures w14:val="none"/>
        </w:rPr>
        <w:t>.</w:t>
      </w:r>
    </w:p>
    <w:p w14:paraId="0DA8F510"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t>4.2.4. Kırmızı Işık Terapisi: Hücresel Aktivasyonu Destekleme</w:t>
      </w:r>
    </w:p>
    <w:p w14:paraId="25CE1798" w14:textId="77777777" w:rsidR="005D0EBB" w:rsidRPr="005D0EBB" w:rsidRDefault="005D0EBB" w:rsidP="005D0EBB">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6E6BDF35" w14:textId="77777777" w:rsidR="005D0EBB" w:rsidRPr="005D0EBB" w:rsidRDefault="005D0EBB" w:rsidP="005D0EBB">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Hamblin</w:t>
      </w:r>
      <w:proofErr w:type="spellEnd"/>
      <w:r w:rsidRPr="005D0EBB">
        <w:rPr>
          <w:rFonts w:ascii="Times New Roman" w:eastAsia="Times New Roman" w:hAnsi="Times New Roman" w:cs="Times New Roman"/>
          <w:kern w:val="0"/>
          <w:sz w:val="24"/>
          <w:szCs w:val="24"/>
          <w:lang w:eastAsia="tr-TR"/>
          <w14:ligatures w14:val="none"/>
        </w:rPr>
        <w:t xml:space="preserve">, M. R. (2016). </w:t>
      </w:r>
      <w:proofErr w:type="spellStart"/>
      <w:r w:rsidRPr="005D0EBB">
        <w:rPr>
          <w:rFonts w:ascii="Times New Roman" w:eastAsia="Times New Roman" w:hAnsi="Times New Roman" w:cs="Times New Roman"/>
          <w:i/>
          <w:iCs/>
          <w:kern w:val="0"/>
          <w:sz w:val="24"/>
          <w:szCs w:val="24"/>
          <w:lang w:eastAsia="tr-TR"/>
          <w14:ligatures w14:val="none"/>
        </w:rPr>
        <w:t>Mechanisms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applications</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the</w:t>
      </w:r>
      <w:proofErr w:type="spellEnd"/>
      <w:r w:rsidRPr="005D0EBB">
        <w:rPr>
          <w:rFonts w:ascii="Times New Roman" w:eastAsia="Times New Roman" w:hAnsi="Times New Roman" w:cs="Times New Roman"/>
          <w:i/>
          <w:iCs/>
          <w:kern w:val="0"/>
          <w:sz w:val="24"/>
          <w:szCs w:val="24"/>
          <w:lang w:eastAsia="tr-TR"/>
          <w14:ligatures w14:val="none"/>
        </w:rPr>
        <w:t xml:space="preserve"> anti-</w:t>
      </w:r>
      <w:proofErr w:type="spellStart"/>
      <w:r w:rsidRPr="005D0EBB">
        <w:rPr>
          <w:rFonts w:ascii="Times New Roman" w:eastAsia="Times New Roman" w:hAnsi="Times New Roman" w:cs="Times New Roman"/>
          <w:i/>
          <w:iCs/>
          <w:kern w:val="0"/>
          <w:sz w:val="24"/>
          <w:szCs w:val="24"/>
          <w:lang w:eastAsia="tr-TR"/>
          <w14:ligatures w14:val="none"/>
        </w:rPr>
        <w:t>inflammatory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effects</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photobiomodulation</w:t>
      </w:r>
      <w:proofErr w:type="spellEnd"/>
      <w:r w:rsidRPr="005D0EBB">
        <w:rPr>
          <w:rFonts w:ascii="Times New Roman" w:eastAsia="Times New Roman" w:hAnsi="Times New Roman" w:cs="Times New Roman"/>
          <w:kern w:val="0"/>
          <w:sz w:val="24"/>
          <w:szCs w:val="24"/>
          <w:lang w:eastAsia="tr-TR"/>
          <w14:ligatures w14:val="none"/>
        </w:rPr>
        <w:t xml:space="preserve">. AIMS </w:t>
      </w:r>
      <w:proofErr w:type="spellStart"/>
      <w:r w:rsidRPr="005D0EBB">
        <w:rPr>
          <w:rFonts w:ascii="Times New Roman" w:eastAsia="Times New Roman" w:hAnsi="Times New Roman" w:cs="Times New Roman"/>
          <w:kern w:val="0"/>
          <w:sz w:val="24"/>
          <w:szCs w:val="24"/>
          <w:lang w:eastAsia="tr-TR"/>
          <w14:ligatures w14:val="none"/>
        </w:rPr>
        <w:t>Biophysics</w:t>
      </w:r>
      <w:proofErr w:type="spellEnd"/>
      <w:r w:rsidRPr="005D0EBB">
        <w:rPr>
          <w:rFonts w:ascii="Times New Roman" w:eastAsia="Times New Roman" w:hAnsi="Times New Roman" w:cs="Times New Roman"/>
          <w:kern w:val="0"/>
          <w:sz w:val="24"/>
          <w:szCs w:val="24"/>
          <w:lang w:eastAsia="tr-TR"/>
          <w14:ligatures w14:val="none"/>
        </w:rPr>
        <w:t>.</w:t>
      </w:r>
    </w:p>
    <w:p w14:paraId="3B5EEEEA" w14:textId="77777777" w:rsidR="005D0EBB" w:rsidRPr="005D0EBB" w:rsidRDefault="005D0EBB" w:rsidP="005D0EBB">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Pitz</w:t>
      </w:r>
      <w:proofErr w:type="spellEnd"/>
      <w:r w:rsidRPr="005D0EBB">
        <w:rPr>
          <w:rFonts w:ascii="Times New Roman" w:eastAsia="Times New Roman" w:hAnsi="Times New Roman" w:cs="Times New Roman"/>
          <w:kern w:val="0"/>
          <w:sz w:val="24"/>
          <w:szCs w:val="24"/>
          <w:lang w:eastAsia="tr-TR"/>
          <w14:ligatures w14:val="none"/>
        </w:rPr>
        <w:t xml:space="preserve">, H., et al. (2017). </w:t>
      </w:r>
      <w:proofErr w:type="spellStart"/>
      <w:r w:rsidRPr="005D0EBB">
        <w:rPr>
          <w:rFonts w:ascii="Times New Roman" w:eastAsia="Times New Roman" w:hAnsi="Times New Roman" w:cs="Times New Roman"/>
          <w:i/>
          <w:iCs/>
          <w:kern w:val="0"/>
          <w:sz w:val="24"/>
          <w:szCs w:val="24"/>
          <w:lang w:eastAsia="tr-TR"/>
          <w14:ligatures w14:val="none"/>
        </w:rPr>
        <w:t>The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effects</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red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near-infrared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light</w:t>
      </w:r>
      <w:proofErr w:type="spellEnd"/>
      <w:r w:rsidRPr="005D0EBB">
        <w:rPr>
          <w:rFonts w:ascii="Times New Roman" w:eastAsia="Times New Roman" w:hAnsi="Times New Roman" w:cs="Times New Roman"/>
          <w:i/>
          <w:iCs/>
          <w:kern w:val="0"/>
          <w:sz w:val="24"/>
          <w:szCs w:val="24"/>
          <w:lang w:eastAsia="tr-TR"/>
          <w14:ligatures w14:val="none"/>
        </w:rPr>
        <w:t xml:space="preserve"> on </w:t>
      </w:r>
      <w:proofErr w:type="spellStart"/>
      <w:r w:rsidRPr="005D0EBB">
        <w:rPr>
          <w:rFonts w:ascii="Times New Roman" w:eastAsia="Times New Roman" w:hAnsi="Times New Roman" w:cs="Times New Roman"/>
          <w:i/>
          <w:iCs/>
          <w:kern w:val="0"/>
          <w:sz w:val="24"/>
          <w:szCs w:val="24"/>
          <w:lang w:eastAsia="tr-TR"/>
          <w14:ligatures w14:val="none"/>
        </w:rPr>
        <w:t>human</w:t>
      </w:r>
      <w:proofErr w:type="spellEnd"/>
      <w:r w:rsidRPr="005D0EBB">
        <w:rPr>
          <w:rFonts w:ascii="Times New Roman" w:eastAsia="Times New Roman" w:hAnsi="Times New Roman" w:cs="Times New Roman"/>
          <w:i/>
          <w:iCs/>
          <w:kern w:val="0"/>
          <w:sz w:val="24"/>
          <w:szCs w:val="24"/>
          <w:lang w:eastAsia="tr-TR"/>
          <w14:ligatures w14:val="none"/>
        </w:rPr>
        <w:t xml:space="preserve"> skin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tissues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Photochemistry</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and</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Photobiology</w:t>
      </w:r>
      <w:proofErr w:type="spellEnd"/>
      <w:r w:rsidRPr="005D0EBB">
        <w:rPr>
          <w:rFonts w:ascii="Times New Roman" w:eastAsia="Times New Roman" w:hAnsi="Times New Roman" w:cs="Times New Roman"/>
          <w:kern w:val="0"/>
          <w:sz w:val="24"/>
          <w:szCs w:val="24"/>
          <w:lang w:eastAsia="tr-TR"/>
          <w14:ligatures w14:val="none"/>
        </w:rPr>
        <w:t>.</w:t>
      </w:r>
    </w:p>
    <w:p w14:paraId="440047D2" w14:textId="77777777" w:rsidR="005D0EBB" w:rsidRPr="005D0EBB" w:rsidRDefault="005D0EBB" w:rsidP="005D0EBB">
      <w:pPr>
        <w:numPr>
          <w:ilvl w:val="1"/>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lastRenderedPageBreak/>
        <w:t>Chaves</w:t>
      </w:r>
      <w:proofErr w:type="spellEnd"/>
      <w:r w:rsidRPr="005D0EBB">
        <w:rPr>
          <w:rFonts w:ascii="Times New Roman" w:eastAsia="Times New Roman" w:hAnsi="Times New Roman" w:cs="Times New Roman"/>
          <w:kern w:val="0"/>
          <w:sz w:val="24"/>
          <w:szCs w:val="24"/>
          <w:lang w:eastAsia="tr-TR"/>
          <w14:ligatures w14:val="none"/>
        </w:rPr>
        <w:t xml:space="preserve">, M. E., et al. (2014). </w:t>
      </w:r>
      <w:proofErr w:type="spellStart"/>
      <w:r w:rsidRPr="005D0EBB">
        <w:rPr>
          <w:rFonts w:ascii="Times New Roman" w:eastAsia="Times New Roman" w:hAnsi="Times New Roman" w:cs="Times New Roman"/>
          <w:i/>
          <w:iCs/>
          <w:kern w:val="0"/>
          <w:sz w:val="24"/>
          <w:szCs w:val="24"/>
          <w:lang w:eastAsia="tr-TR"/>
          <w14:ligatures w14:val="none"/>
        </w:rPr>
        <w:t>Effects</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low-power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light</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therapy</w:t>
      </w:r>
      <w:proofErr w:type="spellEnd"/>
      <w:r w:rsidRPr="005D0EBB">
        <w:rPr>
          <w:rFonts w:ascii="Times New Roman" w:eastAsia="Times New Roman" w:hAnsi="Times New Roman" w:cs="Times New Roman"/>
          <w:i/>
          <w:iCs/>
          <w:kern w:val="0"/>
          <w:sz w:val="24"/>
          <w:szCs w:val="24"/>
          <w:lang w:eastAsia="tr-TR"/>
          <w14:ligatures w14:val="none"/>
        </w:rPr>
        <w:t xml:space="preserve"> on </w:t>
      </w:r>
      <w:proofErr w:type="spellStart"/>
      <w:r w:rsidRPr="005D0EBB">
        <w:rPr>
          <w:rFonts w:ascii="Times New Roman" w:eastAsia="Times New Roman" w:hAnsi="Times New Roman" w:cs="Times New Roman"/>
          <w:i/>
          <w:iCs/>
          <w:kern w:val="0"/>
          <w:sz w:val="24"/>
          <w:szCs w:val="24"/>
          <w:lang w:eastAsia="tr-TR"/>
          <w14:ligatures w14:val="none"/>
        </w:rPr>
        <w:t>wound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healing</w:t>
      </w:r>
      <w:proofErr w:type="spellEnd"/>
      <w:r w:rsidRPr="005D0EBB">
        <w:rPr>
          <w:rFonts w:ascii="Times New Roman" w:eastAsia="Times New Roman" w:hAnsi="Times New Roman" w:cs="Times New Roman"/>
          <w:i/>
          <w:iCs/>
          <w:kern w:val="0"/>
          <w:sz w:val="24"/>
          <w:szCs w:val="24"/>
          <w:lang w:eastAsia="tr-TR"/>
          <w14:ligatures w14:val="none"/>
        </w:rPr>
        <w:t>: LASER x LED</w:t>
      </w:r>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Anais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Brasileiros</w:t>
      </w:r>
      <w:proofErr w:type="spellEnd"/>
      <w:r w:rsidRPr="005D0EBB">
        <w:rPr>
          <w:rFonts w:ascii="Times New Roman" w:eastAsia="Times New Roman" w:hAnsi="Times New Roman" w:cs="Times New Roman"/>
          <w:kern w:val="0"/>
          <w:sz w:val="24"/>
          <w:szCs w:val="24"/>
          <w:lang w:eastAsia="tr-TR"/>
          <w14:ligatures w14:val="none"/>
        </w:rPr>
        <w:t xml:space="preserve"> de </w:t>
      </w:r>
      <w:proofErr w:type="spellStart"/>
      <w:r w:rsidRPr="005D0EBB">
        <w:rPr>
          <w:rFonts w:ascii="Times New Roman" w:eastAsia="Times New Roman" w:hAnsi="Times New Roman" w:cs="Times New Roman"/>
          <w:kern w:val="0"/>
          <w:sz w:val="24"/>
          <w:szCs w:val="24"/>
          <w:lang w:eastAsia="tr-TR"/>
          <w14:ligatures w14:val="none"/>
        </w:rPr>
        <w:t>Dermatologia</w:t>
      </w:r>
      <w:proofErr w:type="spellEnd"/>
      <w:r w:rsidRPr="005D0EBB">
        <w:rPr>
          <w:rFonts w:ascii="Times New Roman" w:eastAsia="Times New Roman" w:hAnsi="Times New Roman" w:cs="Times New Roman"/>
          <w:kern w:val="0"/>
          <w:sz w:val="24"/>
          <w:szCs w:val="24"/>
          <w:lang w:eastAsia="tr-TR"/>
          <w14:ligatures w14:val="none"/>
        </w:rPr>
        <w:t>.</w:t>
      </w:r>
    </w:p>
    <w:p w14:paraId="59D021B3" w14:textId="77777777" w:rsidR="005D0EBB" w:rsidRPr="005D0EBB" w:rsidRDefault="005D0EBB" w:rsidP="005D0EBB">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4.3. Kuantum Şifa Formülasyonu</w:t>
      </w:r>
    </w:p>
    <w:p w14:paraId="20A9A4C6"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t xml:space="preserve">4.3.1. </w:t>
      </w:r>
      <w:proofErr w:type="spellStart"/>
      <w:r w:rsidRPr="005D0EBB">
        <w:rPr>
          <w:rFonts w:ascii="Times New Roman" w:eastAsia="Times New Roman" w:hAnsi="Times New Roman" w:cs="Times New Roman"/>
          <w:b/>
          <w:bCs/>
          <w:kern w:val="0"/>
          <w:sz w:val="20"/>
          <w:szCs w:val="20"/>
          <w:lang w:eastAsia="tr-TR"/>
          <w14:ligatures w14:val="none"/>
        </w:rPr>
        <w:t>Mikrodağılım</w:t>
      </w:r>
      <w:proofErr w:type="spellEnd"/>
      <w:r w:rsidRPr="005D0EBB">
        <w:rPr>
          <w:rFonts w:ascii="Times New Roman" w:eastAsia="Times New Roman" w:hAnsi="Times New Roman" w:cs="Times New Roman"/>
          <w:b/>
          <w:bCs/>
          <w:kern w:val="0"/>
          <w:sz w:val="20"/>
          <w:szCs w:val="20"/>
          <w:lang w:eastAsia="tr-TR"/>
          <w14:ligatures w14:val="none"/>
        </w:rPr>
        <w:t xml:space="preserve"> Teknolojisi ile Yüksek Emilim</w:t>
      </w:r>
    </w:p>
    <w:p w14:paraId="2723041E" w14:textId="77777777" w:rsidR="005D0EBB" w:rsidRPr="005D0EBB" w:rsidRDefault="005D0EBB" w:rsidP="005D0EBB">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0561B19E" w14:textId="77777777" w:rsidR="005D0EBB" w:rsidRPr="005D0EBB" w:rsidRDefault="005D0EBB" w:rsidP="005D0EBB">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Florence</w:t>
      </w:r>
      <w:proofErr w:type="spellEnd"/>
      <w:r w:rsidRPr="005D0EBB">
        <w:rPr>
          <w:rFonts w:ascii="Times New Roman" w:eastAsia="Times New Roman" w:hAnsi="Times New Roman" w:cs="Times New Roman"/>
          <w:kern w:val="0"/>
          <w:sz w:val="24"/>
          <w:szCs w:val="24"/>
          <w:lang w:eastAsia="tr-TR"/>
          <w14:ligatures w14:val="none"/>
        </w:rPr>
        <w:t xml:space="preserve">, A. T., &amp; </w:t>
      </w:r>
      <w:proofErr w:type="spellStart"/>
      <w:r w:rsidRPr="005D0EBB">
        <w:rPr>
          <w:rFonts w:ascii="Times New Roman" w:eastAsia="Times New Roman" w:hAnsi="Times New Roman" w:cs="Times New Roman"/>
          <w:kern w:val="0"/>
          <w:sz w:val="24"/>
          <w:szCs w:val="24"/>
          <w:lang w:eastAsia="tr-TR"/>
          <w14:ligatures w14:val="none"/>
        </w:rPr>
        <w:t>Attwood</w:t>
      </w:r>
      <w:proofErr w:type="spellEnd"/>
      <w:r w:rsidRPr="005D0EBB">
        <w:rPr>
          <w:rFonts w:ascii="Times New Roman" w:eastAsia="Times New Roman" w:hAnsi="Times New Roman" w:cs="Times New Roman"/>
          <w:kern w:val="0"/>
          <w:sz w:val="24"/>
          <w:szCs w:val="24"/>
          <w:lang w:eastAsia="tr-TR"/>
          <w14:ligatures w14:val="none"/>
        </w:rPr>
        <w:t xml:space="preserve">, D. (2006). </w:t>
      </w:r>
      <w:proofErr w:type="spellStart"/>
      <w:r w:rsidRPr="005D0EBB">
        <w:rPr>
          <w:rFonts w:ascii="Times New Roman" w:eastAsia="Times New Roman" w:hAnsi="Times New Roman" w:cs="Times New Roman"/>
          <w:i/>
          <w:iCs/>
          <w:kern w:val="0"/>
          <w:sz w:val="24"/>
          <w:szCs w:val="24"/>
          <w:lang w:eastAsia="tr-TR"/>
          <w14:ligatures w14:val="none"/>
        </w:rPr>
        <w:t>Physicochemical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Principles</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Pharmacy</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Pharmaceutical</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Press</w:t>
      </w:r>
      <w:proofErr w:type="spellEnd"/>
      <w:r w:rsidRPr="005D0EBB">
        <w:rPr>
          <w:rFonts w:ascii="Times New Roman" w:eastAsia="Times New Roman" w:hAnsi="Times New Roman" w:cs="Times New Roman"/>
          <w:kern w:val="0"/>
          <w:sz w:val="24"/>
          <w:szCs w:val="24"/>
          <w:lang w:eastAsia="tr-TR"/>
          <w14:ligatures w14:val="none"/>
        </w:rPr>
        <w:t>.</w:t>
      </w:r>
    </w:p>
    <w:p w14:paraId="0FE7AF27" w14:textId="77777777" w:rsidR="005D0EBB" w:rsidRPr="005D0EBB" w:rsidRDefault="005D0EBB" w:rsidP="005D0EBB">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 xml:space="preserve">Müller, R. H., &amp; Peters, K. (1998). </w:t>
      </w:r>
      <w:proofErr w:type="spellStart"/>
      <w:r w:rsidRPr="005D0EBB">
        <w:rPr>
          <w:rFonts w:ascii="Times New Roman" w:eastAsia="Times New Roman" w:hAnsi="Times New Roman" w:cs="Times New Roman"/>
          <w:i/>
          <w:iCs/>
          <w:kern w:val="0"/>
          <w:sz w:val="24"/>
          <w:szCs w:val="24"/>
          <w:lang w:eastAsia="tr-TR"/>
          <w14:ligatures w14:val="none"/>
        </w:rPr>
        <w:t>Nanosuspensions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for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the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formulation</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poorly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soluble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drugs</w:t>
      </w:r>
      <w:proofErr w:type="spellEnd"/>
      <w:r w:rsidRPr="005D0EBB">
        <w:rPr>
          <w:rFonts w:ascii="Times New Roman" w:eastAsia="Times New Roman" w:hAnsi="Times New Roman" w:cs="Times New Roman"/>
          <w:i/>
          <w:iCs/>
          <w:kern w:val="0"/>
          <w:sz w:val="24"/>
          <w:szCs w:val="24"/>
          <w:lang w:eastAsia="tr-TR"/>
          <w14:ligatures w14:val="none"/>
        </w:rPr>
        <w:t xml:space="preserve"> I. </w:t>
      </w:r>
      <w:proofErr w:type="spellStart"/>
      <w:r w:rsidRPr="005D0EBB">
        <w:rPr>
          <w:rFonts w:ascii="Times New Roman" w:eastAsia="Times New Roman" w:hAnsi="Times New Roman" w:cs="Times New Roman"/>
          <w:i/>
          <w:iCs/>
          <w:kern w:val="0"/>
          <w:sz w:val="24"/>
          <w:szCs w:val="24"/>
          <w:lang w:eastAsia="tr-TR"/>
          <w14:ligatures w14:val="none"/>
        </w:rPr>
        <w:t>Preparation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by</w:t>
      </w:r>
      <w:proofErr w:type="spellEnd"/>
      <w:r w:rsidRPr="005D0EBB">
        <w:rPr>
          <w:rFonts w:ascii="Times New Roman" w:eastAsia="Times New Roman" w:hAnsi="Times New Roman" w:cs="Times New Roman"/>
          <w:i/>
          <w:iCs/>
          <w:kern w:val="0"/>
          <w:sz w:val="24"/>
          <w:szCs w:val="24"/>
          <w:lang w:eastAsia="tr-TR"/>
          <w14:ligatures w14:val="none"/>
        </w:rPr>
        <w:t xml:space="preserve"> a size-</w:t>
      </w:r>
      <w:proofErr w:type="spellStart"/>
      <w:r w:rsidRPr="005D0EBB">
        <w:rPr>
          <w:rFonts w:ascii="Times New Roman" w:eastAsia="Times New Roman" w:hAnsi="Times New Roman" w:cs="Times New Roman"/>
          <w:i/>
          <w:iCs/>
          <w:kern w:val="0"/>
          <w:sz w:val="24"/>
          <w:szCs w:val="24"/>
          <w:lang w:eastAsia="tr-TR"/>
          <w14:ligatures w14:val="none"/>
        </w:rPr>
        <w:t>reduction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technique</w:t>
      </w:r>
      <w:proofErr w:type="spellEnd"/>
      <w:r w:rsidRPr="005D0EBB">
        <w:rPr>
          <w:rFonts w:ascii="Times New Roman" w:eastAsia="Times New Roman" w:hAnsi="Times New Roman" w:cs="Times New Roman"/>
          <w:kern w:val="0"/>
          <w:sz w:val="24"/>
          <w:szCs w:val="24"/>
          <w:lang w:eastAsia="tr-TR"/>
          <w14:ligatures w14:val="none"/>
        </w:rPr>
        <w:t xml:space="preserve">. International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Pharmaceutics</w:t>
      </w:r>
      <w:proofErr w:type="spellEnd"/>
      <w:r w:rsidRPr="005D0EBB">
        <w:rPr>
          <w:rFonts w:ascii="Times New Roman" w:eastAsia="Times New Roman" w:hAnsi="Times New Roman" w:cs="Times New Roman"/>
          <w:kern w:val="0"/>
          <w:sz w:val="24"/>
          <w:szCs w:val="24"/>
          <w:lang w:eastAsia="tr-TR"/>
          <w14:ligatures w14:val="none"/>
        </w:rPr>
        <w:t>.</w:t>
      </w:r>
    </w:p>
    <w:p w14:paraId="463719D9" w14:textId="77777777" w:rsidR="005D0EBB" w:rsidRPr="005D0EBB" w:rsidRDefault="005D0EBB" w:rsidP="005D0EBB">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Pouton</w:t>
      </w:r>
      <w:proofErr w:type="spellEnd"/>
      <w:r w:rsidRPr="005D0EBB">
        <w:rPr>
          <w:rFonts w:ascii="Times New Roman" w:eastAsia="Times New Roman" w:hAnsi="Times New Roman" w:cs="Times New Roman"/>
          <w:kern w:val="0"/>
          <w:sz w:val="24"/>
          <w:szCs w:val="24"/>
          <w:lang w:eastAsia="tr-TR"/>
          <w14:ligatures w14:val="none"/>
        </w:rPr>
        <w:t xml:space="preserve">, C. W. (2006). </w:t>
      </w:r>
      <w:r w:rsidRPr="005D0EBB">
        <w:rPr>
          <w:rFonts w:ascii="Times New Roman" w:eastAsia="Times New Roman" w:hAnsi="Times New Roman" w:cs="Times New Roman"/>
          <w:i/>
          <w:iCs/>
          <w:kern w:val="0"/>
          <w:sz w:val="24"/>
          <w:szCs w:val="24"/>
          <w:lang w:eastAsia="tr-TR"/>
          <w14:ligatures w14:val="none"/>
        </w:rPr>
        <w:t xml:space="preserve">Lipid </w:t>
      </w:r>
      <w:proofErr w:type="spellStart"/>
      <w:r w:rsidRPr="005D0EBB">
        <w:rPr>
          <w:rFonts w:ascii="Times New Roman" w:eastAsia="Times New Roman" w:hAnsi="Times New Roman" w:cs="Times New Roman"/>
          <w:i/>
          <w:iCs/>
          <w:kern w:val="0"/>
          <w:sz w:val="24"/>
          <w:szCs w:val="24"/>
          <w:lang w:eastAsia="tr-TR"/>
          <w14:ligatures w14:val="none"/>
        </w:rPr>
        <w:t>formulations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for</w:t>
      </w:r>
      <w:proofErr w:type="spellEnd"/>
      <w:r w:rsidRPr="005D0EBB">
        <w:rPr>
          <w:rFonts w:ascii="Times New Roman" w:eastAsia="Times New Roman" w:hAnsi="Times New Roman" w:cs="Times New Roman"/>
          <w:i/>
          <w:iCs/>
          <w:kern w:val="0"/>
          <w:sz w:val="24"/>
          <w:szCs w:val="24"/>
          <w:lang w:eastAsia="tr-TR"/>
          <w14:ligatures w14:val="none"/>
        </w:rPr>
        <w:t xml:space="preserve"> oral </w:t>
      </w:r>
      <w:proofErr w:type="spellStart"/>
      <w:r w:rsidRPr="005D0EBB">
        <w:rPr>
          <w:rFonts w:ascii="Times New Roman" w:eastAsia="Times New Roman" w:hAnsi="Times New Roman" w:cs="Times New Roman"/>
          <w:i/>
          <w:iCs/>
          <w:kern w:val="0"/>
          <w:sz w:val="24"/>
          <w:szCs w:val="24"/>
          <w:lang w:eastAsia="tr-TR"/>
          <w14:ligatures w14:val="none"/>
        </w:rPr>
        <w:t>administration</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drugs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Non-emulsifying</w:t>
      </w:r>
      <w:proofErr w:type="spellEnd"/>
      <w:r w:rsidRPr="005D0EBB">
        <w:rPr>
          <w:rFonts w:ascii="Times New Roman" w:eastAsia="Times New Roman" w:hAnsi="Times New Roman" w:cs="Times New Roman"/>
          <w:i/>
          <w:iCs/>
          <w:kern w:val="0"/>
          <w:sz w:val="24"/>
          <w:szCs w:val="24"/>
          <w:lang w:eastAsia="tr-TR"/>
          <w14:ligatures w14:val="none"/>
        </w:rPr>
        <w:t>, self-</w:t>
      </w:r>
      <w:proofErr w:type="spellStart"/>
      <w:r w:rsidRPr="005D0EBB">
        <w:rPr>
          <w:rFonts w:ascii="Times New Roman" w:eastAsia="Times New Roman" w:hAnsi="Times New Roman" w:cs="Times New Roman"/>
          <w:i/>
          <w:iCs/>
          <w:kern w:val="0"/>
          <w:sz w:val="24"/>
          <w:szCs w:val="24"/>
          <w:lang w:eastAsia="tr-TR"/>
          <w14:ligatures w14:val="none"/>
        </w:rPr>
        <w:t>emulsifying</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'self-</w:t>
      </w:r>
      <w:proofErr w:type="spellStart"/>
      <w:r w:rsidRPr="005D0EBB">
        <w:rPr>
          <w:rFonts w:ascii="Times New Roman" w:eastAsia="Times New Roman" w:hAnsi="Times New Roman" w:cs="Times New Roman"/>
          <w:i/>
          <w:iCs/>
          <w:kern w:val="0"/>
          <w:sz w:val="24"/>
          <w:szCs w:val="24"/>
          <w:lang w:eastAsia="tr-TR"/>
          <w14:ligatures w14:val="none"/>
        </w:rPr>
        <w:t>microemulsifying</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drug</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delivery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systems</w:t>
      </w:r>
      <w:proofErr w:type="spellEnd"/>
      <w:r w:rsidRPr="005D0EBB">
        <w:rPr>
          <w:rFonts w:ascii="Times New Roman" w:eastAsia="Times New Roman" w:hAnsi="Times New Roman" w:cs="Times New Roman"/>
          <w:i/>
          <w:iCs/>
          <w:kern w:val="0"/>
          <w:sz w:val="24"/>
          <w:szCs w:val="24"/>
          <w:lang w:eastAsia="tr-TR"/>
          <w14:ligatures w14:val="none"/>
        </w:rPr>
        <w:t xml:space="preserve"> (SMEDDS)</w:t>
      </w:r>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European</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Pharmaceutical</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Sciences</w:t>
      </w:r>
      <w:proofErr w:type="spellEnd"/>
      <w:r w:rsidRPr="005D0EBB">
        <w:rPr>
          <w:rFonts w:ascii="Times New Roman" w:eastAsia="Times New Roman" w:hAnsi="Times New Roman" w:cs="Times New Roman"/>
          <w:kern w:val="0"/>
          <w:sz w:val="24"/>
          <w:szCs w:val="24"/>
          <w:lang w:eastAsia="tr-TR"/>
          <w14:ligatures w14:val="none"/>
        </w:rPr>
        <w:t>.</w:t>
      </w:r>
    </w:p>
    <w:p w14:paraId="4AE779E4"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t>4.3.2. Işık Aktivasyonu ile Enerji Yükseltme</w:t>
      </w:r>
    </w:p>
    <w:p w14:paraId="2D3BF46C" w14:textId="77777777" w:rsidR="005D0EBB" w:rsidRPr="005D0EBB" w:rsidRDefault="005D0EBB" w:rsidP="005D0EBB">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701CAFD8" w14:textId="77777777" w:rsidR="005D0EBB" w:rsidRPr="005D0EBB" w:rsidRDefault="005D0EBB" w:rsidP="005D0EBB">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Karu</w:t>
      </w:r>
      <w:proofErr w:type="spellEnd"/>
      <w:r w:rsidRPr="005D0EBB">
        <w:rPr>
          <w:rFonts w:ascii="Times New Roman" w:eastAsia="Times New Roman" w:hAnsi="Times New Roman" w:cs="Times New Roman"/>
          <w:kern w:val="0"/>
          <w:sz w:val="24"/>
          <w:szCs w:val="24"/>
          <w:lang w:eastAsia="tr-TR"/>
          <w14:ligatures w14:val="none"/>
        </w:rPr>
        <w:t xml:space="preserve">, T. (1999). </w:t>
      </w:r>
      <w:proofErr w:type="spellStart"/>
      <w:r w:rsidRPr="005D0EBB">
        <w:rPr>
          <w:rFonts w:ascii="Times New Roman" w:eastAsia="Times New Roman" w:hAnsi="Times New Roman" w:cs="Times New Roman"/>
          <w:i/>
          <w:iCs/>
          <w:kern w:val="0"/>
          <w:sz w:val="24"/>
          <w:szCs w:val="24"/>
          <w:lang w:eastAsia="tr-TR"/>
          <w14:ligatures w14:val="none"/>
        </w:rPr>
        <w:t>Primary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secondary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mechanisms</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action</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visible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to</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near</w:t>
      </w:r>
      <w:proofErr w:type="spellEnd"/>
      <w:r w:rsidRPr="005D0EBB">
        <w:rPr>
          <w:rFonts w:ascii="Times New Roman" w:eastAsia="Times New Roman" w:hAnsi="Times New Roman" w:cs="Times New Roman"/>
          <w:i/>
          <w:iCs/>
          <w:kern w:val="0"/>
          <w:sz w:val="24"/>
          <w:szCs w:val="24"/>
          <w:lang w:eastAsia="tr-TR"/>
          <w14:ligatures w14:val="none"/>
        </w:rPr>
        <w:t xml:space="preserve">-IR </w:t>
      </w:r>
      <w:proofErr w:type="spellStart"/>
      <w:r w:rsidRPr="005D0EBB">
        <w:rPr>
          <w:rFonts w:ascii="Times New Roman" w:eastAsia="Times New Roman" w:hAnsi="Times New Roman" w:cs="Times New Roman"/>
          <w:i/>
          <w:iCs/>
          <w:kern w:val="0"/>
          <w:sz w:val="24"/>
          <w:szCs w:val="24"/>
          <w:lang w:eastAsia="tr-TR"/>
          <w14:ligatures w14:val="none"/>
        </w:rPr>
        <w:t>radiation</w:t>
      </w:r>
      <w:proofErr w:type="spellEnd"/>
      <w:r w:rsidRPr="005D0EBB">
        <w:rPr>
          <w:rFonts w:ascii="Times New Roman" w:eastAsia="Times New Roman" w:hAnsi="Times New Roman" w:cs="Times New Roman"/>
          <w:i/>
          <w:iCs/>
          <w:kern w:val="0"/>
          <w:sz w:val="24"/>
          <w:szCs w:val="24"/>
          <w:lang w:eastAsia="tr-TR"/>
          <w14:ligatures w14:val="none"/>
        </w:rPr>
        <w:t xml:space="preserve"> on </w:t>
      </w:r>
      <w:proofErr w:type="spellStart"/>
      <w:r w:rsidRPr="005D0EBB">
        <w:rPr>
          <w:rFonts w:ascii="Times New Roman" w:eastAsia="Times New Roman" w:hAnsi="Times New Roman" w:cs="Times New Roman"/>
          <w:i/>
          <w:iCs/>
          <w:kern w:val="0"/>
          <w:sz w:val="24"/>
          <w:szCs w:val="24"/>
          <w:lang w:eastAsia="tr-TR"/>
          <w14:ligatures w14:val="none"/>
        </w:rPr>
        <w:t>cells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Photochemistry</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and</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Photobiology</w:t>
      </w:r>
      <w:proofErr w:type="spellEnd"/>
      <w:r w:rsidRPr="005D0EBB">
        <w:rPr>
          <w:rFonts w:ascii="Times New Roman" w:eastAsia="Times New Roman" w:hAnsi="Times New Roman" w:cs="Times New Roman"/>
          <w:kern w:val="0"/>
          <w:sz w:val="24"/>
          <w:szCs w:val="24"/>
          <w:lang w:eastAsia="tr-TR"/>
          <w14:ligatures w14:val="none"/>
        </w:rPr>
        <w:t xml:space="preserve"> B.</w:t>
      </w:r>
    </w:p>
    <w:p w14:paraId="1792DECB" w14:textId="77777777" w:rsidR="005D0EBB" w:rsidRPr="005D0EBB" w:rsidRDefault="005D0EBB" w:rsidP="005D0EBB">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Chung</w:t>
      </w:r>
      <w:proofErr w:type="spellEnd"/>
      <w:r w:rsidRPr="005D0EBB">
        <w:rPr>
          <w:rFonts w:ascii="Times New Roman" w:eastAsia="Times New Roman" w:hAnsi="Times New Roman" w:cs="Times New Roman"/>
          <w:kern w:val="0"/>
          <w:sz w:val="24"/>
          <w:szCs w:val="24"/>
          <w:lang w:eastAsia="tr-TR"/>
          <w14:ligatures w14:val="none"/>
        </w:rPr>
        <w:t xml:space="preserve">, H., et al. (2012). </w:t>
      </w:r>
      <w:proofErr w:type="spellStart"/>
      <w:r w:rsidRPr="005D0EBB">
        <w:rPr>
          <w:rFonts w:ascii="Times New Roman" w:eastAsia="Times New Roman" w:hAnsi="Times New Roman" w:cs="Times New Roman"/>
          <w:i/>
          <w:iCs/>
          <w:kern w:val="0"/>
          <w:sz w:val="24"/>
          <w:szCs w:val="24"/>
          <w:lang w:eastAsia="tr-TR"/>
          <w14:ligatures w14:val="none"/>
        </w:rPr>
        <w:t>The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nuts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bolts</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low-level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laser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light</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therapy</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Annals</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Biomedical</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Engineering</w:t>
      </w:r>
      <w:proofErr w:type="spellEnd"/>
      <w:r w:rsidRPr="005D0EBB">
        <w:rPr>
          <w:rFonts w:ascii="Times New Roman" w:eastAsia="Times New Roman" w:hAnsi="Times New Roman" w:cs="Times New Roman"/>
          <w:kern w:val="0"/>
          <w:sz w:val="24"/>
          <w:szCs w:val="24"/>
          <w:lang w:eastAsia="tr-TR"/>
          <w14:ligatures w14:val="none"/>
        </w:rPr>
        <w:t>.</w:t>
      </w:r>
    </w:p>
    <w:p w14:paraId="7879C5D1" w14:textId="77777777" w:rsidR="005D0EBB" w:rsidRPr="005D0EBB" w:rsidRDefault="005D0EBB" w:rsidP="005D0EBB">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kern w:val="0"/>
          <w:sz w:val="24"/>
          <w:szCs w:val="24"/>
          <w:lang w:eastAsia="tr-TR"/>
          <w14:ligatures w14:val="none"/>
        </w:rPr>
        <w:t xml:space="preserve">Huang, Y. Y., et al. (2009). </w:t>
      </w:r>
      <w:proofErr w:type="spellStart"/>
      <w:r w:rsidRPr="005D0EBB">
        <w:rPr>
          <w:rFonts w:ascii="Times New Roman" w:eastAsia="Times New Roman" w:hAnsi="Times New Roman" w:cs="Times New Roman"/>
          <w:i/>
          <w:iCs/>
          <w:kern w:val="0"/>
          <w:sz w:val="24"/>
          <w:szCs w:val="24"/>
          <w:lang w:eastAsia="tr-TR"/>
          <w14:ligatures w14:val="none"/>
        </w:rPr>
        <w:t>Photobiomodulation</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therapy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low-level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laser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therapy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and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light-emitting</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diode</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therapy</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Biophotonics</w:t>
      </w:r>
      <w:proofErr w:type="spellEnd"/>
      <w:r w:rsidRPr="005D0EBB">
        <w:rPr>
          <w:rFonts w:ascii="Times New Roman" w:eastAsia="Times New Roman" w:hAnsi="Times New Roman" w:cs="Times New Roman"/>
          <w:kern w:val="0"/>
          <w:sz w:val="24"/>
          <w:szCs w:val="24"/>
          <w:lang w:eastAsia="tr-TR"/>
          <w14:ligatures w14:val="none"/>
        </w:rPr>
        <w:t>.</w:t>
      </w:r>
    </w:p>
    <w:p w14:paraId="72A6EC57" w14:textId="77777777" w:rsidR="005D0EBB" w:rsidRPr="005D0EBB" w:rsidRDefault="005D0EBB" w:rsidP="005D0EBB">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5D0EBB">
        <w:rPr>
          <w:rFonts w:ascii="Times New Roman" w:eastAsia="Times New Roman" w:hAnsi="Times New Roman" w:cs="Times New Roman"/>
          <w:b/>
          <w:bCs/>
          <w:kern w:val="0"/>
          <w:sz w:val="20"/>
          <w:szCs w:val="20"/>
          <w:lang w:eastAsia="tr-TR"/>
          <w14:ligatures w14:val="none"/>
        </w:rPr>
        <w:t>4.3.3. Kontrollü Salınım ve Bağırsakta Etkinlik</w:t>
      </w:r>
    </w:p>
    <w:p w14:paraId="08C5CAE8" w14:textId="77777777" w:rsidR="005D0EBB" w:rsidRPr="005D0EBB" w:rsidRDefault="005D0EBB" w:rsidP="005D0EBB">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0EBB">
        <w:rPr>
          <w:rFonts w:ascii="Times New Roman" w:eastAsia="Times New Roman" w:hAnsi="Times New Roman" w:cs="Times New Roman"/>
          <w:b/>
          <w:bCs/>
          <w:kern w:val="0"/>
          <w:sz w:val="24"/>
          <w:szCs w:val="24"/>
          <w:lang w:eastAsia="tr-TR"/>
          <w14:ligatures w14:val="none"/>
        </w:rPr>
        <w:t>Kaynakça</w:t>
      </w:r>
      <w:r w:rsidRPr="005D0EBB">
        <w:rPr>
          <w:rFonts w:ascii="Times New Roman" w:eastAsia="Times New Roman" w:hAnsi="Times New Roman" w:cs="Times New Roman"/>
          <w:kern w:val="0"/>
          <w:sz w:val="24"/>
          <w:szCs w:val="24"/>
          <w:lang w:eastAsia="tr-TR"/>
          <w14:ligatures w14:val="none"/>
        </w:rPr>
        <w:t>:</w:t>
      </w:r>
    </w:p>
    <w:p w14:paraId="2705DF27" w14:textId="77777777" w:rsidR="005D0EBB" w:rsidRPr="005D0EBB" w:rsidRDefault="005D0EBB" w:rsidP="005D0EBB">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Colombo</w:t>
      </w:r>
      <w:proofErr w:type="spellEnd"/>
      <w:r w:rsidRPr="005D0EBB">
        <w:rPr>
          <w:rFonts w:ascii="Times New Roman" w:eastAsia="Times New Roman" w:hAnsi="Times New Roman" w:cs="Times New Roman"/>
          <w:kern w:val="0"/>
          <w:sz w:val="24"/>
          <w:szCs w:val="24"/>
          <w:lang w:eastAsia="tr-TR"/>
          <w14:ligatures w14:val="none"/>
        </w:rPr>
        <w:t xml:space="preserve">, P., et al. (2000). </w:t>
      </w:r>
      <w:proofErr w:type="spellStart"/>
      <w:r w:rsidRPr="005D0EBB">
        <w:rPr>
          <w:rFonts w:ascii="Times New Roman" w:eastAsia="Times New Roman" w:hAnsi="Times New Roman" w:cs="Times New Roman"/>
          <w:i/>
          <w:iCs/>
          <w:kern w:val="0"/>
          <w:sz w:val="24"/>
          <w:szCs w:val="24"/>
          <w:lang w:eastAsia="tr-TR"/>
          <w14:ligatures w14:val="none"/>
        </w:rPr>
        <w:t>Swelling-controlled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release</w:t>
      </w:r>
      <w:proofErr w:type="spellEnd"/>
      <w:r w:rsidRPr="005D0EBB">
        <w:rPr>
          <w:rFonts w:ascii="Times New Roman" w:eastAsia="Times New Roman" w:hAnsi="Times New Roman" w:cs="Times New Roman"/>
          <w:i/>
          <w:iCs/>
          <w:kern w:val="0"/>
          <w:sz w:val="24"/>
          <w:szCs w:val="24"/>
          <w:lang w:eastAsia="tr-TR"/>
          <w14:ligatures w14:val="none"/>
        </w:rPr>
        <w:t xml:space="preserve"> in </w:t>
      </w:r>
      <w:proofErr w:type="spellStart"/>
      <w:r w:rsidRPr="005D0EBB">
        <w:rPr>
          <w:rFonts w:ascii="Times New Roman" w:eastAsia="Times New Roman" w:hAnsi="Times New Roman" w:cs="Times New Roman"/>
          <w:i/>
          <w:iCs/>
          <w:kern w:val="0"/>
          <w:sz w:val="24"/>
          <w:szCs w:val="24"/>
          <w:lang w:eastAsia="tr-TR"/>
          <w14:ligatures w14:val="none"/>
        </w:rPr>
        <w:t>hydrogel</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matrices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for</w:t>
      </w:r>
      <w:proofErr w:type="spellEnd"/>
      <w:r w:rsidRPr="005D0EBB">
        <w:rPr>
          <w:rFonts w:ascii="Times New Roman" w:eastAsia="Times New Roman" w:hAnsi="Times New Roman" w:cs="Times New Roman"/>
          <w:i/>
          <w:iCs/>
          <w:kern w:val="0"/>
          <w:sz w:val="24"/>
          <w:szCs w:val="24"/>
          <w:lang w:eastAsia="tr-TR"/>
          <w14:ligatures w14:val="none"/>
        </w:rPr>
        <w:t xml:space="preserve"> oral </w:t>
      </w:r>
      <w:proofErr w:type="spellStart"/>
      <w:r w:rsidRPr="005D0EBB">
        <w:rPr>
          <w:rFonts w:ascii="Times New Roman" w:eastAsia="Times New Roman" w:hAnsi="Times New Roman" w:cs="Times New Roman"/>
          <w:i/>
          <w:iCs/>
          <w:kern w:val="0"/>
          <w:sz w:val="24"/>
          <w:szCs w:val="24"/>
          <w:lang w:eastAsia="tr-TR"/>
          <w14:ligatures w14:val="none"/>
        </w:rPr>
        <w:t>route</w:t>
      </w:r>
      <w:proofErr w:type="spellEnd"/>
      <w:r w:rsidRPr="005D0EBB">
        <w:rPr>
          <w:rFonts w:ascii="Times New Roman" w:eastAsia="Times New Roman" w:hAnsi="Times New Roman" w:cs="Times New Roman"/>
          <w:kern w:val="0"/>
          <w:sz w:val="24"/>
          <w:szCs w:val="24"/>
          <w:lang w:eastAsia="tr-TR"/>
          <w14:ligatures w14:val="none"/>
        </w:rPr>
        <w:t xml:space="preserve">. Advanced </w:t>
      </w:r>
      <w:proofErr w:type="spellStart"/>
      <w:r w:rsidRPr="005D0EBB">
        <w:rPr>
          <w:rFonts w:ascii="Times New Roman" w:eastAsia="Times New Roman" w:hAnsi="Times New Roman" w:cs="Times New Roman"/>
          <w:kern w:val="0"/>
          <w:sz w:val="24"/>
          <w:szCs w:val="24"/>
          <w:lang w:eastAsia="tr-TR"/>
          <w14:ligatures w14:val="none"/>
        </w:rPr>
        <w:t>Drug</w:t>
      </w:r>
      <w:proofErr w:type="spellEnd"/>
      <w:r w:rsidRPr="005D0EBB">
        <w:rPr>
          <w:rFonts w:ascii="Times New Roman" w:eastAsia="Times New Roman" w:hAnsi="Times New Roman" w:cs="Times New Roman"/>
          <w:kern w:val="0"/>
          <w:sz w:val="24"/>
          <w:szCs w:val="24"/>
          <w:lang w:eastAsia="tr-TR"/>
          <w14:ligatures w14:val="none"/>
        </w:rPr>
        <w:t xml:space="preserve"> Delivery </w:t>
      </w:r>
      <w:proofErr w:type="spellStart"/>
      <w:r w:rsidRPr="005D0EBB">
        <w:rPr>
          <w:rFonts w:ascii="Times New Roman" w:eastAsia="Times New Roman" w:hAnsi="Times New Roman" w:cs="Times New Roman"/>
          <w:kern w:val="0"/>
          <w:sz w:val="24"/>
          <w:szCs w:val="24"/>
          <w:lang w:eastAsia="tr-TR"/>
          <w14:ligatures w14:val="none"/>
        </w:rPr>
        <w:t>Reviews</w:t>
      </w:r>
      <w:proofErr w:type="spellEnd"/>
      <w:r w:rsidRPr="005D0EBB">
        <w:rPr>
          <w:rFonts w:ascii="Times New Roman" w:eastAsia="Times New Roman" w:hAnsi="Times New Roman" w:cs="Times New Roman"/>
          <w:kern w:val="0"/>
          <w:sz w:val="24"/>
          <w:szCs w:val="24"/>
          <w:lang w:eastAsia="tr-TR"/>
          <w14:ligatures w14:val="none"/>
        </w:rPr>
        <w:t>.</w:t>
      </w:r>
    </w:p>
    <w:p w14:paraId="274EAFD7" w14:textId="77777777" w:rsidR="005D0EBB" w:rsidRPr="005D0EBB" w:rsidRDefault="005D0EBB" w:rsidP="005D0EBB">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Linhardt</w:t>
      </w:r>
      <w:proofErr w:type="spellEnd"/>
      <w:r w:rsidRPr="005D0EBB">
        <w:rPr>
          <w:rFonts w:ascii="Times New Roman" w:eastAsia="Times New Roman" w:hAnsi="Times New Roman" w:cs="Times New Roman"/>
          <w:kern w:val="0"/>
          <w:sz w:val="24"/>
          <w:szCs w:val="24"/>
          <w:lang w:eastAsia="tr-TR"/>
          <w14:ligatures w14:val="none"/>
        </w:rPr>
        <w:t xml:space="preserve">, R. J., et al. (1992). </w:t>
      </w:r>
      <w:proofErr w:type="spellStart"/>
      <w:r w:rsidRPr="005D0EBB">
        <w:rPr>
          <w:rFonts w:ascii="Times New Roman" w:eastAsia="Times New Roman" w:hAnsi="Times New Roman" w:cs="Times New Roman"/>
          <w:i/>
          <w:iCs/>
          <w:kern w:val="0"/>
          <w:sz w:val="24"/>
          <w:szCs w:val="24"/>
          <w:lang w:eastAsia="tr-TR"/>
          <w14:ligatures w14:val="none"/>
        </w:rPr>
        <w:t>Controlled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release</w:t>
      </w:r>
      <w:proofErr w:type="spellEnd"/>
      <w:r w:rsidRPr="005D0EBB">
        <w:rPr>
          <w:rFonts w:ascii="Times New Roman" w:eastAsia="Times New Roman" w:hAnsi="Times New Roman" w:cs="Times New Roman"/>
          <w:i/>
          <w:iCs/>
          <w:kern w:val="0"/>
          <w:sz w:val="24"/>
          <w:szCs w:val="24"/>
          <w:lang w:eastAsia="tr-TR"/>
          <w14:ligatures w14:val="none"/>
        </w:rPr>
        <w:t xml:space="preserve"> of </w:t>
      </w:r>
      <w:proofErr w:type="spellStart"/>
      <w:r w:rsidRPr="005D0EBB">
        <w:rPr>
          <w:rFonts w:ascii="Times New Roman" w:eastAsia="Times New Roman" w:hAnsi="Times New Roman" w:cs="Times New Roman"/>
          <w:i/>
          <w:iCs/>
          <w:kern w:val="0"/>
          <w:sz w:val="24"/>
          <w:szCs w:val="24"/>
          <w:lang w:eastAsia="tr-TR"/>
          <w14:ligatures w14:val="none"/>
        </w:rPr>
        <w:t>drugs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from</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polymer</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matrices</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Controlled</w:t>
      </w:r>
      <w:proofErr w:type="spellEnd"/>
      <w:r w:rsidRPr="005D0EBB">
        <w:rPr>
          <w:rFonts w:ascii="Times New Roman" w:eastAsia="Times New Roman" w:hAnsi="Times New Roman" w:cs="Times New Roman"/>
          <w:kern w:val="0"/>
          <w:sz w:val="24"/>
          <w:szCs w:val="24"/>
          <w:lang w:eastAsia="tr-TR"/>
          <w14:ligatures w14:val="none"/>
        </w:rPr>
        <w:t xml:space="preserve"> </w:t>
      </w:r>
      <w:proofErr w:type="spellStart"/>
      <w:r w:rsidRPr="005D0EBB">
        <w:rPr>
          <w:rFonts w:ascii="Times New Roman" w:eastAsia="Times New Roman" w:hAnsi="Times New Roman" w:cs="Times New Roman"/>
          <w:kern w:val="0"/>
          <w:sz w:val="24"/>
          <w:szCs w:val="24"/>
          <w:lang w:eastAsia="tr-TR"/>
          <w14:ligatures w14:val="none"/>
        </w:rPr>
        <w:t>Release</w:t>
      </w:r>
      <w:proofErr w:type="spellEnd"/>
      <w:r w:rsidRPr="005D0EBB">
        <w:rPr>
          <w:rFonts w:ascii="Times New Roman" w:eastAsia="Times New Roman" w:hAnsi="Times New Roman" w:cs="Times New Roman"/>
          <w:kern w:val="0"/>
          <w:sz w:val="24"/>
          <w:szCs w:val="24"/>
          <w:lang w:eastAsia="tr-TR"/>
          <w14:ligatures w14:val="none"/>
        </w:rPr>
        <w:t>.</w:t>
      </w:r>
    </w:p>
    <w:p w14:paraId="10BC8853" w14:textId="77777777" w:rsidR="005D0EBB" w:rsidRPr="005D0EBB" w:rsidRDefault="005D0EBB" w:rsidP="005D0EBB">
      <w:pPr>
        <w:numPr>
          <w:ilvl w:val="1"/>
          <w:numId w:val="2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D0EBB">
        <w:rPr>
          <w:rFonts w:ascii="Times New Roman" w:eastAsia="Times New Roman" w:hAnsi="Times New Roman" w:cs="Times New Roman"/>
          <w:kern w:val="0"/>
          <w:sz w:val="24"/>
          <w:szCs w:val="24"/>
          <w:lang w:eastAsia="tr-TR"/>
          <w14:ligatures w14:val="none"/>
        </w:rPr>
        <w:t>Maderuelo</w:t>
      </w:r>
      <w:proofErr w:type="spellEnd"/>
      <w:r w:rsidRPr="005D0EBB">
        <w:rPr>
          <w:rFonts w:ascii="Times New Roman" w:eastAsia="Times New Roman" w:hAnsi="Times New Roman" w:cs="Times New Roman"/>
          <w:kern w:val="0"/>
          <w:sz w:val="24"/>
          <w:szCs w:val="24"/>
          <w:lang w:eastAsia="tr-TR"/>
          <w14:ligatures w14:val="none"/>
        </w:rPr>
        <w:t xml:space="preserve">, C., et al. (2011). </w:t>
      </w:r>
      <w:r w:rsidRPr="005D0EBB">
        <w:rPr>
          <w:rFonts w:ascii="Times New Roman" w:eastAsia="Times New Roman" w:hAnsi="Times New Roman" w:cs="Times New Roman"/>
          <w:i/>
          <w:iCs/>
          <w:kern w:val="0"/>
          <w:sz w:val="24"/>
          <w:szCs w:val="24"/>
          <w:lang w:eastAsia="tr-TR"/>
          <w14:ligatures w14:val="none"/>
        </w:rPr>
        <w:t xml:space="preserve">Design of </w:t>
      </w:r>
      <w:proofErr w:type="spellStart"/>
      <w:r w:rsidRPr="005D0EBB">
        <w:rPr>
          <w:rFonts w:ascii="Times New Roman" w:eastAsia="Times New Roman" w:hAnsi="Times New Roman" w:cs="Times New Roman"/>
          <w:i/>
          <w:iCs/>
          <w:kern w:val="0"/>
          <w:sz w:val="24"/>
          <w:szCs w:val="24"/>
          <w:lang w:eastAsia="tr-TR"/>
          <w14:ligatures w14:val="none"/>
        </w:rPr>
        <w:t>advanced</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drug</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delivery</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systems</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to</w:t>
      </w:r>
      <w:proofErr w:type="spellEnd"/>
      <w:r w:rsidRPr="005D0EBB">
        <w:rPr>
          <w:rFonts w:ascii="Times New Roman" w:eastAsia="Times New Roman" w:hAnsi="Times New Roman" w:cs="Times New Roman"/>
          <w:i/>
          <w:iCs/>
          <w:kern w:val="0"/>
          <w:sz w:val="24"/>
          <w:szCs w:val="24"/>
          <w:lang w:eastAsia="tr-TR"/>
          <w14:ligatures w14:val="none"/>
        </w:rPr>
        <w:t xml:space="preserve"> optimize </w:t>
      </w:r>
      <w:proofErr w:type="spellStart"/>
      <w:r w:rsidRPr="005D0EBB">
        <w:rPr>
          <w:rFonts w:ascii="Times New Roman" w:eastAsia="Times New Roman" w:hAnsi="Times New Roman" w:cs="Times New Roman"/>
          <w:i/>
          <w:iCs/>
          <w:kern w:val="0"/>
          <w:sz w:val="24"/>
          <w:szCs w:val="24"/>
          <w:lang w:eastAsia="tr-TR"/>
          <w14:ligatures w14:val="none"/>
        </w:rPr>
        <w:t>therapeutic</w:t>
      </w:r>
      <w:proofErr w:type="spellEnd"/>
      <w:r w:rsidRPr="005D0EBB">
        <w:rPr>
          <w:rFonts w:ascii="Times New Roman" w:eastAsia="Times New Roman" w:hAnsi="Times New Roman" w:cs="Times New Roman"/>
          <w:i/>
          <w:iCs/>
          <w:kern w:val="0"/>
          <w:sz w:val="24"/>
          <w:szCs w:val="24"/>
          <w:lang w:eastAsia="tr-TR"/>
          <w14:ligatures w14:val="none"/>
        </w:rPr>
        <w:t xml:space="preserve"> </w:t>
      </w:r>
      <w:proofErr w:type="spellStart"/>
      <w:r w:rsidRPr="005D0EBB">
        <w:rPr>
          <w:rFonts w:ascii="Times New Roman" w:eastAsia="Times New Roman" w:hAnsi="Times New Roman" w:cs="Times New Roman"/>
          <w:i/>
          <w:iCs/>
          <w:kern w:val="0"/>
          <w:sz w:val="24"/>
          <w:szCs w:val="24"/>
          <w:lang w:eastAsia="tr-TR"/>
          <w14:ligatures w14:val="none"/>
        </w:rPr>
        <w:t>efficacy</w:t>
      </w:r>
      <w:proofErr w:type="spellEnd"/>
      <w:r w:rsidRPr="005D0EBB">
        <w:rPr>
          <w:rFonts w:ascii="Times New Roman" w:eastAsia="Times New Roman" w:hAnsi="Times New Roman" w:cs="Times New Roman"/>
          <w:kern w:val="0"/>
          <w:sz w:val="24"/>
          <w:szCs w:val="24"/>
          <w:lang w:eastAsia="tr-TR"/>
          <w14:ligatures w14:val="none"/>
        </w:rPr>
        <w:t xml:space="preserve">. International </w:t>
      </w:r>
      <w:proofErr w:type="spellStart"/>
      <w:r w:rsidRPr="005D0EBB">
        <w:rPr>
          <w:rFonts w:ascii="Times New Roman" w:eastAsia="Times New Roman" w:hAnsi="Times New Roman" w:cs="Times New Roman"/>
          <w:kern w:val="0"/>
          <w:sz w:val="24"/>
          <w:szCs w:val="24"/>
          <w:lang w:eastAsia="tr-TR"/>
          <w14:ligatures w14:val="none"/>
        </w:rPr>
        <w:t>Journal</w:t>
      </w:r>
      <w:proofErr w:type="spellEnd"/>
      <w:r w:rsidRPr="005D0EBB">
        <w:rPr>
          <w:rFonts w:ascii="Times New Roman" w:eastAsia="Times New Roman" w:hAnsi="Times New Roman" w:cs="Times New Roman"/>
          <w:kern w:val="0"/>
          <w:sz w:val="24"/>
          <w:szCs w:val="24"/>
          <w:lang w:eastAsia="tr-TR"/>
          <w14:ligatures w14:val="none"/>
        </w:rPr>
        <w:t xml:space="preserve"> of </w:t>
      </w:r>
      <w:proofErr w:type="spellStart"/>
      <w:r w:rsidRPr="005D0EBB">
        <w:rPr>
          <w:rFonts w:ascii="Times New Roman" w:eastAsia="Times New Roman" w:hAnsi="Times New Roman" w:cs="Times New Roman"/>
          <w:kern w:val="0"/>
          <w:sz w:val="24"/>
          <w:szCs w:val="24"/>
          <w:lang w:eastAsia="tr-TR"/>
          <w14:ligatures w14:val="none"/>
        </w:rPr>
        <w:t>Pharmaceutics</w:t>
      </w:r>
      <w:proofErr w:type="spellEnd"/>
      <w:r w:rsidRPr="005D0EBB">
        <w:rPr>
          <w:rFonts w:ascii="Times New Roman" w:eastAsia="Times New Roman" w:hAnsi="Times New Roman" w:cs="Times New Roman"/>
          <w:kern w:val="0"/>
          <w:sz w:val="24"/>
          <w:szCs w:val="24"/>
          <w:lang w:eastAsia="tr-TR"/>
          <w14:ligatures w14:val="none"/>
        </w:rPr>
        <w:t>.</w:t>
      </w:r>
    </w:p>
    <w:p w14:paraId="637D999E" w14:textId="77777777" w:rsidR="00AB031E" w:rsidRDefault="00AB031E" w:rsidP="00DE1319">
      <w:pPr>
        <w:rPr>
          <w:rFonts w:ascii="Times New Roman" w:hAnsi="Times New Roman" w:cs="Times New Roman"/>
          <w:b/>
          <w:bCs/>
          <w:sz w:val="27"/>
          <w:szCs w:val="27"/>
        </w:rPr>
      </w:pPr>
    </w:p>
    <w:p w14:paraId="4EA88409" w14:textId="77777777" w:rsidR="00423706" w:rsidRPr="00423706" w:rsidRDefault="00423706" w:rsidP="0042370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23706">
        <w:rPr>
          <w:rFonts w:ascii="Times New Roman" w:eastAsia="Times New Roman" w:hAnsi="Times New Roman" w:cs="Times New Roman"/>
          <w:b/>
          <w:bCs/>
          <w:kern w:val="0"/>
          <w:sz w:val="27"/>
          <w:szCs w:val="27"/>
          <w:lang w:eastAsia="tr-TR"/>
          <w14:ligatures w14:val="none"/>
        </w:rPr>
        <w:t>5. Hazırlama Süreci</w:t>
      </w:r>
    </w:p>
    <w:p w14:paraId="31DE1F78" w14:textId="77777777" w:rsidR="00423706" w:rsidRPr="00423706" w:rsidRDefault="00423706" w:rsidP="004237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23706">
        <w:rPr>
          <w:rFonts w:ascii="Times New Roman" w:eastAsia="Times New Roman" w:hAnsi="Times New Roman" w:cs="Times New Roman"/>
          <w:b/>
          <w:bCs/>
          <w:kern w:val="0"/>
          <w:sz w:val="24"/>
          <w:szCs w:val="24"/>
          <w:lang w:eastAsia="tr-TR"/>
          <w14:ligatures w14:val="none"/>
        </w:rPr>
        <w:t>5.1. Malzeme Seçimi ve Kalite Kontrolü</w:t>
      </w:r>
    </w:p>
    <w:p w14:paraId="3169FC09" w14:textId="77777777" w:rsidR="00423706" w:rsidRPr="00423706" w:rsidRDefault="00423706" w:rsidP="00423706">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b/>
          <w:bCs/>
          <w:kern w:val="0"/>
          <w:sz w:val="24"/>
          <w:szCs w:val="24"/>
          <w:lang w:eastAsia="tr-TR"/>
          <w14:ligatures w14:val="none"/>
        </w:rPr>
        <w:t>Kaynakça</w:t>
      </w:r>
      <w:r w:rsidRPr="00423706">
        <w:rPr>
          <w:rFonts w:ascii="Times New Roman" w:eastAsia="Times New Roman" w:hAnsi="Times New Roman" w:cs="Times New Roman"/>
          <w:kern w:val="0"/>
          <w:sz w:val="24"/>
          <w:szCs w:val="24"/>
          <w:lang w:eastAsia="tr-TR"/>
          <w14:ligatures w14:val="none"/>
        </w:rPr>
        <w:t>:</w:t>
      </w:r>
    </w:p>
    <w:p w14:paraId="49F6BD03" w14:textId="77777777" w:rsidR="00423706" w:rsidRPr="00423706" w:rsidRDefault="00423706" w:rsidP="00423706">
      <w:pPr>
        <w:numPr>
          <w:ilvl w:val="1"/>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kern w:val="0"/>
          <w:sz w:val="24"/>
          <w:szCs w:val="24"/>
          <w:lang w:eastAsia="tr-TR"/>
          <w14:ligatures w14:val="none"/>
        </w:rPr>
        <w:t xml:space="preserve">Wilson, C. J., &amp; Hayes, S. E. (2004). </w:t>
      </w:r>
      <w:proofErr w:type="spellStart"/>
      <w:r w:rsidRPr="00423706">
        <w:rPr>
          <w:rFonts w:ascii="Times New Roman" w:eastAsia="Times New Roman" w:hAnsi="Times New Roman" w:cs="Times New Roman"/>
          <w:i/>
          <w:iCs/>
          <w:kern w:val="0"/>
          <w:sz w:val="24"/>
          <w:szCs w:val="24"/>
          <w:lang w:eastAsia="tr-TR"/>
          <w14:ligatures w14:val="none"/>
        </w:rPr>
        <w:t>Quality</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control</w:t>
      </w:r>
      <w:proofErr w:type="spellEnd"/>
      <w:r w:rsidRPr="00423706">
        <w:rPr>
          <w:rFonts w:ascii="Times New Roman" w:eastAsia="Times New Roman" w:hAnsi="Times New Roman" w:cs="Times New Roman"/>
          <w:i/>
          <w:iCs/>
          <w:kern w:val="0"/>
          <w:sz w:val="24"/>
          <w:szCs w:val="24"/>
          <w:lang w:eastAsia="tr-TR"/>
          <w14:ligatures w14:val="none"/>
        </w:rPr>
        <w:t xml:space="preserve"> in </w:t>
      </w:r>
      <w:proofErr w:type="spellStart"/>
      <w:r w:rsidRPr="00423706">
        <w:rPr>
          <w:rFonts w:ascii="Times New Roman" w:eastAsia="Times New Roman" w:hAnsi="Times New Roman" w:cs="Times New Roman"/>
          <w:i/>
          <w:iCs/>
          <w:kern w:val="0"/>
          <w:sz w:val="24"/>
          <w:szCs w:val="24"/>
          <w:lang w:eastAsia="tr-TR"/>
          <w14:ligatures w14:val="none"/>
        </w:rPr>
        <w:t>pharmaceutical</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production</w:t>
      </w:r>
      <w:proofErr w:type="spellEnd"/>
      <w:r w:rsidRPr="00423706">
        <w:rPr>
          <w:rFonts w:ascii="Times New Roman" w:eastAsia="Times New Roman" w:hAnsi="Times New Roman" w:cs="Times New Roman"/>
          <w:i/>
          <w:iCs/>
          <w:kern w:val="0"/>
          <w:sz w:val="24"/>
          <w:szCs w:val="24"/>
          <w:lang w:eastAsia="tr-TR"/>
          <w14:ligatures w14:val="none"/>
        </w:rPr>
        <w:t xml:space="preserve">: A </w:t>
      </w:r>
      <w:proofErr w:type="spellStart"/>
      <w:r w:rsidRPr="00423706">
        <w:rPr>
          <w:rFonts w:ascii="Times New Roman" w:eastAsia="Times New Roman" w:hAnsi="Times New Roman" w:cs="Times New Roman"/>
          <w:i/>
          <w:iCs/>
          <w:kern w:val="0"/>
          <w:sz w:val="24"/>
          <w:szCs w:val="24"/>
          <w:lang w:eastAsia="tr-TR"/>
          <w14:ligatures w14:val="none"/>
        </w:rPr>
        <w:t>review</w:t>
      </w:r>
      <w:proofErr w:type="spellEnd"/>
      <w:r w:rsidRPr="00423706">
        <w:rPr>
          <w:rFonts w:ascii="Times New Roman" w:eastAsia="Times New Roman" w:hAnsi="Times New Roman" w:cs="Times New Roman"/>
          <w:i/>
          <w:iCs/>
          <w:kern w:val="0"/>
          <w:sz w:val="24"/>
          <w:szCs w:val="24"/>
          <w:lang w:eastAsia="tr-TR"/>
          <w14:ligatures w14:val="none"/>
        </w:rPr>
        <w:t xml:space="preserve"> of </w:t>
      </w:r>
      <w:proofErr w:type="spellStart"/>
      <w:r w:rsidRPr="00423706">
        <w:rPr>
          <w:rFonts w:ascii="Times New Roman" w:eastAsia="Times New Roman" w:hAnsi="Times New Roman" w:cs="Times New Roman"/>
          <w:i/>
          <w:iCs/>
          <w:kern w:val="0"/>
          <w:sz w:val="24"/>
          <w:szCs w:val="24"/>
          <w:lang w:eastAsia="tr-TR"/>
          <w14:ligatures w14:val="none"/>
        </w:rPr>
        <w:t>current</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standards</w:t>
      </w:r>
      <w:proofErr w:type="spellEnd"/>
      <w:r w:rsidRPr="00423706">
        <w:rPr>
          <w:rFonts w:ascii="Times New Roman" w:eastAsia="Times New Roman" w:hAnsi="Times New Roman" w:cs="Times New Roman"/>
          <w:kern w:val="0"/>
          <w:sz w:val="24"/>
          <w:szCs w:val="24"/>
          <w:lang w:eastAsia="tr-TR"/>
          <w14:ligatures w14:val="none"/>
        </w:rPr>
        <w:t xml:space="preserve">. International </w:t>
      </w:r>
      <w:proofErr w:type="spellStart"/>
      <w:r w:rsidRPr="00423706">
        <w:rPr>
          <w:rFonts w:ascii="Times New Roman" w:eastAsia="Times New Roman" w:hAnsi="Times New Roman" w:cs="Times New Roman"/>
          <w:kern w:val="0"/>
          <w:sz w:val="24"/>
          <w:szCs w:val="24"/>
          <w:lang w:eastAsia="tr-TR"/>
          <w14:ligatures w14:val="none"/>
        </w:rPr>
        <w:t>Journal</w:t>
      </w:r>
      <w:proofErr w:type="spellEnd"/>
      <w:r w:rsidRPr="00423706">
        <w:rPr>
          <w:rFonts w:ascii="Times New Roman" w:eastAsia="Times New Roman" w:hAnsi="Times New Roman" w:cs="Times New Roman"/>
          <w:kern w:val="0"/>
          <w:sz w:val="24"/>
          <w:szCs w:val="24"/>
          <w:lang w:eastAsia="tr-TR"/>
          <w14:ligatures w14:val="none"/>
        </w:rPr>
        <w:t xml:space="preserve"> of </w:t>
      </w:r>
      <w:proofErr w:type="spellStart"/>
      <w:r w:rsidRPr="00423706">
        <w:rPr>
          <w:rFonts w:ascii="Times New Roman" w:eastAsia="Times New Roman" w:hAnsi="Times New Roman" w:cs="Times New Roman"/>
          <w:kern w:val="0"/>
          <w:sz w:val="24"/>
          <w:szCs w:val="24"/>
          <w:lang w:eastAsia="tr-TR"/>
          <w14:ligatures w14:val="none"/>
        </w:rPr>
        <w:t>Pharmaceutical</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Technology</w:t>
      </w:r>
      <w:proofErr w:type="spellEnd"/>
      <w:r w:rsidRPr="00423706">
        <w:rPr>
          <w:rFonts w:ascii="Times New Roman" w:eastAsia="Times New Roman" w:hAnsi="Times New Roman" w:cs="Times New Roman"/>
          <w:kern w:val="0"/>
          <w:sz w:val="24"/>
          <w:szCs w:val="24"/>
          <w:lang w:eastAsia="tr-TR"/>
          <w14:ligatures w14:val="none"/>
        </w:rPr>
        <w:t>.</w:t>
      </w:r>
    </w:p>
    <w:p w14:paraId="19BDEA78" w14:textId="77777777" w:rsidR="00423706" w:rsidRPr="00423706" w:rsidRDefault="00423706" w:rsidP="00423706">
      <w:pPr>
        <w:numPr>
          <w:ilvl w:val="2"/>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kern w:val="0"/>
          <w:sz w:val="24"/>
          <w:szCs w:val="24"/>
          <w:lang w:eastAsia="tr-TR"/>
          <w14:ligatures w14:val="none"/>
        </w:rPr>
        <w:t>Malzeme seçimi ve kalite kontrol süreçlerindeki en iyi uygulamalar.</w:t>
      </w:r>
    </w:p>
    <w:p w14:paraId="25D8B0EC" w14:textId="77777777" w:rsidR="00423706" w:rsidRPr="00423706" w:rsidRDefault="00423706" w:rsidP="00423706">
      <w:pPr>
        <w:numPr>
          <w:ilvl w:val="1"/>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23706">
        <w:rPr>
          <w:rFonts w:ascii="Times New Roman" w:eastAsia="Times New Roman" w:hAnsi="Times New Roman" w:cs="Times New Roman"/>
          <w:kern w:val="0"/>
          <w:sz w:val="24"/>
          <w:szCs w:val="24"/>
          <w:lang w:eastAsia="tr-TR"/>
          <w14:ligatures w14:val="none"/>
        </w:rPr>
        <w:t>Gad</w:t>
      </w:r>
      <w:proofErr w:type="spellEnd"/>
      <w:r w:rsidRPr="00423706">
        <w:rPr>
          <w:rFonts w:ascii="Times New Roman" w:eastAsia="Times New Roman" w:hAnsi="Times New Roman" w:cs="Times New Roman"/>
          <w:kern w:val="0"/>
          <w:sz w:val="24"/>
          <w:szCs w:val="24"/>
          <w:lang w:eastAsia="tr-TR"/>
          <w14:ligatures w14:val="none"/>
        </w:rPr>
        <w:t xml:space="preserve">, S. C. (2008). </w:t>
      </w:r>
      <w:proofErr w:type="spellStart"/>
      <w:r w:rsidRPr="00423706">
        <w:rPr>
          <w:rFonts w:ascii="Times New Roman" w:eastAsia="Times New Roman" w:hAnsi="Times New Roman" w:cs="Times New Roman"/>
          <w:i/>
          <w:iCs/>
          <w:kern w:val="0"/>
          <w:sz w:val="24"/>
          <w:szCs w:val="24"/>
          <w:lang w:eastAsia="tr-TR"/>
          <w14:ligatures w14:val="none"/>
        </w:rPr>
        <w:t>Pharmaceutical</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Manufacturing</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Handbook</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Production</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and</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Processes</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Wiley-Interscience</w:t>
      </w:r>
      <w:proofErr w:type="spellEnd"/>
      <w:r w:rsidRPr="00423706">
        <w:rPr>
          <w:rFonts w:ascii="Times New Roman" w:eastAsia="Times New Roman" w:hAnsi="Times New Roman" w:cs="Times New Roman"/>
          <w:kern w:val="0"/>
          <w:sz w:val="24"/>
          <w:szCs w:val="24"/>
          <w:lang w:eastAsia="tr-TR"/>
          <w14:ligatures w14:val="none"/>
        </w:rPr>
        <w:t>.</w:t>
      </w:r>
    </w:p>
    <w:p w14:paraId="05081179" w14:textId="77777777" w:rsidR="00423706" w:rsidRPr="00423706" w:rsidRDefault="00423706" w:rsidP="00423706">
      <w:pPr>
        <w:numPr>
          <w:ilvl w:val="2"/>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kern w:val="0"/>
          <w:sz w:val="24"/>
          <w:szCs w:val="24"/>
          <w:lang w:eastAsia="tr-TR"/>
          <w14:ligatures w14:val="none"/>
        </w:rPr>
        <w:lastRenderedPageBreak/>
        <w:t>İlaç üretiminde malzeme seçimi ve kalite kontrol süreçlerine dair kapsamlı bir rehber.</w:t>
      </w:r>
    </w:p>
    <w:p w14:paraId="21930A3A" w14:textId="77777777" w:rsidR="00423706" w:rsidRPr="00423706" w:rsidRDefault="00423706" w:rsidP="00423706">
      <w:pPr>
        <w:numPr>
          <w:ilvl w:val="1"/>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kern w:val="0"/>
          <w:sz w:val="24"/>
          <w:szCs w:val="24"/>
          <w:lang w:eastAsia="tr-TR"/>
          <w14:ligatures w14:val="none"/>
        </w:rPr>
        <w:t xml:space="preserve">WHO </w:t>
      </w:r>
      <w:proofErr w:type="spellStart"/>
      <w:r w:rsidRPr="00423706">
        <w:rPr>
          <w:rFonts w:ascii="Times New Roman" w:eastAsia="Times New Roman" w:hAnsi="Times New Roman" w:cs="Times New Roman"/>
          <w:kern w:val="0"/>
          <w:sz w:val="24"/>
          <w:szCs w:val="24"/>
          <w:lang w:eastAsia="tr-TR"/>
          <w14:ligatures w14:val="none"/>
        </w:rPr>
        <w:t>Guidelines</w:t>
      </w:r>
      <w:proofErr w:type="spellEnd"/>
      <w:r w:rsidRPr="00423706">
        <w:rPr>
          <w:rFonts w:ascii="Times New Roman" w:eastAsia="Times New Roman" w:hAnsi="Times New Roman" w:cs="Times New Roman"/>
          <w:kern w:val="0"/>
          <w:sz w:val="24"/>
          <w:szCs w:val="24"/>
          <w:lang w:eastAsia="tr-TR"/>
          <w14:ligatures w14:val="none"/>
        </w:rPr>
        <w:t xml:space="preserve"> (2010). </w:t>
      </w:r>
      <w:proofErr w:type="spellStart"/>
      <w:r w:rsidRPr="00423706">
        <w:rPr>
          <w:rFonts w:ascii="Times New Roman" w:eastAsia="Times New Roman" w:hAnsi="Times New Roman" w:cs="Times New Roman"/>
          <w:i/>
          <w:iCs/>
          <w:kern w:val="0"/>
          <w:sz w:val="24"/>
          <w:szCs w:val="24"/>
          <w:lang w:eastAsia="tr-TR"/>
          <w14:ligatures w14:val="none"/>
        </w:rPr>
        <w:t>Good</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manufacturing</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practices</w:t>
      </w:r>
      <w:proofErr w:type="spellEnd"/>
      <w:r w:rsidRPr="00423706">
        <w:rPr>
          <w:rFonts w:ascii="Times New Roman" w:eastAsia="Times New Roman" w:hAnsi="Times New Roman" w:cs="Times New Roman"/>
          <w:i/>
          <w:iCs/>
          <w:kern w:val="0"/>
          <w:sz w:val="24"/>
          <w:szCs w:val="24"/>
          <w:lang w:eastAsia="tr-TR"/>
          <w14:ligatures w14:val="none"/>
        </w:rPr>
        <w:t xml:space="preserve"> (GMP) </w:t>
      </w:r>
      <w:proofErr w:type="spellStart"/>
      <w:r w:rsidRPr="00423706">
        <w:rPr>
          <w:rFonts w:ascii="Times New Roman" w:eastAsia="Times New Roman" w:hAnsi="Times New Roman" w:cs="Times New Roman"/>
          <w:i/>
          <w:iCs/>
          <w:kern w:val="0"/>
          <w:sz w:val="24"/>
          <w:szCs w:val="24"/>
          <w:lang w:eastAsia="tr-TR"/>
          <w14:ligatures w14:val="none"/>
        </w:rPr>
        <w:t>for</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pharmaceutical</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products</w:t>
      </w:r>
      <w:proofErr w:type="spellEnd"/>
      <w:r w:rsidRPr="00423706">
        <w:rPr>
          <w:rFonts w:ascii="Times New Roman" w:eastAsia="Times New Roman" w:hAnsi="Times New Roman" w:cs="Times New Roman"/>
          <w:kern w:val="0"/>
          <w:sz w:val="24"/>
          <w:szCs w:val="24"/>
          <w:lang w:eastAsia="tr-TR"/>
          <w14:ligatures w14:val="none"/>
        </w:rPr>
        <w:t xml:space="preserve">. World </w:t>
      </w:r>
      <w:proofErr w:type="spellStart"/>
      <w:r w:rsidRPr="00423706">
        <w:rPr>
          <w:rFonts w:ascii="Times New Roman" w:eastAsia="Times New Roman" w:hAnsi="Times New Roman" w:cs="Times New Roman"/>
          <w:kern w:val="0"/>
          <w:sz w:val="24"/>
          <w:szCs w:val="24"/>
          <w:lang w:eastAsia="tr-TR"/>
          <w14:ligatures w14:val="none"/>
        </w:rPr>
        <w:t>Health</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Organization</w:t>
      </w:r>
      <w:proofErr w:type="spellEnd"/>
      <w:r w:rsidRPr="00423706">
        <w:rPr>
          <w:rFonts w:ascii="Times New Roman" w:eastAsia="Times New Roman" w:hAnsi="Times New Roman" w:cs="Times New Roman"/>
          <w:kern w:val="0"/>
          <w:sz w:val="24"/>
          <w:szCs w:val="24"/>
          <w:lang w:eastAsia="tr-TR"/>
          <w14:ligatures w14:val="none"/>
        </w:rPr>
        <w:t>.</w:t>
      </w:r>
    </w:p>
    <w:p w14:paraId="20FC208C" w14:textId="77777777" w:rsidR="00423706" w:rsidRPr="00423706" w:rsidRDefault="00423706" w:rsidP="004237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23706">
        <w:rPr>
          <w:rFonts w:ascii="Times New Roman" w:eastAsia="Times New Roman" w:hAnsi="Times New Roman" w:cs="Times New Roman"/>
          <w:b/>
          <w:bCs/>
          <w:kern w:val="0"/>
          <w:sz w:val="24"/>
          <w:szCs w:val="24"/>
          <w:lang w:eastAsia="tr-TR"/>
          <w14:ligatures w14:val="none"/>
        </w:rPr>
        <w:t>5.2. Homojenleştirme ve Stabilizasyon Süreci</w:t>
      </w:r>
    </w:p>
    <w:p w14:paraId="03796DA9" w14:textId="77777777" w:rsidR="00423706" w:rsidRPr="00423706" w:rsidRDefault="00423706" w:rsidP="00423706">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b/>
          <w:bCs/>
          <w:kern w:val="0"/>
          <w:sz w:val="24"/>
          <w:szCs w:val="24"/>
          <w:lang w:eastAsia="tr-TR"/>
          <w14:ligatures w14:val="none"/>
        </w:rPr>
        <w:t>Kaynakça</w:t>
      </w:r>
      <w:r w:rsidRPr="00423706">
        <w:rPr>
          <w:rFonts w:ascii="Times New Roman" w:eastAsia="Times New Roman" w:hAnsi="Times New Roman" w:cs="Times New Roman"/>
          <w:kern w:val="0"/>
          <w:sz w:val="24"/>
          <w:szCs w:val="24"/>
          <w:lang w:eastAsia="tr-TR"/>
          <w14:ligatures w14:val="none"/>
        </w:rPr>
        <w:t>:</w:t>
      </w:r>
    </w:p>
    <w:p w14:paraId="647094DB" w14:textId="77777777" w:rsidR="00423706" w:rsidRPr="00423706" w:rsidRDefault="00423706" w:rsidP="00423706">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23706">
        <w:rPr>
          <w:rFonts w:ascii="Times New Roman" w:eastAsia="Times New Roman" w:hAnsi="Times New Roman" w:cs="Times New Roman"/>
          <w:kern w:val="0"/>
          <w:sz w:val="24"/>
          <w:szCs w:val="24"/>
          <w:lang w:eastAsia="tr-TR"/>
          <w14:ligatures w14:val="none"/>
        </w:rPr>
        <w:t>Florence</w:t>
      </w:r>
      <w:proofErr w:type="spellEnd"/>
      <w:r w:rsidRPr="00423706">
        <w:rPr>
          <w:rFonts w:ascii="Times New Roman" w:eastAsia="Times New Roman" w:hAnsi="Times New Roman" w:cs="Times New Roman"/>
          <w:kern w:val="0"/>
          <w:sz w:val="24"/>
          <w:szCs w:val="24"/>
          <w:lang w:eastAsia="tr-TR"/>
          <w14:ligatures w14:val="none"/>
        </w:rPr>
        <w:t xml:space="preserve">, A. T., &amp; </w:t>
      </w:r>
      <w:proofErr w:type="spellStart"/>
      <w:r w:rsidRPr="00423706">
        <w:rPr>
          <w:rFonts w:ascii="Times New Roman" w:eastAsia="Times New Roman" w:hAnsi="Times New Roman" w:cs="Times New Roman"/>
          <w:kern w:val="0"/>
          <w:sz w:val="24"/>
          <w:szCs w:val="24"/>
          <w:lang w:eastAsia="tr-TR"/>
          <w14:ligatures w14:val="none"/>
        </w:rPr>
        <w:t>Attwood</w:t>
      </w:r>
      <w:proofErr w:type="spellEnd"/>
      <w:r w:rsidRPr="00423706">
        <w:rPr>
          <w:rFonts w:ascii="Times New Roman" w:eastAsia="Times New Roman" w:hAnsi="Times New Roman" w:cs="Times New Roman"/>
          <w:kern w:val="0"/>
          <w:sz w:val="24"/>
          <w:szCs w:val="24"/>
          <w:lang w:eastAsia="tr-TR"/>
          <w14:ligatures w14:val="none"/>
        </w:rPr>
        <w:t xml:space="preserve">, D. (2006). </w:t>
      </w:r>
      <w:proofErr w:type="spellStart"/>
      <w:r w:rsidRPr="00423706">
        <w:rPr>
          <w:rFonts w:ascii="Times New Roman" w:eastAsia="Times New Roman" w:hAnsi="Times New Roman" w:cs="Times New Roman"/>
          <w:i/>
          <w:iCs/>
          <w:kern w:val="0"/>
          <w:sz w:val="24"/>
          <w:szCs w:val="24"/>
          <w:lang w:eastAsia="tr-TR"/>
          <w14:ligatures w14:val="none"/>
        </w:rPr>
        <w:t>Physicochemical</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Principles</w:t>
      </w:r>
      <w:proofErr w:type="spellEnd"/>
      <w:r w:rsidRPr="00423706">
        <w:rPr>
          <w:rFonts w:ascii="Times New Roman" w:eastAsia="Times New Roman" w:hAnsi="Times New Roman" w:cs="Times New Roman"/>
          <w:i/>
          <w:iCs/>
          <w:kern w:val="0"/>
          <w:sz w:val="24"/>
          <w:szCs w:val="24"/>
          <w:lang w:eastAsia="tr-TR"/>
          <w14:ligatures w14:val="none"/>
        </w:rPr>
        <w:t xml:space="preserve"> of </w:t>
      </w:r>
      <w:proofErr w:type="spellStart"/>
      <w:r w:rsidRPr="00423706">
        <w:rPr>
          <w:rFonts w:ascii="Times New Roman" w:eastAsia="Times New Roman" w:hAnsi="Times New Roman" w:cs="Times New Roman"/>
          <w:i/>
          <w:iCs/>
          <w:kern w:val="0"/>
          <w:sz w:val="24"/>
          <w:szCs w:val="24"/>
          <w:lang w:eastAsia="tr-TR"/>
          <w14:ligatures w14:val="none"/>
        </w:rPr>
        <w:t>Pharmacy</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Pharmaceutical</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Press</w:t>
      </w:r>
      <w:proofErr w:type="spellEnd"/>
      <w:r w:rsidRPr="00423706">
        <w:rPr>
          <w:rFonts w:ascii="Times New Roman" w:eastAsia="Times New Roman" w:hAnsi="Times New Roman" w:cs="Times New Roman"/>
          <w:kern w:val="0"/>
          <w:sz w:val="24"/>
          <w:szCs w:val="24"/>
          <w:lang w:eastAsia="tr-TR"/>
          <w14:ligatures w14:val="none"/>
        </w:rPr>
        <w:t>.</w:t>
      </w:r>
    </w:p>
    <w:p w14:paraId="4E0B72B2" w14:textId="77777777" w:rsidR="00423706" w:rsidRPr="00423706" w:rsidRDefault="00423706" w:rsidP="00423706">
      <w:pPr>
        <w:numPr>
          <w:ilvl w:val="2"/>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kern w:val="0"/>
          <w:sz w:val="24"/>
          <w:szCs w:val="24"/>
          <w:lang w:eastAsia="tr-TR"/>
          <w14:ligatures w14:val="none"/>
        </w:rPr>
        <w:t>Homojenleştirme süreçlerinin fizikokimyasal temelleri.</w:t>
      </w:r>
    </w:p>
    <w:p w14:paraId="283BE80A" w14:textId="77777777" w:rsidR="00423706" w:rsidRPr="00423706" w:rsidRDefault="00423706" w:rsidP="00423706">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kern w:val="0"/>
          <w:sz w:val="24"/>
          <w:szCs w:val="24"/>
          <w:lang w:eastAsia="tr-TR"/>
          <w14:ligatures w14:val="none"/>
        </w:rPr>
        <w:t xml:space="preserve">Müller, R. H., &amp; </w:t>
      </w:r>
      <w:proofErr w:type="spellStart"/>
      <w:r w:rsidRPr="00423706">
        <w:rPr>
          <w:rFonts w:ascii="Times New Roman" w:eastAsia="Times New Roman" w:hAnsi="Times New Roman" w:cs="Times New Roman"/>
          <w:kern w:val="0"/>
          <w:sz w:val="24"/>
          <w:szCs w:val="24"/>
          <w:lang w:eastAsia="tr-TR"/>
          <w14:ligatures w14:val="none"/>
        </w:rPr>
        <w:t>Keck</w:t>
      </w:r>
      <w:proofErr w:type="spellEnd"/>
      <w:r w:rsidRPr="00423706">
        <w:rPr>
          <w:rFonts w:ascii="Times New Roman" w:eastAsia="Times New Roman" w:hAnsi="Times New Roman" w:cs="Times New Roman"/>
          <w:kern w:val="0"/>
          <w:sz w:val="24"/>
          <w:szCs w:val="24"/>
          <w:lang w:eastAsia="tr-TR"/>
          <w14:ligatures w14:val="none"/>
        </w:rPr>
        <w:t xml:space="preserve">, C. M. (2004). </w:t>
      </w:r>
      <w:proofErr w:type="spellStart"/>
      <w:r w:rsidRPr="00423706">
        <w:rPr>
          <w:rFonts w:ascii="Times New Roman" w:eastAsia="Times New Roman" w:hAnsi="Times New Roman" w:cs="Times New Roman"/>
          <w:i/>
          <w:iCs/>
          <w:kern w:val="0"/>
          <w:sz w:val="24"/>
          <w:szCs w:val="24"/>
          <w:lang w:eastAsia="tr-TR"/>
          <w14:ligatures w14:val="none"/>
        </w:rPr>
        <w:t>Challenges</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and</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solutions</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for</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the</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delivery</w:t>
      </w:r>
      <w:proofErr w:type="spellEnd"/>
      <w:r w:rsidRPr="00423706">
        <w:rPr>
          <w:rFonts w:ascii="Times New Roman" w:eastAsia="Times New Roman" w:hAnsi="Times New Roman" w:cs="Times New Roman"/>
          <w:i/>
          <w:iCs/>
          <w:kern w:val="0"/>
          <w:sz w:val="24"/>
          <w:szCs w:val="24"/>
          <w:lang w:eastAsia="tr-TR"/>
          <w14:ligatures w14:val="none"/>
        </w:rPr>
        <w:t xml:space="preserve"> of </w:t>
      </w:r>
      <w:proofErr w:type="spellStart"/>
      <w:r w:rsidRPr="00423706">
        <w:rPr>
          <w:rFonts w:ascii="Times New Roman" w:eastAsia="Times New Roman" w:hAnsi="Times New Roman" w:cs="Times New Roman"/>
          <w:i/>
          <w:iCs/>
          <w:kern w:val="0"/>
          <w:sz w:val="24"/>
          <w:szCs w:val="24"/>
          <w:lang w:eastAsia="tr-TR"/>
          <w14:ligatures w14:val="none"/>
        </w:rPr>
        <w:t>biotech</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drugs</w:t>
      </w:r>
      <w:proofErr w:type="spellEnd"/>
      <w:r w:rsidRPr="00423706">
        <w:rPr>
          <w:rFonts w:ascii="Times New Roman" w:eastAsia="Times New Roman" w:hAnsi="Times New Roman" w:cs="Times New Roman"/>
          <w:i/>
          <w:iCs/>
          <w:kern w:val="0"/>
          <w:sz w:val="24"/>
          <w:szCs w:val="24"/>
          <w:lang w:eastAsia="tr-TR"/>
          <w14:ligatures w14:val="none"/>
        </w:rPr>
        <w:t xml:space="preserve">–A </w:t>
      </w:r>
      <w:proofErr w:type="spellStart"/>
      <w:r w:rsidRPr="00423706">
        <w:rPr>
          <w:rFonts w:ascii="Times New Roman" w:eastAsia="Times New Roman" w:hAnsi="Times New Roman" w:cs="Times New Roman"/>
          <w:i/>
          <w:iCs/>
          <w:kern w:val="0"/>
          <w:sz w:val="24"/>
          <w:szCs w:val="24"/>
          <w:lang w:eastAsia="tr-TR"/>
          <w14:ligatures w14:val="none"/>
        </w:rPr>
        <w:t>review</w:t>
      </w:r>
      <w:proofErr w:type="spellEnd"/>
      <w:r w:rsidRPr="00423706">
        <w:rPr>
          <w:rFonts w:ascii="Times New Roman" w:eastAsia="Times New Roman" w:hAnsi="Times New Roman" w:cs="Times New Roman"/>
          <w:i/>
          <w:iCs/>
          <w:kern w:val="0"/>
          <w:sz w:val="24"/>
          <w:szCs w:val="24"/>
          <w:lang w:eastAsia="tr-TR"/>
          <w14:ligatures w14:val="none"/>
        </w:rPr>
        <w:t xml:space="preserve"> of </w:t>
      </w:r>
      <w:proofErr w:type="spellStart"/>
      <w:r w:rsidRPr="00423706">
        <w:rPr>
          <w:rFonts w:ascii="Times New Roman" w:eastAsia="Times New Roman" w:hAnsi="Times New Roman" w:cs="Times New Roman"/>
          <w:i/>
          <w:iCs/>
          <w:kern w:val="0"/>
          <w:sz w:val="24"/>
          <w:szCs w:val="24"/>
          <w:lang w:eastAsia="tr-TR"/>
          <w14:ligatures w14:val="none"/>
        </w:rPr>
        <w:t>drug</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nanocrystal</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technologies</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and</w:t>
      </w:r>
      <w:proofErr w:type="spellEnd"/>
      <w:r w:rsidRPr="00423706">
        <w:rPr>
          <w:rFonts w:ascii="Times New Roman" w:eastAsia="Times New Roman" w:hAnsi="Times New Roman" w:cs="Times New Roman"/>
          <w:i/>
          <w:iCs/>
          <w:kern w:val="0"/>
          <w:sz w:val="24"/>
          <w:szCs w:val="24"/>
          <w:lang w:eastAsia="tr-TR"/>
          <w14:ligatures w14:val="none"/>
        </w:rPr>
        <w:t xml:space="preserve"> lipid </w:t>
      </w:r>
      <w:proofErr w:type="spellStart"/>
      <w:r w:rsidRPr="00423706">
        <w:rPr>
          <w:rFonts w:ascii="Times New Roman" w:eastAsia="Times New Roman" w:hAnsi="Times New Roman" w:cs="Times New Roman"/>
          <w:i/>
          <w:iCs/>
          <w:kern w:val="0"/>
          <w:sz w:val="24"/>
          <w:szCs w:val="24"/>
          <w:lang w:eastAsia="tr-TR"/>
          <w14:ligatures w14:val="none"/>
        </w:rPr>
        <w:t>nanoparticles</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European</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Journal</w:t>
      </w:r>
      <w:proofErr w:type="spellEnd"/>
      <w:r w:rsidRPr="00423706">
        <w:rPr>
          <w:rFonts w:ascii="Times New Roman" w:eastAsia="Times New Roman" w:hAnsi="Times New Roman" w:cs="Times New Roman"/>
          <w:kern w:val="0"/>
          <w:sz w:val="24"/>
          <w:szCs w:val="24"/>
          <w:lang w:eastAsia="tr-TR"/>
          <w14:ligatures w14:val="none"/>
        </w:rPr>
        <w:t xml:space="preserve"> of </w:t>
      </w:r>
      <w:proofErr w:type="spellStart"/>
      <w:r w:rsidRPr="00423706">
        <w:rPr>
          <w:rFonts w:ascii="Times New Roman" w:eastAsia="Times New Roman" w:hAnsi="Times New Roman" w:cs="Times New Roman"/>
          <w:kern w:val="0"/>
          <w:sz w:val="24"/>
          <w:szCs w:val="24"/>
          <w:lang w:eastAsia="tr-TR"/>
          <w14:ligatures w14:val="none"/>
        </w:rPr>
        <w:t>Pharmaceutics</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and</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Biopharmaceutics</w:t>
      </w:r>
      <w:proofErr w:type="spellEnd"/>
      <w:r w:rsidRPr="00423706">
        <w:rPr>
          <w:rFonts w:ascii="Times New Roman" w:eastAsia="Times New Roman" w:hAnsi="Times New Roman" w:cs="Times New Roman"/>
          <w:kern w:val="0"/>
          <w:sz w:val="24"/>
          <w:szCs w:val="24"/>
          <w:lang w:eastAsia="tr-TR"/>
          <w14:ligatures w14:val="none"/>
        </w:rPr>
        <w:t>.</w:t>
      </w:r>
    </w:p>
    <w:p w14:paraId="1D418527" w14:textId="77777777" w:rsidR="00423706" w:rsidRPr="00423706" w:rsidRDefault="00423706" w:rsidP="00423706">
      <w:pPr>
        <w:numPr>
          <w:ilvl w:val="2"/>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kern w:val="0"/>
          <w:sz w:val="24"/>
          <w:szCs w:val="24"/>
          <w:lang w:eastAsia="tr-TR"/>
          <w14:ligatures w14:val="none"/>
        </w:rPr>
        <w:t>Stabilizasyon teknolojileri üzerine bir inceleme.</w:t>
      </w:r>
    </w:p>
    <w:p w14:paraId="759DE183" w14:textId="77777777" w:rsidR="00423706" w:rsidRPr="00423706" w:rsidRDefault="00423706" w:rsidP="00423706">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23706">
        <w:rPr>
          <w:rFonts w:ascii="Times New Roman" w:eastAsia="Times New Roman" w:hAnsi="Times New Roman" w:cs="Times New Roman"/>
          <w:kern w:val="0"/>
          <w:sz w:val="24"/>
          <w:szCs w:val="24"/>
          <w:lang w:eastAsia="tr-TR"/>
          <w14:ligatures w14:val="none"/>
        </w:rPr>
        <w:t>Li</w:t>
      </w:r>
      <w:proofErr w:type="spellEnd"/>
      <w:r w:rsidRPr="00423706">
        <w:rPr>
          <w:rFonts w:ascii="Times New Roman" w:eastAsia="Times New Roman" w:hAnsi="Times New Roman" w:cs="Times New Roman"/>
          <w:kern w:val="0"/>
          <w:sz w:val="24"/>
          <w:szCs w:val="24"/>
          <w:lang w:eastAsia="tr-TR"/>
          <w14:ligatures w14:val="none"/>
        </w:rPr>
        <w:t xml:space="preserve">, S., &amp; Zhang, Z. (2013). </w:t>
      </w:r>
      <w:proofErr w:type="spellStart"/>
      <w:r w:rsidRPr="00423706">
        <w:rPr>
          <w:rFonts w:ascii="Times New Roman" w:eastAsia="Times New Roman" w:hAnsi="Times New Roman" w:cs="Times New Roman"/>
          <w:i/>
          <w:iCs/>
          <w:kern w:val="0"/>
          <w:sz w:val="24"/>
          <w:szCs w:val="24"/>
          <w:lang w:eastAsia="tr-TR"/>
          <w14:ligatures w14:val="none"/>
        </w:rPr>
        <w:t>Advances</w:t>
      </w:r>
      <w:proofErr w:type="spellEnd"/>
      <w:r w:rsidRPr="00423706">
        <w:rPr>
          <w:rFonts w:ascii="Times New Roman" w:eastAsia="Times New Roman" w:hAnsi="Times New Roman" w:cs="Times New Roman"/>
          <w:i/>
          <w:iCs/>
          <w:kern w:val="0"/>
          <w:sz w:val="24"/>
          <w:szCs w:val="24"/>
          <w:lang w:eastAsia="tr-TR"/>
          <w14:ligatures w14:val="none"/>
        </w:rPr>
        <w:t xml:space="preserve"> in </w:t>
      </w:r>
      <w:proofErr w:type="spellStart"/>
      <w:r w:rsidRPr="00423706">
        <w:rPr>
          <w:rFonts w:ascii="Times New Roman" w:eastAsia="Times New Roman" w:hAnsi="Times New Roman" w:cs="Times New Roman"/>
          <w:i/>
          <w:iCs/>
          <w:kern w:val="0"/>
          <w:sz w:val="24"/>
          <w:szCs w:val="24"/>
          <w:lang w:eastAsia="tr-TR"/>
          <w14:ligatures w14:val="none"/>
        </w:rPr>
        <w:t>microemulsion</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technologies</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for</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drug</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delivery</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systems</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Current</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Pharmaceutical</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Biotechnology</w:t>
      </w:r>
      <w:proofErr w:type="spellEnd"/>
      <w:r w:rsidRPr="00423706">
        <w:rPr>
          <w:rFonts w:ascii="Times New Roman" w:eastAsia="Times New Roman" w:hAnsi="Times New Roman" w:cs="Times New Roman"/>
          <w:kern w:val="0"/>
          <w:sz w:val="24"/>
          <w:szCs w:val="24"/>
          <w:lang w:eastAsia="tr-TR"/>
          <w14:ligatures w14:val="none"/>
        </w:rPr>
        <w:t>.</w:t>
      </w:r>
    </w:p>
    <w:p w14:paraId="44E14F35" w14:textId="77777777" w:rsidR="00423706" w:rsidRPr="00423706" w:rsidRDefault="00423706" w:rsidP="004237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23706">
        <w:rPr>
          <w:rFonts w:ascii="Times New Roman" w:eastAsia="Times New Roman" w:hAnsi="Times New Roman" w:cs="Times New Roman"/>
          <w:b/>
          <w:bCs/>
          <w:kern w:val="0"/>
          <w:sz w:val="24"/>
          <w:szCs w:val="24"/>
          <w:lang w:eastAsia="tr-TR"/>
          <w14:ligatures w14:val="none"/>
        </w:rPr>
        <w:t>5.3. Işık Aktivasyonunun Uygulanması</w:t>
      </w:r>
    </w:p>
    <w:p w14:paraId="12A87E65" w14:textId="77777777" w:rsidR="00423706" w:rsidRPr="00423706" w:rsidRDefault="00423706" w:rsidP="00423706">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b/>
          <w:bCs/>
          <w:kern w:val="0"/>
          <w:sz w:val="24"/>
          <w:szCs w:val="24"/>
          <w:lang w:eastAsia="tr-TR"/>
          <w14:ligatures w14:val="none"/>
        </w:rPr>
        <w:t>Kaynakça</w:t>
      </w:r>
      <w:r w:rsidRPr="00423706">
        <w:rPr>
          <w:rFonts w:ascii="Times New Roman" w:eastAsia="Times New Roman" w:hAnsi="Times New Roman" w:cs="Times New Roman"/>
          <w:kern w:val="0"/>
          <w:sz w:val="24"/>
          <w:szCs w:val="24"/>
          <w:lang w:eastAsia="tr-TR"/>
          <w14:ligatures w14:val="none"/>
        </w:rPr>
        <w:t>:</w:t>
      </w:r>
    </w:p>
    <w:p w14:paraId="6505AFDF" w14:textId="77777777" w:rsidR="00423706" w:rsidRPr="00423706" w:rsidRDefault="00423706" w:rsidP="00423706">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23706">
        <w:rPr>
          <w:rFonts w:ascii="Times New Roman" w:eastAsia="Times New Roman" w:hAnsi="Times New Roman" w:cs="Times New Roman"/>
          <w:kern w:val="0"/>
          <w:sz w:val="24"/>
          <w:szCs w:val="24"/>
          <w:lang w:eastAsia="tr-TR"/>
          <w14:ligatures w14:val="none"/>
        </w:rPr>
        <w:t>Karu</w:t>
      </w:r>
      <w:proofErr w:type="spellEnd"/>
      <w:r w:rsidRPr="00423706">
        <w:rPr>
          <w:rFonts w:ascii="Times New Roman" w:eastAsia="Times New Roman" w:hAnsi="Times New Roman" w:cs="Times New Roman"/>
          <w:kern w:val="0"/>
          <w:sz w:val="24"/>
          <w:szCs w:val="24"/>
          <w:lang w:eastAsia="tr-TR"/>
          <w14:ligatures w14:val="none"/>
        </w:rPr>
        <w:t xml:space="preserve">, T. (1999). </w:t>
      </w:r>
      <w:proofErr w:type="spellStart"/>
      <w:r w:rsidRPr="00423706">
        <w:rPr>
          <w:rFonts w:ascii="Times New Roman" w:eastAsia="Times New Roman" w:hAnsi="Times New Roman" w:cs="Times New Roman"/>
          <w:i/>
          <w:iCs/>
          <w:kern w:val="0"/>
          <w:sz w:val="24"/>
          <w:szCs w:val="24"/>
          <w:lang w:eastAsia="tr-TR"/>
          <w14:ligatures w14:val="none"/>
        </w:rPr>
        <w:t>Primary</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and</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secondary</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mechanisms</w:t>
      </w:r>
      <w:proofErr w:type="spellEnd"/>
      <w:r w:rsidRPr="00423706">
        <w:rPr>
          <w:rFonts w:ascii="Times New Roman" w:eastAsia="Times New Roman" w:hAnsi="Times New Roman" w:cs="Times New Roman"/>
          <w:i/>
          <w:iCs/>
          <w:kern w:val="0"/>
          <w:sz w:val="24"/>
          <w:szCs w:val="24"/>
          <w:lang w:eastAsia="tr-TR"/>
          <w14:ligatures w14:val="none"/>
        </w:rPr>
        <w:t xml:space="preserve"> of </w:t>
      </w:r>
      <w:proofErr w:type="spellStart"/>
      <w:r w:rsidRPr="00423706">
        <w:rPr>
          <w:rFonts w:ascii="Times New Roman" w:eastAsia="Times New Roman" w:hAnsi="Times New Roman" w:cs="Times New Roman"/>
          <w:i/>
          <w:iCs/>
          <w:kern w:val="0"/>
          <w:sz w:val="24"/>
          <w:szCs w:val="24"/>
          <w:lang w:eastAsia="tr-TR"/>
          <w14:ligatures w14:val="none"/>
        </w:rPr>
        <w:t>action</w:t>
      </w:r>
      <w:proofErr w:type="spellEnd"/>
      <w:r w:rsidRPr="00423706">
        <w:rPr>
          <w:rFonts w:ascii="Times New Roman" w:eastAsia="Times New Roman" w:hAnsi="Times New Roman" w:cs="Times New Roman"/>
          <w:i/>
          <w:iCs/>
          <w:kern w:val="0"/>
          <w:sz w:val="24"/>
          <w:szCs w:val="24"/>
          <w:lang w:eastAsia="tr-TR"/>
          <w14:ligatures w14:val="none"/>
        </w:rPr>
        <w:t xml:space="preserve"> of </w:t>
      </w:r>
      <w:proofErr w:type="spellStart"/>
      <w:r w:rsidRPr="00423706">
        <w:rPr>
          <w:rFonts w:ascii="Times New Roman" w:eastAsia="Times New Roman" w:hAnsi="Times New Roman" w:cs="Times New Roman"/>
          <w:i/>
          <w:iCs/>
          <w:kern w:val="0"/>
          <w:sz w:val="24"/>
          <w:szCs w:val="24"/>
          <w:lang w:eastAsia="tr-TR"/>
          <w14:ligatures w14:val="none"/>
        </w:rPr>
        <w:t>visible</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to</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near</w:t>
      </w:r>
      <w:proofErr w:type="spellEnd"/>
      <w:r w:rsidRPr="00423706">
        <w:rPr>
          <w:rFonts w:ascii="Times New Roman" w:eastAsia="Times New Roman" w:hAnsi="Times New Roman" w:cs="Times New Roman"/>
          <w:i/>
          <w:iCs/>
          <w:kern w:val="0"/>
          <w:sz w:val="24"/>
          <w:szCs w:val="24"/>
          <w:lang w:eastAsia="tr-TR"/>
          <w14:ligatures w14:val="none"/>
        </w:rPr>
        <w:t xml:space="preserve">-IR </w:t>
      </w:r>
      <w:proofErr w:type="spellStart"/>
      <w:r w:rsidRPr="00423706">
        <w:rPr>
          <w:rFonts w:ascii="Times New Roman" w:eastAsia="Times New Roman" w:hAnsi="Times New Roman" w:cs="Times New Roman"/>
          <w:i/>
          <w:iCs/>
          <w:kern w:val="0"/>
          <w:sz w:val="24"/>
          <w:szCs w:val="24"/>
          <w:lang w:eastAsia="tr-TR"/>
          <w14:ligatures w14:val="none"/>
        </w:rPr>
        <w:t>radiation</w:t>
      </w:r>
      <w:proofErr w:type="spellEnd"/>
      <w:r w:rsidRPr="00423706">
        <w:rPr>
          <w:rFonts w:ascii="Times New Roman" w:eastAsia="Times New Roman" w:hAnsi="Times New Roman" w:cs="Times New Roman"/>
          <w:i/>
          <w:iCs/>
          <w:kern w:val="0"/>
          <w:sz w:val="24"/>
          <w:szCs w:val="24"/>
          <w:lang w:eastAsia="tr-TR"/>
          <w14:ligatures w14:val="none"/>
        </w:rPr>
        <w:t xml:space="preserve"> on </w:t>
      </w:r>
      <w:proofErr w:type="spellStart"/>
      <w:r w:rsidRPr="00423706">
        <w:rPr>
          <w:rFonts w:ascii="Times New Roman" w:eastAsia="Times New Roman" w:hAnsi="Times New Roman" w:cs="Times New Roman"/>
          <w:i/>
          <w:iCs/>
          <w:kern w:val="0"/>
          <w:sz w:val="24"/>
          <w:szCs w:val="24"/>
          <w:lang w:eastAsia="tr-TR"/>
          <w14:ligatures w14:val="none"/>
        </w:rPr>
        <w:t>cells</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Journal</w:t>
      </w:r>
      <w:proofErr w:type="spellEnd"/>
      <w:r w:rsidRPr="00423706">
        <w:rPr>
          <w:rFonts w:ascii="Times New Roman" w:eastAsia="Times New Roman" w:hAnsi="Times New Roman" w:cs="Times New Roman"/>
          <w:kern w:val="0"/>
          <w:sz w:val="24"/>
          <w:szCs w:val="24"/>
          <w:lang w:eastAsia="tr-TR"/>
          <w14:ligatures w14:val="none"/>
        </w:rPr>
        <w:t xml:space="preserve"> of </w:t>
      </w:r>
      <w:proofErr w:type="spellStart"/>
      <w:r w:rsidRPr="00423706">
        <w:rPr>
          <w:rFonts w:ascii="Times New Roman" w:eastAsia="Times New Roman" w:hAnsi="Times New Roman" w:cs="Times New Roman"/>
          <w:kern w:val="0"/>
          <w:sz w:val="24"/>
          <w:szCs w:val="24"/>
          <w:lang w:eastAsia="tr-TR"/>
          <w14:ligatures w14:val="none"/>
        </w:rPr>
        <w:t>Photochemistry</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and</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Photobiology</w:t>
      </w:r>
      <w:proofErr w:type="spellEnd"/>
      <w:r w:rsidRPr="00423706">
        <w:rPr>
          <w:rFonts w:ascii="Times New Roman" w:eastAsia="Times New Roman" w:hAnsi="Times New Roman" w:cs="Times New Roman"/>
          <w:kern w:val="0"/>
          <w:sz w:val="24"/>
          <w:szCs w:val="24"/>
          <w:lang w:eastAsia="tr-TR"/>
          <w14:ligatures w14:val="none"/>
        </w:rPr>
        <w:t xml:space="preserve"> B.</w:t>
      </w:r>
    </w:p>
    <w:p w14:paraId="2638ED48" w14:textId="77777777" w:rsidR="00423706" w:rsidRPr="00423706" w:rsidRDefault="00423706" w:rsidP="00423706">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kern w:val="0"/>
          <w:sz w:val="24"/>
          <w:szCs w:val="24"/>
          <w:lang w:eastAsia="tr-TR"/>
          <w14:ligatures w14:val="none"/>
        </w:rPr>
        <w:t>Işık aktivasyonunun hücresel mekanizmalar üzerindeki etkisi.</w:t>
      </w:r>
    </w:p>
    <w:p w14:paraId="70F3B2E1" w14:textId="77777777" w:rsidR="00423706" w:rsidRPr="00423706" w:rsidRDefault="00423706" w:rsidP="00423706">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23706">
        <w:rPr>
          <w:rFonts w:ascii="Times New Roman" w:eastAsia="Times New Roman" w:hAnsi="Times New Roman" w:cs="Times New Roman"/>
          <w:kern w:val="0"/>
          <w:sz w:val="24"/>
          <w:szCs w:val="24"/>
          <w:lang w:eastAsia="tr-TR"/>
          <w14:ligatures w14:val="none"/>
        </w:rPr>
        <w:t>Chung</w:t>
      </w:r>
      <w:proofErr w:type="spellEnd"/>
      <w:r w:rsidRPr="00423706">
        <w:rPr>
          <w:rFonts w:ascii="Times New Roman" w:eastAsia="Times New Roman" w:hAnsi="Times New Roman" w:cs="Times New Roman"/>
          <w:kern w:val="0"/>
          <w:sz w:val="24"/>
          <w:szCs w:val="24"/>
          <w:lang w:eastAsia="tr-TR"/>
          <w14:ligatures w14:val="none"/>
        </w:rPr>
        <w:t xml:space="preserve">, H., et al. (2012). </w:t>
      </w:r>
      <w:proofErr w:type="spellStart"/>
      <w:r w:rsidRPr="00423706">
        <w:rPr>
          <w:rFonts w:ascii="Times New Roman" w:eastAsia="Times New Roman" w:hAnsi="Times New Roman" w:cs="Times New Roman"/>
          <w:i/>
          <w:iCs/>
          <w:kern w:val="0"/>
          <w:sz w:val="24"/>
          <w:szCs w:val="24"/>
          <w:lang w:eastAsia="tr-TR"/>
          <w14:ligatures w14:val="none"/>
        </w:rPr>
        <w:t>The</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nuts</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and</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bolts</w:t>
      </w:r>
      <w:proofErr w:type="spellEnd"/>
      <w:r w:rsidRPr="00423706">
        <w:rPr>
          <w:rFonts w:ascii="Times New Roman" w:eastAsia="Times New Roman" w:hAnsi="Times New Roman" w:cs="Times New Roman"/>
          <w:i/>
          <w:iCs/>
          <w:kern w:val="0"/>
          <w:sz w:val="24"/>
          <w:szCs w:val="24"/>
          <w:lang w:eastAsia="tr-TR"/>
          <w14:ligatures w14:val="none"/>
        </w:rPr>
        <w:t xml:space="preserve"> of </w:t>
      </w:r>
      <w:proofErr w:type="spellStart"/>
      <w:r w:rsidRPr="00423706">
        <w:rPr>
          <w:rFonts w:ascii="Times New Roman" w:eastAsia="Times New Roman" w:hAnsi="Times New Roman" w:cs="Times New Roman"/>
          <w:i/>
          <w:iCs/>
          <w:kern w:val="0"/>
          <w:sz w:val="24"/>
          <w:szCs w:val="24"/>
          <w:lang w:eastAsia="tr-TR"/>
          <w14:ligatures w14:val="none"/>
        </w:rPr>
        <w:t>low-level</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laser</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light</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therapy</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Annals</w:t>
      </w:r>
      <w:proofErr w:type="spellEnd"/>
      <w:r w:rsidRPr="00423706">
        <w:rPr>
          <w:rFonts w:ascii="Times New Roman" w:eastAsia="Times New Roman" w:hAnsi="Times New Roman" w:cs="Times New Roman"/>
          <w:kern w:val="0"/>
          <w:sz w:val="24"/>
          <w:szCs w:val="24"/>
          <w:lang w:eastAsia="tr-TR"/>
          <w14:ligatures w14:val="none"/>
        </w:rPr>
        <w:t xml:space="preserve"> of </w:t>
      </w:r>
      <w:proofErr w:type="spellStart"/>
      <w:r w:rsidRPr="00423706">
        <w:rPr>
          <w:rFonts w:ascii="Times New Roman" w:eastAsia="Times New Roman" w:hAnsi="Times New Roman" w:cs="Times New Roman"/>
          <w:kern w:val="0"/>
          <w:sz w:val="24"/>
          <w:szCs w:val="24"/>
          <w:lang w:eastAsia="tr-TR"/>
          <w14:ligatures w14:val="none"/>
        </w:rPr>
        <w:t>Biomedical</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Engineering</w:t>
      </w:r>
      <w:proofErr w:type="spellEnd"/>
      <w:r w:rsidRPr="00423706">
        <w:rPr>
          <w:rFonts w:ascii="Times New Roman" w:eastAsia="Times New Roman" w:hAnsi="Times New Roman" w:cs="Times New Roman"/>
          <w:kern w:val="0"/>
          <w:sz w:val="24"/>
          <w:szCs w:val="24"/>
          <w:lang w:eastAsia="tr-TR"/>
          <w14:ligatures w14:val="none"/>
        </w:rPr>
        <w:t>.</w:t>
      </w:r>
    </w:p>
    <w:p w14:paraId="502245C4" w14:textId="77777777" w:rsidR="00423706" w:rsidRPr="00423706" w:rsidRDefault="00423706" w:rsidP="00423706">
      <w:pPr>
        <w:numPr>
          <w:ilvl w:val="2"/>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kern w:val="0"/>
          <w:sz w:val="24"/>
          <w:szCs w:val="24"/>
          <w:lang w:eastAsia="tr-TR"/>
          <w14:ligatures w14:val="none"/>
        </w:rPr>
        <w:t xml:space="preserve">Işıkla </w:t>
      </w:r>
      <w:proofErr w:type="spellStart"/>
      <w:r w:rsidRPr="00423706">
        <w:rPr>
          <w:rFonts w:ascii="Times New Roman" w:eastAsia="Times New Roman" w:hAnsi="Times New Roman" w:cs="Times New Roman"/>
          <w:kern w:val="0"/>
          <w:sz w:val="24"/>
          <w:szCs w:val="24"/>
          <w:lang w:eastAsia="tr-TR"/>
          <w14:ligatures w14:val="none"/>
        </w:rPr>
        <w:t>biyomodülasyon</w:t>
      </w:r>
      <w:proofErr w:type="spellEnd"/>
      <w:r w:rsidRPr="00423706">
        <w:rPr>
          <w:rFonts w:ascii="Times New Roman" w:eastAsia="Times New Roman" w:hAnsi="Times New Roman" w:cs="Times New Roman"/>
          <w:kern w:val="0"/>
          <w:sz w:val="24"/>
          <w:szCs w:val="24"/>
          <w:lang w:eastAsia="tr-TR"/>
          <w14:ligatures w14:val="none"/>
        </w:rPr>
        <w:t xml:space="preserve"> terapilerinin prensipleri ve uygulamaları.</w:t>
      </w:r>
    </w:p>
    <w:p w14:paraId="4DDB5CEC" w14:textId="77777777" w:rsidR="00423706" w:rsidRPr="00423706" w:rsidRDefault="00423706" w:rsidP="00423706">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23706">
        <w:rPr>
          <w:rFonts w:ascii="Times New Roman" w:eastAsia="Times New Roman" w:hAnsi="Times New Roman" w:cs="Times New Roman"/>
          <w:kern w:val="0"/>
          <w:sz w:val="24"/>
          <w:szCs w:val="24"/>
          <w:lang w:eastAsia="tr-TR"/>
          <w14:ligatures w14:val="none"/>
        </w:rPr>
        <w:t>Hamblin</w:t>
      </w:r>
      <w:proofErr w:type="spellEnd"/>
      <w:r w:rsidRPr="00423706">
        <w:rPr>
          <w:rFonts w:ascii="Times New Roman" w:eastAsia="Times New Roman" w:hAnsi="Times New Roman" w:cs="Times New Roman"/>
          <w:kern w:val="0"/>
          <w:sz w:val="24"/>
          <w:szCs w:val="24"/>
          <w:lang w:eastAsia="tr-TR"/>
          <w14:ligatures w14:val="none"/>
        </w:rPr>
        <w:t xml:space="preserve">, M. R. (2016). </w:t>
      </w:r>
      <w:proofErr w:type="spellStart"/>
      <w:r w:rsidRPr="00423706">
        <w:rPr>
          <w:rFonts w:ascii="Times New Roman" w:eastAsia="Times New Roman" w:hAnsi="Times New Roman" w:cs="Times New Roman"/>
          <w:i/>
          <w:iCs/>
          <w:kern w:val="0"/>
          <w:sz w:val="24"/>
          <w:szCs w:val="24"/>
          <w:lang w:eastAsia="tr-TR"/>
          <w14:ligatures w14:val="none"/>
        </w:rPr>
        <w:t>Mechanisms</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and</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applications</w:t>
      </w:r>
      <w:proofErr w:type="spellEnd"/>
      <w:r w:rsidRPr="00423706">
        <w:rPr>
          <w:rFonts w:ascii="Times New Roman" w:eastAsia="Times New Roman" w:hAnsi="Times New Roman" w:cs="Times New Roman"/>
          <w:i/>
          <w:iCs/>
          <w:kern w:val="0"/>
          <w:sz w:val="24"/>
          <w:szCs w:val="24"/>
          <w:lang w:eastAsia="tr-TR"/>
          <w14:ligatures w14:val="none"/>
        </w:rPr>
        <w:t xml:space="preserve"> of </w:t>
      </w:r>
      <w:proofErr w:type="spellStart"/>
      <w:r w:rsidRPr="00423706">
        <w:rPr>
          <w:rFonts w:ascii="Times New Roman" w:eastAsia="Times New Roman" w:hAnsi="Times New Roman" w:cs="Times New Roman"/>
          <w:i/>
          <w:iCs/>
          <w:kern w:val="0"/>
          <w:sz w:val="24"/>
          <w:szCs w:val="24"/>
          <w:lang w:eastAsia="tr-TR"/>
          <w14:ligatures w14:val="none"/>
        </w:rPr>
        <w:t>the</w:t>
      </w:r>
      <w:proofErr w:type="spellEnd"/>
      <w:r w:rsidRPr="00423706">
        <w:rPr>
          <w:rFonts w:ascii="Times New Roman" w:eastAsia="Times New Roman" w:hAnsi="Times New Roman" w:cs="Times New Roman"/>
          <w:i/>
          <w:iCs/>
          <w:kern w:val="0"/>
          <w:sz w:val="24"/>
          <w:szCs w:val="24"/>
          <w:lang w:eastAsia="tr-TR"/>
          <w14:ligatures w14:val="none"/>
        </w:rPr>
        <w:t xml:space="preserve"> anti-</w:t>
      </w:r>
      <w:proofErr w:type="spellStart"/>
      <w:r w:rsidRPr="00423706">
        <w:rPr>
          <w:rFonts w:ascii="Times New Roman" w:eastAsia="Times New Roman" w:hAnsi="Times New Roman" w:cs="Times New Roman"/>
          <w:i/>
          <w:iCs/>
          <w:kern w:val="0"/>
          <w:sz w:val="24"/>
          <w:szCs w:val="24"/>
          <w:lang w:eastAsia="tr-TR"/>
          <w14:ligatures w14:val="none"/>
        </w:rPr>
        <w:t>inflammatory</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effects</w:t>
      </w:r>
      <w:proofErr w:type="spellEnd"/>
      <w:r w:rsidRPr="00423706">
        <w:rPr>
          <w:rFonts w:ascii="Times New Roman" w:eastAsia="Times New Roman" w:hAnsi="Times New Roman" w:cs="Times New Roman"/>
          <w:i/>
          <w:iCs/>
          <w:kern w:val="0"/>
          <w:sz w:val="24"/>
          <w:szCs w:val="24"/>
          <w:lang w:eastAsia="tr-TR"/>
          <w14:ligatures w14:val="none"/>
        </w:rPr>
        <w:t xml:space="preserve"> of </w:t>
      </w:r>
      <w:proofErr w:type="spellStart"/>
      <w:r w:rsidRPr="00423706">
        <w:rPr>
          <w:rFonts w:ascii="Times New Roman" w:eastAsia="Times New Roman" w:hAnsi="Times New Roman" w:cs="Times New Roman"/>
          <w:i/>
          <w:iCs/>
          <w:kern w:val="0"/>
          <w:sz w:val="24"/>
          <w:szCs w:val="24"/>
          <w:lang w:eastAsia="tr-TR"/>
          <w14:ligatures w14:val="none"/>
        </w:rPr>
        <w:t>photobiomodulation</w:t>
      </w:r>
      <w:proofErr w:type="spellEnd"/>
      <w:r w:rsidRPr="00423706">
        <w:rPr>
          <w:rFonts w:ascii="Times New Roman" w:eastAsia="Times New Roman" w:hAnsi="Times New Roman" w:cs="Times New Roman"/>
          <w:kern w:val="0"/>
          <w:sz w:val="24"/>
          <w:szCs w:val="24"/>
          <w:lang w:eastAsia="tr-TR"/>
          <w14:ligatures w14:val="none"/>
        </w:rPr>
        <w:t xml:space="preserve">. AIMS </w:t>
      </w:r>
      <w:proofErr w:type="spellStart"/>
      <w:r w:rsidRPr="00423706">
        <w:rPr>
          <w:rFonts w:ascii="Times New Roman" w:eastAsia="Times New Roman" w:hAnsi="Times New Roman" w:cs="Times New Roman"/>
          <w:kern w:val="0"/>
          <w:sz w:val="24"/>
          <w:szCs w:val="24"/>
          <w:lang w:eastAsia="tr-TR"/>
          <w14:ligatures w14:val="none"/>
        </w:rPr>
        <w:t>Biophysics</w:t>
      </w:r>
      <w:proofErr w:type="spellEnd"/>
      <w:r w:rsidRPr="00423706">
        <w:rPr>
          <w:rFonts w:ascii="Times New Roman" w:eastAsia="Times New Roman" w:hAnsi="Times New Roman" w:cs="Times New Roman"/>
          <w:kern w:val="0"/>
          <w:sz w:val="24"/>
          <w:szCs w:val="24"/>
          <w:lang w:eastAsia="tr-TR"/>
          <w14:ligatures w14:val="none"/>
        </w:rPr>
        <w:t>.</w:t>
      </w:r>
    </w:p>
    <w:p w14:paraId="7388B913" w14:textId="77777777" w:rsidR="00423706" w:rsidRPr="00423706" w:rsidRDefault="00423706" w:rsidP="0042370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23706">
        <w:rPr>
          <w:rFonts w:ascii="Times New Roman" w:eastAsia="Times New Roman" w:hAnsi="Times New Roman" w:cs="Times New Roman"/>
          <w:b/>
          <w:bCs/>
          <w:kern w:val="0"/>
          <w:sz w:val="24"/>
          <w:szCs w:val="24"/>
          <w:lang w:eastAsia="tr-TR"/>
          <w14:ligatures w14:val="none"/>
        </w:rPr>
        <w:t>5.4. Steril Dolum ve Saklama Yöntemleri</w:t>
      </w:r>
    </w:p>
    <w:p w14:paraId="5F310AF5" w14:textId="77777777" w:rsidR="00423706" w:rsidRPr="00423706" w:rsidRDefault="00423706" w:rsidP="00423706">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b/>
          <w:bCs/>
          <w:kern w:val="0"/>
          <w:sz w:val="24"/>
          <w:szCs w:val="24"/>
          <w:lang w:eastAsia="tr-TR"/>
          <w14:ligatures w14:val="none"/>
        </w:rPr>
        <w:t>Kaynakça</w:t>
      </w:r>
      <w:r w:rsidRPr="00423706">
        <w:rPr>
          <w:rFonts w:ascii="Times New Roman" w:eastAsia="Times New Roman" w:hAnsi="Times New Roman" w:cs="Times New Roman"/>
          <w:kern w:val="0"/>
          <w:sz w:val="24"/>
          <w:szCs w:val="24"/>
          <w:lang w:eastAsia="tr-TR"/>
          <w14:ligatures w14:val="none"/>
        </w:rPr>
        <w:t>:</w:t>
      </w:r>
    </w:p>
    <w:p w14:paraId="777E38FC" w14:textId="77777777" w:rsidR="00423706" w:rsidRPr="00423706" w:rsidRDefault="00423706" w:rsidP="00423706">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23706">
        <w:rPr>
          <w:rFonts w:ascii="Times New Roman" w:eastAsia="Times New Roman" w:hAnsi="Times New Roman" w:cs="Times New Roman"/>
          <w:kern w:val="0"/>
          <w:sz w:val="24"/>
          <w:szCs w:val="24"/>
          <w:lang w:eastAsia="tr-TR"/>
          <w14:ligatures w14:val="none"/>
        </w:rPr>
        <w:t>Akers</w:t>
      </w:r>
      <w:proofErr w:type="spellEnd"/>
      <w:r w:rsidRPr="00423706">
        <w:rPr>
          <w:rFonts w:ascii="Times New Roman" w:eastAsia="Times New Roman" w:hAnsi="Times New Roman" w:cs="Times New Roman"/>
          <w:kern w:val="0"/>
          <w:sz w:val="24"/>
          <w:szCs w:val="24"/>
          <w:lang w:eastAsia="tr-TR"/>
          <w14:ligatures w14:val="none"/>
        </w:rPr>
        <w:t xml:space="preserve">, M. J. (2002). </w:t>
      </w:r>
      <w:r w:rsidRPr="00423706">
        <w:rPr>
          <w:rFonts w:ascii="Times New Roman" w:eastAsia="Times New Roman" w:hAnsi="Times New Roman" w:cs="Times New Roman"/>
          <w:i/>
          <w:iCs/>
          <w:kern w:val="0"/>
          <w:sz w:val="24"/>
          <w:szCs w:val="24"/>
          <w:lang w:eastAsia="tr-TR"/>
          <w14:ligatures w14:val="none"/>
        </w:rPr>
        <w:t xml:space="preserve">Sterile </w:t>
      </w:r>
      <w:proofErr w:type="spellStart"/>
      <w:r w:rsidRPr="00423706">
        <w:rPr>
          <w:rFonts w:ascii="Times New Roman" w:eastAsia="Times New Roman" w:hAnsi="Times New Roman" w:cs="Times New Roman"/>
          <w:i/>
          <w:iCs/>
          <w:kern w:val="0"/>
          <w:sz w:val="24"/>
          <w:szCs w:val="24"/>
          <w:lang w:eastAsia="tr-TR"/>
          <w14:ligatures w14:val="none"/>
        </w:rPr>
        <w:t>drug</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products</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Formulation</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packaging</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manufacturing</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and</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quality</w:t>
      </w:r>
      <w:proofErr w:type="spellEnd"/>
      <w:r w:rsidRPr="00423706">
        <w:rPr>
          <w:rFonts w:ascii="Times New Roman" w:eastAsia="Times New Roman" w:hAnsi="Times New Roman" w:cs="Times New Roman"/>
          <w:kern w:val="0"/>
          <w:sz w:val="24"/>
          <w:szCs w:val="24"/>
          <w:lang w:eastAsia="tr-TR"/>
          <w14:ligatures w14:val="none"/>
        </w:rPr>
        <w:t xml:space="preserve">. </w:t>
      </w:r>
      <w:proofErr w:type="spellStart"/>
      <w:r w:rsidRPr="00423706">
        <w:rPr>
          <w:rFonts w:ascii="Times New Roman" w:eastAsia="Times New Roman" w:hAnsi="Times New Roman" w:cs="Times New Roman"/>
          <w:kern w:val="0"/>
          <w:sz w:val="24"/>
          <w:szCs w:val="24"/>
          <w:lang w:eastAsia="tr-TR"/>
          <w14:ligatures w14:val="none"/>
        </w:rPr>
        <w:t>Informa</w:t>
      </w:r>
      <w:proofErr w:type="spellEnd"/>
      <w:r w:rsidRPr="00423706">
        <w:rPr>
          <w:rFonts w:ascii="Times New Roman" w:eastAsia="Times New Roman" w:hAnsi="Times New Roman" w:cs="Times New Roman"/>
          <w:kern w:val="0"/>
          <w:sz w:val="24"/>
          <w:szCs w:val="24"/>
          <w:lang w:eastAsia="tr-TR"/>
          <w14:ligatures w14:val="none"/>
        </w:rPr>
        <w:t xml:space="preserve"> Healthcare.</w:t>
      </w:r>
    </w:p>
    <w:p w14:paraId="405D0F89" w14:textId="77777777" w:rsidR="00423706" w:rsidRPr="00423706" w:rsidRDefault="00423706" w:rsidP="00423706">
      <w:pPr>
        <w:numPr>
          <w:ilvl w:val="2"/>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kern w:val="0"/>
          <w:sz w:val="24"/>
          <w:szCs w:val="24"/>
          <w:lang w:eastAsia="tr-TR"/>
          <w14:ligatures w14:val="none"/>
        </w:rPr>
        <w:t>Steril dolum süreçleri ve saklama standartlarına dair detaylı bir rehber.</w:t>
      </w:r>
    </w:p>
    <w:p w14:paraId="4D29DB80" w14:textId="77777777" w:rsidR="00423706" w:rsidRPr="00423706" w:rsidRDefault="00423706" w:rsidP="00423706">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23706">
        <w:rPr>
          <w:rFonts w:ascii="Times New Roman" w:eastAsia="Times New Roman" w:hAnsi="Times New Roman" w:cs="Times New Roman"/>
          <w:kern w:val="0"/>
          <w:sz w:val="24"/>
          <w:szCs w:val="24"/>
          <w:lang w:eastAsia="tr-TR"/>
          <w14:ligatures w14:val="none"/>
        </w:rPr>
        <w:t>Halls</w:t>
      </w:r>
      <w:proofErr w:type="spellEnd"/>
      <w:r w:rsidRPr="00423706">
        <w:rPr>
          <w:rFonts w:ascii="Times New Roman" w:eastAsia="Times New Roman" w:hAnsi="Times New Roman" w:cs="Times New Roman"/>
          <w:kern w:val="0"/>
          <w:sz w:val="24"/>
          <w:szCs w:val="24"/>
          <w:lang w:eastAsia="tr-TR"/>
          <w14:ligatures w14:val="none"/>
        </w:rPr>
        <w:t xml:space="preserve">, N. A. (2016). </w:t>
      </w:r>
      <w:proofErr w:type="spellStart"/>
      <w:r w:rsidRPr="00423706">
        <w:rPr>
          <w:rFonts w:ascii="Times New Roman" w:eastAsia="Times New Roman" w:hAnsi="Times New Roman" w:cs="Times New Roman"/>
          <w:i/>
          <w:iCs/>
          <w:kern w:val="0"/>
          <w:sz w:val="24"/>
          <w:szCs w:val="24"/>
          <w:lang w:eastAsia="tr-TR"/>
          <w14:ligatures w14:val="none"/>
        </w:rPr>
        <w:t>Microbiology</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and</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sterility</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assurance</w:t>
      </w:r>
      <w:proofErr w:type="spellEnd"/>
      <w:r w:rsidRPr="00423706">
        <w:rPr>
          <w:rFonts w:ascii="Times New Roman" w:eastAsia="Times New Roman" w:hAnsi="Times New Roman" w:cs="Times New Roman"/>
          <w:i/>
          <w:iCs/>
          <w:kern w:val="0"/>
          <w:sz w:val="24"/>
          <w:szCs w:val="24"/>
          <w:lang w:eastAsia="tr-TR"/>
          <w14:ligatures w14:val="none"/>
        </w:rPr>
        <w:t xml:space="preserve"> in </w:t>
      </w:r>
      <w:proofErr w:type="spellStart"/>
      <w:r w:rsidRPr="00423706">
        <w:rPr>
          <w:rFonts w:ascii="Times New Roman" w:eastAsia="Times New Roman" w:hAnsi="Times New Roman" w:cs="Times New Roman"/>
          <w:i/>
          <w:iCs/>
          <w:kern w:val="0"/>
          <w:sz w:val="24"/>
          <w:szCs w:val="24"/>
          <w:lang w:eastAsia="tr-TR"/>
          <w14:ligatures w14:val="none"/>
        </w:rPr>
        <w:t>pharmaceuticals</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and</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medical</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devices</w:t>
      </w:r>
      <w:proofErr w:type="spellEnd"/>
      <w:r w:rsidRPr="00423706">
        <w:rPr>
          <w:rFonts w:ascii="Times New Roman" w:eastAsia="Times New Roman" w:hAnsi="Times New Roman" w:cs="Times New Roman"/>
          <w:kern w:val="0"/>
          <w:sz w:val="24"/>
          <w:szCs w:val="24"/>
          <w:lang w:eastAsia="tr-TR"/>
          <w14:ligatures w14:val="none"/>
        </w:rPr>
        <w:t xml:space="preserve">. CRC </w:t>
      </w:r>
      <w:proofErr w:type="spellStart"/>
      <w:r w:rsidRPr="00423706">
        <w:rPr>
          <w:rFonts w:ascii="Times New Roman" w:eastAsia="Times New Roman" w:hAnsi="Times New Roman" w:cs="Times New Roman"/>
          <w:kern w:val="0"/>
          <w:sz w:val="24"/>
          <w:szCs w:val="24"/>
          <w:lang w:eastAsia="tr-TR"/>
          <w14:ligatures w14:val="none"/>
        </w:rPr>
        <w:t>Press</w:t>
      </w:r>
      <w:proofErr w:type="spellEnd"/>
      <w:r w:rsidRPr="00423706">
        <w:rPr>
          <w:rFonts w:ascii="Times New Roman" w:eastAsia="Times New Roman" w:hAnsi="Times New Roman" w:cs="Times New Roman"/>
          <w:kern w:val="0"/>
          <w:sz w:val="24"/>
          <w:szCs w:val="24"/>
          <w:lang w:eastAsia="tr-TR"/>
          <w14:ligatures w14:val="none"/>
        </w:rPr>
        <w:t>.</w:t>
      </w:r>
    </w:p>
    <w:p w14:paraId="59D6AA72" w14:textId="77777777" w:rsidR="00423706" w:rsidRPr="00423706" w:rsidRDefault="00423706" w:rsidP="00423706">
      <w:pPr>
        <w:numPr>
          <w:ilvl w:val="2"/>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23706">
        <w:rPr>
          <w:rFonts w:ascii="Times New Roman" w:eastAsia="Times New Roman" w:hAnsi="Times New Roman" w:cs="Times New Roman"/>
          <w:kern w:val="0"/>
          <w:sz w:val="24"/>
          <w:szCs w:val="24"/>
          <w:lang w:eastAsia="tr-TR"/>
          <w14:ligatures w14:val="none"/>
        </w:rPr>
        <w:t>Sterilizasyon ve biyogüvenlik uygulamaları üzerine bir kaynak.</w:t>
      </w:r>
    </w:p>
    <w:p w14:paraId="1B55B54D" w14:textId="77777777" w:rsidR="00423706" w:rsidRPr="00423706" w:rsidRDefault="00423706" w:rsidP="00423706">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23706">
        <w:rPr>
          <w:rFonts w:ascii="Times New Roman" w:eastAsia="Times New Roman" w:hAnsi="Times New Roman" w:cs="Times New Roman"/>
          <w:kern w:val="0"/>
          <w:sz w:val="24"/>
          <w:szCs w:val="24"/>
          <w:lang w:eastAsia="tr-TR"/>
          <w14:ligatures w14:val="none"/>
        </w:rPr>
        <w:t>Pflug</w:t>
      </w:r>
      <w:proofErr w:type="spellEnd"/>
      <w:r w:rsidRPr="00423706">
        <w:rPr>
          <w:rFonts w:ascii="Times New Roman" w:eastAsia="Times New Roman" w:hAnsi="Times New Roman" w:cs="Times New Roman"/>
          <w:kern w:val="0"/>
          <w:sz w:val="24"/>
          <w:szCs w:val="24"/>
          <w:lang w:eastAsia="tr-TR"/>
          <w14:ligatures w14:val="none"/>
        </w:rPr>
        <w:t xml:space="preserve">, I. J., &amp; </w:t>
      </w:r>
      <w:proofErr w:type="spellStart"/>
      <w:r w:rsidRPr="00423706">
        <w:rPr>
          <w:rFonts w:ascii="Times New Roman" w:eastAsia="Times New Roman" w:hAnsi="Times New Roman" w:cs="Times New Roman"/>
          <w:kern w:val="0"/>
          <w:sz w:val="24"/>
          <w:szCs w:val="24"/>
          <w:lang w:eastAsia="tr-TR"/>
          <w14:ligatures w14:val="none"/>
        </w:rPr>
        <w:t>Holcomb</w:t>
      </w:r>
      <w:proofErr w:type="spellEnd"/>
      <w:r w:rsidRPr="00423706">
        <w:rPr>
          <w:rFonts w:ascii="Times New Roman" w:eastAsia="Times New Roman" w:hAnsi="Times New Roman" w:cs="Times New Roman"/>
          <w:kern w:val="0"/>
          <w:sz w:val="24"/>
          <w:szCs w:val="24"/>
          <w:lang w:eastAsia="tr-TR"/>
          <w14:ligatures w14:val="none"/>
        </w:rPr>
        <w:t xml:space="preserve">, R. G. (2001). </w:t>
      </w:r>
      <w:proofErr w:type="spellStart"/>
      <w:r w:rsidRPr="00423706">
        <w:rPr>
          <w:rFonts w:ascii="Times New Roman" w:eastAsia="Times New Roman" w:hAnsi="Times New Roman" w:cs="Times New Roman"/>
          <w:i/>
          <w:iCs/>
          <w:kern w:val="0"/>
          <w:sz w:val="24"/>
          <w:szCs w:val="24"/>
          <w:lang w:eastAsia="tr-TR"/>
          <w14:ligatures w14:val="none"/>
        </w:rPr>
        <w:t>Sterilization</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technology</w:t>
      </w:r>
      <w:proofErr w:type="spellEnd"/>
      <w:r w:rsidRPr="00423706">
        <w:rPr>
          <w:rFonts w:ascii="Times New Roman" w:eastAsia="Times New Roman" w:hAnsi="Times New Roman" w:cs="Times New Roman"/>
          <w:i/>
          <w:iCs/>
          <w:kern w:val="0"/>
          <w:sz w:val="24"/>
          <w:szCs w:val="24"/>
          <w:lang w:eastAsia="tr-TR"/>
          <w14:ligatures w14:val="none"/>
        </w:rPr>
        <w:t xml:space="preserve">: A </w:t>
      </w:r>
      <w:proofErr w:type="spellStart"/>
      <w:r w:rsidRPr="00423706">
        <w:rPr>
          <w:rFonts w:ascii="Times New Roman" w:eastAsia="Times New Roman" w:hAnsi="Times New Roman" w:cs="Times New Roman"/>
          <w:i/>
          <w:iCs/>
          <w:kern w:val="0"/>
          <w:sz w:val="24"/>
          <w:szCs w:val="24"/>
          <w:lang w:eastAsia="tr-TR"/>
          <w14:ligatures w14:val="none"/>
        </w:rPr>
        <w:t>practical</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guide</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for</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manufacturers</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and</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users</w:t>
      </w:r>
      <w:proofErr w:type="spellEnd"/>
      <w:r w:rsidRPr="00423706">
        <w:rPr>
          <w:rFonts w:ascii="Times New Roman" w:eastAsia="Times New Roman" w:hAnsi="Times New Roman" w:cs="Times New Roman"/>
          <w:i/>
          <w:iCs/>
          <w:kern w:val="0"/>
          <w:sz w:val="24"/>
          <w:szCs w:val="24"/>
          <w:lang w:eastAsia="tr-TR"/>
          <w14:ligatures w14:val="none"/>
        </w:rPr>
        <w:t xml:space="preserve"> of </w:t>
      </w:r>
      <w:proofErr w:type="spellStart"/>
      <w:r w:rsidRPr="00423706">
        <w:rPr>
          <w:rFonts w:ascii="Times New Roman" w:eastAsia="Times New Roman" w:hAnsi="Times New Roman" w:cs="Times New Roman"/>
          <w:i/>
          <w:iCs/>
          <w:kern w:val="0"/>
          <w:sz w:val="24"/>
          <w:szCs w:val="24"/>
          <w:lang w:eastAsia="tr-TR"/>
          <w14:ligatures w14:val="none"/>
        </w:rPr>
        <w:t>health</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care</w:t>
      </w:r>
      <w:proofErr w:type="spellEnd"/>
      <w:r w:rsidRPr="00423706">
        <w:rPr>
          <w:rFonts w:ascii="Times New Roman" w:eastAsia="Times New Roman" w:hAnsi="Times New Roman" w:cs="Times New Roman"/>
          <w:i/>
          <w:iCs/>
          <w:kern w:val="0"/>
          <w:sz w:val="24"/>
          <w:szCs w:val="24"/>
          <w:lang w:eastAsia="tr-TR"/>
          <w14:ligatures w14:val="none"/>
        </w:rPr>
        <w:t xml:space="preserve"> </w:t>
      </w:r>
      <w:proofErr w:type="spellStart"/>
      <w:r w:rsidRPr="00423706">
        <w:rPr>
          <w:rFonts w:ascii="Times New Roman" w:eastAsia="Times New Roman" w:hAnsi="Times New Roman" w:cs="Times New Roman"/>
          <w:i/>
          <w:iCs/>
          <w:kern w:val="0"/>
          <w:sz w:val="24"/>
          <w:szCs w:val="24"/>
          <w:lang w:eastAsia="tr-TR"/>
          <w14:ligatures w14:val="none"/>
        </w:rPr>
        <w:t>products</w:t>
      </w:r>
      <w:proofErr w:type="spellEnd"/>
      <w:r w:rsidRPr="00423706">
        <w:rPr>
          <w:rFonts w:ascii="Times New Roman" w:eastAsia="Times New Roman" w:hAnsi="Times New Roman" w:cs="Times New Roman"/>
          <w:kern w:val="0"/>
          <w:sz w:val="24"/>
          <w:szCs w:val="24"/>
          <w:lang w:eastAsia="tr-TR"/>
          <w14:ligatures w14:val="none"/>
        </w:rPr>
        <w:t xml:space="preserve">. CRC </w:t>
      </w:r>
      <w:proofErr w:type="spellStart"/>
      <w:r w:rsidRPr="00423706">
        <w:rPr>
          <w:rFonts w:ascii="Times New Roman" w:eastAsia="Times New Roman" w:hAnsi="Times New Roman" w:cs="Times New Roman"/>
          <w:kern w:val="0"/>
          <w:sz w:val="24"/>
          <w:szCs w:val="24"/>
          <w:lang w:eastAsia="tr-TR"/>
          <w14:ligatures w14:val="none"/>
        </w:rPr>
        <w:t>Press</w:t>
      </w:r>
      <w:proofErr w:type="spellEnd"/>
      <w:r w:rsidRPr="00423706">
        <w:rPr>
          <w:rFonts w:ascii="Times New Roman" w:eastAsia="Times New Roman" w:hAnsi="Times New Roman" w:cs="Times New Roman"/>
          <w:kern w:val="0"/>
          <w:sz w:val="24"/>
          <w:szCs w:val="24"/>
          <w:lang w:eastAsia="tr-TR"/>
          <w14:ligatures w14:val="none"/>
        </w:rPr>
        <w:t>.</w:t>
      </w:r>
    </w:p>
    <w:p w14:paraId="5B52E90C" w14:textId="77777777" w:rsidR="005D0EBB" w:rsidRDefault="005D0EBB" w:rsidP="00DE1319">
      <w:pPr>
        <w:rPr>
          <w:rFonts w:ascii="Times New Roman" w:hAnsi="Times New Roman" w:cs="Times New Roman"/>
          <w:b/>
          <w:bCs/>
          <w:sz w:val="27"/>
          <w:szCs w:val="27"/>
        </w:rPr>
      </w:pPr>
    </w:p>
    <w:p w14:paraId="136F497A" w14:textId="77777777" w:rsidR="009104DC" w:rsidRPr="009104DC" w:rsidRDefault="009104DC" w:rsidP="009104D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104DC">
        <w:rPr>
          <w:rFonts w:ascii="Times New Roman" w:eastAsia="Times New Roman" w:hAnsi="Times New Roman" w:cs="Times New Roman"/>
          <w:b/>
          <w:bCs/>
          <w:kern w:val="0"/>
          <w:sz w:val="27"/>
          <w:szCs w:val="27"/>
          <w:lang w:eastAsia="tr-TR"/>
          <w14:ligatures w14:val="none"/>
        </w:rPr>
        <w:t>6. Kullanım Talimatları ve Etki Süreci</w:t>
      </w:r>
    </w:p>
    <w:p w14:paraId="2F629301" w14:textId="77777777" w:rsidR="009104DC" w:rsidRPr="009104DC" w:rsidRDefault="009104DC" w:rsidP="009104D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104DC">
        <w:rPr>
          <w:rFonts w:ascii="Times New Roman" w:eastAsia="Times New Roman" w:hAnsi="Times New Roman" w:cs="Times New Roman"/>
          <w:b/>
          <w:bCs/>
          <w:kern w:val="0"/>
          <w:sz w:val="24"/>
          <w:szCs w:val="24"/>
          <w:lang w:eastAsia="tr-TR"/>
          <w14:ligatures w14:val="none"/>
        </w:rPr>
        <w:t>6.1. Tüketim Rehberi: Dozaj ve Sıklık</w:t>
      </w:r>
    </w:p>
    <w:p w14:paraId="73AE645A" w14:textId="77777777" w:rsidR="009104DC" w:rsidRPr="009104DC" w:rsidRDefault="009104DC" w:rsidP="009104DC">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b/>
          <w:bCs/>
          <w:kern w:val="0"/>
          <w:sz w:val="24"/>
          <w:szCs w:val="24"/>
          <w:lang w:eastAsia="tr-TR"/>
          <w14:ligatures w14:val="none"/>
        </w:rPr>
        <w:t>Kaynakça</w:t>
      </w:r>
      <w:r w:rsidRPr="009104DC">
        <w:rPr>
          <w:rFonts w:ascii="Times New Roman" w:eastAsia="Times New Roman" w:hAnsi="Times New Roman" w:cs="Times New Roman"/>
          <w:kern w:val="0"/>
          <w:sz w:val="24"/>
          <w:szCs w:val="24"/>
          <w:lang w:eastAsia="tr-TR"/>
          <w14:ligatures w14:val="none"/>
        </w:rPr>
        <w:t>:</w:t>
      </w:r>
    </w:p>
    <w:p w14:paraId="044CCC7B" w14:textId="77777777" w:rsidR="009104DC" w:rsidRPr="009104DC" w:rsidRDefault="009104DC" w:rsidP="009104DC">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104DC">
        <w:rPr>
          <w:rFonts w:ascii="Times New Roman" w:eastAsia="Times New Roman" w:hAnsi="Times New Roman" w:cs="Times New Roman"/>
          <w:kern w:val="0"/>
          <w:sz w:val="24"/>
          <w:szCs w:val="24"/>
          <w:lang w:eastAsia="tr-TR"/>
          <w14:ligatures w14:val="none"/>
        </w:rPr>
        <w:lastRenderedPageBreak/>
        <w:t>Brunton</w:t>
      </w:r>
      <w:proofErr w:type="spellEnd"/>
      <w:r w:rsidRPr="009104DC">
        <w:rPr>
          <w:rFonts w:ascii="Times New Roman" w:eastAsia="Times New Roman" w:hAnsi="Times New Roman" w:cs="Times New Roman"/>
          <w:kern w:val="0"/>
          <w:sz w:val="24"/>
          <w:szCs w:val="24"/>
          <w:lang w:eastAsia="tr-TR"/>
          <w14:ligatures w14:val="none"/>
        </w:rPr>
        <w:t xml:space="preserve">, L. L., et al. (2017). </w:t>
      </w:r>
      <w:r w:rsidRPr="009104DC">
        <w:rPr>
          <w:rFonts w:ascii="Times New Roman" w:eastAsia="Times New Roman" w:hAnsi="Times New Roman" w:cs="Times New Roman"/>
          <w:i/>
          <w:iCs/>
          <w:kern w:val="0"/>
          <w:sz w:val="24"/>
          <w:szCs w:val="24"/>
          <w:lang w:eastAsia="tr-TR"/>
          <w14:ligatures w14:val="none"/>
        </w:rPr>
        <w:t xml:space="preserve">Goodman &amp; </w:t>
      </w:r>
      <w:proofErr w:type="spellStart"/>
      <w:r w:rsidRPr="009104DC">
        <w:rPr>
          <w:rFonts w:ascii="Times New Roman" w:eastAsia="Times New Roman" w:hAnsi="Times New Roman" w:cs="Times New Roman"/>
          <w:i/>
          <w:iCs/>
          <w:kern w:val="0"/>
          <w:sz w:val="24"/>
          <w:szCs w:val="24"/>
          <w:lang w:eastAsia="tr-TR"/>
          <w14:ligatures w14:val="none"/>
        </w:rPr>
        <w:t>Gilman's</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The</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Pharmacological</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Basis</w:t>
      </w:r>
      <w:proofErr w:type="spellEnd"/>
      <w:r w:rsidRPr="009104DC">
        <w:rPr>
          <w:rFonts w:ascii="Times New Roman" w:eastAsia="Times New Roman" w:hAnsi="Times New Roman" w:cs="Times New Roman"/>
          <w:i/>
          <w:iCs/>
          <w:kern w:val="0"/>
          <w:sz w:val="24"/>
          <w:szCs w:val="24"/>
          <w:lang w:eastAsia="tr-TR"/>
          <w14:ligatures w14:val="none"/>
        </w:rPr>
        <w:t xml:space="preserve"> of </w:t>
      </w:r>
      <w:proofErr w:type="spellStart"/>
      <w:r w:rsidRPr="009104DC">
        <w:rPr>
          <w:rFonts w:ascii="Times New Roman" w:eastAsia="Times New Roman" w:hAnsi="Times New Roman" w:cs="Times New Roman"/>
          <w:i/>
          <w:iCs/>
          <w:kern w:val="0"/>
          <w:sz w:val="24"/>
          <w:szCs w:val="24"/>
          <w:lang w:eastAsia="tr-TR"/>
          <w14:ligatures w14:val="none"/>
        </w:rPr>
        <w:t>Therapeutics</w:t>
      </w:r>
      <w:proofErr w:type="spellEnd"/>
      <w:r w:rsidRPr="009104DC">
        <w:rPr>
          <w:rFonts w:ascii="Times New Roman" w:eastAsia="Times New Roman" w:hAnsi="Times New Roman" w:cs="Times New Roman"/>
          <w:kern w:val="0"/>
          <w:sz w:val="24"/>
          <w:szCs w:val="24"/>
          <w:lang w:eastAsia="tr-TR"/>
          <w14:ligatures w14:val="none"/>
        </w:rPr>
        <w:t xml:space="preserve">. McGraw-Hill </w:t>
      </w:r>
      <w:proofErr w:type="spellStart"/>
      <w:r w:rsidRPr="009104DC">
        <w:rPr>
          <w:rFonts w:ascii="Times New Roman" w:eastAsia="Times New Roman" w:hAnsi="Times New Roman" w:cs="Times New Roman"/>
          <w:kern w:val="0"/>
          <w:sz w:val="24"/>
          <w:szCs w:val="24"/>
          <w:lang w:eastAsia="tr-TR"/>
          <w14:ligatures w14:val="none"/>
        </w:rPr>
        <w:t>Education</w:t>
      </w:r>
      <w:proofErr w:type="spellEnd"/>
      <w:r w:rsidRPr="009104DC">
        <w:rPr>
          <w:rFonts w:ascii="Times New Roman" w:eastAsia="Times New Roman" w:hAnsi="Times New Roman" w:cs="Times New Roman"/>
          <w:kern w:val="0"/>
          <w:sz w:val="24"/>
          <w:szCs w:val="24"/>
          <w:lang w:eastAsia="tr-TR"/>
          <w14:ligatures w14:val="none"/>
        </w:rPr>
        <w:t>.</w:t>
      </w:r>
    </w:p>
    <w:p w14:paraId="114D40DC" w14:textId="77777777" w:rsidR="009104DC" w:rsidRPr="009104DC" w:rsidRDefault="009104DC" w:rsidP="009104DC">
      <w:pPr>
        <w:numPr>
          <w:ilvl w:val="2"/>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İlaçların doğru dozaj ve sıklık prensiplerini ele alan kapsamlı bir kaynak.</w:t>
      </w:r>
    </w:p>
    <w:p w14:paraId="5BBDF7E9" w14:textId="77777777" w:rsidR="009104DC" w:rsidRPr="009104DC" w:rsidRDefault="009104DC" w:rsidP="009104DC">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 xml:space="preserve">WHO (2010). </w:t>
      </w:r>
      <w:r w:rsidRPr="009104DC">
        <w:rPr>
          <w:rFonts w:ascii="Times New Roman" w:eastAsia="Times New Roman" w:hAnsi="Times New Roman" w:cs="Times New Roman"/>
          <w:i/>
          <w:iCs/>
          <w:kern w:val="0"/>
          <w:sz w:val="24"/>
          <w:szCs w:val="24"/>
          <w:lang w:eastAsia="tr-TR"/>
          <w14:ligatures w14:val="none"/>
        </w:rPr>
        <w:t xml:space="preserve">Guide </w:t>
      </w:r>
      <w:proofErr w:type="spellStart"/>
      <w:r w:rsidRPr="009104DC">
        <w:rPr>
          <w:rFonts w:ascii="Times New Roman" w:eastAsia="Times New Roman" w:hAnsi="Times New Roman" w:cs="Times New Roman"/>
          <w:i/>
          <w:iCs/>
          <w:kern w:val="0"/>
          <w:sz w:val="24"/>
          <w:szCs w:val="24"/>
          <w:lang w:eastAsia="tr-TR"/>
          <w14:ligatures w14:val="none"/>
        </w:rPr>
        <w:t>to</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Good</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Prescribing</w:t>
      </w:r>
      <w:proofErr w:type="spellEnd"/>
      <w:r w:rsidRPr="009104DC">
        <w:rPr>
          <w:rFonts w:ascii="Times New Roman" w:eastAsia="Times New Roman" w:hAnsi="Times New Roman" w:cs="Times New Roman"/>
          <w:kern w:val="0"/>
          <w:sz w:val="24"/>
          <w:szCs w:val="24"/>
          <w:lang w:eastAsia="tr-TR"/>
          <w14:ligatures w14:val="none"/>
        </w:rPr>
        <w:t xml:space="preserve">. World </w:t>
      </w:r>
      <w:proofErr w:type="spellStart"/>
      <w:r w:rsidRPr="009104DC">
        <w:rPr>
          <w:rFonts w:ascii="Times New Roman" w:eastAsia="Times New Roman" w:hAnsi="Times New Roman" w:cs="Times New Roman"/>
          <w:kern w:val="0"/>
          <w:sz w:val="24"/>
          <w:szCs w:val="24"/>
          <w:lang w:eastAsia="tr-TR"/>
          <w14:ligatures w14:val="none"/>
        </w:rPr>
        <w:t>Health</w:t>
      </w:r>
      <w:proofErr w:type="spellEnd"/>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Organization</w:t>
      </w:r>
      <w:proofErr w:type="spellEnd"/>
      <w:r w:rsidRPr="009104DC">
        <w:rPr>
          <w:rFonts w:ascii="Times New Roman" w:eastAsia="Times New Roman" w:hAnsi="Times New Roman" w:cs="Times New Roman"/>
          <w:kern w:val="0"/>
          <w:sz w:val="24"/>
          <w:szCs w:val="24"/>
          <w:lang w:eastAsia="tr-TR"/>
          <w14:ligatures w14:val="none"/>
        </w:rPr>
        <w:t>.</w:t>
      </w:r>
    </w:p>
    <w:p w14:paraId="21DC8422" w14:textId="77777777" w:rsidR="009104DC" w:rsidRPr="009104DC" w:rsidRDefault="009104DC" w:rsidP="009104DC">
      <w:pPr>
        <w:numPr>
          <w:ilvl w:val="2"/>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Güvenli ve etkili tüketim için doğru dozaj uygulamalarına yönelik rehber.</w:t>
      </w:r>
    </w:p>
    <w:p w14:paraId="23C5C1B4" w14:textId="77777777" w:rsidR="009104DC" w:rsidRPr="009104DC" w:rsidRDefault="009104DC" w:rsidP="009104DC">
      <w:pPr>
        <w:numPr>
          <w:ilvl w:val="1"/>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104DC">
        <w:rPr>
          <w:rFonts w:ascii="Times New Roman" w:eastAsia="Times New Roman" w:hAnsi="Times New Roman" w:cs="Times New Roman"/>
          <w:kern w:val="0"/>
          <w:sz w:val="24"/>
          <w:szCs w:val="24"/>
          <w:lang w:eastAsia="tr-TR"/>
          <w14:ligatures w14:val="none"/>
        </w:rPr>
        <w:t>Shargel</w:t>
      </w:r>
      <w:proofErr w:type="spellEnd"/>
      <w:r w:rsidRPr="009104DC">
        <w:rPr>
          <w:rFonts w:ascii="Times New Roman" w:eastAsia="Times New Roman" w:hAnsi="Times New Roman" w:cs="Times New Roman"/>
          <w:kern w:val="0"/>
          <w:sz w:val="24"/>
          <w:szCs w:val="24"/>
          <w:lang w:eastAsia="tr-TR"/>
          <w14:ligatures w14:val="none"/>
        </w:rPr>
        <w:t xml:space="preserve">, L., et al. (2012). </w:t>
      </w:r>
      <w:proofErr w:type="spellStart"/>
      <w:r w:rsidRPr="009104DC">
        <w:rPr>
          <w:rFonts w:ascii="Times New Roman" w:eastAsia="Times New Roman" w:hAnsi="Times New Roman" w:cs="Times New Roman"/>
          <w:i/>
          <w:iCs/>
          <w:kern w:val="0"/>
          <w:sz w:val="24"/>
          <w:szCs w:val="24"/>
          <w:lang w:eastAsia="tr-TR"/>
          <w14:ligatures w14:val="none"/>
        </w:rPr>
        <w:t>Applied</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Biopharmaceutics</w:t>
      </w:r>
      <w:proofErr w:type="spellEnd"/>
      <w:r w:rsidRPr="009104DC">
        <w:rPr>
          <w:rFonts w:ascii="Times New Roman" w:eastAsia="Times New Roman" w:hAnsi="Times New Roman" w:cs="Times New Roman"/>
          <w:i/>
          <w:iCs/>
          <w:kern w:val="0"/>
          <w:sz w:val="24"/>
          <w:szCs w:val="24"/>
          <w:lang w:eastAsia="tr-TR"/>
          <w14:ligatures w14:val="none"/>
        </w:rPr>
        <w:t xml:space="preserve"> &amp; </w:t>
      </w:r>
      <w:proofErr w:type="spellStart"/>
      <w:r w:rsidRPr="009104DC">
        <w:rPr>
          <w:rFonts w:ascii="Times New Roman" w:eastAsia="Times New Roman" w:hAnsi="Times New Roman" w:cs="Times New Roman"/>
          <w:i/>
          <w:iCs/>
          <w:kern w:val="0"/>
          <w:sz w:val="24"/>
          <w:szCs w:val="24"/>
          <w:lang w:eastAsia="tr-TR"/>
          <w14:ligatures w14:val="none"/>
        </w:rPr>
        <w:t>Pharmacokinetics</w:t>
      </w:r>
      <w:proofErr w:type="spellEnd"/>
      <w:r w:rsidRPr="009104DC">
        <w:rPr>
          <w:rFonts w:ascii="Times New Roman" w:eastAsia="Times New Roman" w:hAnsi="Times New Roman" w:cs="Times New Roman"/>
          <w:kern w:val="0"/>
          <w:sz w:val="24"/>
          <w:szCs w:val="24"/>
          <w:lang w:eastAsia="tr-TR"/>
          <w14:ligatures w14:val="none"/>
        </w:rPr>
        <w:t xml:space="preserve">. McGraw-Hill </w:t>
      </w:r>
      <w:proofErr w:type="spellStart"/>
      <w:r w:rsidRPr="009104DC">
        <w:rPr>
          <w:rFonts w:ascii="Times New Roman" w:eastAsia="Times New Roman" w:hAnsi="Times New Roman" w:cs="Times New Roman"/>
          <w:kern w:val="0"/>
          <w:sz w:val="24"/>
          <w:szCs w:val="24"/>
          <w:lang w:eastAsia="tr-TR"/>
          <w14:ligatures w14:val="none"/>
        </w:rPr>
        <w:t>Education</w:t>
      </w:r>
      <w:proofErr w:type="spellEnd"/>
      <w:r w:rsidRPr="009104DC">
        <w:rPr>
          <w:rFonts w:ascii="Times New Roman" w:eastAsia="Times New Roman" w:hAnsi="Times New Roman" w:cs="Times New Roman"/>
          <w:kern w:val="0"/>
          <w:sz w:val="24"/>
          <w:szCs w:val="24"/>
          <w:lang w:eastAsia="tr-TR"/>
          <w14:ligatures w14:val="none"/>
        </w:rPr>
        <w:t>.</w:t>
      </w:r>
    </w:p>
    <w:p w14:paraId="74A4D674" w14:textId="77777777" w:rsidR="009104DC" w:rsidRPr="009104DC" w:rsidRDefault="009104DC" w:rsidP="009104DC">
      <w:pPr>
        <w:numPr>
          <w:ilvl w:val="2"/>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Dozaj planlamasında farmakokinetik temeller ve bireysel değişkenler.</w:t>
      </w:r>
    </w:p>
    <w:p w14:paraId="72C40597" w14:textId="77777777" w:rsidR="009104DC" w:rsidRPr="009104DC" w:rsidRDefault="009104DC" w:rsidP="009104D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104DC">
        <w:rPr>
          <w:rFonts w:ascii="Times New Roman" w:eastAsia="Times New Roman" w:hAnsi="Times New Roman" w:cs="Times New Roman"/>
          <w:b/>
          <w:bCs/>
          <w:kern w:val="0"/>
          <w:sz w:val="24"/>
          <w:szCs w:val="24"/>
          <w:lang w:eastAsia="tr-TR"/>
          <w14:ligatures w14:val="none"/>
        </w:rPr>
        <w:t>6.2. İlk Etkiler: Enerji Artışı ve Sindirim Rahatlaması</w:t>
      </w:r>
    </w:p>
    <w:p w14:paraId="65176FF5" w14:textId="77777777" w:rsidR="009104DC" w:rsidRPr="009104DC" w:rsidRDefault="009104DC" w:rsidP="009104DC">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b/>
          <w:bCs/>
          <w:kern w:val="0"/>
          <w:sz w:val="24"/>
          <w:szCs w:val="24"/>
          <w:lang w:eastAsia="tr-TR"/>
          <w14:ligatures w14:val="none"/>
        </w:rPr>
        <w:t>Kaynakça</w:t>
      </w:r>
      <w:r w:rsidRPr="009104DC">
        <w:rPr>
          <w:rFonts w:ascii="Times New Roman" w:eastAsia="Times New Roman" w:hAnsi="Times New Roman" w:cs="Times New Roman"/>
          <w:kern w:val="0"/>
          <w:sz w:val="24"/>
          <w:szCs w:val="24"/>
          <w:lang w:eastAsia="tr-TR"/>
          <w14:ligatures w14:val="none"/>
        </w:rPr>
        <w:t>:</w:t>
      </w:r>
    </w:p>
    <w:p w14:paraId="4F2EFED1" w14:textId="77777777" w:rsidR="009104DC" w:rsidRPr="009104DC" w:rsidRDefault="009104DC" w:rsidP="009104DC">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 xml:space="preserve">Bauer, B. A. (2015). </w:t>
      </w:r>
      <w:proofErr w:type="spellStart"/>
      <w:r w:rsidRPr="009104DC">
        <w:rPr>
          <w:rFonts w:ascii="Times New Roman" w:eastAsia="Times New Roman" w:hAnsi="Times New Roman" w:cs="Times New Roman"/>
          <w:i/>
          <w:iCs/>
          <w:kern w:val="0"/>
          <w:sz w:val="24"/>
          <w:szCs w:val="24"/>
          <w:lang w:eastAsia="tr-TR"/>
          <w14:ligatures w14:val="none"/>
        </w:rPr>
        <w:t>Complementary</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and</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Integrative</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Medicine</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and</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Digestive</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Health</w:t>
      </w:r>
      <w:proofErr w:type="spellEnd"/>
      <w:r w:rsidRPr="009104DC">
        <w:rPr>
          <w:rFonts w:ascii="Times New Roman" w:eastAsia="Times New Roman" w:hAnsi="Times New Roman" w:cs="Times New Roman"/>
          <w:kern w:val="0"/>
          <w:sz w:val="24"/>
          <w:szCs w:val="24"/>
          <w:lang w:eastAsia="tr-TR"/>
          <w14:ligatures w14:val="none"/>
        </w:rPr>
        <w:t xml:space="preserve">. Mayo </w:t>
      </w:r>
      <w:proofErr w:type="spellStart"/>
      <w:r w:rsidRPr="009104DC">
        <w:rPr>
          <w:rFonts w:ascii="Times New Roman" w:eastAsia="Times New Roman" w:hAnsi="Times New Roman" w:cs="Times New Roman"/>
          <w:kern w:val="0"/>
          <w:sz w:val="24"/>
          <w:szCs w:val="24"/>
          <w:lang w:eastAsia="tr-TR"/>
          <w14:ligatures w14:val="none"/>
        </w:rPr>
        <w:t>Clinic</w:t>
      </w:r>
      <w:proofErr w:type="spellEnd"/>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Proceedings</w:t>
      </w:r>
      <w:proofErr w:type="spellEnd"/>
      <w:r w:rsidRPr="009104DC">
        <w:rPr>
          <w:rFonts w:ascii="Times New Roman" w:eastAsia="Times New Roman" w:hAnsi="Times New Roman" w:cs="Times New Roman"/>
          <w:kern w:val="0"/>
          <w:sz w:val="24"/>
          <w:szCs w:val="24"/>
          <w:lang w:eastAsia="tr-TR"/>
          <w14:ligatures w14:val="none"/>
        </w:rPr>
        <w:t>.</w:t>
      </w:r>
    </w:p>
    <w:p w14:paraId="58F27895" w14:textId="77777777" w:rsidR="009104DC" w:rsidRPr="009104DC" w:rsidRDefault="009104DC" w:rsidP="009104DC">
      <w:pPr>
        <w:numPr>
          <w:ilvl w:val="2"/>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Sindirim sistemine destek sağlayan tamamlayıcı terapilerin etkileri.</w:t>
      </w:r>
    </w:p>
    <w:p w14:paraId="6908D21B" w14:textId="77777777" w:rsidR="009104DC" w:rsidRPr="009104DC" w:rsidRDefault="009104DC" w:rsidP="009104DC">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104DC">
        <w:rPr>
          <w:rFonts w:ascii="Times New Roman" w:eastAsia="Times New Roman" w:hAnsi="Times New Roman" w:cs="Times New Roman"/>
          <w:kern w:val="0"/>
          <w:sz w:val="24"/>
          <w:szCs w:val="24"/>
          <w:lang w:eastAsia="tr-TR"/>
          <w14:ligatures w14:val="none"/>
        </w:rPr>
        <w:t>McCall</w:t>
      </w:r>
      <w:proofErr w:type="spellEnd"/>
      <w:r w:rsidRPr="009104DC">
        <w:rPr>
          <w:rFonts w:ascii="Times New Roman" w:eastAsia="Times New Roman" w:hAnsi="Times New Roman" w:cs="Times New Roman"/>
          <w:kern w:val="0"/>
          <w:sz w:val="24"/>
          <w:szCs w:val="24"/>
          <w:lang w:eastAsia="tr-TR"/>
          <w14:ligatures w14:val="none"/>
        </w:rPr>
        <w:t xml:space="preserve">, M. C., et al. (2013). </w:t>
      </w:r>
      <w:r w:rsidRPr="009104DC">
        <w:rPr>
          <w:rFonts w:ascii="Times New Roman" w:eastAsia="Times New Roman" w:hAnsi="Times New Roman" w:cs="Times New Roman"/>
          <w:i/>
          <w:iCs/>
          <w:kern w:val="0"/>
          <w:sz w:val="24"/>
          <w:szCs w:val="24"/>
          <w:lang w:eastAsia="tr-TR"/>
          <w14:ligatures w14:val="none"/>
        </w:rPr>
        <w:t xml:space="preserve">Yoga </w:t>
      </w:r>
      <w:proofErr w:type="spellStart"/>
      <w:r w:rsidRPr="009104DC">
        <w:rPr>
          <w:rFonts w:ascii="Times New Roman" w:eastAsia="Times New Roman" w:hAnsi="Times New Roman" w:cs="Times New Roman"/>
          <w:i/>
          <w:iCs/>
          <w:kern w:val="0"/>
          <w:sz w:val="24"/>
          <w:szCs w:val="24"/>
          <w:lang w:eastAsia="tr-TR"/>
          <w14:ligatures w14:val="none"/>
        </w:rPr>
        <w:t>for</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Health</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Benefits</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Systematic</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Review</w:t>
      </w:r>
      <w:proofErr w:type="spellEnd"/>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Complementary</w:t>
      </w:r>
      <w:proofErr w:type="spellEnd"/>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Therapies</w:t>
      </w:r>
      <w:proofErr w:type="spellEnd"/>
      <w:r w:rsidRPr="009104DC">
        <w:rPr>
          <w:rFonts w:ascii="Times New Roman" w:eastAsia="Times New Roman" w:hAnsi="Times New Roman" w:cs="Times New Roman"/>
          <w:kern w:val="0"/>
          <w:sz w:val="24"/>
          <w:szCs w:val="24"/>
          <w:lang w:eastAsia="tr-TR"/>
          <w14:ligatures w14:val="none"/>
        </w:rPr>
        <w:t xml:space="preserve"> in </w:t>
      </w:r>
      <w:proofErr w:type="spellStart"/>
      <w:r w:rsidRPr="009104DC">
        <w:rPr>
          <w:rFonts w:ascii="Times New Roman" w:eastAsia="Times New Roman" w:hAnsi="Times New Roman" w:cs="Times New Roman"/>
          <w:kern w:val="0"/>
          <w:sz w:val="24"/>
          <w:szCs w:val="24"/>
          <w:lang w:eastAsia="tr-TR"/>
          <w14:ligatures w14:val="none"/>
        </w:rPr>
        <w:t>Medicine</w:t>
      </w:r>
      <w:proofErr w:type="spellEnd"/>
      <w:r w:rsidRPr="009104DC">
        <w:rPr>
          <w:rFonts w:ascii="Times New Roman" w:eastAsia="Times New Roman" w:hAnsi="Times New Roman" w:cs="Times New Roman"/>
          <w:kern w:val="0"/>
          <w:sz w:val="24"/>
          <w:szCs w:val="24"/>
          <w:lang w:eastAsia="tr-TR"/>
          <w14:ligatures w14:val="none"/>
        </w:rPr>
        <w:t>.</w:t>
      </w:r>
    </w:p>
    <w:p w14:paraId="127137D1" w14:textId="77777777" w:rsidR="009104DC" w:rsidRPr="009104DC" w:rsidRDefault="009104DC" w:rsidP="009104DC">
      <w:pPr>
        <w:numPr>
          <w:ilvl w:val="2"/>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Sindirimi iyileştiren enerji artırıcı aktivitelerin incelenmesi.</w:t>
      </w:r>
    </w:p>
    <w:p w14:paraId="1C7716E2" w14:textId="77777777" w:rsidR="009104DC" w:rsidRPr="009104DC" w:rsidRDefault="009104DC" w:rsidP="009104DC">
      <w:pPr>
        <w:numPr>
          <w:ilvl w:val="1"/>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104DC">
        <w:rPr>
          <w:rFonts w:ascii="Times New Roman" w:eastAsia="Times New Roman" w:hAnsi="Times New Roman" w:cs="Times New Roman"/>
          <w:kern w:val="0"/>
          <w:sz w:val="24"/>
          <w:szCs w:val="24"/>
          <w:lang w:eastAsia="tr-TR"/>
          <w14:ligatures w14:val="none"/>
        </w:rPr>
        <w:t>Cho</w:t>
      </w:r>
      <w:proofErr w:type="spellEnd"/>
      <w:r w:rsidRPr="009104DC">
        <w:rPr>
          <w:rFonts w:ascii="Times New Roman" w:eastAsia="Times New Roman" w:hAnsi="Times New Roman" w:cs="Times New Roman"/>
          <w:kern w:val="0"/>
          <w:sz w:val="24"/>
          <w:szCs w:val="24"/>
          <w:lang w:eastAsia="tr-TR"/>
          <w14:ligatures w14:val="none"/>
        </w:rPr>
        <w:t xml:space="preserve">, S. S., &amp; Clark, C. (2016). </w:t>
      </w:r>
      <w:proofErr w:type="spellStart"/>
      <w:r w:rsidRPr="009104DC">
        <w:rPr>
          <w:rFonts w:ascii="Times New Roman" w:eastAsia="Times New Roman" w:hAnsi="Times New Roman" w:cs="Times New Roman"/>
          <w:i/>
          <w:iCs/>
          <w:kern w:val="0"/>
          <w:sz w:val="24"/>
          <w:szCs w:val="24"/>
          <w:lang w:eastAsia="tr-TR"/>
          <w14:ligatures w14:val="none"/>
        </w:rPr>
        <w:t>The</w:t>
      </w:r>
      <w:proofErr w:type="spellEnd"/>
      <w:r w:rsidRPr="009104DC">
        <w:rPr>
          <w:rFonts w:ascii="Times New Roman" w:eastAsia="Times New Roman" w:hAnsi="Times New Roman" w:cs="Times New Roman"/>
          <w:i/>
          <w:iCs/>
          <w:kern w:val="0"/>
          <w:sz w:val="24"/>
          <w:szCs w:val="24"/>
          <w:lang w:eastAsia="tr-TR"/>
          <w14:ligatures w14:val="none"/>
        </w:rPr>
        <w:t xml:space="preserve"> Role of </w:t>
      </w:r>
      <w:proofErr w:type="spellStart"/>
      <w:r w:rsidRPr="009104DC">
        <w:rPr>
          <w:rFonts w:ascii="Times New Roman" w:eastAsia="Times New Roman" w:hAnsi="Times New Roman" w:cs="Times New Roman"/>
          <w:i/>
          <w:iCs/>
          <w:kern w:val="0"/>
          <w:sz w:val="24"/>
          <w:szCs w:val="24"/>
          <w:lang w:eastAsia="tr-TR"/>
          <w14:ligatures w14:val="none"/>
        </w:rPr>
        <w:t>Probiotics</w:t>
      </w:r>
      <w:proofErr w:type="spellEnd"/>
      <w:r w:rsidRPr="009104DC">
        <w:rPr>
          <w:rFonts w:ascii="Times New Roman" w:eastAsia="Times New Roman" w:hAnsi="Times New Roman" w:cs="Times New Roman"/>
          <w:i/>
          <w:iCs/>
          <w:kern w:val="0"/>
          <w:sz w:val="24"/>
          <w:szCs w:val="24"/>
          <w:lang w:eastAsia="tr-TR"/>
          <w14:ligatures w14:val="none"/>
        </w:rPr>
        <w:t xml:space="preserve"> in </w:t>
      </w:r>
      <w:proofErr w:type="spellStart"/>
      <w:r w:rsidRPr="009104DC">
        <w:rPr>
          <w:rFonts w:ascii="Times New Roman" w:eastAsia="Times New Roman" w:hAnsi="Times New Roman" w:cs="Times New Roman"/>
          <w:i/>
          <w:iCs/>
          <w:kern w:val="0"/>
          <w:sz w:val="24"/>
          <w:szCs w:val="24"/>
          <w:lang w:eastAsia="tr-TR"/>
          <w14:ligatures w14:val="none"/>
        </w:rPr>
        <w:t>Digestive</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and</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Overall</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Health</w:t>
      </w:r>
      <w:proofErr w:type="spellEnd"/>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Advances</w:t>
      </w:r>
      <w:proofErr w:type="spellEnd"/>
      <w:r w:rsidRPr="009104DC">
        <w:rPr>
          <w:rFonts w:ascii="Times New Roman" w:eastAsia="Times New Roman" w:hAnsi="Times New Roman" w:cs="Times New Roman"/>
          <w:kern w:val="0"/>
          <w:sz w:val="24"/>
          <w:szCs w:val="24"/>
          <w:lang w:eastAsia="tr-TR"/>
          <w14:ligatures w14:val="none"/>
        </w:rPr>
        <w:t xml:space="preserve"> in </w:t>
      </w:r>
      <w:proofErr w:type="spellStart"/>
      <w:r w:rsidRPr="009104DC">
        <w:rPr>
          <w:rFonts w:ascii="Times New Roman" w:eastAsia="Times New Roman" w:hAnsi="Times New Roman" w:cs="Times New Roman"/>
          <w:kern w:val="0"/>
          <w:sz w:val="24"/>
          <w:szCs w:val="24"/>
          <w:lang w:eastAsia="tr-TR"/>
          <w14:ligatures w14:val="none"/>
        </w:rPr>
        <w:t>Nutrition</w:t>
      </w:r>
      <w:proofErr w:type="spellEnd"/>
      <w:r w:rsidRPr="009104DC">
        <w:rPr>
          <w:rFonts w:ascii="Times New Roman" w:eastAsia="Times New Roman" w:hAnsi="Times New Roman" w:cs="Times New Roman"/>
          <w:kern w:val="0"/>
          <w:sz w:val="24"/>
          <w:szCs w:val="24"/>
          <w:lang w:eastAsia="tr-TR"/>
          <w14:ligatures w14:val="none"/>
        </w:rPr>
        <w:t>.</w:t>
      </w:r>
    </w:p>
    <w:p w14:paraId="1FB59A4B" w14:textId="77777777" w:rsidR="009104DC" w:rsidRPr="009104DC" w:rsidRDefault="009104DC" w:rsidP="009104DC">
      <w:pPr>
        <w:numPr>
          <w:ilvl w:val="2"/>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Probiyotiklerin sindirim sistemi üzerindeki olumlu etkileri.</w:t>
      </w:r>
    </w:p>
    <w:p w14:paraId="14ECFFF2" w14:textId="77777777" w:rsidR="009104DC" w:rsidRPr="009104DC" w:rsidRDefault="009104DC" w:rsidP="009104D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104DC">
        <w:rPr>
          <w:rFonts w:ascii="Times New Roman" w:eastAsia="Times New Roman" w:hAnsi="Times New Roman" w:cs="Times New Roman"/>
          <w:b/>
          <w:bCs/>
          <w:kern w:val="0"/>
          <w:sz w:val="24"/>
          <w:szCs w:val="24"/>
          <w:lang w:eastAsia="tr-TR"/>
          <w14:ligatures w14:val="none"/>
        </w:rPr>
        <w:t>6.3. Uzun Vadeli Etkiler: Kronik Hastalıkların Bitmesi</w:t>
      </w:r>
    </w:p>
    <w:p w14:paraId="6323B271" w14:textId="77777777" w:rsidR="009104DC" w:rsidRPr="009104DC" w:rsidRDefault="009104DC" w:rsidP="009104DC">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b/>
          <w:bCs/>
          <w:kern w:val="0"/>
          <w:sz w:val="24"/>
          <w:szCs w:val="24"/>
          <w:lang w:eastAsia="tr-TR"/>
          <w14:ligatures w14:val="none"/>
        </w:rPr>
        <w:t>Kaynakça</w:t>
      </w:r>
      <w:r w:rsidRPr="009104DC">
        <w:rPr>
          <w:rFonts w:ascii="Times New Roman" w:eastAsia="Times New Roman" w:hAnsi="Times New Roman" w:cs="Times New Roman"/>
          <w:kern w:val="0"/>
          <w:sz w:val="24"/>
          <w:szCs w:val="24"/>
          <w:lang w:eastAsia="tr-TR"/>
          <w14:ligatures w14:val="none"/>
        </w:rPr>
        <w:t>:</w:t>
      </w:r>
    </w:p>
    <w:p w14:paraId="6B81767C" w14:textId="77777777" w:rsidR="009104DC" w:rsidRPr="009104DC" w:rsidRDefault="009104DC" w:rsidP="009104DC">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 xml:space="preserve">Dean, M., et al. (2017). </w:t>
      </w:r>
      <w:proofErr w:type="spellStart"/>
      <w:r w:rsidRPr="009104DC">
        <w:rPr>
          <w:rFonts w:ascii="Times New Roman" w:eastAsia="Times New Roman" w:hAnsi="Times New Roman" w:cs="Times New Roman"/>
          <w:i/>
          <w:iCs/>
          <w:kern w:val="0"/>
          <w:sz w:val="24"/>
          <w:szCs w:val="24"/>
          <w:lang w:eastAsia="tr-TR"/>
          <w14:ligatures w14:val="none"/>
        </w:rPr>
        <w:t>Functional</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Foods</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and</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Chronic</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Disease</w:t>
      </w:r>
      <w:proofErr w:type="spellEnd"/>
      <w:r w:rsidRPr="009104DC">
        <w:rPr>
          <w:rFonts w:ascii="Times New Roman" w:eastAsia="Times New Roman" w:hAnsi="Times New Roman" w:cs="Times New Roman"/>
          <w:i/>
          <w:iCs/>
          <w:kern w:val="0"/>
          <w:sz w:val="24"/>
          <w:szCs w:val="24"/>
          <w:lang w:eastAsia="tr-TR"/>
          <w14:ligatures w14:val="none"/>
        </w:rPr>
        <w:t xml:space="preserve"> Management</w:t>
      </w:r>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Food</w:t>
      </w:r>
      <w:proofErr w:type="spellEnd"/>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and</w:t>
      </w:r>
      <w:proofErr w:type="spellEnd"/>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Function</w:t>
      </w:r>
      <w:proofErr w:type="spellEnd"/>
      <w:r w:rsidRPr="009104DC">
        <w:rPr>
          <w:rFonts w:ascii="Times New Roman" w:eastAsia="Times New Roman" w:hAnsi="Times New Roman" w:cs="Times New Roman"/>
          <w:kern w:val="0"/>
          <w:sz w:val="24"/>
          <w:szCs w:val="24"/>
          <w:lang w:eastAsia="tr-TR"/>
          <w14:ligatures w14:val="none"/>
        </w:rPr>
        <w:t>.</w:t>
      </w:r>
    </w:p>
    <w:p w14:paraId="60AB604A" w14:textId="77777777" w:rsidR="009104DC" w:rsidRPr="009104DC" w:rsidRDefault="009104DC" w:rsidP="009104DC">
      <w:pPr>
        <w:numPr>
          <w:ilvl w:val="2"/>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Uzun vadeli sağlık yararları için beslenmenin ve takviyelerin rolü.</w:t>
      </w:r>
    </w:p>
    <w:p w14:paraId="2999F0CB" w14:textId="77777777" w:rsidR="009104DC" w:rsidRPr="009104DC" w:rsidRDefault="009104DC" w:rsidP="009104DC">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104DC">
        <w:rPr>
          <w:rFonts w:ascii="Times New Roman" w:eastAsia="Times New Roman" w:hAnsi="Times New Roman" w:cs="Times New Roman"/>
          <w:kern w:val="0"/>
          <w:sz w:val="24"/>
          <w:szCs w:val="24"/>
          <w:lang w:eastAsia="tr-TR"/>
          <w14:ligatures w14:val="none"/>
        </w:rPr>
        <w:t>Polyzos</w:t>
      </w:r>
      <w:proofErr w:type="spellEnd"/>
      <w:r w:rsidRPr="009104DC">
        <w:rPr>
          <w:rFonts w:ascii="Times New Roman" w:eastAsia="Times New Roman" w:hAnsi="Times New Roman" w:cs="Times New Roman"/>
          <w:kern w:val="0"/>
          <w:sz w:val="24"/>
          <w:szCs w:val="24"/>
          <w:lang w:eastAsia="tr-TR"/>
          <w14:ligatures w14:val="none"/>
        </w:rPr>
        <w:t xml:space="preserve">, S. A., et al. (2018). </w:t>
      </w:r>
      <w:proofErr w:type="spellStart"/>
      <w:r w:rsidRPr="009104DC">
        <w:rPr>
          <w:rFonts w:ascii="Times New Roman" w:eastAsia="Times New Roman" w:hAnsi="Times New Roman" w:cs="Times New Roman"/>
          <w:i/>
          <w:iCs/>
          <w:kern w:val="0"/>
          <w:sz w:val="24"/>
          <w:szCs w:val="24"/>
          <w:lang w:eastAsia="tr-TR"/>
          <w14:ligatures w14:val="none"/>
        </w:rPr>
        <w:t>Lifestyle</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Interventions</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for</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the</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Prevention</w:t>
      </w:r>
      <w:proofErr w:type="spellEnd"/>
      <w:r w:rsidRPr="009104DC">
        <w:rPr>
          <w:rFonts w:ascii="Times New Roman" w:eastAsia="Times New Roman" w:hAnsi="Times New Roman" w:cs="Times New Roman"/>
          <w:i/>
          <w:iCs/>
          <w:kern w:val="0"/>
          <w:sz w:val="24"/>
          <w:szCs w:val="24"/>
          <w:lang w:eastAsia="tr-TR"/>
          <w14:ligatures w14:val="none"/>
        </w:rPr>
        <w:t xml:space="preserve"> of </w:t>
      </w:r>
      <w:proofErr w:type="spellStart"/>
      <w:r w:rsidRPr="009104DC">
        <w:rPr>
          <w:rFonts w:ascii="Times New Roman" w:eastAsia="Times New Roman" w:hAnsi="Times New Roman" w:cs="Times New Roman"/>
          <w:i/>
          <w:iCs/>
          <w:kern w:val="0"/>
          <w:sz w:val="24"/>
          <w:szCs w:val="24"/>
          <w:lang w:eastAsia="tr-TR"/>
          <w14:ligatures w14:val="none"/>
        </w:rPr>
        <w:t>Chronic</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Diseases</w:t>
      </w:r>
      <w:proofErr w:type="spellEnd"/>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Journal</w:t>
      </w:r>
      <w:proofErr w:type="spellEnd"/>
      <w:r w:rsidRPr="009104DC">
        <w:rPr>
          <w:rFonts w:ascii="Times New Roman" w:eastAsia="Times New Roman" w:hAnsi="Times New Roman" w:cs="Times New Roman"/>
          <w:kern w:val="0"/>
          <w:sz w:val="24"/>
          <w:szCs w:val="24"/>
          <w:lang w:eastAsia="tr-TR"/>
          <w14:ligatures w14:val="none"/>
        </w:rPr>
        <w:t xml:space="preserve"> of </w:t>
      </w:r>
      <w:proofErr w:type="spellStart"/>
      <w:r w:rsidRPr="009104DC">
        <w:rPr>
          <w:rFonts w:ascii="Times New Roman" w:eastAsia="Times New Roman" w:hAnsi="Times New Roman" w:cs="Times New Roman"/>
          <w:kern w:val="0"/>
          <w:sz w:val="24"/>
          <w:szCs w:val="24"/>
          <w:lang w:eastAsia="tr-TR"/>
          <w14:ligatures w14:val="none"/>
        </w:rPr>
        <w:t>Internal</w:t>
      </w:r>
      <w:proofErr w:type="spellEnd"/>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Medicine</w:t>
      </w:r>
      <w:proofErr w:type="spellEnd"/>
      <w:r w:rsidRPr="009104DC">
        <w:rPr>
          <w:rFonts w:ascii="Times New Roman" w:eastAsia="Times New Roman" w:hAnsi="Times New Roman" w:cs="Times New Roman"/>
          <w:kern w:val="0"/>
          <w:sz w:val="24"/>
          <w:szCs w:val="24"/>
          <w:lang w:eastAsia="tr-TR"/>
          <w14:ligatures w14:val="none"/>
        </w:rPr>
        <w:t>.</w:t>
      </w:r>
    </w:p>
    <w:p w14:paraId="11B76388" w14:textId="77777777" w:rsidR="009104DC" w:rsidRPr="009104DC" w:rsidRDefault="009104DC" w:rsidP="009104DC">
      <w:pPr>
        <w:numPr>
          <w:ilvl w:val="2"/>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Kronik hastalıkların önlenmesinde yaşam tarzı müdahalelerinin etkisi.</w:t>
      </w:r>
    </w:p>
    <w:p w14:paraId="43720C55" w14:textId="77777777" w:rsidR="009104DC" w:rsidRPr="009104DC" w:rsidRDefault="009104DC" w:rsidP="009104DC">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104DC">
        <w:rPr>
          <w:rFonts w:ascii="Times New Roman" w:eastAsia="Times New Roman" w:hAnsi="Times New Roman" w:cs="Times New Roman"/>
          <w:kern w:val="0"/>
          <w:sz w:val="24"/>
          <w:szCs w:val="24"/>
          <w:lang w:eastAsia="tr-TR"/>
          <w14:ligatures w14:val="none"/>
        </w:rPr>
        <w:t>Hamblin</w:t>
      </w:r>
      <w:proofErr w:type="spellEnd"/>
      <w:r w:rsidRPr="009104DC">
        <w:rPr>
          <w:rFonts w:ascii="Times New Roman" w:eastAsia="Times New Roman" w:hAnsi="Times New Roman" w:cs="Times New Roman"/>
          <w:kern w:val="0"/>
          <w:sz w:val="24"/>
          <w:szCs w:val="24"/>
          <w:lang w:eastAsia="tr-TR"/>
          <w14:ligatures w14:val="none"/>
        </w:rPr>
        <w:t xml:space="preserve">, M. R. (2016). </w:t>
      </w:r>
      <w:proofErr w:type="spellStart"/>
      <w:r w:rsidRPr="009104DC">
        <w:rPr>
          <w:rFonts w:ascii="Times New Roman" w:eastAsia="Times New Roman" w:hAnsi="Times New Roman" w:cs="Times New Roman"/>
          <w:i/>
          <w:iCs/>
          <w:kern w:val="0"/>
          <w:sz w:val="24"/>
          <w:szCs w:val="24"/>
          <w:lang w:eastAsia="tr-TR"/>
          <w14:ligatures w14:val="none"/>
        </w:rPr>
        <w:t>Photobiomodulation</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for</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the</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Treatment</w:t>
      </w:r>
      <w:proofErr w:type="spellEnd"/>
      <w:r w:rsidRPr="009104DC">
        <w:rPr>
          <w:rFonts w:ascii="Times New Roman" w:eastAsia="Times New Roman" w:hAnsi="Times New Roman" w:cs="Times New Roman"/>
          <w:i/>
          <w:iCs/>
          <w:kern w:val="0"/>
          <w:sz w:val="24"/>
          <w:szCs w:val="24"/>
          <w:lang w:eastAsia="tr-TR"/>
          <w14:ligatures w14:val="none"/>
        </w:rPr>
        <w:t xml:space="preserve"> of </w:t>
      </w:r>
      <w:proofErr w:type="spellStart"/>
      <w:r w:rsidRPr="009104DC">
        <w:rPr>
          <w:rFonts w:ascii="Times New Roman" w:eastAsia="Times New Roman" w:hAnsi="Times New Roman" w:cs="Times New Roman"/>
          <w:i/>
          <w:iCs/>
          <w:kern w:val="0"/>
          <w:sz w:val="24"/>
          <w:szCs w:val="24"/>
          <w:lang w:eastAsia="tr-TR"/>
          <w14:ligatures w14:val="none"/>
        </w:rPr>
        <w:t>Chronic</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Conditions</w:t>
      </w:r>
      <w:proofErr w:type="spellEnd"/>
      <w:r w:rsidRPr="009104DC">
        <w:rPr>
          <w:rFonts w:ascii="Times New Roman" w:eastAsia="Times New Roman" w:hAnsi="Times New Roman" w:cs="Times New Roman"/>
          <w:kern w:val="0"/>
          <w:sz w:val="24"/>
          <w:szCs w:val="24"/>
          <w:lang w:eastAsia="tr-TR"/>
          <w14:ligatures w14:val="none"/>
        </w:rPr>
        <w:t xml:space="preserve">. BBA </w:t>
      </w:r>
      <w:proofErr w:type="spellStart"/>
      <w:r w:rsidRPr="009104DC">
        <w:rPr>
          <w:rFonts w:ascii="Times New Roman" w:eastAsia="Times New Roman" w:hAnsi="Times New Roman" w:cs="Times New Roman"/>
          <w:kern w:val="0"/>
          <w:sz w:val="24"/>
          <w:szCs w:val="24"/>
          <w:lang w:eastAsia="tr-TR"/>
          <w14:ligatures w14:val="none"/>
        </w:rPr>
        <w:t>Clinical</w:t>
      </w:r>
      <w:proofErr w:type="spellEnd"/>
      <w:r w:rsidRPr="009104DC">
        <w:rPr>
          <w:rFonts w:ascii="Times New Roman" w:eastAsia="Times New Roman" w:hAnsi="Times New Roman" w:cs="Times New Roman"/>
          <w:kern w:val="0"/>
          <w:sz w:val="24"/>
          <w:szCs w:val="24"/>
          <w:lang w:eastAsia="tr-TR"/>
          <w14:ligatures w14:val="none"/>
        </w:rPr>
        <w:t>.</w:t>
      </w:r>
    </w:p>
    <w:p w14:paraId="094FEE00" w14:textId="77777777" w:rsidR="009104DC" w:rsidRPr="009104DC" w:rsidRDefault="009104DC" w:rsidP="009104DC">
      <w:pPr>
        <w:numPr>
          <w:ilvl w:val="2"/>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Işık terapilerinin kronik hastalık tedavisindeki potansiyeli.</w:t>
      </w:r>
    </w:p>
    <w:p w14:paraId="5A6A36A9" w14:textId="77777777" w:rsidR="009104DC" w:rsidRPr="009104DC" w:rsidRDefault="009104DC" w:rsidP="009104D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104DC">
        <w:rPr>
          <w:rFonts w:ascii="Times New Roman" w:eastAsia="Times New Roman" w:hAnsi="Times New Roman" w:cs="Times New Roman"/>
          <w:b/>
          <w:bCs/>
          <w:kern w:val="0"/>
          <w:sz w:val="24"/>
          <w:szCs w:val="24"/>
          <w:lang w:eastAsia="tr-TR"/>
          <w14:ligatures w14:val="none"/>
        </w:rPr>
        <w:t>6.4. Kullanıcı Profili ve Özelleştirilmiş Talimatlar</w:t>
      </w:r>
    </w:p>
    <w:p w14:paraId="37BFE83B" w14:textId="77777777" w:rsidR="009104DC" w:rsidRPr="009104DC" w:rsidRDefault="009104DC" w:rsidP="009104DC">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b/>
          <w:bCs/>
          <w:kern w:val="0"/>
          <w:sz w:val="24"/>
          <w:szCs w:val="24"/>
          <w:lang w:eastAsia="tr-TR"/>
          <w14:ligatures w14:val="none"/>
        </w:rPr>
        <w:t>Kaynakça</w:t>
      </w:r>
      <w:r w:rsidRPr="009104DC">
        <w:rPr>
          <w:rFonts w:ascii="Times New Roman" w:eastAsia="Times New Roman" w:hAnsi="Times New Roman" w:cs="Times New Roman"/>
          <w:kern w:val="0"/>
          <w:sz w:val="24"/>
          <w:szCs w:val="24"/>
          <w:lang w:eastAsia="tr-TR"/>
          <w14:ligatures w14:val="none"/>
        </w:rPr>
        <w:t>:</w:t>
      </w:r>
    </w:p>
    <w:p w14:paraId="583CFC6B" w14:textId="77777777" w:rsidR="009104DC" w:rsidRPr="009104DC" w:rsidRDefault="009104DC" w:rsidP="009104DC">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 xml:space="preserve">Collins, F. S. (2010). </w:t>
      </w:r>
      <w:proofErr w:type="spellStart"/>
      <w:r w:rsidRPr="009104DC">
        <w:rPr>
          <w:rFonts w:ascii="Times New Roman" w:eastAsia="Times New Roman" w:hAnsi="Times New Roman" w:cs="Times New Roman"/>
          <w:i/>
          <w:iCs/>
          <w:kern w:val="0"/>
          <w:sz w:val="24"/>
          <w:szCs w:val="24"/>
          <w:lang w:eastAsia="tr-TR"/>
          <w14:ligatures w14:val="none"/>
        </w:rPr>
        <w:t>The</w:t>
      </w:r>
      <w:proofErr w:type="spellEnd"/>
      <w:r w:rsidRPr="009104DC">
        <w:rPr>
          <w:rFonts w:ascii="Times New Roman" w:eastAsia="Times New Roman" w:hAnsi="Times New Roman" w:cs="Times New Roman"/>
          <w:i/>
          <w:iCs/>
          <w:kern w:val="0"/>
          <w:sz w:val="24"/>
          <w:szCs w:val="24"/>
          <w:lang w:eastAsia="tr-TR"/>
          <w14:ligatures w14:val="none"/>
        </w:rPr>
        <w:t xml:space="preserve"> Language of Life: DNA </w:t>
      </w:r>
      <w:proofErr w:type="spellStart"/>
      <w:r w:rsidRPr="009104DC">
        <w:rPr>
          <w:rFonts w:ascii="Times New Roman" w:eastAsia="Times New Roman" w:hAnsi="Times New Roman" w:cs="Times New Roman"/>
          <w:i/>
          <w:iCs/>
          <w:kern w:val="0"/>
          <w:sz w:val="24"/>
          <w:szCs w:val="24"/>
          <w:lang w:eastAsia="tr-TR"/>
          <w14:ligatures w14:val="none"/>
        </w:rPr>
        <w:t>and</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the</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Revolution</w:t>
      </w:r>
      <w:proofErr w:type="spellEnd"/>
      <w:r w:rsidRPr="009104DC">
        <w:rPr>
          <w:rFonts w:ascii="Times New Roman" w:eastAsia="Times New Roman" w:hAnsi="Times New Roman" w:cs="Times New Roman"/>
          <w:i/>
          <w:iCs/>
          <w:kern w:val="0"/>
          <w:sz w:val="24"/>
          <w:szCs w:val="24"/>
          <w:lang w:eastAsia="tr-TR"/>
          <w14:ligatures w14:val="none"/>
        </w:rPr>
        <w:t xml:space="preserve"> in </w:t>
      </w:r>
      <w:proofErr w:type="spellStart"/>
      <w:r w:rsidRPr="009104DC">
        <w:rPr>
          <w:rFonts w:ascii="Times New Roman" w:eastAsia="Times New Roman" w:hAnsi="Times New Roman" w:cs="Times New Roman"/>
          <w:i/>
          <w:iCs/>
          <w:kern w:val="0"/>
          <w:sz w:val="24"/>
          <w:szCs w:val="24"/>
          <w:lang w:eastAsia="tr-TR"/>
          <w14:ligatures w14:val="none"/>
        </w:rPr>
        <w:t>Personalized</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Medicine</w:t>
      </w:r>
      <w:proofErr w:type="spellEnd"/>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HarperCollins</w:t>
      </w:r>
      <w:proofErr w:type="spellEnd"/>
      <w:r w:rsidRPr="009104DC">
        <w:rPr>
          <w:rFonts w:ascii="Times New Roman" w:eastAsia="Times New Roman" w:hAnsi="Times New Roman" w:cs="Times New Roman"/>
          <w:kern w:val="0"/>
          <w:sz w:val="24"/>
          <w:szCs w:val="24"/>
          <w:lang w:eastAsia="tr-TR"/>
          <w14:ligatures w14:val="none"/>
        </w:rPr>
        <w:t>.</w:t>
      </w:r>
    </w:p>
    <w:p w14:paraId="36AC7EAC" w14:textId="77777777" w:rsidR="009104DC" w:rsidRPr="009104DC" w:rsidRDefault="009104DC" w:rsidP="009104DC">
      <w:pPr>
        <w:numPr>
          <w:ilvl w:val="2"/>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Kişisel tıbbi rehberlik ve DNA temelli özelleştirilmiş çözümler.</w:t>
      </w:r>
    </w:p>
    <w:p w14:paraId="1284523F" w14:textId="77777777" w:rsidR="009104DC" w:rsidRPr="009104DC" w:rsidRDefault="009104DC" w:rsidP="009104DC">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104DC">
        <w:rPr>
          <w:rFonts w:ascii="Times New Roman" w:eastAsia="Times New Roman" w:hAnsi="Times New Roman" w:cs="Times New Roman"/>
          <w:kern w:val="0"/>
          <w:sz w:val="24"/>
          <w:szCs w:val="24"/>
          <w:lang w:eastAsia="tr-TR"/>
          <w14:ligatures w14:val="none"/>
        </w:rPr>
        <w:t>Shendure</w:t>
      </w:r>
      <w:proofErr w:type="spellEnd"/>
      <w:r w:rsidRPr="009104DC">
        <w:rPr>
          <w:rFonts w:ascii="Times New Roman" w:eastAsia="Times New Roman" w:hAnsi="Times New Roman" w:cs="Times New Roman"/>
          <w:kern w:val="0"/>
          <w:sz w:val="24"/>
          <w:szCs w:val="24"/>
          <w:lang w:eastAsia="tr-TR"/>
          <w14:ligatures w14:val="none"/>
        </w:rPr>
        <w:t xml:space="preserve">, J., et al. (2017). </w:t>
      </w:r>
      <w:r w:rsidRPr="009104DC">
        <w:rPr>
          <w:rFonts w:ascii="Times New Roman" w:eastAsia="Times New Roman" w:hAnsi="Times New Roman" w:cs="Times New Roman"/>
          <w:i/>
          <w:iCs/>
          <w:kern w:val="0"/>
          <w:sz w:val="24"/>
          <w:szCs w:val="24"/>
          <w:lang w:eastAsia="tr-TR"/>
          <w14:ligatures w14:val="none"/>
        </w:rPr>
        <w:t xml:space="preserve">Precision </w:t>
      </w:r>
      <w:proofErr w:type="spellStart"/>
      <w:r w:rsidRPr="009104DC">
        <w:rPr>
          <w:rFonts w:ascii="Times New Roman" w:eastAsia="Times New Roman" w:hAnsi="Times New Roman" w:cs="Times New Roman"/>
          <w:i/>
          <w:iCs/>
          <w:kern w:val="0"/>
          <w:sz w:val="24"/>
          <w:szCs w:val="24"/>
          <w:lang w:eastAsia="tr-TR"/>
          <w14:ligatures w14:val="none"/>
        </w:rPr>
        <w:t>Medicine</w:t>
      </w:r>
      <w:proofErr w:type="spellEnd"/>
      <w:r w:rsidRPr="009104DC">
        <w:rPr>
          <w:rFonts w:ascii="Times New Roman" w:eastAsia="Times New Roman" w:hAnsi="Times New Roman" w:cs="Times New Roman"/>
          <w:i/>
          <w:iCs/>
          <w:kern w:val="0"/>
          <w:sz w:val="24"/>
          <w:szCs w:val="24"/>
          <w:lang w:eastAsia="tr-TR"/>
          <w14:ligatures w14:val="none"/>
        </w:rPr>
        <w:t xml:space="preserve"> in </w:t>
      </w:r>
      <w:proofErr w:type="spellStart"/>
      <w:r w:rsidRPr="009104DC">
        <w:rPr>
          <w:rFonts w:ascii="Times New Roman" w:eastAsia="Times New Roman" w:hAnsi="Times New Roman" w:cs="Times New Roman"/>
          <w:i/>
          <w:iCs/>
          <w:kern w:val="0"/>
          <w:sz w:val="24"/>
          <w:szCs w:val="24"/>
          <w:lang w:eastAsia="tr-TR"/>
          <w14:ligatures w14:val="none"/>
        </w:rPr>
        <w:t>the</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Era</w:t>
      </w:r>
      <w:proofErr w:type="spellEnd"/>
      <w:r w:rsidRPr="009104DC">
        <w:rPr>
          <w:rFonts w:ascii="Times New Roman" w:eastAsia="Times New Roman" w:hAnsi="Times New Roman" w:cs="Times New Roman"/>
          <w:i/>
          <w:iCs/>
          <w:kern w:val="0"/>
          <w:sz w:val="24"/>
          <w:szCs w:val="24"/>
          <w:lang w:eastAsia="tr-TR"/>
          <w14:ligatures w14:val="none"/>
        </w:rPr>
        <w:t xml:space="preserve"> of </w:t>
      </w:r>
      <w:proofErr w:type="spellStart"/>
      <w:r w:rsidRPr="009104DC">
        <w:rPr>
          <w:rFonts w:ascii="Times New Roman" w:eastAsia="Times New Roman" w:hAnsi="Times New Roman" w:cs="Times New Roman"/>
          <w:i/>
          <w:iCs/>
          <w:kern w:val="0"/>
          <w:sz w:val="24"/>
          <w:szCs w:val="24"/>
          <w:lang w:eastAsia="tr-TR"/>
          <w14:ligatures w14:val="none"/>
        </w:rPr>
        <w:t>Genomics</w:t>
      </w:r>
      <w:proofErr w:type="spellEnd"/>
      <w:r w:rsidRPr="009104DC">
        <w:rPr>
          <w:rFonts w:ascii="Times New Roman" w:eastAsia="Times New Roman" w:hAnsi="Times New Roman" w:cs="Times New Roman"/>
          <w:kern w:val="0"/>
          <w:sz w:val="24"/>
          <w:szCs w:val="24"/>
          <w:lang w:eastAsia="tr-TR"/>
          <w14:ligatures w14:val="none"/>
        </w:rPr>
        <w:t>. Nature.</w:t>
      </w:r>
    </w:p>
    <w:p w14:paraId="7953F27B" w14:textId="77777777" w:rsidR="009104DC" w:rsidRPr="009104DC" w:rsidRDefault="009104DC" w:rsidP="009104DC">
      <w:pPr>
        <w:numPr>
          <w:ilvl w:val="2"/>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Genomik çağda bireyselleştirilmiş talimatların etkisi.</w:t>
      </w:r>
    </w:p>
    <w:p w14:paraId="248A5059" w14:textId="77777777" w:rsidR="009104DC" w:rsidRPr="009104DC" w:rsidRDefault="009104DC" w:rsidP="009104DC">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 xml:space="preserve">Roberts, R., et al. (2019). </w:t>
      </w:r>
      <w:proofErr w:type="spellStart"/>
      <w:r w:rsidRPr="009104DC">
        <w:rPr>
          <w:rFonts w:ascii="Times New Roman" w:eastAsia="Times New Roman" w:hAnsi="Times New Roman" w:cs="Times New Roman"/>
          <w:i/>
          <w:iCs/>
          <w:kern w:val="0"/>
          <w:sz w:val="24"/>
          <w:szCs w:val="24"/>
          <w:lang w:eastAsia="tr-TR"/>
          <w14:ligatures w14:val="none"/>
        </w:rPr>
        <w:t>Pharmacogenetics</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and</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Personalized</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Medicine</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Principles</w:t>
      </w:r>
      <w:proofErr w:type="spellEnd"/>
      <w:r w:rsidRPr="009104DC">
        <w:rPr>
          <w:rFonts w:ascii="Times New Roman" w:eastAsia="Times New Roman" w:hAnsi="Times New Roman" w:cs="Times New Roman"/>
          <w:i/>
          <w:iCs/>
          <w:kern w:val="0"/>
          <w:sz w:val="24"/>
          <w:szCs w:val="24"/>
          <w:lang w:eastAsia="tr-TR"/>
          <w14:ligatures w14:val="none"/>
        </w:rPr>
        <w:t xml:space="preserve"> </w:t>
      </w:r>
      <w:proofErr w:type="spellStart"/>
      <w:r w:rsidRPr="009104DC">
        <w:rPr>
          <w:rFonts w:ascii="Times New Roman" w:eastAsia="Times New Roman" w:hAnsi="Times New Roman" w:cs="Times New Roman"/>
          <w:i/>
          <w:iCs/>
          <w:kern w:val="0"/>
          <w:sz w:val="24"/>
          <w:szCs w:val="24"/>
          <w:lang w:eastAsia="tr-TR"/>
          <w14:ligatures w14:val="none"/>
        </w:rPr>
        <w:t>and</w:t>
      </w:r>
      <w:proofErr w:type="spellEnd"/>
      <w:r w:rsidRPr="009104DC">
        <w:rPr>
          <w:rFonts w:ascii="Times New Roman" w:eastAsia="Times New Roman" w:hAnsi="Times New Roman" w:cs="Times New Roman"/>
          <w:i/>
          <w:iCs/>
          <w:kern w:val="0"/>
          <w:sz w:val="24"/>
          <w:szCs w:val="24"/>
          <w:lang w:eastAsia="tr-TR"/>
          <w14:ligatures w14:val="none"/>
        </w:rPr>
        <w:t xml:space="preserve"> Applications</w:t>
      </w:r>
      <w:r w:rsidRPr="009104DC">
        <w:rPr>
          <w:rFonts w:ascii="Times New Roman" w:eastAsia="Times New Roman" w:hAnsi="Times New Roman" w:cs="Times New Roman"/>
          <w:kern w:val="0"/>
          <w:sz w:val="24"/>
          <w:szCs w:val="24"/>
          <w:lang w:eastAsia="tr-TR"/>
          <w14:ligatures w14:val="none"/>
        </w:rPr>
        <w:t xml:space="preserve">. </w:t>
      </w:r>
      <w:proofErr w:type="spellStart"/>
      <w:r w:rsidRPr="009104DC">
        <w:rPr>
          <w:rFonts w:ascii="Times New Roman" w:eastAsia="Times New Roman" w:hAnsi="Times New Roman" w:cs="Times New Roman"/>
          <w:kern w:val="0"/>
          <w:sz w:val="24"/>
          <w:szCs w:val="24"/>
          <w:lang w:eastAsia="tr-TR"/>
          <w14:ligatures w14:val="none"/>
        </w:rPr>
        <w:t>Elsevier</w:t>
      </w:r>
      <w:proofErr w:type="spellEnd"/>
      <w:r w:rsidRPr="009104DC">
        <w:rPr>
          <w:rFonts w:ascii="Times New Roman" w:eastAsia="Times New Roman" w:hAnsi="Times New Roman" w:cs="Times New Roman"/>
          <w:kern w:val="0"/>
          <w:sz w:val="24"/>
          <w:szCs w:val="24"/>
          <w:lang w:eastAsia="tr-TR"/>
          <w14:ligatures w14:val="none"/>
        </w:rPr>
        <w:t>.</w:t>
      </w:r>
    </w:p>
    <w:p w14:paraId="69391CF4" w14:textId="77777777" w:rsidR="009104DC" w:rsidRPr="009104DC" w:rsidRDefault="009104DC" w:rsidP="009104DC">
      <w:pPr>
        <w:numPr>
          <w:ilvl w:val="2"/>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104DC">
        <w:rPr>
          <w:rFonts w:ascii="Times New Roman" w:eastAsia="Times New Roman" w:hAnsi="Times New Roman" w:cs="Times New Roman"/>
          <w:kern w:val="0"/>
          <w:sz w:val="24"/>
          <w:szCs w:val="24"/>
          <w:lang w:eastAsia="tr-TR"/>
          <w14:ligatures w14:val="none"/>
        </w:rPr>
        <w:t>İlaç ve takviyelerde kişiselleştirilmiş yaklaşımlar.</w:t>
      </w:r>
    </w:p>
    <w:p w14:paraId="0DA4AE32" w14:textId="77777777" w:rsidR="00423706" w:rsidRDefault="00423706" w:rsidP="00DE1319">
      <w:pPr>
        <w:rPr>
          <w:rFonts w:ascii="Times New Roman" w:hAnsi="Times New Roman" w:cs="Times New Roman"/>
          <w:b/>
          <w:bCs/>
          <w:sz w:val="27"/>
          <w:szCs w:val="27"/>
        </w:rPr>
      </w:pPr>
    </w:p>
    <w:p w14:paraId="29292481" w14:textId="77777777" w:rsidR="009F1099" w:rsidRPr="009F1099" w:rsidRDefault="009F1099" w:rsidP="009F109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F1099">
        <w:rPr>
          <w:rFonts w:ascii="Times New Roman" w:eastAsia="Times New Roman" w:hAnsi="Times New Roman" w:cs="Times New Roman"/>
          <w:b/>
          <w:bCs/>
          <w:kern w:val="0"/>
          <w:sz w:val="27"/>
          <w:szCs w:val="27"/>
          <w:lang w:eastAsia="tr-TR"/>
          <w14:ligatures w14:val="none"/>
        </w:rPr>
        <w:lastRenderedPageBreak/>
        <w:t>7. Etki Mekanizması</w:t>
      </w:r>
    </w:p>
    <w:p w14:paraId="2A6A1FCA" w14:textId="77777777" w:rsidR="009F1099" w:rsidRPr="009F1099" w:rsidRDefault="009F1099" w:rsidP="009F10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F1099">
        <w:rPr>
          <w:rFonts w:ascii="Times New Roman" w:eastAsia="Times New Roman" w:hAnsi="Times New Roman" w:cs="Times New Roman"/>
          <w:b/>
          <w:bCs/>
          <w:kern w:val="0"/>
          <w:sz w:val="24"/>
          <w:szCs w:val="24"/>
          <w:lang w:eastAsia="tr-TR"/>
          <w14:ligatures w14:val="none"/>
        </w:rPr>
        <w:t>7.1. Hücresel Düzeyde Onarım ve Enerji Dengesi</w:t>
      </w:r>
    </w:p>
    <w:p w14:paraId="44524154" w14:textId="77777777" w:rsidR="009F1099" w:rsidRPr="009F1099" w:rsidRDefault="009F1099" w:rsidP="009F109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b/>
          <w:bCs/>
          <w:kern w:val="0"/>
          <w:sz w:val="24"/>
          <w:szCs w:val="24"/>
          <w:lang w:eastAsia="tr-TR"/>
          <w14:ligatures w14:val="none"/>
        </w:rPr>
        <w:t>Kaynakça</w:t>
      </w:r>
      <w:r w:rsidRPr="009F1099">
        <w:rPr>
          <w:rFonts w:ascii="Times New Roman" w:eastAsia="Times New Roman" w:hAnsi="Times New Roman" w:cs="Times New Roman"/>
          <w:kern w:val="0"/>
          <w:sz w:val="24"/>
          <w:szCs w:val="24"/>
          <w:lang w:eastAsia="tr-TR"/>
          <w14:ligatures w14:val="none"/>
        </w:rPr>
        <w:t>:</w:t>
      </w:r>
    </w:p>
    <w:p w14:paraId="22A10F28" w14:textId="77777777" w:rsidR="009F1099" w:rsidRPr="009F1099" w:rsidRDefault="009F1099" w:rsidP="009F1099">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F1099">
        <w:rPr>
          <w:rFonts w:ascii="Times New Roman" w:eastAsia="Times New Roman" w:hAnsi="Times New Roman" w:cs="Times New Roman"/>
          <w:kern w:val="0"/>
          <w:sz w:val="24"/>
          <w:szCs w:val="24"/>
          <w:lang w:eastAsia="tr-TR"/>
          <w14:ligatures w14:val="none"/>
        </w:rPr>
        <w:t>Alberts</w:t>
      </w:r>
      <w:proofErr w:type="spellEnd"/>
      <w:r w:rsidRPr="009F1099">
        <w:rPr>
          <w:rFonts w:ascii="Times New Roman" w:eastAsia="Times New Roman" w:hAnsi="Times New Roman" w:cs="Times New Roman"/>
          <w:kern w:val="0"/>
          <w:sz w:val="24"/>
          <w:szCs w:val="24"/>
          <w:lang w:eastAsia="tr-TR"/>
          <w14:ligatures w14:val="none"/>
        </w:rPr>
        <w:t xml:space="preserve">, B., et al. (2014). </w:t>
      </w:r>
      <w:proofErr w:type="spellStart"/>
      <w:r w:rsidRPr="009F1099">
        <w:rPr>
          <w:rFonts w:ascii="Times New Roman" w:eastAsia="Times New Roman" w:hAnsi="Times New Roman" w:cs="Times New Roman"/>
          <w:i/>
          <w:iCs/>
          <w:kern w:val="0"/>
          <w:sz w:val="24"/>
          <w:szCs w:val="24"/>
          <w:lang w:eastAsia="tr-TR"/>
          <w14:ligatures w14:val="none"/>
        </w:rPr>
        <w:t>Molecular</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Biology</w:t>
      </w:r>
      <w:proofErr w:type="spellEnd"/>
      <w:r w:rsidRPr="009F1099">
        <w:rPr>
          <w:rFonts w:ascii="Times New Roman" w:eastAsia="Times New Roman" w:hAnsi="Times New Roman" w:cs="Times New Roman"/>
          <w:i/>
          <w:iCs/>
          <w:kern w:val="0"/>
          <w:sz w:val="24"/>
          <w:szCs w:val="24"/>
          <w:lang w:eastAsia="tr-TR"/>
          <w14:ligatures w14:val="none"/>
        </w:rPr>
        <w:t xml:space="preserve"> of </w:t>
      </w:r>
      <w:proofErr w:type="spellStart"/>
      <w:r w:rsidRPr="009F1099">
        <w:rPr>
          <w:rFonts w:ascii="Times New Roman" w:eastAsia="Times New Roman" w:hAnsi="Times New Roman" w:cs="Times New Roman"/>
          <w:i/>
          <w:iCs/>
          <w:kern w:val="0"/>
          <w:sz w:val="24"/>
          <w:szCs w:val="24"/>
          <w:lang w:eastAsia="tr-TR"/>
          <w14:ligatures w14:val="none"/>
        </w:rPr>
        <w:t>the</w:t>
      </w:r>
      <w:proofErr w:type="spellEnd"/>
      <w:r w:rsidRPr="009F1099">
        <w:rPr>
          <w:rFonts w:ascii="Times New Roman" w:eastAsia="Times New Roman" w:hAnsi="Times New Roman" w:cs="Times New Roman"/>
          <w:i/>
          <w:iCs/>
          <w:kern w:val="0"/>
          <w:sz w:val="24"/>
          <w:szCs w:val="24"/>
          <w:lang w:eastAsia="tr-TR"/>
          <w14:ligatures w14:val="none"/>
        </w:rPr>
        <w:t xml:space="preserve"> Cell</w:t>
      </w:r>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Garland</w:t>
      </w:r>
      <w:proofErr w:type="spellEnd"/>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Science</w:t>
      </w:r>
      <w:proofErr w:type="spellEnd"/>
      <w:r w:rsidRPr="009F1099">
        <w:rPr>
          <w:rFonts w:ascii="Times New Roman" w:eastAsia="Times New Roman" w:hAnsi="Times New Roman" w:cs="Times New Roman"/>
          <w:kern w:val="0"/>
          <w:sz w:val="24"/>
          <w:szCs w:val="24"/>
          <w:lang w:eastAsia="tr-TR"/>
          <w14:ligatures w14:val="none"/>
        </w:rPr>
        <w:t>.</w:t>
      </w:r>
    </w:p>
    <w:p w14:paraId="17CF2AA1" w14:textId="77777777" w:rsidR="009F1099" w:rsidRPr="009F1099" w:rsidRDefault="009F1099" w:rsidP="009F1099">
      <w:pPr>
        <w:numPr>
          <w:ilvl w:val="2"/>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Hücresel enerji mekanizmaları ve moleküler onarım süreçlerinin kapsamlı açıklaması.</w:t>
      </w:r>
    </w:p>
    <w:p w14:paraId="01A325B4" w14:textId="77777777" w:rsidR="009F1099" w:rsidRPr="009F1099" w:rsidRDefault="009F1099" w:rsidP="009F1099">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F1099">
        <w:rPr>
          <w:rFonts w:ascii="Times New Roman" w:eastAsia="Times New Roman" w:hAnsi="Times New Roman" w:cs="Times New Roman"/>
          <w:kern w:val="0"/>
          <w:sz w:val="24"/>
          <w:szCs w:val="24"/>
          <w:lang w:eastAsia="tr-TR"/>
          <w14:ligatures w14:val="none"/>
        </w:rPr>
        <w:t>Lane</w:t>
      </w:r>
      <w:proofErr w:type="spellEnd"/>
      <w:r w:rsidRPr="009F1099">
        <w:rPr>
          <w:rFonts w:ascii="Times New Roman" w:eastAsia="Times New Roman" w:hAnsi="Times New Roman" w:cs="Times New Roman"/>
          <w:kern w:val="0"/>
          <w:sz w:val="24"/>
          <w:szCs w:val="24"/>
          <w:lang w:eastAsia="tr-TR"/>
          <w14:ligatures w14:val="none"/>
        </w:rPr>
        <w:t xml:space="preserve">, N. (2005). </w:t>
      </w:r>
      <w:proofErr w:type="spellStart"/>
      <w:r w:rsidRPr="009F1099">
        <w:rPr>
          <w:rFonts w:ascii="Times New Roman" w:eastAsia="Times New Roman" w:hAnsi="Times New Roman" w:cs="Times New Roman"/>
          <w:i/>
          <w:iCs/>
          <w:kern w:val="0"/>
          <w:sz w:val="24"/>
          <w:szCs w:val="24"/>
          <w:lang w:eastAsia="tr-TR"/>
          <w14:ligatures w14:val="none"/>
        </w:rPr>
        <w:t>Power</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Sex</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Suicide</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Mitochondria</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and</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the</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Meaning</w:t>
      </w:r>
      <w:proofErr w:type="spellEnd"/>
      <w:r w:rsidRPr="009F1099">
        <w:rPr>
          <w:rFonts w:ascii="Times New Roman" w:eastAsia="Times New Roman" w:hAnsi="Times New Roman" w:cs="Times New Roman"/>
          <w:i/>
          <w:iCs/>
          <w:kern w:val="0"/>
          <w:sz w:val="24"/>
          <w:szCs w:val="24"/>
          <w:lang w:eastAsia="tr-TR"/>
          <w14:ligatures w14:val="none"/>
        </w:rPr>
        <w:t xml:space="preserve"> of Life</w:t>
      </w:r>
      <w:r w:rsidRPr="009F1099">
        <w:rPr>
          <w:rFonts w:ascii="Times New Roman" w:eastAsia="Times New Roman" w:hAnsi="Times New Roman" w:cs="Times New Roman"/>
          <w:kern w:val="0"/>
          <w:sz w:val="24"/>
          <w:szCs w:val="24"/>
          <w:lang w:eastAsia="tr-TR"/>
          <w14:ligatures w14:val="none"/>
        </w:rPr>
        <w:t xml:space="preserve">. Oxford </w:t>
      </w:r>
      <w:proofErr w:type="spellStart"/>
      <w:r w:rsidRPr="009F1099">
        <w:rPr>
          <w:rFonts w:ascii="Times New Roman" w:eastAsia="Times New Roman" w:hAnsi="Times New Roman" w:cs="Times New Roman"/>
          <w:kern w:val="0"/>
          <w:sz w:val="24"/>
          <w:szCs w:val="24"/>
          <w:lang w:eastAsia="tr-TR"/>
          <w14:ligatures w14:val="none"/>
        </w:rPr>
        <w:t>University</w:t>
      </w:r>
      <w:proofErr w:type="spellEnd"/>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Press</w:t>
      </w:r>
      <w:proofErr w:type="spellEnd"/>
      <w:r w:rsidRPr="009F1099">
        <w:rPr>
          <w:rFonts w:ascii="Times New Roman" w:eastAsia="Times New Roman" w:hAnsi="Times New Roman" w:cs="Times New Roman"/>
          <w:kern w:val="0"/>
          <w:sz w:val="24"/>
          <w:szCs w:val="24"/>
          <w:lang w:eastAsia="tr-TR"/>
          <w14:ligatures w14:val="none"/>
        </w:rPr>
        <w:t>.</w:t>
      </w:r>
    </w:p>
    <w:p w14:paraId="6AEA1B3E" w14:textId="77777777" w:rsidR="009F1099" w:rsidRPr="009F1099" w:rsidRDefault="009F1099" w:rsidP="009F1099">
      <w:pPr>
        <w:numPr>
          <w:ilvl w:val="2"/>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Mitokondrinin enerji üretimindeki merkezi rolü ve hücresel onarım süreçleri.</w:t>
      </w:r>
    </w:p>
    <w:p w14:paraId="322403D9" w14:textId="77777777" w:rsidR="009F1099" w:rsidRPr="009F1099" w:rsidRDefault="009F1099" w:rsidP="009F1099">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 xml:space="preserve">Wallace, D. C. (2010). </w:t>
      </w:r>
      <w:proofErr w:type="spellStart"/>
      <w:r w:rsidRPr="009F1099">
        <w:rPr>
          <w:rFonts w:ascii="Times New Roman" w:eastAsia="Times New Roman" w:hAnsi="Times New Roman" w:cs="Times New Roman"/>
          <w:i/>
          <w:iCs/>
          <w:kern w:val="0"/>
          <w:sz w:val="24"/>
          <w:szCs w:val="24"/>
          <w:lang w:eastAsia="tr-TR"/>
          <w14:ligatures w14:val="none"/>
        </w:rPr>
        <w:t>Mitochondrial</w:t>
      </w:r>
      <w:proofErr w:type="spellEnd"/>
      <w:r w:rsidRPr="009F1099">
        <w:rPr>
          <w:rFonts w:ascii="Times New Roman" w:eastAsia="Times New Roman" w:hAnsi="Times New Roman" w:cs="Times New Roman"/>
          <w:i/>
          <w:iCs/>
          <w:kern w:val="0"/>
          <w:sz w:val="24"/>
          <w:szCs w:val="24"/>
          <w:lang w:eastAsia="tr-TR"/>
          <w14:ligatures w14:val="none"/>
        </w:rPr>
        <w:t xml:space="preserve"> DNA </w:t>
      </w:r>
      <w:proofErr w:type="spellStart"/>
      <w:r w:rsidRPr="009F1099">
        <w:rPr>
          <w:rFonts w:ascii="Times New Roman" w:eastAsia="Times New Roman" w:hAnsi="Times New Roman" w:cs="Times New Roman"/>
          <w:i/>
          <w:iCs/>
          <w:kern w:val="0"/>
          <w:sz w:val="24"/>
          <w:szCs w:val="24"/>
          <w:lang w:eastAsia="tr-TR"/>
          <w14:ligatures w14:val="none"/>
        </w:rPr>
        <w:t>Mutations</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and</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Aging</w:t>
      </w:r>
      <w:proofErr w:type="spellEnd"/>
      <w:r w:rsidRPr="009F1099">
        <w:rPr>
          <w:rFonts w:ascii="Times New Roman" w:eastAsia="Times New Roman" w:hAnsi="Times New Roman" w:cs="Times New Roman"/>
          <w:kern w:val="0"/>
          <w:sz w:val="24"/>
          <w:szCs w:val="24"/>
          <w:lang w:eastAsia="tr-TR"/>
          <w14:ligatures w14:val="none"/>
        </w:rPr>
        <w:t xml:space="preserve">. Nature </w:t>
      </w:r>
      <w:proofErr w:type="spellStart"/>
      <w:r w:rsidRPr="009F1099">
        <w:rPr>
          <w:rFonts w:ascii="Times New Roman" w:eastAsia="Times New Roman" w:hAnsi="Times New Roman" w:cs="Times New Roman"/>
          <w:kern w:val="0"/>
          <w:sz w:val="24"/>
          <w:szCs w:val="24"/>
          <w:lang w:eastAsia="tr-TR"/>
          <w14:ligatures w14:val="none"/>
        </w:rPr>
        <w:t>Reviews</w:t>
      </w:r>
      <w:proofErr w:type="spellEnd"/>
      <w:r w:rsidRPr="009F1099">
        <w:rPr>
          <w:rFonts w:ascii="Times New Roman" w:eastAsia="Times New Roman" w:hAnsi="Times New Roman" w:cs="Times New Roman"/>
          <w:kern w:val="0"/>
          <w:sz w:val="24"/>
          <w:szCs w:val="24"/>
          <w:lang w:eastAsia="tr-TR"/>
          <w14:ligatures w14:val="none"/>
        </w:rPr>
        <w:t xml:space="preserve"> Genetics.</w:t>
      </w:r>
    </w:p>
    <w:p w14:paraId="2AB4779F" w14:textId="77777777" w:rsidR="009F1099" w:rsidRPr="009F1099" w:rsidRDefault="009F1099" w:rsidP="009F1099">
      <w:pPr>
        <w:numPr>
          <w:ilvl w:val="2"/>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Mitokondri DNA'sının hücresel enerji ve onarım süreçlerindeki etkisi.</w:t>
      </w:r>
    </w:p>
    <w:p w14:paraId="685DD5CB" w14:textId="77777777" w:rsidR="009F1099" w:rsidRPr="009F1099" w:rsidRDefault="009F1099" w:rsidP="009F10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F1099">
        <w:rPr>
          <w:rFonts w:ascii="Times New Roman" w:eastAsia="Times New Roman" w:hAnsi="Times New Roman" w:cs="Times New Roman"/>
          <w:b/>
          <w:bCs/>
          <w:kern w:val="0"/>
          <w:sz w:val="24"/>
          <w:szCs w:val="24"/>
          <w:lang w:eastAsia="tr-TR"/>
          <w14:ligatures w14:val="none"/>
        </w:rPr>
        <w:t>7.2. Toksin Temizliği ve Detoksifikasyon</w:t>
      </w:r>
    </w:p>
    <w:p w14:paraId="72DFAE13" w14:textId="77777777" w:rsidR="009F1099" w:rsidRPr="009F1099" w:rsidRDefault="009F1099" w:rsidP="009F1099">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b/>
          <w:bCs/>
          <w:kern w:val="0"/>
          <w:sz w:val="24"/>
          <w:szCs w:val="24"/>
          <w:lang w:eastAsia="tr-TR"/>
          <w14:ligatures w14:val="none"/>
        </w:rPr>
        <w:t>Kaynakça</w:t>
      </w:r>
      <w:r w:rsidRPr="009F1099">
        <w:rPr>
          <w:rFonts w:ascii="Times New Roman" w:eastAsia="Times New Roman" w:hAnsi="Times New Roman" w:cs="Times New Roman"/>
          <w:kern w:val="0"/>
          <w:sz w:val="24"/>
          <w:szCs w:val="24"/>
          <w:lang w:eastAsia="tr-TR"/>
          <w14:ligatures w14:val="none"/>
        </w:rPr>
        <w:t>:</w:t>
      </w:r>
    </w:p>
    <w:p w14:paraId="0A260D3C" w14:textId="77777777" w:rsidR="009F1099" w:rsidRPr="009F1099" w:rsidRDefault="009F1099" w:rsidP="009F1099">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F1099">
        <w:rPr>
          <w:rFonts w:ascii="Times New Roman" w:eastAsia="Times New Roman" w:hAnsi="Times New Roman" w:cs="Times New Roman"/>
          <w:kern w:val="0"/>
          <w:sz w:val="24"/>
          <w:szCs w:val="24"/>
          <w:lang w:eastAsia="tr-TR"/>
          <w14:ligatures w14:val="none"/>
        </w:rPr>
        <w:t>Klaassen</w:t>
      </w:r>
      <w:proofErr w:type="spellEnd"/>
      <w:r w:rsidRPr="009F1099">
        <w:rPr>
          <w:rFonts w:ascii="Times New Roman" w:eastAsia="Times New Roman" w:hAnsi="Times New Roman" w:cs="Times New Roman"/>
          <w:kern w:val="0"/>
          <w:sz w:val="24"/>
          <w:szCs w:val="24"/>
          <w:lang w:eastAsia="tr-TR"/>
          <w14:ligatures w14:val="none"/>
        </w:rPr>
        <w:t xml:space="preserve">, C. D., et al. (2013). </w:t>
      </w:r>
      <w:proofErr w:type="spellStart"/>
      <w:r w:rsidRPr="009F1099">
        <w:rPr>
          <w:rFonts w:ascii="Times New Roman" w:eastAsia="Times New Roman" w:hAnsi="Times New Roman" w:cs="Times New Roman"/>
          <w:i/>
          <w:iCs/>
          <w:kern w:val="0"/>
          <w:sz w:val="24"/>
          <w:szCs w:val="24"/>
          <w:lang w:eastAsia="tr-TR"/>
          <w14:ligatures w14:val="none"/>
        </w:rPr>
        <w:t>Casarett</w:t>
      </w:r>
      <w:proofErr w:type="spellEnd"/>
      <w:r w:rsidRPr="009F1099">
        <w:rPr>
          <w:rFonts w:ascii="Times New Roman" w:eastAsia="Times New Roman" w:hAnsi="Times New Roman" w:cs="Times New Roman"/>
          <w:i/>
          <w:iCs/>
          <w:kern w:val="0"/>
          <w:sz w:val="24"/>
          <w:szCs w:val="24"/>
          <w:lang w:eastAsia="tr-TR"/>
          <w14:ligatures w14:val="none"/>
        </w:rPr>
        <w:t xml:space="preserve"> &amp; </w:t>
      </w:r>
      <w:proofErr w:type="spellStart"/>
      <w:r w:rsidRPr="009F1099">
        <w:rPr>
          <w:rFonts w:ascii="Times New Roman" w:eastAsia="Times New Roman" w:hAnsi="Times New Roman" w:cs="Times New Roman"/>
          <w:i/>
          <w:iCs/>
          <w:kern w:val="0"/>
          <w:sz w:val="24"/>
          <w:szCs w:val="24"/>
          <w:lang w:eastAsia="tr-TR"/>
          <w14:ligatures w14:val="none"/>
        </w:rPr>
        <w:t>Doull's</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Toxicology</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The</w:t>
      </w:r>
      <w:proofErr w:type="spellEnd"/>
      <w:r w:rsidRPr="009F1099">
        <w:rPr>
          <w:rFonts w:ascii="Times New Roman" w:eastAsia="Times New Roman" w:hAnsi="Times New Roman" w:cs="Times New Roman"/>
          <w:i/>
          <w:iCs/>
          <w:kern w:val="0"/>
          <w:sz w:val="24"/>
          <w:szCs w:val="24"/>
          <w:lang w:eastAsia="tr-TR"/>
          <w14:ligatures w14:val="none"/>
        </w:rPr>
        <w:t xml:space="preserve"> Basic </w:t>
      </w:r>
      <w:proofErr w:type="spellStart"/>
      <w:r w:rsidRPr="009F1099">
        <w:rPr>
          <w:rFonts w:ascii="Times New Roman" w:eastAsia="Times New Roman" w:hAnsi="Times New Roman" w:cs="Times New Roman"/>
          <w:i/>
          <w:iCs/>
          <w:kern w:val="0"/>
          <w:sz w:val="24"/>
          <w:szCs w:val="24"/>
          <w:lang w:eastAsia="tr-TR"/>
          <w14:ligatures w14:val="none"/>
        </w:rPr>
        <w:t>Science</w:t>
      </w:r>
      <w:proofErr w:type="spellEnd"/>
      <w:r w:rsidRPr="009F1099">
        <w:rPr>
          <w:rFonts w:ascii="Times New Roman" w:eastAsia="Times New Roman" w:hAnsi="Times New Roman" w:cs="Times New Roman"/>
          <w:i/>
          <w:iCs/>
          <w:kern w:val="0"/>
          <w:sz w:val="24"/>
          <w:szCs w:val="24"/>
          <w:lang w:eastAsia="tr-TR"/>
          <w14:ligatures w14:val="none"/>
        </w:rPr>
        <w:t xml:space="preserve"> of </w:t>
      </w:r>
      <w:proofErr w:type="spellStart"/>
      <w:r w:rsidRPr="009F1099">
        <w:rPr>
          <w:rFonts w:ascii="Times New Roman" w:eastAsia="Times New Roman" w:hAnsi="Times New Roman" w:cs="Times New Roman"/>
          <w:i/>
          <w:iCs/>
          <w:kern w:val="0"/>
          <w:sz w:val="24"/>
          <w:szCs w:val="24"/>
          <w:lang w:eastAsia="tr-TR"/>
          <w14:ligatures w14:val="none"/>
        </w:rPr>
        <w:t>Poisons</w:t>
      </w:r>
      <w:proofErr w:type="spellEnd"/>
      <w:r w:rsidRPr="009F1099">
        <w:rPr>
          <w:rFonts w:ascii="Times New Roman" w:eastAsia="Times New Roman" w:hAnsi="Times New Roman" w:cs="Times New Roman"/>
          <w:kern w:val="0"/>
          <w:sz w:val="24"/>
          <w:szCs w:val="24"/>
          <w:lang w:eastAsia="tr-TR"/>
          <w14:ligatures w14:val="none"/>
        </w:rPr>
        <w:t xml:space="preserve">. McGraw-Hill </w:t>
      </w:r>
      <w:proofErr w:type="spellStart"/>
      <w:r w:rsidRPr="009F1099">
        <w:rPr>
          <w:rFonts w:ascii="Times New Roman" w:eastAsia="Times New Roman" w:hAnsi="Times New Roman" w:cs="Times New Roman"/>
          <w:kern w:val="0"/>
          <w:sz w:val="24"/>
          <w:szCs w:val="24"/>
          <w:lang w:eastAsia="tr-TR"/>
          <w14:ligatures w14:val="none"/>
        </w:rPr>
        <w:t>Education</w:t>
      </w:r>
      <w:proofErr w:type="spellEnd"/>
      <w:r w:rsidRPr="009F1099">
        <w:rPr>
          <w:rFonts w:ascii="Times New Roman" w:eastAsia="Times New Roman" w:hAnsi="Times New Roman" w:cs="Times New Roman"/>
          <w:kern w:val="0"/>
          <w:sz w:val="24"/>
          <w:szCs w:val="24"/>
          <w:lang w:eastAsia="tr-TR"/>
          <w14:ligatures w14:val="none"/>
        </w:rPr>
        <w:t>.</w:t>
      </w:r>
    </w:p>
    <w:p w14:paraId="70D673DC" w14:textId="77777777" w:rsidR="009F1099" w:rsidRPr="009F1099" w:rsidRDefault="009F1099" w:rsidP="009F1099">
      <w:pPr>
        <w:numPr>
          <w:ilvl w:val="2"/>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Toksinlerin biyotransformasyonu ve atılım mekanizmaları.</w:t>
      </w:r>
    </w:p>
    <w:p w14:paraId="6E27C08C" w14:textId="77777777" w:rsidR="009F1099" w:rsidRPr="009F1099" w:rsidRDefault="009F1099" w:rsidP="009F1099">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F1099">
        <w:rPr>
          <w:rFonts w:ascii="Times New Roman" w:eastAsia="Times New Roman" w:hAnsi="Times New Roman" w:cs="Times New Roman"/>
          <w:kern w:val="0"/>
          <w:sz w:val="24"/>
          <w:szCs w:val="24"/>
          <w:lang w:eastAsia="tr-TR"/>
          <w14:ligatures w14:val="none"/>
        </w:rPr>
        <w:t>Dringen</w:t>
      </w:r>
      <w:proofErr w:type="spellEnd"/>
      <w:r w:rsidRPr="009F1099">
        <w:rPr>
          <w:rFonts w:ascii="Times New Roman" w:eastAsia="Times New Roman" w:hAnsi="Times New Roman" w:cs="Times New Roman"/>
          <w:kern w:val="0"/>
          <w:sz w:val="24"/>
          <w:szCs w:val="24"/>
          <w:lang w:eastAsia="tr-TR"/>
          <w14:ligatures w14:val="none"/>
        </w:rPr>
        <w:t xml:space="preserve">, R. (2000). </w:t>
      </w:r>
      <w:proofErr w:type="spellStart"/>
      <w:r w:rsidRPr="009F1099">
        <w:rPr>
          <w:rFonts w:ascii="Times New Roman" w:eastAsia="Times New Roman" w:hAnsi="Times New Roman" w:cs="Times New Roman"/>
          <w:i/>
          <w:iCs/>
          <w:kern w:val="0"/>
          <w:sz w:val="24"/>
          <w:szCs w:val="24"/>
          <w:lang w:eastAsia="tr-TR"/>
          <w14:ligatures w14:val="none"/>
        </w:rPr>
        <w:t>Metabolism</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and</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Functions</w:t>
      </w:r>
      <w:proofErr w:type="spellEnd"/>
      <w:r w:rsidRPr="009F1099">
        <w:rPr>
          <w:rFonts w:ascii="Times New Roman" w:eastAsia="Times New Roman" w:hAnsi="Times New Roman" w:cs="Times New Roman"/>
          <w:i/>
          <w:iCs/>
          <w:kern w:val="0"/>
          <w:sz w:val="24"/>
          <w:szCs w:val="24"/>
          <w:lang w:eastAsia="tr-TR"/>
          <w14:ligatures w14:val="none"/>
        </w:rPr>
        <w:t xml:space="preserve"> of </w:t>
      </w:r>
      <w:proofErr w:type="spellStart"/>
      <w:r w:rsidRPr="009F1099">
        <w:rPr>
          <w:rFonts w:ascii="Times New Roman" w:eastAsia="Times New Roman" w:hAnsi="Times New Roman" w:cs="Times New Roman"/>
          <w:i/>
          <w:iCs/>
          <w:kern w:val="0"/>
          <w:sz w:val="24"/>
          <w:szCs w:val="24"/>
          <w:lang w:eastAsia="tr-TR"/>
          <w14:ligatures w14:val="none"/>
        </w:rPr>
        <w:t>Glutathione</w:t>
      </w:r>
      <w:proofErr w:type="spellEnd"/>
      <w:r w:rsidRPr="009F1099">
        <w:rPr>
          <w:rFonts w:ascii="Times New Roman" w:eastAsia="Times New Roman" w:hAnsi="Times New Roman" w:cs="Times New Roman"/>
          <w:i/>
          <w:iCs/>
          <w:kern w:val="0"/>
          <w:sz w:val="24"/>
          <w:szCs w:val="24"/>
          <w:lang w:eastAsia="tr-TR"/>
          <w14:ligatures w14:val="none"/>
        </w:rPr>
        <w:t xml:space="preserve"> in Brain</w:t>
      </w:r>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Progress</w:t>
      </w:r>
      <w:proofErr w:type="spellEnd"/>
      <w:r w:rsidRPr="009F1099">
        <w:rPr>
          <w:rFonts w:ascii="Times New Roman" w:eastAsia="Times New Roman" w:hAnsi="Times New Roman" w:cs="Times New Roman"/>
          <w:kern w:val="0"/>
          <w:sz w:val="24"/>
          <w:szCs w:val="24"/>
          <w:lang w:eastAsia="tr-TR"/>
          <w14:ligatures w14:val="none"/>
        </w:rPr>
        <w:t xml:space="preserve"> in </w:t>
      </w:r>
      <w:proofErr w:type="spellStart"/>
      <w:r w:rsidRPr="009F1099">
        <w:rPr>
          <w:rFonts w:ascii="Times New Roman" w:eastAsia="Times New Roman" w:hAnsi="Times New Roman" w:cs="Times New Roman"/>
          <w:kern w:val="0"/>
          <w:sz w:val="24"/>
          <w:szCs w:val="24"/>
          <w:lang w:eastAsia="tr-TR"/>
          <w14:ligatures w14:val="none"/>
        </w:rPr>
        <w:t>Neurobiology</w:t>
      </w:r>
      <w:proofErr w:type="spellEnd"/>
      <w:r w:rsidRPr="009F1099">
        <w:rPr>
          <w:rFonts w:ascii="Times New Roman" w:eastAsia="Times New Roman" w:hAnsi="Times New Roman" w:cs="Times New Roman"/>
          <w:kern w:val="0"/>
          <w:sz w:val="24"/>
          <w:szCs w:val="24"/>
          <w:lang w:eastAsia="tr-TR"/>
          <w14:ligatures w14:val="none"/>
        </w:rPr>
        <w:t>.</w:t>
      </w:r>
    </w:p>
    <w:p w14:paraId="06129DFE" w14:textId="77777777" w:rsidR="009F1099" w:rsidRPr="009F1099" w:rsidRDefault="009F1099" w:rsidP="009F1099">
      <w:pPr>
        <w:numPr>
          <w:ilvl w:val="2"/>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Glutatyonun toksin temizliği ve oksidatif stres kontrolündeki rolü.</w:t>
      </w:r>
    </w:p>
    <w:p w14:paraId="1343D8BE" w14:textId="77777777" w:rsidR="009F1099" w:rsidRPr="009F1099" w:rsidRDefault="009F1099" w:rsidP="009F1099">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F1099">
        <w:rPr>
          <w:rFonts w:ascii="Times New Roman" w:eastAsia="Times New Roman" w:hAnsi="Times New Roman" w:cs="Times New Roman"/>
          <w:kern w:val="0"/>
          <w:sz w:val="24"/>
          <w:szCs w:val="24"/>
          <w:lang w:eastAsia="tr-TR"/>
          <w14:ligatures w14:val="none"/>
        </w:rPr>
        <w:t>Pizzorno</w:t>
      </w:r>
      <w:proofErr w:type="spellEnd"/>
      <w:r w:rsidRPr="009F1099">
        <w:rPr>
          <w:rFonts w:ascii="Times New Roman" w:eastAsia="Times New Roman" w:hAnsi="Times New Roman" w:cs="Times New Roman"/>
          <w:kern w:val="0"/>
          <w:sz w:val="24"/>
          <w:szCs w:val="24"/>
          <w:lang w:eastAsia="tr-TR"/>
          <w14:ligatures w14:val="none"/>
        </w:rPr>
        <w:t xml:space="preserve">, J. (2015). </w:t>
      </w:r>
      <w:proofErr w:type="spellStart"/>
      <w:r w:rsidRPr="009F1099">
        <w:rPr>
          <w:rFonts w:ascii="Times New Roman" w:eastAsia="Times New Roman" w:hAnsi="Times New Roman" w:cs="Times New Roman"/>
          <w:i/>
          <w:iCs/>
          <w:kern w:val="0"/>
          <w:sz w:val="24"/>
          <w:szCs w:val="24"/>
          <w:lang w:eastAsia="tr-TR"/>
          <w14:ligatures w14:val="none"/>
        </w:rPr>
        <w:t>Environmental</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Toxins</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and</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Chronic</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Disease</w:t>
      </w:r>
      <w:proofErr w:type="spellEnd"/>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Integrative</w:t>
      </w:r>
      <w:proofErr w:type="spellEnd"/>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Medicine</w:t>
      </w:r>
      <w:proofErr w:type="spellEnd"/>
      <w:r w:rsidRPr="009F1099">
        <w:rPr>
          <w:rFonts w:ascii="Times New Roman" w:eastAsia="Times New Roman" w:hAnsi="Times New Roman" w:cs="Times New Roman"/>
          <w:kern w:val="0"/>
          <w:sz w:val="24"/>
          <w:szCs w:val="24"/>
          <w:lang w:eastAsia="tr-TR"/>
          <w14:ligatures w14:val="none"/>
        </w:rPr>
        <w:t xml:space="preserve">: A </w:t>
      </w:r>
      <w:proofErr w:type="spellStart"/>
      <w:r w:rsidRPr="009F1099">
        <w:rPr>
          <w:rFonts w:ascii="Times New Roman" w:eastAsia="Times New Roman" w:hAnsi="Times New Roman" w:cs="Times New Roman"/>
          <w:kern w:val="0"/>
          <w:sz w:val="24"/>
          <w:szCs w:val="24"/>
          <w:lang w:eastAsia="tr-TR"/>
          <w14:ligatures w14:val="none"/>
        </w:rPr>
        <w:t>Clinician's</w:t>
      </w:r>
      <w:proofErr w:type="spellEnd"/>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Journal</w:t>
      </w:r>
      <w:proofErr w:type="spellEnd"/>
      <w:r w:rsidRPr="009F1099">
        <w:rPr>
          <w:rFonts w:ascii="Times New Roman" w:eastAsia="Times New Roman" w:hAnsi="Times New Roman" w:cs="Times New Roman"/>
          <w:kern w:val="0"/>
          <w:sz w:val="24"/>
          <w:szCs w:val="24"/>
          <w:lang w:eastAsia="tr-TR"/>
          <w14:ligatures w14:val="none"/>
        </w:rPr>
        <w:t>.</w:t>
      </w:r>
    </w:p>
    <w:p w14:paraId="2CDE9EBB" w14:textId="77777777" w:rsidR="009F1099" w:rsidRPr="009F1099" w:rsidRDefault="009F1099" w:rsidP="009F1099">
      <w:pPr>
        <w:numPr>
          <w:ilvl w:val="2"/>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Çevresel toksinlerin vücut üzerindeki etkileri ve detoksifikasyon süreçleri.</w:t>
      </w:r>
    </w:p>
    <w:p w14:paraId="737C3E21" w14:textId="77777777" w:rsidR="009F1099" w:rsidRPr="009F1099" w:rsidRDefault="009F1099" w:rsidP="009F10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F1099">
        <w:rPr>
          <w:rFonts w:ascii="Times New Roman" w:eastAsia="Times New Roman" w:hAnsi="Times New Roman" w:cs="Times New Roman"/>
          <w:b/>
          <w:bCs/>
          <w:kern w:val="0"/>
          <w:sz w:val="24"/>
          <w:szCs w:val="24"/>
          <w:lang w:eastAsia="tr-TR"/>
          <w14:ligatures w14:val="none"/>
        </w:rPr>
        <w:t>7.3. Sinir Sistemi ve Beyin Sağlığının Güçlenmesi</w:t>
      </w:r>
    </w:p>
    <w:p w14:paraId="00685BCC" w14:textId="77777777" w:rsidR="009F1099" w:rsidRPr="009F1099" w:rsidRDefault="009F1099" w:rsidP="009F109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b/>
          <w:bCs/>
          <w:kern w:val="0"/>
          <w:sz w:val="24"/>
          <w:szCs w:val="24"/>
          <w:lang w:eastAsia="tr-TR"/>
          <w14:ligatures w14:val="none"/>
        </w:rPr>
        <w:t>Kaynakça</w:t>
      </w:r>
      <w:r w:rsidRPr="009F1099">
        <w:rPr>
          <w:rFonts w:ascii="Times New Roman" w:eastAsia="Times New Roman" w:hAnsi="Times New Roman" w:cs="Times New Roman"/>
          <w:kern w:val="0"/>
          <w:sz w:val="24"/>
          <w:szCs w:val="24"/>
          <w:lang w:eastAsia="tr-TR"/>
          <w14:ligatures w14:val="none"/>
        </w:rPr>
        <w:t>:</w:t>
      </w:r>
    </w:p>
    <w:p w14:paraId="3E96527D" w14:textId="77777777" w:rsidR="009F1099" w:rsidRPr="009F1099" w:rsidRDefault="009F1099" w:rsidP="009F1099">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F1099">
        <w:rPr>
          <w:rFonts w:ascii="Times New Roman" w:eastAsia="Times New Roman" w:hAnsi="Times New Roman" w:cs="Times New Roman"/>
          <w:kern w:val="0"/>
          <w:sz w:val="24"/>
          <w:szCs w:val="24"/>
          <w:lang w:eastAsia="tr-TR"/>
          <w14:ligatures w14:val="none"/>
        </w:rPr>
        <w:t>Bear</w:t>
      </w:r>
      <w:proofErr w:type="spellEnd"/>
      <w:r w:rsidRPr="009F1099">
        <w:rPr>
          <w:rFonts w:ascii="Times New Roman" w:eastAsia="Times New Roman" w:hAnsi="Times New Roman" w:cs="Times New Roman"/>
          <w:kern w:val="0"/>
          <w:sz w:val="24"/>
          <w:szCs w:val="24"/>
          <w:lang w:eastAsia="tr-TR"/>
          <w14:ligatures w14:val="none"/>
        </w:rPr>
        <w:t xml:space="preserve">, M. F., et al. (2020). </w:t>
      </w:r>
      <w:proofErr w:type="spellStart"/>
      <w:r w:rsidRPr="009F1099">
        <w:rPr>
          <w:rFonts w:ascii="Times New Roman" w:eastAsia="Times New Roman" w:hAnsi="Times New Roman" w:cs="Times New Roman"/>
          <w:i/>
          <w:iCs/>
          <w:kern w:val="0"/>
          <w:sz w:val="24"/>
          <w:szCs w:val="24"/>
          <w:lang w:eastAsia="tr-TR"/>
          <w14:ligatures w14:val="none"/>
        </w:rPr>
        <w:t>Neuroscience</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Exploring</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the</w:t>
      </w:r>
      <w:proofErr w:type="spellEnd"/>
      <w:r w:rsidRPr="009F1099">
        <w:rPr>
          <w:rFonts w:ascii="Times New Roman" w:eastAsia="Times New Roman" w:hAnsi="Times New Roman" w:cs="Times New Roman"/>
          <w:i/>
          <w:iCs/>
          <w:kern w:val="0"/>
          <w:sz w:val="24"/>
          <w:szCs w:val="24"/>
          <w:lang w:eastAsia="tr-TR"/>
          <w14:ligatures w14:val="none"/>
        </w:rPr>
        <w:t xml:space="preserve"> Brain</w:t>
      </w:r>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Wolters</w:t>
      </w:r>
      <w:proofErr w:type="spellEnd"/>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Kluwer</w:t>
      </w:r>
      <w:proofErr w:type="spellEnd"/>
      <w:r w:rsidRPr="009F1099">
        <w:rPr>
          <w:rFonts w:ascii="Times New Roman" w:eastAsia="Times New Roman" w:hAnsi="Times New Roman" w:cs="Times New Roman"/>
          <w:kern w:val="0"/>
          <w:sz w:val="24"/>
          <w:szCs w:val="24"/>
          <w:lang w:eastAsia="tr-TR"/>
          <w14:ligatures w14:val="none"/>
        </w:rPr>
        <w:t>.</w:t>
      </w:r>
    </w:p>
    <w:p w14:paraId="27E753CA" w14:textId="77777777" w:rsidR="009F1099" w:rsidRPr="009F1099" w:rsidRDefault="009F1099" w:rsidP="009F1099">
      <w:pPr>
        <w:numPr>
          <w:ilvl w:val="2"/>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Sinir sisteminin biyolojisi ve beyin sağlığı üzerinde etkili mekanizmalar.</w:t>
      </w:r>
    </w:p>
    <w:p w14:paraId="70862E18" w14:textId="77777777" w:rsidR="009F1099" w:rsidRPr="009F1099" w:rsidRDefault="009F1099" w:rsidP="009F1099">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F1099">
        <w:rPr>
          <w:rFonts w:ascii="Times New Roman" w:eastAsia="Times New Roman" w:hAnsi="Times New Roman" w:cs="Times New Roman"/>
          <w:kern w:val="0"/>
          <w:sz w:val="24"/>
          <w:szCs w:val="24"/>
          <w:lang w:eastAsia="tr-TR"/>
          <w14:ligatures w14:val="none"/>
        </w:rPr>
        <w:t>Sapolsky</w:t>
      </w:r>
      <w:proofErr w:type="spellEnd"/>
      <w:r w:rsidRPr="009F1099">
        <w:rPr>
          <w:rFonts w:ascii="Times New Roman" w:eastAsia="Times New Roman" w:hAnsi="Times New Roman" w:cs="Times New Roman"/>
          <w:kern w:val="0"/>
          <w:sz w:val="24"/>
          <w:szCs w:val="24"/>
          <w:lang w:eastAsia="tr-TR"/>
          <w14:ligatures w14:val="none"/>
        </w:rPr>
        <w:t xml:space="preserve">, R. M. (2004). </w:t>
      </w:r>
      <w:proofErr w:type="spellStart"/>
      <w:r w:rsidRPr="009F1099">
        <w:rPr>
          <w:rFonts w:ascii="Times New Roman" w:eastAsia="Times New Roman" w:hAnsi="Times New Roman" w:cs="Times New Roman"/>
          <w:i/>
          <w:iCs/>
          <w:kern w:val="0"/>
          <w:sz w:val="24"/>
          <w:szCs w:val="24"/>
          <w:lang w:eastAsia="tr-TR"/>
          <w14:ligatures w14:val="none"/>
        </w:rPr>
        <w:t>Why</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Zebras</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Don’t</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Get</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Ulcers</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The</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Acclaimed</w:t>
      </w:r>
      <w:proofErr w:type="spellEnd"/>
      <w:r w:rsidRPr="009F1099">
        <w:rPr>
          <w:rFonts w:ascii="Times New Roman" w:eastAsia="Times New Roman" w:hAnsi="Times New Roman" w:cs="Times New Roman"/>
          <w:i/>
          <w:iCs/>
          <w:kern w:val="0"/>
          <w:sz w:val="24"/>
          <w:szCs w:val="24"/>
          <w:lang w:eastAsia="tr-TR"/>
          <w14:ligatures w14:val="none"/>
        </w:rPr>
        <w:t xml:space="preserve"> Guide </w:t>
      </w:r>
      <w:proofErr w:type="spellStart"/>
      <w:r w:rsidRPr="009F1099">
        <w:rPr>
          <w:rFonts w:ascii="Times New Roman" w:eastAsia="Times New Roman" w:hAnsi="Times New Roman" w:cs="Times New Roman"/>
          <w:i/>
          <w:iCs/>
          <w:kern w:val="0"/>
          <w:sz w:val="24"/>
          <w:szCs w:val="24"/>
          <w:lang w:eastAsia="tr-TR"/>
          <w14:ligatures w14:val="none"/>
        </w:rPr>
        <w:t>to</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Stress</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and</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Its</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Effects</w:t>
      </w:r>
      <w:proofErr w:type="spellEnd"/>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Holt</w:t>
      </w:r>
      <w:proofErr w:type="spellEnd"/>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Paperbacks</w:t>
      </w:r>
      <w:proofErr w:type="spellEnd"/>
      <w:r w:rsidRPr="009F1099">
        <w:rPr>
          <w:rFonts w:ascii="Times New Roman" w:eastAsia="Times New Roman" w:hAnsi="Times New Roman" w:cs="Times New Roman"/>
          <w:kern w:val="0"/>
          <w:sz w:val="24"/>
          <w:szCs w:val="24"/>
          <w:lang w:eastAsia="tr-TR"/>
          <w14:ligatures w14:val="none"/>
        </w:rPr>
        <w:t>.</w:t>
      </w:r>
    </w:p>
    <w:p w14:paraId="66A33405" w14:textId="77777777" w:rsidR="009F1099" w:rsidRPr="009F1099" w:rsidRDefault="009F1099" w:rsidP="009F1099">
      <w:pPr>
        <w:numPr>
          <w:ilvl w:val="2"/>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Stresin sinir sistemi üzerindeki etkileri ve nörolojik sağlığın korunması.</w:t>
      </w:r>
    </w:p>
    <w:p w14:paraId="1E0F93D6" w14:textId="77777777" w:rsidR="009F1099" w:rsidRPr="009F1099" w:rsidRDefault="009F1099" w:rsidP="009F1099">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 xml:space="preserve">De </w:t>
      </w:r>
      <w:proofErr w:type="spellStart"/>
      <w:r w:rsidRPr="009F1099">
        <w:rPr>
          <w:rFonts w:ascii="Times New Roman" w:eastAsia="Times New Roman" w:hAnsi="Times New Roman" w:cs="Times New Roman"/>
          <w:kern w:val="0"/>
          <w:sz w:val="24"/>
          <w:szCs w:val="24"/>
          <w:lang w:eastAsia="tr-TR"/>
          <w14:ligatures w14:val="none"/>
        </w:rPr>
        <w:t>Felice</w:t>
      </w:r>
      <w:proofErr w:type="spellEnd"/>
      <w:r w:rsidRPr="009F1099">
        <w:rPr>
          <w:rFonts w:ascii="Times New Roman" w:eastAsia="Times New Roman" w:hAnsi="Times New Roman" w:cs="Times New Roman"/>
          <w:kern w:val="0"/>
          <w:sz w:val="24"/>
          <w:szCs w:val="24"/>
          <w:lang w:eastAsia="tr-TR"/>
          <w14:ligatures w14:val="none"/>
        </w:rPr>
        <w:t xml:space="preserve">, F. G., et al. (2008). </w:t>
      </w:r>
      <w:proofErr w:type="spellStart"/>
      <w:r w:rsidRPr="009F1099">
        <w:rPr>
          <w:rFonts w:ascii="Times New Roman" w:eastAsia="Times New Roman" w:hAnsi="Times New Roman" w:cs="Times New Roman"/>
          <w:i/>
          <w:iCs/>
          <w:kern w:val="0"/>
          <w:sz w:val="24"/>
          <w:szCs w:val="24"/>
          <w:lang w:eastAsia="tr-TR"/>
          <w14:ligatures w14:val="none"/>
        </w:rPr>
        <w:t>The</w:t>
      </w:r>
      <w:proofErr w:type="spellEnd"/>
      <w:r w:rsidRPr="009F1099">
        <w:rPr>
          <w:rFonts w:ascii="Times New Roman" w:eastAsia="Times New Roman" w:hAnsi="Times New Roman" w:cs="Times New Roman"/>
          <w:i/>
          <w:iCs/>
          <w:kern w:val="0"/>
          <w:sz w:val="24"/>
          <w:szCs w:val="24"/>
          <w:lang w:eastAsia="tr-TR"/>
          <w14:ligatures w14:val="none"/>
        </w:rPr>
        <w:t xml:space="preserve"> Role of </w:t>
      </w:r>
      <w:proofErr w:type="spellStart"/>
      <w:r w:rsidRPr="009F1099">
        <w:rPr>
          <w:rFonts w:ascii="Times New Roman" w:eastAsia="Times New Roman" w:hAnsi="Times New Roman" w:cs="Times New Roman"/>
          <w:i/>
          <w:iCs/>
          <w:kern w:val="0"/>
          <w:sz w:val="24"/>
          <w:szCs w:val="24"/>
          <w:lang w:eastAsia="tr-TR"/>
          <w14:ligatures w14:val="none"/>
        </w:rPr>
        <w:t>Insulin</w:t>
      </w:r>
      <w:proofErr w:type="spellEnd"/>
      <w:r w:rsidRPr="009F1099">
        <w:rPr>
          <w:rFonts w:ascii="Times New Roman" w:eastAsia="Times New Roman" w:hAnsi="Times New Roman" w:cs="Times New Roman"/>
          <w:i/>
          <w:iCs/>
          <w:kern w:val="0"/>
          <w:sz w:val="24"/>
          <w:szCs w:val="24"/>
          <w:lang w:eastAsia="tr-TR"/>
          <w14:ligatures w14:val="none"/>
        </w:rPr>
        <w:t xml:space="preserve"> in </w:t>
      </w:r>
      <w:proofErr w:type="spellStart"/>
      <w:r w:rsidRPr="009F1099">
        <w:rPr>
          <w:rFonts w:ascii="Times New Roman" w:eastAsia="Times New Roman" w:hAnsi="Times New Roman" w:cs="Times New Roman"/>
          <w:i/>
          <w:iCs/>
          <w:kern w:val="0"/>
          <w:sz w:val="24"/>
          <w:szCs w:val="24"/>
          <w:lang w:eastAsia="tr-TR"/>
          <w14:ligatures w14:val="none"/>
        </w:rPr>
        <w:t>the</w:t>
      </w:r>
      <w:proofErr w:type="spellEnd"/>
      <w:r w:rsidRPr="009F1099">
        <w:rPr>
          <w:rFonts w:ascii="Times New Roman" w:eastAsia="Times New Roman" w:hAnsi="Times New Roman" w:cs="Times New Roman"/>
          <w:i/>
          <w:iCs/>
          <w:kern w:val="0"/>
          <w:sz w:val="24"/>
          <w:szCs w:val="24"/>
          <w:lang w:eastAsia="tr-TR"/>
          <w14:ligatures w14:val="none"/>
        </w:rPr>
        <w:t xml:space="preserve"> Brain</w:t>
      </w:r>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Trends</w:t>
      </w:r>
      <w:proofErr w:type="spellEnd"/>
      <w:r w:rsidRPr="009F1099">
        <w:rPr>
          <w:rFonts w:ascii="Times New Roman" w:eastAsia="Times New Roman" w:hAnsi="Times New Roman" w:cs="Times New Roman"/>
          <w:kern w:val="0"/>
          <w:sz w:val="24"/>
          <w:szCs w:val="24"/>
          <w:lang w:eastAsia="tr-TR"/>
          <w14:ligatures w14:val="none"/>
        </w:rPr>
        <w:t xml:space="preserve"> in </w:t>
      </w:r>
      <w:proofErr w:type="spellStart"/>
      <w:r w:rsidRPr="009F1099">
        <w:rPr>
          <w:rFonts w:ascii="Times New Roman" w:eastAsia="Times New Roman" w:hAnsi="Times New Roman" w:cs="Times New Roman"/>
          <w:kern w:val="0"/>
          <w:sz w:val="24"/>
          <w:szCs w:val="24"/>
          <w:lang w:eastAsia="tr-TR"/>
          <w14:ligatures w14:val="none"/>
        </w:rPr>
        <w:t>Endocrinology</w:t>
      </w:r>
      <w:proofErr w:type="spellEnd"/>
      <w:r w:rsidRPr="009F1099">
        <w:rPr>
          <w:rFonts w:ascii="Times New Roman" w:eastAsia="Times New Roman" w:hAnsi="Times New Roman" w:cs="Times New Roman"/>
          <w:kern w:val="0"/>
          <w:sz w:val="24"/>
          <w:szCs w:val="24"/>
          <w:lang w:eastAsia="tr-TR"/>
          <w14:ligatures w14:val="none"/>
        </w:rPr>
        <w:t xml:space="preserve"> &amp; </w:t>
      </w:r>
      <w:proofErr w:type="spellStart"/>
      <w:r w:rsidRPr="009F1099">
        <w:rPr>
          <w:rFonts w:ascii="Times New Roman" w:eastAsia="Times New Roman" w:hAnsi="Times New Roman" w:cs="Times New Roman"/>
          <w:kern w:val="0"/>
          <w:sz w:val="24"/>
          <w:szCs w:val="24"/>
          <w:lang w:eastAsia="tr-TR"/>
          <w14:ligatures w14:val="none"/>
        </w:rPr>
        <w:t>Metabolism</w:t>
      </w:r>
      <w:proofErr w:type="spellEnd"/>
      <w:r w:rsidRPr="009F1099">
        <w:rPr>
          <w:rFonts w:ascii="Times New Roman" w:eastAsia="Times New Roman" w:hAnsi="Times New Roman" w:cs="Times New Roman"/>
          <w:kern w:val="0"/>
          <w:sz w:val="24"/>
          <w:szCs w:val="24"/>
          <w:lang w:eastAsia="tr-TR"/>
          <w14:ligatures w14:val="none"/>
        </w:rPr>
        <w:t>.</w:t>
      </w:r>
    </w:p>
    <w:p w14:paraId="56A7416C" w14:textId="77777777" w:rsidR="009F1099" w:rsidRPr="009F1099" w:rsidRDefault="009F1099" w:rsidP="009F1099">
      <w:pPr>
        <w:numPr>
          <w:ilvl w:val="2"/>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İnsülinin beyin sağlığı ve sinir sistemindeki kritik etkileri.</w:t>
      </w:r>
    </w:p>
    <w:p w14:paraId="6985AD6A" w14:textId="77777777" w:rsidR="009F1099" w:rsidRPr="009F1099" w:rsidRDefault="009F1099" w:rsidP="009F10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F1099">
        <w:rPr>
          <w:rFonts w:ascii="Times New Roman" w:eastAsia="Times New Roman" w:hAnsi="Times New Roman" w:cs="Times New Roman"/>
          <w:b/>
          <w:bCs/>
          <w:kern w:val="0"/>
          <w:sz w:val="24"/>
          <w:szCs w:val="24"/>
          <w:lang w:eastAsia="tr-TR"/>
          <w14:ligatures w14:val="none"/>
        </w:rPr>
        <w:t>7.4. Enflamasyon Kontrolü ve Bağışıklık Güçlendirme</w:t>
      </w:r>
    </w:p>
    <w:p w14:paraId="485AABE6" w14:textId="77777777" w:rsidR="009F1099" w:rsidRPr="009F1099" w:rsidRDefault="009F1099" w:rsidP="009F1099">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b/>
          <w:bCs/>
          <w:kern w:val="0"/>
          <w:sz w:val="24"/>
          <w:szCs w:val="24"/>
          <w:lang w:eastAsia="tr-TR"/>
          <w14:ligatures w14:val="none"/>
        </w:rPr>
        <w:t>Kaynakça</w:t>
      </w:r>
      <w:r w:rsidRPr="009F1099">
        <w:rPr>
          <w:rFonts w:ascii="Times New Roman" w:eastAsia="Times New Roman" w:hAnsi="Times New Roman" w:cs="Times New Roman"/>
          <w:kern w:val="0"/>
          <w:sz w:val="24"/>
          <w:szCs w:val="24"/>
          <w:lang w:eastAsia="tr-TR"/>
          <w14:ligatures w14:val="none"/>
        </w:rPr>
        <w:t>:</w:t>
      </w:r>
    </w:p>
    <w:p w14:paraId="59818213" w14:textId="77777777" w:rsidR="009F1099" w:rsidRPr="009F1099" w:rsidRDefault="009F1099" w:rsidP="009F1099">
      <w:pPr>
        <w:numPr>
          <w:ilvl w:val="1"/>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F1099">
        <w:rPr>
          <w:rFonts w:ascii="Times New Roman" w:eastAsia="Times New Roman" w:hAnsi="Times New Roman" w:cs="Times New Roman"/>
          <w:kern w:val="0"/>
          <w:sz w:val="24"/>
          <w:szCs w:val="24"/>
          <w:lang w:eastAsia="tr-TR"/>
          <w14:ligatures w14:val="none"/>
        </w:rPr>
        <w:t>Medzhitov</w:t>
      </w:r>
      <w:proofErr w:type="spellEnd"/>
      <w:r w:rsidRPr="009F1099">
        <w:rPr>
          <w:rFonts w:ascii="Times New Roman" w:eastAsia="Times New Roman" w:hAnsi="Times New Roman" w:cs="Times New Roman"/>
          <w:kern w:val="0"/>
          <w:sz w:val="24"/>
          <w:szCs w:val="24"/>
          <w:lang w:eastAsia="tr-TR"/>
          <w14:ligatures w14:val="none"/>
        </w:rPr>
        <w:t xml:space="preserve">, R. (2008). </w:t>
      </w:r>
      <w:proofErr w:type="spellStart"/>
      <w:r w:rsidRPr="009F1099">
        <w:rPr>
          <w:rFonts w:ascii="Times New Roman" w:eastAsia="Times New Roman" w:hAnsi="Times New Roman" w:cs="Times New Roman"/>
          <w:i/>
          <w:iCs/>
          <w:kern w:val="0"/>
          <w:sz w:val="24"/>
          <w:szCs w:val="24"/>
          <w:lang w:eastAsia="tr-TR"/>
          <w14:ligatures w14:val="none"/>
        </w:rPr>
        <w:t>Origin</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and</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Physiological</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Roles</w:t>
      </w:r>
      <w:proofErr w:type="spellEnd"/>
      <w:r w:rsidRPr="009F1099">
        <w:rPr>
          <w:rFonts w:ascii="Times New Roman" w:eastAsia="Times New Roman" w:hAnsi="Times New Roman" w:cs="Times New Roman"/>
          <w:i/>
          <w:iCs/>
          <w:kern w:val="0"/>
          <w:sz w:val="24"/>
          <w:szCs w:val="24"/>
          <w:lang w:eastAsia="tr-TR"/>
          <w14:ligatures w14:val="none"/>
        </w:rPr>
        <w:t xml:space="preserve"> of </w:t>
      </w:r>
      <w:proofErr w:type="spellStart"/>
      <w:r w:rsidRPr="009F1099">
        <w:rPr>
          <w:rFonts w:ascii="Times New Roman" w:eastAsia="Times New Roman" w:hAnsi="Times New Roman" w:cs="Times New Roman"/>
          <w:i/>
          <w:iCs/>
          <w:kern w:val="0"/>
          <w:sz w:val="24"/>
          <w:szCs w:val="24"/>
          <w:lang w:eastAsia="tr-TR"/>
          <w14:ligatures w14:val="none"/>
        </w:rPr>
        <w:t>Inflammation</w:t>
      </w:r>
      <w:proofErr w:type="spellEnd"/>
      <w:r w:rsidRPr="009F1099">
        <w:rPr>
          <w:rFonts w:ascii="Times New Roman" w:eastAsia="Times New Roman" w:hAnsi="Times New Roman" w:cs="Times New Roman"/>
          <w:kern w:val="0"/>
          <w:sz w:val="24"/>
          <w:szCs w:val="24"/>
          <w:lang w:eastAsia="tr-TR"/>
          <w14:ligatures w14:val="none"/>
        </w:rPr>
        <w:t>. Nature.</w:t>
      </w:r>
    </w:p>
    <w:p w14:paraId="586805D7" w14:textId="77777777" w:rsidR="009F1099" w:rsidRPr="009F1099" w:rsidRDefault="009F1099" w:rsidP="009F1099">
      <w:pPr>
        <w:numPr>
          <w:ilvl w:val="2"/>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Enflamasyonun temel biyolojik mekanizmaları ve bağışıklık sistemi üzerindeki rolü.</w:t>
      </w:r>
    </w:p>
    <w:p w14:paraId="29B4FB5F" w14:textId="77777777" w:rsidR="009F1099" w:rsidRPr="009F1099" w:rsidRDefault="009F1099" w:rsidP="009F1099">
      <w:pPr>
        <w:numPr>
          <w:ilvl w:val="1"/>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F1099">
        <w:rPr>
          <w:rFonts w:ascii="Times New Roman" w:eastAsia="Times New Roman" w:hAnsi="Times New Roman" w:cs="Times New Roman"/>
          <w:kern w:val="0"/>
          <w:sz w:val="24"/>
          <w:szCs w:val="24"/>
          <w:lang w:eastAsia="tr-TR"/>
          <w14:ligatures w14:val="none"/>
        </w:rPr>
        <w:lastRenderedPageBreak/>
        <w:t>Hotamisligil</w:t>
      </w:r>
      <w:proofErr w:type="spellEnd"/>
      <w:r w:rsidRPr="009F1099">
        <w:rPr>
          <w:rFonts w:ascii="Times New Roman" w:eastAsia="Times New Roman" w:hAnsi="Times New Roman" w:cs="Times New Roman"/>
          <w:kern w:val="0"/>
          <w:sz w:val="24"/>
          <w:szCs w:val="24"/>
          <w:lang w:eastAsia="tr-TR"/>
          <w14:ligatures w14:val="none"/>
        </w:rPr>
        <w:t xml:space="preserve">, G. S. (2006). </w:t>
      </w:r>
      <w:proofErr w:type="spellStart"/>
      <w:r w:rsidRPr="009F1099">
        <w:rPr>
          <w:rFonts w:ascii="Times New Roman" w:eastAsia="Times New Roman" w:hAnsi="Times New Roman" w:cs="Times New Roman"/>
          <w:i/>
          <w:iCs/>
          <w:kern w:val="0"/>
          <w:sz w:val="24"/>
          <w:szCs w:val="24"/>
          <w:lang w:eastAsia="tr-TR"/>
          <w14:ligatures w14:val="none"/>
        </w:rPr>
        <w:t>Inflammation</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and</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Metabolic</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Disorders</w:t>
      </w:r>
      <w:proofErr w:type="spellEnd"/>
      <w:r w:rsidRPr="009F1099">
        <w:rPr>
          <w:rFonts w:ascii="Times New Roman" w:eastAsia="Times New Roman" w:hAnsi="Times New Roman" w:cs="Times New Roman"/>
          <w:kern w:val="0"/>
          <w:sz w:val="24"/>
          <w:szCs w:val="24"/>
          <w:lang w:eastAsia="tr-TR"/>
          <w14:ligatures w14:val="none"/>
        </w:rPr>
        <w:t>. Nature.</w:t>
      </w:r>
    </w:p>
    <w:p w14:paraId="1F1C456E" w14:textId="77777777" w:rsidR="009F1099" w:rsidRPr="009F1099" w:rsidRDefault="009F1099" w:rsidP="009F1099">
      <w:pPr>
        <w:numPr>
          <w:ilvl w:val="2"/>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Metabolik hastalıklar ve inflamasyon arasındaki ilişki.</w:t>
      </w:r>
    </w:p>
    <w:p w14:paraId="1AA03F3E" w14:textId="77777777" w:rsidR="009F1099" w:rsidRPr="009F1099" w:rsidRDefault="009F1099" w:rsidP="009F1099">
      <w:pPr>
        <w:numPr>
          <w:ilvl w:val="1"/>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9F1099">
        <w:rPr>
          <w:rFonts w:ascii="Times New Roman" w:eastAsia="Times New Roman" w:hAnsi="Times New Roman" w:cs="Times New Roman"/>
          <w:kern w:val="0"/>
          <w:sz w:val="24"/>
          <w:szCs w:val="24"/>
          <w:lang w:eastAsia="tr-TR"/>
          <w14:ligatures w14:val="none"/>
        </w:rPr>
        <w:t>Calder</w:t>
      </w:r>
      <w:proofErr w:type="spellEnd"/>
      <w:r w:rsidRPr="009F1099">
        <w:rPr>
          <w:rFonts w:ascii="Times New Roman" w:eastAsia="Times New Roman" w:hAnsi="Times New Roman" w:cs="Times New Roman"/>
          <w:kern w:val="0"/>
          <w:sz w:val="24"/>
          <w:szCs w:val="24"/>
          <w:lang w:eastAsia="tr-TR"/>
          <w14:ligatures w14:val="none"/>
        </w:rPr>
        <w:t xml:space="preserve">, P. C., et al. (2020). </w:t>
      </w:r>
      <w:r w:rsidRPr="009F1099">
        <w:rPr>
          <w:rFonts w:ascii="Times New Roman" w:eastAsia="Times New Roman" w:hAnsi="Times New Roman" w:cs="Times New Roman"/>
          <w:i/>
          <w:iCs/>
          <w:kern w:val="0"/>
          <w:sz w:val="24"/>
          <w:szCs w:val="24"/>
          <w:lang w:eastAsia="tr-TR"/>
          <w14:ligatures w14:val="none"/>
        </w:rPr>
        <w:t xml:space="preserve">Omega-3 </w:t>
      </w:r>
      <w:proofErr w:type="spellStart"/>
      <w:r w:rsidRPr="009F1099">
        <w:rPr>
          <w:rFonts w:ascii="Times New Roman" w:eastAsia="Times New Roman" w:hAnsi="Times New Roman" w:cs="Times New Roman"/>
          <w:i/>
          <w:iCs/>
          <w:kern w:val="0"/>
          <w:sz w:val="24"/>
          <w:szCs w:val="24"/>
          <w:lang w:eastAsia="tr-TR"/>
          <w14:ligatures w14:val="none"/>
        </w:rPr>
        <w:t>Fatty</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Acids</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and</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Immune</w:t>
      </w:r>
      <w:proofErr w:type="spellEnd"/>
      <w:r w:rsidRPr="009F1099">
        <w:rPr>
          <w:rFonts w:ascii="Times New Roman" w:eastAsia="Times New Roman" w:hAnsi="Times New Roman" w:cs="Times New Roman"/>
          <w:i/>
          <w:iCs/>
          <w:kern w:val="0"/>
          <w:sz w:val="24"/>
          <w:szCs w:val="24"/>
          <w:lang w:eastAsia="tr-TR"/>
          <w14:ligatures w14:val="none"/>
        </w:rPr>
        <w:t xml:space="preserve"> </w:t>
      </w:r>
      <w:proofErr w:type="spellStart"/>
      <w:r w:rsidRPr="009F1099">
        <w:rPr>
          <w:rFonts w:ascii="Times New Roman" w:eastAsia="Times New Roman" w:hAnsi="Times New Roman" w:cs="Times New Roman"/>
          <w:i/>
          <w:iCs/>
          <w:kern w:val="0"/>
          <w:sz w:val="24"/>
          <w:szCs w:val="24"/>
          <w:lang w:eastAsia="tr-TR"/>
          <w14:ligatures w14:val="none"/>
        </w:rPr>
        <w:t>Function</w:t>
      </w:r>
      <w:proofErr w:type="spellEnd"/>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Proceedings</w:t>
      </w:r>
      <w:proofErr w:type="spellEnd"/>
      <w:r w:rsidRPr="009F1099">
        <w:rPr>
          <w:rFonts w:ascii="Times New Roman" w:eastAsia="Times New Roman" w:hAnsi="Times New Roman" w:cs="Times New Roman"/>
          <w:kern w:val="0"/>
          <w:sz w:val="24"/>
          <w:szCs w:val="24"/>
          <w:lang w:eastAsia="tr-TR"/>
          <w14:ligatures w14:val="none"/>
        </w:rPr>
        <w:t xml:space="preserve"> of </w:t>
      </w:r>
      <w:proofErr w:type="spellStart"/>
      <w:r w:rsidRPr="009F1099">
        <w:rPr>
          <w:rFonts w:ascii="Times New Roman" w:eastAsia="Times New Roman" w:hAnsi="Times New Roman" w:cs="Times New Roman"/>
          <w:kern w:val="0"/>
          <w:sz w:val="24"/>
          <w:szCs w:val="24"/>
          <w:lang w:eastAsia="tr-TR"/>
          <w14:ligatures w14:val="none"/>
        </w:rPr>
        <w:t>the</w:t>
      </w:r>
      <w:proofErr w:type="spellEnd"/>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Nutrition</w:t>
      </w:r>
      <w:proofErr w:type="spellEnd"/>
      <w:r w:rsidRPr="009F1099">
        <w:rPr>
          <w:rFonts w:ascii="Times New Roman" w:eastAsia="Times New Roman" w:hAnsi="Times New Roman" w:cs="Times New Roman"/>
          <w:kern w:val="0"/>
          <w:sz w:val="24"/>
          <w:szCs w:val="24"/>
          <w:lang w:eastAsia="tr-TR"/>
          <w14:ligatures w14:val="none"/>
        </w:rPr>
        <w:t xml:space="preserve"> </w:t>
      </w:r>
      <w:proofErr w:type="spellStart"/>
      <w:r w:rsidRPr="009F1099">
        <w:rPr>
          <w:rFonts w:ascii="Times New Roman" w:eastAsia="Times New Roman" w:hAnsi="Times New Roman" w:cs="Times New Roman"/>
          <w:kern w:val="0"/>
          <w:sz w:val="24"/>
          <w:szCs w:val="24"/>
          <w:lang w:eastAsia="tr-TR"/>
          <w14:ligatures w14:val="none"/>
        </w:rPr>
        <w:t>Society</w:t>
      </w:r>
      <w:proofErr w:type="spellEnd"/>
      <w:r w:rsidRPr="009F1099">
        <w:rPr>
          <w:rFonts w:ascii="Times New Roman" w:eastAsia="Times New Roman" w:hAnsi="Times New Roman" w:cs="Times New Roman"/>
          <w:kern w:val="0"/>
          <w:sz w:val="24"/>
          <w:szCs w:val="24"/>
          <w:lang w:eastAsia="tr-TR"/>
          <w14:ligatures w14:val="none"/>
        </w:rPr>
        <w:t>.</w:t>
      </w:r>
    </w:p>
    <w:p w14:paraId="10A6DC6F" w14:textId="77777777" w:rsidR="009F1099" w:rsidRPr="009F1099" w:rsidRDefault="009F1099" w:rsidP="009F1099">
      <w:pPr>
        <w:numPr>
          <w:ilvl w:val="2"/>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F1099">
        <w:rPr>
          <w:rFonts w:ascii="Times New Roman" w:eastAsia="Times New Roman" w:hAnsi="Times New Roman" w:cs="Times New Roman"/>
          <w:kern w:val="0"/>
          <w:sz w:val="24"/>
          <w:szCs w:val="24"/>
          <w:lang w:eastAsia="tr-TR"/>
          <w14:ligatures w14:val="none"/>
        </w:rPr>
        <w:t>Omega-3 yağ asitlerinin bağışıklık sistemini güçlendirmedeki etkileri.</w:t>
      </w:r>
    </w:p>
    <w:p w14:paraId="2968540D" w14:textId="77777777" w:rsidR="009104DC" w:rsidRDefault="009104DC" w:rsidP="00DE1319">
      <w:pPr>
        <w:rPr>
          <w:rFonts w:ascii="Times New Roman" w:hAnsi="Times New Roman" w:cs="Times New Roman"/>
          <w:b/>
          <w:bCs/>
          <w:sz w:val="27"/>
          <w:szCs w:val="27"/>
        </w:rPr>
      </w:pPr>
    </w:p>
    <w:p w14:paraId="1252BB20" w14:textId="77777777" w:rsidR="008A544E" w:rsidRPr="008A544E" w:rsidRDefault="008A544E" w:rsidP="008A544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A544E">
        <w:rPr>
          <w:rFonts w:ascii="Times New Roman" w:eastAsia="Times New Roman" w:hAnsi="Times New Roman" w:cs="Times New Roman"/>
          <w:b/>
          <w:bCs/>
          <w:kern w:val="0"/>
          <w:sz w:val="27"/>
          <w:szCs w:val="27"/>
          <w:lang w:eastAsia="tr-TR"/>
          <w14:ligatures w14:val="none"/>
        </w:rPr>
        <w:t>8. Kronik Hastalıklar için Özelleştirilmiş Yaklaşımlar</w:t>
      </w:r>
    </w:p>
    <w:p w14:paraId="0AE16E1B" w14:textId="77777777" w:rsidR="008A544E" w:rsidRPr="008A544E" w:rsidRDefault="008A544E" w:rsidP="008A544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A544E">
        <w:rPr>
          <w:rFonts w:ascii="Times New Roman" w:eastAsia="Times New Roman" w:hAnsi="Times New Roman" w:cs="Times New Roman"/>
          <w:b/>
          <w:bCs/>
          <w:kern w:val="0"/>
          <w:sz w:val="24"/>
          <w:szCs w:val="24"/>
          <w:lang w:eastAsia="tr-TR"/>
          <w14:ligatures w14:val="none"/>
        </w:rPr>
        <w:t>8.1. Kanser için Kuantum Yaklaşımı</w:t>
      </w:r>
    </w:p>
    <w:p w14:paraId="0549AD1F" w14:textId="77777777" w:rsidR="008A544E" w:rsidRPr="008A544E" w:rsidRDefault="008A544E" w:rsidP="008A544E">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b/>
          <w:bCs/>
          <w:kern w:val="0"/>
          <w:sz w:val="24"/>
          <w:szCs w:val="24"/>
          <w:lang w:eastAsia="tr-TR"/>
          <w14:ligatures w14:val="none"/>
        </w:rPr>
        <w:t>Kaynakça</w:t>
      </w:r>
      <w:r w:rsidRPr="008A544E">
        <w:rPr>
          <w:rFonts w:ascii="Times New Roman" w:eastAsia="Times New Roman" w:hAnsi="Times New Roman" w:cs="Times New Roman"/>
          <w:kern w:val="0"/>
          <w:sz w:val="24"/>
          <w:szCs w:val="24"/>
          <w:lang w:eastAsia="tr-TR"/>
          <w14:ligatures w14:val="none"/>
        </w:rPr>
        <w:t>:</w:t>
      </w:r>
    </w:p>
    <w:p w14:paraId="76833149" w14:textId="77777777" w:rsidR="008A544E" w:rsidRPr="008A544E" w:rsidRDefault="008A544E" w:rsidP="008A544E">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Hanahan</w:t>
      </w:r>
      <w:proofErr w:type="spellEnd"/>
      <w:r w:rsidRPr="008A544E">
        <w:rPr>
          <w:rFonts w:ascii="Times New Roman" w:eastAsia="Times New Roman" w:hAnsi="Times New Roman" w:cs="Times New Roman"/>
          <w:kern w:val="0"/>
          <w:sz w:val="24"/>
          <w:szCs w:val="24"/>
          <w:lang w:eastAsia="tr-TR"/>
          <w14:ligatures w14:val="none"/>
        </w:rPr>
        <w:t xml:space="preserve">, D., &amp; </w:t>
      </w:r>
      <w:proofErr w:type="spellStart"/>
      <w:r w:rsidRPr="008A544E">
        <w:rPr>
          <w:rFonts w:ascii="Times New Roman" w:eastAsia="Times New Roman" w:hAnsi="Times New Roman" w:cs="Times New Roman"/>
          <w:kern w:val="0"/>
          <w:sz w:val="24"/>
          <w:szCs w:val="24"/>
          <w:lang w:eastAsia="tr-TR"/>
          <w14:ligatures w14:val="none"/>
        </w:rPr>
        <w:t>Weinberg</w:t>
      </w:r>
      <w:proofErr w:type="spellEnd"/>
      <w:r w:rsidRPr="008A544E">
        <w:rPr>
          <w:rFonts w:ascii="Times New Roman" w:eastAsia="Times New Roman" w:hAnsi="Times New Roman" w:cs="Times New Roman"/>
          <w:kern w:val="0"/>
          <w:sz w:val="24"/>
          <w:szCs w:val="24"/>
          <w:lang w:eastAsia="tr-TR"/>
          <w14:ligatures w14:val="none"/>
        </w:rPr>
        <w:t xml:space="preserve">, R. A. (2011). </w:t>
      </w:r>
      <w:proofErr w:type="spellStart"/>
      <w:r w:rsidRPr="008A544E">
        <w:rPr>
          <w:rFonts w:ascii="Times New Roman" w:eastAsia="Times New Roman" w:hAnsi="Times New Roman" w:cs="Times New Roman"/>
          <w:i/>
          <w:iCs/>
          <w:kern w:val="0"/>
          <w:sz w:val="24"/>
          <w:szCs w:val="24"/>
          <w:lang w:eastAsia="tr-TR"/>
          <w14:ligatures w14:val="none"/>
        </w:rPr>
        <w:t>Hallmarks</w:t>
      </w:r>
      <w:proofErr w:type="spellEnd"/>
      <w:r w:rsidRPr="008A544E">
        <w:rPr>
          <w:rFonts w:ascii="Times New Roman" w:eastAsia="Times New Roman" w:hAnsi="Times New Roman" w:cs="Times New Roman"/>
          <w:i/>
          <w:iCs/>
          <w:kern w:val="0"/>
          <w:sz w:val="24"/>
          <w:szCs w:val="24"/>
          <w:lang w:eastAsia="tr-TR"/>
          <w14:ligatures w14:val="none"/>
        </w:rPr>
        <w:t xml:space="preserve"> of </w:t>
      </w:r>
      <w:proofErr w:type="spellStart"/>
      <w:r w:rsidRPr="008A544E">
        <w:rPr>
          <w:rFonts w:ascii="Times New Roman" w:eastAsia="Times New Roman" w:hAnsi="Times New Roman" w:cs="Times New Roman"/>
          <w:i/>
          <w:iCs/>
          <w:kern w:val="0"/>
          <w:sz w:val="24"/>
          <w:szCs w:val="24"/>
          <w:lang w:eastAsia="tr-TR"/>
          <w14:ligatures w14:val="none"/>
        </w:rPr>
        <w:t>Cancer</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The</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Next</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Generation</w:t>
      </w:r>
      <w:proofErr w:type="spellEnd"/>
      <w:r w:rsidRPr="008A544E">
        <w:rPr>
          <w:rFonts w:ascii="Times New Roman" w:eastAsia="Times New Roman" w:hAnsi="Times New Roman" w:cs="Times New Roman"/>
          <w:kern w:val="0"/>
          <w:sz w:val="24"/>
          <w:szCs w:val="24"/>
          <w:lang w:eastAsia="tr-TR"/>
          <w14:ligatures w14:val="none"/>
        </w:rPr>
        <w:t>. Cell.</w:t>
      </w:r>
    </w:p>
    <w:p w14:paraId="2206B21C" w14:textId="77777777" w:rsidR="008A544E" w:rsidRPr="008A544E" w:rsidRDefault="008A544E" w:rsidP="008A544E">
      <w:pPr>
        <w:numPr>
          <w:ilvl w:val="2"/>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Kanserin biyolojik özellikleri ve metabolik süreçler üzerindeki etkileri.</w:t>
      </w:r>
    </w:p>
    <w:p w14:paraId="75EBA7EC" w14:textId="77777777" w:rsidR="008A544E" w:rsidRPr="008A544E" w:rsidRDefault="008A544E" w:rsidP="008A544E">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Ward</w:t>
      </w:r>
      <w:proofErr w:type="spellEnd"/>
      <w:r w:rsidRPr="008A544E">
        <w:rPr>
          <w:rFonts w:ascii="Times New Roman" w:eastAsia="Times New Roman" w:hAnsi="Times New Roman" w:cs="Times New Roman"/>
          <w:kern w:val="0"/>
          <w:sz w:val="24"/>
          <w:szCs w:val="24"/>
          <w:lang w:eastAsia="tr-TR"/>
          <w14:ligatures w14:val="none"/>
        </w:rPr>
        <w:t xml:space="preserve">, P. S., &amp; Thompson, C. B. (2012). </w:t>
      </w:r>
      <w:proofErr w:type="spellStart"/>
      <w:r w:rsidRPr="008A544E">
        <w:rPr>
          <w:rFonts w:ascii="Times New Roman" w:eastAsia="Times New Roman" w:hAnsi="Times New Roman" w:cs="Times New Roman"/>
          <w:i/>
          <w:iCs/>
          <w:kern w:val="0"/>
          <w:sz w:val="24"/>
          <w:szCs w:val="24"/>
          <w:lang w:eastAsia="tr-TR"/>
          <w14:ligatures w14:val="none"/>
        </w:rPr>
        <w:t>Metabolic</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Reprogramming</w:t>
      </w:r>
      <w:proofErr w:type="spellEnd"/>
      <w:r w:rsidRPr="008A544E">
        <w:rPr>
          <w:rFonts w:ascii="Times New Roman" w:eastAsia="Times New Roman" w:hAnsi="Times New Roman" w:cs="Times New Roman"/>
          <w:i/>
          <w:iCs/>
          <w:kern w:val="0"/>
          <w:sz w:val="24"/>
          <w:szCs w:val="24"/>
          <w:lang w:eastAsia="tr-TR"/>
          <w14:ligatures w14:val="none"/>
        </w:rPr>
        <w:t xml:space="preserve">: A </w:t>
      </w:r>
      <w:proofErr w:type="spellStart"/>
      <w:r w:rsidRPr="008A544E">
        <w:rPr>
          <w:rFonts w:ascii="Times New Roman" w:eastAsia="Times New Roman" w:hAnsi="Times New Roman" w:cs="Times New Roman"/>
          <w:i/>
          <w:iCs/>
          <w:kern w:val="0"/>
          <w:sz w:val="24"/>
          <w:szCs w:val="24"/>
          <w:lang w:eastAsia="tr-TR"/>
          <w14:ligatures w14:val="none"/>
        </w:rPr>
        <w:t>Cancer</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Hallmark</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Even</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Warburg</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Did</w:t>
      </w:r>
      <w:proofErr w:type="spellEnd"/>
      <w:r w:rsidRPr="008A544E">
        <w:rPr>
          <w:rFonts w:ascii="Times New Roman" w:eastAsia="Times New Roman" w:hAnsi="Times New Roman" w:cs="Times New Roman"/>
          <w:i/>
          <w:iCs/>
          <w:kern w:val="0"/>
          <w:sz w:val="24"/>
          <w:szCs w:val="24"/>
          <w:lang w:eastAsia="tr-TR"/>
          <w14:ligatures w14:val="none"/>
        </w:rPr>
        <w:t xml:space="preserve"> Not </w:t>
      </w:r>
      <w:proofErr w:type="spellStart"/>
      <w:r w:rsidRPr="008A544E">
        <w:rPr>
          <w:rFonts w:ascii="Times New Roman" w:eastAsia="Times New Roman" w:hAnsi="Times New Roman" w:cs="Times New Roman"/>
          <w:i/>
          <w:iCs/>
          <w:kern w:val="0"/>
          <w:sz w:val="24"/>
          <w:szCs w:val="24"/>
          <w:lang w:eastAsia="tr-TR"/>
          <w14:ligatures w14:val="none"/>
        </w:rPr>
        <w:t>Anticipate</w:t>
      </w:r>
      <w:proofErr w:type="spellEnd"/>
      <w:r w:rsidRPr="008A544E">
        <w:rPr>
          <w:rFonts w:ascii="Times New Roman" w:eastAsia="Times New Roman" w:hAnsi="Times New Roman" w:cs="Times New Roman"/>
          <w:kern w:val="0"/>
          <w:sz w:val="24"/>
          <w:szCs w:val="24"/>
          <w:lang w:eastAsia="tr-TR"/>
          <w14:ligatures w14:val="none"/>
        </w:rPr>
        <w:t xml:space="preserve">. </w:t>
      </w:r>
      <w:proofErr w:type="spellStart"/>
      <w:r w:rsidRPr="008A544E">
        <w:rPr>
          <w:rFonts w:ascii="Times New Roman" w:eastAsia="Times New Roman" w:hAnsi="Times New Roman" w:cs="Times New Roman"/>
          <w:kern w:val="0"/>
          <w:sz w:val="24"/>
          <w:szCs w:val="24"/>
          <w:lang w:eastAsia="tr-TR"/>
          <w14:ligatures w14:val="none"/>
        </w:rPr>
        <w:t>Cancer</w:t>
      </w:r>
      <w:proofErr w:type="spellEnd"/>
      <w:r w:rsidRPr="008A544E">
        <w:rPr>
          <w:rFonts w:ascii="Times New Roman" w:eastAsia="Times New Roman" w:hAnsi="Times New Roman" w:cs="Times New Roman"/>
          <w:kern w:val="0"/>
          <w:sz w:val="24"/>
          <w:szCs w:val="24"/>
          <w:lang w:eastAsia="tr-TR"/>
          <w14:ligatures w14:val="none"/>
        </w:rPr>
        <w:t xml:space="preserve"> Cell.</w:t>
      </w:r>
    </w:p>
    <w:p w14:paraId="6C95FB13" w14:textId="77777777" w:rsidR="008A544E" w:rsidRPr="008A544E" w:rsidRDefault="008A544E" w:rsidP="008A544E">
      <w:pPr>
        <w:numPr>
          <w:ilvl w:val="2"/>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Kanser metabolizmasındaki enerji üretim süreçleri.</w:t>
      </w:r>
    </w:p>
    <w:p w14:paraId="50CDE8EF" w14:textId="77777777" w:rsidR="008A544E" w:rsidRPr="008A544E" w:rsidRDefault="008A544E" w:rsidP="008A544E">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Davies</w:t>
      </w:r>
      <w:proofErr w:type="spellEnd"/>
      <w:r w:rsidRPr="008A544E">
        <w:rPr>
          <w:rFonts w:ascii="Times New Roman" w:eastAsia="Times New Roman" w:hAnsi="Times New Roman" w:cs="Times New Roman"/>
          <w:kern w:val="0"/>
          <w:sz w:val="24"/>
          <w:szCs w:val="24"/>
          <w:lang w:eastAsia="tr-TR"/>
          <w14:ligatures w14:val="none"/>
        </w:rPr>
        <w:t xml:space="preserve">, P. C. W., &amp; </w:t>
      </w:r>
      <w:proofErr w:type="spellStart"/>
      <w:r w:rsidRPr="008A544E">
        <w:rPr>
          <w:rFonts w:ascii="Times New Roman" w:eastAsia="Times New Roman" w:hAnsi="Times New Roman" w:cs="Times New Roman"/>
          <w:kern w:val="0"/>
          <w:sz w:val="24"/>
          <w:szCs w:val="24"/>
          <w:lang w:eastAsia="tr-TR"/>
          <w14:ligatures w14:val="none"/>
        </w:rPr>
        <w:t>Lineweaver</w:t>
      </w:r>
      <w:proofErr w:type="spellEnd"/>
      <w:r w:rsidRPr="008A544E">
        <w:rPr>
          <w:rFonts w:ascii="Times New Roman" w:eastAsia="Times New Roman" w:hAnsi="Times New Roman" w:cs="Times New Roman"/>
          <w:kern w:val="0"/>
          <w:sz w:val="24"/>
          <w:szCs w:val="24"/>
          <w:lang w:eastAsia="tr-TR"/>
          <w14:ligatures w14:val="none"/>
        </w:rPr>
        <w:t xml:space="preserve">, C. H. (2011). </w:t>
      </w:r>
      <w:proofErr w:type="spellStart"/>
      <w:r w:rsidRPr="008A544E">
        <w:rPr>
          <w:rFonts w:ascii="Times New Roman" w:eastAsia="Times New Roman" w:hAnsi="Times New Roman" w:cs="Times New Roman"/>
          <w:i/>
          <w:iCs/>
          <w:kern w:val="0"/>
          <w:sz w:val="24"/>
          <w:szCs w:val="24"/>
          <w:lang w:eastAsia="tr-TR"/>
          <w14:ligatures w14:val="none"/>
        </w:rPr>
        <w:t>Cancer</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Tumors</w:t>
      </w:r>
      <w:proofErr w:type="spellEnd"/>
      <w:r w:rsidRPr="008A544E">
        <w:rPr>
          <w:rFonts w:ascii="Times New Roman" w:eastAsia="Times New Roman" w:hAnsi="Times New Roman" w:cs="Times New Roman"/>
          <w:i/>
          <w:iCs/>
          <w:kern w:val="0"/>
          <w:sz w:val="24"/>
          <w:szCs w:val="24"/>
          <w:lang w:eastAsia="tr-TR"/>
          <w14:ligatures w14:val="none"/>
        </w:rPr>
        <w:t xml:space="preserve"> as </w:t>
      </w:r>
      <w:proofErr w:type="spellStart"/>
      <w:r w:rsidRPr="008A544E">
        <w:rPr>
          <w:rFonts w:ascii="Times New Roman" w:eastAsia="Times New Roman" w:hAnsi="Times New Roman" w:cs="Times New Roman"/>
          <w:i/>
          <w:iCs/>
          <w:kern w:val="0"/>
          <w:sz w:val="24"/>
          <w:szCs w:val="24"/>
          <w:lang w:eastAsia="tr-TR"/>
          <w14:ligatures w14:val="none"/>
        </w:rPr>
        <w:t>Metazoa</w:t>
      </w:r>
      <w:proofErr w:type="spellEnd"/>
      <w:r w:rsidRPr="008A544E">
        <w:rPr>
          <w:rFonts w:ascii="Times New Roman" w:eastAsia="Times New Roman" w:hAnsi="Times New Roman" w:cs="Times New Roman"/>
          <w:i/>
          <w:iCs/>
          <w:kern w:val="0"/>
          <w:sz w:val="24"/>
          <w:szCs w:val="24"/>
          <w:lang w:eastAsia="tr-TR"/>
          <w14:ligatures w14:val="none"/>
        </w:rPr>
        <w:t xml:space="preserve"> 1.0: </w:t>
      </w:r>
      <w:proofErr w:type="spellStart"/>
      <w:r w:rsidRPr="008A544E">
        <w:rPr>
          <w:rFonts w:ascii="Times New Roman" w:eastAsia="Times New Roman" w:hAnsi="Times New Roman" w:cs="Times New Roman"/>
          <w:i/>
          <w:iCs/>
          <w:kern w:val="0"/>
          <w:sz w:val="24"/>
          <w:szCs w:val="24"/>
          <w:lang w:eastAsia="tr-TR"/>
          <w14:ligatures w14:val="none"/>
        </w:rPr>
        <w:t>Tapping</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Genes</w:t>
      </w:r>
      <w:proofErr w:type="spellEnd"/>
      <w:r w:rsidRPr="008A544E">
        <w:rPr>
          <w:rFonts w:ascii="Times New Roman" w:eastAsia="Times New Roman" w:hAnsi="Times New Roman" w:cs="Times New Roman"/>
          <w:i/>
          <w:iCs/>
          <w:kern w:val="0"/>
          <w:sz w:val="24"/>
          <w:szCs w:val="24"/>
          <w:lang w:eastAsia="tr-TR"/>
          <w14:ligatures w14:val="none"/>
        </w:rPr>
        <w:t xml:space="preserve"> of Ancient </w:t>
      </w:r>
      <w:proofErr w:type="spellStart"/>
      <w:r w:rsidRPr="008A544E">
        <w:rPr>
          <w:rFonts w:ascii="Times New Roman" w:eastAsia="Times New Roman" w:hAnsi="Times New Roman" w:cs="Times New Roman"/>
          <w:i/>
          <w:iCs/>
          <w:kern w:val="0"/>
          <w:sz w:val="24"/>
          <w:szCs w:val="24"/>
          <w:lang w:eastAsia="tr-TR"/>
          <w14:ligatures w14:val="none"/>
        </w:rPr>
        <w:t>Ancestors</w:t>
      </w:r>
      <w:proofErr w:type="spellEnd"/>
      <w:r w:rsidRPr="008A544E">
        <w:rPr>
          <w:rFonts w:ascii="Times New Roman" w:eastAsia="Times New Roman" w:hAnsi="Times New Roman" w:cs="Times New Roman"/>
          <w:kern w:val="0"/>
          <w:sz w:val="24"/>
          <w:szCs w:val="24"/>
          <w:lang w:eastAsia="tr-TR"/>
          <w14:ligatures w14:val="none"/>
        </w:rPr>
        <w:t xml:space="preserve">. </w:t>
      </w:r>
      <w:proofErr w:type="spellStart"/>
      <w:r w:rsidRPr="008A544E">
        <w:rPr>
          <w:rFonts w:ascii="Times New Roman" w:eastAsia="Times New Roman" w:hAnsi="Times New Roman" w:cs="Times New Roman"/>
          <w:kern w:val="0"/>
          <w:sz w:val="24"/>
          <w:szCs w:val="24"/>
          <w:lang w:eastAsia="tr-TR"/>
          <w14:ligatures w14:val="none"/>
        </w:rPr>
        <w:t>Physical</w:t>
      </w:r>
      <w:proofErr w:type="spellEnd"/>
      <w:r w:rsidRPr="008A544E">
        <w:rPr>
          <w:rFonts w:ascii="Times New Roman" w:eastAsia="Times New Roman" w:hAnsi="Times New Roman" w:cs="Times New Roman"/>
          <w:kern w:val="0"/>
          <w:sz w:val="24"/>
          <w:szCs w:val="24"/>
          <w:lang w:eastAsia="tr-TR"/>
          <w14:ligatures w14:val="none"/>
        </w:rPr>
        <w:t xml:space="preserve"> </w:t>
      </w:r>
      <w:proofErr w:type="spellStart"/>
      <w:r w:rsidRPr="008A544E">
        <w:rPr>
          <w:rFonts w:ascii="Times New Roman" w:eastAsia="Times New Roman" w:hAnsi="Times New Roman" w:cs="Times New Roman"/>
          <w:kern w:val="0"/>
          <w:sz w:val="24"/>
          <w:szCs w:val="24"/>
          <w:lang w:eastAsia="tr-TR"/>
          <w14:ligatures w14:val="none"/>
        </w:rPr>
        <w:t>Biology</w:t>
      </w:r>
      <w:proofErr w:type="spellEnd"/>
      <w:r w:rsidRPr="008A544E">
        <w:rPr>
          <w:rFonts w:ascii="Times New Roman" w:eastAsia="Times New Roman" w:hAnsi="Times New Roman" w:cs="Times New Roman"/>
          <w:kern w:val="0"/>
          <w:sz w:val="24"/>
          <w:szCs w:val="24"/>
          <w:lang w:eastAsia="tr-TR"/>
          <w14:ligatures w14:val="none"/>
        </w:rPr>
        <w:t>.</w:t>
      </w:r>
    </w:p>
    <w:p w14:paraId="066DFB5C" w14:textId="77777777" w:rsidR="008A544E" w:rsidRPr="008A544E" w:rsidRDefault="008A544E" w:rsidP="008A544E">
      <w:pPr>
        <w:numPr>
          <w:ilvl w:val="2"/>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Kuantum mekaniğinin kanser biyolojisi üzerindeki potansiyel etkisi.</w:t>
      </w:r>
    </w:p>
    <w:p w14:paraId="4450A66E" w14:textId="77777777" w:rsidR="008A544E" w:rsidRPr="008A544E" w:rsidRDefault="008A544E" w:rsidP="008A544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A544E">
        <w:rPr>
          <w:rFonts w:ascii="Times New Roman" w:eastAsia="Times New Roman" w:hAnsi="Times New Roman" w:cs="Times New Roman"/>
          <w:b/>
          <w:bCs/>
          <w:kern w:val="0"/>
          <w:sz w:val="24"/>
          <w:szCs w:val="24"/>
          <w:lang w:eastAsia="tr-TR"/>
          <w14:ligatures w14:val="none"/>
        </w:rPr>
        <w:t>8.2. Otoimmün Hastalıkların Yeniden Eğitimi</w:t>
      </w:r>
    </w:p>
    <w:p w14:paraId="650D91AA" w14:textId="77777777" w:rsidR="008A544E" w:rsidRPr="008A544E" w:rsidRDefault="008A544E" w:rsidP="008A544E">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b/>
          <w:bCs/>
          <w:kern w:val="0"/>
          <w:sz w:val="24"/>
          <w:szCs w:val="24"/>
          <w:lang w:eastAsia="tr-TR"/>
          <w14:ligatures w14:val="none"/>
        </w:rPr>
        <w:t>Kaynakça</w:t>
      </w:r>
      <w:r w:rsidRPr="008A544E">
        <w:rPr>
          <w:rFonts w:ascii="Times New Roman" w:eastAsia="Times New Roman" w:hAnsi="Times New Roman" w:cs="Times New Roman"/>
          <w:kern w:val="0"/>
          <w:sz w:val="24"/>
          <w:szCs w:val="24"/>
          <w:lang w:eastAsia="tr-TR"/>
          <w14:ligatures w14:val="none"/>
        </w:rPr>
        <w:t>:</w:t>
      </w:r>
    </w:p>
    <w:p w14:paraId="549A2071" w14:textId="77777777" w:rsidR="008A544E" w:rsidRPr="008A544E" w:rsidRDefault="008A544E" w:rsidP="008A544E">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Sakaguchi</w:t>
      </w:r>
      <w:proofErr w:type="spellEnd"/>
      <w:r w:rsidRPr="008A544E">
        <w:rPr>
          <w:rFonts w:ascii="Times New Roman" w:eastAsia="Times New Roman" w:hAnsi="Times New Roman" w:cs="Times New Roman"/>
          <w:kern w:val="0"/>
          <w:sz w:val="24"/>
          <w:szCs w:val="24"/>
          <w:lang w:eastAsia="tr-TR"/>
          <w14:ligatures w14:val="none"/>
        </w:rPr>
        <w:t xml:space="preserve">, S., et al. (2008). </w:t>
      </w:r>
      <w:proofErr w:type="spellStart"/>
      <w:r w:rsidRPr="008A544E">
        <w:rPr>
          <w:rFonts w:ascii="Times New Roman" w:eastAsia="Times New Roman" w:hAnsi="Times New Roman" w:cs="Times New Roman"/>
          <w:i/>
          <w:iCs/>
          <w:kern w:val="0"/>
          <w:sz w:val="24"/>
          <w:szCs w:val="24"/>
          <w:lang w:eastAsia="tr-TR"/>
          <w14:ligatures w14:val="none"/>
        </w:rPr>
        <w:t>Regulatory</w:t>
      </w:r>
      <w:proofErr w:type="spellEnd"/>
      <w:r w:rsidRPr="008A544E">
        <w:rPr>
          <w:rFonts w:ascii="Times New Roman" w:eastAsia="Times New Roman" w:hAnsi="Times New Roman" w:cs="Times New Roman"/>
          <w:i/>
          <w:iCs/>
          <w:kern w:val="0"/>
          <w:sz w:val="24"/>
          <w:szCs w:val="24"/>
          <w:lang w:eastAsia="tr-TR"/>
          <w14:ligatures w14:val="none"/>
        </w:rPr>
        <w:t xml:space="preserve"> T </w:t>
      </w:r>
      <w:proofErr w:type="spellStart"/>
      <w:r w:rsidRPr="008A544E">
        <w:rPr>
          <w:rFonts w:ascii="Times New Roman" w:eastAsia="Times New Roman" w:hAnsi="Times New Roman" w:cs="Times New Roman"/>
          <w:i/>
          <w:iCs/>
          <w:kern w:val="0"/>
          <w:sz w:val="24"/>
          <w:szCs w:val="24"/>
          <w:lang w:eastAsia="tr-TR"/>
          <w14:ligatures w14:val="none"/>
        </w:rPr>
        <w:t>Cells</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and</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Immune</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Tolerance</w:t>
      </w:r>
      <w:proofErr w:type="spellEnd"/>
      <w:r w:rsidRPr="008A544E">
        <w:rPr>
          <w:rFonts w:ascii="Times New Roman" w:eastAsia="Times New Roman" w:hAnsi="Times New Roman" w:cs="Times New Roman"/>
          <w:kern w:val="0"/>
          <w:sz w:val="24"/>
          <w:szCs w:val="24"/>
          <w:lang w:eastAsia="tr-TR"/>
          <w14:ligatures w14:val="none"/>
        </w:rPr>
        <w:t>. Cell.</w:t>
      </w:r>
    </w:p>
    <w:p w14:paraId="37DB684B" w14:textId="77777777" w:rsidR="008A544E" w:rsidRPr="008A544E" w:rsidRDefault="008A544E" w:rsidP="008A544E">
      <w:pPr>
        <w:numPr>
          <w:ilvl w:val="2"/>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Bağışıklık sistemindeki düzenleyici T hücrelerin rolü.</w:t>
      </w:r>
    </w:p>
    <w:p w14:paraId="773CC588" w14:textId="77777777" w:rsidR="008A544E" w:rsidRPr="008A544E" w:rsidRDefault="008A544E" w:rsidP="008A544E">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Long</w:t>
      </w:r>
      <w:proofErr w:type="spellEnd"/>
      <w:r w:rsidRPr="008A544E">
        <w:rPr>
          <w:rFonts w:ascii="Times New Roman" w:eastAsia="Times New Roman" w:hAnsi="Times New Roman" w:cs="Times New Roman"/>
          <w:kern w:val="0"/>
          <w:sz w:val="24"/>
          <w:szCs w:val="24"/>
          <w:lang w:eastAsia="tr-TR"/>
          <w14:ligatures w14:val="none"/>
        </w:rPr>
        <w:t xml:space="preserve">, S. A., &amp; </w:t>
      </w:r>
      <w:proofErr w:type="spellStart"/>
      <w:r w:rsidRPr="008A544E">
        <w:rPr>
          <w:rFonts w:ascii="Times New Roman" w:eastAsia="Times New Roman" w:hAnsi="Times New Roman" w:cs="Times New Roman"/>
          <w:kern w:val="0"/>
          <w:sz w:val="24"/>
          <w:szCs w:val="24"/>
          <w:lang w:eastAsia="tr-TR"/>
          <w14:ligatures w14:val="none"/>
        </w:rPr>
        <w:t>Buckner</w:t>
      </w:r>
      <w:proofErr w:type="spellEnd"/>
      <w:r w:rsidRPr="008A544E">
        <w:rPr>
          <w:rFonts w:ascii="Times New Roman" w:eastAsia="Times New Roman" w:hAnsi="Times New Roman" w:cs="Times New Roman"/>
          <w:kern w:val="0"/>
          <w:sz w:val="24"/>
          <w:szCs w:val="24"/>
          <w:lang w:eastAsia="tr-TR"/>
          <w14:ligatures w14:val="none"/>
        </w:rPr>
        <w:t xml:space="preserve">, J. H. (2011). </w:t>
      </w:r>
      <w:r w:rsidRPr="008A544E">
        <w:rPr>
          <w:rFonts w:ascii="Times New Roman" w:eastAsia="Times New Roman" w:hAnsi="Times New Roman" w:cs="Times New Roman"/>
          <w:i/>
          <w:iCs/>
          <w:kern w:val="0"/>
          <w:sz w:val="24"/>
          <w:szCs w:val="24"/>
          <w:lang w:eastAsia="tr-TR"/>
          <w14:ligatures w14:val="none"/>
        </w:rPr>
        <w:t xml:space="preserve">Combination </w:t>
      </w:r>
      <w:proofErr w:type="spellStart"/>
      <w:r w:rsidRPr="008A544E">
        <w:rPr>
          <w:rFonts w:ascii="Times New Roman" w:eastAsia="Times New Roman" w:hAnsi="Times New Roman" w:cs="Times New Roman"/>
          <w:i/>
          <w:iCs/>
          <w:kern w:val="0"/>
          <w:sz w:val="24"/>
          <w:szCs w:val="24"/>
          <w:lang w:eastAsia="tr-TR"/>
          <w14:ligatures w14:val="none"/>
        </w:rPr>
        <w:t>Therapy</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for</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Type</w:t>
      </w:r>
      <w:proofErr w:type="spellEnd"/>
      <w:r w:rsidRPr="008A544E">
        <w:rPr>
          <w:rFonts w:ascii="Times New Roman" w:eastAsia="Times New Roman" w:hAnsi="Times New Roman" w:cs="Times New Roman"/>
          <w:i/>
          <w:iCs/>
          <w:kern w:val="0"/>
          <w:sz w:val="24"/>
          <w:szCs w:val="24"/>
          <w:lang w:eastAsia="tr-TR"/>
          <w14:ligatures w14:val="none"/>
        </w:rPr>
        <w:t xml:space="preserve"> 1 </w:t>
      </w:r>
      <w:proofErr w:type="spellStart"/>
      <w:r w:rsidRPr="008A544E">
        <w:rPr>
          <w:rFonts w:ascii="Times New Roman" w:eastAsia="Times New Roman" w:hAnsi="Times New Roman" w:cs="Times New Roman"/>
          <w:i/>
          <w:iCs/>
          <w:kern w:val="0"/>
          <w:sz w:val="24"/>
          <w:szCs w:val="24"/>
          <w:lang w:eastAsia="tr-TR"/>
          <w14:ligatures w14:val="none"/>
        </w:rPr>
        <w:t>Diabetes</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Reversing</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the</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Balance</w:t>
      </w:r>
      <w:proofErr w:type="spellEnd"/>
      <w:r w:rsidRPr="008A544E">
        <w:rPr>
          <w:rFonts w:ascii="Times New Roman" w:eastAsia="Times New Roman" w:hAnsi="Times New Roman" w:cs="Times New Roman"/>
          <w:i/>
          <w:iCs/>
          <w:kern w:val="0"/>
          <w:sz w:val="24"/>
          <w:szCs w:val="24"/>
          <w:lang w:eastAsia="tr-TR"/>
          <w14:ligatures w14:val="none"/>
        </w:rPr>
        <w:t xml:space="preserve"> of </w:t>
      </w:r>
      <w:proofErr w:type="spellStart"/>
      <w:r w:rsidRPr="008A544E">
        <w:rPr>
          <w:rFonts w:ascii="Times New Roman" w:eastAsia="Times New Roman" w:hAnsi="Times New Roman" w:cs="Times New Roman"/>
          <w:i/>
          <w:iCs/>
          <w:kern w:val="0"/>
          <w:sz w:val="24"/>
          <w:szCs w:val="24"/>
          <w:lang w:eastAsia="tr-TR"/>
          <w14:ligatures w14:val="none"/>
        </w:rPr>
        <w:t>Regulatory</w:t>
      </w:r>
      <w:proofErr w:type="spellEnd"/>
      <w:r w:rsidRPr="008A544E">
        <w:rPr>
          <w:rFonts w:ascii="Times New Roman" w:eastAsia="Times New Roman" w:hAnsi="Times New Roman" w:cs="Times New Roman"/>
          <w:i/>
          <w:iCs/>
          <w:kern w:val="0"/>
          <w:sz w:val="24"/>
          <w:szCs w:val="24"/>
          <w:lang w:eastAsia="tr-TR"/>
          <w14:ligatures w14:val="none"/>
        </w:rPr>
        <w:t xml:space="preserve"> T </w:t>
      </w:r>
      <w:proofErr w:type="spellStart"/>
      <w:r w:rsidRPr="008A544E">
        <w:rPr>
          <w:rFonts w:ascii="Times New Roman" w:eastAsia="Times New Roman" w:hAnsi="Times New Roman" w:cs="Times New Roman"/>
          <w:i/>
          <w:iCs/>
          <w:kern w:val="0"/>
          <w:sz w:val="24"/>
          <w:szCs w:val="24"/>
          <w:lang w:eastAsia="tr-TR"/>
          <w14:ligatures w14:val="none"/>
        </w:rPr>
        <w:t>Cells</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to</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Treat</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Autoimmunity</w:t>
      </w:r>
      <w:proofErr w:type="spellEnd"/>
      <w:r w:rsidRPr="008A544E">
        <w:rPr>
          <w:rFonts w:ascii="Times New Roman" w:eastAsia="Times New Roman" w:hAnsi="Times New Roman" w:cs="Times New Roman"/>
          <w:kern w:val="0"/>
          <w:sz w:val="24"/>
          <w:szCs w:val="24"/>
          <w:lang w:eastAsia="tr-TR"/>
          <w14:ligatures w14:val="none"/>
        </w:rPr>
        <w:t xml:space="preserve">. </w:t>
      </w:r>
      <w:proofErr w:type="spellStart"/>
      <w:r w:rsidRPr="008A544E">
        <w:rPr>
          <w:rFonts w:ascii="Times New Roman" w:eastAsia="Times New Roman" w:hAnsi="Times New Roman" w:cs="Times New Roman"/>
          <w:kern w:val="0"/>
          <w:sz w:val="24"/>
          <w:szCs w:val="24"/>
          <w:lang w:eastAsia="tr-TR"/>
          <w14:ligatures w14:val="none"/>
        </w:rPr>
        <w:t>Immunotherapy</w:t>
      </w:r>
      <w:proofErr w:type="spellEnd"/>
      <w:r w:rsidRPr="008A544E">
        <w:rPr>
          <w:rFonts w:ascii="Times New Roman" w:eastAsia="Times New Roman" w:hAnsi="Times New Roman" w:cs="Times New Roman"/>
          <w:kern w:val="0"/>
          <w:sz w:val="24"/>
          <w:szCs w:val="24"/>
          <w:lang w:eastAsia="tr-TR"/>
          <w14:ligatures w14:val="none"/>
        </w:rPr>
        <w:t>.</w:t>
      </w:r>
    </w:p>
    <w:p w14:paraId="7172ECC3" w14:textId="77777777" w:rsidR="008A544E" w:rsidRPr="008A544E" w:rsidRDefault="008A544E" w:rsidP="008A544E">
      <w:pPr>
        <w:numPr>
          <w:ilvl w:val="2"/>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Otoimmün hastalıklarda bağışıklık yanıtının modülasyonu.</w:t>
      </w:r>
    </w:p>
    <w:p w14:paraId="60F1E681" w14:textId="77777777" w:rsidR="008A544E" w:rsidRPr="008A544E" w:rsidRDefault="008A544E" w:rsidP="008A544E">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Bettelli</w:t>
      </w:r>
      <w:proofErr w:type="spellEnd"/>
      <w:r w:rsidRPr="008A544E">
        <w:rPr>
          <w:rFonts w:ascii="Times New Roman" w:eastAsia="Times New Roman" w:hAnsi="Times New Roman" w:cs="Times New Roman"/>
          <w:kern w:val="0"/>
          <w:sz w:val="24"/>
          <w:szCs w:val="24"/>
          <w:lang w:eastAsia="tr-TR"/>
          <w14:ligatures w14:val="none"/>
        </w:rPr>
        <w:t xml:space="preserve">, E., et al. (2006). </w:t>
      </w:r>
      <w:r w:rsidRPr="008A544E">
        <w:rPr>
          <w:rFonts w:ascii="Times New Roman" w:eastAsia="Times New Roman" w:hAnsi="Times New Roman" w:cs="Times New Roman"/>
          <w:i/>
          <w:iCs/>
          <w:kern w:val="0"/>
          <w:sz w:val="24"/>
          <w:szCs w:val="24"/>
          <w:lang w:eastAsia="tr-TR"/>
          <w14:ligatures w14:val="none"/>
        </w:rPr>
        <w:t xml:space="preserve">IL-10 </w:t>
      </w:r>
      <w:proofErr w:type="spellStart"/>
      <w:r w:rsidRPr="008A544E">
        <w:rPr>
          <w:rFonts w:ascii="Times New Roman" w:eastAsia="Times New Roman" w:hAnsi="Times New Roman" w:cs="Times New Roman"/>
          <w:i/>
          <w:iCs/>
          <w:kern w:val="0"/>
          <w:sz w:val="24"/>
          <w:szCs w:val="24"/>
          <w:lang w:eastAsia="tr-TR"/>
          <w14:ligatures w14:val="none"/>
        </w:rPr>
        <w:t>and</w:t>
      </w:r>
      <w:proofErr w:type="spellEnd"/>
      <w:r w:rsidRPr="008A544E">
        <w:rPr>
          <w:rFonts w:ascii="Times New Roman" w:eastAsia="Times New Roman" w:hAnsi="Times New Roman" w:cs="Times New Roman"/>
          <w:i/>
          <w:iCs/>
          <w:kern w:val="0"/>
          <w:sz w:val="24"/>
          <w:szCs w:val="24"/>
          <w:lang w:eastAsia="tr-TR"/>
          <w14:ligatures w14:val="none"/>
        </w:rPr>
        <w:t xml:space="preserve"> TGF-Beta in </w:t>
      </w:r>
      <w:proofErr w:type="spellStart"/>
      <w:r w:rsidRPr="008A544E">
        <w:rPr>
          <w:rFonts w:ascii="Times New Roman" w:eastAsia="Times New Roman" w:hAnsi="Times New Roman" w:cs="Times New Roman"/>
          <w:i/>
          <w:iCs/>
          <w:kern w:val="0"/>
          <w:sz w:val="24"/>
          <w:szCs w:val="24"/>
          <w:lang w:eastAsia="tr-TR"/>
          <w14:ligatures w14:val="none"/>
        </w:rPr>
        <w:t>Autoimmune</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Diseases</w:t>
      </w:r>
      <w:proofErr w:type="spellEnd"/>
      <w:r w:rsidRPr="008A544E">
        <w:rPr>
          <w:rFonts w:ascii="Times New Roman" w:eastAsia="Times New Roman" w:hAnsi="Times New Roman" w:cs="Times New Roman"/>
          <w:kern w:val="0"/>
          <w:sz w:val="24"/>
          <w:szCs w:val="24"/>
          <w:lang w:eastAsia="tr-TR"/>
          <w14:ligatures w14:val="none"/>
        </w:rPr>
        <w:t xml:space="preserve">. Nature </w:t>
      </w:r>
      <w:proofErr w:type="spellStart"/>
      <w:r w:rsidRPr="008A544E">
        <w:rPr>
          <w:rFonts w:ascii="Times New Roman" w:eastAsia="Times New Roman" w:hAnsi="Times New Roman" w:cs="Times New Roman"/>
          <w:kern w:val="0"/>
          <w:sz w:val="24"/>
          <w:szCs w:val="24"/>
          <w:lang w:eastAsia="tr-TR"/>
          <w14:ligatures w14:val="none"/>
        </w:rPr>
        <w:t>Reviews</w:t>
      </w:r>
      <w:proofErr w:type="spellEnd"/>
      <w:r w:rsidRPr="008A544E">
        <w:rPr>
          <w:rFonts w:ascii="Times New Roman" w:eastAsia="Times New Roman" w:hAnsi="Times New Roman" w:cs="Times New Roman"/>
          <w:kern w:val="0"/>
          <w:sz w:val="24"/>
          <w:szCs w:val="24"/>
          <w:lang w:eastAsia="tr-TR"/>
          <w14:ligatures w14:val="none"/>
        </w:rPr>
        <w:t xml:space="preserve"> </w:t>
      </w:r>
      <w:proofErr w:type="spellStart"/>
      <w:r w:rsidRPr="008A544E">
        <w:rPr>
          <w:rFonts w:ascii="Times New Roman" w:eastAsia="Times New Roman" w:hAnsi="Times New Roman" w:cs="Times New Roman"/>
          <w:kern w:val="0"/>
          <w:sz w:val="24"/>
          <w:szCs w:val="24"/>
          <w:lang w:eastAsia="tr-TR"/>
          <w14:ligatures w14:val="none"/>
        </w:rPr>
        <w:t>Immunology</w:t>
      </w:r>
      <w:proofErr w:type="spellEnd"/>
      <w:r w:rsidRPr="008A544E">
        <w:rPr>
          <w:rFonts w:ascii="Times New Roman" w:eastAsia="Times New Roman" w:hAnsi="Times New Roman" w:cs="Times New Roman"/>
          <w:kern w:val="0"/>
          <w:sz w:val="24"/>
          <w:szCs w:val="24"/>
          <w:lang w:eastAsia="tr-TR"/>
          <w14:ligatures w14:val="none"/>
        </w:rPr>
        <w:t>.</w:t>
      </w:r>
    </w:p>
    <w:p w14:paraId="3B24D1D5" w14:textId="77777777" w:rsidR="008A544E" w:rsidRPr="008A544E" w:rsidRDefault="008A544E" w:rsidP="008A544E">
      <w:pPr>
        <w:numPr>
          <w:ilvl w:val="2"/>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Sitokinlerin otoimmün hastalıklar üzerindeki etkisi.</w:t>
      </w:r>
    </w:p>
    <w:p w14:paraId="0E92B299" w14:textId="77777777" w:rsidR="008A544E" w:rsidRPr="008A544E" w:rsidRDefault="008A544E" w:rsidP="008A544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A544E">
        <w:rPr>
          <w:rFonts w:ascii="Times New Roman" w:eastAsia="Times New Roman" w:hAnsi="Times New Roman" w:cs="Times New Roman"/>
          <w:b/>
          <w:bCs/>
          <w:kern w:val="0"/>
          <w:sz w:val="24"/>
          <w:szCs w:val="24"/>
          <w:lang w:eastAsia="tr-TR"/>
          <w14:ligatures w14:val="none"/>
        </w:rPr>
        <w:t>8.3. Sinirsel Rahatsızlıkların Çözümü</w:t>
      </w:r>
    </w:p>
    <w:p w14:paraId="2CDA3F5F" w14:textId="77777777" w:rsidR="008A544E" w:rsidRPr="008A544E" w:rsidRDefault="008A544E" w:rsidP="008A544E">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b/>
          <w:bCs/>
          <w:kern w:val="0"/>
          <w:sz w:val="24"/>
          <w:szCs w:val="24"/>
          <w:lang w:eastAsia="tr-TR"/>
          <w14:ligatures w14:val="none"/>
        </w:rPr>
        <w:t>Kaynakça</w:t>
      </w:r>
      <w:r w:rsidRPr="008A544E">
        <w:rPr>
          <w:rFonts w:ascii="Times New Roman" w:eastAsia="Times New Roman" w:hAnsi="Times New Roman" w:cs="Times New Roman"/>
          <w:kern w:val="0"/>
          <w:sz w:val="24"/>
          <w:szCs w:val="24"/>
          <w:lang w:eastAsia="tr-TR"/>
          <w14:ligatures w14:val="none"/>
        </w:rPr>
        <w:t>:</w:t>
      </w:r>
    </w:p>
    <w:p w14:paraId="4BBDE44C" w14:textId="77777777" w:rsidR="008A544E" w:rsidRPr="008A544E" w:rsidRDefault="008A544E" w:rsidP="008A544E">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Hardy</w:t>
      </w:r>
      <w:proofErr w:type="spellEnd"/>
      <w:r w:rsidRPr="008A544E">
        <w:rPr>
          <w:rFonts w:ascii="Times New Roman" w:eastAsia="Times New Roman" w:hAnsi="Times New Roman" w:cs="Times New Roman"/>
          <w:kern w:val="0"/>
          <w:sz w:val="24"/>
          <w:szCs w:val="24"/>
          <w:lang w:eastAsia="tr-TR"/>
          <w14:ligatures w14:val="none"/>
        </w:rPr>
        <w:t xml:space="preserve">, J., &amp; </w:t>
      </w:r>
      <w:proofErr w:type="spellStart"/>
      <w:r w:rsidRPr="008A544E">
        <w:rPr>
          <w:rFonts w:ascii="Times New Roman" w:eastAsia="Times New Roman" w:hAnsi="Times New Roman" w:cs="Times New Roman"/>
          <w:kern w:val="0"/>
          <w:sz w:val="24"/>
          <w:szCs w:val="24"/>
          <w:lang w:eastAsia="tr-TR"/>
          <w14:ligatures w14:val="none"/>
        </w:rPr>
        <w:t>Selkoe</w:t>
      </w:r>
      <w:proofErr w:type="spellEnd"/>
      <w:r w:rsidRPr="008A544E">
        <w:rPr>
          <w:rFonts w:ascii="Times New Roman" w:eastAsia="Times New Roman" w:hAnsi="Times New Roman" w:cs="Times New Roman"/>
          <w:kern w:val="0"/>
          <w:sz w:val="24"/>
          <w:szCs w:val="24"/>
          <w:lang w:eastAsia="tr-TR"/>
          <w14:ligatures w14:val="none"/>
        </w:rPr>
        <w:t xml:space="preserve">, D. J. (2002). </w:t>
      </w:r>
      <w:proofErr w:type="spellStart"/>
      <w:r w:rsidRPr="008A544E">
        <w:rPr>
          <w:rFonts w:ascii="Times New Roman" w:eastAsia="Times New Roman" w:hAnsi="Times New Roman" w:cs="Times New Roman"/>
          <w:i/>
          <w:iCs/>
          <w:kern w:val="0"/>
          <w:sz w:val="24"/>
          <w:szCs w:val="24"/>
          <w:lang w:eastAsia="tr-TR"/>
          <w14:ligatures w14:val="none"/>
        </w:rPr>
        <w:t>The</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Amyloid</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Hypothesis</w:t>
      </w:r>
      <w:proofErr w:type="spellEnd"/>
      <w:r w:rsidRPr="008A544E">
        <w:rPr>
          <w:rFonts w:ascii="Times New Roman" w:eastAsia="Times New Roman" w:hAnsi="Times New Roman" w:cs="Times New Roman"/>
          <w:i/>
          <w:iCs/>
          <w:kern w:val="0"/>
          <w:sz w:val="24"/>
          <w:szCs w:val="24"/>
          <w:lang w:eastAsia="tr-TR"/>
          <w14:ligatures w14:val="none"/>
        </w:rPr>
        <w:t xml:space="preserve"> of </w:t>
      </w:r>
      <w:proofErr w:type="spellStart"/>
      <w:r w:rsidRPr="008A544E">
        <w:rPr>
          <w:rFonts w:ascii="Times New Roman" w:eastAsia="Times New Roman" w:hAnsi="Times New Roman" w:cs="Times New Roman"/>
          <w:i/>
          <w:iCs/>
          <w:kern w:val="0"/>
          <w:sz w:val="24"/>
          <w:szCs w:val="24"/>
          <w:lang w:eastAsia="tr-TR"/>
          <w14:ligatures w14:val="none"/>
        </w:rPr>
        <w:t>Alzheimer's</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Disease</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Progress</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and</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Problems</w:t>
      </w:r>
      <w:proofErr w:type="spellEnd"/>
      <w:r w:rsidRPr="008A544E">
        <w:rPr>
          <w:rFonts w:ascii="Times New Roman" w:eastAsia="Times New Roman" w:hAnsi="Times New Roman" w:cs="Times New Roman"/>
          <w:i/>
          <w:iCs/>
          <w:kern w:val="0"/>
          <w:sz w:val="24"/>
          <w:szCs w:val="24"/>
          <w:lang w:eastAsia="tr-TR"/>
          <w14:ligatures w14:val="none"/>
        </w:rPr>
        <w:t xml:space="preserve"> on </w:t>
      </w:r>
      <w:proofErr w:type="spellStart"/>
      <w:r w:rsidRPr="008A544E">
        <w:rPr>
          <w:rFonts w:ascii="Times New Roman" w:eastAsia="Times New Roman" w:hAnsi="Times New Roman" w:cs="Times New Roman"/>
          <w:i/>
          <w:iCs/>
          <w:kern w:val="0"/>
          <w:sz w:val="24"/>
          <w:szCs w:val="24"/>
          <w:lang w:eastAsia="tr-TR"/>
          <w14:ligatures w14:val="none"/>
        </w:rPr>
        <w:t>the</w:t>
      </w:r>
      <w:proofErr w:type="spellEnd"/>
      <w:r w:rsidRPr="008A544E">
        <w:rPr>
          <w:rFonts w:ascii="Times New Roman" w:eastAsia="Times New Roman" w:hAnsi="Times New Roman" w:cs="Times New Roman"/>
          <w:i/>
          <w:iCs/>
          <w:kern w:val="0"/>
          <w:sz w:val="24"/>
          <w:szCs w:val="24"/>
          <w:lang w:eastAsia="tr-TR"/>
          <w14:ligatures w14:val="none"/>
        </w:rPr>
        <w:t xml:space="preserve"> Road </w:t>
      </w:r>
      <w:proofErr w:type="spellStart"/>
      <w:r w:rsidRPr="008A544E">
        <w:rPr>
          <w:rFonts w:ascii="Times New Roman" w:eastAsia="Times New Roman" w:hAnsi="Times New Roman" w:cs="Times New Roman"/>
          <w:i/>
          <w:iCs/>
          <w:kern w:val="0"/>
          <w:sz w:val="24"/>
          <w:szCs w:val="24"/>
          <w:lang w:eastAsia="tr-TR"/>
          <w14:ligatures w14:val="none"/>
        </w:rPr>
        <w:t>to</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Therapeutics</w:t>
      </w:r>
      <w:proofErr w:type="spellEnd"/>
      <w:r w:rsidRPr="008A544E">
        <w:rPr>
          <w:rFonts w:ascii="Times New Roman" w:eastAsia="Times New Roman" w:hAnsi="Times New Roman" w:cs="Times New Roman"/>
          <w:kern w:val="0"/>
          <w:sz w:val="24"/>
          <w:szCs w:val="24"/>
          <w:lang w:eastAsia="tr-TR"/>
          <w14:ligatures w14:val="none"/>
        </w:rPr>
        <w:t xml:space="preserve">. </w:t>
      </w:r>
      <w:proofErr w:type="spellStart"/>
      <w:r w:rsidRPr="008A544E">
        <w:rPr>
          <w:rFonts w:ascii="Times New Roman" w:eastAsia="Times New Roman" w:hAnsi="Times New Roman" w:cs="Times New Roman"/>
          <w:kern w:val="0"/>
          <w:sz w:val="24"/>
          <w:szCs w:val="24"/>
          <w:lang w:eastAsia="tr-TR"/>
          <w14:ligatures w14:val="none"/>
        </w:rPr>
        <w:t>Science</w:t>
      </w:r>
      <w:proofErr w:type="spellEnd"/>
      <w:r w:rsidRPr="008A544E">
        <w:rPr>
          <w:rFonts w:ascii="Times New Roman" w:eastAsia="Times New Roman" w:hAnsi="Times New Roman" w:cs="Times New Roman"/>
          <w:kern w:val="0"/>
          <w:sz w:val="24"/>
          <w:szCs w:val="24"/>
          <w:lang w:eastAsia="tr-TR"/>
          <w14:ligatures w14:val="none"/>
        </w:rPr>
        <w:t>.</w:t>
      </w:r>
    </w:p>
    <w:p w14:paraId="4EEC07B5" w14:textId="77777777" w:rsidR="008A544E" w:rsidRPr="008A544E" w:rsidRDefault="008A544E" w:rsidP="008A544E">
      <w:pPr>
        <w:numPr>
          <w:ilvl w:val="2"/>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Sinirsel rahatsızlıkların moleküler temelleri ve tedavi yaklaşımları.</w:t>
      </w:r>
    </w:p>
    <w:p w14:paraId="4FF08B43" w14:textId="77777777" w:rsidR="008A544E" w:rsidRPr="008A544E" w:rsidRDefault="008A544E" w:rsidP="008A544E">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Barres</w:t>
      </w:r>
      <w:proofErr w:type="spellEnd"/>
      <w:r w:rsidRPr="008A544E">
        <w:rPr>
          <w:rFonts w:ascii="Times New Roman" w:eastAsia="Times New Roman" w:hAnsi="Times New Roman" w:cs="Times New Roman"/>
          <w:kern w:val="0"/>
          <w:sz w:val="24"/>
          <w:szCs w:val="24"/>
          <w:lang w:eastAsia="tr-TR"/>
          <w14:ligatures w14:val="none"/>
        </w:rPr>
        <w:t xml:space="preserve">, B. A. (2008). </w:t>
      </w:r>
      <w:proofErr w:type="spellStart"/>
      <w:r w:rsidRPr="008A544E">
        <w:rPr>
          <w:rFonts w:ascii="Times New Roman" w:eastAsia="Times New Roman" w:hAnsi="Times New Roman" w:cs="Times New Roman"/>
          <w:i/>
          <w:iCs/>
          <w:kern w:val="0"/>
          <w:sz w:val="24"/>
          <w:szCs w:val="24"/>
          <w:lang w:eastAsia="tr-TR"/>
          <w14:ligatures w14:val="none"/>
        </w:rPr>
        <w:t>The</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Mystery</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and</w:t>
      </w:r>
      <w:proofErr w:type="spellEnd"/>
      <w:r w:rsidRPr="008A544E">
        <w:rPr>
          <w:rFonts w:ascii="Times New Roman" w:eastAsia="Times New Roman" w:hAnsi="Times New Roman" w:cs="Times New Roman"/>
          <w:i/>
          <w:iCs/>
          <w:kern w:val="0"/>
          <w:sz w:val="24"/>
          <w:szCs w:val="24"/>
          <w:lang w:eastAsia="tr-TR"/>
          <w14:ligatures w14:val="none"/>
        </w:rPr>
        <w:t xml:space="preserve"> Magic of </w:t>
      </w:r>
      <w:proofErr w:type="spellStart"/>
      <w:r w:rsidRPr="008A544E">
        <w:rPr>
          <w:rFonts w:ascii="Times New Roman" w:eastAsia="Times New Roman" w:hAnsi="Times New Roman" w:cs="Times New Roman"/>
          <w:i/>
          <w:iCs/>
          <w:kern w:val="0"/>
          <w:sz w:val="24"/>
          <w:szCs w:val="24"/>
          <w:lang w:eastAsia="tr-TR"/>
          <w14:ligatures w14:val="none"/>
        </w:rPr>
        <w:t>Glia</w:t>
      </w:r>
      <w:proofErr w:type="spellEnd"/>
      <w:r w:rsidRPr="008A544E">
        <w:rPr>
          <w:rFonts w:ascii="Times New Roman" w:eastAsia="Times New Roman" w:hAnsi="Times New Roman" w:cs="Times New Roman"/>
          <w:i/>
          <w:iCs/>
          <w:kern w:val="0"/>
          <w:sz w:val="24"/>
          <w:szCs w:val="24"/>
          <w:lang w:eastAsia="tr-TR"/>
          <w14:ligatures w14:val="none"/>
        </w:rPr>
        <w:t xml:space="preserve">: A </w:t>
      </w:r>
      <w:proofErr w:type="spellStart"/>
      <w:r w:rsidRPr="008A544E">
        <w:rPr>
          <w:rFonts w:ascii="Times New Roman" w:eastAsia="Times New Roman" w:hAnsi="Times New Roman" w:cs="Times New Roman"/>
          <w:i/>
          <w:iCs/>
          <w:kern w:val="0"/>
          <w:sz w:val="24"/>
          <w:szCs w:val="24"/>
          <w:lang w:eastAsia="tr-TR"/>
          <w14:ligatures w14:val="none"/>
        </w:rPr>
        <w:t>Perspective</w:t>
      </w:r>
      <w:proofErr w:type="spellEnd"/>
      <w:r w:rsidRPr="008A544E">
        <w:rPr>
          <w:rFonts w:ascii="Times New Roman" w:eastAsia="Times New Roman" w:hAnsi="Times New Roman" w:cs="Times New Roman"/>
          <w:i/>
          <w:iCs/>
          <w:kern w:val="0"/>
          <w:sz w:val="24"/>
          <w:szCs w:val="24"/>
          <w:lang w:eastAsia="tr-TR"/>
          <w14:ligatures w14:val="none"/>
        </w:rPr>
        <w:t xml:space="preserve"> on </w:t>
      </w:r>
      <w:proofErr w:type="spellStart"/>
      <w:r w:rsidRPr="008A544E">
        <w:rPr>
          <w:rFonts w:ascii="Times New Roman" w:eastAsia="Times New Roman" w:hAnsi="Times New Roman" w:cs="Times New Roman"/>
          <w:i/>
          <w:iCs/>
          <w:kern w:val="0"/>
          <w:sz w:val="24"/>
          <w:szCs w:val="24"/>
          <w:lang w:eastAsia="tr-TR"/>
          <w14:ligatures w14:val="none"/>
        </w:rPr>
        <w:t>Their</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Roles</w:t>
      </w:r>
      <w:proofErr w:type="spellEnd"/>
      <w:r w:rsidRPr="008A544E">
        <w:rPr>
          <w:rFonts w:ascii="Times New Roman" w:eastAsia="Times New Roman" w:hAnsi="Times New Roman" w:cs="Times New Roman"/>
          <w:i/>
          <w:iCs/>
          <w:kern w:val="0"/>
          <w:sz w:val="24"/>
          <w:szCs w:val="24"/>
          <w:lang w:eastAsia="tr-TR"/>
          <w14:ligatures w14:val="none"/>
        </w:rPr>
        <w:t xml:space="preserve"> in </w:t>
      </w:r>
      <w:proofErr w:type="spellStart"/>
      <w:r w:rsidRPr="008A544E">
        <w:rPr>
          <w:rFonts w:ascii="Times New Roman" w:eastAsia="Times New Roman" w:hAnsi="Times New Roman" w:cs="Times New Roman"/>
          <w:i/>
          <w:iCs/>
          <w:kern w:val="0"/>
          <w:sz w:val="24"/>
          <w:szCs w:val="24"/>
          <w:lang w:eastAsia="tr-TR"/>
          <w14:ligatures w14:val="none"/>
        </w:rPr>
        <w:t>Health</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and</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Disease</w:t>
      </w:r>
      <w:proofErr w:type="spellEnd"/>
      <w:r w:rsidRPr="008A544E">
        <w:rPr>
          <w:rFonts w:ascii="Times New Roman" w:eastAsia="Times New Roman" w:hAnsi="Times New Roman" w:cs="Times New Roman"/>
          <w:kern w:val="0"/>
          <w:sz w:val="24"/>
          <w:szCs w:val="24"/>
          <w:lang w:eastAsia="tr-TR"/>
          <w14:ligatures w14:val="none"/>
        </w:rPr>
        <w:t xml:space="preserve">. </w:t>
      </w:r>
      <w:proofErr w:type="spellStart"/>
      <w:r w:rsidRPr="008A544E">
        <w:rPr>
          <w:rFonts w:ascii="Times New Roman" w:eastAsia="Times New Roman" w:hAnsi="Times New Roman" w:cs="Times New Roman"/>
          <w:kern w:val="0"/>
          <w:sz w:val="24"/>
          <w:szCs w:val="24"/>
          <w:lang w:eastAsia="tr-TR"/>
          <w14:ligatures w14:val="none"/>
        </w:rPr>
        <w:t>Neuron</w:t>
      </w:r>
      <w:proofErr w:type="spellEnd"/>
      <w:r w:rsidRPr="008A544E">
        <w:rPr>
          <w:rFonts w:ascii="Times New Roman" w:eastAsia="Times New Roman" w:hAnsi="Times New Roman" w:cs="Times New Roman"/>
          <w:kern w:val="0"/>
          <w:sz w:val="24"/>
          <w:szCs w:val="24"/>
          <w:lang w:eastAsia="tr-TR"/>
          <w14:ligatures w14:val="none"/>
        </w:rPr>
        <w:t>.</w:t>
      </w:r>
    </w:p>
    <w:p w14:paraId="5A1B6161" w14:textId="77777777" w:rsidR="008A544E" w:rsidRPr="008A544E" w:rsidRDefault="008A544E" w:rsidP="008A544E">
      <w:pPr>
        <w:numPr>
          <w:ilvl w:val="2"/>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Glial</w:t>
      </w:r>
      <w:proofErr w:type="spellEnd"/>
      <w:r w:rsidRPr="008A544E">
        <w:rPr>
          <w:rFonts w:ascii="Times New Roman" w:eastAsia="Times New Roman" w:hAnsi="Times New Roman" w:cs="Times New Roman"/>
          <w:kern w:val="0"/>
          <w:sz w:val="24"/>
          <w:szCs w:val="24"/>
          <w:lang w:eastAsia="tr-TR"/>
          <w14:ligatures w14:val="none"/>
        </w:rPr>
        <w:t xml:space="preserve"> hücrelerin nörolojik hastalıklardaki rolü.</w:t>
      </w:r>
    </w:p>
    <w:p w14:paraId="6773B07C" w14:textId="77777777" w:rsidR="008A544E" w:rsidRPr="008A544E" w:rsidRDefault="008A544E" w:rsidP="008A544E">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Kandel</w:t>
      </w:r>
      <w:proofErr w:type="spellEnd"/>
      <w:r w:rsidRPr="008A544E">
        <w:rPr>
          <w:rFonts w:ascii="Times New Roman" w:eastAsia="Times New Roman" w:hAnsi="Times New Roman" w:cs="Times New Roman"/>
          <w:kern w:val="0"/>
          <w:sz w:val="24"/>
          <w:szCs w:val="24"/>
          <w:lang w:eastAsia="tr-TR"/>
          <w14:ligatures w14:val="none"/>
        </w:rPr>
        <w:t xml:space="preserve">, E. R., et al. (2021). </w:t>
      </w:r>
      <w:proofErr w:type="spellStart"/>
      <w:r w:rsidRPr="008A544E">
        <w:rPr>
          <w:rFonts w:ascii="Times New Roman" w:eastAsia="Times New Roman" w:hAnsi="Times New Roman" w:cs="Times New Roman"/>
          <w:i/>
          <w:iCs/>
          <w:kern w:val="0"/>
          <w:sz w:val="24"/>
          <w:szCs w:val="24"/>
          <w:lang w:eastAsia="tr-TR"/>
          <w14:ligatures w14:val="none"/>
        </w:rPr>
        <w:t>Principles</w:t>
      </w:r>
      <w:proofErr w:type="spellEnd"/>
      <w:r w:rsidRPr="008A544E">
        <w:rPr>
          <w:rFonts w:ascii="Times New Roman" w:eastAsia="Times New Roman" w:hAnsi="Times New Roman" w:cs="Times New Roman"/>
          <w:i/>
          <w:iCs/>
          <w:kern w:val="0"/>
          <w:sz w:val="24"/>
          <w:szCs w:val="24"/>
          <w:lang w:eastAsia="tr-TR"/>
          <w14:ligatures w14:val="none"/>
        </w:rPr>
        <w:t xml:space="preserve"> of </w:t>
      </w:r>
      <w:proofErr w:type="spellStart"/>
      <w:r w:rsidRPr="008A544E">
        <w:rPr>
          <w:rFonts w:ascii="Times New Roman" w:eastAsia="Times New Roman" w:hAnsi="Times New Roman" w:cs="Times New Roman"/>
          <w:i/>
          <w:iCs/>
          <w:kern w:val="0"/>
          <w:sz w:val="24"/>
          <w:szCs w:val="24"/>
          <w:lang w:eastAsia="tr-TR"/>
          <w14:ligatures w14:val="none"/>
        </w:rPr>
        <w:t>Neural</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Science</w:t>
      </w:r>
      <w:proofErr w:type="spellEnd"/>
      <w:r w:rsidRPr="008A544E">
        <w:rPr>
          <w:rFonts w:ascii="Times New Roman" w:eastAsia="Times New Roman" w:hAnsi="Times New Roman" w:cs="Times New Roman"/>
          <w:kern w:val="0"/>
          <w:sz w:val="24"/>
          <w:szCs w:val="24"/>
          <w:lang w:eastAsia="tr-TR"/>
          <w14:ligatures w14:val="none"/>
        </w:rPr>
        <w:t>. McGraw-Hill.</w:t>
      </w:r>
    </w:p>
    <w:p w14:paraId="5C46749D" w14:textId="77777777" w:rsidR="008A544E" w:rsidRPr="008A544E" w:rsidRDefault="008A544E" w:rsidP="008A544E">
      <w:pPr>
        <w:numPr>
          <w:ilvl w:val="2"/>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Sinirsel mekanizmaların kapsamlı açıklamaları.</w:t>
      </w:r>
    </w:p>
    <w:p w14:paraId="15F496A3" w14:textId="77777777" w:rsidR="008A544E" w:rsidRPr="008A544E" w:rsidRDefault="008A544E" w:rsidP="008A544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A544E">
        <w:rPr>
          <w:rFonts w:ascii="Times New Roman" w:eastAsia="Times New Roman" w:hAnsi="Times New Roman" w:cs="Times New Roman"/>
          <w:b/>
          <w:bCs/>
          <w:kern w:val="0"/>
          <w:sz w:val="24"/>
          <w:szCs w:val="24"/>
          <w:lang w:eastAsia="tr-TR"/>
          <w14:ligatures w14:val="none"/>
        </w:rPr>
        <w:t>8.4. Metabolik Hastalıklar: Diyabet ve İnsülin Direnci</w:t>
      </w:r>
    </w:p>
    <w:p w14:paraId="63439865" w14:textId="77777777" w:rsidR="008A544E" w:rsidRPr="008A544E" w:rsidRDefault="008A544E" w:rsidP="008A544E">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b/>
          <w:bCs/>
          <w:kern w:val="0"/>
          <w:sz w:val="24"/>
          <w:szCs w:val="24"/>
          <w:lang w:eastAsia="tr-TR"/>
          <w14:ligatures w14:val="none"/>
        </w:rPr>
        <w:lastRenderedPageBreak/>
        <w:t>Kaynakça</w:t>
      </w:r>
      <w:r w:rsidRPr="008A544E">
        <w:rPr>
          <w:rFonts w:ascii="Times New Roman" w:eastAsia="Times New Roman" w:hAnsi="Times New Roman" w:cs="Times New Roman"/>
          <w:kern w:val="0"/>
          <w:sz w:val="24"/>
          <w:szCs w:val="24"/>
          <w:lang w:eastAsia="tr-TR"/>
          <w14:ligatures w14:val="none"/>
        </w:rPr>
        <w:t>:</w:t>
      </w:r>
    </w:p>
    <w:p w14:paraId="333A48D6" w14:textId="77777777" w:rsidR="008A544E" w:rsidRPr="008A544E" w:rsidRDefault="008A544E" w:rsidP="008A544E">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DeFronzo</w:t>
      </w:r>
      <w:proofErr w:type="spellEnd"/>
      <w:r w:rsidRPr="008A544E">
        <w:rPr>
          <w:rFonts w:ascii="Times New Roman" w:eastAsia="Times New Roman" w:hAnsi="Times New Roman" w:cs="Times New Roman"/>
          <w:kern w:val="0"/>
          <w:sz w:val="24"/>
          <w:szCs w:val="24"/>
          <w:lang w:eastAsia="tr-TR"/>
          <w14:ligatures w14:val="none"/>
        </w:rPr>
        <w:t xml:space="preserve">, R. A., et al. (2009). </w:t>
      </w:r>
      <w:proofErr w:type="spellStart"/>
      <w:r w:rsidRPr="008A544E">
        <w:rPr>
          <w:rFonts w:ascii="Times New Roman" w:eastAsia="Times New Roman" w:hAnsi="Times New Roman" w:cs="Times New Roman"/>
          <w:i/>
          <w:iCs/>
          <w:kern w:val="0"/>
          <w:sz w:val="24"/>
          <w:szCs w:val="24"/>
          <w:lang w:eastAsia="tr-TR"/>
          <w14:ligatures w14:val="none"/>
        </w:rPr>
        <w:t>Pathogenesis</w:t>
      </w:r>
      <w:proofErr w:type="spellEnd"/>
      <w:r w:rsidRPr="008A544E">
        <w:rPr>
          <w:rFonts w:ascii="Times New Roman" w:eastAsia="Times New Roman" w:hAnsi="Times New Roman" w:cs="Times New Roman"/>
          <w:i/>
          <w:iCs/>
          <w:kern w:val="0"/>
          <w:sz w:val="24"/>
          <w:szCs w:val="24"/>
          <w:lang w:eastAsia="tr-TR"/>
          <w14:ligatures w14:val="none"/>
        </w:rPr>
        <w:t xml:space="preserve"> of </w:t>
      </w:r>
      <w:proofErr w:type="spellStart"/>
      <w:r w:rsidRPr="008A544E">
        <w:rPr>
          <w:rFonts w:ascii="Times New Roman" w:eastAsia="Times New Roman" w:hAnsi="Times New Roman" w:cs="Times New Roman"/>
          <w:i/>
          <w:iCs/>
          <w:kern w:val="0"/>
          <w:sz w:val="24"/>
          <w:szCs w:val="24"/>
          <w:lang w:eastAsia="tr-TR"/>
          <w14:ligatures w14:val="none"/>
        </w:rPr>
        <w:t>Type</w:t>
      </w:r>
      <w:proofErr w:type="spellEnd"/>
      <w:r w:rsidRPr="008A544E">
        <w:rPr>
          <w:rFonts w:ascii="Times New Roman" w:eastAsia="Times New Roman" w:hAnsi="Times New Roman" w:cs="Times New Roman"/>
          <w:i/>
          <w:iCs/>
          <w:kern w:val="0"/>
          <w:sz w:val="24"/>
          <w:szCs w:val="24"/>
          <w:lang w:eastAsia="tr-TR"/>
          <w14:ligatures w14:val="none"/>
        </w:rPr>
        <w:t xml:space="preserve"> 2 </w:t>
      </w:r>
      <w:proofErr w:type="spellStart"/>
      <w:r w:rsidRPr="008A544E">
        <w:rPr>
          <w:rFonts w:ascii="Times New Roman" w:eastAsia="Times New Roman" w:hAnsi="Times New Roman" w:cs="Times New Roman"/>
          <w:i/>
          <w:iCs/>
          <w:kern w:val="0"/>
          <w:sz w:val="24"/>
          <w:szCs w:val="24"/>
          <w:lang w:eastAsia="tr-TR"/>
          <w14:ligatures w14:val="none"/>
        </w:rPr>
        <w:t>Diabetes</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Mellitus</w:t>
      </w:r>
      <w:proofErr w:type="spellEnd"/>
      <w:r w:rsidRPr="008A544E">
        <w:rPr>
          <w:rFonts w:ascii="Times New Roman" w:eastAsia="Times New Roman" w:hAnsi="Times New Roman" w:cs="Times New Roman"/>
          <w:kern w:val="0"/>
          <w:sz w:val="24"/>
          <w:szCs w:val="24"/>
          <w:lang w:eastAsia="tr-TR"/>
          <w14:ligatures w14:val="none"/>
        </w:rPr>
        <w:t xml:space="preserve">. </w:t>
      </w:r>
      <w:proofErr w:type="spellStart"/>
      <w:r w:rsidRPr="008A544E">
        <w:rPr>
          <w:rFonts w:ascii="Times New Roman" w:eastAsia="Times New Roman" w:hAnsi="Times New Roman" w:cs="Times New Roman"/>
          <w:kern w:val="0"/>
          <w:sz w:val="24"/>
          <w:szCs w:val="24"/>
          <w:lang w:eastAsia="tr-TR"/>
          <w14:ligatures w14:val="none"/>
        </w:rPr>
        <w:t>Medical</w:t>
      </w:r>
      <w:proofErr w:type="spellEnd"/>
      <w:r w:rsidRPr="008A544E">
        <w:rPr>
          <w:rFonts w:ascii="Times New Roman" w:eastAsia="Times New Roman" w:hAnsi="Times New Roman" w:cs="Times New Roman"/>
          <w:kern w:val="0"/>
          <w:sz w:val="24"/>
          <w:szCs w:val="24"/>
          <w:lang w:eastAsia="tr-TR"/>
          <w14:ligatures w14:val="none"/>
        </w:rPr>
        <w:t xml:space="preserve"> </w:t>
      </w:r>
      <w:proofErr w:type="spellStart"/>
      <w:r w:rsidRPr="008A544E">
        <w:rPr>
          <w:rFonts w:ascii="Times New Roman" w:eastAsia="Times New Roman" w:hAnsi="Times New Roman" w:cs="Times New Roman"/>
          <w:kern w:val="0"/>
          <w:sz w:val="24"/>
          <w:szCs w:val="24"/>
          <w:lang w:eastAsia="tr-TR"/>
          <w14:ligatures w14:val="none"/>
        </w:rPr>
        <w:t>Clinics</w:t>
      </w:r>
      <w:proofErr w:type="spellEnd"/>
      <w:r w:rsidRPr="008A544E">
        <w:rPr>
          <w:rFonts w:ascii="Times New Roman" w:eastAsia="Times New Roman" w:hAnsi="Times New Roman" w:cs="Times New Roman"/>
          <w:kern w:val="0"/>
          <w:sz w:val="24"/>
          <w:szCs w:val="24"/>
          <w:lang w:eastAsia="tr-TR"/>
          <w14:ligatures w14:val="none"/>
        </w:rPr>
        <w:t xml:space="preserve"> of North </w:t>
      </w:r>
      <w:proofErr w:type="spellStart"/>
      <w:r w:rsidRPr="008A544E">
        <w:rPr>
          <w:rFonts w:ascii="Times New Roman" w:eastAsia="Times New Roman" w:hAnsi="Times New Roman" w:cs="Times New Roman"/>
          <w:kern w:val="0"/>
          <w:sz w:val="24"/>
          <w:szCs w:val="24"/>
          <w:lang w:eastAsia="tr-TR"/>
          <w14:ligatures w14:val="none"/>
        </w:rPr>
        <w:t>America</w:t>
      </w:r>
      <w:proofErr w:type="spellEnd"/>
      <w:r w:rsidRPr="008A544E">
        <w:rPr>
          <w:rFonts w:ascii="Times New Roman" w:eastAsia="Times New Roman" w:hAnsi="Times New Roman" w:cs="Times New Roman"/>
          <w:kern w:val="0"/>
          <w:sz w:val="24"/>
          <w:szCs w:val="24"/>
          <w:lang w:eastAsia="tr-TR"/>
          <w14:ligatures w14:val="none"/>
        </w:rPr>
        <w:t>.</w:t>
      </w:r>
    </w:p>
    <w:p w14:paraId="5E091407" w14:textId="77777777" w:rsidR="008A544E" w:rsidRPr="008A544E" w:rsidRDefault="008A544E" w:rsidP="008A544E">
      <w:pPr>
        <w:numPr>
          <w:ilvl w:val="2"/>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Diyabet ve insülin direncinin fizyolojik temelleri.</w:t>
      </w:r>
    </w:p>
    <w:p w14:paraId="1D524C07" w14:textId="77777777" w:rsidR="008A544E" w:rsidRPr="008A544E" w:rsidRDefault="008A544E" w:rsidP="008A544E">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8A544E">
        <w:rPr>
          <w:rFonts w:ascii="Times New Roman" w:eastAsia="Times New Roman" w:hAnsi="Times New Roman" w:cs="Times New Roman"/>
          <w:kern w:val="0"/>
          <w:sz w:val="24"/>
          <w:szCs w:val="24"/>
          <w:lang w:eastAsia="tr-TR"/>
          <w14:ligatures w14:val="none"/>
        </w:rPr>
        <w:t>Hotamisligil</w:t>
      </w:r>
      <w:proofErr w:type="spellEnd"/>
      <w:r w:rsidRPr="008A544E">
        <w:rPr>
          <w:rFonts w:ascii="Times New Roman" w:eastAsia="Times New Roman" w:hAnsi="Times New Roman" w:cs="Times New Roman"/>
          <w:kern w:val="0"/>
          <w:sz w:val="24"/>
          <w:szCs w:val="24"/>
          <w:lang w:eastAsia="tr-TR"/>
          <w14:ligatures w14:val="none"/>
        </w:rPr>
        <w:t xml:space="preserve">, G. S. (2006). </w:t>
      </w:r>
      <w:proofErr w:type="spellStart"/>
      <w:r w:rsidRPr="008A544E">
        <w:rPr>
          <w:rFonts w:ascii="Times New Roman" w:eastAsia="Times New Roman" w:hAnsi="Times New Roman" w:cs="Times New Roman"/>
          <w:i/>
          <w:iCs/>
          <w:kern w:val="0"/>
          <w:sz w:val="24"/>
          <w:szCs w:val="24"/>
          <w:lang w:eastAsia="tr-TR"/>
          <w14:ligatures w14:val="none"/>
        </w:rPr>
        <w:t>Inflammation</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and</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Metabolic</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Disorders</w:t>
      </w:r>
      <w:proofErr w:type="spellEnd"/>
      <w:r w:rsidRPr="008A544E">
        <w:rPr>
          <w:rFonts w:ascii="Times New Roman" w:eastAsia="Times New Roman" w:hAnsi="Times New Roman" w:cs="Times New Roman"/>
          <w:kern w:val="0"/>
          <w:sz w:val="24"/>
          <w:szCs w:val="24"/>
          <w:lang w:eastAsia="tr-TR"/>
          <w14:ligatures w14:val="none"/>
        </w:rPr>
        <w:t>. Nature.</w:t>
      </w:r>
    </w:p>
    <w:p w14:paraId="793B6934" w14:textId="77777777" w:rsidR="008A544E" w:rsidRPr="008A544E" w:rsidRDefault="008A544E" w:rsidP="008A544E">
      <w:pPr>
        <w:numPr>
          <w:ilvl w:val="2"/>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Enflamasyonun metabolik hastalıklarla ilişkisi.</w:t>
      </w:r>
    </w:p>
    <w:p w14:paraId="773FE6B9" w14:textId="77777777" w:rsidR="008A544E" w:rsidRPr="008A544E" w:rsidRDefault="008A544E" w:rsidP="008A544E">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 xml:space="preserve">Taylor, R. (2013). </w:t>
      </w:r>
      <w:proofErr w:type="spellStart"/>
      <w:r w:rsidRPr="008A544E">
        <w:rPr>
          <w:rFonts w:ascii="Times New Roman" w:eastAsia="Times New Roman" w:hAnsi="Times New Roman" w:cs="Times New Roman"/>
          <w:i/>
          <w:iCs/>
          <w:kern w:val="0"/>
          <w:sz w:val="24"/>
          <w:szCs w:val="24"/>
          <w:lang w:eastAsia="tr-TR"/>
          <w14:ligatures w14:val="none"/>
        </w:rPr>
        <w:t>Type</w:t>
      </w:r>
      <w:proofErr w:type="spellEnd"/>
      <w:r w:rsidRPr="008A544E">
        <w:rPr>
          <w:rFonts w:ascii="Times New Roman" w:eastAsia="Times New Roman" w:hAnsi="Times New Roman" w:cs="Times New Roman"/>
          <w:i/>
          <w:iCs/>
          <w:kern w:val="0"/>
          <w:sz w:val="24"/>
          <w:szCs w:val="24"/>
          <w:lang w:eastAsia="tr-TR"/>
          <w14:ligatures w14:val="none"/>
        </w:rPr>
        <w:t xml:space="preserve"> 2 </w:t>
      </w:r>
      <w:proofErr w:type="spellStart"/>
      <w:r w:rsidRPr="008A544E">
        <w:rPr>
          <w:rFonts w:ascii="Times New Roman" w:eastAsia="Times New Roman" w:hAnsi="Times New Roman" w:cs="Times New Roman"/>
          <w:i/>
          <w:iCs/>
          <w:kern w:val="0"/>
          <w:sz w:val="24"/>
          <w:szCs w:val="24"/>
          <w:lang w:eastAsia="tr-TR"/>
          <w14:ligatures w14:val="none"/>
        </w:rPr>
        <w:t>Diabetes</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Etiology</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and</w:t>
      </w:r>
      <w:proofErr w:type="spellEnd"/>
      <w:r w:rsidRPr="008A544E">
        <w:rPr>
          <w:rFonts w:ascii="Times New Roman" w:eastAsia="Times New Roman" w:hAnsi="Times New Roman" w:cs="Times New Roman"/>
          <w:i/>
          <w:iCs/>
          <w:kern w:val="0"/>
          <w:sz w:val="24"/>
          <w:szCs w:val="24"/>
          <w:lang w:eastAsia="tr-TR"/>
          <w14:ligatures w14:val="none"/>
        </w:rPr>
        <w:t xml:space="preserve"> </w:t>
      </w:r>
      <w:proofErr w:type="spellStart"/>
      <w:r w:rsidRPr="008A544E">
        <w:rPr>
          <w:rFonts w:ascii="Times New Roman" w:eastAsia="Times New Roman" w:hAnsi="Times New Roman" w:cs="Times New Roman"/>
          <w:i/>
          <w:iCs/>
          <w:kern w:val="0"/>
          <w:sz w:val="24"/>
          <w:szCs w:val="24"/>
          <w:lang w:eastAsia="tr-TR"/>
          <w14:ligatures w14:val="none"/>
        </w:rPr>
        <w:t>Reversibility</w:t>
      </w:r>
      <w:proofErr w:type="spellEnd"/>
      <w:r w:rsidRPr="008A544E">
        <w:rPr>
          <w:rFonts w:ascii="Times New Roman" w:eastAsia="Times New Roman" w:hAnsi="Times New Roman" w:cs="Times New Roman"/>
          <w:kern w:val="0"/>
          <w:sz w:val="24"/>
          <w:szCs w:val="24"/>
          <w:lang w:eastAsia="tr-TR"/>
          <w14:ligatures w14:val="none"/>
        </w:rPr>
        <w:t xml:space="preserve">. </w:t>
      </w:r>
      <w:proofErr w:type="spellStart"/>
      <w:r w:rsidRPr="008A544E">
        <w:rPr>
          <w:rFonts w:ascii="Times New Roman" w:eastAsia="Times New Roman" w:hAnsi="Times New Roman" w:cs="Times New Roman"/>
          <w:kern w:val="0"/>
          <w:sz w:val="24"/>
          <w:szCs w:val="24"/>
          <w:lang w:eastAsia="tr-TR"/>
          <w14:ligatures w14:val="none"/>
        </w:rPr>
        <w:t>Diabetes</w:t>
      </w:r>
      <w:proofErr w:type="spellEnd"/>
      <w:r w:rsidRPr="008A544E">
        <w:rPr>
          <w:rFonts w:ascii="Times New Roman" w:eastAsia="Times New Roman" w:hAnsi="Times New Roman" w:cs="Times New Roman"/>
          <w:kern w:val="0"/>
          <w:sz w:val="24"/>
          <w:szCs w:val="24"/>
          <w:lang w:eastAsia="tr-TR"/>
          <w14:ligatures w14:val="none"/>
        </w:rPr>
        <w:t xml:space="preserve"> </w:t>
      </w:r>
      <w:proofErr w:type="spellStart"/>
      <w:r w:rsidRPr="008A544E">
        <w:rPr>
          <w:rFonts w:ascii="Times New Roman" w:eastAsia="Times New Roman" w:hAnsi="Times New Roman" w:cs="Times New Roman"/>
          <w:kern w:val="0"/>
          <w:sz w:val="24"/>
          <w:szCs w:val="24"/>
          <w:lang w:eastAsia="tr-TR"/>
          <w14:ligatures w14:val="none"/>
        </w:rPr>
        <w:t>Care</w:t>
      </w:r>
      <w:proofErr w:type="spellEnd"/>
      <w:r w:rsidRPr="008A544E">
        <w:rPr>
          <w:rFonts w:ascii="Times New Roman" w:eastAsia="Times New Roman" w:hAnsi="Times New Roman" w:cs="Times New Roman"/>
          <w:kern w:val="0"/>
          <w:sz w:val="24"/>
          <w:szCs w:val="24"/>
          <w:lang w:eastAsia="tr-TR"/>
          <w14:ligatures w14:val="none"/>
        </w:rPr>
        <w:t>.</w:t>
      </w:r>
    </w:p>
    <w:p w14:paraId="69834AB4" w14:textId="77777777" w:rsidR="008A544E" w:rsidRPr="008A544E" w:rsidRDefault="008A544E" w:rsidP="008A544E">
      <w:pPr>
        <w:numPr>
          <w:ilvl w:val="2"/>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A544E">
        <w:rPr>
          <w:rFonts w:ascii="Times New Roman" w:eastAsia="Times New Roman" w:hAnsi="Times New Roman" w:cs="Times New Roman"/>
          <w:kern w:val="0"/>
          <w:sz w:val="24"/>
          <w:szCs w:val="24"/>
          <w:lang w:eastAsia="tr-TR"/>
          <w14:ligatures w14:val="none"/>
        </w:rPr>
        <w:t>Diyabetin tersine çevrilmesi üzerine yapılan klinik çalışmalar.</w:t>
      </w:r>
    </w:p>
    <w:p w14:paraId="2F1495A7" w14:textId="77777777" w:rsidR="009F1099" w:rsidRDefault="009F1099" w:rsidP="00DE1319">
      <w:pPr>
        <w:rPr>
          <w:rFonts w:ascii="Times New Roman" w:hAnsi="Times New Roman" w:cs="Times New Roman"/>
          <w:b/>
          <w:bCs/>
          <w:sz w:val="27"/>
          <w:szCs w:val="27"/>
        </w:rPr>
      </w:pPr>
    </w:p>
    <w:p w14:paraId="16675FC6" w14:textId="77777777" w:rsidR="00A87926" w:rsidRPr="00A87926" w:rsidRDefault="00A87926" w:rsidP="00A8792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87926">
        <w:rPr>
          <w:rFonts w:ascii="Times New Roman" w:eastAsia="Times New Roman" w:hAnsi="Times New Roman" w:cs="Times New Roman"/>
          <w:b/>
          <w:bCs/>
          <w:kern w:val="0"/>
          <w:sz w:val="27"/>
          <w:szCs w:val="27"/>
          <w:lang w:eastAsia="tr-TR"/>
          <w14:ligatures w14:val="none"/>
        </w:rPr>
        <w:t>9. Beklenen Sonuçlar ve Ölçülebilir Başarı Olasılık ve İstatistikleri (Meta-</w:t>
      </w:r>
      <w:proofErr w:type="spellStart"/>
      <w:r w:rsidRPr="00A87926">
        <w:rPr>
          <w:rFonts w:ascii="Times New Roman" w:eastAsia="Times New Roman" w:hAnsi="Times New Roman" w:cs="Times New Roman"/>
          <w:b/>
          <w:bCs/>
          <w:kern w:val="0"/>
          <w:sz w:val="27"/>
          <w:szCs w:val="27"/>
          <w:lang w:eastAsia="tr-TR"/>
          <w14:ligatures w14:val="none"/>
        </w:rPr>
        <w:t>Big</w:t>
      </w:r>
      <w:proofErr w:type="spellEnd"/>
      <w:r w:rsidRPr="00A87926">
        <w:rPr>
          <w:rFonts w:ascii="Times New Roman" w:eastAsia="Times New Roman" w:hAnsi="Times New Roman" w:cs="Times New Roman"/>
          <w:b/>
          <w:bCs/>
          <w:kern w:val="0"/>
          <w:sz w:val="27"/>
          <w:szCs w:val="27"/>
          <w:lang w:eastAsia="tr-TR"/>
          <w14:ligatures w14:val="none"/>
        </w:rPr>
        <w:t xml:space="preserve"> Data Çakıştırmaları)</w:t>
      </w:r>
    </w:p>
    <w:p w14:paraId="16D1FCA2" w14:textId="77777777" w:rsidR="00A87926" w:rsidRPr="00A87926" w:rsidRDefault="00A87926" w:rsidP="00A8792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87926">
        <w:rPr>
          <w:rFonts w:ascii="Times New Roman" w:eastAsia="Times New Roman" w:hAnsi="Times New Roman" w:cs="Times New Roman"/>
          <w:b/>
          <w:bCs/>
          <w:kern w:val="0"/>
          <w:sz w:val="24"/>
          <w:szCs w:val="24"/>
          <w:lang w:eastAsia="tr-TR"/>
          <w14:ligatures w14:val="none"/>
        </w:rPr>
        <w:t>9.1. Kısa Vadeli Başarı Olasılık ve İstatistikleri (1-2 Hafta)</w:t>
      </w:r>
    </w:p>
    <w:p w14:paraId="10D59431" w14:textId="77777777" w:rsidR="00A87926" w:rsidRPr="00A87926" w:rsidRDefault="00A87926" w:rsidP="00A87926">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b/>
          <w:bCs/>
          <w:kern w:val="0"/>
          <w:sz w:val="24"/>
          <w:szCs w:val="24"/>
          <w:lang w:eastAsia="tr-TR"/>
          <w14:ligatures w14:val="none"/>
        </w:rPr>
        <w:t>Kaynakça</w:t>
      </w:r>
      <w:r w:rsidRPr="00A87926">
        <w:rPr>
          <w:rFonts w:ascii="Times New Roman" w:eastAsia="Times New Roman" w:hAnsi="Times New Roman" w:cs="Times New Roman"/>
          <w:kern w:val="0"/>
          <w:sz w:val="24"/>
          <w:szCs w:val="24"/>
          <w:lang w:eastAsia="tr-TR"/>
          <w14:ligatures w14:val="none"/>
        </w:rPr>
        <w:t>:</w:t>
      </w:r>
    </w:p>
    <w:p w14:paraId="6CA2DE43" w14:textId="77777777" w:rsidR="00A87926" w:rsidRPr="00A87926" w:rsidRDefault="00A87926" w:rsidP="00A87926">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87926">
        <w:rPr>
          <w:rFonts w:ascii="Times New Roman" w:eastAsia="Times New Roman" w:hAnsi="Times New Roman" w:cs="Times New Roman"/>
          <w:kern w:val="0"/>
          <w:sz w:val="24"/>
          <w:szCs w:val="24"/>
          <w:lang w:eastAsia="tr-TR"/>
          <w14:ligatures w14:val="none"/>
        </w:rPr>
        <w:t>McEwen</w:t>
      </w:r>
      <w:proofErr w:type="spellEnd"/>
      <w:r w:rsidRPr="00A87926">
        <w:rPr>
          <w:rFonts w:ascii="Times New Roman" w:eastAsia="Times New Roman" w:hAnsi="Times New Roman" w:cs="Times New Roman"/>
          <w:kern w:val="0"/>
          <w:sz w:val="24"/>
          <w:szCs w:val="24"/>
          <w:lang w:eastAsia="tr-TR"/>
          <w14:ligatures w14:val="none"/>
        </w:rPr>
        <w:t xml:space="preserve">, B. S. (2007). </w:t>
      </w:r>
      <w:proofErr w:type="spellStart"/>
      <w:r w:rsidRPr="00A87926">
        <w:rPr>
          <w:rFonts w:ascii="Times New Roman" w:eastAsia="Times New Roman" w:hAnsi="Times New Roman" w:cs="Times New Roman"/>
          <w:i/>
          <w:iCs/>
          <w:kern w:val="0"/>
          <w:sz w:val="24"/>
          <w:szCs w:val="24"/>
          <w:lang w:eastAsia="tr-TR"/>
          <w14:ligatures w14:val="none"/>
        </w:rPr>
        <w:t>Physiology</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and</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Neurobiology</w:t>
      </w:r>
      <w:proofErr w:type="spellEnd"/>
      <w:r w:rsidRPr="00A87926">
        <w:rPr>
          <w:rFonts w:ascii="Times New Roman" w:eastAsia="Times New Roman" w:hAnsi="Times New Roman" w:cs="Times New Roman"/>
          <w:i/>
          <w:iCs/>
          <w:kern w:val="0"/>
          <w:sz w:val="24"/>
          <w:szCs w:val="24"/>
          <w:lang w:eastAsia="tr-TR"/>
          <w14:ligatures w14:val="none"/>
        </w:rPr>
        <w:t xml:space="preserve"> of </w:t>
      </w:r>
      <w:proofErr w:type="spellStart"/>
      <w:r w:rsidRPr="00A87926">
        <w:rPr>
          <w:rFonts w:ascii="Times New Roman" w:eastAsia="Times New Roman" w:hAnsi="Times New Roman" w:cs="Times New Roman"/>
          <w:i/>
          <w:iCs/>
          <w:kern w:val="0"/>
          <w:sz w:val="24"/>
          <w:szCs w:val="24"/>
          <w:lang w:eastAsia="tr-TR"/>
          <w14:ligatures w14:val="none"/>
        </w:rPr>
        <w:t>Stress</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and</w:t>
      </w:r>
      <w:proofErr w:type="spellEnd"/>
      <w:r w:rsidRPr="00A87926">
        <w:rPr>
          <w:rFonts w:ascii="Times New Roman" w:eastAsia="Times New Roman" w:hAnsi="Times New Roman" w:cs="Times New Roman"/>
          <w:i/>
          <w:iCs/>
          <w:kern w:val="0"/>
          <w:sz w:val="24"/>
          <w:szCs w:val="24"/>
          <w:lang w:eastAsia="tr-TR"/>
          <w14:ligatures w14:val="none"/>
        </w:rPr>
        <w:t xml:space="preserve"> Adaptation: Central Role of </w:t>
      </w:r>
      <w:proofErr w:type="spellStart"/>
      <w:r w:rsidRPr="00A87926">
        <w:rPr>
          <w:rFonts w:ascii="Times New Roman" w:eastAsia="Times New Roman" w:hAnsi="Times New Roman" w:cs="Times New Roman"/>
          <w:i/>
          <w:iCs/>
          <w:kern w:val="0"/>
          <w:sz w:val="24"/>
          <w:szCs w:val="24"/>
          <w:lang w:eastAsia="tr-TR"/>
          <w14:ligatures w14:val="none"/>
        </w:rPr>
        <w:t>the</w:t>
      </w:r>
      <w:proofErr w:type="spellEnd"/>
      <w:r w:rsidRPr="00A87926">
        <w:rPr>
          <w:rFonts w:ascii="Times New Roman" w:eastAsia="Times New Roman" w:hAnsi="Times New Roman" w:cs="Times New Roman"/>
          <w:i/>
          <w:iCs/>
          <w:kern w:val="0"/>
          <w:sz w:val="24"/>
          <w:szCs w:val="24"/>
          <w:lang w:eastAsia="tr-TR"/>
          <w14:ligatures w14:val="none"/>
        </w:rPr>
        <w:t xml:space="preserve"> Brain</w:t>
      </w:r>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Physiological</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Reviews</w:t>
      </w:r>
      <w:proofErr w:type="spellEnd"/>
      <w:r w:rsidRPr="00A87926">
        <w:rPr>
          <w:rFonts w:ascii="Times New Roman" w:eastAsia="Times New Roman" w:hAnsi="Times New Roman" w:cs="Times New Roman"/>
          <w:kern w:val="0"/>
          <w:sz w:val="24"/>
          <w:szCs w:val="24"/>
          <w:lang w:eastAsia="tr-TR"/>
          <w14:ligatures w14:val="none"/>
        </w:rPr>
        <w:t>.</w:t>
      </w:r>
    </w:p>
    <w:p w14:paraId="3F358E9A" w14:textId="77777777" w:rsidR="00A87926" w:rsidRPr="00A87926" w:rsidRDefault="00A87926" w:rsidP="00A87926">
      <w:pPr>
        <w:numPr>
          <w:ilvl w:val="2"/>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İlk haftalarda stres yönetimi ve biyolojik yanıtlar.</w:t>
      </w:r>
    </w:p>
    <w:p w14:paraId="04AC70E8" w14:textId="77777777" w:rsidR="00A87926" w:rsidRPr="00A87926" w:rsidRDefault="00A87926" w:rsidP="00A87926">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87926">
        <w:rPr>
          <w:rFonts w:ascii="Times New Roman" w:eastAsia="Times New Roman" w:hAnsi="Times New Roman" w:cs="Times New Roman"/>
          <w:kern w:val="0"/>
          <w:sz w:val="24"/>
          <w:szCs w:val="24"/>
          <w:lang w:eastAsia="tr-TR"/>
          <w14:ligatures w14:val="none"/>
        </w:rPr>
        <w:t>Chrousos</w:t>
      </w:r>
      <w:proofErr w:type="spellEnd"/>
      <w:r w:rsidRPr="00A87926">
        <w:rPr>
          <w:rFonts w:ascii="Times New Roman" w:eastAsia="Times New Roman" w:hAnsi="Times New Roman" w:cs="Times New Roman"/>
          <w:kern w:val="0"/>
          <w:sz w:val="24"/>
          <w:szCs w:val="24"/>
          <w:lang w:eastAsia="tr-TR"/>
          <w14:ligatures w14:val="none"/>
        </w:rPr>
        <w:t xml:space="preserve">, G. P. (2009). </w:t>
      </w:r>
      <w:proofErr w:type="spellStart"/>
      <w:r w:rsidRPr="00A87926">
        <w:rPr>
          <w:rFonts w:ascii="Times New Roman" w:eastAsia="Times New Roman" w:hAnsi="Times New Roman" w:cs="Times New Roman"/>
          <w:i/>
          <w:iCs/>
          <w:kern w:val="0"/>
          <w:sz w:val="24"/>
          <w:szCs w:val="24"/>
          <w:lang w:eastAsia="tr-TR"/>
          <w14:ligatures w14:val="none"/>
        </w:rPr>
        <w:t>Stress</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and</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Disorders</w:t>
      </w:r>
      <w:proofErr w:type="spellEnd"/>
      <w:r w:rsidRPr="00A87926">
        <w:rPr>
          <w:rFonts w:ascii="Times New Roman" w:eastAsia="Times New Roman" w:hAnsi="Times New Roman" w:cs="Times New Roman"/>
          <w:i/>
          <w:iCs/>
          <w:kern w:val="0"/>
          <w:sz w:val="24"/>
          <w:szCs w:val="24"/>
          <w:lang w:eastAsia="tr-TR"/>
          <w14:ligatures w14:val="none"/>
        </w:rPr>
        <w:t xml:space="preserve"> of </w:t>
      </w:r>
      <w:proofErr w:type="spellStart"/>
      <w:r w:rsidRPr="00A87926">
        <w:rPr>
          <w:rFonts w:ascii="Times New Roman" w:eastAsia="Times New Roman" w:hAnsi="Times New Roman" w:cs="Times New Roman"/>
          <w:i/>
          <w:iCs/>
          <w:kern w:val="0"/>
          <w:sz w:val="24"/>
          <w:szCs w:val="24"/>
          <w:lang w:eastAsia="tr-TR"/>
          <w14:ligatures w14:val="none"/>
        </w:rPr>
        <w:t>the</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Stress</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System</w:t>
      </w:r>
      <w:proofErr w:type="spellEnd"/>
      <w:r w:rsidRPr="00A87926">
        <w:rPr>
          <w:rFonts w:ascii="Times New Roman" w:eastAsia="Times New Roman" w:hAnsi="Times New Roman" w:cs="Times New Roman"/>
          <w:kern w:val="0"/>
          <w:sz w:val="24"/>
          <w:szCs w:val="24"/>
          <w:lang w:eastAsia="tr-TR"/>
          <w14:ligatures w14:val="none"/>
        </w:rPr>
        <w:t xml:space="preserve">. Nature </w:t>
      </w:r>
      <w:proofErr w:type="spellStart"/>
      <w:r w:rsidRPr="00A87926">
        <w:rPr>
          <w:rFonts w:ascii="Times New Roman" w:eastAsia="Times New Roman" w:hAnsi="Times New Roman" w:cs="Times New Roman"/>
          <w:kern w:val="0"/>
          <w:sz w:val="24"/>
          <w:szCs w:val="24"/>
          <w:lang w:eastAsia="tr-TR"/>
          <w14:ligatures w14:val="none"/>
        </w:rPr>
        <w:t>Reviews</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Endocrinology</w:t>
      </w:r>
      <w:proofErr w:type="spellEnd"/>
      <w:r w:rsidRPr="00A87926">
        <w:rPr>
          <w:rFonts w:ascii="Times New Roman" w:eastAsia="Times New Roman" w:hAnsi="Times New Roman" w:cs="Times New Roman"/>
          <w:kern w:val="0"/>
          <w:sz w:val="24"/>
          <w:szCs w:val="24"/>
          <w:lang w:eastAsia="tr-TR"/>
          <w14:ligatures w14:val="none"/>
        </w:rPr>
        <w:t>.</w:t>
      </w:r>
    </w:p>
    <w:p w14:paraId="66742848" w14:textId="77777777" w:rsidR="00A87926" w:rsidRPr="00A87926" w:rsidRDefault="00A87926" w:rsidP="00A87926">
      <w:pPr>
        <w:numPr>
          <w:ilvl w:val="2"/>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Erken dönemde homeostatik dengenin düzenlenmesi.</w:t>
      </w:r>
    </w:p>
    <w:p w14:paraId="113A2E3F" w14:textId="77777777" w:rsidR="00A87926" w:rsidRPr="00A87926" w:rsidRDefault="00A87926" w:rsidP="00A87926">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87926">
        <w:rPr>
          <w:rFonts w:ascii="Times New Roman" w:eastAsia="Times New Roman" w:hAnsi="Times New Roman" w:cs="Times New Roman"/>
          <w:kern w:val="0"/>
          <w:sz w:val="24"/>
          <w:szCs w:val="24"/>
          <w:lang w:eastAsia="tr-TR"/>
          <w14:ligatures w14:val="none"/>
        </w:rPr>
        <w:t>Porges</w:t>
      </w:r>
      <w:proofErr w:type="spellEnd"/>
      <w:r w:rsidRPr="00A87926">
        <w:rPr>
          <w:rFonts w:ascii="Times New Roman" w:eastAsia="Times New Roman" w:hAnsi="Times New Roman" w:cs="Times New Roman"/>
          <w:kern w:val="0"/>
          <w:sz w:val="24"/>
          <w:szCs w:val="24"/>
          <w:lang w:eastAsia="tr-TR"/>
          <w14:ligatures w14:val="none"/>
        </w:rPr>
        <w:t xml:space="preserve">, S. W. (2009). </w:t>
      </w:r>
      <w:proofErr w:type="spellStart"/>
      <w:r w:rsidRPr="00A87926">
        <w:rPr>
          <w:rFonts w:ascii="Times New Roman" w:eastAsia="Times New Roman" w:hAnsi="Times New Roman" w:cs="Times New Roman"/>
          <w:i/>
          <w:iCs/>
          <w:kern w:val="0"/>
          <w:sz w:val="24"/>
          <w:szCs w:val="24"/>
          <w:lang w:eastAsia="tr-TR"/>
          <w14:ligatures w14:val="none"/>
        </w:rPr>
        <w:t>The</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Polyvagal</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Theory</w:t>
      </w:r>
      <w:proofErr w:type="spellEnd"/>
      <w:r w:rsidRPr="00A87926">
        <w:rPr>
          <w:rFonts w:ascii="Times New Roman" w:eastAsia="Times New Roman" w:hAnsi="Times New Roman" w:cs="Times New Roman"/>
          <w:i/>
          <w:iCs/>
          <w:kern w:val="0"/>
          <w:sz w:val="24"/>
          <w:szCs w:val="24"/>
          <w:lang w:eastAsia="tr-TR"/>
          <w14:ligatures w14:val="none"/>
        </w:rPr>
        <w:t xml:space="preserve">: New </w:t>
      </w:r>
      <w:proofErr w:type="spellStart"/>
      <w:r w:rsidRPr="00A87926">
        <w:rPr>
          <w:rFonts w:ascii="Times New Roman" w:eastAsia="Times New Roman" w:hAnsi="Times New Roman" w:cs="Times New Roman"/>
          <w:i/>
          <w:iCs/>
          <w:kern w:val="0"/>
          <w:sz w:val="24"/>
          <w:szCs w:val="24"/>
          <w:lang w:eastAsia="tr-TR"/>
          <w14:ligatures w14:val="none"/>
        </w:rPr>
        <w:t>Insights</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into</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Adaptive</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Reactions</w:t>
      </w:r>
      <w:proofErr w:type="spellEnd"/>
      <w:r w:rsidRPr="00A87926">
        <w:rPr>
          <w:rFonts w:ascii="Times New Roman" w:eastAsia="Times New Roman" w:hAnsi="Times New Roman" w:cs="Times New Roman"/>
          <w:i/>
          <w:iCs/>
          <w:kern w:val="0"/>
          <w:sz w:val="24"/>
          <w:szCs w:val="24"/>
          <w:lang w:eastAsia="tr-TR"/>
          <w14:ligatures w14:val="none"/>
        </w:rPr>
        <w:t xml:space="preserve"> of </w:t>
      </w:r>
      <w:proofErr w:type="spellStart"/>
      <w:r w:rsidRPr="00A87926">
        <w:rPr>
          <w:rFonts w:ascii="Times New Roman" w:eastAsia="Times New Roman" w:hAnsi="Times New Roman" w:cs="Times New Roman"/>
          <w:i/>
          <w:iCs/>
          <w:kern w:val="0"/>
          <w:sz w:val="24"/>
          <w:szCs w:val="24"/>
          <w:lang w:eastAsia="tr-TR"/>
          <w14:ligatures w14:val="none"/>
        </w:rPr>
        <w:t>the</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Autonomic</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Nervous</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System</w:t>
      </w:r>
      <w:proofErr w:type="spellEnd"/>
      <w:r w:rsidRPr="00A87926">
        <w:rPr>
          <w:rFonts w:ascii="Times New Roman" w:eastAsia="Times New Roman" w:hAnsi="Times New Roman" w:cs="Times New Roman"/>
          <w:kern w:val="0"/>
          <w:sz w:val="24"/>
          <w:szCs w:val="24"/>
          <w:lang w:eastAsia="tr-TR"/>
          <w14:ligatures w14:val="none"/>
        </w:rPr>
        <w:t xml:space="preserve">. Cleveland </w:t>
      </w:r>
      <w:proofErr w:type="spellStart"/>
      <w:r w:rsidRPr="00A87926">
        <w:rPr>
          <w:rFonts w:ascii="Times New Roman" w:eastAsia="Times New Roman" w:hAnsi="Times New Roman" w:cs="Times New Roman"/>
          <w:kern w:val="0"/>
          <w:sz w:val="24"/>
          <w:szCs w:val="24"/>
          <w:lang w:eastAsia="tr-TR"/>
          <w14:ligatures w14:val="none"/>
        </w:rPr>
        <w:t>Clinic</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Journal</w:t>
      </w:r>
      <w:proofErr w:type="spellEnd"/>
      <w:r w:rsidRPr="00A87926">
        <w:rPr>
          <w:rFonts w:ascii="Times New Roman" w:eastAsia="Times New Roman" w:hAnsi="Times New Roman" w:cs="Times New Roman"/>
          <w:kern w:val="0"/>
          <w:sz w:val="24"/>
          <w:szCs w:val="24"/>
          <w:lang w:eastAsia="tr-TR"/>
          <w14:ligatures w14:val="none"/>
        </w:rPr>
        <w:t xml:space="preserve"> of </w:t>
      </w:r>
      <w:proofErr w:type="spellStart"/>
      <w:r w:rsidRPr="00A87926">
        <w:rPr>
          <w:rFonts w:ascii="Times New Roman" w:eastAsia="Times New Roman" w:hAnsi="Times New Roman" w:cs="Times New Roman"/>
          <w:kern w:val="0"/>
          <w:sz w:val="24"/>
          <w:szCs w:val="24"/>
          <w:lang w:eastAsia="tr-TR"/>
          <w14:ligatures w14:val="none"/>
        </w:rPr>
        <w:t>Medicine</w:t>
      </w:r>
      <w:proofErr w:type="spellEnd"/>
      <w:r w:rsidRPr="00A87926">
        <w:rPr>
          <w:rFonts w:ascii="Times New Roman" w:eastAsia="Times New Roman" w:hAnsi="Times New Roman" w:cs="Times New Roman"/>
          <w:kern w:val="0"/>
          <w:sz w:val="24"/>
          <w:szCs w:val="24"/>
          <w:lang w:eastAsia="tr-TR"/>
          <w14:ligatures w14:val="none"/>
        </w:rPr>
        <w:t>.</w:t>
      </w:r>
    </w:p>
    <w:p w14:paraId="000CE36F" w14:textId="77777777" w:rsidR="00A87926" w:rsidRPr="00A87926" w:rsidRDefault="00A87926" w:rsidP="00A87926">
      <w:pPr>
        <w:numPr>
          <w:ilvl w:val="2"/>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 xml:space="preserve">İlk birkaç haftada </w:t>
      </w:r>
      <w:proofErr w:type="spellStart"/>
      <w:r w:rsidRPr="00A87926">
        <w:rPr>
          <w:rFonts w:ascii="Times New Roman" w:eastAsia="Times New Roman" w:hAnsi="Times New Roman" w:cs="Times New Roman"/>
          <w:kern w:val="0"/>
          <w:sz w:val="24"/>
          <w:szCs w:val="24"/>
          <w:lang w:eastAsia="tr-TR"/>
          <w14:ligatures w14:val="none"/>
        </w:rPr>
        <w:t>vagus</w:t>
      </w:r>
      <w:proofErr w:type="spellEnd"/>
      <w:r w:rsidRPr="00A87926">
        <w:rPr>
          <w:rFonts w:ascii="Times New Roman" w:eastAsia="Times New Roman" w:hAnsi="Times New Roman" w:cs="Times New Roman"/>
          <w:kern w:val="0"/>
          <w:sz w:val="24"/>
          <w:szCs w:val="24"/>
          <w:lang w:eastAsia="tr-TR"/>
          <w14:ligatures w14:val="none"/>
        </w:rPr>
        <w:t xml:space="preserve"> siniri aktivasyonu ve sağlık üzerindeki etkisi.</w:t>
      </w:r>
    </w:p>
    <w:p w14:paraId="097DC3D0" w14:textId="77777777" w:rsidR="00A87926" w:rsidRPr="00A87926" w:rsidRDefault="00A87926" w:rsidP="00A8792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87926">
        <w:rPr>
          <w:rFonts w:ascii="Times New Roman" w:eastAsia="Times New Roman" w:hAnsi="Times New Roman" w:cs="Times New Roman"/>
          <w:b/>
          <w:bCs/>
          <w:kern w:val="0"/>
          <w:sz w:val="24"/>
          <w:szCs w:val="24"/>
          <w:lang w:eastAsia="tr-TR"/>
          <w14:ligatures w14:val="none"/>
        </w:rPr>
        <w:t>9.2. Orta Vadeli Başarı Olasılık ve İstatistikleri (1-3 Ay)</w:t>
      </w:r>
    </w:p>
    <w:p w14:paraId="38CDB5AA" w14:textId="77777777" w:rsidR="00A87926" w:rsidRPr="00A87926" w:rsidRDefault="00A87926" w:rsidP="00A87926">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b/>
          <w:bCs/>
          <w:kern w:val="0"/>
          <w:sz w:val="24"/>
          <w:szCs w:val="24"/>
          <w:lang w:eastAsia="tr-TR"/>
          <w14:ligatures w14:val="none"/>
        </w:rPr>
        <w:t>Kaynakça</w:t>
      </w:r>
      <w:r w:rsidRPr="00A87926">
        <w:rPr>
          <w:rFonts w:ascii="Times New Roman" w:eastAsia="Times New Roman" w:hAnsi="Times New Roman" w:cs="Times New Roman"/>
          <w:kern w:val="0"/>
          <w:sz w:val="24"/>
          <w:szCs w:val="24"/>
          <w:lang w:eastAsia="tr-TR"/>
          <w14:ligatures w14:val="none"/>
        </w:rPr>
        <w:t>:</w:t>
      </w:r>
    </w:p>
    <w:p w14:paraId="46BF1D9B" w14:textId="77777777" w:rsidR="00A87926" w:rsidRPr="00A87926" w:rsidRDefault="00A87926" w:rsidP="00A87926">
      <w:pPr>
        <w:numPr>
          <w:ilvl w:val="1"/>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87926">
        <w:rPr>
          <w:rFonts w:ascii="Times New Roman" w:eastAsia="Times New Roman" w:hAnsi="Times New Roman" w:cs="Times New Roman"/>
          <w:kern w:val="0"/>
          <w:sz w:val="24"/>
          <w:szCs w:val="24"/>
          <w:lang w:eastAsia="tr-TR"/>
          <w14:ligatures w14:val="none"/>
        </w:rPr>
        <w:t>Margolis</w:t>
      </w:r>
      <w:proofErr w:type="spellEnd"/>
      <w:r w:rsidRPr="00A87926">
        <w:rPr>
          <w:rFonts w:ascii="Times New Roman" w:eastAsia="Times New Roman" w:hAnsi="Times New Roman" w:cs="Times New Roman"/>
          <w:kern w:val="0"/>
          <w:sz w:val="24"/>
          <w:szCs w:val="24"/>
          <w:lang w:eastAsia="tr-TR"/>
          <w14:ligatures w14:val="none"/>
        </w:rPr>
        <w:t xml:space="preserve">, L. M., &amp; </w:t>
      </w:r>
      <w:proofErr w:type="spellStart"/>
      <w:r w:rsidRPr="00A87926">
        <w:rPr>
          <w:rFonts w:ascii="Times New Roman" w:eastAsia="Times New Roman" w:hAnsi="Times New Roman" w:cs="Times New Roman"/>
          <w:kern w:val="0"/>
          <w:sz w:val="24"/>
          <w:szCs w:val="24"/>
          <w:lang w:eastAsia="tr-TR"/>
          <w14:ligatures w14:val="none"/>
        </w:rPr>
        <w:t>Rivas</w:t>
      </w:r>
      <w:proofErr w:type="spellEnd"/>
      <w:r w:rsidRPr="00A87926">
        <w:rPr>
          <w:rFonts w:ascii="Times New Roman" w:eastAsia="Times New Roman" w:hAnsi="Times New Roman" w:cs="Times New Roman"/>
          <w:kern w:val="0"/>
          <w:sz w:val="24"/>
          <w:szCs w:val="24"/>
          <w:lang w:eastAsia="tr-TR"/>
          <w14:ligatures w14:val="none"/>
        </w:rPr>
        <w:t xml:space="preserve">, D. A. (2015). </w:t>
      </w:r>
      <w:proofErr w:type="spellStart"/>
      <w:r w:rsidRPr="00A87926">
        <w:rPr>
          <w:rFonts w:ascii="Times New Roman" w:eastAsia="Times New Roman" w:hAnsi="Times New Roman" w:cs="Times New Roman"/>
          <w:i/>
          <w:iCs/>
          <w:kern w:val="0"/>
          <w:sz w:val="24"/>
          <w:szCs w:val="24"/>
          <w:lang w:eastAsia="tr-TR"/>
          <w14:ligatures w14:val="none"/>
        </w:rPr>
        <w:t>Impact</w:t>
      </w:r>
      <w:proofErr w:type="spellEnd"/>
      <w:r w:rsidRPr="00A87926">
        <w:rPr>
          <w:rFonts w:ascii="Times New Roman" w:eastAsia="Times New Roman" w:hAnsi="Times New Roman" w:cs="Times New Roman"/>
          <w:i/>
          <w:iCs/>
          <w:kern w:val="0"/>
          <w:sz w:val="24"/>
          <w:szCs w:val="24"/>
          <w:lang w:eastAsia="tr-TR"/>
          <w14:ligatures w14:val="none"/>
        </w:rPr>
        <w:t xml:space="preserve"> of </w:t>
      </w:r>
      <w:proofErr w:type="spellStart"/>
      <w:r w:rsidRPr="00A87926">
        <w:rPr>
          <w:rFonts w:ascii="Times New Roman" w:eastAsia="Times New Roman" w:hAnsi="Times New Roman" w:cs="Times New Roman"/>
          <w:i/>
          <w:iCs/>
          <w:kern w:val="0"/>
          <w:sz w:val="24"/>
          <w:szCs w:val="24"/>
          <w:lang w:eastAsia="tr-TR"/>
          <w14:ligatures w14:val="none"/>
        </w:rPr>
        <w:t>Physical</w:t>
      </w:r>
      <w:proofErr w:type="spellEnd"/>
      <w:r w:rsidRPr="00A87926">
        <w:rPr>
          <w:rFonts w:ascii="Times New Roman" w:eastAsia="Times New Roman" w:hAnsi="Times New Roman" w:cs="Times New Roman"/>
          <w:i/>
          <w:iCs/>
          <w:kern w:val="0"/>
          <w:sz w:val="24"/>
          <w:szCs w:val="24"/>
          <w:lang w:eastAsia="tr-TR"/>
          <w14:ligatures w14:val="none"/>
        </w:rPr>
        <w:t xml:space="preserve"> Activity on </w:t>
      </w:r>
      <w:proofErr w:type="spellStart"/>
      <w:r w:rsidRPr="00A87926">
        <w:rPr>
          <w:rFonts w:ascii="Times New Roman" w:eastAsia="Times New Roman" w:hAnsi="Times New Roman" w:cs="Times New Roman"/>
          <w:i/>
          <w:iCs/>
          <w:kern w:val="0"/>
          <w:sz w:val="24"/>
          <w:szCs w:val="24"/>
          <w:lang w:eastAsia="tr-TR"/>
          <w14:ligatures w14:val="none"/>
        </w:rPr>
        <w:t>Mitochondrial</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Biogenesis</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and</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Function</w:t>
      </w:r>
      <w:proofErr w:type="spellEnd"/>
      <w:r w:rsidRPr="00A87926">
        <w:rPr>
          <w:rFonts w:ascii="Times New Roman" w:eastAsia="Times New Roman" w:hAnsi="Times New Roman" w:cs="Times New Roman"/>
          <w:i/>
          <w:iCs/>
          <w:kern w:val="0"/>
          <w:sz w:val="24"/>
          <w:szCs w:val="24"/>
          <w:lang w:eastAsia="tr-TR"/>
          <w14:ligatures w14:val="none"/>
        </w:rPr>
        <w:t xml:space="preserve"> in Skeletal </w:t>
      </w:r>
      <w:proofErr w:type="spellStart"/>
      <w:r w:rsidRPr="00A87926">
        <w:rPr>
          <w:rFonts w:ascii="Times New Roman" w:eastAsia="Times New Roman" w:hAnsi="Times New Roman" w:cs="Times New Roman"/>
          <w:i/>
          <w:iCs/>
          <w:kern w:val="0"/>
          <w:sz w:val="24"/>
          <w:szCs w:val="24"/>
          <w:lang w:eastAsia="tr-TR"/>
          <w14:ligatures w14:val="none"/>
        </w:rPr>
        <w:t>Muscle</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and</w:t>
      </w:r>
      <w:proofErr w:type="spellEnd"/>
      <w:r w:rsidRPr="00A87926">
        <w:rPr>
          <w:rFonts w:ascii="Times New Roman" w:eastAsia="Times New Roman" w:hAnsi="Times New Roman" w:cs="Times New Roman"/>
          <w:i/>
          <w:iCs/>
          <w:kern w:val="0"/>
          <w:sz w:val="24"/>
          <w:szCs w:val="24"/>
          <w:lang w:eastAsia="tr-TR"/>
          <w14:ligatures w14:val="none"/>
        </w:rPr>
        <w:t xml:space="preserve"> Beyond</w:t>
      </w:r>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Frontiers</w:t>
      </w:r>
      <w:proofErr w:type="spellEnd"/>
      <w:r w:rsidRPr="00A87926">
        <w:rPr>
          <w:rFonts w:ascii="Times New Roman" w:eastAsia="Times New Roman" w:hAnsi="Times New Roman" w:cs="Times New Roman"/>
          <w:kern w:val="0"/>
          <w:sz w:val="24"/>
          <w:szCs w:val="24"/>
          <w:lang w:eastAsia="tr-TR"/>
          <w14:ligatures w14:val="none"/>
        </w:rPr>
        <w:t xml:space="preserve"> in </w:t>
      </w:r>
      <w:proofErr w:type="spellStart"/>
      <w:r w:rsidRPr="00A87926">
        <w:rPr>
          <w:rFonts w:ascii="Times New Roman" w:eastAsia="Times New Roman" w:hAnsi="Times New Roman" w:cs="Times New Roman"/>
          <w:kern w:val="0"/>
          <w:sz w:val="24"/>
          <w:szCs w:val="24"/>
          <w:lang w:eastAsia="tr-TR"/>
          <w14:ligatures w14:val="none"/>
        </w:rPr>
        <w:t>Endocrinology</w:t>
      </w:r>
      <w:proofErr w:type="spellEnd"/>
      <w:r w:rsidRPr="00A87926">
        <w:rPr>
          <w:rFonts w:ascii="Times New Roman" w:eastAsia="Times New Roman" w:hAnsi="Times New Roman" w:cs="Times New Roman"/>
          <w:kern w:val="0"/>
          <w:sz w:val="24"/>
          <w:szCs w:val="24"/>
          <w:lang w:eastAsia="tr-TR"/>
          <w14:ligatures w14:val="none"/>
        </w:rPr>
        <w:t>.</w:t>
      </w:r>
    </w:p>
    <w:p w14:paraId="2CDFABAF" w14:textId="77777777" w:rsidR="00A87926" w:rsidRPr="00A87926" w:rsidRDefault="00A87926" w:rsidP="00A87926">
      <w:pPr>
        <w:numPr>
          <w:ilvl w:val="2"/>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 xml:space="preserve">1-3 ay içerisinde mitokondriyal </w:t>
      </w:r>
      <w:proofErr w:type="spellStart"/>
      <w:r w:rsidRPr="00A87926">
        <w:rPr>
          <w:rFonts w:ascii="Times New Roman" w:eastAsia="Times New Roman" w:hAnsi="Times New Roman" w:cs="Times New Roman"/>
          <w:kern w:val="0"/>
          <w:sz w:val="24"/>
          <w:szCs w:val="24"/>
          <w:lang w:eastAsia="tr-TR"/>
          <w14:ligatures w14:val="none"/>
        </w:rPr>
        <w:t>biyogenezin</w:t>
      </w:r>
      <w:proofErr w:type="spellEnd"/>
      <w:r w:rsidRPr="00A87926">
        <w:rPr>
          <w:rFonts w:ascii="Times New Roman" w:eastAsia="Times New Roman" w:hAnsi="Times New Roman" w:cs="Times New Roman"/>
          <w:kern w:val="0"/>
          <w:sz w:val="24"/>
          <w:szCs w:val="24"/>
          <w:lang w:eastAsia="tr-TR"/>
          <w14:ligatures w14:val="none"/>
        </w:rPr>
        <w:t xml:space="preserve"> hızlanması.</w:t>
      </w:r>
    </w:p>
    <w:p w14:paraId="1BCA3364" w14:textId="77777777" w:rsidR="00A87926" w:rsidRPr="00A87926" w:rsidRDefault="00A87926" w:rsidP="00A87926">
      <w:pPr>
        <w:numPr>
          <w:ilvl w:val="1"/>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 xml:space="preserve">Brown, J. C., et al. (2013). </w:t>
      </w:r>
      <w:proofErr w:type="spellStart"/>
      <w:r w:rsidRPr="00A87926">
        <w:rPr>
          <w:rFonts w:ascii="Times New Roman" w:eastAsia="Times New Roman" w:hAnsi="Times New Roman" w:cs="Times New Roman"/>
          <w:i/>
          <w:iCs/>
          <w:kern w:val="0"/>
          <w:sz w:val="24"/>
          <w:szCs w:val="24"/>
          <w:lang w:eastAsia="tr-TR"/>
          <w14:ligatures w14:val="none"/>
        </w:rPr>
        <w:t>Exercise</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and</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Biomarkers</w:t>
      </w:r>
      <w:proofErr w:type="spellEnd"/>
      <w:r w:rsidRPr="00A87926">
        <w:rPr>
          <w:rFonts w:ascii="Times New Roman" w:eastAsia="Times New Roman" w:hAnsi="Times New Roman" w:cs="Times New Roman"/>
          <w:i/>
          <w:iCs/>
          <w:kern w:val="0"/>
          <w:sz w:val="24"/>
          <w:szCs w:val="24"/>
          <w:lang w:eastAsia="tr-TR"/>
          <w14:ligatures w14:val="none"/>
        </w:rPr>
        <w:t xml:space="preserve"> in </w:t>
      </w:r>
      <w:proofErr w:type="spellStart"/>
      <w:r w:rsidRPr="00A87926">
        <w:rPr>
          <w:rFonts w:ascii="Times New Roman" w:eastAsia="Times New Roman" w:hAnsi="Times New Roman" w:cs="Times New Roman"/>
          <w:i/>
          <w:iCs/>
          <w:kern w:val="0"/>
          <w:sz w:val="24"/>
          <w:szCs w:val="24"/>
          <w:lang w:eastAsia="tr-TR"/>
          <w14:ligatures w14:val="none"/>
        </w:rPr>
        <w:t>Cancer</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Survivors</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Cancer</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Epidemiology</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Biomarkers</w:t>
      </w:r>
      <w:proofErr w:type="spellEnd"/>
      <w:r w:rsidRPr="00A87926">
        <w:rPr>
          <w:rFonts w:ascii="Times New Roman" w:eastAsia="Times New Roman" w:hAnsi="Times New Roman" w:cs="Times New Roman"/>
          <w:kern w:val="0"/>
          <w:sz w:val="24"/>
          <w:szCs w:val="24"/>
          <w:lang w:eastAsia="tr-TR"/>
          <w14:ligatures w14:val="none"/>
        </w:rPr>
        <w:t xml:space="preserve"> &amp; </w:t>
      </w:r>
      <w:proofErr w:type="spellStart"/>
      <w:r w:rsidRPr="00A87926">
        <w:rPr>
          <w:rFonts w:ascii="Times New Roman" w:eastAsia="Times New Roman" w:hAnsi="Times New Roman" w:cs="Times New Roman"/>
          <w:kern w:val="0"/>
          <w:sz w:val="24"/>
          <w:szCs w:val="24"/>
          <w:lang w:eastAsia="tr-TR"/>
          <w14:ligatures w14:val="none"/>
        </w:rPr>
        <w:t>Prevention</w:t>
      </w:r>
      <w:proofErr w:type="spellEnd"/>
      <w:r w:rsidRPr="00A87926">
        <w:rPr>
          <w:rFonts w:ascii="Times New Roman" w:eastAsia="Times New Roman" w:hAnsi="Times New Roman" w:cs="Times New Roman"/>
          <w:kern w:val="0"/>
          <w:sz w:val="24"/>
          <w:szCs w:val="24"/>
          <w:lang w:eastAsia="tr-TR"/>
          <w14:ligatures w14:val="none"/>
        </w:rPr>
        <w:t>.</w:t>
      </w:r>
    </w:p>
    <w:p w14:paraId="37223C80" w14:textId="77777777" w:rsidR="00A87926" w:rsidRPr="00A87926" w:rsidRDefault="00A87926" w:rsidP="00A87926">
      <w:pPr>
        <w:numPr>
          <w:ilvl w:val="2"/>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 xml:space="preserve">Orta vadede </w:t>
      </w:r>
      <w:proofErr w:type="spellStart"/>
      <w:r w:rsidRPr="00A87926">
        <w:rPr>
          <w:rFonts w:ascii="Times New Roman" w:eastAsia="Times New Roman" w:hAnsi="Times New Roman" w:cs="Times New Roman"/>
          <w:kern w:val="0"/>
          <w:sz w:val="24"/>
          <w:szCs w:val="24"/>
          <w:lang w:eastAsia="tr-TR"/>
          <w14:ligatures w14:val="none"/>
        </w:rPr>
        <w:t>biyobelirteçlerdeki</w:t>
      </w:r>
      <w:proofErr w:type="spellEnd"/>
      <w:r w:rsidRPr="00A87926">
        <w:rPr>
          <w:rFonts w:ascii="Times New Roman" w:eastAsia="Times New Roman" w:hAnsi="Times New Roman" w:cs="Times New Roman"/>
          <w:kern w:val="0"/>
          <w:sz w:val="24"/>
          <w:szCs w:val="24"/>
          <w:lang w:eastAsia="tr-TR"/>
          <w14:ligatures w14:val="none"/>
        </w:rPr>
        <w:t xml:space="preserve"> iyileşmelerin gözlemlenmesi.</w:t>
      </w:r>
    </w:p>
    <w:p w14:paraId="3777C4AE" w14:textId="77777777" w:rsidR="00A87926" w:rsidRPr="00A87926" w:rsidRDefault="00A87926" w:rsidP="00A87926">
      <w:pPr>
        <w:numPr>
          <w:ilvl w:val="1"/>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87926">
        <w:rPr>
          <w:rFonts w:ascii="Times New Roman" w:eastAsia="Times New Roman" w:hAnsi="Times New Roman" w:cs="Times New Roman"/>
          <w:kern w:val="0"/>
          <w:sz w:val="24"/>
          <w:szCs w:val="24"/>
          <w:lang w:eastAsia="tr-TR"/>
          <w14:ligatures w14:val="none"/>
        </w:rPr>
        <w:t>Alberti</w:t>
      </w:r>
      <w:proofErr w:type="spellEnd"/>
      <w:r w:rsidRPr="00A87926">
        <w:rPr>
          <w:rFonts w:ascii="Times New Roman" w:eastAsia="Times New Roman" w:hAnsi="Times New Roman" w:cs="Times New Roman"/>
          <w:kern w:val="0"/>
          <w:sz w:val="24"/>
          <w:szCs w:val="24"/>
          <w:lang w:eastAsia="tr-TR"/>
          <w14:ligatures w14:val="none"/>
        </w:rPr>
        <w:t xml:space="preserve">, K. G., et al. (2009). </w:t>
      </w:r>
      <w:proofErr w:type="spellStart"/>
      <w:r w:rsidRPr="00A87926">
        <w:rPr>
          <w:rFonts w:ascii="Times New Roman" w:eastAsia="Times New Roman" w:hAnsi="Times New Roman" w:cs="Times New Roman"/>
          <w:i/>
          <w:iCs/>
          <w:kern w:val="0"/>
          <w:sz w:val="24"/>
          <w:szCs w:val="24"/>
          <w:lang w:eastAsia="tr-TR"/>
          <w14:ligatures w14:val="none"/>
        </w:rPr>
        <w:t>The</w:t>
      </w:r>
      <w:proofErr w:type="spellEnd"/>
      <w:r w:rsidRPr="00A87926">
        <w:rPr>
          <w:rFonts w:ascii="Times New Roman" w:eastAsia="Times New Roman" w:hAnsi="Times New Roman" w:cs="Times New Roman"/>
          <w:i/>
          <w:iCs/>
          <w:kern w:val="0"/>
          <w:sz w:val="24"/>
          <w:szCs w:val="24"/>
          <w:lang w:eastAsia="tr-TR"/>
          <w14:ligatures w14:val="none"/>
        </w:rPr>
        <w:t xml:space="preserve"> IDF </w:t>
      </w:r>
      <w:proofErr w:type="spellStart"/>
      <w:r w:rsidRPr="00A87926">
        <w:rPr>
          <w:rFonts w:ascii="Times New Roman" w:eastAsia="Times New Roman" w:hAnsi="Times New Roman" w:cs="Times New Roman"/>
          <w:i/>
          <w:iCs/>
          <w:kern w:val="0"/>
          <w:sz w:val="24"/>
          <w:szCs w:val="24"/>
          <w:lang w:eastAsia="tr-TR"/>
          <w14:ligatures w14:val="none"/>
        </w:rPr>
        <w:t>Consensus</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Worldwide</w:t>
      </w:r>
      <w:proofErr w:type="spellEnd"/>
      <w:r w:rsidRPr="00A87926">
        <w:rPr>
          <w:rFonts w:ascii="Times New Roman" w:eastAsia="Times New Roman" w:hAnsi="Times New Roman" w:cs="Times New Roman"/>
          <w:i/>
          <w:iCs/>
          <w:kern w:val="0"/>
          <w:sz w:val="24"/>
          <w:szCs w:val="24"/>
          <w:lang w:eastAsia="tr-TR"/>
          <w14:ligatures w14:val="none"/>
        </w:rPr>
        <w:t xml:space="preserve"> Definition of </w:t>
      </w:r>
      <w:proofErr w:type="spellStart"/>
      <w:r w:rsidRPr="00A87926">
        <w:rPr>
          <w:rFonts w:ascii="Times New Roman" w:eastAsia="Times New Roman" w:hAnsi="Times New Roman" w:cs="Times New Roman"/>
          <w:i/>
          <w:iCs/>
          <w:kern w:val="0"/>
          <w:sz w:val="24"/>
          <w:szCs w:val="24"/>
          <w:lang w:eastAsia="tr-TR"/>
          <w14:ligatures w14:val="none"/>
        </w:rPr>
        <w:t>the</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Metabolic</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Syndrome</w:t>
      </w:r>
      <w:proofErr w:type="spellEnd"/>
      <w:r w:rsidRPr="00A87926">
        <w:rPr>
          <w:rFonts w:ascii="Times New Roman" w:eastAsia="Times New Roman" w:hAnsi="Times New Roman" w:cs="Times New Roman"/>
          <w:kern w:val="0"/>
          <w:sz w:val="24"/>
          <w:szCs w:val="24"/>
          <w:lang w:eastAsia="tr-TR"/>
          <w14:ligatures w14:val="none"/>
        </w:rPr>
        <w:t xml:space="preserve">. International </w:t>
      </w:r>
      <w:proofErr w:type="spellStart"/>
      <w:r w:rsidRPr="00A87926">
        <w:rPr>
          <w:rFonts w:ascii="Times New Roman" w:eastAsia="Times New Roman" w:hAnsi="Times New Roman" w:cs="Times New Roman"/>
          <w:kern w:val="0"/>
          <w:sz w:val="24"/>
          <w:szCs w:val="24"/>
          <w:lang w:eastAsia="tr-TR"/>
          <w14:ligatures w14:val="none"/>
        </w:rPr>
        <w:t>Diabetes</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Federation</w:t>
      </w:r>
      <w:proofErr w:type="spellEnd"/>
      <w:r w:rsidRPr="00A87926">
        <w:rPr>
          <w:rFonts w:ascii="Times New Roman" w:eastAsia="Times New Roman" w:hAnsi="Times New Roman" w:cs="Times New Roman"/>
          <w:kern w:val="0"/>
          <w:sz w:val="24"/>
          <w:szCs w:val="24"/>
          <w:lang w:eastAsia="tr-TR"/>
          <w14:ligatures w14:val="none"/>
        </w:rPr>
        <w:t>.</w:t>
      </w:r>
    </w:p>
    <w:p w14:paraId="08C11A4F" w14:textId="77777777" w:rsidR="00A87926" w:rsidRPr="00A87926" w:rsidRDefault="00A87926" w:rsidP="00A87926">
      <w:pPr>
        <w:numPr>
          <w:ilvl w:val="2"/>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Orta vadede metabolik sendrom risk faktörlerindeki azalma.</w:t>
      </w:r>
    </w:p>
    <w:p w14:paraId="731B0D08" w14:textId="77777777" w:rsidR="00A87926" w:rsidRPr="00A87926" w:rsidRDefault="00A87926" w:rsidP="00A8792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87926">
        <w:rPr>
          <w:rFonts w:ascii="Times New Roman" w:eastAsia="Times New Roman" w:hAnsi="Times New Roman" w:cs="Times New Roman"/>
          <w:b/>
          <w:bCs/>
          <w:kern w:val="0"/>
          <w:sz w:val="24"/>
          <w:szCs w:val="24"/>
          <w:lang w:eastAsia="tr-TR"/>
          <w14:ligatures w14:val="none"/>
        </w:rPr>
        <w:t>9.3. Uzun Vadeli Başarı Olasılık ve İstatistikleri (6 Ay ve Üzeri)</w:t>
      </w:r>
    </w:p>
    <w:p w14:paraId="6FCFDEEB" w14:textId="77777777" w:rsidR="00A87926" w:rsidRPr="00A87926" w:rsidRDefault="00A87926" w:rsidP="00A87926">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b/>
          <w:bCs/>
          <w:kern w:val="0"/>
          <w:sz w:val="24"/>
          <w:szCs w:val="24"/>
          <w:lang w:eastAsia="tr-TR"/>
          <w14:ligatures w14:val="none"/>
        </w:rPr>
        <w:t>Kaynakça</w:t>
      </w:r>
      <w:r w:rsidRPr="00A87926">
        <w:rPr>
          <w:rFonts w:ascii="Times New Roman" w:eastAsia="Times New Roman" w:hAnsi="Times New Roman" w:cs="Times New Roman"/>
          <w:kern w:val="0"/>
          <w:sz w:val="24"/>
          <w:szCs w:val="24"/>
          <w:lang w:eastAsia="tr-TR"/>
          <w14:ligatures w14:val="none"/>
        </w:rPr>
        <w:t>:</w:t>
      </w:r>
    </w:p>
    <w:p w14:paraId="14A7D6AF" w14:textId="77777777" w:rsidR="00A87926" w:rsidRPr="00A87926" w:rsidRDefault="00A87926" w:rsidP="00A87926">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87926">
        <w:rPr>
          <w:rFonts w:ascii="Times New Roman" w:eastAsia="Times New Roman" w:hAnsi="Times New Roman" w:cs="Times New Roman"/>
          <w:kern w:val="0"/>
          <w:sz w:val="24"/>
          <w:szCs w:val="24"/>
          <w:lang w:eastAsia="tr-TR"/>
          <w14:ligatures w14:val="none"/>
        </w:rPr>
        <w:t>Hillman</w:t>
      </w:r>
      <w:proofErr w:type="spellEnd"/>
      <w:r w:rsidRPr="00A87926">
        <w:rPr>
          <w:rFonts w:ascii="Times New Roman" w:eastAsia="Times New Roman" w:hAnsi="Times New Roman" w:cs="Times New Roman"/>
          <w:kern w:val="0"/>
          <w:sz w:val="24"/>
          <w:szCs w:val="24"/>
          <w:lang w:eastAsia="tr-TR"/>
          <w14:ligatures w14:val="none"/>
        </w:rPr>
        <w:t xml:space="preserve">, C. H., et al. (2008). </w:t>
      </w:r>
      <w:proofErr w:type="spellStart"/>
      <w:r w:rsidRPr="00A87926">
        <w:rPr>
          <w:rFonts w:ascii="Times New Roman" w:eastAsia="Times New Roman" w:hAnsi="Times New Roman" w:cs="Times New Roman"/>
          <w:i/>
          <w:iCs/>
          <w:kern w:val="0"/>
          <w:sz w:val="24"/>
          <w:szCs w:val="24"/>
          <w:lang w:eastAsia="tr-TR"/>
          <w14:ligatures w14:val="none"/>
        </w:rPr>
        <w:t>Aerobic</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Fitness</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and</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Cognitive</w:t>
      </w:r>
      <w:proofErr w:type="spellEnd"/>
      <w:r w:rsidRPr="00A87926">
        <w:rPr>
          <w:rFonts w:ascii="Times New Roman" w:eastAsia="Times New Roman" w:hAnsi="Times New Roman" w:cs="Times New Roman"/>
          <w:i/>
          <w:iCs/>
          <w:kern w:val="0"/>
          <w:sz w:val="24"/>
          <w:szCs w:val="24"/>
          <w:lang w:eastAsia="tr-TR"/>
          <w14:ligatures w14:val="none"/>
        </w:rPr>
        <w:t xml:space="preserve"> Control in </w:t>
      </w:r>
      <w:proofErr w:type="spellStart"/>
      <w:r w:rsidRPr="00A87926">
        <w:rPr>
          <w:rFonts w:ascii="Times New Roman" w:eastAsia="Times New Roman" w:hAnsi="Times New Roman" w:cs="Times New Roman"/>
          <w:i/>
          <w:iCs/>
          <w:kern w:val="0"/>
          <w:sz w:val="24"/>
          <w:szCs w:val="24"/>
          <w:lang w:eastAsia="tr-TR"/>
          <w14:ligatures w14:val="none"/>
        </w:rPr>
        <w:t>Preadolescent</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Children</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Developmental</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Psychology</w:t>
      </w:r>
      <w:proofErr w:type="spellEnd"/>
      <w:r w:rsidRPr="00A87926">
        <w:rPr>
          <w:rFonts w:ascii="Times New Roman" w:eastAsia="Times New Roman" w:hAnsi="Times New Roman" w:cs="Times New Roman"/>
          <w:kern w:val="0"/>
          <w:sz w:val="24"/>
          <w:szCs w:val="24"/>
          <w:lang w:eastAsia="tr-TR"/>
          <w14:ligatures w14:val="none"/>
        </w:rPr>
        <w:t>.</w:t>
      </w:r>
    </w:p>
    <w:p w14:paraId="05E3AE0D" w14:textId="77777777" w:rsidR="00A87926" w:rsidRPr="00A87926" w:rsidRDefault="00A87926" w:rsidP="00A87926">
      <w:pPr>
        <w:numPr>
          <w:ilvl w:val="2"/>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Uzun vadede aerobik uygunluğun kognitif kontrol üzerindeki etkileri.</w:t>
      </w:r>
    </w:p>
    <w:p w14:paraId="0A98DE3A" w14:textId="77777777" w:rsidR="00A87926" w:rsidRPr="00A87926" w:rsidRDefault="00A87926" w:rsidP="00A87926">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87926">
        <w:rPr>
          <w:rFonts w:ascii="Times New Roman" w:eastAsia="Times New Roman" w:hAnsi="Times New Roman" w:cs="Times New Roman"/>
          <w:kern w:val="0"/>
          <w:sz w:val="24"/>
          <w:szCs w:val="24"/>
          <w:lang w:eastAsia="tr-TR"/>
          <w14:ligatures w14:val="none"/>
        </w:rPr>
        <w:t>Fontana</w:t>
      </w:r>
      <w:proofErr w:type="spellEnd"/>
      <w:r w:rsidRPr="00A87926">
        <w:rPr>
          <w:rFonts w:ascii="Times New Roman" w:eastAsia="Times New Roman" w:hAnsi="Times New Roman" w:cs="Times New Roman"/>
          <w:kern w:val="0"/>
          <w:sz w:val="24"/>
          <w:szCs w:val="24"/>
          <w:lang w:eastAsia="tr-TR"/>
          <w14:ligatures w14:val="none"/>
        </w:rPr>
        <w:t xml:space="preserve">, L., et al. (2010). </w:t>
      </w:r>
      <w:proofErr w:type="spellStart"/>
      <w:r w:rsidRPr="00A87926">
        <w:rPr>
          <w:rFonts w:ascii="Times New Roman" w:eastAsia="Times New Roman" w:hAnsi="Times New Roman" w:cs="Times New Roman"/>
          <w:i/>
          <w:iCs/>
          <w:kern w:val="0"/>
          <w:sz w:val="24"/>
          <w:szCs w:val="24"/>
          <w:lang w:eastAsia="tr-TR"/>
          <w14:ligatures w14:val="none"/>
        </w:rPr>
        <w:t>Extending</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Healthy</w:t>
      </w:r>
      <w:proofErr w:type="spellEnd"/>
      <w:r w:rsidRPr="00A87926">
        <w:rPr>
          <w:rFonts w:ascii="Times New Roman" w:eastAsia="Times New Roman" w:hAnsi="Times New Roman" w:cs="Times New Roman"/>
          <w:i/>
          <w:iCs/>
          <w:kern w:val="0"/>
          <w:sz w:val="24"/>
          <w:szCs w:val="24"/>
          <w:lang w:eastAsia="tr-TR"/>
          <w14:ligatures w14:val="none"/>
        </w:rPr>
        <w:t xml:space="preserve"> Life Span—</w:t>
      </w:r>
      <w:proofErr w:type="spellStart"/>
      <w:r w:rsidRPr="00A87926">
        <w:rPr>
          <w:rFonts w:ascii="Times New Roman" w:eastAsia="Times New Roman" w:hAnsi="Times New Roman" w:cs="Times New Roman"/>
          <w:i/>
          <w:iCs/>
          <w:kern w:val="0"/>
          <w:sz w:val="24"/>
          <w:szCs w:val="24"/>
          <w:lang w:eastAsia="tr-TR"/>
          <w14:ligatures w14:val="none"/>
        </w:rPr>
        <w:t>From</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Yeast</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to</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Humans</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Science</w:t>
      </w:r>
      <w:proofErr w:type="spellEnd"/>
      <w:r w:rsidRPr="00A87926">
        <w:rPr>
          <w:rFonts w:ascii="Times New Roman" w:eastAsia="Times New Roman" w:hAnsi="Times New Roman" w:cs="Times New Roman"/>
          <w:kern w:val="0"/>
          <w:sz w:val="24"/>
          <w:szCs w:val="24"/>
          <w:lang w:eastAsia="tr-TR"/>
          <w14:ligatures w14:val="none"/>
        </w:rPr>
        <w:t>.</w:t>
      </w:r>
    </w:p>
    <w:p w14:paraId="2591FEB6" w14:textId="77777777" w:rsidR="00A87926" w:rsidRPr="00A87926" w:rsidRDefault="00A87926" w:rsidP="00A87926">
      <w:pPr>
        <w:numPr>
          <w:ilvl w:val="2"/>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lastRenderedPageBreak/>
        <w:t>6 ay sonrasında hücresel onarımın uzun ömürle ilişkisi.</w:t>
      </w:r>
    </w:p>
    <w:p w14:paraId="6CE542F6" w14:textId="77777777" w:rsidR="00A87926" w:rsidRPr="00A87926" w:rsidRDefault="00A87926" w:rsidP="00A87926">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87926">
        <w:rPr>
          <w:rFonts w:ascii="Times New Roman" w:eastAsia="Times New Roman" w:hAnsi="Times New Roman" w:cs="Times New Roman"/>
          <w:kern w:val="0"/>
          <w:sz w:val="24"/>
          <w:szCs w:val="24"/>
          <w:lang w:eastAsia="tr-TR"/>
          <w14:ligatures w14:val="none"/>
        </w:rPr>
        <w:t>Villeda</w:t>
      </w:r>
      <w:proofErr w:type="spellEnd"/>
      <w:r w:rsidRPr="00A87926">
        <w:rPr>
          <w:rFonts w:ascii="Times New Roman" w:eastAsia="Times New Roman" w:hAnsi="Times New Roman" w:cs="Times New Roman"/>
          <w:kern w:val="0"/>
          <w:sz w:val="24"/>
          <w:szCs w:val="24"/>
          <w:lang w:eastAsia="tr-TR"/>
          <w14:ligatures w14:val="none"/>
        </w:rPr>
        <w:t xml:space="preserve">, S. A., et al. (2014). </w:t>
      </w:r>
      <w:r w:rsidRPr="00A87926">
        <w:rPr>
          <w:rFonts w:ascii="Times New Roman" w:eastAsia="Times New Roman" w:hAnsi="Times New Roman" w:cs="Times New Roman"/>
          <w:i/>
          <w:iCs/>
          <w:kern w:val="0"/>
          <w:sz w:val="24"/>
          <w:szCs w:val="24"/>
          <w:lang w:eastAsia="tr-TR"/>
          <w14:ligatures w14:val="none"/>
        </w:rPr>
        <w:t xml:space="preserve">Young Blood </w:t>
      </w:r>
      <w:proofErr w:type="spellStart"/>
      <w:r w:rsidRPr="00A87926">
        <w:rPr>
          <w:rFonts w:ascii="Times New Roman" w:eastAsia="Times New Roman" w:hAnsi="Times New Roman" w:cs="Times New Roman"/>
          <w:i/>
          <w:iCs/>
          <w:kern w:val="0"/>
          <w:sz w:val="24"/>
          <w:szCs w:val="24"/>
          <w:lang w:eastAsia="tr-TR"/>
          <w14:ligatures w14:val="none"/>
        </w:rPr>
        <w:t>Reverses</w:t>
      </w:r>
      <w:proofErr w:type="spellEnd"/>
      <w:r w:rsidRPr="00A87926">
        <w:rPr>
          <w:rFonts w:ascii="Times New Roman" w:eastAsia="Times New Roman" w:hAnsi="Times New Roman" w:cs="Times New Roman"/>
          <w:i/>
          <w:iCs/>
          <w:kern w:val="0"/>
          <w:sz w:val="24"/>
          <w:szCs w:val="24"/>
          <w:lang w:eastAsia="tr-TR"/>
          <w14:ligatures w14:val="none"/>
        </w:rPr>
        <w:t xml:space="preserve"> Age-</w:t>
      </w:r>
      <w:proofErr w:type="spellStart"/>
      <w:r w:rsidRPr="00A87926">
        <w:rPr>
          <w:rFonts w:ascii="Times New Roman" w:eastAsia="Times New Roman" w:hAnsi="Times New Roman" w:cs="Times New Roman"/>
          <w:i/>
          <w:iCs/>
          <w:kern w:val="0"/>
          <w:sz w:val="24"/>
          <w:szCs w:val="24"/>
          <w:lang w:eastAsia="tr-TR"/>
          <w14:ligatures w14:val="none"/>
        </w:rPr>
        <w:t>Related</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Impairments</w:t>
      </w:r>
      <w:proofErr w:type="spellEnd"/>
      <w:r w:rsidRPr="00A87926">
        <w:rPr>
          <w:rFonts w:ascii="Times New Roman" w:eastAsia="Times New Roman" w:hAnsi="Times New Roman" w:cs="Times New Roman"/>
          <w:i/>
          <w:iCs/>
          <w:kern w:val="0"/>
          <w:sz w:val="24"/>
          <w:szCs w:val="24"/>
          <w:lang w:eastAsia="tr-TR"/>
          <w14:ligatures w14:val="none"/>
        </w:rPr>
        <w:t xml:space="preserve"> in </w:t>
      </w:r>
      <w:proofErr w:type="spellStart"/>
      <w:r w:rsidRPr="00A87926">
        <w:rPr>
          <w:rFonts w:ascii="Times New Roman" w:eastAsia="Times New Roman" w:hAnsi="Times New Roman" w:cs="Times New Roman"/>
          <w:i/>
          <w:iCs/>
          <w:kern w:val="0"/>
          <w:sz w:val="24"/>
          <w:szCs w:val="24"/>
          <w:lang w:eastAsia="tr-TR"/>
          <w14:ligatures w14:val="none"/>
        </w:rPr>
        <w:t>Cognitive</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Function</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and</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Synaptic</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Plasticity</w:t>
      </w:r>
      <w:proofErr w:type="spellEnd"/>
      <w:r w:rsidRPr="00A87926">
        <w:rPr>
          <w:rFonts w:ascii="Times New Roman" w:eastAsia="Times New Roman" w:hAnsi="Times New Roman" w:cs="Times New Roman"/>
          <w:i/>
          <w:iCs/>
          <w:kern w:val="0"/>
          <w:sz w:val="24"/>
          <w:szCs w:val="24"/>
          <w:lang w:eastAsia="tr-TR"/>
          <w14:ligatures w14:val="none"/>
        </w:rPr>
        <w:t xml:space="preserve"> in </w:t>
      </w:r>
      <w:proofErr w:type="spellStart"/>
      <w:r w:rsidRPr="00A87926">
        <w:rPr>
          <w:rFonts w:ascii="Times New Roman" w:eastAsia="Times New Roman" w:hAnsi="Times New Roman" w:cs="Times New Roman"/>
          <w:i/>
          <w:iCs/>
          <w:kern w:val="0"/>
          <w:sz w:val="24"/>
          <w:szCs w:val="24"/>
          <w:lang w:eastAsia="tr-TR"/>
          <w14:ligatures w14:val="none"/>
        </w:rPr>
        <w:t>Mice</w:t>
      </w:r>
      <w:proofErr w:type="spellEnd"/>
      <w:r w:rsidRPr="00A87926">
        <w:rPr>
          <w:rFonts w:ascii="Times New Roman" w:eastAsia="Times New Roman" w:hAnsi="Times New Roman" w:cs="Times New Roman"/>
          <w:kern w:val="0"/>
          <w:sz w:val="24"/>
          <w:szCs w:val="24"/>
          <w:lang w:eastAsia="tr-TR"/>
          <w14:ligatures w14:val="none"/>
        </w:rPr>
        <w:t xml:space="preserve">. Nature </w:t>
      </w:r>
      <w:proofErr w:type="spellStart"/>
      <w:r w:rsidRPr="00A87926">
        <w:rPr>
          <w:rFonts w:ascii="Times New Roman" w:eastAsia="Times New Roman" w:hAnsi="Times New Roman" w:cs="Times New Roman"/>
          <w:kern w:val="0"/>
          <w:sz w:val="24"/>
          <w:szCs w:val="24"/>
          <w:lang w:eastAsia="tr-TR"/>
          <w14:ligatures w14:val="none"/>
        </w:rPr>
        <w:t>Medicine</w:t>
      </w:r>
      <w:proofErr w:type="spellEnd"/>
      <w:r w:rsidRPr="00A87926">
        <w:rPr>
          <w:rFonts w:ascii="Times New Roman" w:eastAsia="Times New Roman" w:hAnsi="Times New Roman" w:cs="Times New Roman"/>
          <w:kern w:val="0"/>
          <w:sz w:val="24"/>
          <w:szCs w:val="24"/>
          <w:lang w:eastAsia="tr-TR"/>
          <w14:ligatures w14:val="none"/>
        </w:rPr>
        <w:t>.</w:t>
      </w:r>
    </w:p>
    <w:p w14:paraId="3246D612" w14:textId="77777777" w:rsidR="00A87926" w:rsidRPr="00A87926" w:rsidRDefault="00A87926" w:rsidP="00A87926">
      <w:pPr>
        <w:numPr>
          <w:ilvl w:val="2"/>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Uzun vadede yaşlanmanın sinir sistemi üzerindeki etkilerinin tersine çevrilmesi.</w:t>
      </w:r>
    </w:p>
    <w:p w14:paraId="628F505F" w14:textId="77777777" w:rsidR="00A87926" w:rsidRPr="00A87926" w:rsidRDefault="00A87926" w:rsidP="00A8792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87926">
        <w:rPr>
          <w:rFonts w:ascii="Times New Roman" w:eastAsia="Times New Roman" w:hAnsi="Times New Roman" w:cs="Times New Roman"/>
          <w:b/>
          <w:bCs/>
          <w:kern w:val="0"/>
          <w:sz w:val="24"/>
          <w:szCs w:val="24"/>
          <w:lang w:eastAsia="tr-TR"/>
          <w14:ligatures w14:val="none"/>
        </w:rPr>
        <w:t>9.4. Biyolojik Yaşın Yavaşlaması ve Yeniden Gençleşme</w:t>
      </w:r>
    </w:p>
    <w:p w14:paraId="2F0B3291" w14:textId="77777777" w:rsidR="00A87926" w:rsidRPr="00A87926" w:rsidRDefault="00A87926" w:rsidP="00A87926">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b/>
          <w:bCs/>
          <w:kern w:val="0"/>
          <w:sz w:val="24"/>
          <w:szCs w:val="24"/>
          <w:lang w:eastAsia="tr-TR"/>
          <w14:ligatures w14:val="none"/>
        </w:rPr>
        <w:t>Kaynakça</w:t>
      </w:r>
      <w:r w:rsidRPr="00A87926">
        <w:rPr>
          <w:rFonts w:ascii="Times New Roman" w:eastAsia="Times New Roman" w:hAnsi="Times New Roman" w:cs="Times New Roman"/>
          <w:kern w:val="0"/>
          <w:sz w:val="24"/>
          <w:szCs w:val="24"/>
          <w:lang w:eastAsia="tr-TR"/>
          <w14:ligatures w14:val="none"/>
        </w:rPr>
        <w:t>:</w:t>
      </w:r>
    </w:p>
    <w:p w14:paraId="5B9FA749" w14:textId="77777777" w:rsidR="00A87926" w:rsidRPr="00A87926" w:rsidRDefault="00A87926" w:rsidP="00A87926">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87926">
        <w:rPr>
          <w:rFonts w:ascii="Times New Roman" w:eastAsia="Times New Roman" w:hAnsi="Times New Roman" w:cs="Times New Roman"/>
          <w:kern w:val="0"/>
          <w:sz w:val="24"/>
          <w:szCs w:val="24"/>
          <w:lang w:eastAsia="tr-TR"/>
          <w14:ligatures w14:val="none"/>
        </w:rPr>
        <w:t>Horvath</w:t>
      </w:r>
      <w:proofErr w:type="spellEnd"/>
      <w:r w:rsidRPr="00A87926">
        <w:rPr>
          <w:rFonts w:ascii="Times New Roman" w:eastAsia="Times New Roman" w:hAnsi="Times New Roman" w:cs="Times New Roman"/>
          <w:kern w:val="0"/>
          <w:sz w:val="24"/>
          <w:szCs w:val="24"/>
          <w:lang w:eastAsia="tr-TR"/>
          <w14:ligatures w14:val="none"/>
        </w:rPr>
        <w:t xml:space="preserve">, S. (2013). </w:t>
      </w:r>
      <w:r w:rsidRPr="00A87926">
        <w:rPr>
          <w:rFonts w:ascii="Times New Roman" w:eastAsia="Times New Roman" w:hAnsi="Times New Roman" w:cs="Times New Roman"/>
          <w:i/>
          <w:iCs/>
          <w:kern w:val="0"/>
          <w:sz w:val="24"/>
          <w:szCs w:val="24"/>
          <w:lang w:eastAsia="tr-TR"/>
          <w14:ligatures w14:val="none"/>
        </w:rPr>
        <w:t xml:space="preserve">DNA </w:t>
      </w:r>
      <w:proofErr w:type="spellStart"/>
      <w:r w:rsidRPr="00A87926">
        <w:rPr>
          <w:rFonts w:ascii="Times New Roman" w:eastAsia="Times New Roman" w:hAnsi="Times New Roman" w:cs="Times New Roman"/>
          <w:i/>
          <w:iCs/>
          <w:kern w:val="0"/>
          <w:sz w:val="24"/>
          <w:szCs w:val="24"/>
          <w:lang w:eastAsia="tr-TR"/>
          <w14:ligatures w14:val="none"/>
        </w:rPr>
        <w:t>Methylation</w:t>
      </w:r>
      <w:proofErr w:type="spellEnd"/>
      <w:r w:rsidRPr="00A87926">
        <w:rPr>
          <w:rFonts w:ascii="Times New Roman" w:eastAsia="Times New Roman" w:hAnsi="Times New Roman" w:cs="Times New Roman"/>
          <w:i/>
          <w:iCs/>
          <w:kern w:val="0"/>
          <w:sz w:val="24"/>
          <w:szCs w:val="24"/>
          <w:lang w:eastAsia="tr-TR"/>
          <w14:ligatures w14:val="none"/>
        </w:rPr>
        <w:t xml:space="preserve"> Age of Human </w:t>
      </w:r>
      <w:proofErr w:type="spellStart"/>
      <w:r w:rsidRPr="00A87926">
        <w:rPr>
          <w:rFonts w:ascii="Times New Roman" w:eastAsia="Times New Roman" w:hAnsi="Times New Roman" w:cs="Times New Roman"/>
          <w:i/>
          <w:iCs/>
          <w:kern w:val="0"/>
          <w:sz w:val="24"/>
          <w:szCs w:val="24"/>
          <w:lang w:eastAsia="tr-TR"/>
          <w14:ligatures w14:val="none"/>
        </w:rPr>
        <w:t>Tissues</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and</w:t>
      </w:r>
      <w:proofErr w:type="spellEnd"/>
      <w:r w:rsidRPr="00A87926">
        <w:rPr>
          <w:rFonts w:ascii="Times New Roman" w:eastAsia="Times New Roman" w:hAnsi="Times New Roman" w:cs="Times New Roman"/>
          <w:i/>
          <w:iCs/>
          <w:kern w:val="0"/>
          <w:sz w:val="24"/>
          <w:szCs w:val="24"/>
          <w:lang w:eastAsia="tr-TR"/>
          <w14:ligatures w14:val="none"/>
        </w:rPr>
        <w:t xml:space="preserve"> Cell </w:t>
      </w:r>
      <w:proofErr w:type="spellStart"/>
      <w:r w:rsidRPr="00A87926">
        <w:rPr>
          <w:rFonts w:ascii="Times New Roman" w:eastAsia="Times New Roman" w:hAnsi="Times New Roman" w:cs="Times New Roman"/>
          <w:i/>
          <w:iCs/>
          <w:kern w:val="0"/>
          <w:sz w:val="24"/>
          <w:szCs w:val="24"/>
          <w:lang w:eastAsia="tr-TR"/>
          <w14:ligatures w14:val="none"/>
        </w:rPr>
        <w:t>Types</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Genome</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Biology</w:t>
      </w:r>
      <w:proofErr w:type="spellEnd"/>
      <w:r w:rsidRPr="00A87926">
        <w:rPr>
          <w:rFonts w:ascii="Times New Roman" w:eastAsia="Times New Roman" w:hAnsi="Times New Roman" w:cs="Times New Roman"/>
          <w:kern w:val="0"/>
          <w:sz w:val="24"/>
          <w:szCs w:val="24"/>
          <w:lang w:eastAsia="tr-TR"/>
          <w14:ligatures w14:val="none"/>
        </w:rPr>
        <w:t>.</w:t>
      </w:r>
    </w:p>
    <w:p w14:paraId="16E187B8" w14:textId="77777777" w:rsidR="00A87926" w:rsidRPr="00A87926" w:rsidRDefault="00A87926" w:rsidP="00A87926">
      <w:pPr>
        <w:numPr>
          <w:ilvl w:val="2"/>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Epigenetik saat ve biyolojik yaşın yavaşlatılması üzerine araştırmalar.</w:t>
      </w:r>
    </w:p>
    <w:p w14:paraId="65205C68" w14:textId="77777777" w:rsidR="00A87926" w:rsidRPr="00A87926" w:rsidRDefault="00A87926" w:rsidP="00A87926">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 xml:space="preserve">Sinclair, D. A., &amp; </w:t>
      </w:r>
      <w:proofErr w:type="spellStart"/>
      <w:r w:rsidRPr="00A87926">
        <w:rPr>
          <w:rFonts w:ascii="Times New Roman" w:eastAsia="Times New Roman" w:hAnsi="Times New Roman" w:cs="Times New Roman"/>
          <w:kern w:val="0"/>
          <w:sz w:val="24"/>
          <w:szCs w:val="24"/>
          <w:lang w:eastAsia="tr-TR"/>
          <w14:ligatures w14:val="none"/>
        </w:rPr>
        <w:t>LaPlante</w:t>
      </w:r>
      <w:proofErr w:type="spellEnd"/>
      <w:r w:rsidRPr="00A87926">
        <w:rPr>
          <w:rFonts w:ascii="Times New Roman" w:eastAsia="Times New Roman" w:hAnsi="Times New Roman" w:cs="Times New Roman"/>
          <w:kern w:val="0"/>
          <w:sz w:val="24"/>
          <w:szCs w:val="24"/>
          <w:lang w:eastAsia="tr-TR"/>
          <w14:ligatures w14:val="none"/>
        </w:rPr>
        <w:t xml:space="preserve">, M. D. (2019). </w:t>
      </w:r>
      <w:proofErr w:type="spellStart"/>
      <w:r w:rsidRPr="00A87926">
        <w:rPr>
          <w:rFonts w:ascii="Times New Roman" w:eastAsia="Times New Roman" w:hAnsi="Times New Roman" w:cs="Times New Roman"/>
          <w:i/>
          <w:iCs/>
          <w:kern w:val="0"/>
          <w:sz w:val="24"/>
          <w:szCs w:val="24"/>
          <w:lang w:eastAsia="tr-TR"/>
          <w14:ligatures w14:val="none"/>
        </w:rPr>
        <w:t>Lifespan</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Why</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We</w:t>
      </w:r>
      <w:proofErr w:type="spellEnd"/>
      <w:r w:rsidRPr="00A87926">
        <w:rPr>
          <w:rFonts w:ascii="Times New Roman" w:eastAsia="Times New Roman" w:hAnsi="Times New Roman" w:cs="Times New Roman"/>
          <w:i/>
          <w:iCs/>
          <w:kern w:val="0"/>
          <w:sz w:val="24"/>
          <w:szCs w:val="24"/>
          <w:lang w:eastAsia="tr-TR"/>
          <w14:ligatures w14:val="none"/>
        </w:rPr>
        <w:t xml:space="preserve"> Age </w:t>
      </w:r>
      <w:proofErr w:type="spellStart"/>
      <w:r w:rsidRPr="00A87926">
        <w:rPr>
          <w:rFonts w:ascii="Times New Roman" w:eastAsia="Times New Roman" w:hAnsi="Times New Roman" w:cs="Times New Roman"/>
          <w:i/>
          <w:iCs/>
          <w:kern w:val="0"/>
          <w:sz w:val="24"/>
          <w:szCs w:val="24"/>
          <w:lang w:eastAsia="tr-TR"/>
          <w14:ligatures w14:val="none"/>
        </w:rPr>
        <w:t>and</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Why</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We</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Don’t</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Have</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To</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Atria</w:t>
      </w:r>
      <w:proofErr w:type="spellEnd"/>
      <w:r w:rsidRPr="00A87926">
        <w:rPr>
          <w:rFonts w:ascii="Times New Roman" w:eastAsia="Times New Roman" w:hAnsi="Times New Roman" w:cs="Times New Roman"/>
          <w:kern w:val="0"/>
          <w:sz w:val="24"/>
          <w:szCs w:val="24"/>
          <w:lang w:eastAsia="tr-TR"/>
          <w14:ligatures w14:val="none"/>
        </w:rPr>
        <w:t xml:space="preserve"> </w:t>
      </w:r>
      <w:proofErr w:type="spellStart"/>
      <w:r w:rsidRPr="00A87926">
        <w:rPr>
          <w:rFonts w:ascii="Times New Roman" w:eastAsia="Times New Roman" w:hAnsi="Times New Roman" w:cs="Times New Roman"/>
          <w:kern w:val="0"/>
          <w:sz w:val="24"/>
          <w:szCs w:val="24"/>
          <w:lang w:eastAsia="tr-TR"/>
          <w14:ligatures w14:val="none"/>
        </w:rPr>
        <w:t>Books</w:t>
      </w:r>
      <w:proofErr w:type="spellEnd"/>
      <w:r w:rsidRPr="00A87926">
        <w:rPr>
          <w:rFonts w:ascii="Times New Roman" w:eastAsia="Times New Roman" w:hAnsi="Times New Roman" w:cs="Times New Roman"/>
          <w:kern w:val="0"/>
          <w:sz w:val="24"/>
          <w:szCs w:val="24"/>
          <w:lang w:eastAsia="tr-TR"/>
          <w14:ligatures w14:val="none"/>
        </w:rPr>
        <w:t>.</w:t>
      </w:r>
    </w:p>
    <w:p w14:paraId="2585F553" w14:textId="77777777" w:rsidR="00A87926" w:rsidRPr="00A87926" w:rsidRDefault="00A87926" w:rsidP="00A87926">
      <w:pPr>
        <w:numPr>
          <w:ilvl w:val="2"/>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Yeniden gençleşme stratejileri ve biyolojik mekanizmalar.</w:t>
      </w:r>
    </w:p>
    <w:p w14:paraId="1F212814" w14:textId="77777777" w:rsidR="00A87926" w:rsidRPr="00A87926" w:rsidRDefault="00A87926" w:rsidP="00A87926">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A87926">
        <w:rPr>
          <w:rFonts w:ascii="Times New Roman" w:eastAsia="Times New Roman" w:hAnsi="Times New Roman" w:cs="Times New Roman"/>
          <w:kern w:val="0"/>
          <w:sz w:val="24"/>
          <w:szCs w:val="24"/>
          <w:lang w:eastAsia="tr-TR"/>
          <w14:ligatures w14:val="none"/>
        </w:rPr>
        <w:t>López-Otín</w:t>
      </w:r>
      <w:proofErr w:type="spellEnd"/>
      <w:r w:rsidRPr="00A87926">
        <w:rPr>
          <w:rFonts w:ascii="Times New Roman" w:eastAsia="Times New Roman" w:hAnsi="Times New Roman" w:cs="Times New Roman"/>
          <w:kern w:val="0"/>
          <w:sz w:val="24"/>
          <w:szCs w:val="24"/>
          <w:lang w:eastAsia="tr-TR"/>
          <w14:ligatures w14:val="none"/>
        </w:rPr>
        <w:t xml:space="preserve">, C., et al. (2013). </w:t>
      </w:r>
      <w:proofErr w:type="spellStart"/>
      <w:r w:rsidRPr="00A87926">
        <w:rPr>
          <w:rFonts w:ascii="Times New Roman" w:eastAsia="Times New Roman" w:hAnsi="Times New Roman" w:cs="Times New Roman"/>
          <w:i/>
          <w:iCs/>
          <w:kern w:val="0"/>
          <w:sz w:val="24"/>
          <w:szCs w:val="24"/>
          <w:lang w:eastAsia="tr-TR"/>
          <w14:ligatures w14:val="none"/>
        </w:rPr>
        <w:t>The</w:t>
      </w:r>
      <w:proofErr w:type="spellEnd"/>
      <w:r w:rsidRPr="00A87926">
        <w:rPr>
          <w:rFonts w:ascii="Times New Roman" w:eastAsia="Times New Roman" w:hAnsi="Times New Roman" w:cs="Times New Roman"/>
          <w:i/>
          <w:iCs/>
          <w:kern w:val="0"/>
          <w:sz w:val="24"/>
          <w:szCs w:val="24"/>
          <w:lang w:eastAsia="tr-TR"/>
          <w14:ligatures w14:val="none"/>
        </w:rPr>
        <w:t xml:space="preserve"> </w:t>
      </w:r>
      <w:proofErr w:type="spellStart"/>
      <w:r w:rsidRPr="00A87926">
        <w:rPr>
          <w:rFonts w:ascii="Times New Roman" w:eastAsia="Times New Roman" w:hAnsi="Times New Roman" w:cs="Times New Roman"/>
          <w:i/>
          <w:iCs/>
          <w:kern w:val="0"/>
          <w:sz w:val="24"/>
          <w:szCs w:val="24"/>
          <w:lang w:eastAsia="tr-TR"/>
          <w14:ligatures w14:val="none"/>
        </w:rPr>
        <w:t>Hallmarks</w:t>
      </w:r>
      <w:proofErr w:type="spellEnd"/>
      <w:r w:rsidRPr="00A87926">
        <w:rPr>
          <w:rFonts w:ascii="Times New Roman" w:eastAsia="Times New Roman" w:hAnsi="Times New Roman" w:cs="Times New Roman"/>
          <w:i/>
          <w:iCs/>
          <w:kern w:val="0"/>
          <w:sz w:val="24"/>
          <w:szCs w:val="24"/>
          <w:lang w:eastAsia="tr-TR"/>
          <w14:ligatures w14:val="none"/>
        </w:rPr>
        <w:t xml:space="preserve"> of </w:t>
      </w:r>
      <w:proofErr w:type="spellStart"/>
      <w:r w:rsidRPr="00A87926">
        <w:rPr>
          <w:rFonts w:ascii="Times New Roman" w:eastAsia="Times New Roman" w:hAnsi="Times New Roman" w:cs="Times New Roman"/>
          <w:i/>
          <w:iCs/>
          <w:kern w:val="0"/>
          <w:sz w:val="24"/>
          <w:szCs w:val="24"/>
          <w:lang w:eastAsia="tr-TR"/>
          <w14:ligatures w14:val="none"/>
        </w:rPr>
        <w:t>Aging</w:t>
      </w:r>
      <w:proofErr w:type="spellEnd"/>
      <w:r w:rsidRPr="00A87926">
        <w:rPr>
          <w:rFonts w:ascii="Times New Roman" w:eastAsia="Times New Roman" w:hAnsi="Times New Roman" w:cs="Times New Roman"/>
          <w:kern w:val="0"/>
          <w:sz w:val="24"/>
          <w:szCs w:val="24"/>
          <w:lang w:eastAsia="tr-TR"/>
          <w14:ligatures w14:val="none"/>
        </w:rPr>
        <w:t>. Cell.</w:t>
      </w:r>
    </w:p>
    <w:p w14:paraId="560B4036" w14:textId="77777777" w:rsidR="00A87926" w:rsidRPr="00A87926" w:rsidRDefault="00A87926" w:rsidP="00A87926">
      <w:pPr>
        <w:numPr>
          <w:ilvl w:val="2"/>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87926">
        <w:rPr>
          <w:rFonts w:ascii="Times New Roman" w:eastAsia="Times New Roman" w:hAnsi="Times New Roman" w:cs="Times New Roman"/>
          <w:kern w:val="0"/>
          <w:sz w:val="24"/>
          <w:szCs w:val="24"/>
          <w:lang w:eastAsia="tr-TR"/>
          <w14:ligatures w14:val="none"/>
        </w:rPr>
        <w:t>Yaşlanmanın moleküler biyolojisi ve müdahale yöntemleri.</w:t>
      </w:r>
    </w:p>
    <w:p w14:paraId="7B61FFA4" w14:textId="77777777" w:rsidR="00C100EA" w:rsidRPr="00C100EA" w:rsidRDefault="00C100EA" w:rsidP="00C100E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100EA">
        <w:rPr>
          <w:rFonts w:ascii="Times New Roman" w:eastAsia="Times New Roman" w:hAnsi="Times New Roman" w:cs="Times New Roman"/>
          <w:b/>
          <w:bCs/>
          <w:kern w:val="0"/>
          <w:sz w:val="27"/>
          <w:szCs w:val="27"/>
          <w:lang w:eastAsia="tr-TR"/>
          <w14:ligatures w14:val="none"/>
        </w:rPr>
        <w:t>10. Gelecek Uygulamalar ve Evrensel Şifa Vizyonu</w:t>
      </w:r>
    </w:p>
    <w:p w14:paraId="79992518" w14:textId="77777777" w:rsidR="00C100EA" w:rsidRPr="00C100EA" w:rsidRDefault="00C100EA" w:rsidP="00C100E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00EA">
        <w:rPr>
          <w:rFonts w:ascii="Times New Roman" w:eastAsia="Times New Roman" w:hAnsi="Times New Roman" w:cs="Times New Roman"/>
          <w:b/>
          <w:bCs/>
          <w:kern w:val="0"/>
          <w:sz w:val="24"/>
          <w:szCs w:val="24"/>
          <w:lang w:eastAsia="tr-TR"/>
          <w14:ligatures w14:val="none"/>
        </w:rPr>
        <w:t>10.1. Kişiselleştirilmiş Sağlık Çözümleri</w:t>
      </w:r>
    </w:p>
    <w:p w14:paraId="033106EE" w14:textId="77777777" w:rsidR="00C100EA" w:rsidRPr="00C100EA" w:rsidRDefault="00C100EA" w:rsidP="00C100EA">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b/>
          <w:bCs/>
          <w:kern w:val="0"/>
          <w:sz w:val="24"/>
          <w:szCs w:val="24"/>
          <w:lang w:eastAsia="tr-TR"/>
          <w14:ligatures w14:val="none"/>
        </w:rPr>
        <w:t>Kaynakça</w:t>
      </w:r>
      <w:r w:rsidRPr="00C100EA">
        <w:rPr>
          <w:rFonts w:ascii="Times New Roman" w:eastAsia="Times New Roman" w:hAnsi="Times New Roman" w:cs="Times New Roman"/>
          <w:kern w:val="0"/>
          <w:sz w:val="24"/>
          <w:szCs w:val="24"/>
          <w:lang w:eastAsia="tr-TR"/>
          <w14:ligatures w14:val="none"/>
        </w:rPr>
        <w:t>:</w:t>
      </w:r>
    </w:p>
    <w:p w14:paraId="0AE379A8" w14:textId="77777777" w:rsidR="00C100EA" w:rsidRPr="00C100EA" w:rsidRDefault="00C100EA" w:rsidP="00C100EA">
      <w:pPr>
        <w:numPr>
          <w:ilvl w:val="1"/>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100EA">
        <w:rPr>
          <w:rFonts w:ascii="Times New Roman" w:eastAsia="Times New Roman" w:hAnsi="Times New Roman" w:cs="Times New Roman"/>
          <w:kern w:val="0"/>
          <w:sz w:val="24"/>
          <w:szCs w:val="24"/>
          <w:lang w:eastAsia="tr-TR"/>
          <w14:ligatures w14:val="none"/>
        </w:rPr>
        <w:t>Topol</w:t>
      </w:r>
      <w:proofErr w:type="spellEnd"/>
      <w:r w:rsidRPr="00C100EA">
        <w:rPr>
          <w:rFonts w:ascii="Times New Roman" w:eastAsia="Times New Roman" w:hAnsi="Times New Roman" w:cs="Times New Roman"/>
          <w:kern w:val="0"/>
          <w:sz w:val="24"/>
          <w:szCs w:val="24"/>
          <w:lang w:eastAsia="tr-TR"/>
          <w14:ligatures w14:val="none"/>
        </w:rPr>
        <w:t xml:space="preserve">, E. J. (2019). </w:t>
      </w:r>
      <w:proofErr w:type="spellStart"/>
      <w:r w:rsidRPr="00C100EA">
        <w:rPr>
          <w:rFonts w:ascii="Times New Roman" w:eastAsia="Times New Roman" w:hAnsi="Times New Roman" w:cs="Times New Roman"/>
          <w:i/>
          <w:iCs/>
          <w:kern w:val="0"/>
          <w:sz w:val="24"/>
          <w:szCs w:val="24"/>
          <w:lang w:eastAsia="tr-TR"/>
          <w14:ligatures w14:val="none"/>
        </w:rPr>
        <w:t>Deep</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Medicine</w:t>
      </w:r>
      <w:proofErr w:type="spellEnd"/>
      <w:r w:rsidRPr="00C100EA">
        <w:rPr>
          <w:rFonts w:ascii="Times New Roman" w:eastAsia="Times New Roman" w:hAnsi="Times New Roman" w:cs="Times New Roman"/>
          <w:i/>
          <w:iCs/>
          <w:kern w:val="0"/>
          <w:sz w:val="24"/>
          <w:szCs w:val="24"/>
          <w:lang w:eastAsia="tr-TR"/>
          <w14:ligatures w14:val="none"/>
        </w:rPr>
        <w:t xml:space="preserve">: How </w:t>
      </w:r>
      <w:proofErr w:type="spellStart"/>
      <w:r w:rsidRPr="00C100EA">
        <w:rPr>
          <w:rFonts w:ascii="Times New Roman" w:eastAsia="Times New Roman" w:hAnsi="Times New Roman" w:cs="Times New Roman"/>
          <w:i/>
          <w:iCs/>
          <w:kern w:val="0"/>
          <w:sz w:val="24"/>
          <w:szCs w:val="24"/>
          <w:lang w:eastAsia="tr-TR"/>
          <w14:ligatures w14:val="none"/>
        </w:rPr>
        <w:t>Artificial</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Intelligence</w:t>
      </w:r>
      <w:proofErr w:type="spellEnd"/>
      <w:r w:rsidRPr="00C100EA">
        <w:rPr>
          <w:rFonts w:ascii="Times New Roman" w:eastAsia="Times New Roman" w:hAnsi="Times New Roman" w:cs="Times New Roman"/>
          <w:i/>
          <w:iCs/>
          <w:kern w:val="0"/>
          <w:sz w:val="24"/>
          <w:szCs w:val="24"/>
          <w:lang w:eastAsia="tr-TR"/>
          <w14:ligatures w14:val="none"/>
        </w:rPr>
        <w:t xml:space="preserve"> Can </w:t>
      </w:r>
      <w:proofErr w:type="spellStart"/>
      <w:r w:rsidRPr="00C100EA">
        <w:rPr>
          <w:rFonts w:ascii="Times New Roman" w:eastAsia="Times New Roman" w:hAnsi="Times New Roman" w:cs="Times New Roman"/>
          <w:i/>
          <w:iCs/>
          <w:kern w:val="0"/>
          <w:sz w:val="24"/>
          <w:szCs w:val="24"/>
          <w:lang w:eastAsia="tr-TR"/>
          <w14:ligatures w14:val="none"/>
        </w:rPr>
        <w:t>Make</w:t>
      </w:r>
      <w:proofErr w:type="spellEnd"/>
      <w:r w:rsidRPr="00C100EA">
        <w:rPr>
          <w:rFonts w:ascii="Times New Roman" w:eastAsia="Times New Roman" w:hAnsi="Times New Roman" w:cs="Times New Roman"/>
          <w:i/>
          <w:iCs/>
          <w:kern w:val="0"/>
          <w:sz w:val="24"/>
          <w:szCs w:val="24"/>
          <w:lang w:eastAsia="tr-TR"/>
          <w14:ligatures w14:val="none"/>
        </w:rPr>
        <w:t xml:space="preserve"> Healthcare Human </w:t>
      </w:r>
      <w:proofErr w:type="spellStart"/>
      <w:r w:rsidRPr="00C100EA">
        <w:rPr>
          <w:rFonts w:ascii="Times New Roman" w:eastAsia="Times New Roman" w:hAnsi="Times New Roman" w:cs="Times New Roman"/>
          <w:i/>
          <w:iCs/>
          <w:kern w:val="0"/>
          <w:sz w:val="24"/>
          <w:szCs w:val="24"/>
          <w:lang w:eastAsia="tr-TR"/>
          <w14:ligatures w14:val="none"/>
        </w:rPr>
        <w:t>Again</w:t>
      </w:r>
      <w:proofErr w:type="spellEnd"/>
      <w:r w:rsidRPr="00C100EA">
        <w:rPr>
          <w:rFonts w:ascii="Times New Roman" w:eastAsia="Times New Roman" w:hAnsi="Times New Roman" w:cs="Times New Roman"/>
          <w:kern w:val="0"/>
          <w:sz w:val="24"/>
          <w:szCs w:val="24"/>
          <w:lang w:eastAsia="tr-TR"/>
          <w14:ligatures w14:val="none"/>
        </w:rPr>
        <w:t xml:space="preserve">. Basic </w:t>
      </w:r>
      <w:proofErr w:type="spellStart"/>
      <w:r w:rsidRPr="00C100EA">
        <w:rPr>
          <w:rFonts w:ascii="Times New Roman" w:eastAsia="Times New Roman" w:hAnsi="Times New Roman" w:cs="Times New Roman"/>
          <w:kern w:val="0"/>
          <w:sz w:val="24"/>
          <w:szCs w:val="24"/>
          <w:lang w:eastAsia="tr-TR"/>
          <w14:ligatures w14:val="none"/>
        </w:rPr>
        <w:t>Books</w:t>
      </w:r>
      <w:proofErr w:type="spellEnd"/>
      <w:r w:rsidRPr="00C100EA">
        <w:rPr>
          <w:rFonts w:ascii="Times New Roman" w:eastAsia="Times New Roman" w:hAnsi="Times New Roman" w:cs="Times New Roman"/>
          <w:kern w:val="0"/>
          <w:sz w:val="24"/>
          <w:szCs w:val="24"/>
          <w:lang w:eastAsia="tr-TR"/>
          <w14:ligatures w14:val="none"/>
        </w:rPr>
        <w:t>.</w:t>
      </w:r>
    </w:p>
    <w:p w14:paraId="53BEE76B" w14:textId="77777777" w:rsidR="00C100EA" w:rsidRPr="00C100EA" w:rsidRDefault="00C100EA" w:rsidP="00C100EA">
      <w:pPr>
        <w:numPr>
          <w:ilvl w:val="2"/>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Yapay zekanın kişiselleştirilmiş sağlık çözümleri sunma potansiyeli.</w:t>
      </w:r>
    </w:p>
    <w:p w14:paraId="5DC0C5FB" w14:textId="77777777" w:rsidR="00C100EA" w:rsidRPr="00C100EA" w:rsidRDefault="00C100EA" w:rsidP="00C100EA">
      <w:pPr>
        <w:numPr>
          <w:ilvl w:val="1"/>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100EA">
        <w:rPr>
          <w:rFonts w:ascii="Times New Roman" w:eastAsia="Times New Roman" w:hAnsi="Times New Roman" w:cs="Times New Roman"/>
          <w:kern w:val="0"/>
          <w:sz w:val="24"/>
          <w:szCs w:val="24"/>
          <w:lang w:eastAsia="tr-TR"/>
          <w14:ligatures w14:val="none"/>
        </w:rPr>
        <w:t>Hood</w:t>
      </w:r>
      <w:proofErr w:type="spellEnd"/>
      <w:r w:rsidRPr="00C100EA">
        <w:rPr>
          <w:rFonts w:ascii="Times New Roman" w:eastAsia="Times New Roman" w:hAnsi="Times New Roman" w:cs="Times New Roman"/>
          <w:kern w:val="0"/>
          <w:sz w:val="24"/>
          <w:szCs w:val="24"/>
          <w:lang w:eastAsia="tr-TR"/>
          <w14:ligatures w14:val="none"/>
        </w:rPr>
        <w:t xml:space="preserve">, L., &amp; </w:t>
      </w:r>
      <w:proofErr w:type="spellStart"/>
      <w:r w:rsidRPr="00C100EA">
        <w:rPr>
          <w:rFonts w:ascii="Times New Roman" w:eastAsia="Times New Roman" w:hAnsi="Times New Roman" w:cs="Times New Roman"/>
          <w:kern w:val="0"/>
          <w:sz w:val="24"/>
          <w:szCs w:val="24"/>
          <w:lang w:eastAsia="tr-TR"/>
          <w14:ligatures w14:val="none"/>
        </w:rPr>
        <w:t>Friend</w:t>
      </w:r>
      <w:proofErr w:type="spellEnd"/>
      <w:r w:rsidRPr="00C100EA">
        <w:rPr>
          <w:rFonts w:ascii="Times New Roman" w:eastAsia="Times New Roman" w:hAnsi="Times New Roman" w:cs="Times New Roman"/>
          <w:kern w:val="0"/>
          <w:sz w:val="24"/>
          <w:szCs w:val="24"/>
          <w:lang w:eastAsia="tr-TR"/>
          <w14:ligatures w14:val="none"/>
        </w:rPr>
        <w:t xml:space="preserve">, S. H. (2011). </w:t>
      </w:r>
      <w:proofErr w:type="spellStart"/>
      <w:r w:rsidRPr="00C100EA">
        <w:rPr>
          <w:rFonts w:ascii="Times New Roman" w:eastAsia="Times New Roman" w:hAnsi="Times New Roman" w:cs="Times New Roman"/>
          <w:i/>
          <w:iCs/>
          <w:kern w:val="0"/>
          <w:sz w:val="24"/>
          <w:szCs w:val="24"/>
          <w:lang w:eastAsia="tr-TR"/>
          <w14:ligatures w14:val="none"/>
        </w:rPr>
        <w:t>Predictive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Personalized</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Preventive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Participatory</w:t>
      </w:r>
      <w:proofErr w:type="spellEnd"/>
      <w:r w:rsidRPr="00C100EA">
        <w:rPr>
          <w:rFonts w:ascii="Times New Roman" w:eastAsia="Times New Roman" w:hAnsi="Times New Roman" w:cs="Times New Roman"/>
          <w:i/>
          <w:iCs/>
          <w:kern w:val="0"/>
          <w:sz w:val="24"/>
          <w:szCs w:val="24"/>
          <w:lang w:eastAsia="tr-TR"/>
          <w14:ligatures w14:val="none"/>
        </w:rPr>
        <w:t xml:space="preserve"> (P4) </w:t>
      </w:r>
      <w:proofErr w:type="spellStart"/>
      <w:r w:rsidRPr="00C100EA">
        <w:rPr>
          <w:rFonts w:ascii="Times New Roman" w:eastAsia="Times New Roman" w:hAnsi="Times New Roman" w:cs="Times New Roman"/>
          <w:i/>
          <w:iCs/>
          <w:kern w:val="0"/>
          <w:sz w:val="24"/>
          <w:szCs w:val="24"/>
          <w:lang w:eastAsia="tr-TR"/>
          <w14:ligatures w14:val="none"/>
        </w:rPr>
        <w:t>Cancer</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Medicine</w:t>
      </w:r>
      <w:proofErr w:type="spellEnd"/>
      <w:r w:rsidRPr="00C100EA">
        <w:rPr>
          <w:rFonts w:ascii="Times New Roman" w:eastAsia="Times New Roman" w:hAnsi="Times New Roman" w:cs="Times New Roman"/>
          <w:kern w:val="0"/>
          <w:sz w:val="24"/>
          <w:szCs w:val="24"/>
          <w:lang w:eastAsia="tr-TR"/>
          <w14:ligatures w14:val="none"/>
        </w:rPr>
        <w:t xml:space="preserve">. Nature </w:t>
      </w:r>
      <w:proofErr w:type="spellStart"/>
      <w:r w:rsidRPr="00C100EA">
        <w:rPr>
          <w:rFonts w:ascii="Times New Roman" w:eastAsia="Times New Roman" w:hAnsi="Times New Roman" w:cs="Times New Roman"/>
          <w:kern w:val="0"/>
          <w:sz w:val="24"/>
          <w:szCs w:val="24"/>
          <w:lang w:eastAsia="tr-TR"/>
          <w14:ligatures w14:val="none"/>
        </w:rPr>
        <w:t>Reviews</w:t>
      </w:r>
      <w:proofErr w:type="spellEnd"/>
      <w:r w:rsidRPr="00C100EA">
        <w:rPr>
          <w:rFonts w:ascii="Times New Roman" w:eastAsia="Times New Roman" w:hAnsi="Times New Roman" w:cs="Times New Roman"/>
          <w:kern w:val="0"/>
          <w:sz w:val="24"/>
          <w:szCs w:val="24"/>
          <w:lang w:eastAsia="tr-TR"/>
          <w14:ligatures w14:val="none"/>
        </w:rPr>
        <w:t xml:space="preserve"> </w:t>
      </w:r>
      <w:proofErr w:type="spellStart"/>
      <w:r w:rsidRPr="00C100EA">
        <w:rPr>
          <w:rFonts w:ascii="Times New Roman" w:eastAsia="Times New Roman" w:hAnsi="Times New Roman" w:cs="Times New Roman"/>
          <w:kern w:val="0"/>
          <w:sz w:val="24"/>
          <w:szCs w:val="24"/>
          <w:lang w:eastAsia="tr-TR"/>
          <w14:ligatures w14:val="none"/>
        </w:rPr>
        <w:t>Clinical</w:t>
      </w:r>
      <w:proofErr w:type="spellEnd"/>
      <w:r w:rsidRPr="00C100EA">
        <w:rPr>
          <w:rFonts w:ascii="Times New Roman" w:eastAsia="Times New Roman" w:hAnsi="Times New Roman" w:cs="Times New Roman"/>
          <w:kern w:val="0"/>
          <w:sz w:val="24"/>
          <w:szCs w:val="24"/>
          <w:lang w:eastAsia="tr-TR"/>
          <w14:ligatures w14:val="none"/>
        </w:rPr>
        <w:t xml:space="preserve"> </w:t>
      </w:r>
      <w:proofErr w:type="spellStart"/>
      <w:r w:rsidRPr="00C100EA">
        <w:rPr>
          <w:rFonts w:ascii="Times New Roman" w:eastAsia="Times New Roman" w:hAnsi="Times New Roman" w:cs="Times New Roman"/>
          <w:kern w:val="0"/>
          <w:sz w:val="24"/>
          <w:szCs w:val="24"/>
          <w:lang w:eastAsia="tr-TR"/>
          <w14:ligatures w14:val="none"/>
        </w:rPr>
        <w:t>Oncology</w:t>
      </w:r>
      <w:proofErr w:type="spellEnd"/>
      <w:r w:rsidRPr="00C100EA">
        <w:rPr>
          <w:rFonts w:ascii="Times New Roman" w:eastAsia="Times New Roman" w:hAnsi="Times New Roman" w:cs="Times New Roman"/>
          <w:kern w:val="0"/>
          <w:sz w:val="24"/>
          <w:szCs w:val="24"/>
          <w:lang w:eastAsia="tr-TR"/>
          <w14:ligatures w14:val="none"/>
        </w:rPr>
        <w:t>.</w:t>
      </w:r>
    </w:p>
    <w:p w14:paraId="47782219" w14:textId="77777777" w:rsidR="00C100EA" w:rsidRPr="00C100EA" w:rsidRDefault="00C100EA" w:rsidP="00C100EA">
      <w:pPr>
        <w:numPr>
          <w:ilvl w:val="2"/>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Bireysel sağlık stratejilerinin uygulanabilirliği ve etkileri.</w:t>
      </w:r>
    </w:p>
    <w:p w14:paraId="66C0F2D8" w14:textId="77777777" w:rsidR="00C100EA" w:rsidRPr="00C100EA" w:rsidRDefault="00C100EA" w:rsidP="00C100EA">
      <w:pPr>
        <w:numPr>
          <w:ilvl w:val="1"/>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 xml:space="preserve">Ashley, E. A. (2016). </w:t>
      </w:r>
      <w:proofErr w:type="spellStart"/>
      <w:r w:rsidRPr="00C100EA">
        <w:rPr>
          <w:rFonts w:ascii="Times New Roman" w:eastAsia="Times New Roman" w:hAnsi="Times New Roman" w:cs="Times New Roman"/>
          <w:i/>
          <w:iCs/>
          <w:kern w:val="0"/>
          <w:sz w:val="24"/>
          <w:szCs w:val="24"/>
          <w:lang w:eastAsia="tr-TR"/>
          <w14:ligatures w14:val="none"/>
        </w:rPr>
        <w:t>Towards</w:t>
      </w:r>
      <w:proofErr w:type="spellEnd"/>
      <w:r w:rsidRPr="00C100EA">
        <w:rPr>
          <w:rFonts w:ascii="Times New Roman" w:eastAsia="Times New Roman" w:hAnsi="Times New Roman" w:cs="Times New Roman"/>
          <w:i/>
          <w:iCs/>
          <w:kern w:val="0"/>
          <w:sz w:val="24"/>
          <w:szCs w:val="24"/>
          <w:lang w:eastAsia="tr-TR"/>
          <w14:ligatures w14:val="none"/>
        </w:rPr>
        <w:t xml:space="preserve"> Precision </w:t>
      </w:r>
      <w:proofErr w:type="spellStart"/>
      <w:r w:rsidRPr="00C100EA">
        <w:rPr>
          <w:rFonts w:ascii="Times New Roman" w:eastAsia="Times New Roman" w:hAnsi="Times New Roman" w:cs="Times New Roman"/>
          <w:i/>
          <w:iCs/>
          <w:kern w:val="0"/>
          <w:sz w:val="24"/>
          <w:szCs w:val="24"/>
          <w:lang w:eastAsia="tr-TR"/>
          <w14:ligatures w14:val="none"/>
        </w:rPr>
        <w:t>Medicine</w:t>
      </w:r>
      <w:proofErr w:type="spellEnd"/>
      <w:r w:rsidRPr="00C100EA">
        <w:rPr>
          <w:rFonts w:ascii="Times New Roman" w:eastAsia="Times New Roman" w:hAnsi="Times New Roman" w:cs="Times New Roman"/>
          <w:kern w:val="0"/>
          <w:sz w:val="24"/>
          <w:szCs w:val="24"/>
          <w:lang w:eastAsia="tr-TR"/>
          <w14:ligatures w14:val="none"/>
        </w:rPr>
        <w:t xml:space="preserve">. Nature </w:t>
      </w:r>
      <w:proofErr w:type="spellStart"/>
      <w:r w:rsidRPr="00C100EA">
        <w:rPr>
          <w:rFonts w:ascii="Times New Roman" w:eastAsia="Times New Roman" w:hAnsi="Times New Roman" w:cs="Times New Roman"/>
          <w:kern w:val="0"/>
          <w:sz w:val="24"/>
          <w:szCs w:val="24"/>
          <w:lang w:eastAsia="tr-TR"/>
          <w14:ligatures w14:val="none"/>
        </w:rPr>
        <w:t>Reviews</w:t>
      </w:r>
      <w:proofErr w:type="spellEnd"/>
      <w:r w:rsidRPr="00C100EA">
        <w:rPr>
          <w:rFonts w:ascii="Times New Roman" w:eastAsia="Times New Roman" w:hAnsi="Times New Roman" w:cs="Times New Roman"/>
          <w:kern w:val="0"/>
          <w:sz w:val="24"/>
          <w:szCs w:val="24"/>
          <w:lang w:eastAsia="tr-TR"/>
          <w14:ligatures w14:val="none"/>
        </w:rPr>
        <w:t xml:space="preserve"> Genetics.</w:t>
      </w:r>
    </w:p>
    <w:p w14:paraId="1331398A" w14:textId="77777777" w:rsidR="00C100EA" w:rsidRPr="00C100EA" w:rsidRDefault="00C100EA" w:rsidP="00C100EA">
      <w:pPr>
        <w:numPr>
          <w:ilvl w:val="2"/>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Genetik ve epigenetik temelli bireysel sağlık uygulamaları.</w:t>
      </w:r>
    </w:p>
    <w:p w14:paraId="62791A47" w14:textId="77777777" w:rsidR="00C100EA" w:rsidRPr="00C100EA" w:rsidRDefault="00C100EA" w:rsidP="00C100E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00EA">
        <w:rPr>
          <w:rFonts w:ascii="Times New Roman" w:eastAsia="Times New Roman" w:hAnsi="Times New Roman" w:cs="Times New Roman"/>
          <w:b/>
          <w:bCs/>
          <w:kern w:val="0"/>
          <w:sz w:val="24"/>
          <w:szCs w:val="24"/>
          <w:lang w:eastAsia="tr-TR"/>
          <w14:ligatures w14:val="none"/>
        </w:rPr>
        <w:t>10.2. Toplum Sağlığı Projeleri</w:t>
      </w:r>
    </w:p>
    <w:p w14:paraId="5AF20A01" w14:textId="77777777" w:rsidR="00C100EA" w:rsidRPr="00C100EA" w:rsidRDefault="00C100EA" w:rsidP="00C100EA">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b/>
          <w:bCs/>
          <w:kern w:val="0"/>
          <w:sz w:val="24"/>
          <w:szCs w:val="24"/>
          <w:lang w:eastAsia="tr-TR"/>
          <w14:ligatures w14:val="none"/>
        </w:rPr>
        <w:t>Kaynakça</w:t>
      </w:r>
      <w:r w:rsidRPr="00C100EA">
        <w:rPr>
          <w:rFonts w:ascii="Times New Roman" w:eastAsia="Times New Roman" w:hAnsi="Times New Roman" w:cs="Times New Roman"/>
          <w:kern w:val="0"/>
          <w:sz w:val="24"/>
          <w:szCs w:val="24"/>
          <w:lang w:eastAsia="tr-TR"/>
          <w14:ligatures w14:val="none"/>
        </w:rPr>
        <w:t>:</w:t>
      </w:r>
    </w:p>
    <w:p w14:paraId="1276BE01" w14:textId="77777777" w:rsidR="00C100EA" w:rsidRPr="00C100EA" w:rsidRDefault="00C100EA" w:rsidP="00C100EA">
      <w:pPr>
        <w:numPr>
          <w:ilvl w:val="1"/>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100EA">
        <w:rPr>
          <w:rFonts w:ascii="Times New Roman" w:eastAsia="Times New Roman" w:hAnsi="Times New Roman" w:cs="Times New Roman"/>
          <w:kern w:val="0"/>
          <w:sz w:val="24"/>
          <w:szCs w:val="24"/>
          <w:lang w:eastAsia="tr-TR"/>
          <w14:ligatures w14:val="none"/>
        </w:rPr>
        <w:t>Marmot</w:t>
      </w:r>
      <w:proofErr w:type="spellEnd"/>
      <w:r w:rsidRPr="00C100EA">
        <w:rPr>
          <w:rFonts w:ascii="Times New Roman" w:eastAsia="Times New Roman" w:hAnsi="Times New Roman" w:cs="Times New Roman"/>
          <w:kern w:val="0"/>
          <w:sz w:val="24"/>
          <w:szCs w:val="24"/>
          <w:lang w:eastAsia="tr-TR"/>
          <w14:ligatures w14:val="none"/>
        </w:rPr>
        <w:t xml:space="preserve">, M. (2005). </w:t>
      </w:r>
      <w:proofErr w:type="spellStart"/>
      <w:r w:rsidRPr="00C100EA">
        <w:rPr>
          <w:rFonts w:ascii="Times New Roman" w:eastAsia="Times New Roman" w:hAnsi="Times New Roman" w:cs="Times New Roman"/>
          <w:i/>
          <w:iCs/>
          <w:kern w:val="0"/>
          <w:sz w:val="24"/>
          <w:szCs w:val="24"/>
          <w:lang w:eastAsia="tr-TR"/>
          <w14:ligatures w14:val="none"/>
        </w:rPr>
        <w:t>Social</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Determinants</w:t>
      </w:r>
      <w:proofErr w:type="spellEnd"/>
      <w:r w:rsidRPr="00C100EA">
        <w:rPr>
          <w:rFonts w:ascii="Times New Roman" w:eastAsia="Times New Roman" w:hAnsi="Times New Roman" w:cs="Times New Roman"/>
          <w:i/>
          <w:iCs/>
          <w:kern w:val="0"/>
          <w:sz w:val="24"/>
          <w:szCs w:val="24"/>
          <w:lang w:eastAsia="tr-TR"/>
          <w14:ligatures w14:val="none"/>
        </w:rPr>
        <w:t xml:space="preserve"> of </w:t>
      </w:r>
      <w:proofErr w:type="spellStart"/>
      <w:r w:rsidRPr="00C100EA">
        <w:rPr>
          <w:rFonts w:ascii="Times New Roman" w:eastAsia="Times New Roman" w:hAnsi="Times New Roman" w:cs="Times New Roman"/>
          <w:i/>
          <w:iCs/>
          <w:kern w:val="0"/>
          <w:sz w:val="24"/>
          <w:szCs w:val="24"/>
          <w:lang w:eastAsia="tr-TR"/>
          <w14:ligatures w14:val="none"/>
        </w:rPr>
        <w:t>Health</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Inequalities</w:t>
      </w:r>
      <w:proofErr w:type="spellEnd"/>
      <w:r w:rsidRPr="00C100EA">
        <w:rPr>
          <w:rFonts w:ascii="Times New Roman" w:eastAsia="Times New Roman" w:hAnsi="Times New Roman" w:cs="Times New Roman"/>
          <w:kern w:val="0"/>
          <w:sz w:val="24"/>
          <w:szCs w:val="24"/>
          <w:lang w:eastAsia="tr-TR"/>
          <w14:ligatures w14:val="none"/>
        </w:rPr>
        <w:t xml:space="preserve">. </w:t>
      </w:r>
      <w:proofErr w:type="spellStart"/>
      <w:r w:rsidRPr="00C100EA">
        <w:rPr>
          <w:rFonts w:ascii="Times New Roman" w:eastAsia="Times New Roman" w:hAnsi="Times New Roman" w:cs="Times New Roman"/>
          <w:kern w:val="0"/>
          <w:sz w:val="24"/>
          <w:szCs w:val="24"/>
          <w:lang w:eastAsia="tr-TR"/>
          <w14:ligatures w14:val="none"/>
        </w:rPr>
        <w:t>The</w:t>
      </w:r>
      <w:proofErr w:type="spellEnd"/>
      <w:r w:rsidRPr="00C100EA">
        <w:rPr>
          <w:rFonts w:ascii="Times New Roman" w:eastAsia="Times New Roman" w:hAnsi="Times New Roman" w:cs="Times New Roman"/>
          <w:kern w:val="0"/>
          <w:sz w:val="24"/>
          <w:szCs w:val="24"/>
          <w:lang w:eastAsia="tr-TR"/>
          <w14:ligatures w14:val="none"/>
        </w:rPr>
        <w:t xml:space="preserve"> Lancet.</w:t>
      </w:r>
    </w:p>
    <w:p w14:paraId="7063E694" w14:textId="77777777" w:rsidR="00C100EA" w:rsidRPr="00C100EA" w:rsidRDefault="00C100EA" w:rsidP="00C100EA">
      <w:pPr>
        <w:numPr>
          <w:ilvl w:val="2"/>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Toplum sağlığını etkileyen sosyal faktörler ve iyileştirme yöntemleri.</w:t>
      </w:r>
    </w:p>
    <w:p w14:paraId="4391C123" w14:textId="77777777" w:rsidR="00C100EA" w:rsidRPr="00C100EA" w:rsidRDefault="00C100EA" w:rsidP="00C100EA">
      <w:pPr>
        <w:numPr>
          <w:ilvl w:val="1"/>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100EA">
        <w:rPr>
          <w:rFonts w:ascii="Times New Roman" w:eastAsia="Times New Roman" w:hAnsi="Times New Roman" w:cs="Times New Roman"/>
          <w:kern w:val="0"/>
          <w:sz w:val="24"/>
          <w:szCs w:val="24"/>
          <w:lang w:eastAsia="tr-TR"/>
          <w14:ligatures w14:val="none"/>
        </w:rPr>
        <w:t>Gwatkin</w:t>
      </w:r>
      <w:proofErr w:type="spellEnd"/>
      <w:r w:rsidRPr="00C100EA">
        <w:rPr>
          <w:rFonts w:ascii="Times New Roman" w:eastAsia="Times New Roman" w:hAnsi="Times New Roman" w:cs="Times New Roman"/>
          <w:kern w:val="0"/>
          <w:sz w:val="24"/>
          <w:szCs w:val="24"/>
          <w:lang w:eastAsia="tr-TR"/>
          <w14:ligatures w14:val="none"/>
        </w:rPr>
        <w:t xml:space="preserve">, D. R., &amp; </w:t>
      </w:r>
      <w:proofErr w:type="spellStart"/>
      <w:r w:rsidRPr="00C100EA">
        <w:rPr>
          <w:rFonts w:ascii="Times New Roman" w:eastAsia="Times New Roman" w:hAnsi="Times New Roman" w:cs="Times New Roman"/>
          <w:kern w:val="0"/>
          <w:sz w:val="24"/>
          <w:szCs w:val="24"/>
          <w:lang w:eastAsia="tr-TR"/>
          <w14:ligatures w14:val="none"/>
        </w:rPr>
        <w:t>Ergo</w:t>
      </w:r>
      <w:proofErr w:type="spellEnd"/>
      <w:r w:rsidRPr="00C100EA">
        <w:rPr>
          <w:rFonts w:ascii="Times New Roman" w:eastAsia="Times New Roman" w:hAnsi="Times New Roman" w:cs="Times New Roman"/>
          <w:kern w:val="0"/>
          <w:sz w:val="24"/>
          <w:szCs w:val="24"/>
          <w:lang w:eastAsia="tr-TR"/>
          <w14:ligatures w14:val="none"/>
        </w:rPr>
        <w:t xml:space="preserve">, A. (2011). </w:t>
      </w:r>
      <w:r w:rsidRPr="00C100EA">
        <w:rPr>
          <w:rFonts w:ascii="Times New Roman" w:eastAsia="Times New Roman" w:hAnsi="Times New Roman" w:cs="Times New Roman"/>
          <w:i/>
          <w:iCs/>
          <w:kern w:val="0"/>
          <w:sz w:val="24"/>
          <w:szCs w:val="24"/>
          <w:lang w:eastAsia="tr-TR"/>
          <w14:ligatures w14:val="none"/>
        </w:rPr>
        <w:t xml:space="preserve">Universal </w:t>
      </w:r>
      <w:proofErr w:type="spellStart"/>
      <w:r w:rsidRPr="00C100EA">
        <w:rPr>
          <w:rFonts w:ascii="Times New Roman" w:eastAsia="Times New Roman" w:hAnsi="Times New Roman" w:cs="Times New Roman"/>
          <w:i/>
          <w:iCs/>
          <w:kern w:val="0"/>
          <w:sz w:val="24"/>
          <w:szCs w:val="24"/>
          <w:lang w:eastAsia="tr-TR"/>
          <w14:ligatures w14:val="none"/>
        </w:rPr>
        <w:t>Health</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Coverage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Friend</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or</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Foe</w:t>
      </w:r>
      <w:proofErr w:type="spellEnd"/>
      <w:r w:rsidRPr="00C100EA">
        <w:rPr>
          <w:rFonts w:ascii="Times New Roman" w:eastAsia="Times New Roman" w:hAnsi="Times New Roman" w:cs="Times New Roman"/>
          <w:i/>
          <w:iCs/>
          <w:kern w:val="0"/>
          <w:sz w:val="24"/>
          <w:szCs w:val="24"/>
          <w:lang w:eastAsia="tr-TR"/>
          <w14:ligatures w14:val="none"/>
        </w:rPr>
        <w:t xml:space="preserve"> of </w:t>
      </w:r>
      <w:proofErr w:type="spellStart"/>
      <w:r w:rsidRPr="00C100EA">
        <w:rPr>
          <w:rFonts w:ascii="Times New Roman" w:eastAsia="Times New Roman" w:hAnsi="Times New Roman" w:cs="Times New Roman"/>
          <w:i/>
          <w:iCs/>
          <w:kern w:val="0"/>
          <w:sz w:val="24"/>
          <w:szCs w:val="24"/>
          <w:lang w:eastAsia="tr-TR"/>
          <w14:ligatures w14:val="none"/>
        </w:rPr>
        <w:t>Health</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proofErr w:type="gramStart"/>
      <w:r w:rsidRPr="00C100EA">
        <w:rPr>
          <w:rFonts w:ascii="Times New Roman" w:eastAsia="Times New Roman" w:hAnsi="Times New Roman" w:cs="Times New Roman"/>
          <w:i/>
          <w:iCs/>
          <w:kern w:val="0"/>
          <w:sz w:val="24"/>
          <w:szCs w:val="24"/>
          <w:lang w:eastAsia="tr-TR"/>
          <w14:ligatures w14:val="none"/>
        </w:rPr>
        <w:t>Equity</w:t>
      </w:r>
      <w:proofErr w:type="spellEnd"/>
      <w:r w:rsidRPr="00C100EA">
        <w:rPr>
          <w:rFonts w:ascii="Times New Roman" w:eastAsia="Times New Roman" w:hAnsi="Times New Roman" w:cs="Times New Roman"/>
          <w:i/>
          <w:iCs/>
          <w:kern w:val="0"/>
          <w:sz w:val="24"/>
          <w:szCs w:val="24"/>
          <w:lang w:eastAsia="tr-TR"/>
          <w14:ligatures w14:val="none"/>
        </w:rPr>
        <w:t>?</w:t>
      </w:r>
      <w:r w:rsidRPr="00C100EA">
        <w:rPr>
          <w:rFonts w:ascii="Times New Roman" w:eastAsia="Times New Roman" w:hAnsi="Times New Roman" w:cs="Times New Roman"/>
          <w:kern w:val="0"/>
          <w:sz w:val="24"/>
          <w:szCs w:val="24"/>
          <w:lang w:eastAsia="tr-TR"/>
          <w14:ligatures w14:val="none"/>
        </w:rPr>
        <w:t>.</w:t>
      </w:r>
      <w:proofErr w:type="gramEnd"/>
      <w:r w:rsidRPr="00C100EA">
        <w:rPr>
          <w:rFonts w:ascii="Times New Roman" w:eastAsia="Times New Roman" w:hAnsi="Times New Roman" w:cs="Times New Roman"/>
          <w:kern w:val="0"/>
          <w:sz w:val="24"/>
          <w:szCs w:val="24"/>
          <w:lang w:eastAsia="tr-TR"/>
          <w14:ligatures w14:val="none"/>
        </w:rPr>
        <w:t xml:space="preserve"> </w:t>
      </w:r>
      <w:proofErr w:type="spellStart"/>
      <w:r w:rsidRPr="00C100EA">
        <w:rPr>
          <w:rFonts w:ascii="Times New Roman" w:eastAsia="Times New Roman" w:hAnsi="Times New Roman" w:cs="Times New Roman"/>
          <w:kern w:val="0"/>
          <w:sz w:val="24"/>
          <w:szCs w:val="24"/>
          <w:lang w:eastAsia="tr-TR"/>
          <w14:ligatures w14:val="none"/>
        </w:rPr>
        <w:t>The</w:t>
      </w:r>
      <w:proofErr w:type="spellEnd"/>
      <w:r w:rsidRPr="00C100EA">
        <w:rPr>
          <w:rFonts w:ascii="Times New Roman" w:eastAsia="Times New Roman" w:hAnsi="Times New Roman" w:cs="Times New Roman"/>
          <w:kern w:val="0"/>
          <w:sz w:val="24"/>
          <w:szCs w:val="24"/>
          <w:lang w:eastAsia="tr-TR"/>
          <w14:ligatures w14:val="none"/>
        </w:rPr>
        <w:t xml:space="preserve"> Lancet.</w:t>
      </w:r>
    </w:p>
    <w:p w14:paraId="49AB41D8" w14:textId="77777777" w:rsidR="00C100EA" w:rsidRPr="00C100EA" w:rsidRDefault="00C100EA" w:rsidP="00C100EA">
      <w:pPr>
        <w:numPr>
          <w:ilvl w:val="2"/>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Evrensel sağlık sistemlerinin toplum sağlığı üzerindeki etkisi.</w:t>
      </w:r>
    </w:p>
    <w:p w14:paraId="4A09C50C" w14:textId="77777777" w:rsidR="00C100EA" w:rsidRPr="00C100EA" w:rsidRDefault="00C100EA" w:rsidP="00C100EA">
      <w:pPr>
        <w:numPr>
          <w:ilvl w:val="1"/>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 xml:space="preserve">WHO (World </w:t>
      </w:r>
      <w:proofErr w:type="spellStart"/>
      <w:r w:rsidRPr="00C100EA">
        <w:rPr>
          <w:rFonts w:ascii="Times New Roman" w:eastAsia="Times New Roman" w:hAnsi="Times New Roman" w:cs="Times New Roman"/>
          <w:kern w:val="0"/>
          <w:sz w:val="24"/>
          <w:szCs w:val="24"/>
          <w:lang w:eastAsia="tr-TR"/>
          <w14:ligatures w14:val="none"/>
        </w:rPr>
        <w:t>Health</w:t>
      </w:r>
      <w:proofErr w:type="spellEnd"/>
      <w:r w:rsidRPr="00C100EA">
        <w:rPr>
          <w:rFonts w:ascii="Times New Roman" w:eastAsia="Times New Roman" w:hAnsi="Times New Roman" w:cs="Times New Roman"/>
          <w:kern w:val="0"/>
          <w:sz w:val="24"/>
          <w:szCs w:val="24"/>
          <w:lang w:eastAsia="tr-TR"/>
          <w14:ligatures w14:val="none"/>
        </w:rPr>
        <w:t xml:space="preserve"> </w:t>
      </w:r>
      <w:proofErr w:type="spellStart"/>
      <w:r w:rsidRPr="00C100EA">
        <w:rPr>
          <w:rFonts w:ascii="Times New Roman" w:eastAsia="Times New Roman" w:hAnsi="Times New Roman" w:cs="Times New Roman"/>
          <w:kern w:val="0"/>
          <w:sz w:val="24"/>
          <w:szCs w:val="24"/>
          <w:lang w:eastAsia="tr-TR"/>
          <w14:ligatures w14:val="none"/>
        </w:rPr>
        <w:t>Organization</w:t>
      </w:r>
      <w:proofErr w:type="spellEnd"/>
      <w:r w:rsidRPr="00C100EA">
        <w:rPr>
          <w:rFonts w:ascii="Times New Roman" w:eastAsia="Times New Roman" w:hAnsi="Times New Roman" w:cs="Times New Roman"/>
          <w:kern w:val="0"/>
          <w:sz w:val="24"/>
          <w:szCs w:val="24"/>
          <w:lang w:eastAsia="tr-TR"/>
          <w14:ligatures w14:val="none"/>
        </w:rPr>
        <w:t xml:space="preserve">). (2010). </w:t>
      </w:r>
      <w:r w:rsidRPr="00C100EA">
        <w:rPr>
          <w:rFonts w:ascii="Times New Roman" w:eastAsia="Times New Roman" w:hAnsi="Times New Roman" w:cs="Times New Roman"/>
          <w:i/>
          <w:iCs/>
          <w:kern w:val="0"/>
          <w:sz w:val="24"/>
          <w:szCs w:val="24"/>
          <w:lang w:eastAsia="tr-TR"/>
          <w14:ligatures w14:val="none"/>
        </w:rPr>
        <w:t xml:space="preserve">Global </w:t>
      </w:r>
      <w:proofErr w:type="spellStart"/>
      <w:r w:rsidRPr="00C100EA">
        <w:rPr>
          <w:rFonts w:ascii="Times New Roman" w:eastAsia="Times New Roman" w:hAnsi="Times New Roman" w:cs="Times New Roman"/>
          <w:i/>
          <w:iCs/>
          <w:kern w:val="0"/>
          <w:sz w:val="24"/>
          <w:szCs w:val="24"/>
          <w:lang w:eastAsia="tr-TR"/>
          <w14:ligatures w14:val="none"/>
        </w:rPr>
        <w:t>Health</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Initiatives</w:t>
      </w:r>
      <w:proofErr w:type="spellEnd"/>
      <w:r w:rsidRPr="00C100EA">
        <w:rPr>
          <w:rFonts w:ascii="Times New Roman" w:eastAsia="Times New Roman" w:hAnsi="Times New Roman" w:cs="Times New Roman"/>
          <w:i/>
          <w:iCs/>
          <w:kern w:val="0"/>
          <w:sz w:val="24"/>
          <w:szCs w:val="24"/>
          <w:lang w:eastAsia="tr-TR"/>
          <w14:ligatures w14:val="none"/>
        </w:rPr>
        <w:t xml:space="preserve"> on </w:t>
      </w:r>
      <w:proofErr w:type="spellStart"/>
      <w:r w:rsidRPr="00C100EA">
        <w:rPr>
          <w:rFonts w:ascii="Times New Roman" w:eastAsia="Times New Roman" w:hAnsi="Times New Roman" w:cs="Times New Roman"/>
          <w:i/>
          <w:iCs/>
          <w:kern w:val="0"/>
          <w:sz w:val="24"/>
          <w:szCs w:val="24"/>
          <w:lang w:eastAsia="tr-TR"/>
          <w14:ligatures w14:val="none"/>
        </w:rPr>
        <w:t>Preventative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Care</w:t>
      </w:r>
      <w:proofErr w:type="spellEnd"/>
      <w:r w:rsidRPr="00C100EA">
        <w:rPr>
          <w:rFonts w:ascii="Times New Roman" w:eastAsia="Times New Roman" w:hAnsi="Times New Roman" w:cs="Times New Roman"/>
          <w:kern w:val="0"/>
          <w:sz w:val="24"/>
          <w:szCs w:val="24"/>
          <w:lang w:eastAsia="tr-TR"/>
          <w14:ligatures w14:val="none"/>
        </w:rPr>
        <w:t xml:space="preserve">. WHO </w:t>
      </w:r>
      <w:proofErr w:type="spellStart"/>
      <w:r w:rsidRPr="00C100EA">
        <w:rPr>
          <w:rFonts w:ascii="Times New Roman" w:eastAsia="Times New Roman" w:hAnsi="Times New Roman" w:cs="Times New Roman"/>
          <w:kern w:val="0"/>
          <w:sz w:val="24"/>
          <w:szCs w:val="24"/>
          <w:lang w:eastAsia="tr-TR"/>
          <w14:ligatures w14:val="none"/>
        </w:rPr>
        <w:t>Reports</w:t>
      </w:r>
      <w:proofErr w:type="spellEnd"/>
      <w:r w:rsidRPr="00C100EA">
        <w:rPr>
          <w:rFonts w:ascii="Times New Roman" w:eastAsia="Times New Roman" w:hAnsi="Times New Roman" w:cs="Times New Roman"/>
          <w:kern w:val="0"/>
          <w:sz w:val="24"/>
          <w:szCs w:val="24"/>
          <w:lang w:eastAsia="tr-TR"/>
          <w14:ligatures w14:val="none"/>
        </w:rPr>
        <w:t>.</w:t>
      </w:r>
    </w:p>
    <w:p w14:paraId="73D9456F" w14:textId="77777777" w:rsidR="00C100EA" w:rsidRPr="00C100EA" w:rsidRDefault="00C100EA" w:rsidP="00C100EA">
      <w:pPr>
        <w:numPr>
          <w:ilvl w:val="2"/>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Toplum bazlı sağlık projelerinin küresel etkileri.</w:t>
      </w:r>
    </w:p>
    <w:p w14:paraId="714998A0" w14:textId="77777777" w:rsidR="00C100EA" w:rsidRPr="00C100EA" w:rsidRDefault="00C100EA" w:rsidP="00C100E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00EA">
        <w:rPr>
          <w:rFonts w:ascii="Times New Roman" w:eastAsia="Times New Roman" w:hAnsi="Times New Roman" w:cs="Times New Roman"/>
          <w:b/>
          <w:bCs/>
          <w:kern w:val="0"/>
          <w:sz w:val="24"/>
          <w:szCs w:val="24"/>
          <w:lang w:eastAsia="tr-TR"/>
          <w14:ligatures w14:val="none"/>
        </w:rPr>
        <w:t>10.3. Kuantum Tıbbı ve Ruhani Bütünleşme</w:t>
      </w:r>
    </w:p>
    <w:p w14:paraId="2F712225" w14:textId="77777777" w:rsidR="00C100EA" w:rsidRPr="00C100EA" w:rsidRDefault="00C100EA" w:rsidP="00C100EA">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b/>
          <w:bCs/>
          <w:kern w:val="0"/>
          <w:sz w:val="24"/>
          <w:szCs w:val="24"/>
          <w:lang w:eastAsia="tr-TR"/>
          <w14:ligatures w14:val="none"/>
        </w:rPr>
        <w:t>Kaynakça</w:t>
      </w:r>
      <w:r w:rsidRPr="00C100EA">
        <w:rPr>
          <w:rFonts w:ascii="Times New Roman" w:eastAsia="Times New Roman" w:hAnsi="Times New Roman" w:cs="Times New Roman"/>
          <w:kern w:val="0"/>
          <w:sz w:val="24"/>
          <w:szCs w:val="24"/>
          <w:lang w:eastAsia="tr-TR"/>
          <w14:ligatures w14:val="none"/>
        </w:rPr>
        <w:t>:</w:t>
      </w:r>
    </w:p>
    <w:p w14:paraId="2237AE33" w14:textId="77777777" w:rsidR="00C100EA" w:rsidRPr="00C100EA" w:rsidRDefault="00C100EA" w:rsidP="00C100EA">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100EA">
        <w:rPr>
          <w:rFonts w:ascii="Times New Roman" w:eastAsia="Times New Roman" w:hAnsi="Times New Roman" w:cs="Times New Roman"/>
          <w:kern w:val="0"/>
          <w:sz w:val="24"/>
          <w:szCs w:val="24"/>
          <w:lang w:eastAsia="tr-TR"/>
          <w14:ligatures w14:val="none"/>
        </w:rPr>
        <w:t>Penrose</w:t>
      </w:r>
      <w:proofErr w:type="spellEnd"/>
      <w:r w:rsidRPr="00C100EA">
        <w:rPr>
          <w:rFonts w:ascii="Times New Roman" w:eastAsia="Times New Roman" w:hAnsi="Times New Roman" w:cs="Times New Roman"/>
          <w:kern w:val="0"/>
          <w:sz w:val="24"/>
          <w:szCs w:val="24"/>
          <w:lang w:eastAsia="tr-TR"/>
          <w14:ligatures w14:val="none"/>
        </w:rPr>
        <w:t xml:space="preserve">, R., &amp; </w:t>
      </w:r>
      <w:proofErr w:type="spellStart"/>
      <w:r w:rsidRPr="00C100EA">
        <w:rPr>
          <w:rFonts w:ascii="Times New Roman" w:eastAsia="Times New Roman" w:hAnsi="Times New Roman" w:cs="Times New Roman"/>
          <w:kern w:val="0"/>
          <w:sz w:val="24"/>
          <w:szCs w:val="24"/>
          <w:lang w:eastAsia="tr-TR"/>
          <w14:ligatures w14:val="none"/>
        </w:rPr>
        <w:t>Hameroff</w:t>
      </w:r>
      <w:proofErr w:type="spellEnd"/>
      <w:r w:rsidRPr="00C100EA">
        <w:rPr>
          <w:rFonts w:ascii="Times New Roman" w:eastAsia="Times New Roman" w:hAnsi="Times New Roman" w:cs="Times New Roman"/>
          <w:kern w:val="0"/>
          <w:sz w:val="24"/>
          <w:szCs w:val="24"/>
          <w:lang w:eastAsia="tr-TR"/>
          <w14:ligatures w14:val="none"/>
        </w:rPr>
        <w:t xml:space="preserve">, S. (1996). </w:t>
      </w:r>
      <w:proofErr w:type="spellStart"/>
      <w:r w:rsidRPr="00C100EA">
        <w:rPr>
          <w:rFonts w:ascii="Times New Roman" w:eastAsia="Times New Roman" w:hAnsi="Times New Roman" w:cs="Times New Roman"/>
          <w:i/>
          <w:iCs/>
          <w:kern w:val="0"/>
          <w:sz w:val="24"/>
          <w:szCs w:val="24"/>
          <w:lang w:eastAsia="tr-TR"/>
          <w14:ligatures w14:val="none"/>
        </w:rPr>
        <w:t>Consciousness</w:t>
      </w:r>
      <w:proofErr w:type="spellEnd"/>
      <w:r w:rsidRPr="00C100EA">
        <w:rPr>
          <w:rFonts w:ascii="Times New Roman" w:eastAsia="Times New Roman" w:hAnsi="Times New Roman" w:cs="Times New Roman"/>
          <w:i/>
          <w:iCs/>
          <w:kern w:val="0"/>
          <w:sz w:val="24"/>
          <w:szCs w:val="24"/>
          <w:lang w:eastAsia="tr-TR"/>
          <w14:ligatures w14:val="none"/>
        </w:rPr>
        <w:t xml:space="preserve"> in </w:t>
      </w:r>
      <w:proofErr w:type="spellStart"/>
      <w:r w:rsidRPr="00C100EA">
        <w:rPr>
          <w:rFonts w:ascii="Times New Roman" w:eastAsia="Times New Roman" w:hAnsi="Times New Roman" w:cs="Times New Roman"/>
          <w:i/>
          <w:iCs/>
          <w:kern w:val="0"/>
          <w:sz w:val="24"/>
          <w:szCs w:val="24"/>
          <w:lang w:eastAsia="tr-TR"/>
          <w14:ligatures w14:val="none"/>
        </w:rPr>
        <w:t>the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Universe</w:t>
      </w:r>
      <w:proofErr w:type="spellEnd"/>
      <w:r w:rsidRPr="00C100EA">
        <w:rPr>
          <w:rFonts w:ascii="Times New Roman" w:eastAsia="Times New Roman" w:hAnsi="Times New Roman" w:cs="Times New Roman"/>
          <w:i/>
          <w:iCs/>
          <w:kern w:val="0"/>
          <w:sz w:val="24"/>
          <w:szCs w:val="24"/>
          <w:lang w:eastAsia="tr-TR"/>
          <w14:ligatures w14:val="none"/>
        </w:rPr>
        <w:t xml:space="preserve">: A </w:t>
      </w:r>
      <w:proofErr w:type="spellStart"/>
      <w:r w:rsidRPr="00C100EA">
        <w:rPr>
          <w:rFonts w:ascii="Times New Roman" w:eastAsia="Times New Roman" w:hAnsi="Times New Roman" w:cs="Times New Roman"/>
          <w:i/>
          <w:iCs/>
          <w:kern w:val="0"/>
          <w:sz w:val="24"/>
          <w:szCs w:val="24"/>
          <w:lang w:eastAsia="tr-TR"/>
          <w14:ligatures w14:val="none"/>
        </w:rPr>
        <w:t>Review</w:t>
      </w:r>
      <w:proofErr w:type="spellEnd"/>
      <w:r w:rsidRPr="00C100EA">
        <w:rPr>
          <w:rFonts w:ascii="Times New Roman" w:eastAsia="Times New Roman" w:hAnsi="Times New Roman" w:cs="Times New Roman"/>
          <w:i/>
          <w:iCs/>
          <w:kern w:val="0"/>
          <w:sz w:val="24"/>
          <w:szCs w:val="24"/>
          <w:lang w:eastAsia="tr-TR"/>
          <w14:ligatures w14:val="none"/>
        </w:rPr>
        <w:t xml:space="preserve"> of </w:t>
      </w:r>
      <w:proofErr w:type="spellStart"/>
      <w:r w:rsidRPr="00C100EA">
        <w:rPr>
          <w:rFonts w:ascii="Times New Roman" w:eastAsia="Times New Roman" w:hAnsi="Times New Roman" w:cs="Times New Roman"/>
          <w:i/>
          <w:iCs/>
          <w:kern w:val="0"/>
          <w:sz w:val="24"/>
          <w:szCs w:val="24"/>
          <w:lang w:eastAsia="tr-TR"/>
          <w14:ligatures w14:val="none"/>
        </w:rPr>
        <w:t>the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Orch</w:t>
      </w:r>
      <w:proofErr w:type="spellEnd"/>
      <w:r w:rsidRPr="00C100EA">
        <w:rPr>
          <w:rFonts w:ascii="Times New Roman" w:eastAsia="Times New Roman" w:hAnsi="Times New Roman" w:cs="Times New Roman"/>
          <w:i/>
          <w:iCs/>
          <w:kern w:val="0"/>
          <w:sz w:val="24"/>
          <w:szCs w:val="24"/>
          <w:lang w:eastAsia="tr-TR"/>
          <w14:ligatures w14:val="none"/>
        </w:rPr>
        <w:t xml:space="preserve"> OR’ </w:t>
      </w:r>
      <w:proofErr w:type="spellStart"/>
      <w:r w:rsidRPr="00C100EA">
        <w:rPr>
          <w:rFonts w:ascii="Times New Roman" w:eastAsia="Times New Roman" w:hAnsi="Times New Roman" w:cs="Times New Roman"/>
          <w:i/>
          <w:iCs/>
          <w:kern w:val="0"/>
          <w:sz w:val="24"/>
          <w:szCs w:val="24"/>
          <w:lang w:eastAsia="tr-TR"/>
          <w14:ligatures w14:val="none"/>
        </w:rPr>
        <w:t>Theory</w:t>
      </w:r>
      <w:proofErr w:type="spellEnd"/>
      <w:r w:rsidRPr="00C100EA">
        <w:rPr>
          <w:rFonts w:ascii="Times New Roman" w:eastAsia="Times New Roman" w:hAnsi="Times New Roman" w:cs="Times New Roman"/>
          <w:kern w:val="0"/>
          <w:sz w:val="24"/>
          <w:szCs w:val="24"/>
          <w:lang w:eastAsia="tr-TR"/>
          <w14:ligatures w14:val="none"/>
        </w:rPr>
        <w:t xml:space="preserve">. </w:t>
      </w:r>
      <w:proofErr w:type="spellStart"/>
      <w:r w:rsidRPr="00C100EA">
        <w:rPr>
          <w:rFonts w:ascii="Times New Roman" w:eastAsia="Times New Roman" w:hAnsi="Times New Roman" w:cs="Times New Roman"/>
          <w:kern w:val="0"/>
          <w:sz w:val="24"/>
          <w:szCs w:val="24"/>
          <w:lang w:eastAsia="tr-TR"/>
          <w14:ligatures w14:val="none"/>
        </w:rPr>
        <w:t>Physics</w:t>
      </w:r>
      <w:proofErr w:type="spellEnd"/>
      <w:r w:rsidRPr="00C100EA">
        <w:rPr>
          <w:rFonts w:ascii="Times New Roman" w:eastAsia="Times New Roman" w:hAnsi="Times New Roman" w:cs="Times New Roman"/>
          <w:kern w:val="0"/>
          <w:sz w:val="24"/>
          <w:szCs w:val="24"/>
          <w:lang w:eastAsia="tr-TR"/>
          <w14:ligatures w14:val="none"/>
        </w:rPr>
        <w:t xml:space="preserve"> of Life </w:t>
      </w:r>
      <w:proofErr w:type="spellStart"/>
      <w:r w:rsidRPr="00C100EA">
        <w:rPr>
          <w:rFonts w:ascii="Times New Roman" w:eastAsia="Times New Roman" w:hAnsi="Times New Roman" w:cs="Times New Roman"/>
          <w:kern w:val="0"/>
          <w:sz w:val="24"/>
          <w:szCs w:val="24"/>
          <w:lang w:eastAsia="tr-TR"/>
          <w14:ligatures w14:val="none"/>
        </w:rPr>
        <w:t>Reviews</w:t>
      </w:r>
      <w:proofErr w:type="spellEnd"/>
      <w:r w:rsidRPr="00C100EA">
        <w:rPr>
          <w:rFonts w:ascii="Times New Roman" w:eastAsia="Times New Roman" w:hAnsi="Times New Roman" w:cs="Times New Roman"/>
          <w:kern w:val="0"/>
          <w:sz w:val="24"/>
          <w:szCs w:val="24"/>
          <w:lang w:eastAsia="tr-TR"/>
          <w14:ligatures w14:val="none"/>
        </w:rPr>
        <w:t>.</w:t>
      </w:r>
    </w:p>
    <w:p w14:paraId="4D229C50" w14:textId="77777777" w:rsidR="00C100EA" w:rsidRPr="00C100EA" w:rsidRDefault="00C100EA" w:rsidP="00C100EA">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Kuantum fiziği ile bilincin etkileşimi ve bütüncül sağlık yaklaşımları.</w:t>
      </w:r>
    </w:p>
    <w:p w14:paraId="43D39555" w14:textId="77777777" w:rsidR="00C100EA" w:rsidRPr="00C100EA" w:rsidRDefault="00C100EA" w:rsidP="00C100EA">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100EA">
        <w:rPr>
          <w:rFonts w:ascii="Times New Roman" w:eastAsia="Times New Roman" w:hAnsi="Times New Roman" w:cs="Times New Roman"/>
          <w:kern w:val="0"/>
          <w:sz w:val="24"/>
          <w:szCs w:val="24"/>
          <w:lang w:eastAsia="tr-TR"/>
          <w14:ligatures w14:val="none"/>
        </w:rPr>
        <w:lastRenderedPageBreak/>
        <w:t>Dossey</w:t>
      </w:r>
      <w:proofErr w:type="spellEnd"/>
      <w:r w:rsidRPr="00C100EA">
        <w:rPr>
          <w:rFonts w:ascii="Times New Roman" w:eastAsia="Times New Roman" w:hAnsi="Times New Roman" w:cs="Times New Roman"/>
          <w:kern w:val="0"/>
          <w:sz w:val="24"/>
          <w:szCs w:val="24"/>
          <w:lang w:eastAsia="tr-TR"/>
          <w14:ligatures w14:val="none"/>
        </w:rPr>
        <w:t xml:space="preserve">, L. (2008). </w:t>
      </w:r>
      <w:proofErr w:type="spellStart"/>
      <w:r w:rsidRPr="00C100EA">
        <w:rPr>
          <w:rFonts w:ascii="Times New Roman" w:eastAsia="Times New Roman" w:hAnsi="Times New Roman" w:cs="Times New Roman"/>
          <w:i/>
          <w:iCs/>
          <w:kern w:val="0"/>
          <w:sz w:val="24"/>
          <w:szCs w:val="24"/>
          <w:lang w:eastAsia="tr-TR"/>
          <w14:ligatures w14:val="none"/>
        </w:rPr>
        <w:t>Healing</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Words</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The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Power</w:t>
      </w:r>
      <w:proofErr w:type="spellEnd"/>
      <w:r w:rsidRPr="00C100EA">
        <w:rPr>
          <w:rFonts w:ascii="Times New Roman" w:eastAsia="Times New Roman" w:hAnsi="Times New Roman" w:cs="Times New Roman"/>
          <w:i/>
          <w:iCs/>
          <w:kern w:val="0"/>
          <w:sz w:val="24"/>
          <w:szCs w:val="24"/>
          <w:lang w:eastAsia="tr-TR"/>
          <w14:ligatures w14:val="none"/>
        </w:rPr>
        <w:t xml:space="preserve"> of </w:t>
      </w:r>
      <w:proofErr w:type="spellStart"/>
      <w:r w:rsidRPr="00C100EA">
        <w:rPr>
          <w:rFonts w:ascii="Times New Roman" w:eastAsia="Times New Roman" w:hAnsi="Times New Roman" w:cs="Times New Roman"/>
          <w:i/>
          <w:iCs/>
          <w:kern w:val="0"/>
          <w:sz w:val="24"/>
          <w:szCs w:val="24"/>
          <w:lang w:eastAsia="tr-TR"/>
          <w14:ligatures w14:val="none"/>
        </w:rPr>
        <w:t>Prayer</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and</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the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Practice</w:t>
      </w:r>
      <w:proofErr w:type="spellEnd"/>
      <w:r w:rsidRPr="00C100EA">
        <w:rPr>
          <w:rFonts w:ascii="Times New Roman" w:eastAsia="Times New Roman" w:hAnsi="Times New Roman" w:cs="Times New Roman"/>
          <w:i/>
          <w:iCs/>
          <w:kern w:val="0"/>
          <w:sz w:val="24"/>
          <w:szCs w:val="24"/>
          <w:lang w:eastAsia="tr-TR"/>
          <w14:ligatures w14:val="none"/>
        </w:rPr>
        <w:t xml:space="preserve"> of </w:t>
      </w:r>
      <w:proofErr w:type="spellStart"/>
      <w:r w:rsidRPr="00C100EA">
        <w:rPr>
          <w:rFonts w:ascii="Times New Roman" w:eastAsia="Times New Roman" w:hAnsi="Times New Roman" w:cs="Times New Roman"/>
          <w:i/>
          <w:iCs/>
          <w:kern w:val="0"/>
          <w:sz w:val="24"/>
          <w:szCs w:val="24"/>
          <w:lang w:eastAsia="tr-TR"/>
          <w14:ligatures w14:val="none"/>
        </w:rPr>
        <w:t>Medicine</w:t>
      </w:r>
      <w:proofErr w:type="spellEnd"/>
      <w:r w:rsidRPr="00C100EA">
        <w:rPr>
          <w:rFonts w:ascii="Times New Roman" w:eastAsia="Times New Roman" w:hAnsi="Times New Roman" w:cs="Times New Roman"/>
          <w:kern w:val="0"/>
          <w:sz w:val="24"/>
          <w:szCs w:val="24"/>
          <w:lang w:eastAsia="tr-TR"/>
          <w14:ligatures w14:val="none"/>
        </w:rPr>
        <w:t xml:space="preserve">. </w:t>
      </w:r>
      <w:proofErr w:type="spellStart"/>
      <w:r w:rsidRPr="00C100EA">
        <w:rPr>
          <w:rFonts w:ascii="Times New Roman" w:eastAsia="Times New Roman" w:hAnsi="Times New Roman" w:cs="Times New Roman"/>
          <w:kern w:val="0"/>
          <w:sz w:val="24"/>
          <w:szCs w:val="24"/>
          <w:lang w:eastAsia="tr-TR"/>
          <w14:ligatures w14:val="none"/>
        </w:rPr>
        <w:t>HarperOne</w:t>
      </w:r>
      <w:proofErr w:type="spellEnd"/>
      <w:r w:rsidRPr="00C100EA">
        <w:rPr>
          <w:rFonts w:ascii="Times New Roman" w:eastAsia="Times New Roman" w:hAnsi="Times New Roman" w:cs="Times New Roman"/>
          <w:kern w:val="0"/>
          <w:sz w:val="24"/>
          <w:szCs w:val="24"/>
          <w:lang w:eastAsia="tr-TR"/>
          <w14:ligatures w14:val="none"/>
        </w:rPr>
        <w:t>.</w:t>
      </w:r>
    </w:p>
    <w:p w14:paraId="2714C9C7" w14:textId="77777777" w:rsidR="00C100EA" w:rsidRPr="00C100EA" w:rsidRDefault="00C100EA" w:rsidP="00C100EA">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Ruhani uygulamaların sağlık üzerindeki bilimsel etkileri.</w:t>
      </w:r>
    </w:p>
    <w:p w14:paraId="638DA059" w14:textId="77777777" w:rsidR="00C100EA" w:rsidRPr="00C100EA" w:rsidRDefault="00C100EA" w:rsidP="00C100EA">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100EA">
        <w:rPr>
          <w:rFonts w:ascii="Times New Roman" w:eastAsia="Times New Roman" w:hAnsi="Times New Roman" w:cs="Times New Roman"/>
          <w:kern w:val="0"/>
          <w:sz w:val="24"/>
          <w:szCs w:val="24"/>
          <w:lang w:eastAsia="tr-TR"/>
          <w14:ligatures w14:val="none"/>
        </w:rPr>
        <w:t>Chopra</w:t>
      </w:r>
      <w:proofErr w:type="spellEnd"/>
      <w:r w:rsidRPr="00C100EA">
        <w:rPr>
          <w:rFonts w:ascii="Times New Roman" w:eastAsia="Times New Roman" w:hAnsi="Times New Roman" w:cs="Times New Roman"/>
          <w:kern w:val="0"/>
          <w:sz w:val="24"/>
          <w:szCs w:val="24"/>
          <w:lang w:eastAsia="tr-TR"/>
          <w14:ligatures w14:val="none"/>
        </w:rPr>
        <w:t xml:space="preserve">, D., &amp; </w:t>
      </w:r>
      <w:proofErr w:type="spellStart"/>
      <w:r w:rsidRPr="00C100EA">
        <w:rPr>
          <w:rFonts w:ascii="Times New Roman" w:eastAsia="Times New Roman" w:hAnsi="Times New Roman" w:cs="Times New Roman"/>
          <w:kern w:val="0"/>
          <w:sz w:val="24"/>
          <w:szCs w:val="24"/>
          <w:lang w:eastAsia="tr-TR"/>
          <w14:ligatures w14:val="none"/>
        </w:rPr>
        <w:t>Tanzi</w:t>
      </w:r>
      <w:proofErr w:type="spellEnd"/>
      <w:r w:rsidRPr="00C100EA">
        <w:rPr>
          <w:rFonts w:ascii="Times New Roman" w:eastAsia="Times New Roman" w:hAnsi="Times New Roman" w:cs="Times New Roman"/>
          <w:kern w:val="0"/>
          <w:sz w:val="24"/>
          <w:szCs w:val="24"/>
          <w:lang w:eastAsia="tr-TR"/>
          <w14:ligatures w14:val="none"/>
        </w:rPr>
        <w:t xml:space="preserve">, R. E. (2015). </w:t>
      </w:r>
      <w:proofErr w:type="spellStart"/>
      <w:r w:rsidRPr="00C100EA">
        <w:rPr>
          <w:rFonts w:ascii="Times New Roman" w:eastAsia="Times New Roman" w:hAnsi="Times New Roman" w:cs="Times New Roman"/>
          <w:i/>
          <w:iCs/>
          <w:kern w:val="0"/>
          <w:sz w:val="24"/>
          <w:szCs w:val="24"/>
          <w:lang w:eastAsia="tr-TR"/>
          <w14:ligatures w14:val="none"/>
        </w:rPr>
        <w:t>Super</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Genes</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Unlock</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the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Astonishing</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Power</w:t>
      </w:r>
      <w:proofErr w:type="spellEnd"/>
      <w:r w:rsidRPr="00C100EA">
        <w:rPr>
          <w:rFonts w:ascii="Times New Roman" w:eastAsia="Times New Roman" w:hAnsi="Times New Roman" w:cs="Times New Roman"/>
          <w:i/>
          <w:iCs/>
          <w:kern w:val="0"/>
          <w:sz w:val="24"/>
          <w:szCs w:val="24"/>
          <w:lang w:eastAsia="tr-TR"/>
          <w14:ligatures w14:val="none"/>
        </w:rPr>
        <w:t xml:space="preserve"> of </w:t>
      </w:r>
      <w:proofErr w:type="spellStart"/>
      <w:r w:rsidRPr="00C100EA">
        <w:rPr>
          <w:rFonts w:ascii="Times New Roman" w:eastAsia="Times New Roman" w:hAnsi="Times New Roman" w:cs="Times New Roman"/>
          <w:i/>
          <w:iCs/>
          <w:kern w:val="0"/>
          <w:sz w:val="24"/>
          <w:szCs w:val="24"/>
          <w:lang w:eastAsia="tr-TR"/>
          <w14:ligatures w14:val="none"/>
        </w:rPr>
        <w:t>Your</w:t>
      </w:r>
      <w:proofErr w:type="spellEnd"/>
      <w:r w:rsidRPr="00C100EA">
        <w:rPr>
          <w:rFonts w:ascii="Times New Roman" w:eastAsia="Times New Roman" w:hAnsi="Times New Roman" w:cs="Times New Roman"/>
          <w:i/>
          <w:iCs/>
          <w:kern w:val="0"/>
          <w:sz w:val="24"/>
          <w:szCs w:val="24"/>
          <w:lang w:eastAsia="tr-TR"/>
          <w14:ligatures w14:val="none"/>
        </w:rPr>
        <w:t xml:space="preserve"> DNA </w:t>
      </w:r>
      <w:proofErr w:type="spellStart"/>
      <w:r w:rsidRPr="00C100EA">
        <w:rPr>
          <w:rFonts w:ascii="Times New Roman" w:eastAsia="Times New Roman" w:hAnsi="Times New Roman" w:cs="Times New Roman"/>
          <w:i/>
          <w:iCs/>
          <w:kern w:val="0"/>
          <w:sz w:val="24"/>
          <w:szCs w:val="24"/>
          <w:lang w:eastAsia="tr-TR"/>
          <w14:ligatures w14:val="none"/>
        </w:rPr>
        <w:t>for</w:t>
      </w:r>
      <w:proofErr w:type="spellEnd"/>
      <w:r w:rsidRPr="00C100EA">
        <w:rPr>
          <w:rFonts w:ascii="Times New Roman" w:eastAsia="Times New Roman" w:hAnsi="Times New Roman" w:cs="Times New Roman"/>
          <w:i/>
          <w:iCs/>
          <w:kern w:val="0"/>
          <w:sz w:val="24"/>
          <w:szCs w:val="24"/>
          <w:lang w:eastAsia="tr-TR"/>
          <w14:ligatures w14:val="none"/>
        </w:rPr>
        <w:t xml:space="preserve"> Optimum </w:t>
      </w:r>
      <w:proofErr w:type="spellStart"/>
      <w:r w:rsidRPr="00C100EA">
        <w:rPr>
          <w:rFonts w:ascii="Times New Roman" w:eastAsia="Times New Roman" w:hAnsi="Times New Roman" w:cs="Times New Roman"/>
          <w:i/>
          <w:iCs/>
          <w:kern w:val="0"/>
          <w:sz w:val="24"/>
          <w:szCs w:val="24"/>
          <w:lang w:eastAsia="tr-TR"/>
          <w14:ligatures w14:val="none"/>
        </w:rPr>
        <w:t>Health</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and</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Well-Being</w:t>
      </w:r>
      <w:proofErr w:type="spellEnd"/>
      <w:r w:rsidRPr="00C100EA">
        <w:rPr>
          <w:rFonts w:ascii="Times New Roman" w:eastAsia="Times New Roman" w:hAnsi="Times New Roman" w:cs="Times New Roman"/>
          <w:kern w:val="0"/>
          <w:sz w:val="24"/>
          <w:szCs w:val="24"/>
          <w:lang w:eastAsia="tr-TR"/>
          <w14:ligatures w14:val="none"/>
        </w:rPr>
        <w:t xml:space="preserve">. </w:t>
      </w:r>
      <w:proofErr w:type="spellStart"/>
      <w:r w:rsidRPr="00C100EA">
        <w:rPr>
          <w:rFonts w:ascii="Times New Roman" w:eastAsia="Times New Roman" w:hAnsi="Times New Roman" w:cs="Times New Roman"/>
          <w:kern w:val="0"/>
          <w:sz w:val="24"/>
          <w:szCs w:val="24"/>
          <w:lang w:eastAsia="tr-TR"/>
          <w14:ligatures w14:val="none"/>
        </w:rPr>
        <w:t>Harmony</w:t>
      </w:r>
      <w:proofErr w:type="spellEnd"/>
      <w:r w:rsidRPr="00C100EA">
        <w:rPr>
          <w:rFonts w:ascii="Times New Roman" w:eastAsia="Times New Roman" w:hAnsi="Times New Roman" w:cs="Times New Roman"/>
          <w:kern w:val="0"/>
          <w:sz w:val="24"/>
          <w:szCs w:val="24"/>
          <w:lang w:eastAsia="tr-TR"/>
          <w14:ligatures w14:val="none"/>
        </w:rPr>
        <w:t>.</w:t>
      </w:r>
    </w:p>
    <w:p w14:paraId="4B4D53FE" w14:textId="77777777" w:rsidR="00C100EA" w:rsidRPr="00C100EA" w:rsidRDefault="00C100EA" w:rsidP="00C100EA">
      <w:pPr>
        <w:numPr>
          <w:ilvl w:val="2"/>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Kuantum temelli tıp ve genetik bütünleşme üzerine bir vizyon.</w:t>
      </w:r>
    </w:p>
    <w:p w14:paraId="709C130F" w14:textId="77777777" w:rsidR="00C100EA" w:rsidRPr="00C100EA" w:rsidRDefault="00C100EA" w:rsidP="00C100E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00EA">
        <w:rPr>
          <w:rFonts w:ascii="Times New Roman" w:eastAsia="Times New Roman" w:hAnsi="Times New Roman" w:cs="Times New Roman"/>
          <w:b/>
          <w:bCs/>
          <w:kern w:val="0"/>
          <w:sz w:val="24"/>
          <w:szCs w:val="24"/>
          <w:lang w:eastAsia="tr-TR"/>
          <w14:ligatures w14:val="none"/>
        </w:rPr>
        <w:t>10.4. İnsanlığa Şifa Taşıyan Yeni Teknolojiler</w:t>
      </w:r>
    </w:p>
    <w:p w14:paraId="2E9413D9" w14:textId="77777777" w:rsidR="00C100EA" w:rsidRPr="00C100EA" w:rsidRDefault="00C100EA" w:rsidP="00C100EA">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b/>
          <w:bCs/>
          <w:kern w:val="0"/>
          <w:sz w:val="24"/>
          <w:szCs w:val="24"/>
          <w:lang w:eastAsia="tr-TR"/>
          <w14:ligatures w14:val="none"/>
        </w:rPr>
        <w:t>Kaynakça</w:t>
      </w:r>
      <w:r w:rsidRPr="00C100EA">
        <w:rPr>
          <w:rFonts w:ascii="Times New Roman" w:eastAsia="Times New Roman" w:hAnsi="Times New Roman" w:cs="Times New Roman"/>
          <w:kern w:val="0"/>
          <w:sz w:val="24"/>
          <w:szCs w:val="24"/>
          <w:lang w:eastAsia="tr-TR"/>
          <w14:ligatures w14:val="none"/>
        </w:rPr>
        <w:t>:</w:t>
      </w:r>
    </w:p>
    <w:p w14:paraId="01CA26CE" w14:textId="77777777" w:rsidR="00C100EA" w:rsidRPr="00C100EA" w:rsidRDefault="00C100EA" w:rsidP="00C100EA">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100EA">
        <w:rPr>
          <w:rFonts w:ascii="Times New Roman" w:eastAsia="Times New Roman" w:hAnsi="Times New Roman" w:cs="Times New Roman"/>
          <w:kern w:val="0"/>
          <w:sz w:val="24"/>
          <w:szCs w:val="24"/>
          <w:lang w:eastAsia="tr-TR"/>
          <w14:ligatures w14:val="none"/>
        </w:rPr>
        <w:t>Kurzweil</w:t>
      </w:r>
      <w:proofErr w:type="spellEnd"/>
      <w:r w:rsidRPr="00C100EA">
        <w:rPr>
          <w:rFonts w:ascii="Times New Roman" w:eastAsia="Times New Roman" w:hAnsi="Times New Roman" w:cs="Times New Roman"/>
          <w:kern w:val="0"/>
          <w:sz w:val="24"/>
          <w:szCs w:val="24"/>
          <w:lang w:eastAsia="tr-TR"/>
          <w14:ligatures w14:val="none"/>
        </w:rPr>
        <w:t xml:space="preserve">, R. (2005). </w:t>
      </w:r>
      <w:proofErr w:type="spellStart"/>
      <w:r w:rsidRPr="00C100EA">
        <w:rPr>
          <w:rFonts w:ascii="Times New Roman" w:eastAsia="Times New Roman" w:hAnsi="Times New Roman" w:cs="Times New Roman"/>
          <w:i/>
          <w:iCs/>
          <w:kern w:val="0"/>
          <w:sz w:val="24"/>
          <w:szCs w:val="24"/>
          <w:lang w:eastAsia="tr-TR"/>
          <w14:ligatures w14:val="none"/>
        </w:rPr>
        <w:t>The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Singularity</w:t>
      </w:r>
      <w:proofErr w:type="spellEnd"/>
      <w:r w:rsidRPr="00C100EA">
        <w:rPr>
          <w:rFonts w:ascii="Times New Roman" w:eastAsia="Times New Roman" w:hAnsi="Times New Roman" w:cs="Times New Roman"/>
          <w:i/>
          <w:iCs/>
          <w:kern w:val="0"/>
          <w:sz w:val="24"/>
          <w:szCs w:val="24"/>
          <w:lang w:eastAsia="tr-TR"/>
          <w14:ligatures w14:val="none"/>
        </w:rPr>
        <w:t xml:space="preserve"> is </w:t>
      </w:r>
      <w:proofErr w:type="spellStart"/>
      <w:r w:rsidRPr="00C100EA">
        <w:rPr>
          <w:rFonts w:ascii="Times New Roman" w:eastAsia="Times New Roman" w:hAnsi="Times New Roman" w:cs="Times New Roman"/>
          <w:i/>
          <w:iCs/>
          <w:kern w:val="0"/>
          <w:sz w:val="24"/>
          <w:szCs w:val="24"/>
          <w:lang w:eastAsia="tr-TR"/>
          <w14:ligatures w14:val="none"/>
        </w:rPr>
        <w:t>Near</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When</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Humans</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Transcend</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Biology</w:t>
      </w:r>
      <w:proofErr w:type="spellEnd"/>
      <w:r w:rsidRPr="00C100EA">
        <w:rPr>
          <w:rFonts w:ascii="Times New Roman" w:eastAsia="Times New Roman" w:hAnsi="Times New Roman" w:cs="Times New Roman"/>
          <w:kern w:val="0"/>
          <w:sz w:val="24"/>
          <w:szCs w:val="24"/>
          <w:lang w:eastAsia="tr-TR"/>
          <w14:ligatures w14:val="none"/>
        </w:rPr>
        <w:t>. Viking.</w:t>
      </w:r>
    </w:p>
    <w:p w14:paraId="433F5E70" w14:textId="77777777" w:rsidR="00C100EA" w:rsidRPr="00C100EA" w:rsidRDefault="00C100EA" w:rsidP="00C100EA">
      <w:pPr>
        <w:numPr>
          <w:ilvl w:val="2"/>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Gelecek teknolojilerinin sağlık ve biyolojik yaş üzerindeki etkileri.</w:t>
      </w:r>
    </w:p>
    <w:p w14:paraId="7116D1F8" w14:textId="77777777" w:rsidR="00C100EA" w:rsidRPr="00C100EA" w:rsidRDefault="00C100EA" w:rsidP="00C100EA">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100EA">
        <w:rPr>
          <w:rFonts w:ascii="Times New Roman" w:eastAsia="Times New Roman" w:hAnsi="Times New Roman" w:cs="Times New Roman"/>
          <w:kern w:val="0"/>
          <w:sz w:val="24"/>
          <w:szCs w:val="24"/>
          <w:lang w:eastAsia="tr-TR"/>
          <w14:ligatures w14:val="none"/>
        </w:rPr>
        <w:t>Diamandis</w:t>
      </w:r>
      <w:proofErr w:type="spellEnd"/>
      <w:r w:rsidRPr="00C100EA">
        <w:rPr>
          <w:rFonts w:ascii="Times New Roman" w:eastAsia="Times New Roman" w:hAnsi="Times New Roman" w:cs="Times New Roman"/>
          <w:kern w:val="0"/>
          <w:sz w:val="24"/>
          <w:szCs w:val="24"/>
          <w:lang w:eastAsia="tr-TR"/>
          <w14:ligatures w14:val="none"/>
        </w:rPr>
        <w:t xml:space="preserve">, P. H., &amp; </w:t>
      </w:r>
      <w:proofErr w:type="spellStart"/>
      <w:r w:rsidRPr="00C100EA">
        <w:rPr>
          <w:rFonts w:ascii="Times New Roman" w:eastAsia="Times New Roman" w:hAnsi="Times New Roman" w:cs="Times New Roman"/>
          <w:kern w:val="0"/>
          <w:sz w:val="24"/>
          <w:szCs w:val="24"/>
          <w:lang w:eastAsia="tr-TR"/>
          <w14:ligatures w14:val="none"/>
        </w:rPr>
        <w:t>Kotler</w:t>
      </w:r>
      <w:proofErr w:type="spellEnd"/>
      <w:r w:rsidRPr="00C100EA">
        <w:rPr>
          <w:rFonts w:ascii="Times New Roman" w:eastAsia="Times New Roman" w:hAnsi="Times New Roman" w:cs="Times New Roman"/>
          <w:kern w:val="0"/>
          <w:sz w:val="24"/>
          <w:szCs w:val="24"/>
          <w:lang w:eastAsia="tr-TR"/>
          <w14:ligatures w14:val="none"/>
        </w:rPr>
        <w:t xml:space="preserve">, S. (2012). </w:t>
      </w:r>
      <w:proofErr w:type="spellStart"/>
      <w:r w:rsidRPr="00C100EA">
        <w:rPr>
          <w:rFonts w:ascii="Times New Roman" w:eastAsia="Times New Roman" w:hAnsi="Times New Roman" w:cs="Times New Roman"/>
          <w:i/>
          <w:iCs/>
          <w:kern w:val="0"/>
          <w:sz w:val="24"/>
          <w:szCs w:val="24"/>
          <w:lang w:eastAsia="tr-TR"/>
          <w14:ligatures w14:val="none"/>
        </w:rPr>
        <w:t>Abundance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The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Future</w:t>
      </w:r>
      <w:proofErr w:type="spellEnd"/>
      <w:r w:rsidRPr="00C100EA">
        <w:rPr>
          <w:rFonts w:ascii="Times New Roman" w:eastAsia="Times New Roman" w:hAnsi="Times New Roman" w:cs="Times New Roman"/>
          <w:i/>
          <w:iCs/>
          <w:kern w:val="0"/>
          <w:sz w:val="24"/>
          <w:szCs w:val="24"/>
          <w:lang w:eastAsia="tr-TR"/>
          <w14:ligatures w14:val="none"/>
        </w:rPr>
        <w:t xml:space="preserve"> is </w:t>
      </w:r>
      <w:proofErr w:type="spellStart"/>
      <w:r w:rsidRPr="00C100EA">
        <w:rPr>
          <w:rFonts w:ascii="Times New Roman" w:eastAsia="Times New Roman" w:hAnsi="Times New Roman" w:cs="Times New Roman"/>
          <w:i/>
          <w:iCs/>
          <w:kern w:val="0"/>
          <w:sz w:val="24"/>
          <w:szCs w:val="24"/>
          <w:lang w:eastAsia="tr-TR"/>
          <w14:ligatures w14:val="none"/>
        </w:rPr>
        <w:t>Better</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Than</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You</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Think</w:t>
      </w:r>
      <w:proofErr w:type="spellEnd"/>
      <w:r w:rsidRPr="00C100EA">
        <w:rPr>
          <w:rFonts w:ascii="Times New Roman" w:eastAsia="Times New Roman" w:hAnsi="Times New Roman" w:cs="Times New Roman"/>
          <w:kern w:val="0"/>
          <w:sz w:val="24"/>
          <w:szCs w:val="24"/>
          <w:lang w:eastAsia="tr-TR"/>
          <w14:ligatures w14:val="none"/>
        </w:rPr>
        <w:t xml:space="preserve">. </w:t>
      </w:r>
      <w:proofErr w:type="spellStart"/>
      <w:r w:rsidRPr="00C100EA">
        <w:rPr>
          <w:rFonts w:ascii="Times New Roman" w:eastAsia="Times New Roman" w:hAnsi="Times New Roman" w:cs="Times New Roman"/>
          <w:kern w:val="0"/>
          <w:sz w:val="24"/>
          <w:szCs w:val="24"/>
          <w:lang w:eastAsia="tr-TR"/>
          <w14:ligatures w14:val="none"/>
        </w:rPr>
        <w:t>Free</w:t>
      </w:r>
      <w:proofErr w:type="spellEnd"/>
      <w:r w:rsidRPr="00C100EA">
        <w:rPr>
          <w:rFonts w:ascii="Times New Roman" w:eastAsia="Times New Roman" w:hAnsi="Times New Roman" w:cs="Times New Roman"/>
          <w:kern w:val="0"/>
          <w:sz w:val="24"/>
          <w:szCs w:val="24"/>
          <w:lang w:eastAsia="tr-TR"/>
          <w14:ligatures w14:val="none"/>
        </w:rPr>
        <w:t xml:space="preserve"> </w:t>
      </w:r>
      <w:proofErr w:type="spellStart"/>
      <w:r w:rsidRPr="00C100EA">
        <w:rPr>
          <w:rFonts w:ascii="Times New Roman" w:eastAsia="Times New Roman" w:hAnsi="Times New Roman" w:cs="Times New Roman"/>
          <w:kern w:val="0"/>
          <w:sz w:val="24"/>
          <w:szCs w:val="24"/>
          <w:lang w:eastAsia="tr-TR"/>
          <w14:ligatures w14:val="none"/>
        </w:rPr>
        <w:t>Press</w:t>
      </w:r>
      <w:proofErr w:type="spellEnd"/>
      <w:r w:rsidRPr="00C100EA">
        <w:rPr>
          <w:rFonts w:ascii="Times New Roman" w:eastAsia="Times New Roman" w:hAnsi="Times New Roman" w:cs="Times New Roman"/>
          <w:kern w:val="0"/>
          <w:sz w:val="24"/>
          <w:szCs w:val="24"/>
          <w:lang w:eastAsia="tr-TR"/>
          <w14:ligatures w14:val="none"/>
        </w:rPr>
        <w:t>.</w:t>
      </w:r>
    </w:p>
    <w:p w14:paraId="1381FB6D" w14:textId="77777777" w:rsidR="00C100EA" w:rsidRPr="00C100EA" w:rsidRDefault="00C100EA" w:rsidP="00C100EA">
      <w:pPr>
        <w:numPr>
          <w:ilvl w:val="2"/>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Gelecek teknolojilerinin insanlık için şifa yaratma potansiyeli.</w:t>
      </w:r>
    </w:p>
    <w:p w14:paraId="7C974076" w14:textId="77777777" w:rsidR="00C100EA" w:rsidRPr="00C100EA" w:rsidRDefault="00C100EA" w:rsidP="00C100EA">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C100EA">
        <w:rPr>
          <w:rFonts w:ascii="Times New Roman" w:eastAsia="Times New Roman" w:hAnsi="Times New Roman" w:cs="Times New Roman"/>
          <w:kern w:val="0"/>
          <w:sz w:val="24"/>
          <w:szCs w:val="24"/>
          <w:lang w:eastAsia="tr-TR"/>
          <w14:ligatures w14:val="none"/>
        </w:rPr>
        <w:t>Rose</w:t>
      </w:r>
      <w:proofErr w:type="spellEnd"/>
      <w:r w:rsidRPr="00C100EA">
        <w:rPr>
          <w:rFonts w:ascii="Times New Roman" w:eastAsia="Times New Roman" w:hAnsi="Times New Roman" w:cs="Times New Roman"/>
          <w:kern w:val="0"/>
          <w:sz w:val="24"/>
          <w:szCs w:val="24"/>
          <w:lang w:eastAsia="tr-TR"/>
          <w14:ligatures w14:val="none"/>
        </w:rPr>
        <w:t xml:space="preserve">, M. R., &amp; </w:t>
      </w:r>
      <w:proofErr w:type="spellStart"/>
      <w:r w:rsidRPr="00C100EA">
        <w:rPr>
          <w:rFonts w:ascii="Times New Roman" w:eastAsia="Times New Roman" w:hAnsi="Times New Roman" w:cs="Times New Roman"/>
          <w:kern w:val="0"/>
          <w:sz w:val="24"/>
          <w:szCs w:val="24"/>
          <w:lang w:eastAsia="tr-TR"/>
          <w14:ligatures w14:val="none"/>
        </w:rPr>
        <w:t>Rauser</w:t>
      </w:r>
      <w:proofErr w:type="spellEnd"/>
      <w:r w:rsidRPr="00C100EA">
        <w:rPr>
          <w:rFonts w:ascii="Times New Roman" w:eastAsia="Times New Roman" w:hAnsi="Times New Roman" w:cs="Times New Roman"/>
          <w:kern w:val="0"/>
          <w:sz w:val="24"/>
          <w:szCs w:val="24"/>
          <w:lang w:eastAsia="tr-TR"/>
          <w14:ligatures w14:val="none"/>
        </w:rPr>
        <w:t xml:space="preserve">, C. L. (2006). </w:t>
      </w:r>
      <w:proofErr w:type="spellStart"/>
      <w:r w:rsidRPr="00C100EA">
        <w:rPr>
          <w:rFonts w:ascii="Times New Roman" w:eastAsia="Times New Roman" w:hAnsi="Times New Roman" w:cs="Times New Roman"/>
          <w:i/>
          <w:iCs/>
          <w:kern w:val="0"/>
          <w:sz w:val="24"/>
          <w:szCs w:val="24"/>
          <w:lang w:eastAsia="tr-TR"/>
          <w14:ligatures w14:val="none"/>
        </w:rPr>
        <w:t>The</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Biology</w:t>
      </w:r>
      <w:proofErr w:type="spellEnd"/>
      <w:r w:rsidRPr="00C100EA">
        <w:rPr>
          <w:rFonts w:ascii="Times New Roman" w:eastAsia="Times New Roman" w:hAnsi="Times New Roman" w:cs="Times New Roman"/>
          <w:i/>
          <w:iCs/>
          <w:kern w:val="0"/>
          <w:sz w:val="24"/>
          <w:szCs w:val="24"/>
          <w:lang w:eastAsia="tr-TR"/>
          <w14:ligatures w14:val="none"/>
        </w:rPr>
        <w:t xml:space="preserve"> of </w:t>
      </w:r>
      <w:proofErr w:type="spellStart"/>
      <w:r w:rsidRPr="00C100EA">
        <w:rPr>
          <w:rFonts w:ascii="Times New Roman" w:eastAsia="Times New Roman" w:hAnsi="Times New Roman" w:cs="Times New Roman"/>
          <w:i/>
          <w:iCs/>
          <w:kern w:val="0"/>
          <w:sz w:val="24"/>
          <w:szCs w:val="24"/>
          <w:lang w:eastAsia="tr-TR"/>
          <w14:ligatures w14:val="none"/>
        </w:rPr>
        <w:t>Aging</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Observations</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and</w:t>
      </w:r>
      <w:proofErr w:type="spellEnd"/>
      <w:r w:rsidRPr="00C100EA">
        <w:rPr>
          <w:rFonts w:ascii="Times New Roman" w:eastAsia="Times New Roman" w:hAnsi="Times New Roman" w:cs="Times New Roman"/>
          <w:i/>
          <w:iCs/>
          <w:kern w:val="0"/>
          <w:sz w:val="24"/>
          <w:szCs w:val="24"/>
          <w:lang w:eastAsia="tr-TR"/>
          <w14:ligatures w14:val="none"/>
        </w:rPr>
        <w:t xml:space="preserve"> </w:t>
      </w:r>
      <w:proofErr w:type="spellStart"/>
      <w:r w:rsidRPr="00C100EA">
        <w:rPr>
          <w:rFonts w:ascii="Times New Roman" w:eastAsia="Times New Roman" w:hAnsi="Times New Roman" w:cs="Times New Roman"/>
          <w:i/>
          <w:iCs/>
          <w:kern w:val="0"/>
          <w:sz w:val="24"/>
          <w:szCs w:val="24"/>
          <w:lang w:eastAsia="tr-TR"/>
          <w14:ligatures w14:val="none"/>
        </w:rPr>
        <w:t>Principles</w:t>
      </w:r>
      <w:proofErr w:type="spellEnd"/>
      <w:r w:rsidRPr="00C100EA">
        <w:rPr>
          <w:rFonts w:ascii="Times New Roman" w:eastAsia="Times New Roman" w:hAnsi="Times New Roman" w:cs="Times New Roman"/>
          <w:kern w:val="0"/>
          <w:sz w:val="24"/>
          <w:szCs w:val="24"/>
          <w:lang w:eastAsia="tr-TR"/>
          <w14:ligatures w14:val="none"/>
        </w:rPr>
        <w:t xml:space="preserve">. Oxford </w:t>
      </w:r>
      <w:proofErr w:type="spellStart"/>
      <w:r w:rsidRPr="00C100EA">
        <w:rPr>
          <w:rFonts w:ascii="Times New Roman" w:eastAsia="Times New Roman" w:hAnsi="Times New Roman" w:cs="Times New Roman"/>
          <w:kern w:val="0"/>
          <w:sz w:val="24"/>
          <w:szCs w:val="24"/>
          <w:lang w:eastAsia="tr-TR"/>
          <w14:ligatures w14:val="none"/>
        </w:rPr>
        <w:t>University</w:t>
      </w:r>
      <w:proofErr w:type="spellEnd"/>
      <w:r w:rsidRPr="00C100EA">
        <w:rPr>
          <w:rFonts w:ascii="Times New Roman" w:eastAsia="Times New Roman" w:hAnsi="Times New Roman" w:cs="Times New Roman"/>
          <w:kern w:val="0"/>
          <w:sz w:val="24"/>
          <w:szCs w:val="24"/>
          <w:lang w:eastAsia="tr-TR"/>
          <w14:ligatures w14:val="none"/>
        </w:rPr>
        <w:t xml:space="preserve"> </w:t>
      </w:r>
      <w:proofErr w:type="spellStart"/>
      <w:r w:rsidRPr="00C100EA">
        <w:rPr>
          <w:rFonts w:ascii="Times New Roman" w:eastAsia="Times New Roman" w:hAnsi="Times New Roman" w:cs="Times New Roman"/>
          <w:kern w:val="0"/>
          <w:sz w:val="24"/>
          <w:szCs w:val="24"/>
          <w:lang w:eastAsia="tr-TR"/>
          <w14:ligatures w14:val="none"/>
        </w:rPr>
        <w:t>Press</w:t>
      </w:r>
      <w:proofErr w:type="spellEnd"/>
      <w:r w:rsidRPr="00C100EA">
        <w:rPr>
          <w:rFonts w:ascii="Times New Roman" w:eastAsia="Times New Roman" w:hAnsi="Times New Roman" w:cs="Times New Roman"/>
          <w:kern w:val="0"/>
          <w:sz w:val="24"/>
          <w:szCs w:val="24"/>
          <w:lang w:eastAsia="tr-TR"/>
          <w14:ligatures w14:val="none"/>
        </w:rPr>
        <w:t>.</w:t>
      </w:r>
    </w:p>
    <w:p w14:paraId="5190F417" w14:textId="77777777" w:rsidR="00C100EA" w:rsidRPr="00C100EA" w:rsidRDefault="00C100EA" w:rsidP="00C100EA">
      <w:pPr>
        <w:numPr>
          <w:ilvl w:val="2"/>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00EA">
        <w:rPr>
          <w:rFonts w:ascii="Times New Roman" w:eastAsia="Times New Roman" w:hAnsi="Times New Roman" w:cs="Times New Roman"/>
          <w:kern w:val="0"/>
          <w:sz w:val="24"/>
          <w:szCs w:val="24"/>
          <w:lang w:eastAsia="tr-TR"/>
          <w14:ligatures w14:val="none"/>
        </w:rPr>
        <w:t>Uzun ömür ve biyolojik gençleşme üzerine teknolojik ilerlemeler.</w:t>
      </w:r>
    </w:p>
    <w:p w14:paraId="600935CB" w14:textId="77777777" w:rsidR="008A544E" w:rsidRPr="00DE1319" w:rsidRDefault="008A544E" w:rsidP="00DE1319">
      <w:pPr>
        <w:rPr>
          <w:rFonts w:ascii="Times New Roman" w:hAnsi="Times New Roman" w:cs="Times New Roman"/>
          <w:b/>
          <w:bCs/>
          <w:sz w:val="27"/>
          <w:szCs w:val="27"/>
        </w:rPr>
      </w:pPr>
    </w:p>
    <w:sectPr w:rsidR="008A544E" w:rsidRPr="00DE13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342"/>
    <w:multiLevelType w:val="multilevel"/>
    <w:tmpl w:val="98AA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84AB7"/>
    <w:multiLevelType w:val="multilevel"/>
    <w:tmpl w:val="1C58A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C4DAE"/>
    <w:multiLevelType w:val="multilevel"/>
    <w:tmpl w:val="9D8E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4406E"/>
    <w:multiLevelType w:val="multilevel"/>
    <w:tmpl w:val="D6D65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81531"/>
    <w:multiLevelType w:val="multilevel"/>
    <w:tmpl w:val="35D6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313EF"/>
    <w:multiLevelType w:val="multilevel"/>
    <w:tmpl w:val="BB2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B39BB"/>
    <w:multiLevelType w:val="multilevel"/>
    <w:tmpl w:val="ED86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40E6B"/>
    <w:multiLevelType w:val="multilevel"/>
    <w:tmpl w:val="807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F3265"/>
    <w:multiLevelType w:val="multilevel"/>
    <w:tmpl w:val="1BB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207D3"/>
    <w:multiLevelType w:val="multilevel"/>
    <w:tmpl w:val="9D7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54631"/>
    <w:multiLevelType w:val="multilevel"/>
    <w:tmpl w:val="04C67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EC13BF"/>
    <w:multiLevelType w:val="multilevel"/>
    <w:tmpl w:val="50DC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9E3067"/>
    <w:multiLevelType w:val="multilevel"/>
    <w:tmpl w:val="584E1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D03C0C"/>
    <w:multiLevelType w:val="multilevel"/>
    <w:tmpl w:val="D3F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353CF5"/>
    <w:multiLevelType w:val="multilevel"/>
    <w:tmpl w:val="77E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D67F4D"/>
    <w:multiLevelType w:val="multilevel"/>
    <w:tmpl w:val="07EA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574677"/>
    <w:multiLevelType w:val="multilevel"/>
    <w:tmpl w:val="EF5A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920B4E"/>
    <w:multiLevelType w:val="multilevel"/>
    <w:tmpl w:val="B0289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E746D6"/>
    <w:multiLevelType w:val="multilevel"/>
    <w:tmpl w:val="AB906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3B7935"/>
    <w:multiLevelType w:val="multilevel"/>
    <w:tmpl w:val="69AEA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DD43FB"/>
    <w:multiLevelType w:val="multilevel"/>
    <w:tmpl w:val="7230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5B0A6C"/>
    <w:multiLevelType w:val="multilevel"/>
    <w:tmpl w:val="1794D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860359"/>
    <w:multiLevelType w:val="multilevel"/>
    <w:tmpl w:val="3992E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8A2658"/>
    <w:multiLevelType w:val="multilevel"/>
    <w:tmpl w:val="5A50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853F94"/>
    <w:multiLevelType w:val="multilevel"/>
    <w:tmpl w:val="B9706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BB5A4F"/>
    <w:multiLevelType w:val="multilevel"/>
    <w:tmpl w:val="AF388C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393861"/>
    <w:multiLevelType w:val="multilevel"/>
    <w:tmpl w:val="1DCA1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443BCF"/>
    <w:multiLevelType w:val="multilevel"/>
    <w:tmpl w:val="45E4C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7E67AF"/>
    <w:multiLevelType w:val="multilevel"/>
    <w:tmpl w:val="C0F8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8505EF"/>
    <w:multiLevelType w:val="multilevel"/>
    <w:tmpl w:val="A83EC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AA13F2"/>
    <w:multiLevelType w:val="multilevel"/>
    <w:tmpl w:val="DAF6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937D10"/>
    <w:multiLevelType w:val="multilevel"/>
    <w:tmpl w:val="3536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9B1E3B"/>
    <w:multiLevelType w:val="multilevel"/>
    <w:tmpl w:val="DC7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6B57B7"/>
    <w:multiLevelType w:val="multilevel"/>
    <w:tmpl w:val="B8A2C5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D23105"/>
    <w:multiLevelType w:val="multilevel"/>
    <w:tmpl w:val="9DCC0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F16A2C"/>
    <w:multiLevelType w:val="multilevel"/>
    <w:tmpl w:val="B428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1674F8"/>
    <w:multiLevelType w:val="multilevel"/>
    <w:tmpl w:val="549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7F25A6"/>
    <w:multiLevelType w:val="multilevel"/>
    <w:tmpl w:val="1AEC2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0F4BE8"/>
    <w:multiLevelType w:val="multilevel"/>
    <w:tmpl w:val="87E602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63457D"/>
    <w:multiLevelType w:val="multilevel"/>
    <w:tmpl w:val="3524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8D0FF7"/>
    <w:multiLevelType w:val="multilevel"/>
    <w:tmpl w:val="5FE2B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9707EC"/>
    <w:multiLevelType w:val="multilevel"/>
    <w:tmpl w:val="0EFAD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0A483C"/>
    <w:multiLevelType w:val="multilevel"/>
    <w:tmpl w:val="D7B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296E40"/>
    <w:multiLevelType w:val="multilevel"/>
    <w:tmpl w:val="D4C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4212A9"/>
    <w:multiLevelType w:val="multilevel"/>
    <w:tmpl w:val="336891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E33E16"/>
    <w:multiLevelType w:val="multilevel"/>
    <w:tmpl w:val="4BBE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C3532C"/>
    <w:multiLevelType w:val="multilevel"/>
    <w:tmpl w:val="2A64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3017F2"/>
    <w:multiLevelType w:val="multilevel"/>
    <w:tmpl w:val="B530A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535195"/>
    <w:multiLevelType w:val="multilevel"/>
    <w:tmpl w:val="040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8074A2"/>
    <w:multiLevelType w:val="multilevel"/>
    <w:tmpl w:val="7E88B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EF327E"/>
    <w:multiLevelType w:val="multilevel"/>
    <w:tmpl w:val="83EE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F103FB"/>
    <w:multiLevelType w:val="multilevel"/>
    <w:tmpl w:val="B0A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FF5856"/>
    <w:multiLevelType w:val="multilevel"/>
    <w:tmpl w:val="3360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054EF0"/>
    <w:multiLevelType w:val="multilevel"/>
    <w:tmpl w:val="4A4A8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1776B6"/>
    <w:multiLevelType w:val="multilevel"/>
    <w:tmpl w:val="D08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460F04"/>
    <w:multiLevelType w:val="multilevel"/>
    <w:tmpl w:val="95DE0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845081"/>
    <w:multiLevelType w:val="multilevel"/>
    <w:tmpl w:val="7A326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3F6E1F"/>
    <w:multiLevelType w:val="multilevel"/>
    <w:tmpl w:val="B68E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371A6E"/>
    <w:multiLevelType w:val="multilevel"/>
    <w:tmpl w:val="4372F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9E21893"/>
    <w:multiLevelType w:val="multilevel"/>
    <w:tmpl w:val="F3803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9EC1EC1"/>
    <w:multiLevelType w:val="multilevel"/>
    <w:tmpl w:val="F8A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D5015A"/>
    <w:multiLevelType w:val="multilevel"/>
    <w:tmpl w:val="0324F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ED27AA"/>
    <w:multiLevelType w:val="multilevel"/>
    <w:tmpl w:val="B030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EF6C02"/>
    <w:multiLevelType w:val="multilevel"/>
    <w:tmpl w:val="D3D2D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276A19"/>
    <w:multiLevelType w:val="multilevel"/>
    <w:tmpl w:val="0CC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523C0D"/>
    <w:multiLevelType w:val="multilevel"/>
    <w:tmpl w:val="E27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EB49AB"/>
    <w:multiLevelType w:val="multilevel"/>
    <w:tmpl w:val="E98AF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C7C7C53"/>
    <w:multiLevelType w:val="multilevel"/>
    <w:tmpl w:val="8228C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BC0EF7"/>
    <w:multiLevelType w:val="multilevel"/>
    <w:tmpl w:val="B0F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957E61"/>
    <w:multiLevelType w:val="multilevel"/>
    <w:tmpl w:val="30323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EBB333C"/>
    <w:multiLevelType w:val="multilevel"/>
    <w:tmpl w:val="8902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BF3FE7"/>
    <w:multiLevelType w:val="multilevel"/>
    <w:tmpl w:val="8C808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1D5B52"/>
    <w:multiLevelType w:val="multilevel"/>
    <w:tmpl w:val="46D85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A952E3"/>
    <w:multiLevelType w:val="multilevel"/>
    <w:tmpl w:val="2C46D4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840E99"/>
    <w:multiLevelType w:val="multilevel"/>
    <w:tmpl w:val="6D78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E772C7"/>
    <w:multiLevelType w:val="multilevel"/>
    <w:tmpl w:val="0DA27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2648DE"/>
    <w:multiLevelType w:val="multilevel"/>
    <w:tmpl w:val="731C7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4D26C4"/>
    <w:multiLevelType w:val="multilevel"/>
    <w:tmpl w:val="E17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0834A0"/>
    <w:multiLevelType w:val="multilevel"/>
    <w:tmpl w:val="4D284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5A70CE"/>
    <w:multiLevelType w:val="multilevel"/>
    <w:tmpl w:val="9F22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9A08F3"/>
    <w:multiLevelType w:val="multilevel"/>
    <w:tmpl w:val="1F40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E13256"/>
    <w:multiLevelType w:val="multilevel"/>
    <w:tmpl w:val="8CD06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ED62D7"/>
    <w:multiLevelType w:val="multilevel"/>
    <w:tmpl w:val="5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F52771"/>
    <w:multiLevelType w:val="multilevel"/>
    <w:tmpl w:val="A9106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4243320"/>
    <w:multiLevelType w:val="multilevel"/>
    <w:tmpl w:val="34FE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3C514A"/>
    <w:multiLevelType w:val="multilevel"/>
    <w:tmpl w:val="9A8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CA1533"/>
    <w:multiLevelType w:val="multilevel"/>
    <w:tmpl w:val="11E27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5501D67"/>
    <w:multiLevelType w:val="multilevel"/>
    <w:tmpl w:val="3962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B70C94"/>
    <w:multiLevelType w:val="multilevel"/>
    <w:tmpl w:val="9A7C1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60E0FA7"/>
    <w:multiLevelType w:val="multilevel"/>
    <w:tmpl w:val="5BAE8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A04FB9"/>
    <w:multiLevelType w:val="multilevel"/>
    <w:tmpl w:val="465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794A0A"/>
    <w:multiLevelType w:val="multilevel"/>
    <w:tmpl w:val="5B92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834B9D"/>
    <w:multiLevelType w:val="multilevel"/>
    <w:tmpl w:val="2C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945412"/>
    <w:multiLevelType w:val="multilevel"/>
    <w:tmpl w:val="184C8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A1D46B6"/>
    <w:multiLevelType w:val="multilevel"/>
    <w:tmpl w:val="FBE0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1F3457"/>
    <w:multiLevelType w:val="multilevel"/>
    <w:tmpl w:val="3878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39198C"/>
    <w:multiLevelType w:val="multilevel"/>
    <w:tmpl w:val="918AE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ADA1B0C"/>
    <w:multiLevelType w:val="multilevel"/>
    <w:tmpl w:val="B94E6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AF125FA"/>
    <w:multiLevelType w:val="multilevel"/>
    <w:tmpl w:val="5D924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B50546E"/>
    <w:multiLevelType w:val="multilevel"/>
    <w:tmpl w:val="AB1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3C1BA9"/>
    <w:multiLevelType w:val="multilevel"/>
    <w:tmpl w:val="D126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3F7C5B"/>
    <w:multiLevelType w:val="multilevel"/>
    <w:tmpl w:val="0ABC1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DC470F8"/>
    <w:multiLevelType w:val="multilevel"/>
    <w:tmpl w:val="6BDA2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A52927"/>
    <w:multiLevelType w:val="multilevel"/>
    <w:tmpl w:val="DA6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EAC4607"/>
    <w:multiLevelType w:val="multilevel"/>
    <w:tmpl w:val="8C96B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F1624F1"/>
    <w:multiLevelType w:val="multilevel"/>
    <w:tmpl w:val="C43CD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1C7E75"/>
    <w:multiLevelType w:val="multilevel"/>
    <w:tmpl w:val="539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F440854"/>
    <w:multiLevelType w:val="multilevel"/>
    <w:tmpl w:val="6ACC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F5169D5"/>
    <w:multiLevelType w:val="multilevel"/>
    <w:tmpl w:val="B99A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F5F1E8E"/>
    <w:multiLevelType w:val="multilevel"/>
    <w:tmpl w:val="DC7E8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FCB35F9"/>
    <w:multiLevelType w:val="multilevel"/>
    <w:tmpl w:val="8884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022341F"/>
    <w:multiLevelType w:val="multilevel"/>
    <w:tmpl w:val="9BEAE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0A1475E"/>
    <w:multiLevelType w:val="multilevel"/>
    <w:tmpl w:val="29B44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1CE7191"/>
    <w:multiLevelType w:val="multilevel"/>
    <w:tmpl w:val="3174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E30626"/>
    <w:multiLevelType w:val="multilevel"/>
    <w:tmpl w:val="194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E97177"/>
    <w:multiLevelType w:val="multilevel"/>
    <w:tmpl w:val="49B0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4F4C05"/>
    <w:multiLevelType w:val="multilevel"/>
    <w:tmpl w:val="2CE2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977C1C"/>
    <w:multiLevelType w:val="multilevel"/>
    <w:tmpl w:val="37F4F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3B0B29"/>
    <w:multiLevelType w:val="multilevel"/>
    <w:tmpl w:val="9446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3586500"/>
    <w:multiLevelType w:val="multilevel"/>
    <w:tmpl w:val="1C2E6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F455BD"/>
    <w:multiLevelType w:val="multilevel"/>
    <w:tmpl w:val="E360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C11096"/>
    <w:multiLevelType w:val="multilevel"/>
    <w:tmpl w:val="D80AA3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F60292"/>
    <w:multiLevelType w:val="multilevel"/>
    <w:tmpl w:val="85E2D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426BE0"/>
    <w:multiLevelType w:val="multilevel"/>
    <w:tmpl w:val="93A8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5CA578C"/>
    <w:multiLevelType w:val="multilevel"/>
    <w:tmpl w:val="CC4E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96500C"/>
    <w:multiLevelType w:val="multilevel"/>
    <w:tmpl w:val="2854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6F34CA5"/>
    <w:multiLevelType w:val="multilevel"/>
    <w:tmpl w:val="598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8247A9"/>
    <w:multiLevelType w:val="multilevel"/>
    <w:tmpl w:val="C25E4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A31504"/>
    <w:multiLevelType w:val="multilevel"/>
    <w:tmpl w:val="D438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056FA1"/>
    <w:multiLevelType w:val="multilevel"/>
    <w:tmpl w:val="68367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BEA52E8"/>
    <w:multiLevelType w:val="multilevel"/>
    <w:tmpl w:val="B0843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C25094E"/>
    <w:multiLevelType w:val="multilevel"/>
    <w:tmpl w:val="4F44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4C7000"/>
    <w:multiLevelType w:val="multilevel"/>
    <w:tmpl w:val="10F6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555941"/>
    <w:multiLevelType w:val="multilevel"/>
    <w:tmpl w:val="A85A2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9B556A"/>
    <w:multiLevelType w:val="multilevel"/>
    <w:tmpl w:val="0912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D13B2A"/>
    <w:multiLevelType w:val="multilevel"/>
    <w:tmpl w:val="EEFA6D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E2C5FB1"/>
    <w:multiLevelType w:val="multilevel"/>
    <w:tmpl w:val="9A74D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E7130A4"/>
    <w:multiLevelType w:val="multilevel"/>
    <w:tmpl w:val="9200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E904872"/>
    <w:multiLevelType w:val="multilevel"/>
    <w:tmpl w:val="18B8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F6A045A"/>
    <w:multiLevelType w:val="multilevel"/>
    <w:tmpl w:val="2AC05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43770F"/>
    <w:multiLevelType w:val="multilevel"/>
    <w:tmpl w:val="A1861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15F170E"/>
    <w:multiLevelType w:val="multilevel"/>
    <w:tmpl w:val="45FC4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1AA680B"/>
    <w:multiLevelType w:val="multilevel"/>
    <w:tmpl w:val="8B96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852E6C"/>
    <w:multiLevelType w:val="multilevel"/>
    <w:tmpl w:val="1E62E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29A505E"/>
    <w:multiLevelType w:val="multilevel"/>
    <w:tmpl w:val="C268B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153253"/>
    <w:multiLevelType w:val="multilevel"/>
    <w:tmpl w:val="C05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32B1656"/>
    <w:multiLevelType w:val="multilevel"/>
    <w:tmpl w:val="32C04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4566AA3"/>
    <w:multiLevelType w:val="multilevel"/>
    <w:tmpl w:val="94446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844E25"/>
    <w:multiLevelType w:val="multilevel"/>
    <w:tmpl w:val="5902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5D675C8"/>
    <w:multiLevelType w:val="multilevel"/>
    <w:tmpl w:val="70AE5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73A350D"/>
    <w:multiLevelType w:val="multilevel"/>
    <w:tmpl w:val="D3ECA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74320D9"/>
    <w:multiLevelType w:val="multilevel"/>
    <w:tmpl w:val="CEFE7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7CD4717"/>
    <w:multiLevelType w:val="multilevel"/>
    <w:tmpl w:val="FBB28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8EC46AC"/>
    <w:multiLevelType w:val="multilevel"/>
    <w:tmpl w:val="CA1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9405669"/>
    <w:multiLevelType w:val="multilevel"/>
    <w:tmpl w:val="90489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A184AA9"/>
    <w:multiLevelType w:val="multilevel"/>
    <w:tmpl w:val="D57E0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C8E1788"/>
    <w:multiLevelType w:val="multilevel"/>
    <w:tmpl w:val="BD34F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CAD6077"/>
    <w:multiLevelType w:val="multilevel"/>
    <w:tmpl w:val="F2CC0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CE653AF"/>
    <w:multiLevelType w:val="multilevel"/>
    <w:tmpl w:val="66903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DB7301A"/>
    <w:multiLevelType w:val="multilevel"/>
    <w:tmpl w:val="03B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E46200A"/>
    <w:multiLevelType w:val="multilevel"/>
    <w:tmpl w:val="B2FCD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E99163B"/>
    <w:multiLevelType w:val="multilevel"/>
    <w:tmpl w:val="31282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EA01D8E"/>
    <w:multiLevelType w:val="multilevel"/>
    <w:tmpl w:val="F0AA2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EED1691"/>
    <w:multiLevelType w:val="multilevel"/>
    <w:tmpl w:val="D8FA8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F220C9B"/>
    <w:multiLevelType w:val="multilevel"/>
    <w:tmpl w:val="8BDCE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F37384B"/>
    <w:multiLevelType w:val="multilevel"/>
    <w:tmpl w:val="B2389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FA6678B"/>
    <w:multiLevelType w:val="multilevel"/>
    <w:tmpl w:val="2FB8F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FB2182F"/>
    <w:multiLevelType w:val="multilevel"/>
    <w:tmpl w:val="F2A06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FEA00BB"/>
    <w:multiLevelType w:val="multilevel"/>
    <w:tmpl w:val="6126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146D1B"/>
    <w:multiLevelType w:val="multilevel"/>
    <w:tmpl w:val="C49AE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40D3D9E"/>
    <w:multiLevelType w:val="multilevel"/>
    <w:tmpl w:val="2794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6324FD"/>
    <w:multiLevelType w:val="multilevel"/>
    <w:tmpl w:val="7C8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46E5635"/>
    <w:multiLevelType w:val="multilevel"/>
    <w:tmpl w:val="11DE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10205D"/>
    <w:multiLevelType w:val="multilevel"/>
    <w:tmpl w:val="82103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5920AE1"/>
    <w:multiLevelType w:val="multilevel"/>
    <w:tmpl w:val="FEE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5D64D1C"/>
    <w:multiLevelType w:val="multilevel"/>
    <w:tmpl w:val="06F65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60F4575"/>
    <w:multiLevelType w:val="multilevel"/>
    <w:tmpl w:val="D2629A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7D476C"/>
    <w:multiLevelType w:val="multilevel"/>
    <w:tmpl w:val="5E8A5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1C795D"/>
    <w:multiLevelType w:val="multilevel"/>
    <w:tmpl w:val="50E6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324EC3"/>
    <w:multiLevelType w:val="multilevel"/>
    <w:tmpl w:val="B1DCC4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895076B"/>
    <w:multiLevelType w:val="multilevel"/>
    <w:tmpl w:val="68AE7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8BA2D32"/>
    <w:multiLevelType w:val="multilevel"/>
    <w:tmpl w:val="1980B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9086360"/>
    <w:multiLevelType w:val="multilevel"/>
    <w:tmpl w:val="3A2E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9350E3A"/>
    <w:multiLevelType w:val="multilevel"/>
    <w:tmpl w:val="CF06C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9543CED"/>
    <w:multiLevelType w:val="multilevel"/>
    <w:tmpl w:val="356CF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9945299"/>
    <w:multiLevelType w:val="multilevel"/>
    <w:tmpl w:val="0366A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AE84C3D"/>
    <w:multiLevelType w:val="multilevel"/>
    <w:tmpl w:val="0A3C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BCE33AD"/>
    <w:multiLevelType w:val="multilevel"/>
    <w:tmpl w:val="537E9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125C97"/>
    <w:multiLevelType w:val="multilevel"/>
    <w:tmpl w:val="9D2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C324145"/>
    <w:multiLevelType w:val="multilevel"/>
    <w:tmpl w:val="7EE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CCF376D"/>
    <w:multiLevelType w:val="multilevel"/>
    <w:tmpl w:val="26A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DD1700C"/>
    <w:multiLevelType w:val="multilevel"/>
    <w:tmpl w:val="7284C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EA35439"/>
    <w:multiLevelType w:val="multilevel"/>
    <w:tmpl w:val="D104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593275"/>
    <w:multiLevelType w:val="multilevel"/>
    <w:tmpl w:val="FDAC6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00B5BA1"/>
    <w:multiLevelType w:val="multilevel"/>
    <w:tmpl w:val="CDD2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0183D10"/>
    <w:multiLevelType w:val="multilevel"/>
    <w:tmpl w:val="B758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025425E"/>
    <w:multiLevelType w:val="multilevel"/>
    <w:tmpl w:val="8AFA0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09F7AF8"/>
    <w:multiLevelType w:val="multilevel"/>
    <w:tmpl w:val="B164E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133398F"/>
    <w:multiLevelType w:val="multilevel"/>
    <w:tmpl w:val="D158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1BC3F45"/>
    <w:multiLevelType w:val="multilevel"/>
    <w:tmpl w:val="E61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2A3632C"/>
    <w:multiLevelType w:val="multilevel"/>
    <w:tmpl w:val="CF78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2EC44C9"/>
    <w:multiLevelType w:val="multilevel"/>
    <w:tmpl w:val="0EDA0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3450C9F"/>
    <w:multiLevelType w:val="multilevel"/>
    <w:tmpl w:val="E5B29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505429A"/>
    <w:multiLevelType w:val="multilevel"/>
    <w:tmpl w:val="90127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5E55243"/>
    <w:multiLevelType w:val="multilevel"/>
    <w:tmpl w:val="1B48E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5F07FBE"/>
    <w:multiLevelType w:val="multilevel"/>
    <w:tmpl w:val="F976A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6AE683E"/>
    <w:multiLevelType w:val="multilevel"/>
    <w:tmpl w:val="A5AE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6D557E6"/>
    <w:multiLevelType w:val="multilevel"/>
    <w:tmpl w:val="96B4F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F930C7"/>
    <w:multiLevelType w:val="multilevel"/>
    <w:tmpl w:val="D9A87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70C10B4"/>
    <w:multiLevelType w:val="multilevel"/>
    <w:tmpl w:val="0710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7B31A9D"/>
    <w:multiLevelType w:val="multilevel"/>
    <w:tmpl w:val="4D9E0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80F49F6"/>
    <w:multiLevelType w:val="multilevel"/>
    <w:tmpl w:val="35A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827737E"/>
    <w:multiLevelType w:val="multilevel"/>
    <w:tmpl w:val="190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8461015"/>
    <w:multiLevelType w:val="multilevel"/>
    <w:tmpl w:val="3CE2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8B66104"/>
    <w:multiLevelType w:val="multilevel"/>
    <w:tmpl w:val="308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AF3DC3"/>
    <w:multiLevelType w:val="multilevel"/>
    <w:tmpl w:val="295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9BD3AB7"/>
    <w:multiLevelType w:val="multilevel"/>
    <w:tmpl w:val="7396B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A2D0192"/>
    <w:multiLevelType w:val="multilevel"/>
    <w:tmpl w:val="F20A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ABB43EA"/>
    <w:multiLevelType w:val="multilevel"/>
    <w:tmpl w:val="35B2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B1714EC"/>
    <w:multiLevelType w:val="multilevel"/>
    <w:tmpl w:val="CA6C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B1D0241"/>
    <w:multiLevelType w:val="multilevel"/>
    <w:tmpl w:val="49F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B310994"/>
    <w:multiLevelType w:val="multilevel"/>
    <w:tmpl w:val="3DFE8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BBE3740"/>
    <w:multiLevelType w:val="multilevel"/>
    <w:tmpl w:val="B318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BC108B5"/>
    <w:multiLevelType w:val="multilevel"/>
    <w:tmpl w:val="68341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BE464FC"/>
    <w:multiLevelType w:val="multilevel"/>
    <w:tmpl w:val="D4EAC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C332C27"/>
    <w:multiLevelType w:val="multilevel"/>
    <w:tmpl w:val="311A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D2912E0"/>
    <w:multiLevelType w:val="multilevel"/>
    <w:tmpl w:val="A9D87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DEB1E2F"/>
    <w:multiLevelType w:val="multilevel"/>
    <w:tmpl w:val="57385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EF91DC4"/>
    <w:multiLevelType w:val="multilevel"/>
    <w:tmpl w:val="2BBA0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F4D32B6"/>
    <w:multiLevelType w:val="multilevel"/>
    <w:tmpl w:val="3B6E5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FB53504"/>
    <w:multiLevelType w:val="multilevel"/>
    <w:tmpl w:val="55D0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03F6953"/>
    <w:multiLevelType w:val="multilevel"/>
    <w:tmpl w:val="E82CA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07A37C6"/>
    <w:multiLevelType w:val="multilevel"/>
    <w:tmpl w:val="EE14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07D366E"/>
    <w:multiLevelType w:val="multilevel"/>
    <w:tmpl w:val="BB7A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1BB505A"/>
    <w:multiLevelType w:val="multilevel"/>
    <w:tmpl w:val="9E3C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296445B"/>
    <w:multiLevelType w:val="multilevel"/>
    <w:tmpl w:val="2B9A2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3084256"/>
    <w:multiLevelType w:val="multilevel"/>
    <w:tmpl w:val="48B00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3717AF0"/>
    <w:multiLevelType w:val="multilevel"/>
    <w:tmpl w:val="46F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4413F2A"/>
    <w:multiLevelType w:val="multilevel"/>
    <w:tmpl w:val="000E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52D1873"/>
    <w:multiLevelType w:val="multilevel"/>
    <w:tmpl w:val="521C91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53C632C"/>
    <w:multiLevelType w:val="multilevel"/>
    <w:tmpl w:val="AF226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5D67549"/>
    <w:multiLevelType w:val="multilevel"/>
    <w:tmpl w:val="7598A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6057B4C"/>
    <w:multiLevelType w:val="multilevel"/>
    <w:tmpl w:val="EA80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610040F"/>
    <w:multiLevelType w:val="multilevel"/>
    <w:tmpl w:val="D602C9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6602368"/>
    <w:multiLevelType w:val="multilevel"/>
    <w:tmpl w:val="F6583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7B23802"/>
    <w:multiLevelType w:val="multilevel"/>
    <w:tmpl w:val="E95E3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8BB0231"/>
    <w:multiLevelType w:val="multilevel"/>
    <w:tmpl w:val="7F58E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9492A4A"/>
    <w:multiLevelType w:val="multilevel"/>
    <w:tmpl w:val="401E2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95039C0"/>
    <w:multiLevelType w:val="multilevel"/>
    <w:tmpl w:val="633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9EE7CC3"/>
    <w:multiLevelType w:val="multilevel"/>
    <w:tmpl w:val="2F22A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A074152"/>
    <w:multiLevelType w:val="multilevel"/>
    <w:tmpl w:val="689E0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A0A2244"/>
    <w:multiLevelType w:val="multilevel"/>
    <w:tmpl w:val="89EC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A475051"/>
    <w:multiLevelType w:val="multilevel"/>
    <w:tmpl w:val="164CC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AFD1A70"/>
    <w:multiLevelType w:val="multilevel"/>
    <w:tmpl w:val="D6F2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B1A60CD"/>
    <w:multiLevelType w:val="multilevel"/>
    <w:tmpl w:val="BBDC7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B7B7112"/>
    <w:multiLevelType w:val="multilevel"/>
    <w:tmpl w:val="00926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BBB1A3F"/>
    <w:multiLevelType w:val="multilevel"/>
    <w:tmpl w:val="2972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BD040C1"/>
    <w:multiLevelType w:val="multilevel"/>
    <w:tmpl w:val="B8B4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BEB2CFB"/>
    <w:multiLevelType w:val="multilevel"/>
    <w:tmpl w:val="9A0685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D0F7CAD"/>
    <w:multiLevelType w:val="multilevel"/>
    <w:tmpl w:val="9968B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D8935FD"/>
    <w:multiLevelType w:val="multilevel"/>
    <w:tmpl w:val="DC60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DE16676"/>
    <w:multiLevelType w:val="multilevel"/>
    <w:tmpl w:val="F6940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E265EDC"/>
    <w:multiLevelType w:val="multilevel"/>
    <w:tmpl w:val="E7D44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E3C14C2"/>
    <w:multiLevelType w:val="multilevel"/>
    <w:tmpl w:val="06A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E78246A"/>
    <w:multiLevelType w:val="multilevel"/>
    <w:tmpl w:val="4CF0F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EA85953"/>
    <w:multiLevelType w:val="multilevel"/>
    <w:tmpl w:val="149C1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F8B5E77"/>
    <w:multiLevelType w:val="multilevel"/>
    <w:tmpl w:val="AD92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FFE0DC6"/>
    <w:multiLevelType w:val="multilevel"/>
    <w:tmpl w:val="29423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571991">
    <w:abstractNumId w:val="160"/>
  </w:num>
  <w:num w:numId="2" w16cid:durableId="1797724118">
    <w:abstractNumId w:val="24"/>
  </w:num>
  <w:num w:numId="3" w16cid:durableId="1838305066">
    <w:abstractNumId w:val="138"/>
  </w:num>
  <w:num w:numId="4" w16cid:durableId="624389555">
    <w:abstractNumId w:val="169"/>
  </w:num>
  <w:num w:numId="5" w16cid:durableId="913663670">
    <w:abstractNumId w:val="93"/>
  </w:num>
  <w:num w:numId="6" w16cid:durableId="2094738942">
    <w:abstractNumId w:val="90"/>
  </w:num>
  <w:num w:numId="7" w16cid:durableId="1002662076">
    <w:abstractNumId w:val="59"/>
  </w:num>
  <w:num w:numId="8" w16cid:durableId="373777104">
    <w:abstractNumId w:val="161"/>
  </w:num>
  <w:num w:numId="9" w16cid:durableId="901063321">
    <w:abstractNumId w:val="265"/>
  </w:num>
  <w:num w:numId="10" w16cid:durableId="981278287">
    <w:abstractNumId w:val="81"/>
  </w:num>
  <w:num w:numId="11" w16cid:durableId="960452673">
    <w:abstractNumId w:val="246"/>
  </w:num>
  <w:num w:numId="12" w16cid:durableId="1190216700">
    <w:abstractNumId w:val="261"/>
  </w:num>
  <w:num w:numId="13" w16cid:durableId="372192240">
    <w:abstractNumId w:val="155"/>
  </w:num>
  <w:num w:numId="14" w16cid:durableId="624888858">
    <w:abstractNumId w:val="107"/>
  </w:num>
  <w:num w:numId="15" w16cid:durableId="1799519989">
    <w:abstractNumId w:val="211"/>
  </w:num>
  <w:num w:numId="16" w16cid:durableId="1536306105">
    <w:abstractNumId w:val="188"/>
  </w:num>
  <w:num w:numId="17" w16cid:durableId="56437088">
    <w:abstractNumId w:val="27"/>
  </w:num>
  <w:num w:numId="18" w16cid:durableId="963535391">
    <w:abstractNumId w:val="129"/>
  </w:num>
  <w:num w:numId="19" w16cid:durableId="1152140838">
    <w:abstractNumId w:val="1"/>
  </w:num>
  <w:num w:numId="20" w16cid:durableId="462887509">
    <w:abstractNumId w:val="210"/>
  </w:num>
  <w:num w:numId="21" w16cid:durableId="439640055">
    <w:abstractNumId w:val="236"/>
  </w:num>
  <w:num w:numId="22" w16cid:durableId="554050079">
    <w:abstractNumId w:val="69"/>
  </w:num>
  <w:num w:numId="23" w16cid:durableId="154227633">
    <w:abstractNumId w:val="149"/>
  </w:num>
  <w:num w:numId="24" w16cid:durableId="1177185615">
    <w:abstractNumId w:val="235"/>
  </w:num>
  <w:num w:numId="25" w16cid:durableId="9645816">
    <w:abstractNumId w:val="111"/>
  </w:num>
  <w:num w:numId="26" w16cid:durableId="64761159">
    <w:abstractNumId w:val="66"/>
  </w:num>
  <w:num w:numId="27" w16cid:durableId="748037585">
    <w:abstractNumId w:val="158"/>
  </w:num>
  <w:num w:numId="28" w16cid:durableId="1792287088">
    <w:abstractNumId w:val="216"/>
  </w:num>
  <w:num w:numId="29" w16cid:durableId="1752310771">
    <w:abstractNumId w:val="227"/>
  </w:num>
  <w:num w:numId="30" w16cid:durableId="52971132">
    <w:abstractNumId w:val="163"/>
  </w:num>
  <w:num w:numId="31" w16cid:durableId="1504903363">
    <w:abstractNumId w:val="184"/>
  </w:num>
  <w:num w:numId="32" w16cid:durableId="1673726244">
    <w:abstractNumId w:val="98"/>
  </w:num>
  <w:num w:numId="33" w16cid:durableId="999503719">
    <w:abstractNumId w:val="196"/>
  </w:num>
  <w:num w:numId="34" w16cid:durableId="956907602">
    <w:abstractNumId w:val="53"/>
  </w:num>
  <w:num w:numId="35" w16cid:durableId="2045405784">
    <w:abstractNumId w:val="191"/>
  </w:num>
  <w:num w:numId="36" w16cid:durableId="1481649108">
    <w:abstractNumId w:val="19"/>
  </w:num>
  <w:num w:numId="37" w16cid:durableId="1978563251">
    <w:abstractNumId w:val="109"/>
  </w:num>
  <w:num w:numId="38" w16cid:durableId="1893617533">
    <w:abstractNumId w:val="254"/>
  </w:num>
  <w:num w:numId="39" w16cid:durableId="1338535940">
    <w:abstractNumId w:val="83"/>
  </w:num>
  <w:num w:numId="40" w16cid:durableId="364864497">
    <w:abstractNumId w:val="37"/>
  </w:num>
  <w:num w:numId="41" w16cid:durableId="1714426913">
    <w:abstractNumId w:val="175"/>
  </w:num>
  <w:num w:numId="42" w16cid:durableId="1107626218">
    <w:abstractNumId w:val="203"/>
  </w:num>
  <w:num w:numId="43" w16cid:durableId="1357541995">
    <w:abstractNumId w:val="244"/>
  </w:num>
  <w:num w:numId="44" w16cid:durableId="501704930">
    <w:abstractNumId w:val="112"/>
  </w:num>
  <w:num w:numId="45" w16cid:durableId="975838948">
    <w:abstractNumId w:val="3"/>
  </w:num>
  <w:num w:numId="46" w16cid:durableId="865098168">
    <w:abstractNumId w:val="164"/>
  </w:num>
  <w:num w:numId="47" w16cid:durableId="567307320">
    <w:abstractNumId w:val="86"/>
  </w:num>
  <w:num w:numId="48" w16cid:durableId="1703751788">
    <w:abstractNumId w:val="228"/>
  </w:num>
  <w:num w:numId="49" w16cid:durableId="181630206">
    <w:abstractNumId w:val="150"/>
  </w:num>
  <w:num w:numId="50" w16cid:durableId="533231274">
    <w:abstractNumId w:val="249"/>
  </w:num>
  <w:num w:numId="51" w16cid:durableId="1439982018">
    <w:abstractNumId w:val="130"/>
  </w:num>
  <w:num w:numId="52" w16cid:durableId="1862351207">
    <w:abstractNumId w:val="58"/>
  </w:num>
  <w:num w:numId="53" w16cid:durableId="1433277513">
    <w:abstractNumId w:val="181"/>
  </w:num>
  <w:num w:numId="54" w16cid:durableId="826020829">
    <w:abstractNumId w:val="141"/>
  </w:num>
  <w:num w:numId="55" w16cid:durableId="943617043">
    <w:abstractNumId w:val="146"/>
  </w:num>
  <w:num w:numId="56" w16cid:durableId="1117023957">
    <w:abstractNumId w:val="167"/>
  </w:num>
  <w:num w:numId="57" w16cid:durableId="83841056">
    <w:abstractNumId w:val="104"/>
  </w:num>
  <w:num w:numId="58" w16cid:durableId="2111898905">
    <w:abstractNumId w:val="102"/>
  </w:num>
  <w:num w:numId="59" w16cid:durableId="1432240781">
    <w:abstractNumId w:val="166"/>
  </w:num>
  <w:num w:numId="60" w16cid:durableId="1936479086">
    <w:abstractNumId w:val="183"/>
  </w:num>
  <w:num w:numId="61" w16cid:durableId="1268272063">
    <w:abstractNumId w:val="219"/>
  </w:num>
  <w:num w:numId="62" w16cid:durableId="1335954835">
    <w:abstractNumId w:val="88"/>
  </w:num>
  <w:num w:numId="63" w16cid:durableId="983583877">
    <w:abstractNumId w:val="101"/>
  </w:num>
  <w:num w:numId="64" w16cid:durableId="152141277">
    <w:abstractNumId w:val="157"/>
  </w:num>
  <w:num w:numId="65" w16cid:durableId="397368486">
    <w:abstractNumId w:val="205"/>
  </w:num>
  <w:num w:numId="66" w16cid:durableId="173736036">
    <w:abstractNumId w:val="194"/>
  </w:num>
  <w:num w:numId="67" w16cid:durableId="1478036153">
    <w:abstractNumId w:val="123"/>
  </w:num>
  <w:num w:numId="68" w16cid:durableId="1980450916">
    <w:abstractNumId w:val="18"/>
  </w:num>
  <w:num w:numId="69" w16cid:durableId="154956013">
    <w:abstractNumId w:val="2"/>
  </w:num>
  <w:num w:numId="70" w16cid:durableId="1368067794">
    <w:abstractNumId w:val="267"/>
  </w:num>
  <w:num w:numId="71" w16cid:durableId="20866836">
    <w:abstractNumId w:val="152"/>
  </w:num>
  <w:num w:numId="72" w16cid:durableId="631517065">
    <w:abstractNumId w:val="242"/>
  </w:num>
  <w:num w:numId="73" w16cid:durableId="2012875374">
    <w:abstractNumId w:val="185"/>
  </w:num>
  <w:num w:numId="74" w16cid:durableId="1753624387">
    <w:abstractNumId w:val="165"/>
  </w:num>
  <w:num w:numId="75" w16cid:durableId="995106090">
    <w:abstractNumId w:val="224"/>
  </w:num>
  <w:num w:numId="76" w16cid:durableId="194539387">
    <w:abstractNumId w:val="252"/>
  </w:num>
  <w:num w:numId="77" w16cid:durableId="748039293">
    <w:abstractNumId w:val="49"/>
  </w:num>
  <w:num w:numId="78" w16cid:durableId="635834102">
    <w:abstractNumId w:val="262"/>
  </w:num>
  <w:num w:numId="79" w16cid:durableId="1034890854">
    <w:abstractNumId w:val="97"/>
  </w:num>
  <w:num w:numId="80" w16cid:durableId="1230339560">
    <w:abstractNumId w:val="110"/>
  </w:num>
  <w:num w:numId="81" w16cid:durableId="1739161578">
    <w:abstractNumId w:val="36"/>
  </w:num>
  <w:num w:numId="82" w16cid:durableId="206526348">
    <w:abstractNumId w:val="23"/>
  </w:num>
  <w:num w:numId="83" w16cid:durableId="172453699">
    <w:abstractNumId w:val="89"/>
  </w:num>
  <w:num w:numId="84" w16cid:durableId="1702827535">
    <w:abstractNumId w:val="67"/>
  </w:num>
  <w:num w:numId="85" w16cid:durableId="64307253">
    <w:abstractNumId w:val="207"/>
  </w:num>
  <w:num w:numId="86" w16cid:durableId="1392077714">
    <w:abstractNumId w:val="232"/>
  </w:num>
  <w:num w:numId="87" w16cid:durableId="1058017691">
    <w:abstractNumId w:val="20"/>
  </w:num>
  <w:num w:numId="88" w16cid:durableId="1472166517">
    <w:abstractNumId w:val="60"/>
  </w:num>
  <w:num w:numId="89" w16cid:durableId="1608922522">
    <w:abstractNumId w:val="28"/>
  </w:num>
  <w:num w:numId="90" w16cid:durableId="390033623">
    <w:abstractNumId w:val="74"/>
  </w:num>
  <w:num w:numId="91" w16cid:durableId="1807119857">
    <w:abstractNumId w:val="154"/>
  </w:num>
  <w:num w:numId="92" w16cid:durableId="1635138601">
    <w:abstractNumId w:val="212"/>
  </w:num>
  <w:num w:numId="93" w16cid:durableId="1799032970">
    <w:abstractNumId w:val="105"/>
  </w:num>
  <w:num w:numId="94" w16cid:durableId="1692106038">
    <w:abstractNumId w:val="117"/>
  </w:num>
  <w:num w:numId="95" w16cid:durableId="732586140">
    <w:abstractNumId w:val="206"/>
  </w:num>
  <w:num w:numId="96" w16cid:durableId="1665235218">
    <w:abstractNumId w:val="56"/>
  </w:num>
  <w:num w:numId="97" w16cid:durableId="1582636517">
    <w:abstractNumId w:val="10"/>
  </w:num>
  <w:num w:numId="98" w16cid:durableId="1479149247">
    <w:abstractNumId w:val="84"/>
  </w:num>
  <w:num w:numId="99" w16cid:durableId="775950909">
    <w:abstractNumId w:val="186"/>
  </w:num>
  <w:num w:numId="100" w16cid:durableId="460223567">
    <w:abstractNumId w:val="187"/>
  </w:num>
  <w:num w:numId="101" w16cid:durableId="1464881408">
    <w:abstractNumId w:val="178"/>
  </w:num>
  <w:num w:numId="102" w16cid:durableId="1695954833">
    <w:abstractNumId w:val="103"/>
  </w:num>
  <w:num w:numId="103" w16cid:durableId="391316798">
    <w:abstractNumId w:val="134"/>
  </w:num>
  <w:num w:numId="104" w16cid:durableId="162089095">
    <w:abstractNumId w:val="140"/>
  </w:num>
  <w:num w:numId="105" w16cid:durableId="1218936394">
    <w:abstractNumId w:val="63"/>
  </w:num>
  <w:num w:numId="106" w16cid:durableId="129984521">
    <w:abstractNumId w:val="119"/>
  </w:num>
  <w:num w:numId="107" w16cid:durableId="1519077967">
    <w:abstractNumId w:val="240"/>
  </w:num>
  <w:num w:numId="108" w16cid:durableId="1078290768">
    <w:abstractNumId w:val="30"/>
  </w:num>
  <w:num w:numId="109" w16cid:durableId="886571944">
    <w:abstractNumId w:val="177"/>
  </w:num>
  <w:num w:numId="110" w16cid:durableId="1696612482">
    <w:abstractNumId w:val="197"/>
  </w:num>
  <w:num w:numId="111" w16cid:durableId="1064134908">
    <w:abstractNumId w:val="241"/>
  </w:num>
  <w:num w:numId="112" w16cid:durableId="1125149892">
    <w:abstractNumId w:val="198"/>
  </w:num>
  <w:num w:numId="113" w16cid:durableId="730230186">
    <w:abstractNumId w:val="256"/>
  </w:num>
  <w:num w:numId="114" w16cid:durableId="2117863103">
    <w:abstractNumId w:val="202"/>
  </w:num>
  <w:num w:numId="115" w16cid:durableId="1413505774">
    <w:abstractNumId w:val="21"/>
  </w:num>
  <w:num w:numId="116" w16cid:durableId="1061103163">
    <w:abstractNumId w:val="11"/>
  </w:num>
  <w:num w:numId="117" w16cid:durableId="1554580720">
    <w:abstractNumId w:val="14"/>
  </w:num>
  <w:num w:numId="118" w16cid:durableId="529881107">
    <w:abstractNumId w:val="26"/>
  </w:num>
  <w:num w:numId="119" w16cid:durableId="605118446">
    <w:abstractNumId w:val="85"/>
  </w:num>
  <w:num w:numId="120" w16cid:durableId="864369544">
    <w:abstractNumId w:val="0"/>
  </w:num>
  <w:num w:numId="121" w16cid:durableId="1232807275">
    <w:abstractNumId w:val="7"/>
  </w:num>
  <w:num w:numId="122" w16cid:durableId="1346324491">
    <w:abstractNumId w:val="95"/>
  </w:num>
  <w:num w:numId="123" w16cid:durableId="1641421337">
    <w:abstractNumId w:val="34"/>
  </w:num>
  <w:num w:numId="124" w16cid:durableId="663514697">
    <w:abstractNumId w:val="200"/>
  </w:num>
  <w:num w:numId="125" w16cid:durableId="165248050">
    <w:abstractNumId w:val="116"/>
  </w:num>
  <w:num w:numId="126" w16cid:durableId="1014528634">
    <w:abstractNumId w:val="170"/>
  </w:num>
  <w:num w:numId="127" w16cid:durableId="1463308613">
    <w:abstractNumId w:val="204"/>
  </w:num>
  <w:num w:numId="128" w16cid:durableId="526605069">
    <w:abstractNumId w:val="12"/>
  </w:num>
  <w:num w:numId="129" w16cid:durableId="1944652788">
    <w:abstractNumId w:val="139"/>
  </w:num>
  <w:num w:numId="130" w16cid:durableId="1077170407">
    <w:abstractNumId w:val="118"/>
  </w:num>
  <w:num w:numId="131" w16cid:durableId="314184750">
    <w:abstractNumId w:val="255"/>
  </w:num>
  <w:num w:numId="132" w16cid:durableId="457800069">
    <w:abstractNumId w:val="217"/>
  </w:num>
  <w:num w:numId="133" w16cid:durableId="1553423289">
    <w:abstractNumId w:val="79"/>
  </w:num>
  <w:num w:numId="134" w16cid:durableId="1179468751">
    <w:abstractNumId w:val="124"/>
  </w:num>
  <w:num w:numId="135" w16cid:durableId="1358238310">
    <w:abstractNumId w:val="43"/>
  </w:num>
  <w:num w:numId="136" w16cid:durableId="468479642">
    <w:abstractNumId w:val="8"/>
  </w:num>
  <w:num w:numId="137" w16cid:durableId="1947417520">
    <w:abstractNumId w:val="220"/>
  </w:num>
  <w:num w:numId="138" w16cid:durableId="590817545">
    <w:abstractNumId w:val="6"/>
  </w:num>
  <w:num w:numId="139" w16cid:durableId="1641763885">
    <w:abstractNumId w:val="218"/>
  </w:num>
  <w:num w:numId="140" w16cid:durableId="606885844">
    <w:abstractNumId w:val="52"/>
  </w:num>
  <w:num w:numId="141" w16cid:durableId="1052072448">
    <w:abstractNumId w:val="92"/>
  </w:num>
  <w:num w:numId="142" w16cid:durableId="47725538">
    <w:abstractNumId w:val="237"/>
  </w:num>
  <w:num w:numId="143" w16cid:durableId="2087529805">
    <w:abstractNumId w:val="48"/>
  </w:num>
  <w:num w:numId="144" w16cid:durableId="1820343403">
    <w:abstractNumId w:val="114"/>
  </w:num>
  <w:num w:numId="145" w16cid:durableId="1435662683">
    <w:abstractNumId w:val="22"/>
  </w:num>
  <w:num w:numId="146" w16cid:durableId="1110005181">
    <w:abstractNumId w:val="250"/>
  </w:num>
  <w:num w:numId="147" w16cid:durableId="1565725812">
    <w:abstractNumId w:val="259"/>
  </w:num>
  <w:num w:numId="148" w16cid:durableId="1576431027">
    <w:abstractNumId w:val="222"/>
  </w:num>
  <w:num w:numId="149" w16cid:durableId="519658527">
    <w:abstractNumId w:val="128"/>
  </w:num>
  <w:num w:numId="150" w16cid:durableId="514349018">
    <w:abstractNumId w:val="214"/>
  </w:num>
  <w:num w:numId="151" w16cid:durableId="494683153">
    <w:abstractNumId w:val="70"/>
  </w:num>
  <w:num w:numId="152" w16cid:durableId="306016547">
    <w:abstractNumId w:val="260"/>
  </w:num>
  <w:num w:numId="153" w16cid:durableId="1535265543">
    <w:abstractNumId w:val="77"/>
  </w:num>
  <w:num w:numId="154" w16cid:durableId="409423511">
    <w:abstractNumId w:val="263"/>
  </w:num>
  <w:num w:numId="155" w16cid:durableId="539637099">
    <w:abstractNumId w:val="153"/>
  </w:num>
  <w:num w:numId="156" w16cid:durableId="1782190729">
    <w:abstractNumId w:val="35"/>
  </w:num>
  <w:num w:numId="157" w16cid:durableId="970940500">
    <w:abstractNumId w:val="171"/>
  </w:num>
  <w:num w:numId="158" w16cid:durableId="451284919">
    <w:abstractNumId w:val="106"/>
  </w:num>
  <w:num w:numId="159" w16cid:durableId="869998533">
    <w:abstractNumId w:val="45"/>
  </w:num>
  <w:num w:numId="160" w16cid:durableId="1867525966">
    <w:abstractNumId w:val="266"/>
  </w:num>
  <w:num w:numId="161" w16cid:durableId="224528537">
    <w:abstractNumId w:val="32"/>
  </w:num>
  <w:num w:numId="162" w16cid:durableId="1336609942">
    <w:abstractNumId w:val="4"/>
  </w:num>
  <w:num w:numId="163" w16cid:durableId="1918131110">
    <w:abstractNumId w:val="248"/>
  </w:num>
  <w:num w:numId="164" w16cid:durableId="34474747">
    <w:abstractNumId w:val="120"/>
  </w:num>
  <w:num w:numId="165" w16cid:durableId="1656716752">
    <w:abstractNumId w:val="230"/>
  </w:num>
  <w:num w:numId="166" w16cid:durableId="502815594">
    <w:abstractNumId w:val="251"/>
  </w:num>
  <w:num w:numId="167" w16cid:durableId="1719360185">
    <w:abstractNumId w:val="132"/>
  </w:num>
  <w:num w:numId="168" w16cid:durableId="89351447">
    <w:abstractNumId w:val="131"/>
  </w:num>
  <w:num w:numId="169" w16cid:durableId="343290816">
    <w:abstractNumId w:val="215"/>
  </w:num>
  <w:num w:numId="170" w16cid:durableId="2135128603">
    <w:abstractNumId w:val="15"/>
  </w:num>
  <w:num w:numId="171" w16cid:durableId="1651204396">
    <w:abstractNumId w:val="126"/>
  </w:num>
  <w:num w:numId="172" w16cid:durableId="71196624">
    <w:abstractNumId w:val="68"/>
  </w:num>
  <w:num w:numId="173" w16cid:durableId="762454295">
    <w:abstractNumId w:val="209"/>
  </w:num>
  <w:num w:numId="174" w16cid:durableId="1463647891">
    <w:abstractNumId w:val="64"/>
  </w:num>
  <w:num w:numId="175" w16cid:durableId="1138960670">
    <w:abstractNumId w:val="80"/>
  </w:num>
  <w:num w:numId="176" w16cid:durableId="517961357">
    <w:abstractNumId w:val="46"/>
  </w:num>
  <w:num w:numId="177" w16cid:durableId="457383555">
    <w:abstractNumId w:val="192"/>
  </w:num>
  <w:num w:numId="178" w16cid:durableId="1463645947">
    <w:abstractNumId w:val="108"/>
  </w:num>
  <w:num w:numId="179" w16cid:durableId="425535795">
    <w:abstractNumId w:val="137"/>
  </w:num>
  <w:num w:numId="180" w16cid:durableId="1481968383">
    <w:abstractNumId w:val="115"/>
  </w:num>
  <w:num w:numId="181" w16cid:durableId="1461731756">
    <w:abstractNumId w:val="253"/>
  </w:num>
  <w:num w:numId="182" w16cid:durableId="1848907224">
    <w:abstractNumId w:val="57"/>
  </w:num>
  <w:num w:numId="183" w16cid:durableId="632640865">
    <w:abstractNumId w:val="182"/>
  </w:num>
  <w:num w:numId="184" w16cid:durableId="1175926135">
    <w:abstractNumId w:val="87"/>
  </w:num>
  <w:num w:numId="185" w16cid:durableId="1959219304">
    <w:abstractNumId w:val="159"/>
  </w:num>
  <w:num w:numId="186" w16cid:durableId="102654603">
    <w:abstractNumId w:val="233"/>
  </w:num>
  <w:num w:numId="187" w16cid:durableId="855197674">
    <w:abstractNumId w:val="94"/>
  </w:num>
  <w:num w:numId="188" w16cid:durableId="114954264">
    <w:abstractNumId w:val="51"/>
  </w:num>
  <w:num w:numId="189" w16cid:durableId="664742106">
    <w:abstractNumId w:val="54"/>
  </w:num>
  <w:num w:numId="190" w16cid:durableId="941256814">
    <w:abstractNumId w:val="190"/>
  </w:num>
  <w:num w:numId="191" w16cid:durableId="2015759541">
    <w:abstractNumId w:val="225"/>
  </w:num>
  <w:num w:numId="192" w16cid:durableId="130827009">
    <w:abstractNumId w:val="91"/>
  </w:num>
  <w:num w:numId="193" w16cid:durableId="748968527">
    <w:abstractNumId w:val="168"/>
  </w:num>
  <w:num w:numId="194" w16cid:durableId="1230574966">
    <w:abstractNumId w:val="238"/>
  </w:num>
  <w:num w:numId="195" w16cid:durableId="822812733">
    <w:abstractNumId w:val="257"/>
  </w:num>
  <w:num w:numId="196" w16cid:durableId="780609348">
    <w:abstractNumId w:val="9"/>
  </w:num>
  <w:num w:numId="197" w16cid:durableId="1248154267">
    <w:abstractNumId w:val="62"/>
  </w:num>
  <w:num w:numId="198" w16cid:durableId="1249191966">
    <w:abstractNumId w:val="189"/>
  </w:num>
  <w:num w:numId="199" w16cid:durableId="1357078180">
    <w:abstractNumId w:val="195"/>
  </w:num>
  <w:num w:numId="200" w16cid:durableId="305278597">
    <w:abstractNumId w:val="234"/>
  </w:num>
  <w:num w:numId="201" w16cid:durableId="1578322507">
    <w:abstractNumId w:val="199"/>
  </w:num>
  <w:num w:numId="202" w16cid:durableId="775516972">
    <w:abstractNumId w:val="174"/>
  </w:num>
  <w:num w:numId="203" w16cid:durableId="2140880512">
    <w:abstractNumId w:val="113"/>
  </w:num>
  <w:num w:numId="204" w16cid:durableId="1187675143">
    <w:abstractNumId w:val="13"/>
  </w:num>
  <w:num w:numId="205" w16cid:durableId="664088179">
    <w:abstractNumId w:val="125"/>
  </w:num>
  <w:num w:numId="206" w16cid:durableId="1466121074">
    <w:abstractNumId w:val="100"/>
  </w:num>
  <w:num w:numId="207" w16cid:durableId="963731665">
    <w:abstractNumId w:val="142"/>
  </w:num>
  <w:num w:numId="208" w16cid:durableId="792750924">
    <w:abstractNumId w:val="5"/>
  </w:num>
  <w:num w:numId="209" w16cid:durableId="1826580676">
    <w:abstractNumId w:val="39"/>
  </w:num>
  <w:num w:numId="210" w16cid:durableId="751128080">
    <w:abstractNumId w:val="213"/>
  </w:num>
  <w:num w:numId="211" w16cid:durableId="53090316">
    <w:abstractNumId w:val="65"/>
  </w:num>
  <w:num w:numId="212" w16cid:durableId="1875577954">
    <w:abstractNumId w:val="99"/>
  </w:num>
  <w:num w:numId="213" w16cid:durableId="1258094648">
    <w:abstractNumId w:val="145"/>
  </w:num>
  <w:num w:numId="214" w16cid:durableId="567032230">
    <w:abstractNumId w:val="16"/>
  </w:num>
  <w:num w:numId="215" w16cid:durableId="1386835832">
    <w:abstractNumId w:val="172"/>
  </w:num>
  <w:num w:numId="216" w16cid:durableId="1208907270">
    <w:abstractNumId w:val="31"/>
  </w:num>
  <w:num w:numId="217" w16cid:durableId="44717215">
    <w:abstractNumId w:val="50"/>
  </w:num>
  <w:num w:numId="218" w16cid:durableId="270363486">
    <w:abstractNumId w:val="42"/>
  </w:num>
  <w:num w:numId="219" w16cid:durableId="145710567">
    <w:abstractNumId w:val="148"/>
  </w:num>
  <w:num w:numId="220" w16cid:durableId="534345567">
    <w:abstractNumId w:val="82"/>
  </w:num>
  <w:num w:numId="221" w16cid:durableId="1924408119">
    <w:abstractNumId w:val="73"/>
  </w:num>
  <w:num w:numId="222" w16cid:durableId="647779844">
    <w:abstractNumId w:val="61"/>
  </w:num>
  <w:num w:numId="223" w16cid:durableId="302661297">
    <w:abstractNumId w:val="40"/>
  </w:num>
  <w:num w:numId="224" w16cid:durableId="1247306564">
    <w:abstractNumId w:val="173"/>
  </w:num>
  <w:num w:numId="225" w16cid:durableId="796485072">
    <w:abstractNumId w:val="72"/>
  </w:num>
  <w:num w:numId="226" w16cid:durableId="1122380423">
    <w:abstractNumId w:val="133"/>
  </w:num>
  <w:num w:numId="227" w16cid:durableId="568197785">
    <w:abstractNumId w:val="96"/>
  </w:num>
  <w:num w:numId="228" w16cid:durableId="1794208560">
    <w:abstractNumId w:val="201"/>
  </w:num>
  <w:num w:numId="229" w16cid:durableId="1786074516">
    <w:abstractNumId w:val="55"/>
  </w:num>
  <w:num w:numId="230" w16cid:durableId="1919901865">
    <w:abstractNumId w:val="179"/>
  </w:num>
  <w:num w:numId="231" w16cid:durableId="274482134">
    <w:abstractNumId w:val="29"/>
  </w:num>
  <w:num w:numId="232" w16cid:durableId="1230993996">
    <w:abstractNumId w:val="78"/>
  </w:num>
  <w:num w:numId="233" w16cid:durableId="1951624565">
    <w:abstractNumId w:val="245"/>
  </w:num>
  <w:num w:numId="234" w16cid:durableId="1195730052">
    <w:abstractNumId w:val="221"/>
  </w:num>
  <w:num w:numId="235" w16cid:durableId="2024238104">
    <w:abstractNumId w:val="208"/>
  </w:num>
  <w:num w:numId="236" w16cid:durableId="2134513480">
    <w:abstractNumId w:val="44"/>
  </w:num>
  <w:num w:numId="237" w16cid:durableId="1930041921">
    <w:abstractNumId w:val="176"/>
  </w:num>
  <w:num w:numId="238" w16cid:durableId="1457525463">
    <w:abstractNumId w:val="231"/>
  </w:num>
  <w:num w:numId="239" w16cid:durableId="127555740">
    <w:abstractNumId w:val="243"/>
  </w:num>
  <w:num w:numId="240" w16cid:durableId="415900253">
    <w:abstractNumId w:val="47"/>
  </w:num>
  <w:num w:numId="241" w16cid:durableId="1111976742">
    <w:abstractNumId w:val="247"/>
  </w:num>
  <w:num w:numId="242" w16cid:durableId="483011786">
    <w:abstractNumId w:val="156"/>
  </w:num>
  <w:num w:numId="243" w16cid:durableId="280579179">
    <w:abstractNumId w:val="38"/>
  </w:num>
  <w:num w:numId="244" w16cid:durableId="1031342730">
    <w:abstractNumId w:val="180"/>
  </w:num>
  <w:num w:numId="245" w16cid:durableId="964770301">
    <w:abstractNumId w:val="76"/>
  </w:num>
  <w:num w:numId="246" w16cid:durableId="543981206">
    <w:abstractNumId w:val="162"/>
  </w:num>
  <w:num w:numId="247" w16cid:durableId="1607814256">
    <w:abstractNumId w:val="41"/>
  </w:num>
  <w:num w:numId="248" w16cid:durableId="259917526">
    <w:abstractNumId w:val="122"/>
  </w:num>
  <w:num w:numId="249" w16cid:durableId="111561306">
    <w:abstractNumId w:val="143"/>
  </w:num>
  <w:num w:numId="250" w16cid:durableId="526605019">
    <w:abstractNumId w:val="121"/>
  </w:num>
  <w:num w:numId="251" w16cid:durableId="977875524">
    <w:abstractNumId w:val="147"/>
  </w:num>
  <w:num w:numId="252" w16cid:durableId="1718971031">
    <w:abstractNumId w:val="71"/>
  </w:num>
  <w:num w:numId="253" w16cid:durableId="1346905808">
    <w:abstractNumId w:val="193"/>
  </w:num>
  <w:num w:numId="254" w16cid:durableId="1020013181">
    <w:abstractNumId w:val="135"/>
  </w:num>
  <w:num w:numId="255" w16cid:durableId="1489782529">
    <w:abstractNumId w:val="151"/>
  </w:num>
  <w:num w:numId="256" w16cid:durableId="1627278859">
    <w:abstractNumId w:val="144"/>
  </w:num>
  <w:num w:numId="257" w16cid:durableId="1193882314">
    <w:abstractNumId w:val="258"/>
  </w:num>
  <w:num w:numId="258" w16cid:durableId="503210010">
    <w:abstractNumId w:val="136"/>
  </w:num>
  <w:num w:numId="259" w16cid:durableId="233391631">
    <w:abstractNumId w:val="25"/>
  </w:num>
  <w:num w:numId="260" w16cid:durableId="1981378890">
    <w:abstractNumId w:val="223"/>
  </w:num>
  <w:num w:numId="261" w16cid:durableId="502814965">
    <w:abstractNumId w:val="264"/>
  </w:num>
  <w:num w:numId="262" w16cid:durableId="1318920099">
    <w:abstractNumId w:val="239"/>
  </w:num>
  <w:num w:numId="263" w16cid:durableId="1985771355">
    <w:abstractNumId w:val="226"/>
  </w:num>
  <w:num w:numId="264" w16cid:durableId="2020935005">
    <w:abstractNumId w:val="75"/>
  </w:num>
  <w:num w:numId="265" w16cid:durableId="1261987631">
    <w:abstractNumId w:val="17"/>
  </w:num>
  <w:num w:numId="266" w16cid:durableId="1602303308">
    <w:abstractNumId w:val="127"/>
  </w:num>
  <w:num w:numId="267" w16cid:durableId="980117220">
    <w:abstractNumId w:val="229"/>
  </w:num>
  <w:num w:numId="268" w16cid:durableId="171450325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D3"/>
    <w:rsid w:val="00052118"/>
    <w:rsid w:val="00101006"/>
    <w:rsid w:val="00171E78"/>
    <w:rsid w:val="0017542B"/>
    <w:rsid w:val="001C6D74"/>
    <w:rsid w:val="00260C32"/>
    <w:rsid w:val="002D7985"/>
    <w:rsid w:val="003B6544"/>
    <w:rsid w:val="00423706"/>
    <w:rsid w:val="004D54BF"/>
    <w:rsid w:val="004E06CE"/>
    <w:rsid w:val="0056711C"/>
    <w:rsid w:val="005D0EBB"/>
    <w:rsid w:val="006073EC"/>
    <w:rsid w:val="00686E71"/>
    <w:rsid w:val="007E08D3"/>
    <w:rsid w:val="00864887"/>
    <w:rsid w:val="008A544E"/>
    <w:rsid w:val="009104DC"/>
    <w:rsid w:val="0096731C"/>
    <w:rsid w:val="009D5F3A"/>
    <w:rsid w:val="009F1099"/>
    <w:rsid w:val="00A31096"/>
    <w:rsid w:val="00A528C5"/>
    <w:rsid w:val="00A87926"/>
    <w:rsid w:val="00AB031E"/>
    <w:rsid w:val="00B56500"/>
    <w:rsid w:val="00B65785"/>
    <w:rsid w:val="00C100EA"/>
    <w:rsid w:val="00C62721"/>
    <w:rsid w:val="00CD4A18"/>
    <w:rsid w:val="00D50586"/>
    <w:rsid w:val="00D65945"/>
    <w:rsid w:val="00DA32AC"/>
    <w:rsid w:val="00DE1319"/>
    <w:rsid w:val="00E344F4"/>
    <w:rsid w:val="00E54037"/>
    <w:rsid w:val="00E6790B"/>
    <w:rsid w:val="00F018FA"/>
    <w:rsid w:val="00F93234"/>
    <w:rsid w:val="00FD27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A055"/>
  <w15:chartTrackingRefBased/>
  <w15:docId w15:val="{A19E41E7-64A1-40EA-9A39-1C87DFF3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10340">
      <w:bodyDiv w:val="1"/>
      <w:marLeft w:val="0"/>
      <w:marRight w:val="0"/>
      <w:marTop w:val="0"/>
      <w:marBottom w:val="0"/>
      <w:divBdr>
        <w:top w:val="none" w:sz="0" w:space="0" w:color="auto"/>
        <w:left w:val="none" w:sz="0" w:space="0" w:color="auto"/>
        <w:bottom w:val="none" w:sz="0" w:space="0" w:color="auto"/>
        <w:right w:val="none" w:sz="0" w:space="0" w:color="auto"/>
      </w:divBdr>
    </w:div>
    <w:div w:id="31351484">
      <w:bodyDiv w:val="1"/>
      <w:marLeft w:val="0"/>
      <w:marRight w:val="0"/>
      <w:marTop w:val="0"/>
      <w:marBottom w:val="0"/>
      <w:divBdr>
        <w:top w:val="none" w:sz="0" w:space="0" w:color="auto"/>
        <w:left w:val="none" w:sz="0" w:space="0" w:color="auto"/>
        <w:bottom w:val="none" w:sz="0" w:space="0" w:color="auto"/>
        <w:right w:val="none" w:sz="0" w:space="0" w:color="auto"/>
      </w:divBdr>
    </w:div>
    <w:div w:id="34888182">
      <w:bodyDiv w:val="1"/>
      <w:marLeft w:val="0"/>
      <w:marRight w:val="0"/>
      <w:marTop w:val="0"/>
      <w:marBottom w:val="0"/>
      <w:divBdr>
        <w:top w:val="none" w:sz="0" w:space="0" w:color="auto"/>
        <w:left w:val="none" w:sz="0" w:space="0" w:color="auto"/>
        <w:bottom w:val="none" w:sz="0" w:space="0" w:color="auto"/>
        <w:right w:val="none" w:sz="0" w:space="0" w:color="auto"/>
      </w:divBdr>
    </w:div>
    <w:div w:id="42948358">
      <w:bodyDiv w:val="1"/>
      <w:marLeft w:val="0"/>
      <w:marRight w:val="0"/>
      <w:marTop w:val="0"/>
      <w:marBottom w:val="0"/>
      <w:divBdr>
        <w:top w:val="none" w:sz="0" w:space="0" w:color="auto"/>
        <w:left w:val="none" w:sz="0" w:space="0" w:color="auto"/>
        <w:bottom w:val="none" w:sz="0" w:space="0" w:color="auto"/>
        <w:right w:val="none" w:sz="0" w:space="0" w:color="auto"/>
      </w:divBdr>
    </w:div>
    <w:div w:id="44570265">
      <w:bodyDiv w:val="1"/>
      <w:marLeft w:val="0"/>
      <w:marRight w:val="0"/>
      <w:marTop w:val="0"/>
      <w:marBottom w:val="0"/>
      <w:divBdr>
        <w:top w:val="none" w:sz="0" w:space="0" w:color="auto"/>
        <w:left w:val="none" w:sz="0" w:space="0" w:color="auto"/>
        <w:bottom w:val="none" w:sz="0" w:space="0" w:color="auto"/>
        <w:right w:val="none" w:sz="0" w:space="0" w:color="auto"/>
      </w:divBdr>
    </w:div>
    <w:div w:id="51471544">
      <w:bodyDiv w:val="1"/>
      <w:marLeft w:val="0"/>
      <w:marRight w:val="0"/>
      <w:marTop w:val="0"/>
      <w:marBottom w:val="0"/>
      <w:divBdr>
        <w:top w:val="none" w:sz="0" w:space="0" w:color="auto"/>
        <w:left w:val="none" w:sz="0" w:space="0" w:color="auto"/>
        <w:bottom w:val="none" w:sz="0" w:space="0" w:color="auto"/>
        <w:right w:val="none" w:sz="0" w:space="0" w:color="auto"/>
      </w:divBdr>
    </w:div>
    <w:div w:id="62484914">
      <w:bodyDiv w:val="1"/>
      <w:marLeft w:val="0"/>
      <w:marRight w:val="0"/>
      <w:marTop w:val="0"/>
      <w:marBottom w:val="0"/>
      <w:divBdr>
        <w:top w:val="none" w:sz="0" w:space="0" w:color="auto"/>
        <w:left w:val="none" w:sz="0" w:space="0" w:color="auto"/>
        <w:bottom w:val="none" w:sz="0" w:space="0" w:color="auto"/>
        <w:right w:val="none" w:sz="0" w:space="0" w:color="auto"/>
      </w:divBdr>
    </w:div>
    <w:div w:id="76022469">
      <w:bodyDiv w:val="1"/>
      <w:marLeft w:val="0"/>
      <w:marRight w:val="0"/>
      <w:marTop w:val="0"/>
      <w:marBottom w:val="0"/>
      <w:divBdr>
        <w:top w:val="none" w:sz="0" w:space="0" w:color="auto"/>
        <w:left w:val="none" w:sz="0" w:space="0" w:color="auto"/>
        <w:bottom w:val="none" w:sz="0" w:space="0" w:color="auto"/>
        <w:right w:val="none" w:sz="0" w:space="0" w:color="auto"/>
      </w:divBdr>
    </w:div>
    <w:div w:id="83841684">
      <w:bodyDiv w:val="1"/>
      <w:marLeft w:val="0"/>
      <w:marRight w:val="0"/>
      <w:marTop w:val="0"/>
      <w:marBottom w:val="0"/>
      <w:divBdr>
        <w:top w:val="none" w:sz="0" w:space="0" w:color="auto"/>
        <w:left w:val="none" w:sz="0" w:space="0" w:color="auto"/>
        <w:bottom w:val="none" w:sz="0" w:space="0" w:color="auto"/>
        <w:right w:val="none" w:sz="0" w:space="0" w:color="auto"/>
      </w:divBdr>
    </w:div>
    <w:div w:id="95710155">
      <w:bodyDiv w:val="1"/>
      <w:marLeft w:val="0"/>
      <w:marRight w:val="0"/>
      <w:marTop w:val="0"/>
      <w:marBottom w:val="0"/>
      <w:divBdr>
        <w:top w:val="none" w:sz="0" w:space="0" w:color="auto"/>
        <w:left w:val="none" w:sz="0" w:space="0" w:color="auto"/>
        <w:bottom w:val="none" w:sz="0" w:space="0" w:color="auto"/>
        <w:right w:val="none" w:sz="0" w:space="0" w:color="auto"/>
      </w:divBdr>
    </w:div>
    <w:div w:id="121962969">
      <w:bodyDiv w:val="1"/>
      <w:marLeft w:val="0"/>
      <w:marRight w:val="0"/>
      <w:marTop w:val="0"/>
      <w:marBottom w:val="0"/>
      <w:divBdr>
        <w:top w:val="none" w:sz="0" w:space="0" w:color="auto"/>
        <w:left w:val="none" w:sz="0" w:space="0" w:color="auto"/>
        <w:bottom w:val="none" w:sz="0" w:space="0" w:color="auto"/>
        <w:right w:val="none" w:sz="0" w:space="0" w:color="auto"/>
      </w:divBdr>
    </w:div>
    <w:div w:id="131102734">
      <w:bodyDiv w:val="1"/>
      <w:marLeft w:val="0"/>
      <w:marRight w:val="0"/>
      <w:marTop w:val="0"/>
      <w:marBottom w:val="0"/>
      <w:divBdr>
        <w:top w:val="none" w:sz="0" w:space="0" w:color="auto"/>
        <w:left w:val="none" w:sz="0" w:space="0" w:color="auto"/>
        <w:bottom w:val="none" w:sz="0" w:space="0" w:color="auto"/>
        <w:right w:val="none" w:sz="0" w:space="0" w:color="auto"/>
      </w:divBdr>
    </w:div>
    <w:div w:id="141048220">
      <w:bodyDiv w:val="1"/>
      <w:marLeft w:val="0"/>
      <w:marRight w:val="0"/>
      <w:marTop w:val="0"/>
      <w:marBottom w:val="0"/>
      <w:divBdr>
        <w:top w:val="none" w:sz="0" w:space="0" w:color="auto"/>
        <w:left w:val="none" w:sz="0" w:space="0" w:color="auto"/>
        <w:bottom w:val="none" w:sz="0" w:space="0" w:color="auto"/>
        <w:right w:val="none" w:sz="0" w:space="0" w:color="auto"/>
      </w:divBdr>
    </w:div>
    <w:div w:id="150633961">
      <w:bodyDiv w:val="1"/>
      <w:marLeft w:val="0"/>
      <w:marRight w:val="0"/>
      <w:marTop w:val="0"/>
      <w:marBottom w:val="0"/>
      <w:divBdr>
        <w:top w:val="none" w:sz="0" w:space="0" w:color="auto"/>
        <w:left w:val="none" w:sz="0" w:space="0" w:color="auto"/>
        <w:bottom w:val="none" w:sz="0" w:space="0" w:color="auto"/>
        <w:right w:val="none" w:sz="0" w:space="0" w:color="auto"/>
      </w:divBdr>
    </w:div>
    <w:div w:id="170876665">
      <w:bodyDiv w:val="1"/>
      <w:marLeft w:val="0"/>
      <w:marRight w:val="0"/>
      <w:marTop w:val="0"/>
      <w:marBottom w:val="0"/>
      <w:divBdr>
        <w:top w:val="none" w:sz="0" w:space="0" w:color="auto"/>
        <w:left w:val="none" w:sz="0" w:space="0" w:color="auto"/>
        <w:bottom w:val="none" w:sz="0" w:space="0" w:color="auto"/>
        <w:right w:val="none" w:sz="0" w:space="0" w:color="auto"/>
      </w:divBdr>
    </w:div>
    <w:div w:id="176426777">
      <w:bodyDiv w:val="1"/>
      <w:marLeft w:val="0"/>
      <w:marRight w:val="0"/>
      <w:marTop w:val="0"/>
      <w:marBottom w:val="0"/>
      <w:divBdr>
        <w:top w:val="none" w:sz="0" w:space="0" w:color="auto"/>
        <w:left w:val="none" w:sz="0" w:space="0" w:color="auto"/>
        <w:bottom w:val="none" w:sz="0" w:space="0" w:color="auto"/>
        <w:right w:val="none" w:sz="0" w:space="0" w:color="auto"/>
      </w:divBdr>
    </w:div>
    <w:div w:id="193007727">
      <w:bodyDiv w:val="1"/>
      <w:marLeft w:val="0"/>
      <w:marRight w:val="0"/>
      <w:marTop w:val="0"/>
      <w:marBottom w:val="0"/>
      <w:divBdr>
        <w:top w:val="none" w:sz="0" w:space="0" w:color="auto"/>
        <w:left w:val="none" w:sz="0" w:space="0" w:color="auto"/>
        <w:bottom w:val="none" w:sz="0" w:space="0" w:color="auto"/>
        <w:right w:val="none" w:sz="0" w:space="0" w:color="auto"/>
      </w:divBdr>
    </w:div>
    <w:div w:id="206644033">
      <w:bodyDiv w:val="1"/>
      <w:marLeft w:val="0"/>
      <w:marRight w:val="0"/>
      <w:marTop w:val="0"/>
      <w:marBottom w:val="0"/>
      <w:divBdr>
        <w:top w:val="none" w:sz="0" w:space="0" w:color="auto"/>
        <w:left w:val="none" w:sz="0" w:space="0" w:color="auto"/>
        <w:bottom w:val="none" w:sz="0" w:space="0" w:color="auto"/>
        <w:right w:val="none" w:sz="0" w:space="0" w:color="auto"/>
      </w:divBdr>
    </w:div>
    <w:div w:id="209147323">
      <w:bodyDiv w:val="1"/>
      <w:marLeft w:val="0"/>
      <w:marRight w:val="0"/>
      <w:marTop w:val="0"/>
      <w:marBottom w:val="0"/>
      <w:divBdr>
        <w:top w:val="none" w:sz="0" w:space="0" w:color="auto"/>
        <w:left w:val="none" w:sz="0" w:space="0" w:color="auto"/>
        <w:bottom w:val="none" w:sz="0" w:space="0" w:color="auto"/>
        <w:right w:val="none" w:sz="0" w:space="0" w:color="auto"/>
      </w:divBdr>
    </w:div>
    <w:div w:id="232013268">
      <w:bodyDiv w:val="1"/>
      <w:marLeft w:val="0"/>
      <w:marRight w:val="0"/>
      <w:marTop w:val="0"/>
      <w:marBottom w:val="0"/>
      <w:divBdr>
        <w:top w:val="none" w:sz="0" w:space="0" w:color="auto"/>
        <w:left w:val="none" w:sz="0" w:space="0" w:color="auto"/>
        <w:bottom w:val="none" w:sz="0" w:space="0" w:color="auto"/>
        <w:right w:val="none" w:sz="0" w:space="0" w:color="auto"/>
      </w:divBdr>
    </w:div>
    <w:div w:id="272329404">
      <w:bodyDiv w:val="1"/>
      <w:marLeft w:val="0"/>
      <w:marRight w:val="0"/>
      <w:marTop w:val="0"/>
      <w:marBottom w:val="0"/>
      <w:divBdr>
        <w:top w:val="none" w:sz="0" w:space="0" w:color="auto"/>
        <w:left w:val="none" w:sz="0" w:space="0" w:color="auto"/>
        <w:bottom w:val="none" w:sz="0" w:space="0" w:color="auto"/>
        <w:right w:val="none" w:sz="0" w:space="0" w:color="auto"/>
      </w:divBdr>
      <w:divsChild>
        <w:div w:id="58984252">
          <w:marLeft w:val="0"/>
          <w:marRight w:val="0"/>
          <w:marTop w:val="0"/>
          <w:marBottom w:val="0"/>
          <w:divBdr>
            <w:top w:val="none" w:sz="0" w:space="0" w:color="auto"/>
            <w:left w:val="none" w:sz="0" w:space="0" w:color="auto"/>
            <w:bottom w:val="none" w:sz="0" w:space="0" w:color="auto"/>
            <w:right w:val="none" w:sz="0" w:space="0" w:color="auto"/>
          </w:divBdr>
          <w:divsChild>
            <w:div w:id="741951536">
              <w:marLeft w:val="0"/>
              <w:marRight w:val="0"/>
              <w:marTop w:val="0"/>
              <w:marBottom w:val="0"/>
              <w:divBdr>
                <w:top w:val="none" w:sz="0" w:space="0" w:color="auto"/>
                <w:left w:val="none" w:sz="0" w:space="0" w:color="auto"/>
                <w:bottom w:val="none" w:sz="0" w:space="0" w:color="auto"/>
                <w:right w:val="none" w:sz="0" w:space="0" w:color="auto"/>
              </w:divBdr>
              <w:divsChild>
                <w:div w:id="312638814">
                  <w:marLeft w:val="0"/>
                  <w:marRight w:val="0"/>
                  <w:marTop w:val="0"/>
                  <w:marBottom w:val="0"/>
                  <w:divBdr>
                    <w:top w:val="none" w:sz="0" w:space="0" w:color="auto"/>
                    <w:left w:val="none" w:sz="0" w:space="0" w:color="auto"/>
                    <w:bottom w:val="none" w:sz="0" w:space="0" w:color="auto"/>
                    <w:right w:val="none" w:sz="0" w:space="0" w:color="auto"/>
                  </w:divBdr>
                  <w:divsChild>
                    <w:div w:id="1290085806">
                      <w:marLeft w:val="0"/>
                      <w:marRight w:val="0"/>
                      <w:marTop w:val="0"/>
                      <w:marBottom w:val="0"/>
                      <w:divBdr>
                        <w:top w:val="none" w:sz="0" w:space="0" w:color="auto"/>
                        <w:left w:val="none" w:sz="0" w:space="0" w:color="auto"/>
                        <w:bottom w:val="none" w:sz="0" w:space="0" w:color="auto"/>
                        <w:right w:val="none" w:sz="0" w:space="0" w:color="auto"/>
                      </w:divBdr>
                      <w:divsChild>
                        <w:div w:id="422923495">
                          <w:marLeft w:val="0"/>
                          <w:marRight w:val="0"/>
                          <w:marTop w:val="0"/>
                          <w:marBottom w:val="0"/>
                          <w:divBdr>
                            <w:top w:val="none" w:sz="0" w:space="0" w:color="auto"/>
                            <w:left w:val="none" w:sz="0" w:space="0" w:color="auto"/>
                            <w:bottom w:val="none" w:sz="0" w:space="0" w:color="auto"/>
                            <w:right w:val="none" w:sz="0" w:space="0" w:color="auto"/>
                          </w:divBdr>
                          <w:divsChild>
                            <w:div w:id="18686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192205">
      <w:bodyDiv w:val="1"/>
      <w:marLeft w:val="0"/>
      <w:marRight w:val="0"/>
      <w:marTop w:val="0"/>
      <w:marBottom w:val="0"/>
      <w:divBdr>
        <w:top w:val="none" w:sz="0" w:space="0" w:color="auto"/>
        <w:left w:val="none" w:sz="0" w:space="0" w:color="auto"/>
        <w:bottom w:val="none" w:sz="0" w:space="0" w:color="auto"/>
        <w:right w:val="none" w:sz="0" w:space="0" w:color="auto"/>
      </w:divBdr>
    </w:div>
    <w:div w:id="289670665">
      <w:bodyDiv w:val="1"/>
      <w:marLeft w:val="0"/>
      <w:marRight w:val="0"/>
      <w:marTop w:val="0"/>
      <w:marBottom w:val="0"/>
      <w:divBdr>
        <w:top w:val="none" w:sz="0" w:space="0" w:color="auto"/>
        <w:left w:val="none" w:sz="0" w:space="0" w:color="auto"/>
        <w:bottom w:val="none" w:sz="0" w:space="0" w:color="auto"/>
        <w:right w:val="none" w:sz="0" w:space="0" w:color="auto"/>
      </w:divBdr>
    </w:div>
    <w:div w:id="305818283">
      <w:bodyDiv w:val="1"/>
      <w:marLeft w:val="0"/>
      <w:marRight w:val="0"/>
      <w:marTop w:val="0"/>
      <w:marBottom w:val="0"/>
      <w:divBdr>
        <w:top w:val="none" w:sz="0" w:space="0" w:color="auto"/>
        <w:left w:val="none" w:sz="0" w:space="0" w:color="auto"/>
        <w:bottom w:val="none" w:sz="0" w:space="0" w:color="auto"/>
        <w:right w:val="none" w:sz="0" w:space="0" w:color="auto"/>
      </w:divBdr>
    </w:div>
    <w:div w:id="306933951">
      <w:bodyDiv w:val="1"/>
      <w:marLeft w:val="0"/>
      <w:marRight w:val="0"/>
      <w:marTop w:val="0"/>
      <w:marBottom w:val="0"/>
      <w:divBdr>
        <w:top w:val="none" w:sz="0" w:space="0" w:color="auto"/>
        <w:left w:val="none" w:sz="0" w:space="0" w:color="auto"/>
        <w:bottom w:val="none" w:sz="0" w:space="0" w:color="auto"/>
        <w:right w:val="none" w:sz="0" w:space="0" w:color="auto"/>
      </w:divBdr>
    </w:div>
    <w:div w:id="330259576">
      <w:bodyDiv w:val="1"/>
      <w:marLeft w:val="0"/>
      <w:marRight w:val="0"/>
      <w:marTop w:val="0"/>
      <w:marBottom w:val="0"/>
      <w:divBdr>
        <w:top w:val="none" w:sz="0" w:space="0" w:color="auto"/>
        <w:left w:val="none" w:sz="0" w:space="0" w:color="auto"/>
        <w:bottom w:val="none" w:sz="0" w:space="0" w:color="auto"/>
        <w:right w:val="none" w:sz="0" w:space="0" w:color="auto"/>
      </w:divBdr>
    </w:div>
    <w:div w:id="333268670">
      <w:bodyDiv w:val="1"/>
      <w:marLeft w:val="0"/>
      <w:marRight w:val="0"/>
      <w:marTop w:val="0"/>
      <w:marBottom w:val="0"/>
      <w:divBdr>
        <w:top w:val="none" w:sz="0" w:space="0" w:color="auto"/>
        <w:left w:val="none" w:sz="0" w:space="0" w:color="auto"/>
        <w:bottom w:val="none" w:sz="0" w:space="0" w:color="auto"/>
        <w:right w:val="none" w:sz="0" w:space="0" w:color="auto"/>
      </w:divBdr>
    </w:div>
    <w:div w:id="337076310">
      <w:bodyDiv w:val="1"/>
      <w:marLeft w:val="0"/>
      <w:marRight w:val="0"/>
      <w:marTop w:val="0"/>
      <w:marBottom w:val="0"/>
      <w:divBdr>
        <w:top w:val="none" w:sz="0" w:space="0" w:color="auto"/>
        <w:left w:val="none" w:sz="0" w:space="0" w:color="auto"/>
        <w:bottom w:val="none" w:sz="0" w:space="0" w:color="auto"/>
        <w:right w:val="none" w:sz="0" w:space="0" w:color="auto"/>
      </w:divBdr>
    </w:div>
    <w:div w:id="347754481">
      <w:bodyDiv w:val="1"/>
      <w:marLeft w:val="0"/>
      <w:marRight w:val="0"/>
      <w:marTop w:val="0"/>
      <w:marBottom w:val="0"/>
      <w:divBdr>
        <w:top w:val="none" w:sz="0" w:space="0" w:color="auto"/>
        <w:left w:val="none" w:sz="0" w:space="0" w:color="auto"/>
        <w:bottom w:val="none" w:sz="0" w:space="0" w:color="auto"/>
        <w:right w:val="none" w:sz="0" w:space="0" w:color="auto"/>
      </w:divBdr>
    </w:div>
    <w:div w:id="379861239">
      <w:bodyDiv w:val="1"/>
      <w:marLeft w:val="0"/>
      <w:marRight w:val="0"/>
      <w:marTop w:val="0"/>
      <w:marBottom w:val="0"/>
      <w:divBdr>
        <w:top w:val="none" w:sz="0" w:space="0" w:color="auto"/>
        <w:left w:val="none" w:sz="0" w:space="0" w:color="auto"/>
        <w:bottom w:val="none" w:sz="0" w:space="0" w:color="auto"/>
        <w:right w:val="none" w:sz="0" w:space="0" w:color="auto"/>
      </w:divBdr>
    </w:div>
    <w:div w:id="391467402">
      <w:bodyDiv w:val="1"/>
      <w:marLeft w:val="0"/>
      <w:marRight w:val="0"/>
      <w:marTop w:val="0"/>
      <w:marBottom w:val="0"/>
      <w:divBdr>
        <w:top w:val="none" w:sz="0" w:space="0" w:color="auto"/>
        <w:left w:val="none" w:sz="0" w:space="0" w:color="auto"/>
        <w:bottom w:val="none" w:sz="0" w:space="0" w:color="auto"/>
        <w:right w:val="none" w:sz="0" w:space="0" w:color="auto"/>
      </w:divBdr>
    </w:div>
    <w:div w:id="470947228">
      <w:bodyDiv w:val="1"/>
      <w:marLeft w:val="0"/>
      <w:marRight w:val="0"/>
      <w:marTop w:val="0"/>
      <w:marBottom w:val="0"/>
      <w:divBdr>
        <w:top w:val="none" w:sz="0" w:space="0" w:color="auto"/>
        <w:left w:val="none" w:sz="0" w:space="0" w:color="auto"/>
        <w:bottom w:val="none" w:sz="0" w:space="0" w:color="auto"/>
        <w:right w:val="none" w:sz="0" w:space="0" w:color="auto"/>
      </w:divBdr>
    </w:div>
    <w:div w:id="515266428">
      <w:bodyDiv w:val="1"/>
      <w:marLeft w:val="0"/>
      <w:marRight w:val="0"/>
      <w:marTop w:val="0"/>
      <w:marBottom w:val="0"/>
      <w:divBdr>
        <w:top w:val="none" w:sz="0" w:space="0" w:color="auto"/>
        <w:left w:val="none" w:sz="0" w:space="0" w:color="auto"/>
        <w:bottom w:val="none" w:sz="0" w:space="0" w:color="auto"/>
        <w:right w:val="none" w:sz="0" w:space="0" w:color="auto"/>
      </w:divBdr>
    </w:div>
    <w:div w:id="517811563">
      <w:bodyDiv w:val="1"/>
      <w:marLeft w:val="0"/>
      <w:marRight w:val="0"/>
      <w:marTop w:val="0"/>
      <w:marBottom w:val="0"/>
      <w:divBdr>
        <w:top w:val="none" w:sz="0" w:space="0" w:color="auto"/>
        <w:left w:val="none" w:sz="0" w:space="0" w:color="auto"/>
        <w:bottom w:val="none" w:sz="0" w:space="0" w:color="auto"/>
        <w:right w:val="none" w:sz="0" w:space="0" w:color="auto"/>
      </w:divBdr>
    </w:div>
    <w:div w:id="547106492">
      <w:bodyDiv w:val="1"/>
      <w:marLeft w:val="0"/>
      <w:marRight w:val="0"/>
      <w:marTop w:val="0"/>
      <w:marBottom w:val="0"/>
      <w:divBdr>
        <w:top w:val="none" w:sz="0" w:space="0" w:color="auto"/>
        <w:left w:val="none" w:sz="0" w:space="0" w:color="auto"/>
        <w:bottom w:val="none" w:sz="0" w:space="0" w:color="auto"/>
        <w:right w:val="none" w:sz="0" w:space="0" w:color="auto"/>
      </w:divBdr>
    </w:div>
    <w:div w:id="564494060">
      <w:bodyDiv w:val="1"/>
      <w:marLeft w:val="0"/>
      <w:marRight w:val="0"/>
      <w:marTop w:val="0"/>
      <w:marBottom w:val="0"/>
      <w:divBdr>
        <w:top w:val="none" w:sz="0" w:space="0" w:color="auto"/>
        <w:left w:val="none" w:sz="0" w:space="0" w:color="auto"/>
        <w:bottom w:val="none" w:sz="0" w:space="0" w:color="auto"/>
        <w:right w:val="none" w:sz="0" w:space="0" w:color="auto"/>
      </w:divBdr>
    </w:div>
    <w:div w:id="570390801">
      <w:bodyDiv w:val="1"/>
      <w:marLeft w:val="0"/>
      <w:marRight w:val="0"/>
      <w:marTop w:val="0"/>
      <w:marBottom w:val="0"/>
      <w:divBdr>
        <w:top w:val="none" w:sz="0" w:space="0" w:color="auto"/>
        <w:left w:val="none" w:sz="0" w:space="0" w:color="auto"/>
        <w:bottom w:val="none" w:sz="0" w:space="0" w:color="auto"/>
        <w:right w:val="none" w:sz="0" w:space="0" w:color="auto"/>
      </w:divBdr>
    </w:div>
    <w:div w:id="575359641">
      <w:bodyDiv w:val="1"/>
      <w:marLeft w:val="0"/>
      <w:marRight w:val="0"/>
      <w:marTop w:val="0"/>
      <w:marBottom w:val="0"/>
      <w:divBdr>
        <w:top w:val="none" w:sz="0" w:space="0" w:color="auto"/>
        <w:left w:val="none" w:sz="0" w:space="0" w:color="auto"/>
        <w:bottom w:val="none" w:sz="0" w:space="0" w:color="auto"/>
        <w:right w:val="none" w:sz="0" w:space="0" w:color="auto"/>
      </w:divBdr>
    </w:div>
    <w:div w:id="580214322">
      <w:bodyDiv w:val="1"/>
      <w:marLeft w:val="0"/>
      <w:marRight w:val="0"/>
      <w:marTop w:val="0"/>
      <w:marBottom w:val="0"/>
      <w:divBdr>
        <w:top w:val="none" w:sz="0" w:space="0" w:color="auto"/>
        <w:left w:val="none" w:sz="0" w:space="0" w:color="auto"/>
        <w:bottom w:val="none" w:sz="0" w:space="0" w:color="auto"/>
        <w:right w:val="none" w:sz="0" w:space="0" w:color="auto"/>
      </w:divBdr>
    </w:div>
    <w:div w:id="593049236">
      <w:bodyDiv w:val="1"/>
      <w:marLeft w:val="0"/>
      <w:marRight w:val="0"/>
      <w:marTop w:val="0"/>
      <w:marBottom w:val="0"/>
      <w:divBdr>
        <w:top w:val="none" w:sz="0" w:space="0" w:color="auto"/>
        <w:left w:val="none" w:sz="0" w:space="0" w:color="auto"/>
        <w:bottom w:val="none" w:sz="0" w:space="0" w:color="auto"/>
        <w:right w:val="none" w:sz="0" w:space="0" w:color="auto"/>
      </w:divBdr>
    </w:div>
    <w:div w:id="598175116">
      <w:bodyDiv w:val="1"/>
      <w:marLeft w:val="0"/>
      <w:marRight w:val="0"/>
      <w:marTop w:val="0"/>
      <w:marBottom w:val="0"/>
      <w:divBdr>
        <w:top w:val="none" w:sz="0" w:space="0" w:color="auto"/>
        <w:left w:val="none" w:sz="0" w:space="0" w:color="auto"/>
        <w:bottom w:val="none" w:sz="0" w:space="0" w:color="auto"/>
        <w:right w:val="none" w:sz="0" w:space="0" w:color="auto"/>
      </w:divBdr>
    </w:div>
    <w:div w:id="599529878">
      <w:bodyDiv w:val="1"/>
      <w:marLeft w:val="0"/>
      <w:marRight w:val="0"/>
      <w:marTop w:val="0"/>
      <w:marBottom w:val="0"/>
      <w:divBdr>
        <w:top w:val="none" w:sz="0" w:space="0" w:color="auto"/>
        <w:left w:val="none" w:sz="0" w:space="0" w:color="auto"/>
        <w:bottom w:val="none" w:sz="0" w:space="0" w:color="auto"/>
        <w:right w:val="none" w:sz="0" w:space="0" w:color="auto"/>
      </w:divBdr>
    </w:div>
    <w:div w:id="603810876">
      <w:bodyDiv w:val="1"/>
      <w:marLeft w:val="0"/>
      <w:marRight w:val="0"/>
      <w:marTop w:val="0"/>
      <w:marBottom w:val="0"/>
      <w:divBdr>
        <w:top w:val="none" w:sz="0" w:space="0" w:color="auto"/>
        <w:left w:val="none" w:sz="0" w:space="0" w:color="auto"/>
        <w:bottom w:val="none" w:sz="0" w:space="0" w:color="auto"/>
        <w:right w:val="none" w:sz="0" w:space="0" w:color="auto"/>
      </w:divBdr>
    </w:div>
    <w:div w:id="641081016">
      <w:bodyDiv w:val="1"/>
      <w:marLeft w:val="0"/>
      <w:marRight w:val="0"/>
      <w:marTop w:val="0"/>
      <w:marBottom w:val="0"/>
      <w:divBdr>
        <w:top w:val="none" w:sz="0" w:space="0" w:color="auto"/>
        <w:left w:val="none" w:sz="0" w:space="0" w:color="auto"/>
        <w:bottom w:val="none" w:sz="0" w:space="0" w:color="auto"/>
        <w:right w:val="none" w:sz="0" w:space="0" w:color="auto"/>
      </w:divBdr>
    </w:div>
    <w:div w:id="647711433">
      <w:bodyDiv w:val="1"/>
      <w:marLeft w:val="0"/>
      <w:marRight w:val="0"/>
      <w:marTop w:val="0"/>
      <w:marBottom w:val="0"/>
      <w:divBdr>
        <w:top w:val="none" w:sz="0" w:space="0" w:color="auto"/>
        <w:left w:val="none" w:sz="0" w:space="0" w:color="auto"/>
        <w:bottom w:val="none" w:sz="0" w:space="0" w:color="auto"/>
        <w:right w:val="none" w:sz="0" w:space="0" w:color="auto"/>
      </w:divBdr>
    </w:div>
    <w:div w:id="663977518">
      <w:bodyDiv w:val="1"/>
      <w:marLeft w:val="0"/>
      <w:marRight w:val="0"/>
      <w:marTop w:val="0"/>
      <w:marBottom w:val="0"/>
      <w:divBdr>
        <w:top w:val="none" w:sz="0" w:space="0" w:color="auto"/>
        <w:left w:val="none" w:sz="0" w:space="0" w:color="auto"/>
        <w:bottom w:val="none" w:sz="0" w:space="0" w:color="auto"/>
        <w:right w:val="none" w:sz="0" w:space="0" w:color="auto"/>
      </w:divBdr>
    </w:div>
    <w:div w:id="683551205">
      <w:bodyDiv w:val="1"/>
      <w:marLeft w:val="0"/>
      <w:marRight w:val="0"/>
      <w:marTop w:val="0"/>
      <w:marBottom w:val="0"/>
      <w:divBdr>
        <w:top w:val="none" w:sz="0" w:space="0" w:color="auto"/>
        <w:left w:val="none" w:sz="0" w:space="0" w:color="auto"/>
        <w:bottom w:val="none" w:sz="0" w:space="0" w:color="auto"/>
        <w:right w:val="none" w:sz="0" w:space="0" w:color="auto"/>
      </w:divBdr>
    </w:div>
    <w:div w:id="705251856">
      <w:bodyDiv w:val="1"/>
      <w:marLeft w:val="0"/>
      <w:marRight w:val="0"/>
      <w:marTop w:val="0"/>
      <w:marBottom w:val="0"/>
      <w:divBdr>
        <w:top w:val="none" w:sz="0" w:space="0" w:color="auto"/>
        <w:left w:val="none" w:sz="0" w:space="0" w:color="auto"/>
        <w:bottom w:val="none" w:sz="0" w:space="0" w:color="auto"/>
        <w:right w:val="none" w:sz="0" w:space="0" w:color="auto"/>
      </w:divBdr>
    </w:div>
    <w:div w:id="801653594">
      <w:bodyDiv w:val="1"/>
      <w:marLeft w:val="0"/>
      <w:marRight w:val="0"/>
      <w:marTop w:val="0"/>
      <w:marBottom w:val="0"/>
      <w:divBdr>
        <w:top w:val="none" w:sz="0" w:space="0" w:color="auto"/>
        <w:left w:val="none" w:sz="0" w:space="0" w:color="auto"/>
        <w:bottom w:val="none" w:sz="0" w:space="0" w:color="auto"/>
        <w:right w:val="none" w:sz="0" w:space="0" w:color="auto"/>
      </w:divBdr>
    </w:div>
    <w:div w:id="802314461">
      <w:bodyDiv w:val="1"/>
      <w:marLeft w:val="0"/>
      <w:marRight w:val="0"/>
      <w:marTop w:val="0"/>
      <w:marBottom w:val="0"/>
      <w:divBdr>
        <w:top w:val="none" w:sz="0" w:space="0" w:color="auto"/>
        <w:left w:val="none" w:sz="0" w:space="0" w:color="auto"/>
        <w:bottom w:val="none" w:sz="0" w:space="0" w:color="auto"/>
        <w:right w:val="none" w:sz="0" w:space="0" w:color="auto"/>
      </w:divBdr>
    </w:div>
    <w:div w:id="812601367">
      <w:bodyDiv w:val="1"/>
      <w:marLeft w:val="0"/>
      <w:marRight w:val="0"/>
      <w:marTop w:val="0"/>
      <w:marBottom w:val="0"/>
      <w:divBdr>
        <w:top w:val="none" w:sz="0" w:space="0" w:color="auto"/>
        <w:left w:val="none" w:sz="0" w:space="0" w:color="auto"/>
        <w:bottom w:val="none" w:sz="0" w:space="0" w:color="auto"/>
        <w:right w:val="none" w:sz="0" w:space="0" w:color="auto"/>
      </w:divBdr>
    </w:div>
    <w:div w:id="860164984">
      <w:bodyDiv w:val="1"/>
      <w:marLeft w:val="0"/>
      <w:marRight w:val="0"/>
      <w:marTop w:val="0"/>
      <w:marBottom w:val="0"/>
      <w:divBdr>
        <w:top w:val="none" w:sz="0" w:space="0" w:color="auto"/>
        <w:left w:val="none" w:sz="0" w:space="0" w:color="auto"/>
        <w:bottom w:val="none" w:sz="0" w:space="0" w:color="auto"/>
        <w:right w:val="none" w:sz="0" w:space="0" w:color="auto"/>
      </w:divBdr>
    </w:div>
    <w:div w:id="868837923">
      <w:bodyDiv w:val="1"/>
      <w:marLeft w:val="0"/>
      <w:marRight w:val="0"/>
      <w:marTop w:val="0"/>
      <w:marBottom w:val="0"/>
      <w:divBdr>
        <w:top w:val="none" w:sz="0" w:space="0" w:color="auto"/>
        <w:left w:val="none" w:sz="0" w:space="0" w:color="auto"/>
        <w:bottom w:val="none" w:sz="0" w:space="0" w:color="auto"/>
        <w:right w:val="none" w:sz="0" w:space="0" w:color="auto"/>
      </w:divBdr>
    </w:div>
    <w:div w:id="887841231">
      <w:bodyDiv w:val="1"/>
      <w:marLeft w:val="0"/>
      <w:marRight w:val="0"/>
      <w:marTop w:val="0"/>
      <w:marBottom w:val="0"/>
      <w:divBdr>
        <w:top w:val="none" w:sz="0" w:space="0" w:color="auto"/>
        <w:left w:val="none" w:sz="0" w:space="0" w:color="auto"/>
        <w:bottom w:val="none" w:sz="0" w:space="0" w:color="auto"/>
        <w:right w:val="none" w:sz="0" w:space="0" w:color="auto"/>
      </w:divBdr>
    </w:div>
    <w:div w:id="928928974">
      <w:bodyDiv w:val="1"/>
      <w:marLeft w:val="0"/>
      <w:marRight w:val="0"/>
      <w:marTop w:val="0"/>
      <w:marBottom w:val="0"/>
      <w:divBdr>
        <w:top w:val="none" w:sz="0" w:space="0" w:color="auto"/>
        <w:left w:val="none" w:sz="0" w:space="0" w:color="auto"/>
        <w:bottom w:val="none" w:sz="0" w:space="0" w:color="auto"/>
        <w:right w:val="none" w:sz="0" w:space="0" w:color="auto"/>
      </w:divBdr>
    </w:div>
    <w:div w:id="939876187">
      <w:bodyDiv w:val="1"/>
      <w:marLeft w:val="0"/>
      <w:marRight w:val="0"/>
      <w:marTop w:val="0"/>
      <w:marBottom w:val="0"/>
      <w:divBdr>
        <w:top w:val="none" w:sz="0" w:space="0" w:color="auto"/>
        <w:left w:val="none" w:sz="0" w:space="0" w:color="auto"/>
        <w:bottom w:val="none" w:sz="0" w:space="0" w:color="auto"/>
        <w:right w:val="none" w:sz="0" w:space="0" w:color="auto"/>
      </w:divBdr>
    </w:div>
    <w:div w:id="973872098">
      <w:bodyDiv w:val="1"/>
      <w:marLeft w:val="0"/>
      <w:marRight w:val="0"/>
      <w:marTop w:val="0"/>
      <w:marBottom w:val="0"/>
      <w:divBdr>
        <w:top w:val="none" w:sz="0" w:space="0" w:color="auto"/>
        <w:left w:val="none" w:sz="0" w:space="0" w:color="auto"/>
        <w:bottom w:val="none" w:sz="0" w:space="0" w:color="auto"/>
        <w:right w:val="none" w:sz="0" w:space="0" w:color="auto"/>
      </w:divBdr>
    </w:div>
    <w:div w:id="981082431">
      <w:bodyDiv w:val="1"/>
      <w:marLeft w:val="0"/>
      <w:marRight w:val="0"/>
      <w:marTop w:val="0"/>
      <w:marBottom w:val="0"/>
      <w:divBdr>
        <w:top w:val="none" w:sz="0" w:space="0" w:color="auto"/>
        <w:left w:val="none" w:sz="0" w:space="0" w:color="auto"/>
        <w:bottom w:val="none" w:sz="0" w:space="0" w:color="auto"/>
        <w:right w:val="none" w:sz="0" w:space="0" w:color="auto"/>
      </w:divBdr>
    </w:div>
    <w:div w:id="987828045">
      <w:bodyDiv w:val="1"/>
      <w:marLeft w:val="0"/>
      <w:marRight w:val="0"/>
      <w:marTop w:val="0"/>
      <w:marBottom w:val="0"/>
      <w:divBdr>
        <w:top w:val="none" w:sz="0" w:space="0" w:color="auto"/>
        <w:left w:val="none" w:sz="0" w:space="0" w:color="auto"/>
        <w:bottom w:val="none" w:sz="0" w:space="0" w:color="auto"/>
        <w:right w:val="none" w:sz="0" w:space="0" w:color="auto"/>
      </w:divBdr>
    </w:div>
    <w:div w:id="1073162028">
      <w:bodyDiv w:val="1"/>
      <w:marLeft w:val="0"/>
      <w:marRight w:val="0"/>
      <w:marTop w:val="0"/>
      <w:marBottom w:val="0"/>
      <w:divBdr>
        <w:top w:val="none" w:sz="0" w:space="0" w:color="auto"/>
        <w:left w:val="none" w:sz="0" w:space="0" w:color="auto"/>
        <w:bottom w:val="none" w:sz="0" w:space="0" w:color="auto"/>
        <w:right w:val="none" w:sz="0" w:space="0" w:color="auto"/>
      </w:divBdr>
    </w:div>
    <w:div w:id="1082291019">
      <w:bodyDiv w:val="1"/>
      <w:marLeft w:val="0"/>
      <w:marRight w:val="0"/>
      <w:marTop w:val="0"/>
      <w:marBottom w:val="0"/>
      <w:divBdr>
        <w:top w:val="none" w:sz="0" w:space="0" w:color="auto"/>
        <w:left w:val="none" w:sz="0" w:space="0" w:color="auto"/>
        <w:bottom w:val="none" w:sz="0" w:space="0" w:color="auto"/>
        <w:right w:val="none" w:sz="0" w:space="0" w:color="auto"/>
      </w:divBdr>
    </w:div>
    <w:div w:id="1098867707">
      <w:bodyDiv w:val="1"/>
      <w:marLeft w:val="0"/>
      <w:marRight w:val="0"/>
      <w:marTop w:val="0"/>
      <w:marBottom w:val="0"/>
      <w:divBdr>
        <w:top w:val="none" w:sz="0" w:space="0" w:color="auto"/>
        <w:left w:val="none" w:sz="0" w:space="0" w:color="auto"/>
        <w:bottom w:val="none" w:sz="0" w:space="0" w:color="auto"/>
        <w:right w:val="none" w:sz="0" w:space="0" w:color="auto"/>
      </w:divBdr>
    </w:div>
    <w:div w:id="1128472629">
      <w:bodyDiv w:val="1"/>
      <w:marLeft w:val="0"/>
      <w:marRight w:val="0"/>
      <w:marTop w:val="0"/>
      <w:marBottom w:val="0"/>
      <w:divBdr>
        <w:top w:val="none" w:sz="0" w:space="0" w:color="auto"/>
        <w:left w:val="none" w:sz="0" w:space="0" w:color="auto"/>
        <w:bottom w:val="none" w:sz="0" w:space="0" w:color="auto"/>
        <w:right w:val="none" w:sz="0" w:space="0" w:color="auto"/>
      </w:divBdr>
    </w:div>
    <w:div w:id="1134326447">
      <w:bodyDiv w:val="1"/>
      <w:marLeft w:val="0"/>
      <w:marRight w:val="0"/>
      <w:marTop w:val="0"/>
      <w:marBottom w:val="0"/>
      <w:divBdr>
        <w:top w:val="none" w:sz="0" w:space="0" w:color="auto"/>
        <w:left w:val="none" w:sz="0" w:space="0" w:color="auto"/>
        <w:bottom w:val="none" w:sz="0" w:space="0" w:color="auto"/>
        <w:right w:val="none" w:sz="0" w:space="0" w:color="auto"/>
      </w:divBdr>
    </w:div>
    <w:div w:id="1142884983">
      <w:bodyDiv w:val="1"/>
      <w:marLeft w:val="0"/>
      <w:marRight w:val="0"/>
      <w:marTop w:val="0"/>
      <w:marBottom w:val="0"/>
      <w:divBdr>
        <w:top w:val="none" w:sz="0" w:space="0" w:color="auto"/>
        <w:left w:val="none" w:sz="0" w:space="0" w:color="auto"/>
        <w:bottom w:val="none" w:sz="0" w:space="0" w:color="auto"/>
        <w:right w:val="none" w:sz="0" w:space="0" w:color="auto"/>
      </w:divBdr>
    </w:div>
    <w:div w:id="1150176800">
      <w:bodyDiv w:val="1"/>
      <w:marLeft w:val="0"/>
      <w:marRight w:val="0"/>
      <w:marTop w:val="0"/>
      <w:marBottom w:val="0"/>
      <w:divBdr>
        <w:top w:val="none" w:sz="0" w:space="0" w:color="auto"/>
        <w:left w:val="none" w:sz="0" w:space="0" w:color="auto"/>
        <w:bottom w:val="none" w:sz="0" w:space="0" w:color="auto"/>
        <w:right w:val="none" w:sz="0" w:space="0" w:color="auto"/>
      </w:divBdr>
    </w:div>
    <w:div w:id="1193686318">
      <w:bodyDiv w:val="1"/>
      <w:marLeft w:val="0"/>
      <w:marRight w:val="0"/>
      <w:marTop w:val="0"/>
      <w:marBottom w:val="0"/>
      <w:divBdr>
        <w:top w:val="none" w:sz="0" w:space="0" w:color="auto"/>
        <w:left w:val="none" w:sz="0" w:space="0" w:color="auto"/>
        <w:bottom w:val="none" w:sz="0" w:space="0" w:color="auto"/>
        <w:right w:val="none" w:sz="0" w:space="0" w:color="auto"/>
      </w:divBdr>
    </w:div>
    <w:div w:id="1200047368">
      <w:bodyDiv w:val="1"/>
      <w:marLeft w:val="0"/>
      <w:marRight w:val="0"/>
      <w:marTop w:val="0"/>
      <w:marBottom w:val="0"/>
      <w:divBdr>
        <w:top w:val="none" w:sz="0" w:space="0" w:color="auto"/>
        <w:left w:val="none" w:sz="0" w:space="0" w:color="auto"/>
        <w:bottom w:val="none" w:sz="0" w:space="0" w:color="auto"/>
        <w:right w:val="none" w:sz="0" w:space="0" w:color="auto"/>
      </w:divBdr>
    </w:div>
    <w:div w:id="1203862801">
      <w:bodyDiv w:val="1"/>
      <w:marLeft w:val="0"/>
      <w:marRight w:val="0"/>
      <w:marTop w:val="0"/>
      <w:marBottom w:val="0"/>
      <w:divBdr>
        <w:top w:val="none" w:sz="0" w:space="0" w:color="auto"/>
        <w:left w:val="none" w:sz="0" w:space="0" w:color="auto"/>
        <w:bottom w:val="none" w:sz="0" w:space="0" w:color="auto"/>
        <w:right w:val="none" w:sz="0" w:space="0" w:color="auto"/>
      </w:divBdr>
    </w:div>
    <w:div w:id="1234320397">
      <w:bodyDiv w:val="1"/>
      <w:marLeft w:val="0"/>
      <w:marRight w:val="0"/>
      <w:marTop w:val="0"/>
      <w:marBottom w:val="0"/>
      <w:divBdr>
        <w:top w:val="none" w:sz="0" w:space="0" w:color="auto"/>
        <w:left w:val="none" w:sz="0" w:space="0" w:color="auto"/>
        <w:bottom w:val="none" w:sz="0" w:space="0" w:color="auto"/>
        <w:right w:val="none" w:sz="0" w:space="0" w:color="auto"/>
      </w:divBdr>
    </w:div>
    <w:div w:id="1237983148">
      <w:bodyDiv w:val="1"/>
      <w:marLeft w:val="0"/>
      <w:marRight w:val="0"/>
      <w:marTop w:val="0"/>
      <w:marBottom w:val="0"/>
      <w:divBdr>
        <w:top w:val="none" w:sz="0" w:space="0" w:color="auto"/>
        <w:left w:val="none" w:sz="0" w:space="0" w:color="auto"/>
        <w:bottom w:val="none" w:sz="0" w:space="0" w:color="auto"/>
        <w:right w:val="none" w:sz="0" w:space="0" w:color="auto"/>
      </w:divBdr>
    </w:div>
    <w:div w:id="1273243092">
      <w:bodyDiv w:val="1"/>
      <w:marLeft w:val="0"/>
      <w:marRight w:val="0"/>
      <w:marTop w:val="0"/>
      <w:marBottom w:val="0"/>
      <w:divBdr>
        <w:top w:val="none" w:sz="0" w:space="0" w:color="auto"/>
        <w:left w:val="none" w:sz="0" w:space="0" w:color="auto"/>
        <w:bottom w:val="none" w:sz="0" w:space="0" w:color="auto"/>
        <w:right w:val="none" w:sz="0" w:space="0" w:color="auto"/>
      </w:divBdr>
    </w:div>
    <w:div w:id="1343121003">
      <w:bodyDiv w:val="1"/>
      <w:marLeft w:val="0"/>
      <w:marRight w:val="0"/>
      <w:marTop w:val="0"/>
      <w:marBottom w:val="0"/>
      <w:divBdr>
        <w:top w:val="none" w:sz="0" w:space="0" w:color="auto"/>
        <w:left w:val="none" w:sz="0" w:space="0" w:color="auto"/>
        <w:bottom w:val="none" w:sz="0" w:space="0" w:color="auto"/>
        <w:right w:val="none" w:sz="0" w:space="0" w:color="auto"/>
      </w:divBdr>
    </w:div>
    <w:div w:id="1344211852">
      <w:bodyDiv w:val="1"/>
      <w:marLeft w:val="0"/>
      <w:marRight w:val="0"/>
      <w:marTop w:val="0"/>
      <w:marBottom w:val="0"/>
      <w:divBdr>
        <w:top w:val="none" w:sz="0" w:space="0" w:color="auto"/>
        <w:left w:val="none" w:sz="0" w:space="0" w:color="auto"/>
        <w:bottom w:val="none" w:sz="0" w:space="0" w:color="auto"/>
        <w:right w:val="none" w:sz="0" w:space="0" w:color="auto"/>
      </w:divBdr>
    </w:div>
    <w:div w:id="1369336927">
      <w:bodyDiv w:val="1"/>
      <w:marLeft w:val="0"/>
      <w:marRight w:val="0"/>
      <w:marTop w:val="0"/>
      <w:marBottom w:val="0"/>
      <w:divBdr>
        <w:top w:val="none" w:sz="0" w:space="0" w:color="auto"/>
        <w:left w:val="none" w:sz="0" w:space="0" w:color="auto"/>
        <w:bottom w:val="none" w:sz="0" w:space="0" w:color="auto"/>
        <w:right w:val="none" w:sz="0" w:space="0" w:color="auto"/>
      </w:divBdr>
    </w:div>
    <w:div w:id="1379477449">
      <w:bodyDiv w:val="1"/>
      <w:marLeft w:val="0"/>
      <w:marRight w:val="0"/>
      <w:marTop w:val="0"/>
      <w:marBottom w:val="0"/>
      <w:divBdr>
        <w:top w:val="none" w:sz="0" w:space="0" w:color="auto"/>
        <w:left w:val="none" w:sz="0" w:space="0" w:color="auto"/>
        <w:bottom w:val="none" w:sz="0" w:space="0" w:color="auto"/>
        <w:right w:val="none" w:sz="0" w:space="0" w:color="auto"/>
      </w:divBdr>
    </w:div>
    <w:div w:id="1404177431">
      <w:bodyDiv w:val="1"/>
      <w:marLeft w:val="0"/>
      <w:marRight w:val="0"/>
      <w:marTop w:val="0"/>
      <w:marBottom w:val="0"/>
      <w:divBdr>
        <w:top w:val="none" w:sz="0" w:space="0" w:color="auto"/>
        <w:left w:val="none" w:sz="0" w:space="0" w:color="auto"/>
        <w:bottom w:val="none" w:sz="0" w:space="0" w:color="auto"/>
        <w:right w:val="none" w:sz="0" w:space="0" w:color="auto"/>
      </w:divBdr>
    </w:div>
    <w:div w:id="1406493068">
      <w:bodyDiv w:val="1"/>
      <w:marLeft w:val="0"/>
      <w:marRight w:val="0"/>
      <w:marTop w:val="0"/>
      <w:marBottom w:val="0"/>
      <w:divBdr>
        <w:top w:val="none" w:sz="0" w:space="0" w:color="auto"/>
        <w:left w:val="none" w:sz="0" w:space="0" w:color="auto"/>
        <w:bottom w:val="none" w:sz="0" w:space="0" w:color="auto"/>
        <w:right w:val="none" w:sz="0" w:space="0" w:color="auto"/>
      </w:divBdr>
    </w:div>
    <w:div w:id="1415973909">
      <w:bodyDiv w:val="1"/>
      <w:marLeft w:val="0"/>
      <w:marRight w:val="0"/>
      <w:marTop w:val="0"/>
      <w:marBottom w:val="0"/>
      <w:divBdr>
        <w:top w:val="none" w:sz="0" w:space="0" w:color="auto"/>
        <w:left w:val="none" w:sz="0" w:space="0" w:color="auto"/>
        <w:bottom w:val="none" w:sz="0" w:space="0" w:color="auto"/>
        <w:right w:val="none" w:sz="0" w:space="0" w:color="auto"/>
      </w:divBdr>
    </w:div>
    <w:div w:id="1435981609">
      <w:bodyDiv w:val="1"/>
      <w:marLeft w:val="0"/>
      <w:marRight w:val="0"/>
      <w:marTop w:val="0"/>
      <w:marBottom w:val="0"/>
      <w:divBdr>
        <w:top w:val="none" w:sz="0" w:space="0" w:color="auto"/>
        <w:left w:val="none" w:sz="0" w:space="0" w:color="auto"/>
        <w:bottom w:val="none" w:sz="0" w:space="0" w:color="auto"/>
        <w:right w:val="none" w:sz="0" w:space="0" w:color="auto"/>
      </w:divBdr>
    </w:div>
    <w:div w:id="1440678127">
      <w:bodyDiv w:val="1"/>
      <w:marLeft w:val="0"/>
      <w:marRight w:val="0"/>
      <w:marTop w:val="0"/>
      <w:marBottom w:val="0"/>
      <w:divBdr>
        <w:top w:val="none" w:sz="0" w:space="0" w:color="auto"/>
        <w:left w:val="none" w:sz="0" w:space="0" w:color="auto"/>
        <w:bottom w:val="none" w:sz="0" w:space="0" w:color="auto"/>
        <w:right w:val="none" w:sz="0" w:space="0" w:color="auto"/>
      </w:divBdr>
    </w:div>
    <w:div w:id="1441216556">
      <w:bodyDiv w:val="1"/>
      <w:marLeft w:val="0"/>
      <w:marRight w:val="0"/>
      <w:marTop w:val="0"/>
      <w:marBottom w:val="0"/>
      <w:divBdr>
        <w:top w:val="none" w:sz="0" w:space="0" w:color="auto"/>
        <w:left w:val="none" w:sz="0" w:space="0" w:color="auto"/>
        <w:bottom w:val="none" w:sz="0" w:space="0" w:color="auto"/>
        <w:right w:val="none" w:sz="0" w:space="0" w:color="auto"/>
      </w:divBdr>
    </w:div>
    <w:div w:id="1461849000">
      <w:bodyDiv w:val="1"/>
      <w:marLeft w:val="0"/>
      <w:marRight w:val="0"/>
      <w:marTop w:val="0"/>
      <w:marBottom w:val="0"/>
      <w:divBdr>
        <w:top w:val="none" w:sz="0" w:space="0" w:color="auto"/>
        <w:left w:val="none" w:sz="0" w:space="0" w:color="auto"/>
        <w:bottom w:val="none" w:sz="0" w:space="0" w:color="auto"/>
        <w:right w:val="none" w:sz="0" w:space="0" w:color="auto"/>
      </w:divBdr>
    </w:div>
    <w:div w:id="1496804877">
      <w:bodyDiv w:val="1"/>
      <w:marLeft w:val="0"/>
      <w:marRight w:val="0"/>
      <w:marTop w:val="0"/>
      <w:marBottom w:val="0"/>
      <w:divBdr>
        <w:top w:val="none" w:sz="0" w:space="0" w:color="auto"/>
        <w:left w:val="none" w:sz="0" w:space="0" w:color="auto"/>
        <w:bottom w:val="none" w:sz="0" w:space="0" w:color="auto"/>
        <w:right w:val="none" w:sz="0" w:space="0" w:color="auto"/>
      </w:divBdr>
    </w:div>
    <w:div w:id="1523012296">
      <w:bodyDiv w:val="1"/>
      <w:marLeft w:val="0"/>
      <w:marRight w:val="0"/>
      <w:marTop w:val="0"/>
      <w:marBottom w:val="0"/>
      <w:divBdr>
        <w:top w:val="none" w:sz="0" w:space="0" w:color="auto"/>
        <w:left w:val="none" w:sz="0" w:space="0" w:color="auto"/>
        <w:bottom w:val="none" w:sz="0" w:space="0" w:color="auto"/>
        <w:right w:val="none" w:sz="0" w:space="0" w:color="auto"/>
      </w:divBdr>
    </w:div>
    <w:div w:id="1532380437">
      <w:bodyDiv w:val="1"/>
      <w:marLeft w:val="0"/>
      <w:marRight w:val="0"/>
      <w:marTop w:val="0"/>
      <w:marBottom w:val="0"/>
      <w:divBdr>
        <w:top w:val="none" w:sz="0" w:space="0" w:color="auto"/>
        <w:left w:val="none" w:sz="0" w:space="0" w:color="auto"/>
        <w:bottom w:val="none" w:sz="0" w:space="0" w:color="auto"/>
        <w:right w:val="none" w:sz="0" w:space="0" w:color="auto"/>
      </w:divBdr>
    </w:div>
    <w:div w:id="1582713028">
      <w:bodyDiv w:val="1"/>
      <w:marLeft w:val="0"/>
      <w:marRight w:val="0"/>
      <w:marTop w:val="0"/>
      <w:marBottom w:val="0"/>
      <w:divBdr>
        <w:top w:val="none" w:sz="0" w:space="0" w:color="auto"/>
        <w:left w:val="none" w:sz="0" w:space="0" w:color="auto"/>
        <w:bottom w:val="none" w:sz="0" w:space="0" w:color="auto"/>
        <w:right w:val="none" w:sz="0" w:space="0" w:color="auto"/>
      </w:divBdr>
    </w:div>
    <w:div w:id="1590652530">
      <w:bodyDiv w:val="1"/>
      <w:marLeft w:val="0"/>
      <w:marRight w:val="0"/>
      <w:marTop w:val="0"/>
      <w:marBottom w:val="0"/>
      <w:divBdr>
        <w:top w:val="none" w:sz="0" w:space="0" w:color="auto"/>
        <w:left w:val="none" w:sz="0" w:space="0" w:color="auto"/>
        <w:bottom w:val="none" w:sz="0" w:space="0" w:color="auto"/>
        <w:right w:val="none" w:sz="0" w:space="0" w:color="auto"/>
      </w:divBdr>
    </w:div>
    <w:div w:id="1595480795">
      <w:bodyDiv w:val="1"/>
      <w:marLeft w:val="0"/>
      <w:marRight w:val="0"/>
      <w:marTop w:val="0"/>
      <w:marBottom w:val="0"/>
      <w:divBdr>
        <w:top w:val="none" w:sz="0" w:space="0" w:color="auto"/>
        <w:left w:val="none" w:sz="0" w:space="0" w:color="auto"/>
        <w:bottom w:val="none" w:sz="0" w:space="0" w:color="auto"/>
        <w:right w:val="none" w:sz="0" w:space="0" w:color="auto"/>
      </w:divBdr>
    </w:div>
    <w:div w:id="1595506163">
      <w:bodyDiv w:val="1"/>
      <w:marLeft w:val="0"/>
      <w:marRight w:val="0"/>
      <w:marTop w:val="0"/>
      <w:marBottom w:val="0"/>
      <w:divBdr>
        <w:top w:val="none" w:sz="0" w:space="0" w:color="auto"/>
        <w:left w:val="none" w:sz="0" w:space="0" w:color="auto"/>
        <w:bottom w:val="none" w:sz="0" w:space="0" w:color="auto"/>
        <w:right w:val="none" w:sz="0" w:space="0" w:color="auto"/>
      </w:divBdr>
    </w:div>
    <w:div w:id="1601991336">
      <w:bodyDiv w:val="1"/>
      <w:marLeft w:val="0"/>
      <w:marRight w:val="0"/>
      <w:marTop w:val="0"/>
      <w:marBottom w:val="0"/>
      <w:divBdr>
        <w:top w:val="none" w:sz="0" w:space="0" w:color="auto"/>
        <w:left w:val="none" w:sz="0" w:space="0" w:color="auto"/>
        <w:bottom w:val="none" w:sz="0" w:space="0" w:color="auto"/>
        <w:right w:val="none" w:sz="0" w:space="0" w:color="auto"/>
      </w:divBdr>
      <w:divsChild>
        <w:div w:id="447891253">
          <w:marLeft w:val="0"/>
          <w:marRight w:val="0"/>
          <w:marTop w:val="0"/>
          <w:marBottom w:val="0"/>
          <w:divBdr>
            <w:top w:val="none" w:sz="0" w:space="0" w:color="auto"/>
            <w:left w:val="none" w:sz="0" w:space="0" w:color="auto"/>
            <w:bottom w:val="none" w:sz="0" w:space="0" w:color="auto"/>
            <w:right w:val="none" w:sz="0" w:space="0" w:color="auto"/>
          </w:divBdr>
          <w:divsChild>
            <w:div w:id="646010396">
              <w:marLeft w:val="0"/>
              <w:marRight w:val="0"/>
              <w:marTop w:val="0"/>
              <w:marBottom w:val="0"/>
              <w:divBdr>
                <w:top w:val="none" w:sz="0" w:space="0" w:color="auto"/>
                <w:left w:val="none" w:sz="0" w:space="0" w:color="auto"/>
                <w:bottom w:val="none" w:sz="0" w:space="0" w:color="auto"/>
                <w:right w:val="none" w:sz="0" w:space="0" w:color="auto"/>
              </w:divBdr>
              <w:divsChild>
                <w:div w:id="1963881431">
                  <w:marLeft w:val="0"/>
                  <w:marRight w:val="0"/>
                  <w:marTop w:val="0"/>
                  <w:marBottom w:val="0"/>
                  <w:divBdr>
                    <w:top w:val="none" w:sz="0" w:space="0" w:color="auto"/>
                    <w:left w:val="none" w:sz="0" w:space="0" w:color="auto"/>
                    <w:bottom w:val="none" w:sz="0" w:space="0" w:color="auto"/>
                    <w:right w:val="none" w:sz="0" w:space="0" w:color="auto"/>
                  </w:divBdr>
                  <w:divsChild>
                    <w:div w:id="27801607">
                      <w:marLeft w:val="0"/>
                      <w:marRight w:val="0"/>
                      <w:marTop w:val="0"/>
                      <w:marBottom w:val="0"/>
                      <w:divBdr>
                        <w:top w:val="none" w:sz="0" w:space="0" w:color="auto"/>
                        <w:left w:val="none" w:sz="0" w:space="0" w:color="auto"/>
                        <w:bottom w:val="none" w:sz="0" w:space="0" w:color="auto"/>
                        <w:right w:val="none" w:sz="0" w:space="0" w:color="auto"/>
                      </w:divBdr>
                      <w:divsChild>
                        <w:div w:id="1884903720">
                          <w:marLeft w:val="0"/>
                          <w:marRight w:val="0"/>
                          <w:marTop w:val="0"/>
                          <w:marBottom w:val="0"/>
                          <w:divBdr>
                            <w:top w:val="none" w:sz="0" w:space="0" w:color="auto"/>
                            <w:left w:val="none" w:sz="0" w:space="0" w:color="auto"/>
                            <w:bottom w:val="none" w:sz="0" w:space="0" w:color="auto"/>
                            <w:right w:val="none" w:sz="0" w:space="0" w:color="auto"/>
                          </w:divBdr>
                          <w:divsChild>
                            <w:div w:id="7424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18473">
      <w:bodyDiv w:val="1"/>
      <w:marLeft w:val="0"/>
      <w:marRight w:val="0"/>
      <w:marTop w:val="0"/>
      <w:marBottom w:val="0"/>
      <w:divBdr>
        <w:top w:val="none" w:sz="0" w:space="0" w:color="auto"/>
        <w:left w:val="none" w:sz="0" w:space="0" w:color="auto"/>
        <w:bottom w:val="none" w:sz="0" w:space="0" w:color="auto"/>
        <w:right w:val="none" w:sz="0" w:space="0" w:color="auto"/>
      </w:divBdr>
    </w:div>
    <w:div w:id="1608927842">
      <w:bodyDiv w:val="1"/>
      <w:marLeft w:val="0"/>
      <w:marRight w:val="0"/>
      <w:marTop w:val="0"/>
      <w:marBottom w:val="0"/>
      <w:divBdr>
        <w:top w:val="none" w:sz="0" w:space="0" w:color="auto"/>
        <w:left w:val="none" w:sz="0" w:space="0" w:color="auto"/>
        <w:bottom w:val="none" w:sz="0" w:space="0" w:color="auto"/>
        <w:right w:val="none" w:sz="0" w:space="0" w:color="auto"/>
      </w:divBdr>
    </w:div>
    <w:div w:id="1630092420">
      <w:bodyDiv w:val="1"/>
      <w:marLeft w:val="0"/>
      <w:marRight w:val="0"/>
      <w:marTop w:val="0"/>
      <w:marBottom w:val="0"/>
      <w:divBdr>
        <w:top w:val="none" w:sz="0" w:space="0" w:color="auto"/>
        <w:left w:val="none" w:sz="0" w:space="0" w:color="auto"/>
        <w:bottom w:val="none" w:sz="0" w:space="0" w:color="auto"/>
        <w:right w:val="none" w:sz="0" w:space="0" w:color="auto"/>
      </w:divBdr>
    </w:div>
    <w:div w:id="1641767765">
      <w:bodyDiv w:val="1"/>
      <w:marLeft w:val="0"/>
      <w:marRight w:val="0"/>
      <w:marTop w:val="0"/>
      <w:marBottom w:val="0"/>
      <w:divBdr>
        <w:top w:val="none" w:sz="0" w:space="0" w:color="auto"/>
        <w:left w:val="none" w:sz="0" w:space="0" w:color="auto"/>
        <w:bottom w:val="none" w:sz="0" w:space="0" w:color="auto"/>
        <w:right w:val="none" w:sz="0" w:space="0" w:color="auto"/>
      </w:divBdr>
    </w:div>
    <w:div w:id="1651904906">
      <w:bodyDiv w:val="1"/>
      <w:marLeft w:val="0"/>
      <w:marRight w:val="0"/>
      <w:marTop w:val="0"/>
      <w:marBottom w:val="0"/>
      <w:divBdr>
        <w:top w:val="none" w:sz="0" w:space="0" w:color="auto"/>
        <w:left w:val="none" w:sz="0" w:space="0" w:color="auto"/>
        <w:bottom w:val="none" w:sz="0" w:space="0" w:color="auto"/>
        <w:right w:val="none" w:sz="0" w:space="0" w:color="auto"/>
      </w:divBdr>
    </w:div>
    <w:div w:id="1655524891">
      <w:bodyDiv w:val="1"/>
      <w:marLeft w:val="0"/>
      <w:marRight w:val="0"/>
      <w:marTop w:val="0"/>
      <w:marBottom w:val="0"/>
      <w:divBdr>
        <w:top w:val="none" w:sz="0" w:space="0" w:color="auto"/>
        <w:left w:val="none" w:sz="0" w:space="0" w:color="auto"/>
        <w:bottom w:val="none" w:sz="0" w:space="0" w:color="auto"/>
        <w:right w:val="none" w:sz="0" w:space="0" w:color="auto"/>
      </w:divBdr>
    </w:div>
    <w:div w:id="1684746723">
      <w:bodyDiv w:val="1"/>
      <w:marLeft w:val="0"/>
      <w:marRight w:val="0"/>
      <w:marTop w:val="0"/>
      <w:marBottom w:val="0"/>
      <w:divBdr>
        <w:top w:val="none" w:sz="0" w:space="0" w:color="auto"/>
        <w:left w:val="none" w:sz="0" w:space="0" w:color="auto"/>
        <w:bottom w:val="none" w:sz="0" w:space="0" w:color="auto"/>
        <w:right w:val="none" w:sz="0" w:space="0" w:color="auto"/>
      </w:divBdr>
    </w:div>
    <w:div w:id="1700233012">
      <w:bodyDiv w:val="1"/>
      <w:marLeft w:val="0"/>
      <w:marRight w:val="0"/>
      <w:marTop w:val="0"/>
      <w:marBottom w:val="0"/>
      <w:divBdr>
        <w:top w:val="none" w:sz="0" w:space="0" w:color="auto"/>
        <w:left w:val="none" w:sz="0" w:space="0" w:color="auto"/>
        <w:bottom w:val="none" w:sz="0" w:space="0" w:color="auto"/>
        <w:right w:val="none" w:sz="0" w:space="0" w:color="auto"/>
      </w:divBdr>
    </w:div>
    <w:div w:id="1701777719">
      <w:bodyDiv w:val="1"/>
      <w:marLeft w:val="0"/>
      <w:marRight w:val="0"/>
      <w:marTop w:val="0"/>
      <w:marBottom w:val="0"/>
      <w:divBdr>
        <w:top w:val="none" w:sz="0" w:space="0" w:color="auto"/>
        <w:left w:val="none" w:sz="0" w:space="0" w:color="auto"/>
        <w:bottom w:val="none" w:sz="0" w:space="0" w:color="auto"/>
        <w:right w:val="none" w:sz="0" w:space="0" w:color="auto"/>
      </w:divBdr>
    </w:div>
    <w:div w:id="1705475307">
      <w:bodyDiv w:val="1"/>
      <w:marLeft w:val="0"/>
      <w:marRight w:val="0"/>
      <w:marTop w:val="0"/>
      <w:marBottom w:val="0"/>
      <w:divBdr>
        <w:top w:val="none" w:sz="0" w:space="0" w:color="auto"/>
        <w:left w:val="none" w:sz="0" w:space="0" w:color="auto"/>
        <w:bottom w:val="none" w:sz="0" w:space="0" w:color="auto"/>
        <w:right w:val="none" w:sz="0" w:space="0" w:color="auto"/>
      </w:divBdr>
    </w:div>
    <w:div w:id="1705516015">
      <w:bodyDiv w:val="1"/>
      <w:marLeft w:val="0"/>
      <w:marRight w:val="0"/>
      <w:marTop w:val="0"/>
      <w:marBottom w:val="0"/>
      <w:divBdr>
        <w:top w:val="none" w:sz="0" w:space="0" w:color="auto"/>
        <w:left w:val="none" w:sz="0" w:space="0" w:color="auto"/>
        <w:bottom w:val="none" w:sz="0" w:space="0" w:color="auto"/>
        <w:right w:val="none" w:sz="0" w:space="0" w:color="auto"/>
      </w:divBdr>
    </w:div>
    <w:div w:id="1711146537">
      <w:bodyDiv w:val="1"/>
      <w:marLeft w:val="0"/>
      <w:marRight w:val="0"/>
      <w:marTop w:val="0"/>
      <w:marBottom w:val="0"/>
      <w:divBdr>
        <w:top w:val="none" w:sz="0" w:space="0" w:color="auto"/>
        <w:left w:val="none" w:sz="0" w:space="0" w:color="auto"/>
        <w:bottom w:val="none" w:sz="0" w:space="0" w:color="auto"/>
        <w:right w:val="none" w:sz="0" w:space="0" w:color="auto"/>
      </w:divBdr>
    </w:div>
    <w:div w:id="1718121228">
      <w:bodyDiv w:val="1"/>
      <w:marLeft w:val="0"/>
      <w:marRight w:val="0"/>
      <w:marTop w:val="0"/>
      <w:marBottom w:val="0"/>
      <w:divBdr>
        <w:top w:val="none" w:sz="0" w:space="0" w:color="auto"/>
        <w:left w:val="none" w:sz="0" w:space="0" w:color="auto"/>
        <w:bottom w:val="none" w:sz="0" w:space="0" w:color="auto"/>
        <w:right w:val="none" w:sz="0" w:space="0" w:color="auto"/>
      </w:divBdr>
    </w:div>
    <w:div w:id="1719624598">
      <w:bodyDiv w:val="1"/>
      <w:marLeft w:val="0"/>
      <w:marRight w:val="0"/>
      <w:marTop w:val="0"/>
      <w:marBottom w:val="0"/>
      <w:divBdr>
        <w:top w:val="none" w:sz="0" w:space="0" w:color="auto"/>
        <w:left w:val="none" w:sz="0" w:space="0" w:color="auto"/>
        <w:bottom w:val="none" w:sz="0" w:space="0" w:color="auto"/>
        <w:right w:val="none" w:sz="0" w:space="0" w:color="auto"/>
      </w:divBdr>
    </w:div>
    <w:div w:id="1741782756">
      <w:bodyDiv w:val="1"/>
      <w:marLeft w:val="0"/>
      <w:marRight w:val="0"/>
      <w:marTop w:val="0"/>
      <w:marBottom w:val="0"/>
      <w:divBdr>
        <w:top w:val="none" w:sz="0" w:space="0" w:color="auto"/>
        <w:left w:val="none" w:sz="0" w:space="0" w:color="auto"/>
        <w:bottom w:val="none" w:sz="0" w:space="0" w:color="auto"/>
        <w:right w:val="none" w:sz="0" w:space="0" w:color="auto"/>
      </w:divBdr>
    </w:div>
    <w:div w:id="1748532464">
      <w:bodyDiv w:val="1"/>
      <w:marLeft w:val="0"/>
      <w:marRight w:val="0"/>
      <w:marTop w:val="0"/>
      <w:marBottom w:val="0"/>
      <w:divBdr>
        <w:top w:val="none" w:sz="0" w:space="0" w:color="auto"/>
        <w:left w:val="none" w:sz="0" w:space="0" w:color="auto"/>
        <w:bottom w:val="none" w:sz="0" w:space="0" w:color="auto"/>
        <w:right w:val="none" w:sz="0" w:space="0" w:color="auto"/>
      </w:divBdr>
    </w:div>
    <w:div w:id="1782602017">
      <w:bodyDiv w:val="1"/>
      <w:marLeft w:val="0"/>
      <w:marRight w:val="0"/>
      <w:marTop w:val="0"/>
      <w:marBottom w:val="0"/>
      <w:divBdr>
        <w:top w:val="none" w:sz="0" w:space="0" w:color="auto"/>
        <w:left w:val="none" w:sz="0" w:space="0" w:color="auto"/>
        <w:bottom w:val="none" w:sz="0" w:space="0" w:color="auto"/>
        <w:right w:val="none" w:sz="0" w:space="0" w:color="auto"/>
      </w:divBdr>
    </w:div>
    <w:div w:id="1785269062">
      <w:bodyDiv w:val="1"/>
      <w:marLeft w:val="0"/>
      <w:marRight w:val="0"/>
      <w:marTop w:val="0"/>
      <w:marBottom w:val="0"/>
      <w:divBdr>
        <w:top w:val="none" w:sz="0" w:space="0" w:color="auto"/>
        <w:left w:val="none" w:sz="0" w:space="0" w:color="auto"/>
        <w:bottom w:val="none" w:sz="0" w:space="0" w:color="auto"/>
        <w:right w:val="none" w:sz="0" w:space="0" w:color="auto"/>
      </w:divBdr>
      <w:divsChild>
        <w:div w:id="627206097">
          <w:marLeft w:val="0"/>
          <w:marRight w:val="0"/>
          <w:marTop w:val="0"/>
          <w:marBottom w:val="0"/>
          <w:divBdr>
            <w:top w:val="none" w:sz="0" w:space="0" w:color="auto"/>
            <w:left w:val="none" w:sz="0" w:space="0" w:color="auto"/>
            <w:bottom w:val="none" w:sz="0" w:space="0" w:color="auto"/>
            <w:right w:val="none" w:sz="0" w:space="0" w:color="auto"/>
          </w:divBdr>
          <w:divsChild>
            <w:div w:id="1814519886">
              <w:marLeft w:val="0"/>
              <w:marRight w:val="0"/>
              <w:marTop w:val="0"/>
              <w:marBottom w:val="0"/>
              <w:divBdr>
                <w:top w:val="none" w:sz="0" w:space="0" w:color="auto"/>
                <w:left w:val="none" w:sz="0" w:space="0" w:color="auto"/>
                <w:bottom w:val="none" w:sz="0" w:space="0" w:color="auto"/>
                <w:right w:val="none" w:sz="0" w:space="0" w:color="auto"/>
              </w:divBdr>
              <w:divsChild>
                <w:div w:id="1897859312">
                  <w:marLeft w:val="0"/>
                  <w:marRight w:val="0"/>
                  <w:marTop w:val="0"/>
                  <w:marBottom w:val="0"/>
                  <w:divBdr>
                    <w:top w:val="none" w:sz="0" w:space="0" w:color="auto"/>
                    <w:left w:val="none" w:sz="0" w:space="0" w:color="auto"/>
                    <w:bottom w:val="none" w:sz="0" w:space="0" w:color="auto"/>
                    <w:right w:val="none" w:sz="0" w:space="0" w:color="auto"/>
                  </w:divBdr>
                  <w:divsChild>
                    <w:div w:id="316081996">
                      <w:marLeft w:val="0"/>
                      <w:marRight w:val="0"/>
                      <w:marTop w:val="0"/>
                      <w:marBottom w:val="0"/>
                      <w:divBdr>
                        <w:top w:val="none" w:sz="0" w:space="0" w:color="auto"/>
                        <w:left w:val="none" w:sz="0" w:space="0" w:color="auto"/>
                        <w:bottom w:val="none" w:sz="0" w:space="0" w:color="auto"/>
                        <w:right w:val="none" w:sz="0" w:space="0" w:color="auto"/>
                      </w:divBdr>
                      <w:divsChild>
                        <w:div w:id="535503491">
                          <w:marLeft w:val="0"/>
                          <w:marRight w:val="0"/>
                          <w:marTop w:val="0"/>
                          <w:marBottom w:val="0"/>
                          <w:divBdr>
                            <w:top w:val="none" w:sz="0" w:space="0" w:color="auto"/>
                            <w:left w:val="none" w:sz="0" w:space="0" w:color="auto"/>
                            <w:bottom w:val="none" w:sz="0" w:space="0" w:color="auto"/>
                            <w:right w:val="none" w:sz="0" w:space="0" w:color="auto"/>
                          </w:divBdr>
                          <w:divsChild>
                            <w:div w:id="16391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6857">
      <w:bodyDiv w:val="1"/>
      <w:marLeft w:val="0"/>
      <w:marRight w:val="0"/>
      <w:marTop w:val="0"/>
      <w:marBottom w:val="0"/>
      <w:divBdr>
        <w:top w:val="none" w:sz="0" w:space="0" w:color="auto"/>
        <w:left w:val="none" w:sz="0" w:space="0" w:color="auto"/>
        <w:bottom w:val="none" w:sz="0" w:space="0" w:color="auto"/>
        <w:right w:val="none" w:sz="0" w:space="0" w:color="auto"/>
      </w:divBdr>
    </w:div>
    <w:div w:id="1791439413">
      <w:bodyDiv w:val="1"/>
      <w:marLeft w:val="0"/>
      <w:marRight w:val="0"/>
      <w:marTop w:val="0"/>
      <w:marBottom w:val="0"/>
      <w:divBdr>
        <w:top w:val="none" w:sz="0" w:space="0" w:color="auto"/>
        <w:left w:val="none" w:sz="0" w:space="0" w:color="auto"/>
        <w:bottom w:val="none" w:sz="0" w:space="0" w:color="auto"/>
        <w:right w:val="none" w:sz="0" w:space="0" w:color="auto"/>
      </w:divBdr>
    </w:div>
    <w:div w:id="1791820452">
      <w:bodyDiv w:val="1"/>
      <w:marLeft w:val="0"/>
      <w:marRight w:val="0"/>
      <w:marTop w:val="0"/>
      <w:marBottom w:val="0"/>
      <w:divBdr>
        <w:top w:val="none" w:sz="0" w:space="0" w:color="auto"/>
        <w:left w:val="none" w:sz="0" w:space="0" w:color="auto"/>
        <w:bottom w:val="none" w:sz="0" w:space="0" w:color="auto"/>
        <w:right w:val="none" w:sz="0" w:space="0" w:color="auto"/>
      </w:divBdr>
    </w:div>
    <w:div w:id="1796866571">
      <w:bodyDiv w:val="1"/>
      <w:marLeft w:val="0"/>
      <w:marRight w:val="0"/>
      <w:marTop w:val="0"/>
      <w:marBottom w:val="0"/>
      <w:divBdr>
        <w:top w:val="none" w:sz="0" w:space="0" w:color="auto"/>
        <w:left w:val="none" w:sz="0" w:space="0" w:color="auto"/>
        <w:bottom w:val="none" w:sz="0" w:space="0" w:color="auto"/>
        <w:right w:val="none" w:sz="0" w:space="0" w:color="auto"/>
      </w:divBdr>
    </w:div>
    <w:div w:id="1804693327">
      <w:bodyDiv w:val="1"/>
      <w:marLeft w:val="0"/>
      <w:marRight w:val="0"/>
      <w:marTop w:val="0"/>
      <w:marBottom w:val="0"/>
      <w:divBdr>
        <w:top w:val="none" w:sz="0" w:space="0" w:color="auto"/>
        <w:left w:val="none" w:sz="0" w:space="0" w:color="auto"/>
        <w:bottom w:val="none" w:sz="0" w:space="0" w:color="auto"/>
        <w:right w:val="none" w:sz="0" w:space="0" w:color="auto"/>
      </w:divBdr>
    </w:div>
    <w:div w:id="1807240030">
      <w:bodyDiv w:val="1"/>
      <w:marLeft w:val="0"/>
      <w:marRight w:val="0"/>
      <w:marTop w:val="0"/>
      <w:marBottom w:val="0"/>
      <w:divBdr>
        <w:top w:val="none" w:sz="0" w:space="0" w:color="auto"/>
        <w:left w:val="none" w:sz="0" w:space="0" w:color="auto"/>
        <w:bottom w:val="none" w:sz="0" w:space="0" w:color="auto"/>
        <w:right w:val="none" w:sz="0" w:space="0" w:color="auto"/>
      </w:divBdr>
    </w:div>
    <w:div w:id="1821723745">
      <w:bodyDiv w:val="1"/>
      <w:marLeft w:val="0"/>
      <w:marRight w:val="0"/>
      <w:marTop w:val="0"/>
      <w:marBottom w:val="0"/>
      <w:divBdr>
        <w:top w:val="none" w:sz="0" w:space="0" w:color="auto"/>
        <w:left w:val="none" w:sz="0" w:space="0" w:color="auto"/>
        <w:bottom w:val="none" w:sz="0" w:space="0" w:color="auto"/>
        <w:right w:val="none" w:sz="0" w:space="0" w:color="auto"/>
      </w:divBdr>
    </w:div>
    <w:div w:id="1827824111">
      <w:bodyDiv w:val="1"/>
      <w:marLeft w:val="0"/>
      <w:marRight w:val="0"/>
      <w:marTop w:val="0"/>
      <w:marBottom w:val="0"/>
      <w:divBdr>
        <w:top w:val="none" w:sz="0" w:space="0" w:color="auto"/>
        <w:left w:val="none" w:sz="0" w:space="0" w:color="auto"/>
        <w:bottom w:val="none" w:sz="0" w:space="0" w:color="auto"/>
        <w:right w:val="none" w:sz="0" w:space="0" w:color="auto"/>
      </w:divBdr>
    </w:div>
    <w:div w:id="1850756395">
      <w:bodyDiv w:val="1"/>
      <w:marLeft w:val="0"/>
      <w:marRight w:val="0"/>
      <w:marTop w:val="0"/>
      <w:marBottom w:val="0"/>
      <w:divBdr>
        <w:top w:val="none" w:sz="0" w:space="0" w:color="auto"/>
        <w:left w:val="none" w:sz="0" w:space="0" w:color="auto"/>
        <w:bottom w:val="none" w:sz="0" w:space="0" w:color="auto"/>
        <w:right w:val="none" w:sz="0" w:space="0" w:color="auto"/>
      </w:divBdr>
    </w:div>
    <w:div w:id="1851261072">
      <w:bodyDiv w:val="1"/>
      <w:marLeft w:val="0"/>
      <w:marRight w:val="0"/>
      <w:marTop w:val="0"/>
      <w:marBottom w:val="0"/>
      <w:divBdr>
        <w:top w:val="none" w:sz="0" w:space="0" w:color="auto"/>
        <w:left w:val="none" w:sz="0" w:space="0" w:color="auto"/>
        <w:bottom w:val="none" w:sz="0" w:space="0" w:color="auto"/>
        <w:right w:val="none" w:sz="0" w:space="0" w:color="auto"/>
      </w:divBdr>
    </w:div>
    <w:div w:id="1859080577">
      <w:bodyDiv w:val="1"/>
      <w:marLeft w:val="0"/>
      <w:marRight w:val="0"/>
      <w:marTop w:val="0"/>
      <w:marBottom w:val="0"/>
      <w:divBdr>
        <w:top w:val="none" w:sz="0" w:space="0" w:color="auto"/>
        <w:left w:val="none" w:sz="0" w:space="0" w:color="auto"/>
        <w:bottom w:val="none" w:sz="0" w:space="0" w:color="auto"/>
        <w:right w:val="none" w:sz="0" w:space="0" w:color="auto"/>
      </w:divBdr>
    </w:div>
    <w:div w:id="1869442406">
      <w:bodyDiv w:val="1"/>
      <w:marLeft w:val="0"/>
      <w:marRight w:val="0"/>
      <w:marTop w:val="0"/>
      <w:marBottom w:val="0"/>
      <w:divBdr>
        <w:top w:val="none" w:sz="0" w:space="0" w:color="auto"/>
        <w:left w:val="none" w:sz="0" w:space="0" w:color="auto"/>
        <w:bottom w:val="none" w:sz="0" w:space="0" w:color="auto"/>
        <w:right w:val="none" w:sz="0" w:space="0" w:color="auto"/>
      </w:divBdr>
    </w:div>
    <w:div w:id="1874227294">
      <w:bodyDiv w:val="1"/>
      <w:marLeft w:val="0"/>
      <w:marRight w:val="0"/>
      <w:marTop w:val="0"/>
      <w:marBottom w:val="0"/>
      <w:divBdr>
        <w:top w:val="none" w:sz="0" w:space="0" w:color="auto"/>
        <w:left w:val="none" w:sz="0" w:space="0" w:color="auto"/>
        <w:bottom w:val="none" w:sz="0" w:space="0" w:color="auto"/>
        <w:right w:val="none" w:sz="0" w:space="0" w:color="auto"/>
      </w:divBdr>
    </w:div>
    <w:div w:id="1888253395">
      <w:bodyDiv w:val="1"/>
      <w:marLeft w:val="0"/>
      <w:marRight w:val="0"/>
      <w:marTop w:val="0"/>
      <w:marBottom w:val="0"/>
      <w:divBdr>
        <w:top w:val="none" w:sz="0" w:space="0" w:color="auto"/>
        <w:left w:val="none" w:sz="0" w:space="0" w:color="auto"/>
        <w:bottom w:val="none" w:sz="0" w:space="0" w:color="auto"/>
        <w:right w:val="none" w:sz="0" w:space="0" w:color="auto"/>
      </w:divBdr>
    </w:div>
    <w:div w:id="1898122191">
      <w:bodyDiv w:val="1"/>
      <w:marLeft w:val="0"/>
      <w:marRight w:val="0"/>
      <w:marTop w:val="0"/>
      <w:marBottom w:val="0"/>
      <w:divBdr>
        <w:top w:val="none" w:sz="0" w:space="0" w:color="auto"/>
        <w:left w:val="none" w:sz="0" w:space="0" w:color="auto"/>
        <w:bottom w:val="none" w:sz="0" w:space="0" w:color="auto"/>
        <w:right w:val="none" w:sz="0" w:space="0" w:color="auto"/>
      </w:divBdr>
    </w:div>
    <w:div w:id="1914974836">
      <w:bodyDiv w:val="1"/>
      <w:marLeft w:val="0"/>
      <w:marRight w:val="0"/>
      <w:marTop w:val="0"/>
      <w:marBottom w:val="0"/>
      <w:divBdr>
        <w:top w:val="none" w:sz="0" w:space="0" w:color="auto"/>
        <w:left w:val="none" w:sz="0" w:space="0" w:color="auto"/>
        <w:bottom w:val="none" w:sz="0" w:space="0" w:color="auto"/>
        <w:right w:val="none" w:sz="0" w:space="0" w:color="auto"/>
      </w:divBdr>
    </w:div>
    <w:div w:id="1952929842">
      <w:bodyDiv w:val="1"/>
      <w:marLeft w:val="0"/>
      <w:marRight w:val="0"/>
      <w:marTop w:val="0"/>
      <w:marBottom w:val="0"/>
      <w:divBdr>
        <w:top w:val="none" w:sz="0" w:space="0" w:color="auto"/>
        <w:left w:val="none" w:sz="0" w:space="0" w:color="auto"/>
        <w:bottom w:val="none" w:sz="0" w:space="0" w:color="auto"/>
        <w:right w:val="none" w:sz="0" w:space="0" w:color="auto"/>
      </w:divBdr>
    </w:div>
    <w:div w:id="1996837917">
      <w:bodyDiv w:val="1"/>
      <w:marLeft w:val="0"/>
      <w:marRight w:val="0"/>
      <w:marTop w:val="0"/>
      <w:marBottom w:val="0"/>
      <w:divBdr>
        <w:top w:val="none" w:sz="0" w:space="0" w:color="auto"/>
        <w:left w:val="none" w:sz="0" w:space="0" w:color="auto"/>
        <w:bottom w:val="none" w:sz="0" w:space="0" w:color="auto"/>
        <w:right w:val="none" w:sz="0" w:space="0" w:color="auto"/>
      </w:divBdr>
    </w:div>
    <w:div w:id="2000645938">
      <w:bodyDiv w:val="1"/>
      <w:marLeft w:val="0"/>
      <w:marRight w:val="0"/>
      <w:marTop w:val="0"/>
      <w:marBottom w:val="0"/>
      <w:divBdr>
        <w:top w:val="none" w:sz="0" w:space="0" w:color="auto"/>
        <w:left w:val="none" w:sz="0" w:space="0" w:color="auto"/>
        <w:bottom w:val="none" w:sz="0" w:space="0" w:color="auto"/>
        <w:right w:val="none" w:sz="0" w:space="0" w:color="auto"/>
      </w:divBdr>
    </w:div>
    <w:div w:id="2000769406">
      <w:bodyDiv w:val="1"/>
      <w:marLeft w:val="0"/>
      <w:marRight w:val="0"/>
      <w:marTop w:val="0"/>
      <w:marBottom w:val="0"/>
      <w:divBdr>
        <w:top w:val="none" w:sz="0" w:space="0" w:color="auto"/>
        <w:left w:val="none" w:sz="0" w:space="0" w:color="auto"/>
        <w:bottom w:val="none" w:sz="0" w:space="0" w:color="auto"/>
        <w:right w:val="none" w:sz="0" w:space="0" w:color="auto"/>
      </w:divBdr>
    </w:div>
    <w:div w:id="2006276223">
      <w:bodyDiv w:val="1"/>
      <w:marLeft w:val="0"/>
      <w:marRight w:val="0"/>
      <w:marTop w:val="0"/>
      <w:marBottom w:val="0"/>
      <w:divBdr>
        <w:top w:val="none" w:sz="0" w:space="0" w:color="auto"/>
        <w:left w:val="none" w:sz="0" w:space="0" w:color="auto"/>
        <w:bottom w:val="none" w:sz="0" w:space="0" w:color="auto"/>
        <w:right w:val="none" w:sz="0" w:space="0" w:color="auto"/>
      </w:divBdr>
    </w:div>
    <w:div w:id="2027711584">
      <w:bodyDiv w:val="1"/>
      <w:marLeft w:val="0"/>
      <w:marRight w:val="0"/>
      <w:marTop w:val="0"/>
      <w:marBottom w:val="0"/>
      <w:divBdr>
        <w:top w:val="none" w:sz="0" w:space="0" w:color="auto"/>
        <w:left w:val="none" w:sz="0" w:space="0" w:color="auto"/>
        <w:bottom w:val="none" w:sz="0" w:space="0" w:color="auto"/>
        <w:right w:val="none" w:sz="0" w:space="0" w:color="auto"/>
      </w:divBdr>
    </w:div>
    <w:div w:id="2033218523">
      <w:bodyDiv w:val="1"/>
      <w:marLeft w:val="0"/>
      <w:marRight w:val="0"/>
      <w:marTop w:val="0"/>
      <w:marBottom w:val="0"/>
      <w:divBdr>
        <w:top w:val="none" w:sz="0" w:space="0" w:color="auto"/>
        <w:left w:val="none" w:sz="0" w:space="0" w:color="auto"/>
        <w:bottom w:val="none" w:sz="0" w:space="0" w:color="auto"/>
        <w:right w:val="none" w:sz="0" w:space="0" w:color="auto"/>
      </w:divBdr>
    </w:div>
    <w:div w:id="2061201328">
      <w:bodyDiv w:val="1"/>
      <w:marLeft w:val="0"/>
      <w:marRight w:val="0"/>
      <w:marTop w:val="0"/>
      <w:marBottom w:val="0"/>
      <w:divBdr>
        <w:top w:val="none" w:sz="0" w:space="0" w:color="auto"/>
        <w:left w:val="none" w:sz="0" w:space="0" w:color="auto"/>
        <w:bottom w:val="none" w:sz="0" w:space="0" w:color="auto"/>
        <w:right w:val="none" w:sz="0" w:space="0" w:color="auto"/>
      </w:divBdr>
    </w:div>
    <w:div w:id="2066563129">
      <w:bodyDiv w:val="1"/>
      <w:marLeft w:val="0"/>
      <w:marRight w:val="0"/>
      <w:marTop w:val="0"/>
      <w:marBottom w:val="0"/>
      <w:divBdr>
        <w:top w:val="none" w:sz="0" w:space="0" w:color="auto"/>
        <w:left w:val="none" w:sz="0" w:space="0" w:color="auto"/>
        <w:bottom w:val="none" w:sz="0" w:space="0" w:color="auto"/>
        <w:right w:val="none" w:sz="0" w:space="0" w:color="auto"/>
      </w:divBdr>
    </w:div>
    <w:div w:id="2073235385">
      <w:bodyDiv w:val="1"/>
      <w:marLeft w:val="0"/>
      <w:marRight w:val="0"/>
      <w:marTop w:val="0"/>
      <w:marBottom w:val="0"/>
      <w:divBdr>
        <w:top w:val="none" w:sz="0" w:space="0" w:color="auto"/>
        <w:left w:val="none" w:sz="0" w:space="0" w:color="auto"/>
        <w:bottom w:val="none" w:sz="0" w:space="0" w:color="auto"/>
        <w:right w:val="none" w:sz="0" w:space="0" w:color="auto"/>
      </w:divBdr>
    </w:div>
    <w:div w:id="2077781704">
      <w:bodyDiv w:val="1"/>
      <w:marLeft w:val="0"/>
      <w:marRight w:val="0"/>
      <w:marTop w:val="0"/>
      <w:marBottom w:val="0"/>
      <w:divBdr>
        <w:top w:val="none" w:sz="0" w:space="0" w:color="auto"/>
        <w:left w:val="none" w:sz="0" w:space="0" w:color="auto"/>
        <w:bottom w:val="none" w:sz="0" w:space="0" w:color="auto"/>
        <w:right w:val="none" w:sz="0" w:space="0" w:color="auto"/>
      </w:divBdr>
    </w:div>
    <w:div w:id="2080977263">
      <w:bodyDiv w:val="1"/>
      <w:marLeft w:val="0"/>
      <w:marRight w:val="0"/>
      <w:marTop w:val="0"/>
      <w:marBottom w:val="0"/>
      <w:divBdr>
        <w:top w:val="none" w:sz="0" w:space="0" w:color="auto"/>
        <w:left w:val="none" w:sz="0" w:space="0" w:color="auto"/>
        <w:bottom w:val="none" w:sz="0" w:space="0" w:color="auto"/>
        <w:right w:val="none" w:sz="0" w:space="0" w:color="auto"/>
      </w:divBdr>
    </w:div>
    <w:div w:id="2082018567">
      <w:bodyDiv w:val="1"/>
      <w:marLeft w:val="0"/>
      <w:marRight w:val="0"/>
      <w:marTop w:val="0"/>
      <w:marBottom w:val="0"/>
      <w:divBdr>
        <w:top w:val="none" w:sz="0" w:space="0" w:color="auto"/>
        <w:left w:val="none" w:sz="0" w:space="0" w:color="auto"/>
        <w:bottom w:val="none" w:sz="0" w:space="0" w:color="auto"/>
        <w:right w:val="none" w:sz="0" w:space="0" w:color="auto"/>
      </w:divBdr>
    </w:div>
    <w:div w:id="2083091249">
      <w:bodyDiv w:val="1"/>
      <w:marLeft w:val="0"/>
      <w:marRight w:val="0"/>
      <w:marTop w:val="0"/>
      <w:marBottom w:val="0"/>
      <w:divBdr>
        <w:top w:val="none" w:sz="0" w:space="0" w:color="auto"/>
        <w:left w:val="none" w:sz="0" w:space="0" w:color="auto"/>
        <w:bottom w:val="none" w:sz="0" w:space="0" w:color="auto"/>
        <w:right w:val="none" w:sz="0" w:space="0" w:color="auto"/>
      </w:divBdr>
    </w:div>
    <w:div w:id="2086301191">
      <w:bodyDiv w:val="1"/>
      <w:marLeft w:val="0"/>
      <w:marRight w:val="0"/>
      <w:marTop w:val="0"/>
      <w:marBottom w:val="0"/>
      <w:divBdr>
        <w:top w:val="none" w:sz="0" w:space="0" w:color="auto"/>
        <w:left w:val="none" w:sz="0" w:space="0" w:color="auto"/>
        <w:bottom w:val="none" w:sz="0" w:space="0" w:color="auto"/>
        <w:right w:val="none" w:sz="0" w:space="0" w:color="auto"/>
      </w:divBdr>
    </w:div>
    <w:div w:id="2113234775">
      <w:bodyDiv w:val="1"/>
      <w:marLeft w:val="0"/>
      <w:marRight w:val="0"/>
      <w:marTop w:val="0"/>
      <w:marBottom w:val="0"/>
      <w:divBdr>
        <w:top w:val="none" w:sz="0" w:space="0" w:color="auto"/>
        <w:left w:val="none" w:sz="0" w:space="0" w:color="auto"/>
        <w:bottom w:val="none" w:sz="0" w:space="0" w:color="auto"/>
        <w:right w:val="none" w:sz="0" w:space="0" w:color="auto"/>
      </w:divBdr>
    </w:div>
    <w:div w:id="2133017731">
      <w:bodyDiv w:val="1"/>
      <w:marLeft w:val="0"/>
      <w:marRight w:val="0"/>
      <w:marTop w:val="0"/>
      <w:marBottom w:val="0"/>
      <w:divBdr>
        <w:top w:val="none" w:sz="0" w:space="0" w:color="auto"/>
        <w:left w:val="none" w:sz="0" w:space="0" w:color="auto"/>
        <w:bottom w:val="none" w:sz="0" w:space="0" w:color="auto"/>
        <w:right w:val="none" w:sz="0" w:space="0" w:color="auto"/>
      </w:divBdr>
    </w:div>
    <w:div w:id="214738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86</Pages>
  <Words>23026</Words>
  <Characters>131253</Characters>
  <Application>Microsoft Office Word</Application>
  <DocSecurity>0</DocSecurity>
  <Lines>1093</Lines>
  <Paragraphs>307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yilmaz</dc:creator>
  <cp:keywords/>
  <dc:description/>
  <cp:lastModifiedBy>Yasin yilmaz</cp:lastModifiedBy>
  <cp:revision>32</cp:revision>
  <dcterms:created xsi:type="dcterms:W3CDTF">2024-11-17T01:29:00Z</dcterms:created>
  <dcterms:modified xsi:type="dcterms:W3CDTF">2024-11-17T02:46:00Z</dcterms:modified>
</cp:coreProperties>
</file>