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008" w:rsidRPr="00CB5008" w:rsidRDefault="00463838" w:rsidP="00FF7385">
      <w:pPr>
        <w:spacing w:before="360" w:after="24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ОТЗЫВ </w:t>
      </w:r>
      <w:r w:rsidR="00CB5008">
        <w:rPr>
          <w:rFonts w:ascii="Times New Roman" w:hAnsi="Times New Roman" w:cs="Times New Roman"/>
          <w:sz w:val="28"/>
          <w:szCs w:val="28"/>
        </w:rPr>
        <w:t>НАУЧНОГО РУКОВОДИТЕЛЯ</w:t>
      </w:r>
    </w:p>
    <w:p w:rsidR="003D15B7" w:rsidRDefault="00403542" w:rsidP="00FF7385">
      <w:pPr>
        <w:spacing w:after="0" w:line="360" w:lineRule="auto"/>
        <w:ind w:left="142"/>
        <w:jc w:val="center"/>
      </w:pPr>
      <w:r>
        <w:rPr>
          <w:rFonts w:ascii="Times New Roman" w:hAnsi="Times New Roman" w:cs="Times New Roman"/>
          <w:sz w:val="28"/>
          <w:szCs w:val="28"/>
        </w:rPr>
        <w:t>на выпускную квалификационную работу (магистерскую диссертацию)</w:t>
      </w:r>
    </w:p>
    <w:p w:rsidR="003D15B7" w:rsidRDefault="00463838" w:rsidP="00FF7385">
      <w:pPr>
        <w:spacing w:after="0" w:line="360" w:lineRule="auto"/>
        <w:ind w:left="142"/>
        <w:jc w:val="center"/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C869FE">
        <w:rPr>
          <w:rFonts w:ascii="Times New Roman" w:hAnsi="Times New Roman" w:cs="Times New Roman"/>
          <w:sz w:val="28"/>
          <w:szCs w:val="28"/>
        </w:rPr>
        <w:t>а</w:t>
      </w:r>
      <w:r w:rsidR="00403542">
        <w:rPr>
          <w:rFonts w:ascii="Times New Roman" w:hAnsi="Times New Roman" w:cs="Times New Roman"/>
          <w:sz w:val="28"/>
          <w:szCs w:val="28"/>
        </w:rPr>
        <w:t xml:space="preserve"> группы ЭР-12м-19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5C87">
        <w:rPr>
          <w:rFonts w:ascii="Times New Roman" w:hAnsi="Times New Roman" w:cs="Times New Roman"/>
          <w:sz w:val="28"/>
          <w:szCs w:val="28"/>
        </w:rPr>
        <w:t>Т.А. Бровко</w:t>
      </w:r>
    </w:p>
    <w:p w:rsidR="003D15B7" w:rsidRPr="00403542" w:rsidRDefault="00463838" w:rsidP="00FF7385">
      <w:pPr>
        <w:spacing w:line="360" w:lineRule="auto"/>
        <w:ind w:left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C869FE">
        <w:rPr>
          <w:rFonts w:ascii="Times New Roman" w:hAnsi="Times New Roman" w:cs="Times New Roman"/>
          <w:sz w:val="28"/>
          <w:szCs w:val="28"/>
        </w:rPr>
        <w:t>«</w:t>
      </w:r>
      <w:r w:rsidR="00403542" w:rsidRPr="0040354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исследование алгоритма</w:t>
      </w:r>
      <w:r w:rsidR="00403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3542" w:rsidRPr="0040354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комплексирования сверхширокополосной системы локальной радионавигации и датчика угловой скорости для использования в смартфонах</w:t>
      </w:r>
      <w:r w:rsidRPr="00C869FE">
        <w:rPr>
          <w:rFonts w:ascii="Times New Roman" w:hAnsi="Times New Roman" w:cs="Times New Roman"/>
          <w:sz w:val="28"/>
          <w:szCs w:val="28"/>
        </w:rPr>
        <w:t>»</w:t>
      </w:r>
    </w:p>
    <w:p w:rsidR="001B1947" w:rsidRDefault="00403542" w:rsidP="008C334D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Магистерская диссертация</w:t>
      </w:r>
      <w:r w:rsidR="00463838">
        <w:rPr>
          <w:rFonts w:ascii="Times New Roman" w:hAnsi="Times New Roman" w:cs="Times New Roman"/>
          <w:sz w:val="28"/>
          <w:szCs w:val="28"/>
        </w:rPr>
        <w:t xml:space="preserve"> </w:t>
      </w:r>
      <w:r w:rsidR="002B5C87">
        <w:rPr>
          <w:rFonts w:ascii="Times New Roman" w:hAnsi="Times New Roman" w:cs="Times New Roman"/>
          <w:sz w:val="28"/>
          <w:szCs w:val="28"/>
        </w:rPr>
        <w:t>Татьяны Антоновны Бровко</w:t>
      </w:r>
      <w:r w:rsidR="00463838">
        <w:rPr>
          <w:rFonts w:ascii="Times New Roman" w:hAnsi="Times New Roman" w:cs="Times New Roman"/>
          <w:sz w:val="28"/>
          <w:szCs w:val="28"/>
        </w:rPr>
        <w:t xml:space="preserve"> посвящена </w:t>
      </w:r>
      <w:r>
        <w:rPr>
          <w:rFonts w:ascii="Times New Roman" w:hAnsi="Times New Roman" w:cs="Times New Roman"/>
          <w:sz w:val="28"/>
        </w:rPr>
        <w:t>синтезу</w:t>
      </w:r>
      <w:r w:rsidR="00C869FE" w:rsidRPr="00C869F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и исследованию </w:t>
      </w:r>
      <w:r w:rsidRPr="00403542">
        <w:rPr>
          <w:rFonts w:ascii="Times New Roman" w:hAnsi="Times New Roman" w:cs="Times New Roman"/>
          <w:sz w:val="28"/>
          <w:lang w:eastAsia="ru-RU"/>
        </w:rPr>
        <w:t>алгоритма комплексирования сверхширокополосной системы локальной радионавигации и датчика угловой скорости для использования в смартфонах</w:t>
      </w:r>
      <w:r w:rsidR="0001798E">
        <w:rPr>
          <w:rFonts w:ascii="Times New Roman" w:hAnsi="Times New Roman" w:cs="Times New Roman"/>
          <w:sz w:val="28"/>
          <w:lang w:eastAsia="ru-RU"/>
        </w:rPr>
        <w:t>.</w:t>
      </w:r>
      <w:r w:rsidR="00C869FE" w:rsidRPr="000F5C57">
        <w:rPr>
          <w:rFonts w:ascii="Times New Roman" w:eastAsia="Calibri" w:hAnsi="Times New Roman" w:cs="Times New Roman"/>
          <w:sz w:val="28"/>
        </w:rPr>
        <w:t xml:space="preserve"> </w:t>
      </w:r>
      <w:r w:rsidR="0001798E">
        <w:rPr>
          <w:rFonts w:ascii="Times New Roman" w:eastAsia="Calibri" w:hAnsi="Times New Roman" w:cs="Times New Roman"/>
          <w:sz w:val="28"/>
        </w:rPr>
        <w:t xml:space="preserve">Для </w:t>
      </w:r>
      <w:r w:rsidR="0001798E">
        <w:rPr>
          <w:rFonts w:ascii="Times New Roman" w:hAnsi="Times New Roman" w:cs="Times New Roman"/>
          <w:sz w:val="28"/>
          <w:lang w:eastAsia="ru-RU"/>
        </w:rPr>
        <w:t xml:space="preserve">оценки точности </w:t>
      </w:r>
      <w:r w:rsidR="0001798E">
        <w:rPr>
          <w:rFonts w:ascii="Times New Roman" w:eastAsia="Calibri" w:hAnsi="Times New Roman" w:cs="Times New Roman"/>
          <w:sz w:val="28"/>
        </w:rPr>
        <w:t>полученного алгоритма был разработан экспери</w:t>
      </w:r>
      <w:r>
        <w:rPr>
          <w:rFonts w:ascii="Times New Roman" w:eastAsia="Calibri" w:hAnsi="Times New Roman" w:cs="Times New Roman"/>
          <w:sz w:val="28"/>
        </w:rPr>
        <w:t>ментальный стенд и проведены экспериментальные исследования</w:t>
      </w:r>
      <w:r w:rsidR="0001798E">
        <w:rPr>
          <w:rFonts w:ascii="Times New Roman" w:eastAsia="Calibri" w:hAnsi="Times New Roman" w:cs="Times New Roman"/>
          <w:sz w:val="28"/>
        </w:rPr>
        <w:t xml:space="preserve">. </w:t>
      </w:r>
    </w:p>
    <w:p w:rsidR="0060701E" w:rsidRDefault="00403542" w:rsidP="008C334D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Рассмотренная</w:t>
      </w:r>
      <w:r w:rsidR="00E24E3C">
        <w:rPr>
          <w:rFonts w:ascii="Times New Roman" w:eastAsia="Calibri" w:hAnsi="Times New Roman" w:cs="Times New Roman"/>
          <w:sz w:val="28"/>
        </w:rPr>
        <w:t xml:space="preserve"> в работе тематика является на данный момент</w:t>
      </w:r>
      <w:r w:rsidR="0042647A">
        <w:rPr>
          <w:rFonts w:ascii="Times New Roman" w:eastAsia="Calibri" w:hAnsi="Times New Roman" w:cs="Times New Roman"/>
          <w:sz w:val="28"/>
        </w:rPr>
        <w:t xml:space="preserve"> </w:t>
      </w:r>
      <w:r w:rsidR="00E24E3C">
        <w:rPr>
          <w:rFonts w:ascii="Times New Roman" w:eastAsia="Calibri" w:hAnsi="Times New Roman" w:cs="Times New Roman"/>
          <w:sz w:val="28"/>
        </w:rPr>
        <w:t>перс</w:t>
      </w:r>
      <w:r>
        <w:rPr>
          <w:rFonts w:ascii="Times New Roman" w:eastAsia="Calibri" w:hAnsi="Times New Roman" w:cs="Times New Roman"/>
          <w:sz w:val="28"/>
        </w:rPr>
        <w:t>пективным направлением развития локальных радионавигационных</w:t>
      </w:r>
      <w:r w:rsidR="00E24E3C">
        <w:rPr>
          <w:rFonts w:ascii="Times New Roman" w:eastAsia="Calibri" w:hAnsi="Times New Roman" w:cs="Times New Roman"/>
          <w:sz w:val="28"/>
        </w:rPr>
        <w:t xml:space="preserve"> систем</w:t>
      </w:r>
      <w:r w:rsidR="0042647A">
        <w:rPr>
          <w:rFonts w:ascii="Times New Roman" w:eastAsia="Calibri" w:hAnsi="Times New Roman" w:cs="Times New Roman"/>
          <w:sz w:val="28"/>
        </w:rPr>
        <w:t>, что подтверждается наличием большого числа публикаций</w:t>
      </w:r>
      <w:r w:rsidR="00E24E3C">
        <w:rPr>
          <w:rFonts w:ascii="Times New Roman" w:eastAsia="Calibri" w:hAnsi="Times New Roman" w:cs="Times New Roman"/>
          <w:sz w:val="28"/>
        </w:rPr>
        <w:t xml:space="preserve">. </w:t>
      </w:r>
    </w:p>
    <w:p w:rsidR="0060701E" w:rsidRPr="0060701E" w:rsidRDefault="0060701E" w:rsidP="006070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60701E">
        <w:rPr>
          <w:rFonts w:ascii="Times New Roman" w:eastAsia="Calibri" w:hAnsi="Times New Roman" w:cs="Times New Roman"/>
          <w:sz w:val="28"/>
        </w:rPr>
        <w:t>Научная</w:t>
      </w:r>
      <w:r w:rsidR="009F7084">
        <w:rPr>
          <w:rFonts w:ascii="Times New Roman" w:eastAsia="Calibri" w:hAnsi="Times New Roman" w:cs="Times New Roman"/>
          <w:sz w:val="28"/>
        </w:rPr>
        <w:t xml:space="preserve"> новизна и </w:t>
      </w:r>
      <w:r w:rsidRPr="0060701E">
        <w:rPr>
          <w:rFonts w:ascii="Times New Roman" w:eastAsia="Calibri" w:hAnsi="Times New Roman" w:cs="Times New Roman"/>
          <w:sz w:val="28"/>
        </w:rPr>
        <w:t xml:space="preserve"> ценность результатов</w:t>
      </w:r>
      <w:r>
        <w:rPr>
          <w:rFonts w:ascii="Times New Roman" w:eastAsia="Calibri" w:hAnsi="Times New Roman" w:cs="Times New Roman"/>
          <w:sz w:val="28"/>
        </w:rPr>
        <w:t xml:space="preserve"> ВКР заключается в синтезированном новом алгоритме</w:t>
      </w:r>
      <w:r w:rsidRPr="0060701E">
        <w:rPr>
          <w:rFonts w:ascii="Times New Roman" w:eastAsia="Calibri" w:hAnsi="Times New Roman" w:cs="Times New Roman"/>
          <w:sz w:val="28"/>
        </w:rPr>
        <w:t xml:space="preserve"> позиционирования; научно-техническая ценность заключается в подтверждении р</w:t>
      </w:r>
      <w:r>
        <w:rPr>
          <w:rFonts w:ascii="Times New Roman" w:eastAsia="Calibri" w:hAnsi="Times New Roman" w:cs="Times New Roman"/>
          <w:sz w:val="28"/>
        </w:rPr>
        <w:t>аботоспособности синтезированного алгоритма:</w:t>
      </w:r>
      <w:r w:rsidRPr="0060701E">
        <w:rPr>
          <w:rFonts w:ascii="Times New Roman" w:eastAsia="Calibri" w:hAnsi="Times New Roman" w:cs="Times New Roman"/>
          <w:sz w:val="28"/>
        </w:rPr>
        <w:t xml:space="preserve"> а) путем имитационного моделирования; </w:t>
      </w:r>
      <w:r w:rsidR="009F7084">
        <w:rPr>
          <w:rFonts w:ascii="Times New Roman" w:eastAsia="Calibri" w:hAnsi="Times New Roman" w:cs="Times New Roman"/>
          <w:sz w:val="28"/>
        </w:rPr>
        <w:t xml:space="preserve">      в) путем аналитической оценки точности фильтрации; </w:t>
      </w:r>
      <w:r w:rsidRPr="0060701E">
        <w:rPr>
          <w:rFonts w:ascii="Times New Roman" w:eastAsia="Calibri" w:hAnsi="Times New Roman" w:cs="Times New Roman"/>
          <w:sz w:val="28"/>
        </w:rPr>
        <w:t>б) путем практического применения в макете нави</w:t>
      </w:r>
      <w:r>
        <w:rPr>
          <w:rFonts w:ascii="Times New Roman" w:eastAsia="Calibri" w:hAnsi="Times New Roman" w:cs="Times New Roman"/>
          <w:sz w:val="28"/>
        </w:rPr>
        <w:t xml:space="preserve">гационной системы; </w:t>
      </w:r>
      <w:r w:rsidRPr="0060701E">
        <w:rPr>
          <w:rFonts w:ascii="Times New Roman" w:eastAsia="Calibri" w:hAnsi="Times New Roman" w:cs="Times New Roman"/>
          <w:sz w:val="28"/>
        </w:rPr>
        <w:t>практичес</w:t>
      </w:r>
      <w:r>
        <w:rPr>
          <w:rFonts w:ascii="Times New Roman" w:eastAsia="Calibri" w:hAnsi="Times New Roman" w:cs="Times New Roman"/>
          <w:sz w:val="28"/>
        </w:rPr>
        <w:t>кая ценность результатов ВКР</w:t>
      </w:r>
      <w:r w:rsidRPr="0060701E">
        <w:rPr>
          <w:rFonts w:ascii="Times New Roman" w:eastAsia="Calibri" w:hAnsi="Times New Roman" w:cs="Times New Roman"/>
          <w:sz w:val="28"/>
        </w:rPr>
        <w:t xml:space="preserve"> заключается в применении перспективной</w:t>
      </w:r>
      <w:r>
        <w:rPr>
          <w:rFonts w:ascii="Times New Roman" w:eastAsia="Calibri" w:hAnsi="Times New Roman" w:cs="Times New Roman"/>
          <w:sz w:val="28"/>
        </w:rPr>
        <w:t xml:space="preserve"> навигационно-связной</w:t>
      </w:r>
      <w:r w:rsidRPr="0060701E">
        <w:rPr>
          <w:rFonts w:ascii="Times New Roman" w:eastAsia="Calibri" w:hAnsi="Times New Roman" w:cs="Times New Roman"/>
          <w:sz w:val="28"/>
        </w:rPr>
        <w:t xml:space="preserve"> технологии сверхширокополосных сигналов</w:t>
      </w:r>
      <w:r>
        <w:rPr>
          <w:rFonts w:ascii="Times New Roman" w:eastAsia="Calibri" w:hAnsi="Times New Roman" w:cs="Times New Roman"/>
          <w:sz w:val="28"/>
        </w:rPr>
        <w:t>.</w:t>
      </w:r>
    </w:p>
    <w:p w:rsidR="00E24E3C" w:rsidRDefault="00DD1D4D" w:rsidP="008C334D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Проведенн</w:t>
      </w:r>
      <w:r w:rsidR="0042647A">
        <w:rPr>
          <w:rFonts w:ascii="Times New Roman" w:eastAsia="Calibri" w:hAnsi="Times New Roman" w:cs="Times New Roman"/>
          <w:sz w:val="28"/>
        </w:rPr>
        <w:t>ая</w:t>
      </w:r>
      <w:r>
        <w:rPr>
          <w:rFonts w:ascii="Times New Roman" w:eastAsia="Calibri" w:hAnsi="Times New Roman" w:cs="Times New Roman"/>
          <w:sz w:val="28"/>
        </w:rPr>
        <w:t xml:space="preserve"> работ</w:t>
      </w:r>
      <w:r w:rsidR="0042647A">
        <w:rPr>
          <w:rFonts w:ascii="Times New Roman" w:eastAsia="Calibri" w:hAnsi="Times New Roman" w:cs="Times New Roman"/>
          <w:sz w:val="28"/>
        </w:rPr>
        <w:t>а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42647A">
        <w:rPr>
          <w:rFonts w:ascii="Times New Roman" w:eastAsia="Calibri" w:hAnsi="Times New Roman" w:cs="Times New Roman"/>
          <w:sz w:val="28"/>
        </w:rPr>
        <w:t>является</w:t>
      </w:r>
      <w:r>
        <w:rPr>
          <w:rFonts w:ascii="Times New Roman" w:eastAsia="Calibri" w:hAnsi="Times New Roman" w:cs="Times New Roman"/>
          <w:sz w:val="28"/>
        </w:rPr>
        <w:t xml:space="preserve"> заделом для дальнейших исследований и разработок в области </w:t>
      </w:r>
      <w:r w:rsidR="00403542">
        <w:rPr>
          <w:rFonts w:ascii="Times New Roman" w:eastAsia="Calibri" w:hAnsi="Times New Roman" w:cs="Times New Roman"/>
          <w:sz w:val="28"/>
        </w:rPr>
        <w:t>навигационных систем внутри помещений на базе смартфонов</w:t>
      </w:r>
      <w:r w:rsidR="001A5E5E">
        <w:rPr>
          <w:rFonts w:ascii="Times New Roman" w:eastAsia="Calibri" w:hAnsi="Times New Roman" w:cs="Times New Roman"/>
          <w:sz w:val="28"/>
        </w:rPr>
        <w:t>.</w:t>
      </w:r>
    </w:p>
    <w:p w:rsidR="00CB5008" w:rsidRDefault="0042647A" w:rsidP="00E24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="003836BF">
        <w:rPr>
          <w:rFonts w:ascii="Times New Roman" w:eastAsia="Calibri" w:hAnsi="Times New Roman" w:cs="Times New Roman"/>
          <w:sz w:val="28"/>
        </w:rPr>
        <w:t>тудентом была освоена специализированная литература</w:t>
      </w:r>
      <w:r w:rsidR="000E3365">
        <w:rPr>
          <w:rFonts w:ascii="Times New Roman" w:eastAsia="Calibri" w:hAnsi="Times New Roman" w:cs="Times New Roman"/>
          <w:sz w:val="28"/>
        </w:rPr>
        <w:t>,</w:t>
      </w:r>
      <w:r w:rsidR="003836BF">
        <w:rPr>
          <w:rFonts w:ascii="Times New Roman" w:eastAsia="Calibri" w:hAnsi="Times New Roman" w:cs="Times New Roman"/>
          <w:sz w:val="28"/>
        </w:rPr>
        <w:t xml:space="preserve"> выходящая за ра</w:t>
      </w:r>
      <w:r w:rsidR="00092447">
        <w:rPr>
          <w:rFonts w:ascii="Times New Roman" w:eastAsia="Calibri" w:hAnsi="Times New Roman" w:cs="Times New Roman"/>
          <w:sz w:val="28"/>
        </w:rPr>
        <w:t>мки учебного курса,</w:t>
      </w:r>
      <w:r w:rsidR="003836BF">
        <w:rPr>
          <w:rFonts w:ascii="Times New Roman" w:eastAsia="Calibri" w:hAnsi="Times New Roman" w:cs="Times New Roman"/>
          <w:sz w:val="28"/>
        </w:rPr>
        <w:t xml:space="preserve"> был использован</w:t>
      </w:r>
      <w:r w:rsidR="000E3365">
        <w:rPr>
          <w:rFonts w:ascii="Times New Roman" w:eastAsia="Calibri" w:hAnsi="Times New Roman" w:cs="Times New Roman"/>
          <w:sz w:val="28"/>
        </w:rPr>
        <w:t xml:space="preserve"> математический</w:t>
      </w:r>
      <w:r w:rsidR="0060701E">
        <w:rPr>
          <w:rFonts w:ascii="Times New Roman" w:eastAsia="Calibri" w:hAnsi="Times New Roman" w:cs="Times New Roman"/>
          <w:sz w:val="28"/>
        </w:rPr>
        <w:t xml:space="preserve"> аппарат</w:t>
      </w:r>
      <w:r w:rsidR="000E336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403542">
        <w:rPr>
          <w:rFonts w:ascii="Times New Roman" w:eastAsia="Calibri" w:hAnsi="Times New Roman" w:cs="Times New Roman"/>
          <w:sz w:val="28"/>
        </w:rPr>
        <w:lastRenderedPageBreak/>
        <w:t>калмановской</w:t>
      </w:r>
      <w:proofErr w:type="spellEnd"/>
      <w:r w:rsidR="00403542">
        <w:rPr>
          <w:rFonts w:ascii="Times New Roman" w:eastAsia="Calibri" w:hAnsi="Times New Roman" w:cs="Times New Roman"/>
          <w:sz w:val="28"/>
        </w:rPr>
        <w:t xml:space="preserve"> фильтрации </w:t>
      </w:r>
      <w:r w:rsidR="000E3365">
        <w:rPr>
          <w:rFonts w:ascii="Times New Roman" w:eastAsia="Calibri" w:hAnsi="Times New Roman" w:cs="Times New Roman"/>
          <w:sz w:val="28"/>
        </w:rPr>
        <w:t>для достижения поставленной в работе цели</w:t>
      </w:r>
      <w:r w:rsidR="00E24E3C">
        <w:rPr>
          <w:rFonts w:ascii="Times New Roman" w:eastAsia="Calibri" w:hAnsi="Times New Roman" w:cs="Times New Roman"/>
          <w:sz w:val="28"/>
        </w:rPr>
        <w:t xml:space="preserve"> и применены полученные в ходе обучения в университете</w:t>
      </w:r>
      <w:r w:rsidR="002B5C87">
        <w:rPr>
          <w:rFonts w:ascii="Times New Roman" w:eastAsia="Calibri" w:hAnsi="Times New Roman" w:cs="Times New Roman"/>
          <w:sz w:val="28"/>
        </w:rPr>
        <w:t xml:space="preserve"> теоретические</w:t>
      </w:r>
      <w:r w:rsidR="00E24E3C">
        <w:rPr>
          <w:rFonts w:ascii="Times New Roman" w:eastAsia="Calibri" w:hAnsi="Times New Roman" w:cs="Times New Roman"/>
          <w:sz w:val="28"/>
        </w:rPr>
        <w:t xml:space="preserve"> знания.</w:t>
      </w:r>
      <w:r w:rsidR="000E3365">
        <w:rPr>
          <w:rFonts w:ascii="Times New Roman" w:eastAsia="Calibri" w:hAnsi="Times New Roman" w:cs="Times New Roman"/>
          <w:sz w:val="28"/>
        </w:rPr>
        <w:t xml:space="preserve"> </w:t>
      </w:r>
    </w:p>
    <w:p w:rsidR="003836BF" w:rsidRDefault="003836BF" w:rsidP="00E24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 ходе </w:t>
      </w:r>
      <w:r w:rsidR="00092447">
        <w:rPr>
          <w:rFonts w:ascii="Times New Roman" w:eastAsia="Calibri" w:hAnsi="Times New Roman" w:cs="Times New Roman"/>
          <w:sz w:val="28"/>
        </w:rPr>
        <w:t>подготовки выпускной квалификационной работы Т.А. Бровко проявила самостоятельность в изучении и решении поставленной задачи, организовала аспирантов кафедры РТС для помощи в созда</w:t>
      </w:r>
      <w:r w:rsidR="0060701E">
        <w:rPr>
          <w:rFonts w:ascii="Times New Roman" w:eastAsia="Calibri" w:hAnsi="Times New Roman" w:cs="Times New Roman"/>
          <w:sz w:val="28"/>
        </w:rPr>
        <w:t>нии экспериментального макета комплексной навигационной системы</w:t>
      </w:r>
      <w:r w:rsidR="00403542">
        <w:rPr>
          <w:rFonts w:ascii="Times New Roman" w:eastAsia="Calibri" w:hAnsi="Times New Roman" w:cs="Times New Roman"/>
          <w:sz w:val="28"/>
        </w:rPr>
        <w:t xml:space="preserve"> и проведения эксперим</w:t>
      </w:r>
      <w:r w:rsidR="0060701E">
        <w:rPr>
          <w:rFonts w:ascii="Times New Roman" w:eastAsia="Calibri" w:hAnsi="Times New Roman" w:cs="Times New Roman"/>
          <w:sz w:val="28"/>
        </w:rPr>
        <w:t>ентальных исследований</w:t>
      </w:r>
      <w:r w:rsidR="00092447">
        <w:rPr>
          <w:rFonts w:ascii="Times New Roman" w:eastAsia="Calibri" w:hAnsi="Times New Roman" w:cs="Times New Roman"/>
          <w:sz w:val="28"/>
        </w:rPr>
        <w:t>.</w:t>
      </w:r>
    </w:p>
    <w:p w:rsidR="003836BF" w:rsidRDefault="002B5C87" w:rsidP="008C334D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Выпускная квалификационная работа</w:t>
      </w:r>
      <w:r w:rsidR="0060701E">
        <w:rPr>
          <w:rFonts w:ascii="Times New Roman" w:eastAsia="Calibri" w:hAnsi="Times New Roman" w:cs="Times New Roman"/>
          <w:sz w:val="28"/>
        </w:rPr>
        <w:t xml:space="preserve"> (магистерская диссертация)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1B1947" w:rsidRPr="001B1947">
        <w:rPr>
          <w:rFonts w:ascii="Times New Roman" w:eastAsia="Calibri" w:hAnsi="Times New Roman" w:cs="Times New Roman"/>
          <w:sz w:val="28"/>
        </w:rPr>
        <w:t>выполнен</w:t>
      </w:r>
      <w:r>
        <w:rPr>
          <w:rFonts w:ascii="Times New Roman" w:eastAsia="Calibri" w:hAnsi="Times New Roman" w:cs="Times New Roman"/>
          <w:sz w:val="28"/>
        </w:rPr>
        <w:t>а</w:t>
      </w:r>
      <w:r w:rsidR="001B1947" w:rsidRPr="001B1947">
        <w:rPr>
          <w:rFonts w:ascii="Times New Roman" w:eastAsia="Calibri" w:hAnsi="Times New Roman" w:cs="Times New Roman"/>
          <w:sz w:val="28"/>
        </w:rPr>
        <w:t xml:space="preserve"> на </w:t>
      </w:r>
      <w:r>
        <w:rPr>
          <w:rFonts w:ascii="Times New Roman" w:eastAsia="Calibri" w:hAnsi="Times New Roman" w:cs="Times New Roman"/>
          <w:sz w:val="28"/>
        </w:rPr>
        <w:t>высоком</w:t>
      </w:r>
      <w:r w:rsidR="0060701E">
        <w:rPr>
          <w:rFonts w:ascii="Times New Roman" w:eastAsia="Calibri" w:hAnsi="Times New Roman" w:cs="Times New Roman"/>
          <w:sz w:val="28"/>
        </w:rPr>
        <w:t xml:space="preserve"> уровне, </w:t>
      </w:r>
      <w:r w:rsidR="001B1947" w:rsidRPr="001B1947">
        <w:rPr>
          <w:rFonts w:ascii="Times New Roman" w:eastAsia="Calibri" w:hAnsi="Times New Roman" w:cs="Times New Roman"/>
          <w:sz w:val="28"/>
        </w:rPr>
        <w:t>может быть представлен к защите перед ГЭК и зас</w:t>
      </w:r>
      <w:r w:rsidR="002522E4">
        <w:rPr>
          <w:rFonts w:ascii="Times New Roman" w:eastAsia="Calibri" w:hAnsi="Times New Roman" w:cs="Times New Roman"/>
          <w:sz w:val="28"/>
        </w:rPr>
        <w:t xml:space="preserve">луживает отличной оценки. </w:t>
      </w:r>
      <w:r w:rsidR="001A5E5E">
        <w:rPr>
          <w:rFonts w:ascii="Times New Roman" w:eastAsia="Calibri" w:hAnsi="Times New Roman" w:cs="Times New Roman"/>
          <w:sz w:val="28"/>
        </w:rPr>
        <w:t>Т.А. Бровко</w:t>
      </w:r>
      <w:r w:rsidR="006F78C2">
        <w:rPr>
          <w:rFonts w:ascii="Times New Roman" w:eastAsia="Calibri" w:hAnsi="Times New Roman" w:cs="Times New Roman"/>
          <w:sz w:val="28"/>
        </w:rPr>
        <w:t xml:space="preserve"> заслуживает </w:t>
      </w:r>
      <w:r w:rsidR="0060701E">
        <w:rPr>
          <w:rFonts w:ascii="Times New Roman" w:eastAsia="Calibri" w:hAnsi="Times New Roman" w:cs="Times New Roman"/>
          <w:sz w:val="28"/>
        </w:rPr>
        <w:t>присвоения квалификации магистра</w:t>
      </w:r>
      <w:r w:rsidR="002522E4">
        <w:rPr>
          <w:rFonts w:ascii="Times New Roman" w:eastAsia="Calibri" w:hAnsi="Times New Roman" w:cs="Times New Roman"/>
          <w:sz w:val="28"/>
        </w:rPr>
        <w:t xml:space="preserve"> </w:t>
      </w:r>
      <w:r w:rsidR="006F78C2">
        <w:rPr>
          <w:rFonts w:ascii="Times New Roman" w:eastAsia="Calibri" w:hAnsi="Times New Roman" w:cs="Times New Roman"/>
          <w:sz w:val="28"/>
        </w:rPr>
        <w:t xml:space="preserve">по направлению </w:t>
      </w:r>
      <w:r w:rsidR="0060701E">
        <w:rPr>
          <w:rFonts w:ascii="Times New Roman" w:eastAsia="Calibri" w:hAnsi="Times New Roman" w:cs="Times New Roman"/>
          <w:sz w:val="28"/>
        </w:rPr>
        <w:t>«Радиотехника</w:t>
      </w:r>
      <w:r w:rsidR="006F78C2" w:rsidRPr="006F78C2">
        <w:rPr>
          <w:rFonts w:ascii="Times New Roman" w:eastAsia="Calibri" w:hAnsi="Times New Roman" w:cs="Times New Roman"/>
          <w:sz w:val="28"/>
        </w:rPr>
        <w:t>»</w:t>
      </w:r>
      <w:r w:rsidR="006F78C2">
        <w:rPr>
          <w:rFonts w:ascii="Times New Roman" w:eastAsia="Calibri" w:hAnsi="Times New Roman" w:cs="Times New Roman"/>
          <w:sz w:val="28"/>
        </w:rPr>
        <w:t>.</w:t>
      </w:r>
      <w:r w:rsidR="006F78C2" w:rsidRPr="006F78C2">
        <w:rPr>
          <w:rFonts w:ascii="Times New Roman" w:eastAsia="Calibri" w:hAnsi="Times New Roman" w:cs="Times New Roman"/>
          <w:sz w:val="28"/>
        </w:rPr>
        <w:t xml:space="preserve">    </w:t>
      </w:r>
    </w:p>
    <w:p w:rsidR="001A5E5E" w:rsidRDefault="00FF7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noProof/>
          <w:sz w:val="12"/>
          <w:szCs w:val="12"/>
          <w:lang w:eastAsia="ru-RU"/>
        </w:rPr>
        <w:drawing>
          <wp:anchor distT="0" distB="0" distL="114300" distR="114300" simplePos="0" relativeHeight="251659264" behindDoc="1" locked="0" layoutInCell="1" allowOverlap="1" wp14:anchorId="1D1CCA29" wp14:editId="74843BCB">
            <wp:simplePos x="0" y="0"/>
            <wp:positionH relativeFrom="column">
              <wp:posOffset>2546350</wp:posOffset>
            </wp:positionH>
            <wp:positionV relativeFrom="paragraph">
              <wp:posOffset>100965</wp:posOffset>
            </wp:positionV>
            <wp:extent cx="1778040" cy="1257300"/>
            <wp:effectExtent l="0" t="0" r="0" b="0"/>
            <wp:wrapNone/>
            <wp:docPr id="5" name="Рисунок 5" descr="Факсими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Факсимил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15B7" w:rsidRDefault="00E24E3C" w:rsidP="00CB5008">
      <w:pPr>
        <w:ind w:right="-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="000F5C57">
        <w:rPr>
          <w:rFonts w:ascii="Times New Roman" w:hAnsi="Times New Roman" w:cs="Times New Roman"/>
          <w:sz w:val="28"/>
          <w:szCs w:val="28"/>
        </w:rPr>
        <w:tab/>
      </w:r>
      <w:r w:rsidR="000F5C57">
        <w:rPr>
          <w:rFonts w:ascii="Times New Roman" w:hAnsi="Times New Roman" w:cs="Times New Roman"/>
          <w:sz w:val="28"/>
          <w:szCs w:val="28"/>
        </w:rPr>
        <w:tab/>
      </w:r>
      <w:r w:rsidR="000F5C57">
        <w:rPr>
          <w:rFonts w:ascii="Times New Roman" w:hAnsi="Times New Roman" w:cs="Times New Roman"/>
          <w:sz w:val="28"/>
          <w:szCs w:val="28"/>
        </w:rPr>
        <w:tab/>
      </w:r>
      <w:r w:rsidR="000F5C57">
        <w:rPr>
          <w:rFonts w:ascii="Times New Roman" w:hAnsi="Times New Roman" w:cs="Times New Roman"/>
          <w:sz w:val="28"/>
          <w:szCs w:val="28"/>
        </w:rPr>
        <w:tab/>
      </w:r>
      <w:r w:rsidR="000F5C57">
        <w:rPr>
          <w:rFonts w:ascii="Times New Roman" w:hAnsi="Times New Roman" w:cs="Times New Roman"/>
          <w:sz w:val="28"/>
          <w:szCs w:val="28"/>
        </w:rPr>
        <w:tab/>
      </w:r>
      <w:r w:rsidR="000F5C57">
        <w:rPr>
          <w:rFonts w:ascii="Times New Roman" w:hAnsi="Times New Roman" w:cs="Times New Roman"/>
          <w:sz w:val="28"/>
          <w:szCs w:val="28"/>
        </w:rPr>
        <w:tab/>
      </w:r>
      <w:r w:rsidR="000F5C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B5008">
        <w:rPr>
          <w:rFonts w:ascii="Times New Roman" w:hAnsi="Times New Roman" w:cs="Times New Roman"/>
          <w:sz w:val="28"/>
          <w:szCs w:val="28"/>
        </w:rPr>
        <w:t>Р.С.</w:t>
      </w:r>
      <w:r w:rsidR="002B4A56">
        <w:rPr>
          <w:rFonts w:ascii="Times New Roman" w:hAnsi="Times New Roman" w:cs="Times New Roman"/>
          <w:sz w:val="28"/>
          <w:szCs w:val="28"/>
        </w:rPr>
        <w:t xml:space="preserve"> </w:t>
      </w:r>
      <w:r w:rsidR="00CB5008">
        <w:rPr>
          <w:rFonts w:ascii="Times New Roman" w:hAnsi="Times New Roman" w:cs="Times New Roman"/>
          <w:sz w:val="28"/>
          <w:szCs w:val="28"/>
        </w:rPr>
        <w:t>Куликов</w:t>
      </w:r>
    </w:p>
    <w:p w:rsidR="003D15B7" w:rsidRPr="001A5E5E" w:rsidRDefault="002B5C87" w:rsidP="001A5E5E">
      <w:pPr>
        <w:ind w:right="-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к.т.н., зав. кафедрой</w:t>
      </w:r>
      <w:r w:rsidR="00CB5008">
        <w:rPr>
          <w:rFonts w:ascii="Times New Roman" w:hAnsi="Times New Roman" w:cs="Times New Roman"/>
          <w:sz w:val="28"/>
        </w:rPr>
        <w:t xml:space="preserve"> РТС</w:t>
      </w:r>
      <w:bookmarkStart w:id="0" w:name="_GoBack"/>
      <w:bookmarkEnd w:id="0"/>
    </w:p>
    <w:sectPr w:rsidR="003D15B7" w:rsidRPr="001A5E5E" w:rsidSect="00403542">
      <w:footerReference w:type="default" r:id="rId9"/>
      <w:pgSz w:w="11906" w:h="16838"/>
      <w:pgMar w:top="1135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35A" w:rsidRDefault="0055435A" w:rsidP="00173A7E">
      <w:pPr>
        <w:spacing w:after="0" w:line="240" w:lineRule="auto"/>
      </w:pPr>
      <w:r>
        <w:separator/>
      </w:r>
    </w:p>
  </w:endnote>
  <w:endnote w:type="continuationSeparator" w:id="0">
    <w:p w:rsidR="0055435A" w:rsidRDefault="0055435A" w:rsidP="0017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929047"/>
      <w:docPartObj>
        <w:docPartGallery w:val="Page Numbers (Bottom of Page)"/>
        <w:docPartUnique/>
      </w:docPartObj>
    </w:sdtPr>
    <w:sdtEndPr/>
    <w:sdtContent>
      <w:p w:rsidR="00173A7E" w:rsidRDefault="00173A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385">
          <w:rPr>
            <w:noProof/>
          </w:rPr>
          <w:t>1</w:t>
        </w:r>
        <w:r>
          <w:fldChar w:fldCharType="end"/>
        </w:r>
      </w:p>
    </w:sdtContent>
  </w:sdt>
  <w:p w:rsidR="00173A7E" w:rsidRDefault="00173A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35A" w:rsidRDefault="0055435A" w:rsidP="00173A7E">
      <w:pPr>
        <w:spacing w:after="0" w:line="240" w:lineRule="auto"/>
      </w:pPr>
      <w:r>
        <w:separator/>
      </w:r>
    </w:p>
  </w:footnote>
  <w:footnote w:type="continuationSeparator" w:id="0">
    <w:p w:rsidR="0055435A" w:rsidRDefault="0055435A" w:rsidP="00173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0B78"/>
    <w:multiLevelType w:val="multilevel"/>
    <w:tmpl w:val="6C6CF7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4A549BC"/>
    <w:multiLevelType w:val="hybridMultilevel"/>
    <w:tmpl w:val="DD9AE7A0"/>
    <w:lvl w:ilvl="0" w:tplc="FD66EB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80765"/>
    <w:multiLevelType w:val="multilevel"/>
    <w:tmpl w:val="9A902C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81690"/>
    <w:multiLevelType w:val="hybridMultilevel"/>
    <w:tmpl w:val="E328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B7"/>
    <w:rsid w:val="0001798E"/>
    <w:rsid w:val="00092447"/>
    <w:rsid w:val="000E3365"/>
    <w:rsid w:val="000F5C57"/>
    <w:rsid w:val="00173A7E"/>
    <w:rsid w:val="001A5E5E"/>
    <w:rsid w:val="001B1947"/>
    <w:rsid w:val="002522E4"/>
    <w:rsid w:val="0027652D"/>
    <w:rsid w:val="002B4A56"/>
    <w:rsid w:val="002B5C87"/>
    <w:rsid w:val="00367321"/>
    <w:rsid w:val="003836BF"/>
    <w:rsid w:val="003D15B7"/>
    <w:rsid w:val="00403542"/>
    <w:rsid w:val="0042647A"/>
    <w:rsid w:val="00463838"/>
    <w:rsid w:val="00480370"/>
    <w:rsid w:val="0055435A"/>
    <w:rsid w:val="0060701E"/>
    <w:rsid w:val="006642E9"/>
    <w:rsid w:val="006F78C2"/>
    <w:rsid w:val="008C334D"/>
    <w:rsid w:val="009F7084"/>
    <w:rsid w:val="00C869FE"/>
    <w:rsid w:val="00CB5008"/>
    <w:rsid w:val="00DD1D4D"/>
    <w:rsid w:val="00E24E3C"/>
    <w:rsid w:val="00EF6EB6"/>
    <w:rsid w:val="00FF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6A0210-FA95-4DD3-884C-0DF13E1B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36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836BF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17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73A7E"/>
  </w:style>
  <w:style w:type="paragraph" w:styleId="ae">
    <w:name w:val="footer"/>
    <w:basedOn w:val="a"/>
    <w:link w:val="af"/>
    <w:uiPriority w:val="99"/>
    <w:unhideWhenUsed/>
    <w:rsid w:val="0017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73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0463D-E8B2-463B-A6DB-F9B7EE397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dc:description/>
  <cp:lastModifiedBy>Татьяна Бровко</cp:lastModifiedBy>
  <cp:revision>11</cp:revision>
  <cp:lastPrinted>2021-06-21T06:48:00Z</cp:lastPrinted>
  <dcterms:created xsi:type="dcterms:W3CDTF">2019-06-13T23:47:00Z</dcterms:created>
  <dcterms:modified xsi:type="dcterms:W3CDTF">2021-06-21T06:48:00Z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