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EF6" w:rsidRPr="000D383B" w:rsidRDefault="00343EF6" w:rsidP="00343EF6">
      <w:pPr>
        <w:pStyle w:val="Lijstalinea"/>
        <w:numPr>
          <w:ilvl w:val="0"/>
          <w:numId w:val="15"/>
        </w:numPr>
        <w:rPr>
          <w:lang w:val="nl-BE"/>
        </w:rPr>
      </w:pPr>
      <w:r w:rsidRPr="000D383B">
        <w:rPr>
          <w:lang w:val="nl-BE"/>
        </w:rPr>
        <w:t>Discover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Briefing</w:t>
      </w:r>
    </w:p>
    <w:p w:rsidR="000D383B" w:rsidRPr="000D383B" w:rsidRDefault="000D383B" w:rsidP="000D383B">
      <w:pPr>
        <w:pStyle w:val="Lijstalinea"/>
        <w:numPr>
          <w:ilvl w:val="2"/>
          <w:numId w:val="15"/>
        </w:numPr>
        <w:rPr>
          <w:lang w:val="nl-BE"/>
        </w:rPr>
      </w:pPr>
      <w:r w:rsidRPr="000D383B">
        <w:rPr>
          <w:lang w:val="nl-BE"/>
        </w:rPr>
        <w:t>Onze opdracht</w:t>
      </w:r>
      <w:r>
        <w:rPr>
          <w:lang w:val="nl-BE"/>
        </w:rPr>
        <w:t xml:space="preserve">gever wil een dynamische website dat er een toffe idee/PIP op website </w:t>
      </w:r>
      <w:r>
        <w:rPr>
          <w:lang w:val="nl-BE"/>
        </w:rPr>
        <w:t>kun plaatsen</w:t>
      </w:r>
      <w:r>
        <w:rPr>
          <w:lang w:val="nl-BE"/>
        </w:rPr>
        <w:t xml:space="preserve"> en waar mensen van de wereld deze idee financieel kun ondersteunen</w:t>
      </w:r>
      <w:bookmarkStart w:id="0" w:name="_GoBack"/>
      <w:bookmarkEnd w:id="0"/>
      <w:r>
        <w:rPr>
          <w:lang w:val="nl-BE"/>
        </w:rPr>
        <w:t xml:space="preserve">. Boodschap van deze website dat onze wereld steunen voor toffe ideeën. </w:t>
      </w:r>
    </w:p>
    <w:p w:rsidR="00343EF6" w:rsidRPr="000D383B" w:rsidRDefault="00343EF6" w:rsidP="00343EF6">
      <w:pPr>
        <w:pStyle w:val="Lijstalinea"/>
        <w:numPr>
          <w:ilvl w:val="0"/>
          <w:numId w:val="15"/>
        </w:numPr>
        <w:rPr>
          <w:lang w:val="nl-BE"/>
        </w:rPr>
      </w:pPr>
      <w:proofErr w:type="spellStart"/>
      <w:r w:rsidRPr="000D383B">
        <w:rPr>
          <w:lang w:val="nl-BE"/>
        </w:rPr>
        <w:t>Define</w:t>
      </w:r>
      <w:proofErr w:type="spellEnd"/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Planning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Analyse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proofErr w:type="spellStart"/>
      <w:r w:rsidRPr="000D383B">
        <w:rPr>
          <w:lang w:val="nl-BE"/>
        </w:rPr>
        <w:t>Inspiration</w:t>
      </w:r>
      <w:proofErr w:type="spellEnd"/>
    </w:p>
    <w:p w:rsidR="00343EF6" w:rsidRPr="000D383B" w:rsidRDefault="00343EF6" w:rsidP="00343EF6">
      <w:pPr>
        <w:pStyle w:val="Lijstalinea"/>
        <w:numPr>
          <w:ilvl w:val="2"/>
          <w:numId w:val="15"/>
        </w:numPr>
        <w:rPr>
          <w:lang w:val="nl-BE"/>
        </w:rPr>
      </w:pPr>
      <w:r w:rsidRPr="000D383B">
        <w:rPr>
          <w:lang w:val="nl-BE"/>
        </w:rPr>
        <w:t>Moodboard</w:t>
      </w:r>
    </w:p>
    <w:p w:rsidR="00343EF6" w:rsidRPr="000D383B" w:rsidRDefault="00343EF6" w:rsidP="00343EF6">
      <w:pPr>
        <w:pStyle w:val="Lijstalinea"/>
        <w:numPr>
          <w:ilvl w:val="0"/>
          <w:numId w:val="15"/>
        </w:numPr>
        <w:rPr>
          <w:lang w:val="nl-BE"/>
        </w:rPr>
      </w:pPr>
      <w:r w:rsidRPr="000D383B">
        <w:rPr>
          <w:lang w:val="nl-BE"/>
        </w:rPr>
        <w:t>Design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 xml:space="preserve">Sitemap of </w:t>
      </w:r>
      <w:proofErr w:type="spellStart"/>
      <w:r w:rsidRPr="000D383B">
        <w:rPr>
          <w:lang w:val="nl-BE"/>
        </w:rPr>
        <w:t>Wireflow</w:t>
      </w:r>
      <w:proofErr w:type="spellEnd"/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proofErr w:type="spellStart"/>
      <w:r w:rsidRPr="000D383B">
        <w:rPr>
          <w:lang w:val="nl-BE"/>
        </w:rPr>
        <w:t>Wireframes</w:t>
      </w:r>
      <w:proofErr w:type="spellEnd"/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Visual Design</w:t>
      </w:r>
    </w:p>
    <w:p w:rsidR="00343EF6" w:rsidRPr="000D383B" w:rsidRDefault="00343EF6" w:rsidP="00343EF6">
      <w:pPr>
        <w:pStyle w:val="Lijstalinea"/>
        <w:numPr>
          <w:ilvl w:val="0"/>
          <w:numId w:val="15"/>
        </w:numPr>
        <w:rPr>
          <w:lang w:val="nl-BE"/>
        </w:rPr>
      </w:pPr>
      <w:r w:rsidRPr="000D383B">
        <w:rPr>
          <w:lang w:val="nl-BE"/>
        </w:rPr>
        <w:t>Development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Content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Database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proofErr w:type="spellStart"/>
      <w:r w:rsidRPr="000D383B">
        <w:rPr>
          <w:lang w:val="nl-BE"/>
        </w:rPr>
        <w:t>Testing</w:t>
      </w:r>
      <w:proofErr w:type="spellEnd"/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Code Snippets</w:t>
      </w:r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Screenshots</w:t>
      </w:r>
    </w:p>
    <w:p w:rsidR="00343EF6" w:rsidRPr="000D383B" w:rsidRDefault="00343EF6" w:rsidP="00343EF6">
      <w:pPr>
        <w:pStyle w:val="Lijstalinea"/>
        <w:numPr>
          <w:ilvl w:val="0"/>
          <w:numId w:val="15"/>
        </w:numPr>
        <w:rPr>
          <w:lang w:val="nl-BE"/>
        </w:rPr>
      </w:pPr>
      <w:proofErr w:type="spellStart"/>
      <w:r w:rsidRPr="000D383B">
        <w:rPr>
          <w:lang w:val="nl-BE"/>
        </w:rPr>
        <w:t>Deliver</w:t>
      </w:r>
      <w:proofErr w:type="spellEnd"/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Handleiding</w:t>
      </w:r>
    </w:p>
    <w:p w:rsidR="00343EF6" w:rsidRPr="000D383B" w:rsidRDefault="00343EF6" w:rsidP="00343EF6">
      <w:pPr>
        <w:pStyle w:val="Lijstalinea"/>
        <w:numPr>
          <w:ilvl w:val="0"/>
          <w:numId w:val="15"/>
        </w:numPr>
        <w:rPr>
          <w:lang w:val="nl-BE"/>
        </w:rPr>
      </w:pPr>
      <w:proofErr w:type="spellStart"/>
      <w:r w:rsidRPr="000D383B">
        <w:rPr>
          <w:lang w:val="nl-BE"/>
        </w:rPr>
        <w:t>Deploy</w:t>
      </w:r>
      <w:proofErr w:type="spellEnd"/>
    </w:p>
    <w:p w:rsidR="00343EF6" w:rsidRPr="000D383B" w:rsidRDefault="00343EF6" w:rsidP="00343EF6">
      <w:pPr>
        <w:pStyle w:val="Lijstalinea"/>
        <w:numPr>
          <w:ilvl w:val="1"/>
          <w:numId w:val="15"/>
        </w:numPr>
        <w:rPr>
          <w:lang w:val="nl-BE"/>
        </w:rPr>
      </w:pPr>
      <w:r w:rsidRPr="000D383B">
        <w:rPr>
          <w:lang w:val="nl-BE"/>
        </w:rPr>
        <w:t>Deployment guide</w:t>
      </w:r>
    </w:p>
    <w:sectPr w:rsidR="00343EF6" w:rsidRPr="000D383B" w:rsidSect="00D732D2">
      <w:footerReference w:type="default" r:id="rId9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23" w:rsidRDefault="00863F23">
      <w:pPr>
        <w:spacing w:after="0" w:line="240" w:lineRule="auto"/>
      </w:pPr>
      <w:r>
        <w:separator/>
      </w:r>
    </w:p>
  </w:endnote>
  <w:endnote w:type="continuationSeparator" w:id="0">
    <w:p w:rsidR="00863F23" w:rsidRDefault="0086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19E" w:rsidRDefault="00863F23">
    <w:pPr>
      <w:pStyle w:val="voettekst"/>
    </w:pPr>
    <w:sdt>
      <w:sdtPr>
        <w:alias w:val="Titel"/>
        <w:tag w:val=""/>
        <w:id w:val="280004402"/>
        <w:placeholder>
          <w:docPart w:val="3633C6B8B5EF4A3B82CB360C11CB9F9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633">
          <w:t>[Titel van bedrijfsplan]</w:t>
        </w:r>
      </w:sdtContent>
    </w:sdt>
    <w:r w:rsidR="00B275F0">
      <w:t xml:space="preserve"> - </w:t>
    </w:r>
    <w:sdt>
      <w:sdtPr>
        <w:alias w:val="Datum"/>
        <w:tag w:val=""/>
        <w:id w:val="-1976370188"/>
        <w:placeholder>
          <w:docPart w:val="7D17AA24F57F4D729CA99A6B8A861E7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B275F0">
          <w:t>[Selecteer datum]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F3766C">
      <w:rPr>
        <w:noProof/>
      </w:rPr>
      <w:t>17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23" w:rsidRDefault="00863F23">
      <w:pPr>
        <w:spacing w:after="0" w:line="240" w:lineRule="auto"/>
      </w:pPr>
      <w:r>
        <w:separator/>
      </w:r>
    </w:p>
  </w:footnote>
  <w:footnote w:type="continuationSeparator" w:id="0">
    <w:p w:rsidR="00863F23" w:rsidRDefault="00863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6F0F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C2320"/>
    <w:multiLevelType w:val="hybridMultilevel"/>
    <w:tmpl w:val="59C075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35"/>
    <w:rsid w:val="0002160E"/>
    <w:rsid w:val="000D383B"/>
    <w:rsid w:val="00263AC5"/>
    <w:rsid w:val="002C34B0"/>
    <w:rsid w:val="003056A6"/>
    <w:rsid w:val="00343EF6"/>
    <w:rsid w:val="00367633"/>
    <w:rsid w:val="003B35A6"/>
    <w:rsid w:val="004349FD"/>
    <w:rsid w:val="004B194A"/>
    <w:rsid w:val="004D5894"/>
    <w:rsid w:val="00577591"/>
    <w:rsid w:val="00692935"/>
    <w:rsid w:val="00727ABF"/>
    <w:rsid w:val="007E5E59"/>
    <w:rsid w:val="007E6643"/>
    <w:rsid w:val="00853585"/>
    <w:rsid w:val="00863F23"/>
    <w:rsid w:val="008B6FE4"/>
    <w:rsid w:val="00A3363F"/>
    <w:rsid w:val="00A41A06"/>
    <w:rsid w:val="00B275F0"/>
    <w:rsid w:val="00B31CB0"/>
    <w:rsid w:val="00B9618D"/>
    <w:rsid w:val="00D4319E"/>
    <w:rsid w:val="00D64119"/>
    <w:rsid w:val="00D732D2"/>
    <w:rsid w:val="00E54FB8"/>
    <w:rsid w:val="00F3766C"/>
    <w:rsid w:val="00F50324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D3C893"/>
  <w15:chartTrackingRefBased/>
  <w15:docId w15:val="{6C933FE7-5B0D-4627-9A77-B0DE25E7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43EF6"/>
  </w:style>
  <w:style w:type="paragraph" w:styleId="Kop1">
    <w:name w:val="heading 1"/>
    <w:basedOn w:val="Standaard"/>
    <w:next w:val="Standaard"/>
    <w:link w:val="Kop1Char"/>
    <w:uiPriority w:val="9"/>
    <w:qFormat/>
    <w:rsid w:val="00343EF6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3EF6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3EF6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3EF6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3EF6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3EF6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3EF6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3E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3E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9"/>
    <w:pPr>
      <w:keepNext/>
      <w:keepLines/>
      <w:pBdr>
        <w:bottom w:val="single" w:sz="8" w:space="0" w:color="F6CBD5" w:themeColor="accent1" w:themeTint="33"/>
      </w:pBdr>
      <w:outlineLvl w:val="0"/>
    </w:pPr>
    <w:rPr>
      <w:rFonts w:asciiTheme="majorHAnsi" w:eastAsiaTheme="majorEastAsia" w:hAnsiTheme="majorHAnsi" w:cstheme="majorBidi"/>
      <w:color w:val="B71E42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0">
    <w:name w:val="kop 3"/>
    <w:basedOn w:val="Standaard"/>
    <w:next w:val="Standaard"/>
    <w:link w:val="Tekenkop3"/>
    <w:uiPriority w:val="9"/>
    <w:unhideWhenUsed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343EF6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43EF6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3E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3EF6"/>
    <w:rPr>
      <w:caps/>
      <w:color w:val="595959" w:themeColor="text1" w:themeTint="A6"/>
      <w:spacing w:val="10"/>
      <w:sz w:val="21"/>
      <w:szCs w:val="21"/>
    </w:rPr>
  </w:style>
  <w:style w:type="paragraph" w:customStyle="1" w:styleId="Geenregelafstand">
    <w:name w:val="Geen regelafstand"/>
    <w:uiPriority w:val="1"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B71E42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B71E42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0"/>
    <w:uiPriority w:val="9"/>
    <w:rPr>
      <w:rFonts w:asciiTheme="majorHAnsi" w:eastAsiaTheme="majorEastAsia" w:hAnsiTheme="majorHAnsi" w:cstheme="majorBidi"/>
      <w:color w:val="B71E42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3EF6"/>
    <w:pPr>
      <w:outlineLvl w:val="9"/>
    </w:p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FA2B5C" w:themeColor="hyperlink"/>
      <w:u w:val="single"/>
    </w:rPr>
  </w:style>
  <w:style w:type="character" w:customStyle="1" w:styleId="Tekenkop3">
    <w:name w:val="Teken kop 3"/>
    <w:basedOn w:val="Standaardalinea-lettertype"/>
    <w:link w:val="kop30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6CBD5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4B4B4" w:themeColor="text2" w:themeTint="66"/>
        <w:left w:val="single" w:sz="4" w:space="0" w:color="B4B4B4" w:themeColor="text2" w:themeTint="66"/>
        <w:bottom w:val="single" w:sz="4" w:space="0" w:color="B4B4B4" w:themeColor="text2" w:themeTint="66"/>
        <w:right w:val="single" w:sz="4" w:space="0" w:color="B4B4B4" w:themeColor="text2" w:themeTint="66"/>
        <w:insideV w:val="single" w:sz="4" w:space="0" w:color="B4B4B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B71E42" w:themeFill="accent1"/>
      </w:tcPr>
    </w:tblStylePr>
    <w:tblStylePr w:type="lastRow">
      <w:rPr>
        <w:rFonts w:asciiTheme="majorHAnsi" w:hAnsiTheme="majorHAnsi"/>
        <w:b/>
        <w:caps/>
        <w:smallCaps w:val="0"/>
        <w:color w:val="B71E42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9D9D9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B71E42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B71E42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B71E42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B71E42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343EF6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3EF6"/>
    <w:rPr>
      <w:caps/>
      <w:spacing w:val="15"/>
      <w:shd w:val="clear" w:color="auto" w:fill="F6CBD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3EF6"/>
    <w:rPr>
      <w:caps/>
      <w:color w:val="5B0F2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3EF6"/>
    <w:rPr>
      <w:caps/>
      <w:color w:val="88163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3EF6"/>
    <w:rPr>
      <w:caps/>
      <w:color w:val="88163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3EF6"/>
    <w:rPr>
      <w:caps/>
      <w:color w:val="88163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3EF6"/>
    <w:rPr>
      <w:caps/>
      <w:color w:val="88163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3EF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3EF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43EF6"/>
    <w:rPr>
      <w:b/>
      <w:bCs/>
      <w:color w:val="881631" w:themeColor="accent1" w:themeShade="BF"/>
      <w:sz w:val="16"/>
      <w:szCs w:val="16"/>
    </w:rPr>
  </w:style>
  <w:style w:type="character" w:styleId="Zwaar">
    <w:name w:val="Strong"/>
    <w:uiPriority w:val="22"/>
    <w:qFormat/>
    <w:rsid w:val="00343EF6"/>
    <w:rPr>
      <w:b/>
      <w:bCs/>
    </w:rPr>
  </w:style>
  <w:style w:type="character" w:styleId="Nadruk">
    <w:name w:val="Emphasis"/>
    <w:uiPriority w:val="20"/>
    <w:qFormat/>
    <w:rsid w:val="00343EF6"/>
    <w:rPr>
      <w:caps/>
      <w:color w:val="5B0F20" w:themeColor="accent1" w:themeShade="7F"/>
      <w:spacing w:val="5"/>
    </w:rPr>
  </w:style>
  <w:style w:type="paragraph" w:styleId="Geenafstand">
    <w:name w:val="No Spacing"/>
    <w:uiPriority w:val="1"/>
    <w:qFormat/>
    <w:rsid w:val="00343EF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43EF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43EF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3EF6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3EF6"/>
    <w:rPr>
      <w:color w:val="B71E42" w:themeColor="accent1"/>
      <w:sz w:val="24"/>
      <w:szCs w:val="24"/>
    </w:rPr>
  </w:style>
  <w:style w:type="character" w:styleId="Subtielebenadrukking">
    <w:name w:val="Subtle Emphasis"/>
    <w:uiPriority w:val="19"/>
    <w:qFormat/>
    <w:rsid w:val="00343EF6"/>
    <w:rPr>
      <w:i/>
      <w:iCs/>
      <w:color w:val="5B0F20" w:themeColor="accent1" w:themeShade="7F"/>
    </w:rPr>
  </w:style>
  <w:style w:type="character" w:styleId="Intensievebenadrukking">
    <w:name w:val="Intense Emphasis"/>
    <w:uiPriority w:val="21"/>
    <w:qFormat/>
    <w:rsid w:val="00343EF6"/>
    <w:rPr>
      <w:b/>
      <w:bCs/>
      <w:caps/>
      <w:color w:val="5B0F20" w:themeColor="accent1" w:themeShade="7F"/>
      <w:spacing w:val="10"/>
    </w:rPr>
  </w:style>
  <w:style w:type="character" w:styleId="Subtieleverwijzing">
    <w:name w:val="Subtle Reference"/>
    <w:uiPriority w:val="31"/>
    <w:qFormat/>
    <w:rsid w:val="00343EF6"/>
    <w:rPr>
      <w:b/>
      <w:bCs/>
      <w:color w:val="B71E42" w:themeColor="accent1"/>
    </w:rPr>
  </w:style>
  <w:style w:type="character" w:styleId="Intensieveverwijzing">
    <w:name w:val="Intense Reference"/>
    <w:uiPriority w:val="32"/>
    <w:qFormat/>
    <w:rsid w:val="00343EF6"/>
    <w:rPr>
      <w:b/>
      <w:bCs/>
      <w:i/>
      <w:iCs/>
      <w:caps/>
      <w:color w:val="B71E42" w:themeColor="accent1"/>
    </w:rPr>
  </w:style>
  <w:style w:type="character" w:styleId="Titelvanboek">
    <w:name w:val="Book Title"/>
    <w:uiPriority w:val="33"/>
    <w:qFormat/>
    <w:rsid w:val="00343EF6"/>
    <w:rPr>
      <w:b/>
      <w:bCs/>
      <w:i/>
      <w:iCs/>
      <w:spacing w:val="0"/>
    </w:rPr>
  </w:style>
  <w:style w:type="paragraph" w:styleId="Lijstalinea">
    <w:name w:val="List Paragraph"/>
    <w:basedOn w:val="Standaard"/>
    <w:uiPriority w:val="34"/>
    <w:qFormat/>
    <w:rsid w:val="0034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end\AppData\Roaming\Microsoft\Templates\Bedrijfsplan%20(rood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33C6B8B5EF4A3B82CB360C11CB9F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4160D0-75A2-4690-A685-BCC4720D5D4F}"/>
      </w:docPartPr>
      <w:docPartBody>
        <w:p w:rsidR="00000000" w:rsidRDefault="00531907">
          <w:pPr>
            <w:pStyle w:val="3633C6B8B5EF4A3B82CB360C11CB9F9A"/>
          </w:pPr>
          <w:r>
            <w:t>[Titel van bedrijfsplan]</w:t>
          </w:r>
        </w:p>
      </w:docPartBody>
    </w:docPart>
    <w:docPart>
      <w:docPartPr>
        <w:name w:val="7D17AA24F57F4D729CA99A6B8A861E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69013D-2322-4B8D-AEDE-085C76F1080F}"/>
      </w:docPartPr>
      <w:docPartBody>
        <w:p w:rsidR="00000000" w:rsidRDefault="00531907">
          <w:pPr>
            <w:pStyle w:val="7D17AA24F57F4D729CA99A6B8A861E76"/>
          </w:pPr>
          <w:r>
            <w:t>[Selecteer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07"/>
    <w:rsid w:val="005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customStyle="1" w:styleId="2E7C73AA93204214988FB311D1AE2A93">
    <w:name w:val="2E7C73AA93204214988FB311D1AE2A93"/>
  </w:style>
  <w:style w:type="paragraph" w:customStyle="1" w:styleId="4135A4CCA8074FFBA57FEBA3DC166EEC">
    <w:name w:val="4135A4CCA8074FFBA57FEBA3DC166EEC"/>
  </w:style>
  <w:style w:type="paragraph" w:customStyle="1" w:styleId="B1F2A0C9693C42C88D587389AB1C89A7">
    <w:name w:val="B1F2A0C9693C42C88D587389AB1C89A7"/>
  </w:style>
  <w:style w:type="paragraph" w:customStyle="1" w:styleId="3633C6B8B5EF4A3B82CB360C11CB9F9A">
    <w:name w:val="3633C6B8B5EF4A3B82CB360C11CB9F9A"/>
  </w:style>
  <w:style w:type="paragraph" w:customStyle="1" w:styleId="7D17AA24F57F4D729CA99A6B8A861E76">
    <w:name w:val="7D17AA24F57F4D729CA99A6B8A861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alerie">
  <a:themeElements>
    <a:clrScheme name="Galerie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6636D-CA3D-4857-B1A2-36E17D4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Bedrijfsplan (rood ontwerp).dotx</Template>
  <TotalTime>29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/>
      <vt:lpstr/>
      <vt:lpstr>Samenvatting</vt:lpstr>
      <vt:lpstr>    Belangrijkste punten</vt:lpstr>
      <vt:lpstr>    Doelstellingen</vt:lpstr>
      <vt:lpstr>    Missieverklaring</vt:lpstr>
      <vt:lpstr>    Sleutels voor succes</vt:lpstr>
      <vt:lpstr>Beschrijving van bedrijf</vt:lpstr>
      <vt:lpstr>    Eigendom van bedrijf/rechtsvorm</vt:lpstr>
      <vt:lpstr>    Locatie</vt:lpstr>
      <vt:lpstr>    Interieur</vt:lpstr>
      <vt:lpstr>    Kantooruren</vt:lpstr>
      <vt:lpstr>    Producten en services</vt:lpstr>
      <vt:lpstr>    Leveranciers</vt:lpstr>
      <vt:lpstr>    Service</vt:lpstr>
      <vt:lpstr>    Productie</vt:lpstr>
      <vt:lpstr>    Management</vt:lpstr>
      <vt:lpstr>    Financieel beheer</vt:lpstr>
      <vt:lpstr>    Samenvatting van opstarten/overname</vt:lpstr>
      <vt:lpstr>Marketing</vt:lpstr>
      <vt:lpstr>    Marktanalyse</vt:lpstr>
      <vt:lpstr>    Marktsegmentatie</vt:lpstr>
      <vt:lpstr>    Concurrentie</vt:lpstr>
      <vt:lpstr>    Prijzen</vt:lpstr>
      <vt:lpstr>        Reclame en promotie</vt:lpstr>
      <vt:lpstr>        Strategie en implementatie</vt:lpstr>
      <vt:lpstr>Bijlage</vt:lpstr>
      <vt:lpstr>    Opstartkosten</vt:lpstr>
      <vt:lpstr>    Opstartkapitaal bepalen</vt:lpstr>
      <vt:lpstr>    Cashflow</vt:lpstr>
      <vt:lpstr>    Inkomstenprognose</vt:lpstr>
      <vt:lpstr>    Winst- en verliesoverzicht</vt:lpstr>
      <vt:lpstr>        Winst en verlies, begroot t.o. werkelijk: (&lt;[Beginmaand, jaar]&gt;—&lt;[Eindmaand, jaar</vt:lpstr>
      <vt:lpstr>    Balans</vt:lpstr>
      <vt:lpstr>    Omzetprognose</vt:lpstr>
      <vt:lpstr>    Mijlpalen</vt:lpstr>
      <vt:lpstr>    Break-evenanalyse</vt:lpstr>
      <vt:lpstr>    Diverse documenten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3</cp:revision>
  <dcterms:created xsi:type="dcterms:W3CDTF">2019-05-21T19:44:00Z</dcterms:created>
  <dcterms:modified xsi:type="dcterms:W3CDTF">2019-05-21T20:13:00Z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