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sz w:val="38"/>
          <w:szCs w:val="38"/>
        </w:rPr>
        <w:t xml:space="preserve">NAWFS UL AHSUN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SOFTWARE ENGINEER | FULL-STACK DEVELOPER</w:t>
      </w:r>
    </w:p>
    <w:p>
      <w:pPr>
        <w:spacing w:after="40" w:before="0"/>
        <w:jc w:val="center"/>
      </w:pPr>
      <w:r>
        <w:rPr>
          <w:rFonts w:ascii="Georgia" w:cs="Georgia" w:eastAsia="Georgia" w:hAnsi="Georgia"/>
          <w:sz w:val="19"/>
          <w:szCs w:val="19"/>
        </w:rPr>
        <w:t xml:space="preserve">Dhaka, Bangladesh | +880 1704 259187 | </w:t>
      </w:r>
      <w:hyperlink w:history="1" r:id="rIduk_ciq5xepq7v8p2zaxdl">
        <w:r>
          <w:rPr>
            <w:rFonts w:ascii="Georgia" w:cs="Georgia" w:eastAsia="Georgia" w:hAnsi="Georgia"/>
            <w:color w:val="1A0DAB"/>
            <w:sz w:val="19"/>
            <w:szCs w:val="19"/>
            <w:u w:val="single"/>
          </w:rPr>
          <w:t xml:space="preserve">nawfs.cs254@gmail.com</w:t>
        </w:r>
      </w:hyperlink>
    </w:p>
    <w:p>
      <w:pPr>
        <w:spacing w:after="120" w:before="0"/>
        <w:jc w:val="center"/>
      </w:pPr>
      <w:r>
        <w:rPr>
          <w:rFonts w:ascii="Georgia" w:cs="Georgia" w:eastAsia="Georgia" w:hAnsi="Georgia"/>
          <w:sz w:val="19"/>
          <w:szCs w:val="19"/>
        </w:rPr>
        <w:t xml:space="preserve">LinkedIn: </w:t>
      </w:r>
      <w:hyperlink w:history="1" r:id="rIdavu7f8ci8iaw8xflhnpdr">
        <w:r>
          <w:rPr>
            <w:rFonts w:ascii="Georgia" w:cs="Georgia" w:eastAsia="Georgia" w:hAnsi="Georgia"/>
            <w:color w:val="1A0DAB"/>
            <w:sz w:val="19"/>
            <w:szCs w:val="19"/>
            <w:u w:val="single"/>
          </w:rPr>
          <w:t xml:space="preserve">linkedin.com/in/nawfs-ul-ahsun</w:t>
        </w:r>
      </w:hyperlink>
      <w:r>
        <w:rPr>
          <w:rFonts w:ascii="Georgia" w:cs="Georgia" w:eastAsia="Georgia" w:hAnsi="Georgia"/>
          <w:sz w:val="19"/>
          <w:szCs w:val="19"/>
        </w:rPr>
        <w:t xml:space="preserve"> | GitHub: </w:t>
      </w:r>
      <w:hyperlink w:history="1" r:id="rIdw0juji22xint6nlignmdm">
        <w:r>
          <w:rPr>
            <w:rFonts w:ascii="Georgia" w:cs="Georgia" w:eastAsia="Georgia" w:hAnsi="Georgia"/>
            <w:color w:val="1A0DAB"/>
            <w:sz w:val="19"/>
            <w:szCs w:val="19"/>
            <w:u w:val="single"/>
          </w:rPr>
          <w:t xml:space="preserve">github.com/nawfs254</w:t>
        </w:r>
      </w:hyperlink>
      <w:r>
        <w:rPr>
          <w:rFonts w:ascii="Georgia" w:cs="Georgia" w:eastAsia="Georgia" w:hAnsi="Georgia"/>
          <w:sz w:val="19"/>
          <w:szCs w:val="19"/>
        </w:rPr>
        <w:t xml:space="preserve"> | Portfolio: </w:t>
      </w:r>
      <w:hyperlink w:history="1" r:id="rId1-wyuy1gholkhjr4jqoo-">
        <w:r>
          <w:rPr>
            <w:rFonts w:ascii="Georgia" w:cs="Georgia" w:eastAsia="Georgia" w:hAnsi="Georgia"/>
            <w:color w:val="1A0DAB"/>
            <w:sz w:val="19"/>
            <w:szCs w:val="19"/>
            <w:u w:val="single"/>
          </w:rPr>
          <w:t xml:space="preserve">nawfs.is-a.dev</w:t>
        </w:r>
      </w:hyperlink>
    </w:p>
    <w:p>
      <w:pPr>
        <w:pBdr>
          <w:bottom w:val="single" w:color="999999" w:sz="6" w:space="2"/>
        </w:pBdr>
        <w:spacing w:after="80" w:before="18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PROFESSIONAL SUMMARY</w:t>
      </w:r>
    </w:p>
    <w:p>
      <w:pPr>
        <w:spacing w:after="100" w:before="40" w:line="276"/>
      </w:pPr>
      <w:r>
        <w:rPr>
          <w:rFonts w:ascii="Georgia" w:cs="Georgia" w:eastAsia="Georgia" w:hAnsi="Georgia"/>
          <w:sz w:val="19"/>
          <w:szCs w:val="19"/>
        </w:rPr>
        <w:t xml:space="preserve">Software Engineer experienced in building enterprise ERP and healthcare applications using React.js, Java, Spring Boot, JavaScript, and Microsoft SQL Server. Skilled in full-stack development, database optimization, dashboards, reporting, and enterprise application development. Contributed to new product initiatives including React.js-based solutions, hotel management software, and ZAB Framework developer tools.</w:t>
      </w:r>
    </w:p>
    <w:p>
      <w:pPr>
        <w:pBdr>
          <w:bottom w:val="single" w:color="999999" w:sz="6" w:space="2"/>
        </w:pBdr>
        <w:spacing w:after="80" w:before="18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TECHNICAL SKILLS</w:t>
      </w:r>
    </w:p>
    <w:p>
      <w:pPr>
        <w:spacing w:after="20" w:before="20" w:line="260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Programming Languages: </w:t>
      </w:r>
      <w:r>
        <w:rPr>
          <w:rFonts w:ascii="Georgia" w:cs="Georgia" w:eastAsia="Georgia" w:hAnsi="Georgia"/>
          <w:sz w:val="19"/>
          <w:szCs w:val="19"/>
        </w:rPr>
        <w:t xml:space="preserve">Java, JavaScript, Python, SQL</w:t>
      </w:r>
    </w:p>
    <w:p>
      <w:pPr>
        <w:spacing w:after="20" w:before="20" w:line="260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Frontend: </w:t>
      </w:r>
      <w:r>
        <w:rPr>
          <w:rFonts w:ascii="Georgia" w:cs="Georgia" w:eastAsia="Georgia" w:hAnsi="Georgia"/>
          <w:sz w:val="19"/>
          <w:szCs w:val="19"/>
        </w:rPr>
        <w:t xml:space="preserve">React.js, Next.js, HTML, CSS, Tailwind CSS, Material UI</w:t>
      </w:r>
    </w:p>
    <w:p>
      <w:pPr>
        <w:spacing w:after="20" w:before="20" w:line="260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Backend / Enterprise: </w:t>
      </w:r>
      <w:r>
        <w:rPr>
          <w:rFonts w:ascii="Georgia" w:cs="Georgia" w:eastAsia="Georgia" w:hAnsi="Georgia"/>
          <w:sz w:val="19"/>
          <w:szCs w:val="19"/>
        </w:rPr>
        <w:t xml:space="preserve">Spring Boot, Node, Express, Java-based Zab Framework, ERP Systems</w:t>
      </w:r>
    </w:p>
    <w:p>
      <w:pPr>
        <w:spacing w:after="20" w:before="20" w:line="260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Databases: </w:t>
      </w:r>
      <w:r>
        <w:rPr>
          <w:rFonts w:ascii="Georgia" w:cs="Georgia" w:eastAsia="Georgia" w:hAnsi="Georgia"/>
          <w:sz w:val="19"/>
          <w:szCs w:val="19"/>
        </w:rPr>
        <w:t xml:space="preserve">Microsoft SQL Server, MySQL, MongoDB</w:t>
      </w:r>
    </w:p>
    <w:p>
      <w:pPr>
        <w:spacing w:after="20" w:before="20" w:line="260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Reporting / Design: </w:t>
      </w:r>
      <w:r>
        <w:rPr>
          <w:rFonts w:ascii="Georgia" w:cs="Georgia" w:eastAsia="Georgia" w:hAnsi="Georgia"/>
          <w:sz w:val="19"/>
          <w:szCs w:val="19"/>
        </w:rPr>
        <w:t xml:space="preserve">Crystal Reports, Figma, Adobe Illustrator, Photoshop</w:t>
      </w:r>
    </w:p>
    <w:p>
      <w:pPr>
        <w:spacing w:after="20" w:before="20" w:line="260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Technical Tools: </w:t>
      </w:r>
      <w:r>
        <w:rPr>
          <w:rFonts w:ascii="Georgia" w:cs="Georgia" w:eastAsia="Georgia" w:hAnsi="Georgia"/>
          <w:sz w:val="19"/>
          <w:szCs w:val="19"/>
        </w:rPr>
        <w:t xml:space="preserve">MS Word, MS Excel, MS PowerPoint</w:t>
      </w:r>
    </w:p>
    <w:p>
      <w:pPr>
        <w:spacing w:after="20" w:before="20" w:line="260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Creative: </w:t>
      </w:r>
      <w:r>
        <w:rPr>
          <w:rFonts w:ascii="Georgia" w:cs="Georgia" w:eastAsia="Georgia" w:hAnsi="Georgia"/>
          <w:sz w:val="19"/>
          <w:szCs w:val="19"/>
        </w:rPr>
        <w:t xml:space="preserve">Adobe Premiere Pro, Adobe Audition, FL Studio, Figma, Photoshop, Illustrator</w:t>
      </w:r>
    </w:p>
    <w:p>
      <w:pPr>
        <w:pBdr>
          <w:bottom w:val="single" w:color="999999" w:sz="6" w:space="2"/>
        </w:pBdr>
        <w:spacing w:after="80" w:before="18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PROFESSIONAL EXPERIENCE</w:t>
      </w:r>
    </w:p>
    <w:p>
      <w:pPr>
        <w:spacing w:after="20" w:before="4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JUNIOR SOFTWARE ENGINEER</w:t>
      </w:r>
    </w:p>
    <w:p>
      <w:pPr>
        <w:spacing w:after="40" w:before="0"/>
      </w:pPr>
      <w:r>
        <w:rPr>
          <w:rFonts w:ascii="Georgia" w:cs="Georgia" w:eastAsia="Georgia" w:hAnsi="Georgia"/>
          <w:i/>
          <w:iCs/>
          <w:sz w:val="19"/>
          <w:szCs w:val="19"/>
        </w:rPr>
        <w:t xml:space="preserve">Orange Solutions LTD - United Group | July 2024 – Present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Georgia" w:cs="Georgia" w:eastAsia="Georgia" w:hAnsi="Georgia"/>
          <w:sz w:val="19"/>
          <w:szCs w:val="19"/>
        </w:rPr>
        <w:t xml:space="preserve">Developed the company's first 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React.js-based Prescription &amp; Inventory Management System</w:t>
      </w:r>
      <w:r>
        <w:rPr>
          <w:rFonts w:ascii="Georgia" w:cs="Georgia" w:eastAsia="Georgia" w:hAnsi="Georgia"/>
          <w:sz w:val="19"/>
          <w:szCs w:val="19"/>
        </w:rPr>
        <w:t xml:space="preserve">, establishing 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React.js as a technology</w:t>
      </w:r>
      <w:r>
        <w:rPr>
          <w:rFonts w:ascii="Georgia" w:cs="Georgia" w:eastAsia="Georgia" w:hAnsi="Georgia"/>
          <w:sz w:val="19"/>
          <w:szCs w:val="19"/>
        </w:rPr>
        <w:t xml:space="preserve"> for future client projects.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Georgia" w:cs="Georgia" w:eastAsia="Georgia" w:hAnsi="Georgia"/>
          <w:sz w:val="19"/>
          <w:szCs w:val="19"/>
        </w:rPr>
        <w:t xml:space="preserve">Contributed to a 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Hotel Management System using the ZAB Framework</w:t>
      </w:r>
      <w:r>
        <w:rPr>
          <w:rFonts w:ascii="Georgia" w:cs="Georgia" w:eastAsia="Georgia" w:hAnsi="Georgia"/>
          <w:sz w:val="19"/>
          <w:szCs w:val="19"/>
        </w:rPr>
        <w:t xml:space="preserve">, expanding the company's product portfolio toward the hotel management software market.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Georgia" w:cs="Georgia" w:eastAsia="Georgia" w:hAnsi="Georgia"/>
          <w:sz w:val="19"/>
          <w:szCs w:val="19"/>
        </w:rPr>
        <w:t xml:space="preserve">Developed a 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VS Code extension and formatter for ZAB development</w:t>
      </w:r>
      <w:r>
        <w:rPr>
          <w:rFonts w:ascii="Georgia" w:cs="Georgia" w:eastAsia="Georgia" w:hAnsi="Georgia"/>
          <w:sz w:val="19"/>
          <w:szCs w:val="19"/>
        </w:rPr>
        <w:t xml:space="preserve">, making ZAB coding faster, easier, and more consistent for developers.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Georgia" w:cs="Georgia" w:eastAsia="Georgia" w:hAnsi="Georgia"/>
          <w:sz w:val="19"/>
          <w:szCs w:val="19"/>
        </w:rPr>
        <w:t xml:space="preserve">Developed 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ERP dashboards, dynamic reports, HRD features, and system enhancements</w:t>
      </w:r>
      <w:r>
        <w:rPr>
          <w:rFonts w:ascii="Georgia" w:cs="Georgia" w:eastAsia="Georgia" w:hAnsi="Georgia"/>
          <w:sz w:val="19"/>
          <w:szCs w:val="19"/>
        </w:rPr>
        <w:t xml:space="preserve">, improving workflow efficiency and expanding the capabilities of the company's ERP platform.</w:t>
      </w:r>
    </w:p>
    <w:p>
      <w:pPr>
        <w:spacing w:after="20" w:before="10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STUDENT COORDINATOR</w:t>
      </w:r>
    </w:p>
    <w:p>
      <w:pPr>
        <w:spacing w:after="40" w:before="0"/>
      </w:pPr>
      <w:r>
        <w:rPr>
          <w:rFonts w:ascii="Georgia" w:cs="Georgia" w:eastAsia="Georgia" w:hAnsi="Georgia"/>
          <w:i/>
          <w:iCs/>
          <w:sz w:val="19"/>
          <w:szCs w:val="19"/>
        </w:rPr>
        <w:t xml:space="preserve">RIMT University, Punjab, India | July 2022 - July 2023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Georgia" w:cs="Georgia" w:eastAsia="Georgia" w:hAnsi="Georgia"/>
          <w:sz w:val="19"/>
          <w:szCs w:val="19"/>
        </w:rPr>
        <w:t xml:space="preserve">Represented 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Bangladeshi students</w:t>
      </w:r>
      <w:r>
        <w:rPr>
          <w:rFonts w:ascii="Georgia" w:cs="Georgia" w:eastAsia="Georgia" w:hAnsi="Georgia"/>
          <w:sz w:val="19"/>
          <w:szCs w:val="19"/>
        </w:rPr>
        <w:t xml:space="preserve"> and coordinated with the 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International Admission Department</w:t>
      </w:r>
      <w:r>
        <w:rPr>
          <w:rFonts w:ascii="Georgia" w:cs="Georgia" w:eastAsia="Georgia" w:hAnsi="Georgia"/>
          <w:sz w:val="19"/>
          <w:szCs w:val="19"/>
        </w:rPr>
        <w:t xml:space="preserve"> to provide guidance and support.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Facilitated communication between students and university departments</w:t>
      </w:r>
      <w:r>
        <w:rPr>
          <w:rFonts w:ascii="Georgia" w:cs="Georgia" w:eastAsia="Georgia" w:hAnsi="Georgia"/>
          <w:sz w:val="19"/>
          <w:szCs w:val="19"/>
        </w:rPr>
        <w:t xml:space="preserve">, helping newcomers navigate admission, onboarding, and university processes.</w:t>
      </w:r>
    </w:p>
    <w:p>
      <w:pPr>
        <w:pBdr>
          <w:bottom w:val="single" w:color="999999" w:sz="6" w:space="2"/>
        </w:pBdr>
        <w:spacing w:after="80" w:before="18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SELECTED PROJECTS</w:t>
      </w:r>
    </w:p>
    <w:p>
      <w:pPr>
        <w:spacing w:after="20" w:before="4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E-Prescription &amp; Healthcare Management System (UHSL)</w:t>
      </w:r>
    </w:p>
    <w:p>
      <w:pPr>
        <w:spacing w:after="40" w:before="0"/>
      </w:pPr>
      <w:r>
        <w:rPr>
          <w:rFonts w:ascii="Georgia" w:cs="Georgia" w:eastAsia="Georgia" w:hAnsi="Georgia"/>
          <w:i/>
          <w:iCs/>
          <w:sz w:val="19"/>
          <w:szCs w:val="19"/>
        </w:rPr>
        <w:t xml:space="preserve">Technologies: </w:t>
      </w:r>
      <w:r>
        <w:rPr>
          <w:rFonts w:ascii="Georgia" w:cs="Georgia" w:eastAsia="Georgia" w:hAnsi="Georgia"/>
          <w:i/>
          <w:iCs/>
          <w:sz w:val="19"/>
          <w:szCs w:val="19"/>
        </w:rPr>
        <w:t xml:space="preserve">React, Material UI, Tailwind CSS, Spring Boot, Microsoft SQL Server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Georgia" w:cs="Georgia" w:eastAsia="Georgia" w:hAnsi="Georgia"/>
          <w:sz w:val="19"/>
          <w:szCs w:val="19"/>
        </w:rPr>
        <w:t xml:space="preserve">Developed frontend and backend features for an 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enterprise healthcare management system for United Hospital Limited</w:t>
      </w:r>
      <w:r>
        <w:rPr>
          <w:rFonts w:ascii="Georgia" w:cs="Georgia" w:eastAsia="Georgia" w:hAnsi="Georgi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Georgia" w:cs="Georgia" w:eastAsia="Georgia" w:hAnsi="Georgia"/>
          <w:sz w:val="19"/>
          <w:szCs w:val="19"/>
        </w:rPr>
        <w:t xml:space="preserve">Implemented 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patient, prescription, medication, template, and reporting modules</w:t>
      </w:r>
      <w:r>
        <w:rPr>
          <w:rFonts w:ascii="Georgia" w:cs="Georgia" w:eastAsia="Georgia" w:hAnsi="Georgia"/>
          <w:sz w:val="19"/>
          <w:szCs w:val="19"/>
        </w:rPr>
        <w:t xml:space="preserve">, integrating responsive UI with backend services and SQL Server.</w:t>
      </w:r>
    </w:p>
    <w:p>
      <w:pPr>
        <w:spacing w:after="20" w:before="10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Hotel Management System</w:t>
      </w:r>
    </w:p>
    <w:p>
      <w:pPr>
        <w:spacing w:after="40" w:before="0"/>
      </w:pPr>
      <w:r>
        <w:rPr>
          <w:rFonts w:ascii="Georgia" w:cs="Georgia" w:eastAsia="Georgia" w:hAnsi="Georgia"/>
          <w:i/>
          <w:iCs/>
          <w:sz w:val="19"/>
          <w:szCs w:val="19"/>
        </w:rPr>
        <w:t xml:space="preserve">Technologies: </w:t>
      </w:r>
      <w:r>
        <w:rPr>
          <w:rFonts w:ascii="Georgia" w:cs="Georgia" w:eastAsia="Georgia" w:hAnsi="Georgia"/>
          <w:i/>
          <w:iCs/>
          <w:sz w:val="19"/>
          <w:szCs w:val="19"/>
        </w:rPr>
        <w:t xml:space="preserve">ZAB Framework, Java, Microsoft SQL Server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Georgia" w:cs="Georgia" w:eastAsia="Georgia" w:hAnsi="Georgia"/>
          <w:sz w:val="19"/>
          <w:szCs w:val="19"/>
        </w:rPr>
        <w:t xml:space="preserve">Contributing to the 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end-to-end hotel management workflow</w:t>
      </w:r>
      <w:r>
        <w:rPr>
          <w:rFonts w:ascii="Georgia" w:cs="Georgia" w:eastAsia="Georgia" w:hAnsi="Georgia"/>
          <w:sz w:val="19"/>
          <w:szCs w:val="19"/>
        </w:rPr>
        <w:t xml:space="preserve">, covering core operational processes from front desk operations to supporting management functions.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Georgia" w:cs="Georgia" w:eastAsia="Georgia" w:hAnsi="Georgia"/>
          <w:sz w:val="19"/>
          <w:szCs w:val="19"/>
        </w:rPr>
        <w:t xml:space="preserve">Developed the 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Front Desk Dashboard</w:t>
      </w:r>
      <w:r>
        <w:rPr>
          <w:rFonts w:ascii="Georgia" w:cs="Georgia" w:eastAsia="Georgia" w:hAnsi="Georgia"/>
          <w:sz w:val="19"/>
          <w:szCs w:val="19"/>
        </w:rPr>
        <w:t xml:space="preserve"> to provide centralized access to hotel operations and improve day-to-day workflow visibility.</w:t>
      </w:r>
    </w:p>
    <w:p>
      <w:pPr>
        <w:spacing w:after="20" w:before="10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E-Prescription &amp; Medical Store Management (BIWTA)</w:t>
      </w:r>
    </w:p>
    <w:p>
      <w:pPr>
        <w:spacing w:after="40" w:before="0"/>
      </w:pPr>
      <w:r>
        <w:rPr>
          <w:rFonts w:ascii="Georgia" w:cs="Georgia" w:eastAsia="Georgia" w:hAnsi="Georgia"/>
          <w:i/>
          <w:iCs/>
          <w:sz w:val="19"/>
          <w:szCs w:val="19"/>
        </w:rPr>
        <w:t xml:space="preserve">Technologies: </w:t>
      </w:r>
      <w:r>
        <w:rPr>
          <w:rFonts w:ascii="Georgia" w:cs="Georgia" w:eastAsia="Georgia" w:hAnsi="Georgia"/>
          <w:i/>
          <w:iCs/>
          <w:sz w:val="19"/>
          <w:szCs w:val="19"/>
        </w:rPr>
        <w:t xml:space="preserve">React, Material UI, Tailwind CSS, Spring Boot, Microsoft SQL Server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Georgia" w:cs="Georgia" w:eastAsia="Georgia" w:hAnsi="Georgia"/>
          <w:sz w:val="19"/>
          <w:szCs w:val="19"/>
        </w:rPr>
        <w:t xml:space="preserve">Developed a 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prescription and inventory management system</w:t>
      </w:r>
      <w:r>
        <w:rPr>
          <w:rFonts w:ascii="Georgia" w:cs="Georgia" w:eastAsia="Georgia" w:hAnsi="Georgia"/>
          <w:sz w:val="19"/>
          <w:szCs w:val="19"/>
        </w:rPr>
        <w:t xml:space="preserve">, supporting prescription workflows and medical store operations.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Georgia" w:cs="Georgia" w:eastAsia="Georgia" w:hAnsi="Georgia"/>
          <w:sz w:val="19"/>
          <w:szCs w:val="19"/>
        </w:rPr>
        <w:t xml:space="preserve">Led frontend development using 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React, Material UI, and Tailwind CSS</w:t>
      </w:r>
      <w:r>
        <w:rPr>
          <w:rFonts w:ascii="Georgia" w:cs="Georgia" w:eastAsia="Georgia" w:hAnsi="Georgia"/>
          <w:sz w:val="19"/>
          <w:szCs w:val="19"/>
        </w:rPr>
        <w:t xml:space="preserve">, integrated with Spring Boot services and Microsoft SQL Server.</w:t>
      </w:r>
    </w:p>
    <w:p>
      <w:pPr>
        <w:spacing w:after="20" w:before="10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Zab Framework - ERP R&amp;D</w:t>
      </w:r>
    </w:p>
    <w:p>
      <w:pPr>
        <w:spacing w:after="40" w:before="0"/>
      </w:pPr>
      <w:r>
        <w:rPr>
          <w:rFonts w:ascii="Georgia" w:cs="Georgia" w:eastAsia="Georgia" w:hAnsi="Georgia"/>
          <w:i/>
          <w:iCs/>
          <w:sz w:val="19"/>
          <w:szCs w:val="19"/>
        </w:rPr>
        <w:t xml:space="preserve">Technologies: </w:t>
      </w:r>
      <w:r>
        <w:rPr>
          <w:rFonts w:ascii="Georgia" w:cs="Georgia" w:eastAsia="Georgia" w:hAnsi="Georgia"/>
          <w:i/>
          <w:iCs/>
          <w:sz w:val="19"/>
          <w:szCs w:val="19"/>
        </w:rPr>
        <w:t xml:space="preserve">Java-based Zab Framework, Microsoft SQL Server, Crystal Reports, HTML, CSS, JavaScript, Java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Georgia" w:cs="Georgia" w:eastAsia="Georgia" w:hAnsi="Georgia"/>
          <w:sz w:val="19"/>
          <w:szCs w:val="19"/>
        </w:rPr>
        <w:t xml:space="preserve">Developed 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Dynamic Dashboards, Dynamic Reports, and HRD Personal Dashboards</w:t>
      </w:r>
      <w:r>
        <w:rPr>
          <w:rFonts w:ascii="Georgia" w:cs="Georgia" w:eastAsia="Georgia" w:hAnsi="Georgia"/>
          <w:sz w:val="19"/>
          <w:szCs w:val="19"/>
        </w:rPr>
        <w:t xml:space="preserve">, expanding the capabilities of the company's ERP platform.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Georgia" w:cs="Georgia" w:eastAsia="Georgia" w:hAnsi="Georgia"/>
          <w:sz w:val="19"/>
          <w:szCs w:val="19"/>
        </w:rPr>
        <w:t xml:space="preserve">Improved core platform functionality, including 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file upload performance and reliability</w:t>
      </w:r>
      <w:r>
        <w:rPr>
          <w:rFonts w:ascii="Georgia" w:cs="Georgia" w:eastAsia="Georgia" w:hAnsi="Georgia"/>
          <w:sz w:val="19"/>
          <w:szCs w:val="19"/>
        </w:rPr>
        <w:t xml:space="preserve">.</w:t>
      </w:r>
    </w:p>
    <w:p>
      <w:pPr>
        <w:spacing w:after="20" w:before="10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Enterprise ERP &amp; HRD Implementations</w:t>
      </w:r>
    </w:p>
    <w:p>
      <w:pPr>
        <w:spacing w:after="40" w:before="0"/>
      </w:pPr>
      <w:r>
        <w:rPr>
          <w:rFonts w:ascii="Georgia" w:cs="Georgia" w:eastAsia="Georgia" w:hAnsi="Georgia"/>
          <w:i/>
          <w:iCs/>
          <w:sz w:val="19"/>
          <w:szCs w:val="19"/>
        </w:rPr>
        <w:t xml:space="preserve">Technologies: </w:t>
      </w:r>
      <w:r>
        <w:rPr>
          <w:rFonts w:ascii="Georgia" w:cs="Georgia" w:eastAsia="Georgia" w:hAnsi="Georgia"/>
          <w:i/>
          <w:iCs/>
          <w:sz w:val="19"/>
          <w:szCs w:val="19"/>
        </w:rPr>
        <w:t xml:space="preserve">Java-based Zab Framework, ERP, Microsoft SQL Server, Crystal Reports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Georgia" w:cs="Georgia" w:eastAsia="Georgia" w:hAnsi="Georgia"/>
          <w:sz w:val="19"/>
          <w:szCs w:val="19"/>
        </w:rPr>
        <w:t xml:space="preserve">Developed business modules including 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Canteen, Disciplinary Action, Injury Management, Medical Pass, Gate Pass, and Route-wise Conveyance</w:t>
      </w:r>
      <w:r>
        <w:rPr>
          <w:rFonts w:ascii="Georgia" w:cs="Georgia" w:eastAsia="Georgia" w:hAnsi="Georgi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Georgia" w:cs="Georgia" w:eastAsia="Georgia" w:hAnsi="Georgia"/>
          <w:sz w:val="19"/>
          <w:szCs w:val="19"/>
        </w:rPr>
        <w:t xml:space="preserve">Implemented 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Employee Management, Payroll, and Attendance solutions for Bangladesh Eye Hospital</w:t>
      </w:r>
      <w:r>
        <w:rPr>
          <w:rFonts w:ascii="Georgia" w:cs="Georgia" w:eastAsia="Georgia" w:hAnsi="Georgia"/>
          <w:sz w:val="19"/>
          <w:szCs w:val="19"/>
        </w:rPr>
        <w:t xml:space="preserve">, improving HR workflow automation and reporting.</w:t>
      </w:r>
    </w:p>
    <w:p>
      <w:pPr>
        <w:pStyle w:val="ListParagraph"/>
        <w:numPr>
          <w:ilvl w:val="0"/>
          <w:numId w:val="1"/>
        </w:numPr>
        <w:spacing w:after="40" w:before="40" w:line="276"/>
      </w:pPr>
      <w:r>
        <w:rPr>
          <w:rFonts w:ascii="Georgia" w:cs="Georgia" w:eastAsia="Georgia" w:hAnsi="Georgia"/>
          <w:sz w:val="19"/>
          <w:szCs w:val="19"/>
        </w:rPr>
        <w:t xml:space="preserve">Developed a 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multi-server notification and approval system for UHSL</w:t>
      </w:r>
      <w:r>
        <w:rPr>
          <w:rFonts w:ascii="Georgia" w:cs="Georgia" w:eastAsia="Georgia" w:hAnsi="Georgia"/>
          <w:sz w:val="19"/>
          <w:szCs w:val="19"/>
        </w:rPr>
        <w:t xml:space="preserve">, enabling users to review and approve/reject requests directly from the notification interface.</w:t>
      </w:r>
    </w:p>
    <w:p>
      <w:pPr>
        <w:pBdr>
          <w:bottom w:val="single" w:color="999999" w:sz="6" w:space="2"/>
        </w:pBdr>
        <w:spacing w:after="80" w:before="18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EDUCATION</w:t>
      </w:r>
    </w:p>
    <w:p>
      <w:pPr>
        <w:spacing w:after="20" w:before="4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Bachelor of Technology in Computer Science and Engineering</w:t>
      </w:r>
    </w:p>
    <w:p>
      <w:pPr>
        <w:spacing w:after="40" w:before="0"/>
      </w:pPr>
      <w:r>
        <w:rPr>
          <w:rFonts w:ascii="Georgia" w:cs="Georgia" w:eastAsia="Georgia" w:hAnsi="Georgia"/>
          <w:i/>
          <w:iCs/>
          <w:sz w:val="19"/>
          <w:szCs w:val="19"/>
        </w:rPr>
        <w:t xml:space="preserve">RIMT University, Punjab, India | CGPA: 7.68/10 | 2019 - 2023</w:t>
      </w:r>
    </w:p>
    <w:p>
      <w:pPr>
        <w:spacing w:after="20" w:before="8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Higher Secondary Certificate</w:t>
      </w:r>
    </w:p>
    <w:p>
      <w:pPr>
        <w:spacing w:after="40" w:before="0"/>
      </w:pPr>
      <w:r>
        <w:rPr>
          <w:rFonts w:ascii="Georgia" w:cs="Georgia" w:eastAsia="Georgia" w:hAnsi="Georgia"/>
          <w:i/>
          <w:iCs/>
          <w:sz w:val="19"/>
          <w:szCs w:val="19"/>
        </w:rPr>
        <w:t xml:space="preserve">Saidpur Govt. Technical College, Nilphamari, Bangladesh | GPA: 4.25/5.00 | 2017 - 2018</w:t>
      </w:r>
    </w:p>
    <w:p>
      <w:pPr>
        <w:spacing w:after="20" w:before="80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Secondary School Certificate</w:t>
      </w:r>
    </w:p>
    <w:p>
      <w:pPr>
        <w:spacing w:after="40" w:before="0"/>
      </w:pPr>
      <w:r>
        <w:rPr>
          <w:rFonts w:ascii="Georgia" w:cs="Georgia" w:eastAsia="Georgia" w:hAnsi="Georgia"/>
          <w:i/>
          <w:iCs/>
          <w:sz w:val="19"/>
          <w:szCs w:val="19"/>
        </w:rPr>
        <w:t xml:space="preserve">Syedpur Govt. Technical High School and College, Nilphamari, Bangladesh | GPA: 5.00/5.00 | 2015 – 2016</w:t>
      </w:r>
    </w:p>
    <w:p>
      <w:pPr>
        <w:pBdr>
          <w:bottom w:val="single" w:color="999999" w:sz="6" w:space="2"/>
        </w:pBdr>
        <w:spacing w:after="80" w:before="18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ADDITIONAL INTEREST</w:t>
      </w:r>
    </w:p>
    <w:p>
      <w:pPr>
        <w:spacing w:after="40" w:before="40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Music: </w:t>
      </w:r>
      <w:r>
        <w:rPr>
          <w:rFonts w:ascii="Georgia" w:cs="Georgia" w:eastAsia="Georgia" w:hAnsi="Georgia"/>
          <w:sz w:val="19"/>
          <w:szCs w:val="19"/>
        </w:rPr>
        <w:t xml:space="preserve">Singing, Guitar, Keyboard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k_ciq5xepq7v8p2zaxdl" Type="http://schemas.openxmlformats.org/officeDocument/2006/relationships/hyperlink" Target="mailto:nawfs.cs254@gmail.com" TargetMode="External"/><Relationship Id="rIdavu7f8ci8iaw8xflhnpdr" Type="http://schemas.openxmlformats.org/officeDocument/2006/relationships/hyperlink" Target="https://www.linkedin.com/in/nawfs-ul-ahsun" TargetMode="External"/><Relationship Id="rIdw0juji22xint6nlignmdm" Type="http://schemas.openxmlformats.org/officeDocument/2006/relationships/hyperlink" Target="https://github.com/nawfs254" TargetMode="External"/><Relationship Id="rId1-wyuy1gholkhjr4jqoo-" Type="http://schemas.openxmlformats.org/officeDocument/2006/relationships/hyperlink" Target="https://nawfs.is-a.d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2026-09-25T13:52:22.529Z</dcterms:created>
  <dcterms:modified xsi:type="dcterms:W3CDTF">2026-09-25T13:52:22.529Z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