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906A9" w14:textId="2C653307" w:rsidR="00D421B9" w:rsidRDefault="00D421B9"/>
    <w:p w14:paraId="4163618B" w14:textId="77777777" w:rsidR="003F7021" w:rsidRDefault="003F70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1932"/>
        <w:gridCol w:w="2663"/>
        <w:gridCol w:w="2329"/>
      </w:tblGrid>
      <w:tr w:rsidR="00E06988" w14:paraId="145C2C00" w14:textId="77777777" w:rsidTr="00E06988">
        <w:trPr>
          <w:trHeight w:val="797"/>
        </w:trPr>
        <w:tc>
          <w:tcPr>
            <w:tcW w:w="2092" w:type="dxa"/>
            <w:shd w:val="clear" w:color="auto" w:fill="8EAADB" w:themeFill="accent1" w:themeFillTint="99"/>
          </w:tcPr>
          <w:p w14:paraId="4D14C3DB" w14:textId="77777777" w:rsidR="00E06988" w:rsidRDefault="00E06988" w:rsidP="004741D8">
            <w:pPr>
              <w:jc w:val="center"/>
            </w:pPr>
          </w:p>
          <w:p w14:paraId="3CD9CA69" w14:textId="77CB4B4D" w:rsidR="00E06988" w:rsidRDefault="00E06988" w:rsidP="004741D8">
            <w:pPr>
              <w:jc w:val="center"/>
            </w:pPr>
            <w:r>
              <w:t>Test Case No.</w:t>
            </w:r>
          </w:p>
        </w:tc>
        <w:tc>
          <w:tcPr>
            <w:tcW w:w="1932" w:type="dxa"/>
            <w:shd w:val="clear" w:color="auto" w:fill="8EAADB" w:themeFill="accent1" w:themeFillTint="99"/>
          </w:tcPr>
          <w:p w14:paraId="74762AAF" w14:textId="77777777" w:rsidR="00E06988" w:rsidRDefault="00E06988" w:rsidP="004741D8">
            <w:pPr>
              <w:jc w:val="center"/>
            </w:pPr>
          </w:p>
          <w:p w14:paraId="750C96CC" w14:textId="132458FA" w:rsidR="00E06988" w:rsidRDefault="00E06988" w:rsidP="004741D8">
            <w:pPr>
              <w:jc w:val="center"/>
            </w:pPr>
            <w:r>
              <w:t>SOM Index No.</w:t>
            </w:r>
          </w:p>
        </w:tc>
        <w:tc>
          <w:tcPr>
            <w:tcW w:w="2663" w:type="dxa"/>
            <w:shd w:val="clear" w:color="auto" w:fill="8EAADB" w:themeFill="accent1" w:themeFillTint="99"/>
          </w:tcPr>
          <w:p w14:paraId="17B85BF9" w14:textId="28D7ACCA" w:rsidR="00E06988" w:rsidRDefault="00E06988" w:rsidP="004741D8">
            <w:pPr>
              <w:jc w:val="center"/>
            </w:pPr>
          </w:p>
          <w:p w14:paraId="0A36F511" w14:textId="30AA7E34" w:rsidR="00E06988" w:rsidRDefault="00E06988" w:rsidP="004741D8">
            <w:pPr>
              <w:jc w:val="center"/>
            </w:pPr>
            <w:r>
              <w:t>Test Case Name</w:t>
            </w:r>
          </w:p>
        </w:tc>
        <w:tc>
          <w:tcPr>
            <w:tcW w:w="2329" w:type="dxa"/>
            <w:shd w:val="clear" w:color="auto" w:fill="8EAADB" w:themeFill="accent1" w:themeFillTint="99"/>
          </w:tcPr>
          <w:p w14:paraId="08C1EC3E" w14:textId="77777777" w:rsidR="00E06988" w:rsidRDefault="00E06988" w:rsidP="004741D8">
            <w:pPr>
              <w:jc w:val="center"/>
            </w:pPr>
          </w:p>
          <w:p w14:paraId="79643542" w14:textId="16AD1316" w:rsidR="00E06988" w:rsidRDefault="00E06988" w:rsidP="004741D8">
            <w:pPr>
              <w:jc w:val="center"/>
            </w:pPr>
            <w:r>
              <w:t>Verification Status</w:t>
            </w:r>
          </w:p>
        </w:tc>
      </w:tr>
      <w:tr w:rsidR="00E06988" w14:paraId="41095A3D" w14:textId="77777777" w:rsidTr="00E06988">
        <w:trPr>
          <w:trHeight w:val="943"/>
        </w:trPr>
        <w:tc>
          <w:tcPr>
            <w:tcW w:w="2092" w:type="dxa"/>
          </w:tcPr>
          <w:p w14:paraId="2F10BBC4" w14:textId="10A17FEF" w:rsidR="00E06988" w:rsidRDefault="00E06988">
            <w:r>
              <w:t>GSL-STC-001</w:t>
            </w:r>
          </w:p>
        </w:tc>
        <w:tc>
          <w:tcPr>
            <w:tcW w:w="1932" w:type="dxa"/>
          </w:tcPr>
          <w:p w14:paraId="0DA01A28" w14:textId="6CAEFC67" w:rsidR="00E06988" w:rsidRDefault="0001710A" w:rsidP="00441829">
            <w:r>
              <w:t>23</w:t>
            </w:r>
          </w:p>
        </w:tc>
        <w:tc>
          <w:tcPr>
            <w:tcW w:w="2663" w:type="dxa"/>
          </w:tcPr>
          <w:p w14:paraId="300017C9" w14:textId="7F021301" w:rsidR="00E06988" w:rsidRDefault="00E06988">
            <w:r>
              <w:t>Malware Detection/Protection</w:t>
            </w:r>
          </w:p>
        </w:tc>
        <w:tc>
          <w:tcPr>
            <w:tcW w:w="2329" w:type="dxa"/>
          </w:tcPr>
          <w:p w14:paraId="0E9D3BBC" w14:textId="15195BE0" w:rsidR="00E06988" w:rsidRDefault="00E06988" w:rsidP="00D47CA9">
            <w:pPr>
              <w:jc w:val="center"/>
            </w:pPr>
            <w:r>
              <w:t>Verified</w:t>
            </w:r>
          </w:p>
        </w:tc>
      </w:tr>
      <w:tr w:rsidR="00E06988" w14:paraId="1BBD75C2" w14:textId="77777777" w:rsidTr="00E06988">
        <w:trPr>
          <w:trHeight w:val="981"/>
        </w:trPr>
        <w:tc>
          <w:tcPr>
            <w:tcW w:w="2092" w:type="dxa"/>
          </w:tcPr>
          <w:p w14:paraId="7E8546FE" w14:textId="649B69C5" w:rsidR="00E06988" w:rsidRDefault="00E06988">
            <w:r w:rsidRPr="00C4340A">
              <w:t>GSL-STC-0</w:t>
            </w:r>
            <w:r>
              <w:t>16</w:t>
            </w:r>
          </w:p>
        </w:tc>
        <w:tc>
          <w:tcPr>
            <w:tcW w:w="1932" w:type="dxa"/>
          </w:tcPr>
          <w:p w14:paraId="04EA9E3A" w14:textId="702928F7" w:rsidR="00E06988" w:rsidRPr="0022339A" w:rsidRDefault="00B72F62" w:rsidP="00441829">
            <w:r>
              <w:t>16</w:t>
            </w:r>
          </w:p>
        </w:tc>
        <w:tc>
          <w:tcPr>
            <w:tcW w:w="2663" w:type="dxa"/>
          </w:tcPr>
          <w:p w14:paraId="5A017136" w14:textId="52182FB2" w:rsidR="00E06988" w:rsidRDefault="00E06988">
            <w:r w:rsidRPr="0022339A">
              <w:t>Transmission confidentiality and integrity</w:t>
            </w:r>
          </w:p>
        </w:tc>
        <w:tc>
          <w:tcPr>
            <w:tcW w:w="2329" w:type="dxa"/>
          </w:tcPr>
          <w:p w14:paraId="04611709" w14:textId="178AB99D" w:rsidR="00E06988" w:rsidRDefault="00E06988" w:rsidP="00D47CA9">
            <w:pPr>
              <w:jc w:val="center"/>
            </w:pPr>
            <w:r>
              <w:t>Verified</w:t>
            </w:r>
          </w:p>
        </w:tc>
      </w:tr>
      <w:tr w:rsidR="00E06988" w14:paraId="2EC24FA6" w14:textId="77777777" w:rsidTr="00E06988">
        <w:trPr>
          <w:trHeight w:val="1123"/>
        </w:trPr>
        <w:tc>
          <w:tcPr>
            <w:tcW w:w="2092" w:type="dxa"/>
          </w:tcPr>
          <w:p w14:paraId="3A985488" w14:textId="094836B5" w:rsidR="00E06988" w:rsidRPr="00D86545" w:rsidRDefault="00E06988">
            <w:r w:rsidRPr="00F31F20">
              <w:t>GSL-STC-017</w:t>
            </w:r>
          </w:p>
        </w:tc>
        <w:tc>
          <w:tcPr>
            <w:tcW w:w="1932" w:type="dxa"/>
          </w:tcPr>
          <w:p w14:paraId="14EE5F46" w14:textId="2F3F5445" w:rsidR="00E06988" w:rsidRPr="00EB6AB2" w:rsidRDefault="00B72F62" w:rsidP="00441829">
            <w:r>
              <w:t>05</w:t>
            </w:r>
          </w:p>
        </w:tc>
        <w:tc>
          <w:tcPr>
            <w:tcW w:w="2663" w:type="dxa"/>
          </w:tcPr>
          <w:p w14:paraId="00EFB4C2" w14:textId="37C4D363" w:rsidR="00E06988" w:rsidRPr="009312D2" w:rsidRDefault="00E06988">
            <w:r w:rsidRPr="00EB6AB2">
              <w:t>Access control policy and management</w:t>
            </w:r>
          </w:p>
        </w:tc>
        <w:tc>
          <w:tcPr>
            <w:tcW w:w="2329" w:type="dxa"/>
          </w:tcPr>
          <w:p w14:paraId="06F637AB" w14:textId="646214DF" w:rsidR="00E06988" w:rsidRDefault="00E06988" w:rsidP="00D47CA9">
            <w:pPr>
              <w:jc w:val="center"/>
            </w:pPr>
            <w:r>
              <w:t>Verified</w:t>
            </w:r>
          </w:p>
        </w:tc>
      </w:tr>
      <w:tr w:rsidR="00E06988" w14:paraId="11912CA3" w14:textId="77777777" w:rsidTr="00E06988">
        <w:trPr>
          <w:trHeight w:val="1113"/>
        </w:trPr>
        <w:tc>
          <w:tcPr>
            <w:tcW w:w="2092" w:type="dxa"/>
          </w:tcPr>
          <w:p w14:paraId="4E5B63E0" w14:textId="50FBE490" w:rsidR="00E06988" w:rsidRDefault="00E06988">
            <w:r w:rsidRPr="00D86545">
              <w:t>GSL-STC-032</w:t>
            </w:r>
          </w:p>
        </w:tc>
        <w:tc>
          <w:tcPr>
            <w:tcW w:w="1932" w:type="dxa"/>
          </w:tcPr>
          <w:p w14:paraId="31D38843" w14:textId="6557298B" w:rsidR="00E06988" w:rsidRPr="009312D2" w:rsidRDefault="00B72F62" w:rsidP="00441829">
            <w:r>
              <w:t>11</w:t>
            </w:r>
          </w:p>
        </w:tc>
        <w:tc>
          <w:tcPr>
            <w:tcW w:w="2663" w:type="dxa"/>
          </w:tcPr>
          <w:p w14:paraId="23135E65" w14:textId="17C9BFE6" w:rsidR="00E06988" w:rsidRDefault="00E06988">
            <w:r w:rsidRPr="009312D2">
              <w:t>Configuration settings</w:t>
            </w:r>
          </w:p>
        </w:tc>
        <w:tc>
          <w:tcPr>
            <w:tcW w:w="2329" w:type="dxa"/>
          </w:tcPr>
          <w:p w14:paraId="39191040" w14:textId="0C361FBE" w:rsidR="00E06988" w:rsidRDefault="00E06988" w:rsidP="00D47CA9">
            <w:pPr>
              <w:jc w:val="center"/>
            </w:pPr>
            <w:r>
              <w:t>Verified</w:t>
            </w:r>
          </w:p>
        </w:tc>
      </w:tr>
    </w:tbl>
    <w:p w14:paraId="23C76288" w14:textId="77777777" w:rsidR="003F7021" w:rsidRDefault="003F7021"/>
    <w:sectPr w:rsidR="003F7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98E5C" w14:textId="77777777" w:rsidR="00035101" w:rsidRDefault="00035101" w:rsidP="00E51675">
      <w:pPr>
        <w:spacing w:after="0" w:line="240" w:lineRule="auto"/>
      </w:pPr>
      <w:r>
        <w:separator/>
      </w:r>
    </w:p>
  </w:endnote>
  <w:endnote w:type="continuationSeparator" w:id="0">
    <w:p w14:paraId="0E4CDBCF" w14:textId="77777777" w:rsidR="00035101" w:rsidRDefault="00035101" w:rsidP="00E51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F0684" w14:textId="77777777" w:rsidR="00035101" w:rsidRDefault="00035101" w:rsidP="00E51675">
      <w:pPr>
        <w:spacing w:after="0" w:line="240" w:lineRule="auto"/>
      </w:pPr>
      <w:r>
        <w:separator/>
      </w:r>
    </w:p>
  </w:footnote>
  <w:footnote w:type="continuationSeparator" w:id="0">
    <w:p w14:paraId="4BE2547C" w14:textId="77777777" w:rsidR="00035101" w:rsidRDefault="00035101" w:rsidP="00E516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75"/>
    <w:rsid w:val="0001710A"/>
    <w:rsid w:val="00033106"/>
    <w:rsid w:val="00035101"/>
    <w:rsid w:val="000D7F1D"/>
    <w:rsid w:val="001C2F5F"/>
    <w:rsid w:val="001E1744"/>
    <w:rsid w:val="0022339A"/>
    <w:rsid w:val="00250F27"/>
    <w:rsid w:val="003131C4"/>
    <w:rsid w:val="003C2478"/>
    <w:rsid w:val="003F7021"/>
    <w:rsid w:val="00441829"/>
    <w:rsid w:val="004741D8"/>
    <w:rsid w:val="00530E01"/>
    <w:rsid w:val="00571783"/>
    <w:rsid w:val="006C025D"/>
    <w:rsid w:val="006F4491"/>
    <w:rsid w:val="00712B0A"/>
    <w:rsid w:val="007B7853"/>
    <w:rsid w:val="00830E19"/>
    <w:rsid w:val="009312D2"/>
    <w:rsid w:val="009B7647"/>
    <w:rsid w:val="00AE79DE"/>
    <w:rsid w:val="00B72F62"/>
    <w:rsid w:val="00C03EB3"/>
    <w:rsid w:val="00C4340A"/>
    <w:rsid w:val="00C707F4"/>
    <w:rsid w:val="00D421B9"/>
    <w:rsid w:val="00D47CA9"/>
    <w:rsid w:val="00D67011"/>
    <w:rsid w:val="00D67970"/>
    <w:rsid w:val="00D86545"/>
    <w:rsid w:val="00E06988"/>
    <w:rsid w:val="00E51675"/>
    <w:rsid w:val="00E7415B"/>
    <w:rsid w:val="00EB6AB2"/>
    <w:rsid w:val="00F31F20"/>
    <w:rsid w:val="00FA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42D317"/>
  <w15:chartTrackingRefBased/>
  <w15:docId w15:val="{6368C299-69D5-4270-9BC4-21FD7E62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Praneetha Bhaskaruni</dc:creator>
  <cp:keywords/>
  <dc:description/>
  <cp:lastModifiedBy>Sai Praneetha Bhaskaruni</cp:lastModifiedBy>
  <cp:revision>38</cp:revision>
  <dcterms:created xsi:type="dcterms:W3CDTF">2022-04-13T09:12:00Z</dcterms:created>
  <dcterms:modified xsi:type="dcterms:W3CDTF">2022-04-13T11:01:00Z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993bd6-1ede-4830-9dba-3224251d6855_Enabled">
    <vt:lpwstr>true</vt:lpwstr>
  </property>
  <property fmtid="{D5CDD505-2E9C-101B-9397-08002B2CF9AE}" pid="3" name="MSIP_Label_40993bd6-1ede-4830-9dba-3224251d6855_SetDate">
    <vt:lpwstr>2022-04-13T09:14:39Z</vt:lpwstr>
  </property>
  <property fmtid="{D5CDD505-2E9C-101B-9397-08002B2CF9AE}" pid="4" name="MSIP_Label_40993bd6-1ede-4830-9dba-3224251d6855_Method">
    <vt:lpwstr>Privileged</vt:lpwstr>
  </property>
  <property fmtid="{D5CDD505-2E9C-101B-9397-08002B2CF9AE}" pid="5" name="MSIP_Label_40993bd6-1ede-4830-9dba-3224251d6855_Name">
    <vt:lpwstr>Business</vt:lpwstr>
  </property>
  <property fmtid="{D5CDD505-2E9C-101B-9397-08002B2CF9AE}" pid="6" name="MSIP_Label_40993bd6-1ede-4830-9dba-3224251d6855_SiteId">
    <vt:lpwstr>311b3378-8e8a-4b5e-a33f-e80a3d8ba60a</vt:lpwstr>
  </property>
  <property fmtid="{D5CDD505-2E9C-101B-9397-08002B2CF9AE}" pid="7" name="MSIP_Label_40993bd6-1ede-4830-9dba-3224251d6855_ActionId">
    <vt:lpwstr>05190aad-1a42-4638-be04-b0d0dc54b45c</vt:lpwstr>
  </property>
  <property fmtid="{D5CDD505-2E9C-101B-9397-08002B2CF9AE}" pid="8" name="MSIP_Label_40993bd6-1ede-4830-9dba-3224251d6855_ContentBits">
    <vt:lpwstr>0</vt:lpwstr>
  </property>
</Properties>
</file>