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97CB" w14:textId="2C0DCA15" w:rsidR="00EB66FA" w:rsidRDefault="008C26C9" w:rsidP="00142158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Project: </w:t>
      </w:r>
      <w:r w:rsidR="0007015B">
        <w:rPr>
          <w:rFonts w:asciiTheme="majorBidi" w:hAnsiTheme="majorBidi" w:cstheme="majorBidi"/>
          <w:b/>
          <w:bCs/>
          <w:sz w:val="28"/>
          <w:szCs w:val="28"/>
        </w:rPr>
        <w:t xml:space="preserve">Hospital </w:t>
      </w:r>
      <w:r w:rsidR="001A263F" w:rsidRPr="00B94F3A">
        <w:rPr>
          <w:rFonts w:asciiTheme="majorBidi" w:hAnsiTheme="majorBidi" w:cstheme="majorBidi"/>
          <w:b/>
          <w:bCs/>
          <w:sz w:val="28"/>
          <w:szCs w:val="28"/>
        </w:rPr>
        <w:t>Appointment Booking Service (</w:t>
      </w:r>
      <w:r w:rsidR="0007015B">
        <w:rPr>
          <w:rFonts w:asciiTheme="majorBidi" w:hAnsiTheme="majorBidi" w:cstheme="majorBidi"/>
          <w:b/>
          <w:bCs/>
          <w:sz w:val="28"/>
          <w:szCs w:val="28"/>
        </w:rPr>
        <w:t>H</w:t>
      </w:r>
      <w:r w:rsidR="001A263F" w:rsidRPr="00B94F3A">
        <w:rPr>
          <w:rFonts w:asciiTheme="majorBidi" w:hAnsiTheme="majorBidi" w:cstheme="majorBidi"/>
          <w:b/>
          <w:bCs/>
          <w:sz w:val="28"/>
          <w:szCs w:val="28"/>
        </w:rPr>
        <w:t>ABS)</w:t>
      </w:r>
    </w:p>
    <w:p w14:paraId="43E56088" w14:textId="12E38838" w:rsidR="008C26C9" w:rsidRDefault="008C26C9" w:rsidP="00142158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Course: Distributed Programming for Web, IoT, and Mobile Systems</w:t>
      </w:r>
    </w:p>
    <w:p w14:paraId="740F26E7" w14:textId="078467F8" w:rsidR="00BF3601" w:rsidRDefault="008C26C9" w:rsidP="00906F73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By: Nawwar Daraghmeh </w:t>
      </w:r>
      <w:r w:rsidR="00BF3601">
        <w:rPr>
          <w:rFonts w:asciiTheme="majorBidi" w:hAnsiTheme="majorBidi" w:cstheme="majorBidi"/>
          <w:b/>
          <w:bCs/>
          <w:sz w:val="28"/>
          <w:szCs w:val="28"/>
        </w:rPr>
        <w:t>–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7199157</w:t>
      </w:r>
    </w:p>
    <w:p w14:paraId="64444CBE" w14:textId="77777777" w:rsidR="00906F73" w:rsidRPr="00906F73" w:rsidRDefault="00906F73" w:rsidP="00906F73">
      <w:pPr>
        <w:jc w:val="both"/>
        <w:rPr>
          <w:rFonts w:asciiTheme="majorBidi" w:hAnsiTheme="majorBidi" w:cstheme="majorBidi"/>
          <w:b/>
          <w:bCs/>
          <w:sz w:val="2"/>
          <w:szCs w:val="2"/>
        </w:rPr>
      </w:pPr>
    </w:p>
    <w:p w14:paraId="673AC49A" w14:textId="77777777" w:rsidR="00BF3601" w:rsidRPr="00BF3601" w:rsidRDefault="00BF3601" w:rsidP="00142158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F3601">
        <w:rPr>
          <w:rFonts w:asciiTheme="majorBidi" w:hAnsiTheme="majorBidi" w:cstheme="majorBidi"/>
          <w:b/>
          <w:bCs/>
          <w:i/>
          <w:iCs/>
          <w:sz w:val="28"/>
          <w:szCs w:val="28"/>
        </w:rPr>
        <w:t>1. System Overview</w:t>
      </w:r>
    </w:p>
    <w:p w14:paraId="585553BE" w14:textId="343BC3BE" w:rsidR="00C914E6" w:rsidRDefault="00BF3601" w:rsidP="00906F7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</w:t>
      </w:r>
      <w:r w:rsidRPr="00BF3601">
        <w:rPr>
          <w:rFonts w:asciiTheme="majorBidi" w:hAnsiTheme="majorBidi" w:cstheme="majorBidi"/>
        </w:rPr>
        <w:t>ABS is a multi-role web platform designed to handle healthcare scheduling. It addresses the challenge of state management in a stateless protocol (HTTP) by implementing custom session handling. The system differentiates between Admin (resource providers) and Patients (resource consumers).</w:t>
      </w:r>
    </w:p>
    <w:p w14:paraId="16C69AEB" w14:textId="77777777" w:rsidR="00906F73" w:rsidRPr="00906F73" w:rsidRDefault="00906F73" w:rsidP="00906F73">
      <w:pPr>
        <w:jc w:val="both"/>
        <w:rPr>
          <w:rFonts w:asciiTheme="majorBidi" w:hAnsiTheme="majorBidi" w:cstheme="majorBidi"/>
          <w:sz w:val="2"/>
          <w:szCs w:val="2"/>
        </w:rPr>
      </w:pPr>
    </w:p>
    <w:p w14:paraId="2A63755D" w14:textId="3F685E4B" w:rsidR="00C914E6" w:rsidRPr="00C914E6" w:rsidRDefault="00C914E6" w:rsidP="00142158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C914E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2. Technologies </w:t>
      </w:r>
    </w:p>
    <w:p w14:paraId="449A3BF0" w14:textId="77777777" w:rsidR="00C914E6" w:rsidRPr="00142158" w:rsidRDefault="00C914E6" w:rsidP="00142158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42158">
        <w:rPr>
          <w:rFonts w:asciiTheme="majorBidi" w:hAnsiTheme="majorBidi" w:cstheme="majorBidi"/>
        </w:rPr>
        <w:t xml:space="preserve">Go: Backend &amp; HTTP server </w:t>
      </w:r>
    </w:p>
    <w:p w14:paraId="6BFA4724" w14:textId="77777777" w:rsidR="00C914E6" w:rsidRPr="00142158" w:rsidRDefault="00C914E6" w:rsidP="00142158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42158">
        <w:rPr>
          <w:rFonts w:asciiTheme="majorBidi" w:hAnsiTheme="majorBidi" w:cstheme="majorBidi"/>
        </w:rPr>
        <w:t>modernc.org/</w:t>
      </w:r>
      <w:proofErr w:type="spellStart"/>
      <w:r w:rsidRPr="00142158">
        <w:rPr>
          <w:rFonts w:asciiTheme="majorBidi" w:hAnsiTheme="majorBidi" w:cstheme="majorBidi"/>
        </w:rPr>
        <w:t>sqlite</w:t>
      </w:r>
      <w:proofErr w:type="spellEnd"/>
      <w:r w:rsidRPr="00142158">
        <w:rPr>
          <w:rFonts w:asciiTheme="majorBidi" w:hAnsiTheme="majorBidi" w:cstheme="majorBidi"/>
        </w:rPr>
        <w:t xml:space="preserve">: Embedded database </w:t>
      </w:r>
    </w:p>
    <w:p w14:paraId="3C842A34" w14:textId="799FEE43" w:rsidR="00AB0631" w:rsidRDefault="00C914E6" w:rsidP="00906F73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42158">
        <w:rPr>
          <w:rFonts w:asciiTheme="majorBidi" w:hAnsiTheme="majorBidi" w:cstheme="majorBidi"/>
        </w:rPr>
        <w:t xml:space="preserve">HTML/CSS + JS: Templates, dropdown filtering, basic styling </w:t>
      </w:r>
    </w:p>
    <w:p w14:paraId="2495EE76" w14:textId="77777777" w:rsidR="00906F73" w:rsidRPr="00906F73" w:rsidRDefault="00906F73" w:rsidP="00906F73">
      <w:pPr>
        <w:pStyle w:val="ListParagraph"/>
        <w:jc w:val="both"/>
        <w:rPr>
          <w:rFonts w:asciiTheme="majorBidi" w:hAnsiTheme="majorBidi" w:cstheme="majorBidi"/>
          <w:sz w:val="2"/>
          <w:szCs w:val="2"/>
        </w:rPr>
      </w:pPr>
    </w:p>
    <w:p w14:paraId="79C7BBF8" w14:textId="64BB4143" w:rsidR="00BF3601" w:rsidRPr="00BF3601" w:rsidRDefault="00C914E6" w:rsidP="00142158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3</w:t>
      </w:r>
      <w:r w:rsidR="00BF3601" w:rsidRPr="00BF3601">
        <w:rPr>
          <w:rFonts w:asciiTheme="majorBidi" w:hAnsiTheme="majorBidi" w:cstheme="majorBidi"/>
          <w:b/>
          <w:bCs/>
          <w:i/>
          <w:iCs/>
          <w:sz w:val="28"/>
          <w:szCs w:val="28"/>
        </w:rPr>
        <w:t>. Technical Architecture</w:t>
      </w:r>
    </w:p>
    <w:p w14:paraId="7E8323B5" w14:textId="77777777" w:rsidR="00BF3601" w:rsidRPr="00BF3601" w:rsidRDefault="00BF3601" w:rsidP="00142158">
      <w:pPr>
        <w:jc w:val="both"/>
        <w:rPr>
          <w:rFonts w:asciiTheme="majorBidi" w:hAnsiTheme="majorBidi" w:cstheme="majorBidi"/>
          <w:i/>
          <w:iCs/>
        </w:rPr>
      </w:pPr>
      <w:r w:rsidRPr="00BF3601">
        <w:rPr>
          <w:rFonts w:asciiTheme="majorBidi" w:hAnsiTheme="majorBidi" w:cstheme="majorBidi"/>
          <w:i/>
          <w:iCs/>
        </w:rPr>
        <w:t>State Management &amp; Cookies</w:t>
      </w:r>
    </w:p>
    <w:p w14:paraId="07FDD875" w14:textId="77777777" w:rsidR="00BF3601" w:rsidRPr="00BF3601" w:rsidRDefault="00BF3601" w:rsidP="00142158">
      <w:pPr>
        <w:jc w:val="both"/>
        <w:rPr>
          <w:rFonts w:asciiTheme="majorBidi" w:hAnsiTheme="majorBidi" w:cstheme="majorBidi"/>
        </w:rPr>
      </w:pPr>
      <w:r w:rsidRPr="00BF3601">
        <w:rPr>
          <w:rFonts w:asciiTheme="majorBidi" w:hAnsiTheme="majorBidi" w:cstheme="majorBidi"/>
        </w:rPr>
        <w:t>Since HTTP is stateless, the system uses a Middleware-based Session Pattern.</w:t>
      </w:r>
    </w:p>
    <w:p w14:paraId="55FEC635" w14:textId="77777777" w:rsidR="00E214E5" w:rsidRPr="00E214E5" w:rsidRDefault="00BF3601" w:rsidP="00E214E5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E214E5">
        <w:rPr>
          <w:rFonts w:asciiTheme="majorBidi" w:hAnsiTheme="majorBidi" w:cstheme="majorBidi"/>
        </w:rPr>
        <w:t xml:space="preserve">Session Storage: Client-side cookies are used to store </w:t>
      </w:r>
      <w:proofErr w:type="spellStart"/>
      <w:r w:rsidRPr="00E214E5">
        <w:rPr>
          <w:rFonts w:asciiTheme="majorBidi" w:hAnsiTheme="majorBidi" w:cstheme="majorBidi"/>
        </w:rPr>
        <w:t>userType</w:t>
      </w:r>
      <w:proofErr w:type="spellEnd"/>
      <w:r w:rsidRPr="00E214E5">
        <w:rPr>
          <w:rFonts w:asciiTheme="majorBidi" w:hAnsiTheme="majorBidi" w:cstheme="majorBidi"/>
        </w:rPr>
        <w:t xml:space="preserve"> and ID.</w:t>
      </w:r>
    </w:p>
    <w:p w14:paraId="263D8455" w14:textId="416EE2C7" w:rsidR="00BF3601" w:rsidRPr="00E214E5" w:rsidRDefault="00BF3601" w:rsidP="00E214E5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E214E5">
        <w:rPr>
          <w:rFonts w:asciiTheme="majorBidi" w:hAnsiTheme="majorBidi" w:cstheme="majorBidi"/>
        </w:rPr>
        <w:t xml:space="preserve">Middleware: A custom </w:t>
      </w:r>
      <w:proofErr w:type="spellStart"/>
      <w:r w:rsidRPr="00E214E5">
        <w:rPr>
          <w:rFonts w:asciiTheme="majorBidi" w:hAnsiTheme="majorBidi" w:cstheme="majorBidi"/>
        </w:rPr>
        <w:t>RequireSession</w:t>
      </w:r>
      <w:proofErr w:type="spellEnd"/>
      <w:r w:rsidRPr="00E214E5">
        <w:rPr>
          <w:rFonts w:asciiTheme="majorBidi" w:hAnsiTheme="majorBidi" w:cstheme="majorBidi"/>
        </w:rPr>
        <w:t xml:space="preserve"> function intercepts incoming requests to protected routes, validating the cookie before allowing the handler to execute.</w:t>
      </w:r>
    </w:p>
    <w:p w14:paraId="45CD3D34" w14:textId="77777777" w:rsidR="005B78AE" w:rsidRDefault="00BF3601" w:rsidP="005B78AE">
      <w:pPr>
        <w:jc w:val="both"/>
        <w:rPr>
          <w:rFonts w:asciiTheme="majorBidi" w:hAnsiTheme="majorBidi" w:cstheme="majorBidi"/>
          <w:i/>
          <w:iCs/>
        </w:rPr>
      </w:pPr>
      <w:r w:rsidRPr="00BF3601">
        <w:rPr>
          <w:rFonts w:asciiTheme="majorBidi" w:hAnsiTheme="majorBidi" w:cstheme="majorBidi"/>
          <w:i/>
          <w:iCs/>
        </w:rPr>
        <w:t>Concurrency Control</w:t>
      </w:r>
    </w:p>
    <w:p w14:paraId="44C2F938" w14:textId="328224DF" w:rsidR="00E214E5" w:rsidRPr="005B78AE" w:rsidRDefault="00BF3601" w:rsidP="005B78AE">
      <w:pPr>
        <w:jc w:val="both"/>
        <w:rPr>
          <w:rFonts w:asciiTheme="majorBidi" w:hAnsiTheme="majorBidi" w:cstheme="majorBidi"/>
          <w:i/>
          <w:iCs/>
        </w:rPr>
      </w:pPr>
      <w:r w:rsidRPr="00BF3601">
        <w:rPr>
          <w:rFonts w:asciiTheme="majorBidi" w:hAnsiTheme="majorBidi" w:cstheme="majorBidi"/>
        </w:rPr>
        <w:t>In a distributed environment, "race conditions" can occur when two patients try to book the same slot simultaneously.</w:t>
      </w:r>
    </w:p>
    <w:p w14:paraId="0EC41C2C" w14:textId="2D5910DA" w:rsidR="00142158" w:rsidRDefault="00BF3601" w:rsidP="00906F73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E214E5">
        <w:rPr>
          <w:rFonts w:asciiTheme="majorBidi" w:hAnsiTheme="majorBidi" w:cstheme="majorBidi"/>
        </w:rPr>
        <w:t xml:space="preserve">Implementation: The system utilizes a </w:t>
      </w:r>
      <w:proofErr w:type="spellStart"/>
      <w:proofErr w:type="gramStart"/>
      <w:r w:rsidRPr="00E214E5">
        <w:rPr>
          <w:rFonts w:asciiTheme="majorBidi" w:hAnsiTheme="majorBidi" w:cstheme="majorBidi"/>
        </w:rPr>
        <w:t>sync.Mutex</w:t>
      </w:r>
      <w:proofErr w:type="spellEnd"/>
      <w:proofErr w:type="gramEnd"/>
      <w:r w:rsidRPr="00E214E5">
        <w:rPr>
          <w:rFonts w:asciiTheme="majorBidi" w:hAnsiTheme="majorBidi" w:cstheme="majorBidi"/>
        </w:rPr>
        <w:t xml:space="preserve"> in the </w:t>
      </w:r>
      <w:proofErr w:type="spellStart"/>
      <w:r w:rsidRPr="00E214E5">
        <w:rPr>
          <w:rFonts w:asciiTheme="majorBidi" w:hAnsiTheme="majorBidi" w:cstheme="majorBidi"/>
        </w:rPr>
        <w:t>booking_</w:t>
      </w:r>
      <w:proofErr w:type="gramStart"/>
      <w:r w:rsidRPr="00E214E5">
        <w:rPr>
          <w:rFonts w:asciiTheme="majorBidi" w:hAnsiTheme="majorBidi" w:cstheme="majorBidi"/>
        </w:rPr>
        <w:t>service.go</w:t>
      </w:r>
      <w:proofErr w:type="spellEnd"/>
      <w:proofErr w:type="gramEnd"/>
      <w:r w:rsidRPr="00E214E5">
        <w:rPr>
          <w:rFonts w:asciiTheme="majorBidi" w:hAnsiTheme="majorBidi" w:cstheme="majorBidi"/>
        </w:rPr>
        <w:t xml:space="preserve"> to ensure that the database check and the "</w:t>
      </w:r>
      <w:proofErr w:type="spellStart"/>
      <w:r w:rsidRPr="00E214E5">
        <w:rPr>
          <w:rFonts w:asciiTheme="majorBidi" w:hAnsiTheme="majorBidi" w:cstheme="majorBidi"/>
        </w:rPr>
        <w:t>is_booked</w:t>
      </w:r>
      <w:proofErr w:type="spellEnd"/>
      <w:r w:rsidRPr="00E214E5">
        <w:rPr>
          <w:rFonts w:asciiTheme="majorBidi" w:hAnsiTheme="majorBidi" w:cstheme="majorBidi"/>
        </w:rPr>
        <w:t>" update happen atomically.</w:t>
      </w:r>
    </w:p>
    <w:p w14:paraId="06F0B902" w14:textId="77777777" w:rsidR="00906F73" w:rsidRPr="00906F73" w:rsidRDefault="00906F73" w:rsidP="00906F73">
      <w:pPr>
        <w:pStyle w:val="ListParagraph"/>
        <w:jc w:val="both"/>
        <w:rPr>
          <w:rFonts w:asciiTheme="majorBidi" w:hAnsiTheme="majorBidi" w:cstheme="majorBidi"/>
          <w:sz w:val="2"/>
          <w:szCs w:val="2"/>
        </w:rPr>
      </w:pPr>
    </w:p>
    <w:p w14:paraId="3A8C4D63" w14:textId="2F33BCE2" w:rsidR="00BF3601" w:rsidRPr="00BF3601" w:rsidRDefault="00C914E6" w:rsidP="00142158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4</w:t>
      </w:r>
      <w:r w:rsidR="00BF3601" w:rsidRPr="00BF3601">
        <w:rPr>
          <w:rFonts w:asciiTheme="majorBidi" w:hAnsiTheme="majorBidi" w:cstheme="majorBidi"/>
          <w:b/>
          <w:bCs/>
          <w:i/>
          <w:iCs/>
          <w:sz w:val="28"/>
          <w:szCs w:val="28"/>
        </w:rPr>
        <w:t>. Database Design</w:t>
      </w:r>
    </w:p>
    <w:tbl>
      <w:tblPr>
        <w:tblStyle w:val="GridTable3-Accent5"/>
        <w:tblW w:w="8910" w:type="dxa"/>
        <w:tblLook w:val="04A0" w:firstRow="1" w:lastRow="0" w:firstColumn="1" w:lastColumn="0" w:noHBand="0" w:noVBand="1"/>
      </w:tblPr>
      <w:tblGrid>
        <w:gridCol w:w="1443"/>
        <w:gridCol w:w="2787"/>
        <w:gridCol w:w="4680"/>
      </w:tblGrid>
      <w:tr w:rsidR="00BF3601" w:rsidRPr="00BF3601" w14:paraId="295E532F" w14:textId="77777777" w:rsidTr="00E72C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381AD13" w14:textId="77777777" w:rsidR="00BF3601" w:rsidRPr="00BF3601" w:rsidRDefault="00BF3601" w:rsidP="00142158">
            <w:pPr>
              <w:spacing w:after="160" w:line="278" w:lineRule="auto"/>
              <w:jc w:val="both"/>
              <w:rPr>
                <w:rFonts w:asciiTheme="majorBidi" w:hAnsiTheme="majorBidi" w:cstheme="majorBidi"/>
                <w:b w:val="0"/>
                <w:bCs w:val="0"/>
              </w:rPr>
            </w:pPr>
            <w:r w:rsidRPr="00BF3601">
              <w:rPr>
                <w:rFonts w:asciiTheme="majorBidi" w:hAnsiTheme="majorBidi" w:cstheme="majorBidi"/>
                <w:b w:val="0"/>
                <w:bCs w:val="0"/>
              </w:rPr>
              <w:t>Table</w:t>
            </w:r>
          </w:p>
        </w:tc>
        <w:tc>
          <w:tcPr>
            <w:tcW w:w="2787" w:type="dxa"/>
            <w:hideMark/>
          </w:tcPr>
          <w:p w14:paraId="10D99124" w14:textId="77777777" w:rsidR="00BF3601" w:rsidRPr="00BF3601" w:rsidRDefault="00BF3601" w:rsidP="0014215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BF3601">
              <w:rPr>
                <w:rFonts w:asciiTheme="majorBidi" w:hAnsiTheme="majorBidi" w:cstheme="majorBidi"/>
                <w:b w:val="0"/>
                <w:bCs w:val="0"/>
              </w:rPr>
              <w:t>Purpose</w:t>
            </w:r>
          </w:p>
        </w:tc>
        <w:tc>
          <w:tcPr>
            <w:tcW w:w="4680" w:type="dxa"/>
            <w:hideMark/>
          </w:tcPr>
          <w:p w14:paraId="05A1C063" w14:textId="77777777" w:rsidR="00BF3601" w:rsidRPr="00BF3601" w:rsidRDefault="00BF3601" w:rsidP="0014215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BF3601">
              <w:rPr>
                <w:rFonts w:asciiTheme="majorBidi" w:hAnsiTheme="majorBidi" w:cstheme="majorBidi"/>
                <w:b w:val="0"/>
                <w:bCs w:val="0"/>
              </w:rPr>
              <w:t>Constraint</w:t>
            </w:r>
          </w:p>
        </w:tc>
      </w:tr>
      <w:tr w:rsidR="00BF3601" w:rsidRPr="00BF3601" w14:paraId="32281912" w14:textId="77777777" w:rsidTr="00E72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9F4EA" w14:textId="77777777" w:rsidR="00BF3601" w:rsidRPr="00BF3601" w:rsidRDefault="00BF3601" w:rsidP="00142158">
            <w:pPr>
              <w:spacing w:after="160" w:line="278" w:lineRule="auto"/>
              <w:jc w:val="both"/>
              <w:rPr>
                <w:rFonts w:asciiTheme="majorBidi" w:hAnsiTheme="majorBidi" w:cstheme="majorBidi"/>
              </w:rPr>
            </w:pPr>
            <w:r w:rsidRPr="00BF3601">
              <w:rPr>
                <w:rFonts w:asciiTheme="majorBidi" w:hAnsiTheme="majorBidi" w:cstheme="majorBidi"/>
              </w:rPr>
              <w:t>City</w:t>
            </w:r>
          </w:p>
        </w:tc>
        <w:tc>
          <w:tcPr>
            <w:tcW w:w="2787" w:type="dxa"/>
            <w:hideMark/>
          </w:tcPr>
          <w:p w14:paraId="6D256961" w14:textId="77777777" w:rsidR="00BF3601" w:rsidRPr="00BF3601" w:rsidRDefault="00BF3601" w:rsidP="0014215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F3601">
              <w:rPr>
                <w:rFonts w:asciiTheme="majorBidi" w:hAnsiTheme="majorBidi" w:cstheme="majorBidi"/>
              </w:rPr>
              <w:t>Geographic grouping</w:t>
            </w:r>
          </w:p>
        </w:tc>
        <w:tc>
          <w:tcPr>
            <w:tcW w:w="4680" w:type="dxa"/>
            <w:hideMark/>
          </w:tcPr>
          <w:p w14:paraId="4F48AD2B" w14:textId="77777777" w:rsidR="00BF3601" w:rsidRPr="00BF3601" w:rsidRDefault="00BF3601" w:rsidP="0014215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gramStart"/>
            <w:r w:rsidRPr="00BF3601">
              <w:rPr>
                <w:rFonts w:asciiTheme="majorBidi" w:hAnsiTheme="majorBidi" w:cstheme="majorBidi"/>
              </w:rPr>
              <w:t>UNIQUE(</w:t>
            </w:r>
            <w:proofErr w:type="gramEnd"/>
            <w:r w:rsidRPr="00BF3601">
              <w:rPr>
                <w:rFonts w:asciiTheme="majorBidi" w:hAnsiTheme="majorBidi" w:cstheme="majorBidi"/>
              </w:rPr>
              <w:t>name)</w:t>
            </w:r>
          </w:p>
        </w:tc>
      </w:tr>
      <w:tr w:rsidR="00BF3601" w:rsidRPr="00BF3601" w14:paraId="2405ACF3" w14:textId="77777777" w:rsidTr="00E72C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6A832" w14:textId="77777777" w:rsidR="00BF3601" w:rsidRPr="00BF3601" w:rsidRDefault="00BF3601" w:rsidP="00142158">
            <w:pPr>
              <w:spacing w:after="160" w:line="278" w:lineRule="auto"/>
              <w:jc w:val="both"/>
              <w:rPr>
                <w:rFonts w:asciiTheme="majorBidi" w:hAnsiTheme="majorBidi" w:cstheme="majorBidi"/>
              </w:rPr>
            </w:pPr>
            <w:r w:rsidRPr="00BF3601">
              <w:rPr>
                <w:rFonts w:asciiTheme="majorBidi" w:hAnsiTheme="majorBidi" w:cstheme="majorBidi"/>
              </w:rPr>
              <w:t>Hospital</w:t>
            </w:r>
          </w:p>
        </w:tc>
        <w:tc>
          <w:tcPr>
            <w:tcW w:w="2787" w:type="dxa"/>
            <w:hideMark/>
          </w:tcPr>
          <w:p w14:paraId="627F6C24" w14:textId="77777777" w:rsidR="00BF3601" w:rsidRPr="00BF3601" w:rsidRDefault="00BF3601" w:rsidP="0014215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F3601">
              <w:rPr>
                <w:rFonts w:asciiTheme="majorBidi" w:hAnsiTheme="majorBidi" w:cstheme="majorBidi"/>
              </w:rPr>
              <w:t>Healthcare facility</w:t>
            </w:r>
          </w:p>
        </w:tc>
        <w:tc>
          <w:tcPr>
            <w:tcW w:w="4680" w:type="dxa"/>
            <w:hideMark/>
          </w:tcPr>
          <w:p w14:paraId="4D648315" w14:textId="77777777" w:rsidR="00BF3601" w:rsidRPr="00BF3601" w:rsidRDefault="00BF3601" w:rsidP="0014215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F3601">
              <w:rPr>
                <w:rFonts w:asciiTheme="majorBidi" w:hAnsiTheme="majorBidi" w:cstheme="majorBidi"/>
              </w:rPr>
              <w:t>FOREIGN KEY (</w:t>
            </w:r>
            <w:proofErr w:type="spellStart"/>
            <w:r w:rsidRPr="00BF3601">
              <w:rPr>
                <w:rFonts w:asciiTheme="majorBidi" w:hAnsiTheme="majorBidi" w:cstheme="majorBidi"/>
              </w:rPr>
              <w:t>city_id</w:t>
            </w:r>
            <w:proofErr w:type="spellEnd"/>
            <w:r w:rsidRPr="00BF3601">
              <w:rPr>
                <w:rFonts w:asciiTheme="majorBidi" w:hAnsiTheme="majorBidi" w:cstheme="majorBidi"/>
              </w:rPr>
              <w:t>)</w:t>
            </w:r>
          </w:p>
        </w:tc>
      </w:tr>
      <w:tr w:rsidR="00BF3601" w:rsidRPr="00BF3601" w14:paraId="57EAD15D" w14:textId="77777777" w:rsidTr="00E72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8A479" w14:textId="77777777" w:rsidR="00BF3601" w:rsidRPr="00BF3601" w:rsidRDefault="00BF3601" w:rsidP="00142158">
            <w:pPr>
              <w:spacing w:after="160" w:line="278" w:lineRule="auto"/>
              <w:jc w:val="both"/>
              <w:rPr>
                <w:rFonts w:asciiTheme="majorBidi" w:hAnsiTheme="majorBidi" w:cstheme="majorBidi"/>
              </w:rPr>
            </w:pPr>
            <w:r w:rsidRPr="00BF3601">
              <w:rPr>
                <w:rFonts w:asciiTheme="majorBidi" w:hAnsiTheme="majorBidi" w:cstheme="majorBidi"/>
              </w:rPr>
              <w:t>Department</w:t>
            </w:r>
          </w:p>
        </w:tc>
        <w:tc>
          <w:tcPr>
            <w:tcW w:w="2787" w:type="dxa"/>
            <w:hideMark/>
          </w:tcPr>
          <w:p w14:paraId="145A604B" w14:textId="77777777" w:rsidR="00BF3601" w:rsidRPr="00BF3601" w:rsidRDefault="00BF3601" w:rsidP="0014215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F3601">
              <w:rPr>
                <w:rFonts w:asciiTheme="majorBidi" w:hAnsiTheme="majorBidi" w:cstheme="majorBidi"/>
              </w:rPr>
              <w:t>Specializations</w:t>
            </w:r>
          </w:p>
        </w:tc>
        <w:tc>
          <w:tcPr>
            <w:tcW w:w="4680" w:type="dxa"/>
            <w:hideMark/>
          </w:tcPr>
          <w:p w14:paraId="6A2CE8C6" w14:textId="77777777" w:rsidR="00BF3601" w:rsidRPr="00BF3601" w:rsidRDefault="00BF3601" w:rsidP="0014215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gramStart"/>
            <w:r w:rsidRPr="00BF3601">
              <w:rPr>
                <w:rFonts w:asciiTheme="majorBidi" w:hAnsiTheme="majorBidi" w:cstheme="majorBidi"/>
              </w:rPr>
              <w:t>UNIQUE(</w:t>
            </w:r>
            <w:proofErr w:type="gramEnd"/>
            <w:r w:rsidRPr="00BF3601">
              <w:rPr>
                <w:rFonts w:asciiTheme="majorBidi" w:hAnsiTheme="majorBidi" w:cstheme="majorBidi"/>
              </w:rPr>
              <w:t xml:space="preserve">name, </w:t>
            </w:r>
            <w:proofErr w:type="spellStart"/>
            <w:r w:rsidRPr="00BF3601">
              <w:rPr>
                <w:rFonts w:asciiTheme="majorBidi" w:hAnsiTheme="majorBidi" w:cstheme="majorBidi"/>
              </w:rPr>
              <w:t>hospital_id</w:t>
            </w:r>
            <w:proofErr w:type="spellEnd"/>
            <w:r w:rsidRPr="00BF3601">
              <w:rPr>
                <w:rFonts w:asciiTheme="majorBidi" w:hAnsiTheme="majorBidi" w:cstheme="majorBidi"/>
              </w:rPr>
              <w:t>)</w:t>
            </w:r>
          </w:p>
        </w:tc>
      </w:tr>
      <w:tr w:rsidR="00BF3601" w:rsidRPr="00BF3601" w14:paraId="3118F13E" w14:textId="77777777" w:rsidTr="00E72C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ECA07" w14:textId="77777777" w:rsidR="00BF3601" w:rsidRPr="00BF3601" w:rsidRDefault="00BF3601" w:rsidP="00142158">
            <w:pPr>
              <w:spacing w:after="160" w:line="278" w:lineRule="auto"/>
              <w:jc w:val="both"/>
              <w:rPr>
                <w:rFonts w:asciiTheme="majorBidi" w:hAnsiTheme="majorBidi" w:cstheme="majorBidi"/>
              </w:rPr>
            </w:pPr>
            <w:r w:rsidRPr="00BF3601">
              <w:rPr>
                <w:rFonts w:asciiTheme="majorBidi" w:hAnsiTheme="majorBidi" w:cstheme="majorBidi"/>
              </w:rPr>
              <w:lastRenderedPageBreak/>
              <w:t>Timeslot</w:t>
            </w:r>
          </w:p>
        </w:tc>
        <w:tc>
          <w:tcPr>
            <w:tcW w:w="2787" w:type="dxa"/>
            <w:hideMark/>
          </w:tcPr>
          <w:p w14:paraId="4349684D" w14:textId="77777777" w:rsidR="00BF3601" w:rsidRPr="00BF3601" w:rsidRDefault="00BF3601" w:rsidP="0014215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F3601">
              <w:rPr>
                <w:rFonts w:asciiTheme="majorBidi" w:hAnsiTheme="majorBidi" w:cstheme="majorBidi"/>
              </w:rPr>
              <w:t>Available windows</w:t>
            </w:r>
          </w:p>
        </w:tc>
        <w:tc>
          <w:tcPr>
            <w:tcW w:w="4680" w:type="dxa"/>
            <w:hideMark/>
          </w:tcPr>
          <w:p w14:paraId="7233322E" w14:textId="77777777" w:rsidR="00BF3601" w:rsidRPr="00BF3601" w:rsidRDefault="00BF3601" w:rsidP="0014215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F3601">
              <w:rPr>
                <w:rFonts w:asciiTheme="majorBidi" w:hAnsiTheme="majorBidi" w:cstheme="majorBidi"/>
              </w:rPr>
              <w:t>Linked to Department</w:t>
            </w:r>
          </w:p>
        </w:tc>
      </w:tr>
      <w:tr w:rsidR="00BF3601" w:rsidRPr="00BF3601" w14:paraId="4F88CBD1" w14:textId="77777777" w:rsidTr="00E72C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BABF8" w14:textId="77777777" w:rsidR="00BF3601" w:rsidRPr="00BF3601" w:rsidRDefault="00BF3601" w:rsidP="00142158">
            <w:pPr>
              <w:spacing w:after="160" w:line="278" w:lineRule="auto"/>
              <w:jc w:val="both"/>
              <w:rPr>
                <w:rFonts w:asciiTheme="majorBidi" w:hAnsiTheme="majorBidi" w:cstheme="majorBidi"/>
              </w:rPr>
            </w:pPr>
            <w:r w:rsidRPr="00BF3601">
              <w:rPr>
                <w:rFonts w:asciiTheme="majorBidi" w:hAnsiTheme="majorBidi" w:cstheme="majorBidi"/>
              </w:rPr>
              <w:t>Appointment</w:t>
            </w:r>
          </w:p>
        </w:tc>
        <w:tc>
          <w:tcPr>
            <w:tcW w:w="2787" w:type="dxa"/>
            <w:hideMark/>
          </w:tcPr>
          <w:p w14:paraId="003117C6" w14:textId="77777777" w:rsidR="00BF3601" w:rsidRPr="00BF3601" w:rsidRDefault="00BF3601" w:rsidP="0014215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F3601">
              <w:rPr>
                <w:rFonts w:asciiTheme="majorBidi" w:hAnsiTheme="majorBidi" w:cstheme="majorBidi"/>
              </w:rPr>
              <w:t>Finalized bookings</w:t>
            </w:r>
          </w:p>
        </w:tc>
        <w:tc>
          <w:tcPr>
            <w:tcW w:w="4680" w:type="dxa"/>
            <w:hideMark/>
          </w:tcPr>
          <w:p w14:paraId="7669AFC3" w14:textId="77777777" w:rsidR="00BF3601" w:rsidRPr="00BF3601" w:rsidRDefault="00BF3601" w:rsidP="0014215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F3601">
              <w:rPr>
                <w:rFonts w:asciiTheme="majorBidi" w:hAnsiTheme="majorBidi" w:cstheme="majorBidi"/>
              </w:rPr>
              <w:t>Linked to Timeslot &amp; Patient</w:t>
            </w:r>
          </w:p>
        </w:tc>
      </w:tr>
    </w:tbl>
    <w:p w14:paraId="1C13D7A2" w14:textId="77777777" w:rsidR="00BF3601" w:rsidRPr="005B78AE" w:rsidRDefault="00BF3601" w:rsidP="00142158">
      <w:pPr>
        <w:jc w:val="both"/>
        <w:rPr>
          <w:rFonts w:asciiTheme="majorBidi" w:hAnsiTheme="majorBidi" w:cstheme="majorBidi"/>
          <w:sz w:val="2"/>
          <w:szCs w:val="2"/>
        </w:rPr>
      </w:pPr>
    </w:p>
    <w:p w14:paraId="6F8A6846" w14:textId="6BB334C7" w:rsidR="00E72C5A" w:rsidRPr="00E72C5A" w:rsidRDefault="00C914E6" w:rsidP="00142158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5</w:t>
      </w:r>
      <w:r w:rsidR="00E72C5A" w:rsidRPr="00E72C5A">
        <w:rPr>
          <w:rFonts w:asciiTheme="majorBidi" w:hAnsiTheme="majorBidi" w:cstheme="majorBidi"/>
          <w:b/>
          <w:bCs/>
          <w:i/>
          <w:iCs/>
          <w:sz w:val="28"/>
          <w:szCs w:val="28"/>
        </w:rPr>
        <w:t>. Key Implementation Details</w:t>
      </w:r>
    </w:p>
    <w:p w14:paraId="2BCF3347" w14:textId="77777777" w:rsidR="00E72C5A" w:rsidRPr="00E72C5A" w:rsidRDefault="00E72C5A" w:rsidP="00142158">
      <w:pPr>
        <w:jc w:val="both"/>
        <w:rPr>
          <w:rFonts w:asciiTheme="majorBidi" w:hAnsiTheme="majorBidi" w:cstheme="majorBidi"/>
          <w:i/>
          <w:iCs/>
        </w:rPr>
      </w:pPr>
      <w:r w:rsidRPr="00E72C5A">
        <w:rPr>
          <w:rFonts w:asciiTheme="majorBidi" w:hAnsiTheme="majorBidi" w:cstheme="majorBidi"/>
          <w:i/>
          <w:iCs/>
        </w:rPr>
        <w:t>Dynamic Hierarchy Filtering</w:t>
      </w:r>
    </w:p>
    <w:p w14:paraId="46EEE95C" w14:textId="2CDE5DB6" w:rsidR="00E72C5A" w:rsidRPr="00E72C5A" w:rsidRDefault="00E72C5A" w:rsidP="00142158">
      <w:pPr>
        <w:jc w:val="both"/>
        <w:rPr>
          <w:rFonts w:asciiTheme="majorBidi" w:hAnsiTheme="majorBidi" w:cstheme="majorBidi"/>
        </w:rPr>
      </w:pPr>
      <w:r w:rsidRPr="00E72C5A">
        <w:rPr>
          <w:rFonts w:asciiTheme="majorBidi" w:hAnsiTheme="majorBidi" w:cstheme="majorBidi"/>
        </w:rPr>
        <w:t xml:space="preserve">The frontend uses Vanilla JavaScript to filter dropdowns (City → Hospital → Department) without page reloads. </w:t>
      </w:r>
    </w:p>
    <w:p w14:paraId="567B3B99" w14:textId="77777777" w:rsidR="00E72C5A" w:rsidRPr="00E72C5A" w:rsidRDefault="00E72C5A" w:rsidP="00142158">
      <w:pPr>
        <w:jc w:val="both"/>
        <w:rPr>
          <w:rFonts w:asciiTheme="majorBidi" w:hAnsiTheme="majorBidi" w:cstheme="majorBidi"/>
          <w:i/>
          <w:iCs/>
        </w:rPr>
      </w:pPr>
      <w:r w:rsidRPr="00E72C5A">
        <w:rPr>
          <w:rFonts w:asciiTheme="majorBidi" w:hAnsiTheme="majorBidi" w:cstheme="majorBidi"/>
          <w:i/>
          <w:iCs/>
        </w:rPr>
        <w:t>Data Persistence &amp; Seeding</w:t>
      </w:r>
    </w:p>
    <w:p w14:paraId="6670F024" w14:textId="77777777" w:rsidR="00E214E5" w:rsidRDefault="00E72C5A" w:rsidP="00E214E5">
      <w:pPr>
        <w:jc w:val="both"/>
        <w:rPr>
          <w:rFonts w:asciiTheme="majorBidi" w:hAnsiTheme="majorBidi" w:cstheme="majorBidi"/>
        </w:rPr>
      </w:pPr>
      <w:r w:rsidRPr="00E72C5A">
        <w:rPr>
          <w:rFonts w:asciiTheme="majorBidi" w:hAnsiTheme="majorBidi" w:cstheme="majorBidi"/>
        </w:rPr>
        <w:t>The system includes an automated seeding engine (</w:t>
      </w:r>
      <w:proofErr w:type="spellStart"/>
      <w:proofErr w:type="gramStart"/>
      <w:r w:rsidRPr="00E72C5A">
        <w:rPr>
          <w:rFonts w:asciiTheme="majorBidi" w:hAnsiTheme="majorBidi" w:cstheme="majorBidi"/>
        </w:rPr>
        <w:t>init.go</w:t>
      </w:r>
      <w:proofErr w:type="spellEnd"/>
      <w:proofErr w:type="gramEnd"/>
      <w:r w:rsidRPr="00E72C5A">
        <w:rPr>
          <w:rFonts w:asciiTheme="majorBidi" w:hAnsiTheme="majorBidi" w:cstheme="majorBidi"/>
        </w:rPr>
        <w:t>). Upon startup, it:</w:t>
      </w:r>
    </w:p>
    <w:p w14:paraId="67BCAC64" w14:textId="77777777" w:rsidR="00E214E5" w:rsidRPr="00E214E5" w:rsidRDefault="00E72C5A" w:rsidP="00E214E5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E214E5">
        <w:rPr>
          <w:rFonts w:asciiTheme="majorBidi" w:hAnsiTheme="majorBidi" w:cstheme="majorBidi"/>
        </w:rPr>
        <w:t>Initializes the SQLite schema.</w:t>
      </w:r>
    </w:p>
    <w:p w14:paraId="484898E1" w14:textId="77777777" w:rsidR="00E214E5" w:rsidRPr="00E214E5" w:rsidRDefault="00E72C5A" w:rsidP="00E214E5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E214E5">
        <w:rPr>
          <w:rFonts w:asciiTheme="majorBidi" w:hAnsiTheme="majorBidi" w:cstheme="majorBidi"/>
        </w:rPr>
        <w:t>Populates geographical data (Rome, Milan, Naples, Florence).</w:t>
      </w:r>
    </w:p>
    <w:p w14:paraId="363B44FB" w14:textId="6CD485EE" w:rsidR="00E72C5A" w:rsidRDefault="00E72C5A" w:rsidP="00E214E5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E214E5">
        <w:rPr>
          <w:rFonts w:asciiTheme="majorBidi" w:hAnsiTheme="majorBidi" w:cstheme="majorBidi"/>
        </w:rPr>
        <w:t>Dynamically maps standard departments to every hospital found in the database.</w:t>
      </w:r>
    </w:p>
    <w:p w14:paraId="49AA5418" w14:textId="77777777" w:rsidR="00E214E5" w:rsidRPr="005B78AE" w:rsidRDefault="00E214E5" w:rsidP="00E214E5">
      <w:pPr>
        <w:pStyle w:val="ListParagraph"/>
        <w:jc w:val="both"/>
        <w:rPr>
          <w:rFonts w:asciiTheme="majorBidi" w:hAnsiTheme="majorBidi" w:cstheme="majorBidi"/>
          <w:sz w:val="2"/>
          <w:szCs w:val="2"/>
        </w:rPr>
      </w:pPr>
    </w:p>
    <w:p w14:paraId="704CE04C" w14:textId="18839143" w:rsidR="000F0309" w:rsidRPr="000F0309" w:rsidRDefault="000F0309" w:rsidP="000F0309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0F0309">
        <w:rPr>
          <w:rFonts w:asciiTheme="majorBidi" w:hAnsiTheme="majorBidi" w:cstheme="majorBidi"/>
          <w:b/>
          <w:bCs/>
          <w:i/>
          <w:iCs/>
          <w:sz w:val="28"/>
          <w:szCs w:val="28"/>
        </w:rPr>
        <w:t>6</w:t>
      </w:r>
      <w:r w:rsidRPr="000F0309">
        <w:rPr>
          <w:rFonts w:asciiTheme="majorBidi" w:hAnsiTheme="majorBidi" w:cstheme="majorBidi"/>
          <w:b/>
          <w:bCs/>
          <w:i/>
          <w:iCs/>
          <w:sz w:val="28"/>
          <w:szCs w:val="28"/>
        </w:rPr>
        <w:t>. Deployment &amp; Execution</w:t>
      </w:r>
    </w:p>
    <w:p w14:paraId="5045ABFC" w14:textId="77777777" w:rsidR="000F0309" w:rsidRPr="00E214E5" w:rsidRDefault="000F0309" w:rsidP="00E214E5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E214E5">
        <w:rPr>
          <w:rFonts w:asciiTheme="majorBidi" w:hAnsiTheme="majorBidi" w:cstheme="majorBidi"/>
        </w:rPr>
        <w:t xml:space="preserve">Initialize Modules: </w:t>
      </w:r>
      <w:r w:rsidRPr="00BC2DD2">
        <w:rPr>
          <w:rFonts w:ascii="Consolas" w:hAnsi="Consolas" w:cstheme="majorBidi"/>
          <w:color w:val="4472C4" w:themeColor="accent1"/>
          <w:sz w:val="20"/>
          <w:szCs w:val="20"/>
        </w:rPr>
        <w:t>go mod tidy</w:t>
      </w:r>
    </w:p>
    <w:p w14:paraId="1BE3BD70" w14:textId="07F95BBA" w:rsidR="000F0309" w:rsidRPr="00E214E5" w:rsidRDefault="000F0309" w:rsidP="00E214E5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E214E5">
        <w:rPr>
          <w:rFonts w:asciiTheme="majorBidi" w:hAnsiTheme="majorBidi" w:cstheme="majorBidi"/>
        </w:rPr>
        <w:t xml:space="preserve">Server Start: </w:t>
      </w:r>
      <w:r w:rsidRPr="00BC2DD2">
        <w:rPr>
          <w:rFonts w:ascii="Consolas" w:hAnsi="Consolas" w:cstheme="majorBidi"/>
          <w:color w:val="4472C4" w:themeColor="accent1"/>
          <w:sz w:val="20"/>
          <w:szCs w:val="20"/>
        </w:rPr>
        <w:t xml:space="preserve">go </w:t>
      </w:r>
      <w:proofErr w:type="gramStart"/>
      <w:r w:rsidRPr="00BC2DD2">
        <w:rPr>
          <w:rFonts w:ascii="Consolas" w:hAnsi="Consolas" w:cstheme="majorBidi"/>
          <w:color w:val="4472C4" w:themeColor="accent1"/>
          <w:sz w:val="20"/>
          <w:szCs w:val="20"/>
        </w:rPr>
        <w:t>run</w:t>
      </w:r>
      <w:r w:rsidR="00BC2DD2">
        <w:rPr>
          <w:rFonts w:ascii="Consolas" w:hAnsi="Consolas" w:cstheme="majorBidi"/>
          <w:color w:val="4472C4" w:themeColor="accent1"/>
          <w:sz w:val="20"/>
          <w:szCs w:val="20"/>
        </w:rPr>
        <w:t xml:space="preserve"> </w:t>
      </w:r>
      <w:r w:rsidRPr="00BC2DD2">
        <w:rPr>
          <w:rFonts w:ascii="Consolas" w:hAnsi="Consolas" w:cstheme="majorBidi"/>
          <w:color w:val="4472C4" w:themeColor="accent1"/>
          <w:sz w:val="20"/>
          <w:szCs w:val="20"/>
        </w:rPr>
        <w:t>.</w:t>
      </w:r>
      <w:proofErr w:type="gramEnd"/>
      <w:r w:rsidRPr="00BC2DD2">
        <w:rPr>
          <w:rFonts w:ascii="Consolas" w:hAnsi="Consolas" w:cstheme="majorBidi"/>
          <w:color w:val="4472C4" w:themeColor="accent1"/>
          <w:sz w:val="20"/>
          <w:szCs w:val="20"/>
        </w:rPr>
        <w:t>/cmd/server/</w:t>
      </w:r>
      <w:proofErr w:type="spellStart"/>
      <w:proofErr w:type="gramStart"/>
      <w:r w:rsidRPr="00BC2DD2">
        <w:rPr>
          <w:rFonts w:ascii="Consolas" w:hAnsi="Consolas" w:cstheme="majorBidi"/>
          <w:color w:val="4472C4" w:themeColor="accent1"/>
          <w:sz w:val="20"/>
          <w:szCs w:val="20"/>
        </w:rPr>
        <w:t>main.go</w:t>
      </w:r>
      <w:proofErr w:type="spellEnd"/>
      <w:proofErr w:type="gramEnd"/>
    </w:p>
    <w:p w14:paraId="094E1370" w14:textId="40AE50BB" w:rsidR="00E72C5A" w:rsidRPr="00E214E5" w:rsidRDefault="000F0309" w:rsidP="00E214E5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E214E5">
        <w:rPr>
          <w:rFonts w:asciiTheme="majorBidi" w:hAnsiTheme="majorBidi" w:cstheme="majorBidi"/>
        </w:rPr>
        <w:t xml:space="preserve">Access: Open </w:t>
      </w:r>
      <w:r w:rsidRPr="00BC2DD2">
        <w:rPr>
          <w:rFonts w:ascii="Consolas" w:hAnsi="Consolas" w:cstheme="majorBidi"/>
          <w:color w:val="4472C4" w:themeColor="accent1"/>
          <w:sz w:val="20"/>
          <w:szCs w:val="20"/>
        </w:rPr>
        <w:t>http://localhost:8080</w:t>
      </w:r>
    </w:p>
    <w:sectPr w:rsidR="00E72C5A" w:rsidRPr="00E214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C7B"/>
    <w:multiLevelType w:val="hybridMultilevel"/>
    <w:tmpl w:val="1E727962"/>
    <w:lvl w:ilvl="0" w:tplc="32B0E2C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D304E"/>
    <w:multiLevelType w:val="hybridMultilevel"/>
    <w:tmpl w:val="989062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8A65E5"/>
    <w:multiLevelType w:val="multilevel"/>
    <w:tmpl w:val="87F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46815"/>
    <w:multiLevelType w:val="hybridMultilevel"/>
    <w:tmpl w:val="19926A8C"/>
    <w:lvl w:ilvl="0" w:tplc="FB1CE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7781A"/>
    <w:multiLevelType w:val="multilevel"/>
    <w:tmpl w:val="9B0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A2C21"/>
    <w:multiLevelType w:val="hybridMultilevel"/>
    <w:tmpl w:val="4254E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BC4A86"/>
    <w:multiLevelType w:val="hybridMultilevel"/>
    <w:tmpl w:val="85C455B6"/>
    <w:lvl w:ilvl="0" w:tplc="AC90C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01148"/>
    <w:multiLevelType w:val="multilevel"/>
    <w:tmpl w:val="60FA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521BE"/>
    <w:multiLevelType w:val="hybridMultilevel"/>
    <w:tmpl w:val="B0AEA38A"/>
    <w:lvl w:ilvl="0" w:tplc="989E8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112F7"/>
    <w:multiLevelType w:val="multilevel"/>
    <w:tmpl w:val="A578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D7431E"/>
    <w:multiLevelType w:val="hybridMultilevel"/>
    <w:tmpl w:val="29BA312E"/>
    <w:lvl w:ilvl="0" w:tplc="FEB61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604581">
    <w:abstractNumId w:val="4"/>
  </w:num>
  <w:num w:numId="2" w16cid:durableId="1172916136">
    <w:abstractNumId w:val="2"/>
  </w:num>
  <w:num w:numId="3" w16cid:durableId="125049812">
    <w:abstractNumId w:val="7"/>
  </w:num>
  <w:num w:numId="4" w16cid:durableId="1405571347">
    <w:abstractNumId w:val="10"/>
  </w:num>
  <w:num w:numId="5" w16cid:durableId="1456413845">
    <w:abstractNumId w:val="9"/>
  </w:num>
  <w:num w:numId="6" w16cid:durableId="665479382">
    <w:abstractNumId w:val="1"/>
  </w:num>
  <w:num w:numId="7" w16cid:durableId="350180024">
    <w:abstractNumId w:val="6"/>
  </w:num>
  <w:num w:numId="8" w16cid:durableId="753086507">
    <w:abstractNumId w:val="5"/>
  </w:num>
  <w:num w:numId="9" w16cid:durableId="700740349">
    <w:abstractNumId w:val="0"/>
  </w:num>
  <w:num w:numId="10" w16cid:durableId="1171483749">
    <w:abstractNumId w:val="3"/>
  </w:num>
  <w:num w:numId="11" w16cid:durableId="8436688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FC"/>
    <w:rsid w:val="0007015B"/>
    <w:rsid w:val="000F0309"/>
    <w:rsid w:val="00141BF3"/>
    <w:rsid w:val="00142158"/>
    <w:rsid w:val="001424FA"/>
    <w:rsid w:val="001A263F"/>
    <w:rsid w:val="001B0E10"/>
    <w:rsid w:val="001D136D"/>
    <w:rsid w:val="00256CAF"/>
    <w:rsid w:val="002E6614"/>
    <w:rsid w:val="00327829"/>
    <w:rsid w:val="00347CBA"/>
    <w:rsid w:val="00377690"/>
    <w:rsid w:val="003C0F3F"/>
    <w:rsid w:val="00456D0A"/>
    <w:rsid w:val="00484D5D"/>
    <w:rsid w:val="004B486D"/>
    <w:rsid w:val="005830EF"/>
    <w:rsid w:val="005B78AE"/>
    <w:rsid w:val="006D089F"/>
    <w:rsid w:val="00784C8B"/>
    <w:rsid w:val="007C4CFE"/>
    <w:rsid w:val="008B414C"/>
    <w:rsid w:val="008B63BA"/>
    <w:rsid w:val="008C26C9"/>
    <w:rsid w:val="00906F73"/>
    <w:rsid w:val="009857FC"/>
    <w:rsid w:val="00AB0631"/>
    <w:rsid w:val="00AD4696"/>
    <w:rsid w:val="00B46DF5"/>
    <w:rsid w:val="00B94F3A"/>
    <w:rsid w:val="00BC2DD2"/>
    <w:rsid w:val="00BF3601"/>
    <w:rsid w:val="00C02692"/>
    <w:rsid w:val="00C23FB6"/>
    <w:rsid w:val="00C914E6"/>
    <w:rsid w:val="00DA2B8D"/>
    <w:rsid w:val="00E214E5"/>
    <w:rsid w:val="00E72C5A"/>
    <w:rsid w:val="00E91DDE"/>
    <w:rsid w:val="00EB66FA"/>
    <w:rsid w:val="00ED5034"/>
    <w:rsid w:val="00EE1471"/>
    <w:rsid w:val="00F04882"/>
    <w:rsid w:val="00F426E5"/>
    <w:rsid w:val="00F6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5F02"/>
  <w15:chartTrackingRefBased/>
  <w15:docId w15:val="{61561DA3-CF06-42F8-9EF1-2B382521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7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7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5">
    <w:name w:val="Grid Table 3 Accent 5"/>
    <w:basedOn w:val="TableNormal"/>
    <w:uiPriority w:val="48"/>
    <w:rsid w:val="00AB06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Nawwar Daraghmeh</dc:creator>
  <cp:keywords/>
  <dc:description/>
  <cp:lastModifiedBy>Nawwar Daraghmeh</cp:lastModifiedBy>
  <cp:revision>33</cp:revision>
  <dcterms:created xsi:type="dcterms:W3CDTF">2025-11-26T09:40:00Z</dcterms:created>
  <dcterms:modified xsi:type="dcterms:W3CDTF">2026-01-05T10:16:00Z</dcterms:modified>
</cp:coreProperties>
</file>