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1A56DB"/>
          <w:sz w:val="28"/>
          <w:szCs w:val="28"/>
        </w:rPr>
        <w:t xml:space="preserve">Team Activity: Initial User Testing &amp; Feedback Gathering</w:t>
      </w:r>
    </w:p>
    <w:p>
      <w:pPr>
        <w:pBdr>
          <w:bottom w:val="single" w:color="1A56DB" w:sz="6" w:space="1"/>
        </w:pBdr>
        <w:spacing w:before="0" w:after="200"/>
      </w:pPr>
      <w:r>
        <w:rPr>
          <w:rFonts w:ascii="Arial" w:cs="Arial" w:eastAsia="Arial" w:hAnsi="Arial"/>
          <w:i/>
          <w:iCs/>
          <w:color w:val="555555"/>
          <w:sz w:val="20"/>
          <w:szCs w:val="20"/>
        </w:rPr>
        <w:t xml:space="preserve">VECTOR — Decentralized Micro-Credentialing System</w:t>
      </w:r>
    </w:p>
    <w:p>
      <w:pPr>
        <w:spacing w:before="0" w:after="60"/>
      </w:pPr>
      <w:r>
        <w:rPr>
          <w:rFonts w:ascii="Arial" w:cs="Arial" w:eastAsia="Arial" w:hAnsi="Arial"/>
          <w:b/>
          <w:bCs/>
          <w:sz w:val="22"/>
          <w:szCs w:val="22"/>
        </w:rPr>
        <w:t xml:space="preserve">Objective:</w:t>
      </w:r>
    </w:p>
    <w:p>
      <w:pPr>
        <w:spacing w:before="0" w:after="160"/>
        <w:jc w:val="left"/>
      </w:pPr>
      <w:r>
        <w:rPr>
          <w:rFonts w:ascii="Arial" w:cs="Arial" w:eastAsia="Arial" w:hAnsi="Arial"/>
          <w:color w:val="333333"/>
          <w:sz w:val="21"/>
          <w:szCs w:val="21"/>
        </w:rPr>
        <w:t xml:space="preserve">As a team, you will allow other people (target users, client, IT faculty and professionals) to test your system. You will gather their feedback to identify strengths, issues, and improvements before taking another step to finalize your coursework.</w:t>
      </w:r>
    </w:p>
    <w:p>
      <w:pPr>
        <w:spacing w:before="0" w:after="80"/>
      </w:pPr>
      <w:r>
        <w:rPr>
          <w:rFonts w:ascii="Arial" w:cs="Arial" w:eastAsia="Arial" w:hAnsi="Arial"/>
          <w:b/>
          <w:bCs/>
          <w:sz w:val="22"/>
          <w:szCs w:val="22"/>
        </w:rPr>
        <w:t xml:space="preserve">Instructions:</w:t>
      </w:r>
    </w:p>
    <w:p>
      <w:pPr>
        <w:spacing w:before="160" w:after="80"/>
      </w:pPr>
      <w:r>
        <w:rPr>
          <w:rFonts w:ascii="Arial" w:cs="Arial" w:eastAsia="Arial" w:hAnsi="Arial"/>
          <w:b/>
          <w:bCs/>
          <w:color w:val="1A56DB"/>
          <w:sz w:val="22"/>
          <w:szCs w:val="22"/>
        </w:rPr>
        <w:t xml:space="preserve">A. Assign Roles</w:t>
      </w:r>
      <w:r>
        <w:rPr>
          <w:rFonts w:ascii="Arial" w:cs="Arial" w:eastAsia="Arial" w:hAnsi="Arial"/>
          <w:i/>
          <w:iCs/>
          <w:color w:val="888888"/>
          <w:sz w:val="20"/>
          <w:szCs w:val="20"/>
        </w:rPr>
        <w:t xml:space="preserve">  (5 minutes)</w:t>
      </w:r>
    </w:p>
    <w:p>
      <w:pPr>
        <w:pStyle w:val="ListParagraph"/>
        <w:numPr>
          <w:ilvl w:val="0"/>
          <w:numId w:val="2"/>
        </w:numPr>
        <w:spacing w:before="40" w:after="40"/>
      </w:pPr>
      <w:r>
        <w:rPr>
          <w:rFonts w:ascii="Arial" w:cs="Arial" w:eastAsia="Arial" w:hAnsi="Arial"/>
          <w:sz w:val="21"/>
          <w:szCs w:val="21"/>
        </w:rPr>
        <w:t xml:space="preserve">System Developers demonstrate or share the system with testers.</w:t>
      </w:r>
    </w:p>
    <w:p>
      <w:pPr>
        <w:pStyle w:val="ListParagraph"/>
        <w:numPr>
          <w:ilvl w:val="0"/>
          <w:numId w:val="2"/>
        </w:numPr>
        <w:spacing w:before="40" w:after="40"/>
      </w:pPr>
      <w:r>
        <w:rPr>
          <w:rFonts w:ascii="Arial" w:cs="Arial" w:eastAsia="Arial" w:hAnsi="Arial"/>
          <w:sz w:val="21"/>
          <w:szCs w:val="21"/>
        </w:rPr>
        <w:t xml:space="preserve">Document writers record all feedback clearly.</w:t>
      </w:r>
    </w:p>
    <w:p>
      <w:pPr>
        <w:pStyle w:val="ListParagraph"/>
        <w:numPr>
          <w:ilvl w:val="0"/>
          <w:numId w:val="2"/>
        </w:numPr>
        <w:spacing w:before="40" w:after="40"/>
      </w:pPr>
      <w:r>
        <w:rPr>
          <w:rFonts w:ascii="Arial" w:cs="Arial" w:eastAsia="Arial" w:hAnsi="Arial"/>
          <w:sz w:val="21"/>
          <w:szCs w:val="21"/>
        </w:rPr>
        <w:t xml:space="preserve">Project Managers manage time and ensure testers complete the activity.</w:t>
      </w:r>
    </w:p>
    <w:p>
      <w:pPr>
        <w:spacing w:before="160" w:after="80"/>
      </w:pPr>
      <w:r>
        <w:rPr>
          <w:rFonts w:ascii="Arial" w:cs="Arial" w:eastAsia="Arial" w:hAnsi="Arial"/>
          <w:b/>
          <w:bCs/>
          <w:color w:val="1A56DB"/>
          <w:sz w:val="22"/>
          <w:szCs w:val="22"/>
        </w:rPr>
        <w:t xml:space="preserve">B. Identify Testers</w:t>
      </w:r>
      <w:r>
        <w:rPr>
          <w:rFonts w:ascii="Arial" w:cs="Arial" w:eastAsia="Arial" w:hAnsi="Arial"/>
          <w:i/>
          <w:iCs/>
          <w:color w:val="888888"/>
          <w:sz w:val="20"/>
          <w:szCs w:val="20"/>
        </w:rPr>
        <w:t xml:space="preserve">  (10 minutes)</w:t>
      </w:r>
    </w:p>
    <w:p>
      <w:pPr>
        <w:pStyle w:val="ListParagraph"/>
        <w:numPr>
          <w:ilvl w:val="0"/>
          <w:numId w:val="2"/>
        </w:numPr>
        <w:spacing w:before="40" w:after="40"/>
      </w:pPr>
      <w:r>
        <w:rPr>
          <w:rFonts w:ascii="Arial" w:cs="Arial" w:eastAsia="Arial" w:hAnsi="Arial"/>
          <w:sz w:val="21"/>
          <w:szCs w:val="21"/>
        </w:rPr>
        <w:t xml:space="preserve">Invite at least 3 testers (people who have strong relevance to the prototype being developed).</w:t>
      </w:r>
    </w:p>
    <w:p>
      <w:pPr>
        <w:pStyle w:val="ListParagraph"/>
        <w:numPr>
          <w:ilvl w:val="0"/>
          <w:numId w:val="2"/>
        </w:numPr>
        <w:spacing w:before="40" w:after="40"/>
      </w:pPr>
      <w:r>
        <w:rPr>
          <w:rFonts w:ascii="Arial" w:cs="Arial" w:eastAsia="Arial" w:hAnsi="Arial"/>
          <w:sz w:val="21"/>
          <w:szCs w:val="21"/>
        </w:rPr>
        <w:t xml:space="preserve">They don't need to be so technically knowledgeable — they will act as normal users.</w:t>
      </w:r>
    </w:p>
    <w:p>
      <w:pPr>
        <w:spacing w:before="160" w:after="80"/>
      </w:pPr>
      <w:r>
        <w:rPr>
          <w:rFonts w:ascii="Arial" w:cs="Arial" w:eastAsia="Arial" w:hAnsi="Arial"/>
          <w:b/>
          <w:bCs/>
          <w:color w:val="1A56DB"/>
          <w:sz w:val="22"/>
          <w:szCs w:val="22"/>
        </w:rPr>
        <w:t xml:space="preserve">C. Testing Session</w:t>
      </w:r>
      <w:r>
        <w:rPr>
          <w:rFonts w:ascii="Arial" w:cs="Arial" w:eastAsia="Arial" w:hAnsi="Arial"/>
          <w:i/>
          <w:iCs/>
          <w:color w:val="888888"/>
          <w:sz w:val="20"/>
          <w:szCs w:val="20"/>
        </w:rPr>
        <w:t xml:space="preserve">  (25–30 minutes)</w:t>
      </w:r>
    </w:p>
    <w:p>
      <w:pPr>
        <w:pStyle w:val="ListParagraph"/>
        <w:numPr>
          <w:ilvl w:val="0"/>
          <w:numId w:val="2"/>
        </w:numPr>
        <w:spacing w:before="40" w:after="40"/>
      </w:pPr>
      <w:r>
        <w:rPr>
          <w:rFonts w:ascii="Arial" w:cs="Arial" w:eastAsia="Arial" w:hAnsi="Arial"/>
          <w:sz w:val="21"/>
          <w:szCs w:val="21"/>
        </w:rPr>
        <w:t xml:space="preserve">Show your system and allow testers to perform at least 3 tasks (examples, but not limited to: login, add a record, generate a report).</w:t>
      </w:r>
    </w:p>
    <w:p>
      <w:pPr>
        <w:pStyle w:val="ListParagraph"/>
        <w:numPr>
          <w:ilvl w:val="0"/>
          <w:numId w:val="2"/>
        </w:numPr>
        <w:spacing w:before="40" w:after="40"/>
      </w:pPr>
      <w:r>
        <w:rPr>
          <w:rFonts w:ascii="Arial" w:cs="Arial" w:eastAsia="Arial" w:hAnsi="Arial"/>
          <w:sz w:val="21"/>
          <w:szCs w:val="21"/>
        </w:rPr>
        <w:t xml:space="preserve">Encourage testers to think aloud and share what's easy, confusing, or problematic.</w:t>
      </w:r>
    </w:p>
    <w:p>
      <w:pPr>
        <w:spacing w:before="160" w:after="80"/>
      </w:pPr>
      <w:r>
        <w:rPr>
          <w:rFonts w:ascii="Arial" w:cs="Arial" w:eastAsia="Arial" w:hAnsi="Arial"/>
          <w:b/>
          <w:bCs/>
          <w:color w:val="1A56DB"/>
          <w:sz w:val="22"/>
          <w:szCs w:val="22"/>
        </w:rPr>
        <w:t xml:space="preserve">D. Feedback Consolidation</w:t>
      </w:r>
      <w:r>
        <w:rPr>
          <w:rFonts w:ascii="Arial" w:cs="Arial" w:eastAsia="Arial" w:hAnsi="Arial"/>
          <w:i/>
          <w:iCs/>
          <w:color w:val="888888"/>
          <w:sz w:val="20"/>
          <w:szCs w:val="20"/>
        </w:rPr>
        <w:t xml:space="preserve">  (15 minutes)</w:t>
      </w:r>
    </w:p>
    <w:p>
      <w:pPr>
        <w:pStyle w:val="ListParagraph"/>
        <w:numPr>
          <w:ilvl w:val="0"/>
          <w:numId w:val="2"/>
        </w:numPr>
        <w:spacing w:before="40" w:after="40"/>
      </w:pPr>
      <w:r>
        <w:rPr>
          <w:rFonts w:ascii="Arial" w:cs="Arial" w:eastAsia="Arial" w:hAnsi="Arial"/>
          <w:sz w:val="21"/>
          <w:szCs w:val="21"/>
        </w:rPr>
        <w:t xml:space="preserve">Summarize tester feedback using the table below. Make sure to meaningfully interpret their feedback. You may include more than 3 testers.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600"/>
        <w:gridCol w:w="1700"/>
        <w:gridCol w:w="1700"/>
        <w:gridCol w:w="1160"/>
      </w:tblGrid>
      <w:tr>
        <w:trPr>
          <w:tblHeader/>
        </w:trPr>
        <w:tc>
          <w:tcPr>
            <w:tcW w:type="dxa" w:w="1700"/>
            <w:tcBorders>
              <w:top w:val="single" w:color="222222" w:sz="6"/>
              <w:left w:val="single" w:color="222222" w:sz="6"/>
              <w:bottom w:val="single" w:color="222222" w:sz="6"/>
              <w:right w:val="single" w:color="222222" w:sz="6"/>
            </w:tcBorders>
            <w:shd w:fill="22222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Tester</w:t>
            </w:r>
          </w:p>
        </w:tc>
        <w:tc>
          <w:tcPr>
            <w:tcW w:type="dxa" w:w="1500"/>
            <w:tcBorders>
              <w:top w:val="single" w:color="222222" w:sz="6"/>
              <w:left w:val="single" w:color="222222" w:sz="6"/>
              <w:bottom w:val="single" w:color="222222" w:sz="6"/>
              <w:right w:val="single" w:color="222222" w:sz="6"/>
            </w:tcBorders>
            <w:shd w:fill="22222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Tasks Tested</w:t>
            </w:r>
          </w:p>
        </w:tc>
        <w:tc>
          <w:tcPr>
            <w:tcW w:type="dxa" w:w="1600"/>
            <w:tcBorders>
              <w:top w:val="single" w:color="222222" w:sz="6"/>
              <w:left w:val="single" w:color="222222" w:sz="6"/>
              <w:bottom w:val="single" w:color="222222" w:sz="6"/>
              <w:right w:val="single" w:color="222222" w:sz="6"/>
            </w:tcBorders>
            <w:shd w:fill="22222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Positive Feedback Given</w:t>
            </w:r>
          </w:p>
        </w:tc>
        <w:tc>
          <w:tcPr>
            <w:tcW w:type="dxa" w:w="1700"/>
            <w:tcBorders>
              <w:top w:val="single" w:color="222222" w:sz="6"/>
              <w:left w:val="single" w:color="222222" w:sz="6"/>
              <w:bottom w:val="single" w:color="222222" w:sz="6"/>
              <w:right w:val="single" w:color="222222" w:sz="6"/>
            </w:tcBorders>
            <w:shd w:fill="22222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Issues or Problems Encountered</w:t>
            </w:r>
          </w:p>
        </w:tc>
        <w:tc>
          <w:tcPr>
            <w:tcW w:type="dxa" w:w="1700"/>
            <w:tcBorders>
              <w:top w:val="single" w:color="222222" w:sz="6"/>
              <w:left w:val="single" w:color="222222" w:sz="6"/>
              <w:bottom w:val="single" w:color="222222" w:sz="6"/>
              <w:right w:val="single" w:color="222222" w:sz="6"/>
            </w:tcBorders>
            <w:shd w:fill="22222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Tester's Suggestions</w:t>
            </w:r>
          </w:p>
        </w:tc>
        <w:tc>
          <w:tcPr>
            <w:tcW w:type="dxa" w:w="1160"/>
            <w:tcBorders>
              <w:top w:val="single" w:color="222222" w:sz="6"/>
              <w:left w:val="single" w:color="222222" w:sz="6"/>
              <w:bottom w:val="single" w:color="222222" w:sz="6"/>
              <w:right w:val="single" w:color="222222" w:sz="6"/>
            </w:tcBorders>
            <w:shd w:fill="222222"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Tester's Signature</w:t>
            </w:r>
          </w:p>
        </w:tc>
      </w:tr>
      <w:tr>
        <w:tc>
          <w:tcPr>
            <w:tcW w:type="dxa" w:w="1700"/>
            <w:tcBorders>
              <w:top w:val="single" w:color="222222" w:sz="6"/>
              <w:left w:val="single" w:color="222222" w:sz="6"/>
              <w:bottom w:val="single" w:color="222222" w:sz="6"/>
              <w:right w:val="single" w:color="222222" w:sz="6"/>
            </w:tcBorders>
            <w:shd w:fill="F5F5F5" w:val="clear"/>
            <w:tcMar>
              <w:top w:type="dxa" w:w="80"/>
              <w:left w:type="dxa" w:w="100"/>
              <w:bottom w:type="dxa" w:w="80"/>
              <w:right w:type="dxa" w:w="100"/>
            </w:tcMar>
            <w:vAlign w:val="top"/>
          </w:tcPr>
          <w:p>
            <w:pPr>
              <w:spacing w:before="0" w:after="60"/>
            </w:pPr>
            <w:r>
              <w:rPr>
                <w:rFonts w:ascii="Arial" w:cs="Arial" w:eastAsia="Arial" w:hAnsi="Arial"/>
                <w:b/>
                <w:bCs/>
                <w:sz w:val="21"/>
                <w:szCs w:val="21"/>
              </w:rPr>
              <w:t xml:space="preserve">Tester A</w:t>
            </w:r>
          </w:p>
          <w:p>
            <w:pPr>
              <w:spacing w:before="0" w:after="60"/>
            </w:pPr>
            <w:r>
              <w:rPr>
                <w:rFonts w:ascii="Arial" w:cs="Arial" w:eastAsia="Arial" w:hAnsi="Arial"/>
                <w:color w:val="444444"/>
                <w:sz w:val="19"/>
                <w:szCs w:val="19"/>
              </w:rPr>
              <w:t xml:space="preserve">Name: ___________________</w:t>
            </w:r>
          </w:p>
          <w:p>
            <w:pPr>
              <w:spacing w:before="0" w:after="60"/>
            </w:pPr>
            <w:r>
              <w:rPr>
                <w:rFonts w:ascii="Arial" w:cs="Arial" w:eastAsia="Arial" w:hAnsi="Arial"/>
                <w:color w:val="444444"/>
                <w:sz w:val="19"/>
                <w:szCs w:val="19"/>
              </w:rPr>
              <w:t xml:space="preserve">Role: ____________________</w:t>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tc>
        <w:tc>
          <w:tcPr>
            <w:tcW w:type="dxa" w:w="1500"/>
            <w:tcBorders>
              <w:top w:val="single" w:color="222222" w:sz="6"/>
              <w:left w:val="single" w:color="222222" w:sz="6"/>
              <w:bottom w:val="single" w:color="222222" w:sz="6"/>
              <w:right w:val="single" w:color="222222" w:sz="6"/>
            </w:tcBorders>
            <w:shd w:fill="FFFFFF" w:val="clear"/>
            <w:tcMar>
              <w:top w:type="dxa" w:w="80"/>
              <w:left w:type="dxa" w:w="100"/>
              <w:bottom w:type="dxa" w:w="80"/>
              <w:right w:type="dxa" w:w="100"/>
            </w:tcMar>
            <w:vAlign w:val="top"/>
          </w:tcPr>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tc>
        <w:tc>
          <w:tcPr>
            <w:tcW w:type="dxa" w:w="1600"/>
            <w:tcBorders>
              <w:top w:val="single" w:color="222222" w:sz="6"/>
              <w:left w:val="single" w:color="222222" w:sz="6"/>
              <w:bottom w:val="single" w:color="222222" w:sz="6"/>
              <w:right w:val="single" w:color="222222" w:sz="6"/>
            </w:tcBorders>
            <w:shd w:fill="FFFFFF" w:val="clear"/>
            <w:tcMar>
              <w:top w:type="dxa" w:w="80"/>
              <w:left w:type="dxa" w:w="100"/>
              <w:bottom w:type="dxa" w:w="80"/>
              <w:right w:type="dxa" w:w="100"/>
            </w:tcMar>
            <w:vAlign w:val="top"/>
          </w:tcPr>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tc>
        <w:tc>
          <w:tcPr>
            <w:tcW w:type="dxa" w:w="1700"/>
            <w:tcBorders>
              <w:top w:val="single" w:color="222222" w:sz="6"/>
              <w:left w:val="single" w:color="222222" w:sz="6"/>
              <w:bottom w:val="single" w:color="222222" w:sz="6"/>
              <w:right w:val="single" w:color="222222" w:sz="6"/>
            </w:tcBorders>
            <w:shd w:fill="FFFFFF" w:val="clear"/>
            <w:tcMar>
              <w:top w:type="dxa" w:w="80"/>
              <w:left w:type="dxa" w:w="100"/>
              <w:bottom w:type="dxa" w:w="80"/>
              <w:right w:type="dxa" w:w="100"/>
            </w:tcMar>
            <w:vAlign w:val="top"/>
          </w:tcPr>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tc>
        <w:tc>
          <w:tcPr>
            <w:tcW w:type="dxa" w:w="1700"/>
            <w:tcBorders>
              <w:top w:val="single" w:color="222222" w:sz="6"/>
              <w:left w:val="single" w:color="222222" w:sz="6"/>
              <w:bottom w:val="single" w:color="222222" w:sz="6"/>
              <w:right w:val="single" w:color="222222" w:sz="6"/>
            </w:tcBorders>
            <w:shd w:fill="FFFFFF" w:val="clear"/>
            <w:tcMar>
              <w:top w:type="dxa" w:w="80"/>
              <w:left w:type="dxa" w:w="100"/>
              <w:bottom w:type="dxa" w:w="80"/>
              <w:right w:type="dxa" w:w="100"/>
            </w:tcMar>
            <w:vAlign w:val="top"/>
          </w:tcPr>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tc>
        <w:tc>
          <w:tcPr>
            <w:tcW w:type="dxa" w:w="1160"/>
            <w:tcBorders>
              <w:top w:val="single" w:color="222222" w:sz="6"/>
              <w:left w:val="single" w:color="222222" w:sz="6"/>
              <w:bottom w:val="single" w:color="222222" w:sz="6"/>
              <w:right w:val="single" w:color="222222" w:sz="6"/>
            </w:tcBorders>
            <w:shd w:fill="FFFFFF" w:val="clear"/>
            <w:tcMar>
              <w:top w:type="dxa" w:w="80"/>
              <w:left w:type="dxa" w:w="100"/>
              <w:bottom w:type="dxa" w:w="80"/>
              <w:right w:type="dxa" w:w="100"/>
            </w:tcMar>
            <w:vAlign w:val="bottom"/>
          </w:tcPr>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pBdr>
                <w:top w:val="single" w:color="555555" w:sz="4" w:space="1"/>
              </w:pBdr>
              <w:spacing w:before="40" w:after="0"/>
              <w:jc w:val="center"/>
            </w:pPr>
            <w:r>
              <w:rPr>
                <w:rFonts w:ascii="Arial" w:cs="Arial" w:eastAsia="Arial" w:hAnsi="Arial"/>
                <w:i/>
                <w:iCs/>
                <w:color w:val="888888"/>
                <w:sz w:val="16"/>
                <w:szCs w:val="16"/>
              </w:rPr>
              <w:t xml:space="preserve">Signature over printed name</w:t>
            </w:r>
          </w:p>
        </w:tc>
      </w:tr>
      <w:tr>
        <w:tc>
          <w:tcPr>
            <w:tcW w:type="dxa" w:w="1700"/>
            <w:tcBorders>
              <w:top w:val="single" w:color="222222" w:sz="6"/>
              <w:left w:val="single" w:color="222222" w:sz="6"/>
              <w:bottom w:val="single" w:color="222222" w:sz="6"/>
              <w:right w:val="single" w:color="222222" w:sz="6"/>
            </w:tcBorders>
            <w:shd w:fill="F5F5F5" w:val="clear"/>
            <w:tcMar>
              <w:top w:type="dxa" w:w="80"/>
              <w:left w:type="dxa" w:w="100"/>
              <w:bottom w:type="dxa" w:w="80"/>
              <w:right w:type="dxa" w:w="100"/>
            </w:tcMar>
            <w:vAlign w:val="top"/>
          </w:tcPr>
          <w:p>
            <w:pPr>
              <w:spacing w:before="0" w:after="60"/>
            </w:pPr>
            <w:r>
              <w:rPr>
                <w:rFonts w:ascii="Arial" w:cs="Arial" w:eastAsia="Arial" w:hAnsi="Arial"/>
                <w:b/>
                <w:bCs/>
                <w:sz w:val="21"/>
                <w:szCs w:val="21"/>
              </w:rPr>
              <w:t xml:space="preserve">Tester B</w:t>
            </w:r>
          </w:p>
          <w:p>
            <w:pPr>
              <w:spacing w:before="0" w:after="60"/>
            </w:pPr>
            <w:r>
              <w:rPr>
                <w:rFonts w:ascii="Arial" w:cs="Arial" w:eastAsia="Arial" w:hAnsi="Arial"/>
                <w:color w:val="444444"/>
                <w:sz w:val="19"/>
                <w:szCs w:val="19"/>
              </w:rPr>
              <w:t xml:space="preserve">Name: ___________________</w:t>
            </w:r>
          </w:p>
          <w:p>
            <w:pPr>
              <w:spacing w:before="0" w:after="60"/>
            </w:pPr>
            <w:r>
              <w:rPr>
                <w:rFonts w:ascii="Arial" w:cs="Arial" w:eastAsia="Arial" w:hAnsi="Arial"/>
                <w:color w:val="444444"/>
                <w:sz w:val="19"/>
                <w:szCs w:val="19"/>
              </w:rPr>
              <w:t xml:space="preserve">Role: ____________________</w:t>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tc>
        <w:tc>
          <w:tcPr>
            <w:tcW w:type="dxa" w:w="1500"/>
            <w:tcBorders>
              <w:top w:val="single" w:color="222222" w:sz="6"/>
              <w:left w:val="single" w:color="222222" w:sz="6"/>
              <w:bottom w:val="single" w:color="222222" w:sz="6"/>
              <w:right w:val="single" w:color="222222" w:sz="6"/>
            </w:tcBorders>
            <w:shd w:fill="FFFFFF" w:val="clear"/>
            <w:tcMar>
              <w:top w:type="dxa" w:w="80"/>
              <w:left w:type="dxa" w:w="100"/>
              <w:bottom w:type="dxa" w:w="80"/>
              <w:right w:type="dxa" w:w="100"/>
            </w:tcMar>
            <w:vAlign w:val="top"/>
          </w:tcPr>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tc>
        <w:tc>
          <w:tcPr>
            <w:tcW w:type="dxa" w:w="1600"/>
            <w:tcBorders>
              <w:top w:val="single" w:color="222222" w:sz="6"/>
              <w:left w:val="single" w:color="222222" w:sz="6"/>
              <w:bottom w:val="single" w:color="222222" w:sz="6"/>
              <w:right w:val="single" w:color="222222" w:sz="6"/>
            </w:tcBorders>
            <w:shd w:fill="FFFFFF" w:val="clear"/>
            <w:tcMar>
              <w:top w:type="dxa" w:w="80"/>
              <w:left w:type="dxa" w:w="100"/>
              <w:bottom w:type="dxa" w:w="80"/>
              <w:right w:type="dxa" w:w="100"/>
            </w:tcMar>
            <w:vAlign w:val="top"/>
          </w:tcPr>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tc>
        <w:tc>
          <w:tcPr>
            <w:tcW w:type="dxa" w:w="1700"/>
            <w:tcBorders>
              <w:top w:val="single" w:color="222222" w:sz="6"/>
              <w:left w:val="single" w:color="222222" w:sz="6"/>
              <w:bottom w:val="single" w:color="222222" w:sz="6"/>
              <w:right w:val="single" w:color="222222" w:sz="6"/>
            </w:tcBorders>
            <w:shd w:fill="FFFFFF" w:val="clear"/>
            <w:tcMar>
              <w:top w:type="dxa" w:w="80"/>
              <w:left w:type="dxa" w:w="100"/>
              <w:bottom w:type="dxa" w:w="80"/>
              <w:right w:type="dxa" w:w="100"/>
            </w:tcMar>
            <w:vAlign w:val="top"/>
          </w:tcPr>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tc>
        <w:tc>
          <w:tcPr>
            <w:tcW w:type="dxa" w:w="1700"/>
            <w:tcBorders>
              <w:top w:val="single" w:color="222222" w:sz="6"/>
              <w:left w:val="single" w:color="222222" w:sz="6"/>
              <w:bottom w:val="single" w:color="222222" w:sz="6"/>
              <w:right w:val="single" w:color="222222" w:sz="6"/>
            </w:tcBorders>
            <w:shd w:fill="FFFFFF" w:val="clear"/>
            <w:tcMar>
              <w:top w:type="dxa" w:w="80"/>
              <w:left w:type="dxa" w:w="100"/>
              <w:bottom w:type="dxa" w:w="80"/>
              <w:right w:type="dxa" w:w="100"/>
            </w:tcMar>
            <w:vAlign w:val="top"/>
          </w:tcPr>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tc>
        <w:tc>
          <w:tcPr>
            <w:tcW w:type="dxa" w:w="1160"/>
            <w:tcBorders>
              <w:top w:val="single" w:color="222222" w:sz="6"/>
              <w:left w:val="single" w:color="222222" w:sz="6"/>
              <w:bottom w:val="single" w:color="222222" w:sz="6"/>
              <w:right w:val="single" w:color="222222" w:sz="6"/>
            </w:tcBorders>
            <w:shd w:fill="FFFFFF" w:val="clear"/>
            <w:tcMar>
              <w:top w:type="dxa" w:w="80"/>
              <w:left w:type="dxa" w:w="100"/>
              <w:bottom w:type="dxa" w:w="80"/>
              <w:right w:type="dxa" w:w="100"/>
            </w:tcMar>
            <w:vAlign w:val="bottom"/>
          </w:tcPr>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pBdr>
                <w:top w:val="single" w:color="555555" w:sz="4" w:space="1"/>
              </w:pBdr>
              <w:spacing w:before="40" w:after="0"/>
              <w:jc w:val="center"/>
            </w:pPr>
            <w:r>
              <w:rPr>
                <w:rFonts w:ascii="Arial" w:cs="Arial" w:eastAsia="Arial" w:hAnsi="Arial"/>
                <w:i/>
                <w:iCs/>
                <w:color w:val="888888"/>
                <w:sz w:val="16"/>
                <w:szCs w:val="16"/>
              </w:rPr>
              <w:t xml:space="preserve">Signature over printed name</w:t>
            </w:r>
          </w:p>
        </w:tc>
      </w:tr>
      <w:tr>
        <w:tc>
          <w:tcPr>
            <w:tcW w:type="dxa" w:w="1700"/>
            <w:tcBorders>
              <w:top w:val="single" w:color="222222" w:sz="6"/>
              <w:left w:val="single" w:color="222222" w:sz="6"/>
              <w:bottom w:val="single" w:color="222222" w:sz="6"/>
              <w:right w:val="single" w:color="222222" w:sz="6"/>
            </w:tcBorders>
            <w:shd w:fill="F5F5F5" w:val="clear"/>
            <w:tcMar>
              <w:top w:type="dxa" w:w="80"/>
              <w:left w:type="dxa" w:w="100"/>
              <w:bottom w:type="dxa" w:w="80"/>
              <w:right w:type="dxa" w:w="100"/>
            </w:tcMar>
            <w:vAlign w:val="top"/>
          </w:tcPr>
          <w:p>
            <w:pPr>
              <w:spacing w:before="0" w:after="60"/>
            </w:pPr>
            <w:r>
              <w:rPr>
                <w:rFonts w:ascii="Arial" w:cs="Arial" w:eastAsia="Arial" w:hAnsi="Arial"/>
                <w:b/>
                <w:bCs/>
                <w:sz w:val="21"/>
                <w:szCs w:val="21"/>
              </w:rPr>
              <w:t xml:space="preserve">Tester C</w:t>
            </w:r>
          </w:p>
          <w:p>
            <w:pPr>
              <w:spacing w:before="0" w:after="60"/>
            </w:pPr>
            <w:r>
              <w:rPr>
                <w:rFonts w:ascii="Arial" w:cs="Arial" w:eastAsia="Arial" w:hAnsi="Arial"/>
                <w:color w:val="444444"/>
                <w:sz w:val="19"/>
                <w:szCs w:val="19"/>
              </w:rPr>
              <w:t xml:space="preserve">Name: ___________________</w:t>
            </w:r>
          </w:p>
          <w:p>
            <w:pPr>
              <w:spacing w:before="0" w:after="60"/>
            </w:pPr>
            <w:r>
              <w:rPr>
                <w:rFonts w:ascii="Arial" w:cs="Arial" w:eastAsia="Arial" w:hAnsi="Arial"/>
                <w:color w:val="444444"/>
                <w:sz w:val="19"/>
                <w:szCs w:val="19"/>
              </w:rPr>
              <w:t xml:space="preserve">Role: ____________________</w:t>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tc>
        <w:tc>
          <w:tcPr>
            <w:tcW w:type="dxa" w:w="1500"/>
            <w:tcBorders>
              <w:top w:val="single" w:color="222222" w:sz="6"/>
              <w:left w:val="single" w:color="222222" w:sz="6"/>
              <w:bottom w:val="single" w:color="222222" w:sz="6"/>
              <w:right w:val="single" w:color="222222" w:sz="6"/>
            </w:tcBorders>
            <w:shd w:fill="FFFFFF" w:val="clear"/>
            <w:tcMar>
              <w:top w:type="dxa" w:w="80"/>
              <w:left w:type="dxa" w:w="100"/>
              <w:bottom w:type="dxa" w:w="80"/>
              <w:right w:type="dxa" w:w="100"/>
            </w:tcMar>
            <w:vAlign w:val="top"/>
          </w:tcPr>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tc>
        <w:tc>
          <w:tcPr>
            <w:tcW w:type="dxa" w:w="1600"/>
            <w:tcBorders>
              <w:top w:val="single" w:color="222222" w:sz="6"/>
              <w:left w:val="single" w:color="222222" w:sz="6"/>
              <w:bottom w:val="single" w:color="222222" w:sz="6"/>
              <w:right w:val="single" w:color="222222" w:sz="6"/>
            </w:tcBorders>
            <w:shd w:fill="FFFFFF" w:val="clear"/>
            <w:tcMar>
              <w:top w:type="dxa" w:w="80"/>
              <w:left w:type="dxa" w:w="100"/>
              <w:bottom w:type="dxa" w:w="80"/>
              <w:right w:type="dxa" w:w="100"/>
            </w:tcMar>
            <w:vAlign w:val="top"/>
          </w:tcPr>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tc>
        <w:tc>
          <w:tcPr>
            <w:tcW w:type="dxa" w:w="1700"/>
            <w:tcBorders>
              <w:top w:val="single" w:color="222222" w:sz="6"/>
              <w:left w:val="single" w:color="222222" w:sz="6"/>
              <w:bottom w:val="single" w:color="222222" w:sz="6"/>
              <w:right w:val="single" w:color="222222" w:sz="6"/>
            </w:tcBorders>
            <w:shd w:fill="FFFFFF" w:val="clear"/>
            <w:tcMar>
              <w:top w:type="dxa" w:w="80"/>
              <w:left w:type="dxa" w:w="100"/>
              <w:bottom w:type="dxa" w:w="80"/>
              <w:right w:type="dxa" w:w="100"/>
            </w:tcMar>
            <w:vAlign w:val="top"/>
          </w:tcPr>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tc>
        <w:tc>
          <w:tcPr>
            <w:tcW w:type="dxa" w:w="1700"/>
            <w:tcBorders>
              <w:top w:val="single" w:color="222222" w:sz="6"/>
              <w:left w:val="single" w:color="222222" w:sz="6"/>
              <w:bottom w:val="single" w:color="222222" w:sz="6"/>
              <w:right w:val="single" w:color="222222" w:sz="6"/>
            </w:tcBorders>
            <w:shd w:fill="FFFFFF" w:val="clear"/>
            <w:tcMar>
              <w:top w:type="dxa" w:w="80"/>
              <w:left w:type="dxa" w:w="100"/>
              <w:bottom w:type="dxa" w:w="80"/>
              <w:right w:type="dxa" w:w="100"/>
            </w:tcMar>
            <w:vAlign w:val="top"/>
          </w:tcPr>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tc>
        <w:tc>
          <w:tcPr>
            <w:tcW w:type="dxa" w:w="1160"/>
            <w:tcBorders>
              <w:top w:val="single" w:color="222222" w:sz="6"/>
              <w:left w:val="single" w:color="222222" w:sz="6"/>
              <w:bottom w:val="single" w:color="222222" w:sz="6"/>
              <w:right w:val="single" w:color="222222" w:sz="6"/>
            </w:tcBorders>
            <w:shd w:fill="FFFFFF" w:val="clear"/>
            <w:tcMar>
              <w:top w:type="dxa" w:w="80"/>
              <w:left w:type="dxa" w:w="100"/>
              <w:bottom w:type="dxa" w:w="80"/>
              <w:right w:type="dxa" w:w="100"/>
            </w:tcMar>
            <w:vAlign w:val="bottom"/>
          </w:tcPr>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pBdr>
                <w:top w:val="single" w:color="555555" w:sz="4" w:space="1"/>
              </w:pBdr>
              <w:spacing w:before="40" w:after="0"/>
              <w:jc w:val="center"/>
            </w:pPr>
            <w:r>
              <w:rPr>
                <w:rFonts w:ascii="Arial" w:cs="Arial" w:eastAsia="Arial" w:hAnsi="Arial"/>
                <w:i/>
                <w:iCs/>
                <w:color w:val="888888"/>
                <w:sz w:val="16"/>
                <w:szCs w:val="16"/>
              </w:rPr>
              <w:t xml:space="preserve">Signature over printed name</w:t>
            </w:r>
          </w:p>
        </w:tc>
      </w:tr>
    </w:tbl>
    <w:p>
      <w:pPr>
        <w:spacing w:before="0" w:after="120"/>
      </w:pPr>
      <w:r>
        <w:t xml:space="preserve"/>
      </w:r>
    </w:p>
    <w:p>
      <w:pPr>
        <w:spacing w:before="0" w:after="60"/>
      </w:pPr>
      <w:r>
        <w:rPr>
          <w:rFonts w:ascii="Arial" w:cs="Arial" w:eastAsia="Arial" w:hAnsi="Arial"/>
          <w:b/>
          <w:bCs/>
          <w:sz w:val="21"/>
          <w:szCs w:val="21"/>
        </w:rPr>
        <w:t xml:space="preserve">Other module suggestions:</w:t>
      </w:r>
    </w:p>
    <w:p>
      <w:pPr>
        <w:pBdr>
          <w:bottom w:val="single" w:color="888888" w:sz="4" w:space="1"/>
        </w:pBdr>
        <w:spacing w:before="60" w:after="100"/>
      </w:pPr>
      <w:r>
        <w:rPr>
          <w:rFonts w:ascii="Arial" w:cs="Arial" w:eastAsia="Arial" w:hAnsi="Arial"/>
          <w:sz w:val="20"/>
          <w:szCs w:val="20"/>
        </w:rPr>
        <w:t xml:space="preserve"/>
      </w:r>
    </w:p>
    <w:p>
      <w:pPr>
        <w:pBdr>
          <w:bottom w:val="single" w:color="888888" w:sz="4" w:space="1"/>
        </w:pBdr>
        <w:spacing w:before="60" w:after="100"/>
      </w:pPr>
      <w:r>
        <w:rPr>
          <w:rFonts w:ascii="Arial" w:cs="Arial" w:eastAsia="Arial" w:hAnsi="Arial"/>
          <w:sz w:val="20"/>
          <w:szCs w:val="20"/>
        </w:rPr>
        <w:t xml:space="preserve"/>
      </w:r>
    </w:p>
    <w:p>
      <w:pPr>
        <w:pBdr>
          <w:bottom w:val="single" w:color="888888" w:sz="4" w:space="1"/>
        </w:pBdr>
        <w:spacing w:before="60" w:after="100"/>
      </w:pPr>
      <w:r>
        <w:rPr>
          <w:rFonts w:ascii="Arial" w:cs="Arial" w:eastAsia="Arial" w:hAnsi="Arial"/>
          <w:sz w:val="20"/>
          <w:szCs w:val="20"/>
        </w:rPr>
        <w:t xml:space="preserve"/>
      </w:r>
    </w:p>
    <w:p>
      <w:pPr>
        <w:spacing w:before="0" w:after="80"/>
      </w:pPr>
      <w:r>
        <w:t xml:space="preserve"/>
      </w:r>
    </w:p>
    <w:p>
      <w:pPr>
        <w:pBdr>
          <w:top w:val="single" w:color="CCCCCC" w:sz="4" w:space="1"/>
        </w:pBdr>
        <w:spacing w:before="120" w:after="80"/>
      </w:pPr>
      <w:r>
        <w:rPr>
          <w:rFonts w:ascii="Arial" w:cs="Arial" w:eastAsia="Arial" w:hAnsi="Arial"/>
          <w:b/>
          <w:bCs/>
          <w:color w:val="1A56DB"/>
          <w:sz w:val="21"/>
          <w:szCs w:val="21"/>
        </w:rPr>
        <w:t xml:space="preserve">Submission Checklist:</w:t>
      </w:r>
    </w:p>
    <w:p>
      <w:pPr>
        <w:spacing w:before="0" w:after="60"/>
      </w:pPr>
      <w:r>
        <w:rPr>
          <w:rFonts w:ascii="Arial" w:cs="Arial" w:eastAsia="Arial" w:hAnsi="Arial"/>
          <w:sz w:val="20"/>
          <w:szCs w:val="20"/>
        </w:rPr>
        <w:t xml:space="preserve">☐  Submit a 1-page summary table of user feedback with clear points (strengths, issues, and suggestions).</w:t>
      </w:r>
    </w:p>
    <w:p>
      <w:pPr>
        <w:spacing w:before="0" w:after="60"/>
      </w:pPr>
      <w:r>
        <w:rPr>
          <w:rFonts w:ascii="Arial" w:cs="Arial" w:eastAsia="Arial" w:hAnsi="Arial"/>
          <w:sz w:val="20"/>
          <w:szCs w:val="20"/>
        </w:rPr>
        <w:t xml:space="preserve">☐  Upload your team’s Google Docs file to the Google Classroom on or before March 6, 6:00 PM.</w:t>
      </w:r>
    </w:p>
    <w:p>
      <w:pPr>
        <w:spacing w:before="0" w:after="60"/>
      </w:pPr>
      <w:r>
        <w:rPr>
          <w:rFonts w:ascii="Arial" w:cs="Arial" w:eastAsia="Arial" w:hAnsi="Arial"/>
          <w:sz w:val="20"/>
          <w:szCs w:val="20"/>
        </w:rPr>
        <w:t xml:space="preserve">☐  Attach at the end of your file a documentation of your team activity (e.g. photos or videos in action with testers).</w:t>
      </w:r>
    </w:p>
    <w:p>
      <w:pPr>
        <w:spacing w:before="0" w:after="60"/>
      </w:pPr>
      <w:r>
        <w:t xml:space="preserve"/>
      </w:r>
    </w:p>
    <w:p>
      <w:pPr>
        <w:spacing w:before="0" w:after="0"/>
      </w:pPr>
      <w:r>
        <w:rPr>
          <w:rFonts w:ascii="Arial" w:cs="Arial" w:eastAsia="Arial" w:hAnsi="Arial"/>
          <w:b/>
          <w:bCs/>
          <w:color w:val="888888"/>
          <w:sz w:val="19"/>
          <w:szCs w:val="19"/>
        </w:rPr>
        <w:t xml:space="preserve">Note: </w:t>
      </w:r>
      <w:r>
        <w:rPr>
          <w:rFonts w:ascii="Arial" w:cs="Arial" w:eastAsia="Arial" w:hAnsi="Arial"/>
          <w:i/>
          <w:iCs/>
          <w:color w:val="888888"/>
          <w:sz w:val="19"/>
          <w:szCs w:val="19"/>
        </w:rPr>
        <w:t xml:space="preserve">This is a summarized content for the table. Make sure to meaningfully interpret their feedback. You can have more than 3 testers to get more insights into your project.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2026-03-06T02:58:29.120Z</dcterms:created>
  <dcterms:modified xsi:type="dcterms:W3CDTF">2026-03-06T02:58:29.121Z</dcterms:modified>
</cp:coreProperties>
</file>

<file path=docProps/custom.xml><?xml version="1.0" encoding="utf-8"?>
<Properties xmlns="http://schemas.openxmlformats.org/officeDocument/2006/custom-properties" xmlns:vt="http://schemas.openxmlformats.org/officeDocument/2006/docPropsVTypes"/>
</file>