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sz w:val="24"/>
          <w:szCs w:val="24"/>
        </w:rPr>
      </w:pPr>
      <w:bookmarkStart w:colFirst="0" w:colLast="0" w:name="_heading=h.51f4nsh4vulh" w:id="0"/>
      <w:bookmarkEnd w:id="0"/>
      <w:r w:rsidDel="00000000" w:rsidR="00000000" w:rsidRPr="00000000">
        <w:rPr>
          <w:rFonts w:ascii="Arial" w:cs="Arial" w:eastAsia="Arial" w:hAnsi="Arial"/>
          <w:b w:val="1"/>
          <w:sz w:val="24"/>
          <w:szCs w:val="24"/>
          <w:rtl w:val="0"/>
        </w:rPr>
        <w:t xml:space="preserve">PHINMA University of Pangasinan</w:t>
      </w:r>
    </w:p>
    <w:p w:rsidR="00000000" w:rsidDel="00000000" w:rsidP="00000000" w:rsidRDefault="00000000" w:rsidRPr="00000000" w14:paraId="00000002">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School of Graduate and Professional Studies</w:t>
      </w:r>
    </w:p>
    <w:p w:rsidR="00000000" w:rsidDel="00000000" w:rsidP="00000000" w:rsidRDefault="00000000" w:rsidRPr="00000000" w14:paraId="00000003">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University Research and Support Services Center</w:t>
      </w:r>
    </w:p>
    <w:p w:rsidR="00000000" w:rsidDel="00000000" w:rsidP="00000000" w:rsidRDefault="00000000" w:rsidRPr="00000000" w14:paraId="00000004">
      <w:pPr>
        <w:spacing w:after="0"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General Research Ethics Checklist</w:t>
      </w:r>
    </w:p>
    <w:p w:rsidR="00000000" w:rsidDel="00000000" w:rsidP="00000000" w:rsidRDefault="00000000" w:rsidRPr="00000000" w14:paraId="00000006">
      <w:pPr>
        <w:spacing w:after="0" w:line="240" w:lineRule="auto"/>
        <w:jc w:val="center"/>
        <w:rPr>
          <w:rFonts w:ascii="Arial" w:cs="Arial" w:eastAsia="Arial" w:hAnsi="Arial"/>
          <w:b w:val="1"/>
          <w:sz w:val="24"/>
          <w:szCs w:val="24"/>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checklist is to ensure that the research conducted by the faculty members and students of PHINMA University of Pangasinan is carried out according to the guiding principles outlined in the Code of Conduct for Responsible Research of the university. The investigator is advised to refer to the Code of Conduct for Responsible Research before completing this checklist. Statements pertinent to ethical issues in research should be addressed below. The checklist will help the researcher/s and advisers/readers/evaluators determine whether procedures should be undertaken during the course of the research to maintain ethical standards. The university’s Code of Conduct for Responsible Research provides details on these appropriate procedures.</w:t>
            </w:r>
          </w:p>
        </w:tc>
      </w:tr>
    </w:tbl>
    <w:p w:rsidR="00000000" w:rsidDel="00000000" w:rsidP="00000000" w:rsidRDefault="00000000" w:rsidRPr="00000000" w14:paraId="00000008">
      <w:pPr>
        <w:spacing w:after="0" w:line="240" w:lineRule="auto"/>
        <w:rPr>
          <w:rFonts w:ascii="Arial" w:cs="Arial" w:eastAsia="Arial" w:hAnsi="Arial"/>
          <w:sz w:val="24"/>
          <w:szCs w:val="24"/>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5811"/>
        <w:tblGridChange w:id="0">
          <w:tblGrid>
            <w:gridCol w:w="3539"/>
            <w:gridCol w:w="5811"/>
          </w:tblGrid>
        </w:tblGridChange>
      </w:tblGrid>
      <w:tr>
        <w:trPr>
          <w:cantSplit w:val="0"/>
          <w:tblHeader w:val="0"/>
        </w:trPr>
        <w:tc>
          <w:tcPr>
            <w:gridSpan w:val="2"/>
          </w:tcPr>
          <w:p w:rsidR="00000000" w:rsidDel="00000000" w:rsidP="00000000" w:rsidRDefault="00000000" w:rsidRPr="00000000" w14:paraId="00000009">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Researcher Details</w:t>
            </w:r>
          </w:p>
        </w:tc>
      </w:tr>
      <w:tr>
        <w:trPr>
          <w:cantSplit w:val="0"/>
          <w:tblHeader w:val="0"/>
        </w:trPr>
        <w:tc>
          <w:tcPr/>
          <w:p w:rsidR="00000000" w:rsidDel="00000000" w:rsidP="00000000" w:rsidRDefault="00000000" w:rsidRPr="00000000" w14:paraId="0000000B">
            <w:pPr>
              <w:rPr>
                <w:rFonts w:ascii="Arial" w:cs="Arial" w:eastAsia="Arial" w:hAnsi="Arial"/>
                <w:sz w:val="24"/>
                <w:szCs w:val="24"/>
              </w:rPr>
            </w:pPr>
            <w:r w:rsidDel="00000000" w:rsidR="00000000" w:rsidRPr="00000000">
              <w:rPr>
                <w:rFonts w:ascii="Arial" w:cs="Arial" w:eastAsia="Arial" w:hAnsi="Arial"/>
                <w:sz w:val="24"/>
                <w:szCs w:val="24"/>
                <w:rtl w:val="0"/>
              </w:rPr>
              <w:t xml:space="preserve">Principal Investigator</w:t>
            </w:r>
          </w:p>
        </w:tc>
        <w:tc>
          <w:tcPr/>
          <w:p w:rsidR="00000000" w:rsidDel="00000000" w:rsidP="00000000" w:rsidRDefault="00000000" w:rsidRPr="00000000" w14:paraId="0000000C">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D">
            <w:pPr>
              <w:rPr>
                <w:rFonts w:ascii="Arial" w:cs="Arial" w:eastAsia="Arial" w:hAnsi="Arial"/>
                <w:sz w:val="24"/>
                <w:szCs w:val="24"/>
              </w:rPr>
            </w:pPr>
            <w:r w:rsidDel="00000000" w:rsidR="00000000" w:rsidRPr="00000000">
              <w:rPr>
                <w:rFonts w:ascii="Arial" w:cs="Arial" w:eastAsia="Arial" w:hAnsi="Arial"/>
                <w:sz w:val="24"/>
                <w:szCs w:val="24"/>
                <w:rtl w:val="0"/>
              </w:rPr>
              <w:t xml:space="preserve">Course</w:t>
            </w:r>
          </w:p>
        </w:tc>
        <w:tc>
          <w:tcPr/>
          <w:p w:rsidR="00000000" w:rsidDel="00000000" w:rsidP="00000000" w:rsidRDefault="00000000" w:rsidRPr="00000000" w14:paraId="0000000E">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F">
            <w:pPr>
              <w:rPr>
                <w:rFonts w:ascii="Arial" w:cs="Arial" w:eastAsia="Arial" w:hAnsi="Arial"/>
                <w:sz w:val="24"/>
                <w:szCs w:val="24"/>
              </w:rPr>
            </w:pPr>
            <w:r w:rsidDel="00000000" w:rsidR="00000000" w:rsidRPr="00000000">
              <w:rPr>
                <w:rFonts w:ascii="Arial" w:cs="Arial" w:eastAsia="Arial" w:hAnsi="Arial"/>
                <w:sz w:val="24"/>
                <w:szCs w:val="24"/>
                <w:rtl w:val="0"/>
              </w:rPr>
              <w:t xml:space="preserve">Department</w:t>
            </w:r>
          </w:p>
        </w:tc>
        <w:tc>
          <w:tcPr/>
          <w:p w:rsidR="00000000" w:rsidDel="00000000" w:rsidP="00000000" w:rsidRDefault="00000000" w:rsidRPr="00000000" w14:paraId="00000010">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1">
            <w:pPr>
              <w:rPr>
                <w:rFonts w:ascii="Arial" w:cs="Arial" w:eastAsia="Arial" w:hAnsi="Arial"/>
                <w:sz w:val="24"/>
                <w:szCs w:val="24"/>
              </w:rPr>
            </w:pPr>
            <w:r w:rsidDel="00000000" w:rsidR="00000000" w:rsidRPr="00000000">
              <w:rPr>
                <w:rFonts w:ascii="Arial" w:cs="Arial" w:eastAsia="Arial" w:hAnsi="Arial"/>
                <w:sz w:val="24"/>
                <w:szCs w:val="24"/>
                <w:rtl w:val="0"/>
              </w:rPr>
              <w:t xml:space="preserve">Proposed Title of the Research</w:t>
            </w:r>
          </w:p>
        </w:tc>
        <w:tc>
          <w:tcPr/>
          <w:p w:rsidR="00000000" w:rsidDel="00000000" w:rsidP="00000000" w:rsidRDefault="00000000" w:rsidRPr="00000000" w14:paraId="00000012">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3">
            <w:pPr>
              <w:rPr>
                <w:rFonts w:ascii="Arial" w:cs="Arial" w:eastAsia="Arial" w:hAnsi="Arial"/>
                <w:sz w:val="24"/>
                <w:szCs w:val="24"/>
              </w:rPr>
            </w:pPr>
            <w:r w:rsidDel="00000000" w:rsidR="00000000" w:rsidRPr="00000000">
              <w:rPr>
                <w:rFonts w:ascii="Arial" w:cs="Arial" w:eastAsia="Arial" w:hAnsi="Arial"/>
                <w:sz w:val="24"/>
                <w:szCs w:val="24"/>
                <w:rtl w:val="0"/>
              </w:rPr>
              <w:t xml:space="preserve">Adviser</w:t>
            </w:r>
          </w:p>
        </w:tc>
        <w:tc>
          <w:tcPr/>
          <w:p w:rsidR="00000000" w:rsidDel="00000000" w:rsidP="00000000" w:rsidRDefault="00000000" w:rsidRPr="00000000" w14:paraId="00000014">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5">
            <w:pPr>
              <w:rPr>
                <w:rFonts w:ascii="Arial" w:cs="Arial" w:eastAsia="Arial" w:hAnsi="Arial"/>
                <w:sz w:val="24"/>
                <w:szCs w:val="24"/>
              </w:rPr>
            </w:pPr>
            <w:r w:rsidDel="00000000" w:rsidR="00000000" w:rsidRPr="00000000">
              <w:rPr>
                <w:rFonts w:ascii="Arial" w:cs="Arial" w:eastAsia="Arial" w:hAnsi="Arial"/>
                <w:sz w:val="24"/>
                <w:szCs w:val="24"/>
                <w:rtl w:val="0"/>
              </w:rPr>
              <w:t xml:space="preserve">Academic Year</w:t>
            </w:r>
          </w:p>
        </w:tc>
        <w:tc>
          <w:tcPr/>
          <w:p w:rsidR="00000000" w:rsidDel="00000000" w:rsidP="00000000" w:rsidRDefault="00000000" w:rsidRPr="00000000" w14:paraId="00000016">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7">
            <w:pPr>
              <w:rPr>
                <w:rFonts w:ascii="Arial" w:cs="Arial" w:eastAsia="Arial" w:hAnsi="Arial"/>
                <w:sz w:val="24"/>
                <w:szCs w:val="24"/>
              </w:rPr>
            </w:pPr>
            <w:r w:rsidDel="00000000" w:rsidR="00000000" w:rsidRPr="00000000">
              <w:rPr>
                <w:rFonts w:ascii="Arial" w:cs="Arial" w:eastAsia="Arial" w:hAnsi="Arial"/>
                <w:sz w:val="24"/>
                <w:szCs w:val="24"/>
                <w:rtl w:val="0"/>
              </w:rPr>
              <w:t xml:space="preserve">Other proponents</w:t>
            </w:r>
          </w:p>
        </w:tc>
        <w:tc>
          <w:tcPr/>
          <w:p w:rsidR="00000000" w:rsidDel="00000000" w:rsidP="00000000" w:rsidRDefault="00000000" w:rsidRPr="00000000" w14:paraId="00000018">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25"/>
        <w:gridCol w:w="992"/>
        <w:gridCol w:w="1133"/>
        <w:tblGridChange w:id="0">
          <w:tblGrid>
            <w:gridCol w:w="7225"/>
            <w:gridCol w:w="992"/>
            <w:gridCol w:w="1133"/>
          </w:tblGrid>
        </w:tblGridChange>
      </w:tblGrid>
      <w:tr>
        <w:trPr>
          <w:cantSplit w:val="0"/>
          <w:tblHeader w:val="0"/>
        </w:trPr>
        <w:tc>
          <w:tcPr>
            <w:gridSpan w:val="3"/>
          </w:tcPr>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checklist must be completed </w:t>
            </w:r>
            <w:r w:rsidDel="00000000" w:rsidR="00000000" w:rsidRPr="00000000">
              <w:rPr>
                <w:rFonts w:ascii="Arial" w:cs="Arial" w:eastAsia="Arial" w:hAnsi="Arial"/>
                <w:b w:val="1"/>
                <w:sz w:val="24"/>
                <w:szCs w:val="24"/>
                <w:rtl w:val="0"/>
              </w:rPr>
              <w:t xml:space="preserve">AFTER</w:t>
            </w:r>
            <w:r w:rsidDel="00000000" w:rsidR="00000000" w:rsidRPr="00000000">
              <w:rPr>
                <w:rFonts w:ascii="Arial" w:cs="Arial" w:eastAsia="Arial" w:hAnsi="Arial"/>
                <w:sz w:val="24"/>
                <w:szCs w:val="24"/>
                <w:rtl w:val="0"/>
              </w:rPr>
              <w:t xml:space="preserve"> the PHINMA University of Pangasinan Code of Ethics for Responsible Research has been read and </w:t>
            </w:r>
            <w:r w:rsidDel="00000000" w:rsidR="00000000" w:rsidRPr="00000000">
              <w:rPr>
                <w:rFonts w:ascii="Arial" w:cs="Arial" w:eastAsia="Arial" w:hAnsi="Arial"/>
                <w:b w:val="1"/>
                <w:sz w:val="24"/>
                <w:szCs w:val="24"/>
                <w:rtl w:val="0"/>
              </w:rPr>
              <w:t xml:space="preserve">BEFORE</w:t>
            </w:r>
            <w:r w:rsidDel="00000000" w:rsidR="00000000" w:rsidRPr="00000000">
              <w:rPr>
                <w:rFonts w:ascii="Arial" w:cs="Arial" w:eastAsia="Arial" w:hAnsi="Arial"/>
                <w:sz w:val="24"/>
                <w:szCs w:val="24"/>
                <w:rtl w:val="0"/>
              </w:rPr>
              <w:t xml:space="preserve"> gathering data.</w:t>
            </w:r>
          </w:p>
        </w:tc>
      </w:tr>
      <w:tr>
        <w:trPr>
          <w:cantSplit w:val="0"/>
          <w:tblHeader w:val="0"/>
        </w:trPr>
        <w:tc>
          <w:tcPr/>
          <w:p w:rsidR="00000000" w:rsidDel="00000000" w:rsidP="00000000" w:rsidRDefault="00000000" w:rsidRPr="00000000" w14:paraId="0000001D">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Questions</w:t>
            </w:r>
          </w:p>
        </w:tc>
        <w:tc>
          <w:tcPr/>
          <w:p w:rsidR="00000000" w:rsidDel="00000000" w:rsidP="00000000" w:rsidRDefault="00000000" w:rsidRPr="00000000" w14:paraId="0000001E">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Yes</w:t>
            </w:r>
          </w:p>
        </w:tc>
        <w:tc>
          <w:tcPr/>
          <w:p w:rsidR="00000000" w:rsidDel="00000000" w:rsidP="00000000" w:rsidRDefault="00000000" w:rsidRPr="00000000" w14:paraId="0000001F">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w:t>
            </w:r>
          </w:p>
        </w:tc>
      </w:tr>
      <w:tr>
        <w:trPr>
          <w:cantSplit w:val="0"/>
          <w:tblHeader w:val="0"/>
        </w:trPr>
        <w:tc>
          <w:tcPr/>
          <w:p w:rsidR="00000000" w:rsidDel="00000000" w:rsidP="00000000" w:rsidRDefault="00000000" w:rsidRPr="00000000" w14:paraId="00000020">
            <w:pPr>
              <w:rPr>
                <w:rFonts w:ascii="Arial" w:cs="Arial" w:eastAsia="Arial" w:hAnsi="Arial"/>
                <w:sz w:val="24"/>
                <w:szCs w:val="24"/>
              </w:rPr>
            </w:pPr>
            <w:r w:rsidDel="00000000" w:rsidR="00000000" w:rsidRPr="00000000">
              <w:rPr>
                <w:rFonts w:ascii="Arial" w:cs="Arial" w:eastAsia="Arial" w:hAnsi="Arial"/>
                <w:sz w:val="24"/>
                <w:szCs w:val="24"/>
                <w:rtl w:val="0"/>
              </w:rPr>
              <w:t xml:space="preserve">1. Does your research involve human participants (this includes new data gathered or using pre-existing data)? </w:t>
            </w:r>
          </w:p>
        </w:tc>
        <w:tc>
          <w:tcPr/>
          <w:p w:rsidR="00000000" w:rsidDel="00000000" w:rsidP="00000000" w:rsidRDefault="00000000" w:rsidRPr="00000000" w14:paraId="00000021">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22">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3">
            <w:pPr>
              <w:rPr>
                <w:rFonts w:ascii="Arial" w:cs="Arial" w:eastAsia="Arial" w:hAnsi="Arial"/>
                <w:sz w:val="24"/>
                <w:szCs w:val="24"/>
              </w:rPr>
            </w:pPr>
            <w:r w:rsidDel="00000000" w:rsidR="00000000" w:rsidRPr="00000000">
              <w:rPr>
                <w:rFonts w:ascii="Arial" w:cs="Arial" w:eastAsia="Arial" w:hAnsi="Arial"/>
                <w:sz w:val="24"/>
                <w:szCs w:val="24"/>
                <w:rtl w:val="0"/>
              </w:rPr>
              <w:t xml:space="preserve">2. Does your research involve animals (non-human subjects)? </w:t>
            </w:r>
          </w:p>
        </w:tc>
        <w:tc>
          <w:tcPr/>
          <w:p w:rsidR="00000000" w:rsidDel="00000000" w:rsidP="00000000" w:rsidRDefault="00000000" w:rsidRPr="00000000" w14:paraId="00000024">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blHeader w:val="0"/>
        </w:trPr>
        <w:tc>
          <w:tcPr/>
          <w:p w:rsidR="00000000" w:rsidDel="00000000" w:rsidP="00000000" w:rsidRDefault="00000000" w:rsidRPr="00000000" w14:paraId="00000026">
            <w:pPr>
              <w:rPr>
                <w:rFonts w:ascii="Arial" w:cs="Arial" w:eastAsia="Arial" w:hAnsi="Arial"/>
                <w:sz w:val="24"/>
                <w:szCs w:val="24"/>
              </w:rPr>
            </w:pPr>
            <w:r w:rsidDel="00000000" w:rsidR="00000000" w:rsidRPr="00000000">
              <w:rPr>
                <w:rFonts w:ascii="Arial" w:cs="Arial" w:eastAsia="Arial" w:hAnsi="Arial"/>
                <w:sz w:val="24"/>
                <w:szCs w:val="24"/>
                <w:rtl w:val="0"/>
              </w:rPr>
              <w:t xml:space="preserve">3. Does your research involve wildlife? </w:t>
            </w:r>
          </w:p>
        </w:tc>
        <w:tc>
          <w:tcPr/>
          <w:p w:rsidR="00000000" w:rsidDel="00000000" w:rsidP="00000000" w:rsidRDefault="00000000" w:rsidRPr="00000000" w14:paraId="00000027">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8">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blHeader w:val="0"/>
        </w:trPr>
        <w:tc>
          <w:tcPr/>
          <w:p w:rsidR="00000000" w:rsidDel="00000000" w:rsidP="00000000" w:rsidRDefault="00000000" w:rsidRPr="00000000" w14:paraId="00000029">
            <w:pPr>
              <w:rPr>
                <w:rFonts w:ascii="Arial" w:cs="Arial" w:eastAsia="Arial" w:hAnsi="Arial"/>
                <w:sz w:val="24"/>
                <w:szCs w:val="24"/>
              </w:rPr>
            </w:pPr>
            <w:r w:rsidDel="00000000" w:rsidR="00000000" w:rsidRPr="00000000">
              <w:rPr>
                <w:rFonts w:ascii="Arial" w:cs="Arial" w:eastAsia="Arial" w:hAnsi="Arial"/>
                <w:sz w:val="24"/>
                <w:szCs w:val="24"/>
                <w:rtl w:val="0"/>
              </w:rPr>
              <w:t xml:space="preserve">4. Does your research involve microorganisms that are infectious, disease causing or harmful to health? </w:t>
            </w:r>
          </w:p>
        </w:tc>
        <w:tc>
          <w:tcPr/>
          <w:p w:rsidR="00000000" w:rsidDel="00000000" w:rsidP="00000000" w:rsidRDefault="00000000" w:rsidRPr="00000000" w14:paraId="0000002A">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r>
        <w:trPr>
          <w:cantSplit w:val="0"/>
          <w:tblHeader w:val="0"/>
        </w:trPr>
        <w:tc>
          <w:tcPr/>
          <w:p w:rsidR="00000000" w:rsidDel="00000000" w:rsidP="00000000" w:rsidRDefault="00000000" w:rsidRPr="00000000" w14:paraId="0000002C">
            <w:pPr>
              <w:rPr>
                <w:rFonts w:ascii="Arial" w:cs="Arial" w:eastAsia="Arial" w:hAnsi="Arial"/>
                <w:sz w:val="24"/>
                <w:szCs w:val="24"/>
              </w:rPr>
            </w:pPr>
            <w:r w:rsidDel="00000000" w:rsidR="00000000" w:rsidRPr="00000000">
              <w:rPr>
                <w:rFonts w:ascii="Arial" w:cs="Arial" w:eastAsia="Arial" w:hAnsi="Arial"/>
                <w:sz w:val="24"/>
                <w:szCs w:val="24"/>
                <w:rtl w:val="0"/>
              </w:rPr>
              <w:t xml:space="preserve">5. Does your research involve toxic chemicals/ substances/materials? </w:t>
            </w:r>
          </w:p>
        </w:tc>
        <w:tc>
          <w:tcPr/>
          <w:p w:rsidR="00000000" w:rsidDel="00000000" w:rsidP="00000000" w:rsidRDefault="00000000" w:rsidRPr="00000000" w14:paraId="0000002D">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E">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bl>
    <w:p w:rsidR="00000000" w:rsidDel="00000000" w:rsidP="00000000" w:rsidRDefault="00000000" w:rsidRPr="00000000" w14:paraId="0000002F">
      <w:pPr>
        <w:spacing w:after="0" w:line="240" w:lineRule="auto"/>
        <w:rPr>
          <w:rFonts w:ascii="Arial" w:cs="Arial" w:eastAsia="Arial" w:hAnsi="Arial"/>
          <w:sz w:val="24"/>
          <w:szCs w:val="24"/>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Research with Ethical Issues to address:</w:t>
            </w:r>
            <w:r w:rsidDel="00000000" w:rsidR="00000000" w:rsidRPr="00000000">
              <w:rPr>
                <w:rFonts w:ascii="Arial" w:cs="Arial" w:eastAsia="Arial" w:hAnsi="Arial"/>
                <w:sz w:val="24"/>
                <w:szCs w:val="24"/>
                <w:rtl w:val="0"/>
              </w:rPr>
              <w:t xml:space="preserve"> If you have a YES answer to any of the above categories, you will be required to complete a detailed checklist for that particular category. A YES answer does not mean the disapproval of your research proposal. By providing you with a more detailed checklist, we ensure that the ethical concerns are identified so these can be addressed in adherence to the Code of Conduct for Professional Research.</w:t>
            </w:r>
          </w:p>
        </w:tc>
      </w:tr>
    </w:tbl>
    <w:p w:rsidR="00000000" w:rsidDel="00000000" w:rsidP="00000000" w:rsidRDefault="00000000" w:rsidRPr="00000000" w14:paraId="00000031">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2">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Declaration of Conflict of Interest</w:t>
      </w:r>
    </w:p>
    <w:p w:rsidR="00000000" w:rsidDel="00000000" w:rsidP="00000000" w:rsidRDefault="00000000" w:rsidRPr="00000000" w14:paraId="00000033">
      <w:pPr>
        <w:spacing w:after="0"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 1. I do not have a conflict of interest in any form (personal, financial, proprietary, or professional) with the sponsor/grant-giving organization, the study, the co-investigators, personnel, or the site. </w:t>
      </w:r>
    </w:p>
    <w:p w:rsidR="00000000" w:rsidDel="00000000" w:rsidP="00000000" w:rsidRDefault="00000000" w:rsidRPr="00000000" w14:paraId="00000034">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0"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 2. I do have a conflict of interest, specifically:</w:t>
      </w:r>
    </w:p>
    <w:p w:rsidR="00000000" w:rsidDel="00000000" w:rsidP="00000000" w:rsidRDefault="00000000" w:rsidRPr="00000000" w14:paraId="00000036">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0" w:line="240"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 A. I have a personal/family or professional interest in the results of the study (family members who are co-proponents or personnel in the study, membership in relevant professional associations/organizations).</w:t>
      </w:r>
    </w:p>
    <w:p w:rsidR="00000000" w:rsidDel="00000000" w:rsidP="00000000" w:rsidRDefault="00000000" w:rsidRPr="00000000" w14:paraId="00000038">
      <w:pPr>
        <w:spacing w:after="0" w:line="240"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w:t>
        <w:tab/>
      </w:r>
    </w:p>
    <w:p w:rsidR="00000000" w:rsidDel="00000000" w:rsidP="00000000" w:rsidRDefault="00000000" w:rsidRPr="00000000" w14:paraId="00000039">
      <w:pPr>
        <w:spacing w:after="0" w:line="240" w:lineRule="auto"/>
        <w:ind w:left="14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Please describe the personal/family or professional interest: </w:t>
      </w:r>
    </w:p>
    <w:p w:rsidR="00000000" w:rsidDel="00000000" w:rsidP="00000000" w:rsidRDefault="00000000" w:rsidRPr="00000000" w14:paraId="0000003A">
      <w:pPr>
        <w:spacing w:after="0" w:line="240" w:lineRule="auto"/>
        <w:ind w:left="21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 _____________________________________________________ __________________________________________________________________________________________________________</w:t>
      </w:r>
    </w:p>
    <w:p w:rsidR="00000000" w:rsidDel="00000000" w:rsidP="00000000" w:rsidRDefault="00000000" w:rsidRPr="00000000" w14:paraId="0000003B">
      <w:pPr>
        <w:spacing w:after="0" w:line="24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0" w:line="240"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 B. I have propriety interest vested in this proposal (with the intent to apply for a patent, trademark, copyright, or license) </w:t>
      </w:r>
    </w:p>
    <w:p w:rsidR="00000000" w:rsidDel="00000000" w:rsidP="00000000" w:rsidRDefault="00000000" w:rsidRPr="00000000" w14:paraId="0000003D">
      <w:pPr>
        <w:spacing w:after="0" w:line="240" w:lineRule="auto"/>
        <w:ind w:left="72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line="240" w:lineRule="auto"/>
        <w:ind w:left="14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Please describe propriety interest: </w:t>
      </w:r>
    </w:p>
    <w:p w:rsidR="00000000" w:rsidDel="00000000" w:rsidP="00000000" w:rsidRDefault="00000000" w:rsidRPr="00000000" w14:paraId="0000003F">
      <w:pPr>
        <w:spacing w:after="0" w:line="240" w:lineRule="auto"/>
        <w:ind w:left="21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 _____________________________________________________ __________________________________________________________________________________________________________</w:t>
      </w:r>
    </w:p>
    <w:p w:rsidR="00000000" w:rsidDel="00000000" w:rsidP="00000000" w:rsidRDefault="00000000" w:rsidRPr="00000000" w14:paraId="00000040">
      <w:pPr>
        <w:spacing w:after="0" w:line="240" w:lineRule="auto"/>
        <w:ind w:left="144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0" w:line="24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C. I have significant financial interest vested in this proposal (remuneration that exceeds P250,000.00 each year or equity interest in the form of stock, stock options or other ownership interests). </w:t>
      </w:r>
    </w:p>
    <w:p w:rsidR="00000000" w:rsidDel="00000000" w:rsidP="00000000" w:rsidRDefault="00000000" w:rsidRPr="00000000" w14:paraId="00000042">
      <w:pPr>
        <w:spacing w:after="0" w:line="2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pacing w:after="0" w:line="240" w:lineRule="auto"/>
        <w:ind w:left="14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Please describe financial interest: </w:t>
      </w:r>
    </w:p>
    <w:p w:rsidR="00000000" w:rsidDel="00000000" w:rsidP="00000000" w:rsidRDefault="00000000" w:rsidRPr="00000000" w14:paraId="00000044">
      <w:pPr>
        <w:spacing w:after="0" w:line="240" w:lineRule="auto"/>
        <w:ind w:left="21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_____________________________________________________ _____________________________________________________ __________________________________________________________________________________________________________</w:t>
      </w:r>
    </w:p>
    <w:p w:rsidR="00000000" w:rsidDel="00000000" w:rsidP="00000000" w:rsidRDefault="00000000" w:rsidRPr="00000000" w14:paraId="00000045">
      <w:pPr>
        <w:spacing w:after="0" w:line="24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Declaration</w:t>
      </w:r>
    </w:p>
    <w:p w:rsidR="00000000" w:rsidDel="00000000" w:rsidP="00000000" w:rsidRDefault="00000000" w:rsidRPr="00000000" w14:paraId="0000004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I certify that I have read and understood the PHINMA University of Pangasinan Code of Ethics for Responsible Research and will abide by the ethical principles in this document. I will submit a final report of the proposed study to the PHINMA-UPANG-URSSC. I will not commence with data collection until I receive an ethics review approval from the Research Ethics Review Committee. </w:t>
      </w:r>
    </w:p>
    <w:p w:rsidR="00000000" w:rsidDel="00000000" w:rsidP="00000000" w:rsidRDefault="00000000" w:rsidRPr="00000000" w14:paraId="0000004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________________________________________</w:t>
        <w:tab/>
        <w:tab/>
        <w:tab/>
        <w:t xml:space="preserve">__________</w:t>
      </w:r>
    </w:p>
    <w:p w:rsidR="00000000" w:rsidDel="00000000" w:rsidP="00000000" w:rsidRDefault="00000000" w:rsidRPr="00000000" w14:paraId="0000004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Name and Signature of Researcher</w:t>
        <w:tab/>
        <w:tab/>
        <w:tab/>
        <w:tab/>
        <w:t xml:space="preserve">     Date</w:t>
      </w:r>
    </w:p>
    <w:p w:rsidR="00000000" w:rsidDel="00000000" w:rsidP="00000000" w:rsidRDefault="00000000" w:rsidRPr="00000000" w14:paraId="0000004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Mentor’s Approval</w:t>
      </w:r>
    </w:p>
    <w:p w:rsidR="00000000" w:rsidDel="00000000" w:rsidP="00000000" w:rsidRDefault="00000000" w:rsidRPr="00000000" w14:paraId="0000004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(FOR GRADUATE and UNDERGRADUATE STUDENTS ONLY)</w:t>
      </w:r>
    </w:p>
    <w:p w:rsidR="00000000" w:rsidDel="00000000" w:rsidP="00000000" w:rsidRDefault="00000000" w:rsidRPr="00000000" w14:paraId="0000005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spacing w:after="0"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I confirm that the student(s) is/are capable of undertaking this research in a safe and ethical manner.</w:t>
      </w:r>
    </w:p>
    <w:p w:rsidR="00000000" w:rsidDel="00000000" w:rsidP="00000000" w:rsidRDefault="00000000" w:rsidRPr="00000000" w14:paraId="0000005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 </w:t>
        <w:tab/>
        <w:tab/>
        <w:t xml:space="preserve">_____________________ </w:t>
        <w:tab/>
        <w:tab/>
        <w:t xml:space="preserve">__________ </w:t>
      </w:r>
    </w:p>
    <w:p w:rsidR="00000000" w:rsidDel="00000000" w:rsidP="00000000" w:rsidRDefault="00000000" w:rsidRPr="00000000" w14:paraId="00000054">
      <w:pPr>
        <w:spacing w:after="0"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Adviser’s Name </w:t>
        <w:tab/>
        <w:tab/>
        <w:tab/>
        <w:t xml:space="preserve">Signature </w:t>
        <w:tab/>
        <w:tab/>
        <w:tab/>
        <w:t xml:space="preserve">     Date</w:t>
      </w:r>
    </w:p>
    <w:p w:rsidR="00000000" w:rsidDel="00000000" w:rsidP="00000000" w:rsidRDefault="00000000" w:rsidRPr="00000000" w14:paraId="0000005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0" w:line="240" w:lineRule="auto"/>
        <w:ind w:left="2160" w:firstLine="0"/>
        <w:rPr>
          <w:rFonts w:ascii="Arial" w:cs="Arial" w:eastAsia="Arial" w:hAnsi="Arial"/>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6B4B2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9j9Yur5iJe3H7mFd8qVTsary9Q==">CgMxLjAyDmguNTFmNG5zaDR2dWxoOAByITFteVV2N1FEM2RHbTJzNlRuOE5FRjBCNGxiMThfWlZqSQ==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2022-10-20T02:18:00Z</dcterms:created>
  <dc:creator>mariateresitajovellanos081883@outlook.com</dc:creator>
</cp:coreProperties>
</file>