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PHINMA University of Pangasinan</w:t>
      </w:r>
    </w:p>
    <w:p>
      <w:r>
        <w:t>School of Graduate and Professional Studies</w:t>
      </w:r>
    </w:p>
    <w:p>
      <w:r>
        <w:t>University Research and Support Services Center</w:t>
      </w:r>
    </w:p>
    <w:p/>
    <w:p>
      <w:r>
        <w:t>Research Ethics Checklist for Studies Involving Human Participants</w:t>
      </w:r>
    </w:p>
    <w:p/>
    <w:p>
      <w:r>
        <w:t>This checklist is to ensure that the research conducted by the faculty members and students of PHINMA University of Pangasinan is carried out according to the guiding principles outlined in the Code of Conduct for Responsible Research of the university. The investigator is advised to refer to the Code of Conduct for Responsible Research before completing this checklist. Statements pertinent to ethical issues in research should be addressed below. The checklist will help the researcher/s and advisers/readers/evaluators determine whether procedures should be undertaken during the course of the research to maintain ethical standards. The universitys Code of Conduct for Responsible Research provides details on these appropriate procedures.</w:t>
      </w:r>
    </w:p>
    <w:p/>
    <w:p>
      <w:r>
        <w:t>Researcher Details</w:t>
      </w:r>
    </w:p>
    <w:p>
      <w:r>
        <w:t>Principal Researcher: Ace Philip Soriano Denulan</w:t>
      </w:r>
    </w:p>
    <w:p>
      <w:r>
        <w:t>Course: Capstone 1</w:t>
      </w:r>
    </w:p>
    <w:p>
      <w:r>
        <w:t>Department: College of Information Technology Education</w:t>
      </w:r>
    </w:p>
    <w:p>
      <w:r>
        <w:t>Title of the Research: VECTOR: A Decentralized Micro-Credentialing System with Predictive Career Analytics and Skill Decay Detection</w:t>
      </w:r>
    </w:p>
    <w:p>
      <w:r>
        <w:t>Adviser: Veronica L. Canlas</w:t>
      </w:r>
    </w:p>
    <w:p>
      <w:r>
        <w:t>Academic Year: 2025-2026</w:t>
      </w:r>
    </w:p>
    <w:p>
      <w:r>
        <w:t>Other proponents: Kyle James Amrinto, Gemerald De Guzman, Charry Mae Sison Doria, Symon Aquino Valencia</w:t>
      </w:r>
    </w:p>
    <w:p/>
    <w:p>
      <w:r>
        <w:t>This checklist must be completed AFTER the principal researcher fills out the General Research Ethics Checklist. Only answer this checklist if you answered YES on question 1 of the General Checklist.</w:t>
      </w:r>
    </w:p>
    <w:p/>
    <w:p>
      <w:r>
        <w:t>Attachments</w:t>
      </w:r>
    </w:p>
    <w:p>
      <w:r>
        <w:t>The following should be attached to this checklist:</w:t>
      </w:r>
    </w:p>
    <w:p>
      <w:r>
        <w:t xml:space="preserve">     1. A copy of the informed consent form to be used in the study. [  ]</w:t>
      </w:r>
    </w:p>
    <w:p>
      <w:r>
        <w:t xml:space="preserve">     2. A copy of the instrument/tool that will be administered to the participants. [  ] (User Testing evaluation tables)</w:t>
      </w:r>
    </w:p>
    <w:p>
      <w:r>
        <w:t xml:space="preserve">     3. If applicable, a copy of the letter seeking permission to collect data from participants who are under the supervision of an agency, institution, department, or office. [  ] (If required by your Dean/IT Head)</w:t>
      </w:r>
    </w:p>
    <w:p>
      <w:r>
        <w:t xml:space="preserve">     4. If applicable, a copy of the parental consent form for participants below 18 years old. [  ] (N/A)</w:t>
      </w:r>
    </w:p>
    <w:p/>
    <w:p>
      <w:r>
        <w:t>PART I. SOURCE OF DATA</w:t>
      </w:r>
    </w:p>
    <w:p>
      <w:r>
        <w:t>1. New data will be collected from human participants. [  ] Yes</w:t>
      </w:r>
    </w:p>
    <w:p>
      <w:r>
        <w:t>If your answer is yes, how will the new data be gathered?</w:t>
      </w:r>
    </w:p>
    <w:p>
      <w:r>
        <w:t xml:space="preserve">     a. Experimental Procedures/Intervention/ Treatments [ ]</w:t>
      </w:r>
    </w:p>
    <w:p>
      <w:r>
        <w:t xml:space="preserve">     b. Focus Group [ ]</w:t>
      </w:r>
    </w:p>
    <w:p>
      <w:r>
        <w:t xml:space="preserve">     c. Personal Interviews [ ]</w:t>
      </w:r>
    </w:p>
    <w:p>
      <w:r>
        <w:t xml:space="preserve">     d. Self-administered Questionnaire [  ] (User Testing evaluation tables)</w:t>
      </w:r>
    </w:p>
    <w:p>
      <w:r>
        <w:t xml:space="preserve">     e. Researcher-administered Questionnaire [ ]</w:t>
      </w:r>
    </w:p>
    <w:p>
      <w:r>
        <w:t xml:space="preserve">     f. Internet Survey [ ]</w:t>
      </w:r>
    </w:p>
    <w:p>
      <w:r>
        <w:t xml:space="preserve">     g. Observation [  ] (Observing registrar dashboard usability)</w:t>
      </w:r>
    </w:p>
    <w:p>
      <w:r>
        <w:t xml:space="preserve">     h. Telephone survey [ ]</w:t>
      </w:r>
    </w:p>
    <w:p>
      <w:r>
        <w:t xml:space="preserve">     i. Others, please specify: [ ]</w:t>
      </w:r>
    </w:p>
    <w:p>
      <w:r>
        <w:t>2. Pre-existing data from human participants, i.e., from a dataset. [  ] No</w:t>
      </w:r>
    </w:p>
    <w:p/>
    <w:p>
      <w:r>
        <w:t>PART II. NEW DATA. Only answer if your answer in item 1 of PART I is yes.</w:t>
      </w:r>
    </w:p>
    <w:p>
      <w:r>
        <w:t>1. Sampling Details</w:t>
      </w:r>
    </w:p>
    <w:p>
      <w:r>
        <w:t>Number of Participants/Subjects: 1 to 5 Registrars and IT Administrators</w:t>
      </w:r>
    </w:p>
    <w:p>
      <w:r>
        <w:t>Location where the participants will be recruited/where subjects will be obtained? PHINMA University of Pangasinan</w:t>
      </w:r>
    </w:p>
    <w:p>
      <w:r>
        <w:t>How long will the data collection take place? A day</w:t>
      </w:r>
    </w:p>
    <w:p>
      <w:r>
        <w:t>Who will perform the data collection? The Principal Researcher and Co-investigators</w:t>
      </w:r>
    </w:p>
    <w:p>
      <w:r>
        <w:t>Location(s) where data collection will take place? PHINMA University of Pangasinan campus (Registrar/Admin offices)</w:t>
      </w:r>
    </w:p>
    <w:p>
      <w:r>
        <w:t>What procedures will be employed to ensure voluntary consent from participants? Participants will be fully informed of the study's purpose, the nature of the usability test, and will be required to sign a written Informed Consent Form before participating. They will be explicitly told they can withdraw at any time.</w:t>
      </w:r>
    </w:p>
    <w:p/>
    <w:p>
      <w:r>
        <w:t>2. Data Retention</w:t>
      </w:r>
    </w:p>
    <w:p>
      <w:r>
        <w:t>If applicable, how long will data with participant identifiers be kept? Data with participant identifiers will be destroyed immediately after integration into the final aggregated report. The User Testing evaluation tables do not require personal names.</w:t>
      </w:r>
    </w:p>
    <w:p>
      <w:r>
        <w:t>How long will anonymized data be kept? Anonymized aggregated data will be kept for up to 1 year for academic defense and publication purposes.</w:t>
      </w:r>
    </w:p>
    <w:p/>
    <w:p>
      <w:r>
        <w:t>3. Procedure for Informed Consent</w:t>
      </w:r>
    </w:p>
    <w:p>
      <w:r>
        <w:t>How will informed consent be recorded? (check all that applies) (  ) Written Consent</w:t>
      </w:r>
    </w:p>
    <w:p/>
    <w:p>
      <w:r>
        <w:t>4. Non-recording of Informed Consent.</w:t>
      </w:r>
    </w:p>
    <w:p>
      <w:r>
        <w:t>Why does the waiver of informed consent not pose a threat to the welfare and rights of the participants? N/A - Written consent will be obtained.</w:t>
      </w:r>
    </w:p>
    <w:p>
      <w:r>
        <w:t>Why is recording an informed consent not practical for the proposed study? N/A</w:t>
      </w:r>
    </w:p>
    <w:p/>
    <w:p>
      <w:r>
        <w:t>5. Ethical Assessment</w:t>
      </w:r>
    </w:p>
    <w:p>
      <w:r>
        <w:t>Will the research involve students who will be receiving course credits for their participation? [  ] No</w:t>
      </w:r>
    </w:p>
    <w:p>
      <w:r>
        <w:t>Does the study involve participants below 18 years old or those who are unable to give their informed consent? [  ] No</w:t>
      </w:r>
    </w:p>
    <w:p>
      <w:r>
        <w:t>Is there a possibility that the research can induce physical and/or psychological harm to the participants? [  ] No</w:t>
      </w:r>
    </w:p>
    <w:p>
      <w:r>
        <w:t>Will the participants be deliberately falsely informed or made unaware that they are being observed? [  ] No</w:t>
      </w:r>
    </w:p>
    <w:p>
      <w:r>
        <w:t>Will the research involve the discussion of, or questions on, sensitive topics? [  ] No</w:t>
      </w:r>
    </w:p>
    <w:p>
      <w:r>
        <w:t>Will the research involve the administration of drugs, or other substances to the participants? [  ] No</w:t>
      </w:r>
    </w:p>
    <w:p>
      <w:r>
        <w:t>Will biological samples (e.g. blood, saliva, urine) be obtained from the participants? [  ] No</w:t>
      </w:r>
    </w:p>
    <w:p>
      <w:r>
        <w:t>Will genetic materials be obtained from the biological samples? [  ] No</w:t>
      </w:r>
    </w:p>
    <w:p>
      <w:r>
        <w:t>Will financial inducements be offered to the participants for their participation in their research? [  ] No</w:t>
      </w:r>
    </w:p>
    <w:p>
      <w:r>
        <w:t>Is there a possibility for groups or communities to be harmed by the dissemination of the research findings? [  ] No</w:t>
      </w:r>
    </w:p>
    <w:p/>
    <w:p>
      <w:r>
        <w:t>PART III. PRE-EXISTING DATA. (Skipped)</w:t>
      </w:r>
    </w:p>
    <w:p/>
    <w:p>
      <w:r>
        <w:t>Declaration</w:t>
      </w:r>
    </w:p>
    <w:p>
      <w:r>
        <w:t>I certify that I have read and understood the PHINMA University of Pangasinan Code of Ethics for Responsible Research and will abide by the ethical principles in this document. I will submit a final report of the proposed study to the PHINMA-UPANG-URSSC. I will not commence with data collection until I receive an ethics review approval from the Research Ethics Review Committee.</w:t>
      </w:r>
    </w:p>
    <w:p/>
    <w:p>
      <w:r>
        <w:t>Ace Philip S. Denulan             March 11, 2026</w:t>
      </w:r>
    </w:p>
    <w:p>
      <w:r>
        <w:t>Name and Signature of Researcher  Date</w:t>
      </w:r>
    </w:p>
    <w:p/>
    <w:p>
      <w:r>
        <w:t>Mentors Approval</w:t>
      </w:r>
    </w:p>
    <w:p>
      <w:r>
        <w:t>I confirm that the student(s) is/are capable of undertaking this research in a safe and ethical manner.</w:t>
      </w:r>
    </w:p>
    <w:p/>
    <w:p>
      <w:r>
        <w:t>Veronica L. Canlas                March 11, 2026</w:t>
      </w:r>
    </w:p>
    <w:p>
      <w:r>
        <w:t>Advisers Name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