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 xml:space="preserve">Ev. číslo: </w:t>
      </w:r>
      <w:proofErr w:type="spellStart"/>
      <w:r>
        <w:rPr>
          <w:sz w:val="23"/>
          <w:szCs w:val="23"/>
        </w:rPr>
        <w:t>xxxx</w:t>
      </w:r>
      <w:proofErr w:type="spellEnd"/>
      <w:r>
        <w:rPr>
          <w:sz w:val="23"/>
          <w:szCs w:val="23"/>
        </w:rPr>
        <w:t>/2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 xml:space="preserve">Využití </w:t>
      </w:r>
      <w:proofErr w:type="spellStart"/>
      <w:r w:rsidR="001036F7" w:rsidRPr="001036F7">
        <w:rPr>
          <w:sz w:val="32"/>
          <w:szCs w:val="32"/>
        </w:rPr>
        <w:t>postkvantových</w:t>
      </w:r>
      <w:proofErr w:type="spellEnd"/>
      <w:r w:rsidR="001036F7" w:rsidRPr="001036F7">
        <w:rPr>
          <w:sz w:val="32"/>
          <w:szCs w:val="32"/>
        </w:rPr>
        <w:t xml:space="preserve">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1AA25E13"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w:t>
      </w:r>
      <w:proofErr w:type="spellStart"/>
      <w:r w:rsidRPr="001036F7">
        <w:rPr>
          <w:sz w:val="24"/>
        </w:rPr>
        <w:t>xxx</w:t>
      </w:r>
      <w:proofErr w:type="spellEnd"/>
      <w:r w:rsidRPr="001036F7">
        <w:rPr>
          <w:sz w:val="24"/>
        </w:rPr>
        <w:t xml:space="preserve">“ vypracoval samostatně, pod odborným vedením vedoucího </w:t>
      </w:r>
      <w:proofErr w:type="spellStart"/>
      <w:r w:rsidRPr="001036F7">
        <w:rPr>
          <w:sz w:val="24"/>
        </w:rPr>
        <w:t>xxx</w:t>
      </w:r>
      <w:proofErr w:type="spellEnd"/>
      <w:r w:rsidR="002B1E05">
        <w:rPr>
          <w:sz w:val="24"/>
        </w:rPr>
        <w:t xml:space="preserve"> a </w:t>
      </w:r>
      <w:r w:rsidRPr="001036F7">
        <w:rPr>
          <w:sz w:val="24"/>
        </w:rPr>
        <w:t xml:space="preserve">použil jsem pouze literární zdroje uvedené v práci. </w:t>
      </w:r>
    </w:p>
    <w:p w14:paraId="31ECFF9F" w14:textId="2B5696FB"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w:t>
      </w:r>
      <w:r w:rsidR="002B1E05">
        <w:rPr>
          <w:sz w:val="24"/>
        </w:rPr>
        <w:t xml:space="preserve"> a </w:t>
      </w:r>
      <w:r w:rsidRPr="001036F7">
        <w:rPr>
          <w:sz w:val="24"/>
        </w:rPr>
        <w:t>povinnosti vyplývající ze zákona č. 121/2000 Sb., o právu autorském, o právech souvisejících s právem autorským</w:t>
      </w:r>
      <w:r w:rsidR="002B1E05">
        <w:rPr>
          <w:sz w:val="24"/>
        </w:rPr>
        <w:t xml:space="preserve"> a </w:t>
      </w:r>
      <w:r w:rsidRPr="001036F7">
        <w:rPr>
          <w:sz w:val="24"/>
        </w:rPr>
        <w:t>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w:t>
      </w:r>
      <w:r w:rsidR="002B1E05">
        <w:rPr>
          <w:sz w:val="24"/>
        </w:rPr>
        <w:t xml:space="preserve"> a </w:t>
      </w:r>
      <w:r w:rsidRPr="001036F7">
        <w:rPr>
          <w:sz w:val="24"/>
        </w:rPr>
        <w:t xml:space="preserve">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w:t>
      </w:r>
      <w:r w:rsidR="002B1E05">
        <w:rPr>
          <w:sz w:val="24"/>
        </w:rPr>
        <w:t xml:space="preserve"> a </w:t>
      </w:r>
      <w:r w:rsidRPr="001036F7">
        <w:rPr>
          <w:sz w:val="24"/>
        </w:rPr>
        <w:t xml:space="preserve">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w:t>
      </w:r>
      <w:proofErr w:type="spellStart"/>
      <w:r w:rsidRPr="009621A5">
        <w:rPr>
          <w:sz w:val="24"/>
        </w:rPr>
        <w:t>xx</w:t>
      </w:r>
      <w:proofErr w:type="spellEnd"/>
      <w:r w:rsidRPr="009621A5">
        <w:rPr>
          <w:sz w:val="24"/>
        </w:rPr>
        <w:t xml:space="preserve">.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4BEA901A"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w:t>
      </w:r>
      <w:proofErr w:type="gramStart"/>
      <w:r>
        <w:rPr>
          <w:bCs/>
          <w:sz w:val="24"/>
          <w:szCs w:val="32"/>
        </w:rPr>
        <w:t>řeší</w:t>
      </w:r>
      <w:proofErr w:type="gramEnd"/>
      <w:r>
        <w:rPr>
          <w:bCs/>
          <w:sz w:val="24"/>
          <w:szCs w:val="32"/>
        </w:rPr>
        <w:t xml:space="preserve"> problematiku využití </w:t>
      </w:r>
      <w:proofErr w:type="spellStart"/>
      <w:r>
        <w:rPr>
          <w:bCs/>
          <w:sz w:val="24"/>
          <w:szCs w:val="32"/>
        </w:rPr>
        <w:t>postkvantových</w:t>
      </w:r>
      <w:proofErr w:type="spellEnd"/>
      <w:r>
        <w:rPr>
          <w:bCs/>
          <w:sz w:val="24"/>
          <w:szCs w:val="32"/>
        </w:rPr>
        <w:t xml:space="preserve"> kryptografických algoritmů</w:t>
      </w:r>
      <w:r w:rsidR="002B1E05">
        <w:rPr>
          <w:bCs/>
          <w:sz w:val="24"/>
          <w:szCs w:val="32"/>
        </w:rPr>
        <w:t xml:space="preserve"> a </w:t>
      </w:r>
      <w:proofErr w:type="spellStart"/>
      <w:r>
        <w:rPr>
          <w:bCs/>
          <w:sz w:val="24"/>
          <w:szCs w:val="32"/>
        </w:rPr>
        <w:t>blockchainové</w:t>
      </w:r>
      <w:proofErr w:type="spellEnd"/>
      <w:r>
        <w:rPr>
          <w:bCs/>
          <w:sz w:val="24"/>
          <w:szCs w:val="32"/>
        </w:rPr>
        <w:t xml:space="preserve"> sítě v informačních systémech. V první části se věnuji popisu </w:t>
      </w:r>
      <w:proofErr w:type="spellStart"/>
      <w:r>
        <w:rPr>
          <w:bCs/>
          <w:sz w:val="24"/>
          <w:szCs w:val="32"/>
        </w:rPr>
        <w:t>postkvantové</w:t>
      </w:r>
      <w:proofErr w:type="spellEnd"/>
      <w:r>
        <w:rPr>
          <w:bCs/>
          <w:sz w:val="24"/>
          <w:szCs w:val="32"/>
        </w:rPr>
        <w:t xml:space="preserve"> kryptografie, uvádím zavedené algoritmy</w:t>
      </w:r>
      <w:r w:rsidR="002B1E05">
        <w:rPr>
          <w:bCs/>
          <w:sz w:val="24"/>
          <w:szCs w:val="32"/>
        </w:rPr>
        <w:t xml:space="preserve"> a </w:t>
      </w:r>
      <w:r>
        <w:rPr>
          <w:bCs/>
          <w:sz w:val="24"/>
          <w:szCs w:val="32"/>
        </w:rPr>
        <w:t xml:space="preserve">popisuji možnosti jejich implementace. Ve druhé části představuji </w:t>
      </w:r>
      <w:proofErr w:type="spellStart"/>
      <w:r>
        <w:rPr>
          <w:bCs/>
          <w:sz w:val="24"/>
          <w:szCs w:val="32"/>
        </w:rPr>
        <w:t>mikroslužbu</w:t>
      </w:r>
      <w:proofErr w:type="spellEnd"/>
      <w:r>
        <w:rPr>
          <w:bCs/>
          <w:sz w:val="24"/>
          <w:szCs w:val="32"/>
        </w:rPr>
        <w:t xml:space="preserve"> pro kvantově bezpečnou komunikaci. Ve třetí části popisuji blockchain</w:t>
      </w:r>
      <w:r w:rsidR="002B1E05">
        <w:rPr>
          <w:bCs/>
          <w:sz w:val="24"/>
          <w:szCs w:val="32"/>
        </w:rPr>
        <w:t xml:space="preserve"> a </w:t>
      </w:r>
      <w:r>
        <w:rPr>
          <w:bCs/>
          <w:sz w:val="24"/>
          <w:szCs w:val="32"/>
        </w:rPr>
        <w:t xml:space="preserve">základní parametry </w:t>
      </w:r>
      <w:proofErr w:type="spellStart"/>
      <w:r>
        <w:rPr>
          <w:bCs/>
          <w:sz w:val="24"/>
          <w:szCs w:val="32"/>
        </w:rPr>
        <w:t>blockchainové</w:t>
      </w:r>
      <w:proofErr w:type="spellEnd"/>
      <w:r>
        <w:rPr>
          <w:bCs/>
          <w:sz w:val="24"/>
          <w:szCs w:val="32"/>
        </w:rPr>
        <w:t xml:space="preserve"> sítě. Na základě těchto informací jsem vyvinul vlastní </w:t>
      </w:r>
      <w:proofErr w:type="spellStart"/>
      <w:r>
        <w:rPr>
          <w:bCs/>
          <w:sz w:val="24"/>
          <w:szCs w:val="32"/>
        </w:rPr>
        <w:t>blockchainovou</w:t>
      </w:r>
      <w:proofErr w:type="spellEnd"/>
      <w:r>
        <w:rPr>
          <w:bCs/>
          <w:sz w:val="24"/>
          <w:szCs w:val="32"/>
        </w:rPr>
        <w:t xml:space="preserve"> síť pro posílání</w:t>
      </w:r>
      <w:r w:rsidR="002B1E05">
        <w:rPr>
          <w:bCs/>
          <w:sz w:val="24"/>
          <w:szCs w:val="32"/>
        </w:rPr>
        <w:t xml:space="preserve"> a </w:t>
      </w:r>
      <w:r>
        <w:rPr>
          <w:bCs/>
          <w:sz w:val="24"/>
          <w:szCs w:val="32"/>
        </w:rPr>
        <w:t>uchovávání logových záznamů z koncových zařízení. Parametry</w:t>
      </w:r>
      <w:r w:rsidR="002B1E05">
        <w:rPr>
          <w:bCs/>
          <w:sz w:val="24"/>
          <w:szCs w:val="32"/>
        </w:rPr>
        <w:t xml:space="preserve"> a </w:t>
      </w:r>
      <w:r>
        <w:rPr>
          <w:bCs/>
          <w:sz w:val="24"/>
          <w:szCs w:val="32"/>
        </w:rPr>
        <w:t xml:space="preserve">funkcionality této sítě uvádím ve čtvrté části včetně postupu pro </w:t>
      </w:r>
      <w:r w:rsidR="002818E5">
        <w:rPr>
          <w:bCs/>
          <w:sz w:val="24"/>
          <w:szCs w:val="32"/>
        </w:rPr>
        <w:t xml:space="preserve">spuštění na vlastních zařízení. V poslední části uvádím sjednocení </w:t>
      </w:r>
      <w:proofErr w:type="spellStart"/>
      <w:r w:rsidR="002818E5">
        <w:rPr>
          <w:bCs/>
          <w:sz w:val="24"/>
          <w:szCs w:val="32"/>
        </w:rPr>
        <w:t>postkvantové</w:t>
      </w:r>
      <w:proofErr w:type="spellEnd"/>
      <w:r w:rsidR="002818E5">
        <w:rPr>
          <w:bCs/>
          <w:sz w:val="24"/>
          <w:szCs w:val="32"/>
        </w:rPr>
        <w:t xml:space="preserve"> kryptografie</w:t>
      </w:r>
      <w:r w:rsidR="002B1E05">
        <w:rPr>
          <w:bCs/>
          <w:sz w:val="24"/>
          <w:szCs w:val="32"/>
        </w:rPr>
        <w:t xml:space="preserve"> a </w:t>
      </w:r>
      <w:proofErr w:type="spellStart"/>
      <w:r w:rsidR="002818E5">
        <w:rPr>
          <w:bCs/>
          <w:sz w:val="24"/>
          <w:szCs w:val="32"/>
        </w:rPr>
        <w:t>blockchainové</w:t>
      </w:r>
      <w:proofErr w:type="spellEnd"/>
      <w:r w:rsidR="002818E5">
        <w:rPr>
          <w:bCs/>
          <w:sz w:val="24"/>
          <w:szCs w:val="32"/>
        </w:rPr>
        <w:t xml:space="preserve">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w:t>
      </w:r>
      <w:proofErr w:type="spellStart"/>
      <w:r w:rsidR="003762E2">
        <w:rPr>
          <w:bCs/>
          <w:sz w:val="24"/>
          <w:szCs w:val="32"/>
        </w:rPr>
        <w:t>mikroslužby</w:t>
      </w:r>
      <w:proofErr w:type="spellEnd"/>
      <w:r w:rsidR="003762E2">
        <w:rPr>
          <w:bCs/>
          <w:sz w:val="24"/>
          <w:szCs w:val="32"/>
        </w:rPr>
        <w:t xml:space="preserve"> jsou popsány tak, aby na práci bylo možno navázat</w:t>
      </w:r>
      <w:r w:rsidR="002B1E05">
        <w:rPr>
          <w:bCs/>
          <w:sz w:val="24"/>
          <w:szCs w:val="32"/>
        </w:rPr>
        <w:t xml:space="preserve"> a </w:t>
      </w:r>
      <w:r w:rsidR="003762E2">
        <w:rPr>
          <w:bCs/>
          <w:sz w:val="24"/>
          <w:szCs w:val="32"/>
        </w:rPr>
        <w:t xml:space="preserve">rozšířit je až do zcela </w:t>
      </w:r>
      <w:proofErr w:type="spellStart"/>
      <w:r w:rsidR="003762E2">
        <w:rPr>
          <w:bCs/>
          <w:sz w:val="24"/>
          <w:szCs w:val="32"/>
        </w:rPr>
        <w:t>nasaditelných</w:t>
      </w:r>
      <w:proofErr w:type="spellEnd"/>
      <w:r w:rsidR="003762E2">
        <w:rPr>
          <w:bCs/>
          <w:sz w:val="24"/>
          <w:szCs w:val="32"/>
        </w:rPr>
        <w:t xml:space="preserve">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 xml:space="preserve">Kryptografie, </w:t>
      </w:r>
      <w:proofErr w:type="spellStart"/>
      <w:r>
        <w:rPr>
          <w:b/>
          <w:sz w:val="24"/>
          <w:szCs w:val="32"/>
        </w:rPr>
        <w:t>Postkvantové</w:t>
      </w:r>
      <w:proofErr w:type="spellEnd"/>
      <w:r>
        <w:rPr>
          <w:b/>
          <w:sz w:val="24"/>
          <w:szCs w:val="32"/>
        </w:rPr>
        <w:t xml:space="preserve"> algoritmy, blockchain, </w:t>
      </w:r>
      <w:proofErr w:type="spellStart"/>
      <w:r>
        <w:rPr>
          <w:b/>
          <w:sz w:val="24"/>
          <w:szCs w:val="32"/>
        </w:rPr>
        <w:t>blockchainová</w:t>
      </w:r>
      <w:proofErr w:type="spellEnd"/>
      <w:r>
        <w:rPr>
          <w:b/>
          <w:sz w:val="24"/>
          <w:szCs w:val="32"/>
        </w:rPr>
        <w:t xml:space="preserve">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5CE37A7B" w:rsidR="003762E2" w:rsidRDefault="003762E2" w:rsidP="009F07AA">
      <w:pPr>
        <w:jc w:val="both"/>
        <w:rPr>
          <w:bCs/>
          <w:sz w:val="24"/>
          <w:szCs w:val="32"/>
        </w:rPr>
      </w:pPr>
      <w:proofErr w:type="spellStart"/>
      <w:r w:rsidRPr="003762E2">
        <w:rPr>
          <w:bCs/>
          <w:sz w:val="24"/>
          <w:szCs w:val="32"/>
        </w:rPr>
        <w:t>This</w:t>
      </w:r>
      <w:proofErr w:type="spellEnd"/>
      <w:r w:rsidRPr="003762E2">
        <w:rPr>
          <w:bCs/>
          <w:sz w:val="24"/>
          <w:szCs w:val="32"/>
        </w:rPr>
        <w:t xml:space="preserve"> </w:t>
      </w:r>
      <w:proofErr w:type="spellStart"/>
      <w:r w:rsidRPr="003762E2">
        <w:rPr>
          <w:bCs/>
          <w:sz w:val="24"/>
          <w:szCs w:val="32"/>
        </w:rPr>
        <w:t>diploma</w:t>
      </w:r>
      <w:proofErr w:type="spellEnd"/>
      <w:r w:rsidRPr="003762E2">
        <w:rPr>
          <w:bCs/>
          <w:sz w:val="24"/>
          <w:szCs w:val="32"/>
        </w:rPr>
        <w:t xml:space="preserve"> thesis </w:t>
      </w:r>
      <w:proofErr w:type="spellStart"/>
      <w:r w:rsidRPr="003762E2">
        <w:rPr>
          <w:bCs/>
          <w:sz w:val="24"/>
          <w:szCs w:val="32"/>
        </w:rPr>
        <w:t>deals</w:t>
      </w:r>
      <w:proofErr w:type="spellEnd"/>
      <w:r w:rsidRPr="003762E2">
        <w:rPr>
          <w:bCs/>
          <w:sz w:val="24"/>
          <w:szCs w:val="32"/>
        </w:rPr>
        <w:t xml:space="preserve"> </w:t>
      </w:r>
      <w:proofErr w:type="spellStart"/>
      <w:r w:rsidRPr="003762E2">
        <w:rPr>
          <w:bCs/>
          <w:sz w:val="24"/>
          <w:szCs w:val="32"/>
        </w:rPr>
        <w:t>with</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issue</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use </w:t>
      </w:r>
      <w:proofErr w:type="spellStart"/>
      <w:r w:rsidRPr="003762E2">
        <w:rPr>
          <w:bCs/>
          <w:sz w:val="24"/>
          <w:szCs w:val="32"/>
        </w:rPr>
        <w:t>of</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cryptographic</w:t>
      </w:r>
      <w:proofErr w:type="spellEnd"/>
      <w:r w:rsidRPr="003762E2">
        <w:rPr>
          <w:bCs/>
          <w:sz w:val="24"/>
          <w:szCs w:val="32"/>
        </w:rPr>
        <w:t xml:space="preserve"> </w:t>
      </w:r>
      <w:proofErr w:type="spellStart"/>
      <w:r w:rsidRPr="003762E2">
        <w:rPr>
          <w:bCs/>
          <w:sz w:val="24"/>
          <w:szCs w:val="32"/>
        </w:rPr>
        <w:t>algorithms</w:t>
      </w:r>
      <w:proofErr w:type="spellEnd"/>
      <w:r w:rsidRPr="003762E2">
        <w:rPr>
          <w:bCs/>
          <w:sz w:val="24"/>
          <w:szCs w:val="32"/>
        </w:rPr>
        <w:t xml:space="preserve"> and </w:t>
      </w:r>
      <w:proofErr w:type="spellStart"/>
      <w:r w:rsidRPr="003762E2">
        <w:rPr>
          <w:bCs/>
          <w:sz w:val="24"/>
          <w:szCs w:val="32"/>
        </w:rPr>
        <w:t>the</w:t>
      </w:r>
      <w:proofErr w:type="spellEnd"/>
      <w:r w:rsidRPr="003762E2">
        <w:rPr>
          <w:bCs/>
          <w:sz w:val="24"/>
          <w:szCs w:val="32"/>
        </w:rPr>
        <w:t xml:space="preserve"> blockchain network in </w:t>
      </w:r>
      <w:proofErr w:type="spellStart"/>
      <w:r w:rsidRPr="003762E2">
        <w:rPr>
          <w:bCs/>
          <w:sz w:val="24"/>
          <w:szCs w:val="32"/>
        </w:rPr>
        <w:t>information</w:t>
      </w:r>
      <w:proofErr w:type="spellEnd"/>
      <w:r w:rsidRPr="003762E2">
        <w:rPr>
          <w:bCs/>
          <w:sz w:val="24"/>
          <w:szCs w:val="32"/>
        </w:rPr>
        <w:t xml:space="preserve"> </w:t>
      </w:r>
      <w:proofErr w:type="spellStart"/>
      <w:r w:rsidRPr="003762E2">
        <w:rPr>
          <w:bCs/>
          <w:sz w:val="24"/>
          <w:szCs w:val="32"/>
        </w:rPr>
        <w:t>systems</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first</w:t>
      </w:r>
      <w:proofErr w:type="spellEnd"/>
      <w:r w:rsidRPr="003762E2">
        <w:rPr>
          <w:bCs/>
          <w:sz w:val="24"/>
          <w:szCs w:val="32"/>
        </w:rPr>
        <w:t xml:space="preserve"> part, I </w:t>
      </w:r>
      <w:proofErr w:type="spellStart"/>
      <w:r w:rsidRPr="003762E2">
        <w:rPr>
          <w:bCs/>
          <w:sz w:val="24"/>
          <w:szCs w:val="32"/>
        </w:rPr>
        <w:t>describe</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cryptography</w:t>
      </w:r>
      <w:proofErr w:type="spellEnd"/>
      <w:r w:rsidRPr="003762E2">
        <w:rPr>
          <w:bCs/>
          <w:sz w:val="24"/>
          <w:szCs w:val="32"/>
        </w:rPr>
        <w:t xml:space="preserve">, </w:t>
      </w:r>
      <w:proofErr w:type="spellStart"/>
      <w:r w:rsidRPr="003762E2">
        <w:rPr>
          <w:bCs/>
          <w:sz w:val="24"/>
          <w:szCs w:val="32"/>
        </w:rPr>
        <w:t>introduce</w:t>
      </w:r>
      <w:proofErr w:type="spellEnd"/>
      <w:r w:rsidRPr="003762E2">
        <w:rPr>
          <w:bCs/>
          <w:sz w:val="24"/>
          <w:szCs w:val="32"/>
        </w:rPr>
        <w:t xml:space="preserve"> </w:t>
      </w:r>
      <w:proofErr w:type="spellStart"/>
      <w:r w:rsidRPr="003762E2">
        <w:rPr>
          <w:bCs/>
          <w:sz w:val="24"/>
          <w:szCs w:val="32"/>
        </w:rPr>
        <w:t>established</w:t>
      </w:r>
      <w:proofErr w:type="spellEnd"/>
      <w:r w:rsidRPr="003762E2">
        <w:rPr>
          <w:bCs/>
          <w:sz w:val="24"/>
          <w:szCs w:val="32"/>
        </w:rPr>
        <w:t xml:space="preserve"> </w:t>
      </w:r>
      <w:proofErr w:type="spellStart"/>
      <w:r w:rsidRPr="003762E2">
        <w:rPr>
          <w:bCs/>
          <w:sz w:val="24"/>
          <w:szCs w:val="32"/>
        </w:rPr>
        <w:t>algorithms</w:t>
      </w:r>
      <w:proofErr w:type="spellEnd"/>
      <w:r w:rsidRPr="003762E2">
        <w:rPr>
          <w:bCs/>
          <w:sz w:val="24"/>
          <w:szCs w:val="32"/>
        </w:rPr>
        <w:t xml:space="preserve"> and </w:t>
      </w:r>
      <w:proofErr w:type="spellStart"/>
      <w:r w:rsidRPr="003762E2">
        <w:rPr>
          <w:bCs/>
          <w:sz w:val="24"/>
          <w:szCs w:val="32"/>
        </w:rPr>
        <w:t>describe</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possibilities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their</w:t>
      </w:r>
      <w:proofErr w:type="spellEnd"/>
      <w:r w:rsidRPr="003762E2">
        <w:rPr>
          <w:bCs/>
          <w:sz w:val="24"/>
          <w:szCs w:val="32"/>
        </w:rPr>
        <w:t xml:space="preserve"> </w:t>
      </w:r>
      <w:proofErr w:type="spellStart"/>
      <w:r w:rsidRPr="003762E2">
        <w:rPr>
          <w:bCs/>
          <w:sz w:val="24"/>
          <w:szCs w:val="32"/>
        </w:rPr>
        <w:t>implementation</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second part, I </w:t>
      </w:r>
      <w:proofErr w:type="spellStart"/>
      <w:r w:rsidRPr="003762E2">
        <w:rPr>
          <w:bCs/>
          <w:sz w:val="24"/>
          <w:szCs w:val="32"/>
        </w:rPr>
        <w:t>present</w:t>
      </w:r>
      <w:proofErr w:type="spellEnd"/>
      <w:r w:rsidR="002B1E05">
        <w:rPr>
          <w:bCs/>
          <w:sz w:val="24"/>
          <w:szCs w:val="32"/>
        </w:rPr>
        <w:t xml:space="preserve"> a </w:t>
      </w:r>
      <w:proofErr w:type="spellStart"/>
      <w:r w:rsidRPr="003762E2">
        <w:rPr>
          <w:bCs/>
          <w:sz w:val="24"/>
          <w:szCs w:val="32"/>
        </w:rPr>
        <w:t>microservice</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secure</w:t>
      </w:r>
      <w:proofErr w:type="spellEnd"/>
      <w:r w:rsidRPr="003762E2">
        <w:rPr>
          <w:bCs/>
          <w:sz w:val="24"/>
          <w:szCs w:val="32"/>
        </w:rPr>
        <w:t xml:space="preserve"> </w:t>
      </w:r>
      <w:proofErr w:type="spellStart"/>
      <w:r w:rsidRPr="003762E2">
        <w:rPr>
          <w:bCs/>
          <w:sz w:val="24"/>
          <w:szCs w:val="32"/>
        </w:rPr>
        <w:t>communication</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third</w:t>
      </w:r>
      <w:proofErr w:type="spellEnd"/>
      <w:r w:rsidRPr="003762E2">
        <w:rPr>
          <w:bCs/>
          <w:sz w:val="24"/>
          <w:szCs w:val="32"/>
        </w:rPr>
        <w:t xml:space="preserve"> part, I </w:t>
      </w:r>
      <w:proofErr w:type="spellStart"/>
      <w:r w:rsidRPr="003762E2">
        <w:rPr>
          <w:bCs/>
          <w:sz w:val="24"/>
          <w:szCs w:val="32"/>
        </w:rPr>
        <w:t>describe</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blockchain and </w:t>
      </w:r>
      <w:proofErr w:type="spellStart"/>
      <w:r w:rsidRPr="003762E2">
        <w:rPr>
          <w:bCs/>
          <w:sz w:val="24"/>
          <w:szCs w:val="32"/>
        </w:rPr>
        <w:t>the</w:t>
      </w:r>
      <w:proofErr w:type="spellEnd"/>
      <w:r w:rsidRPr="003762E2">
        <w:rPr>
          <w:bCs/>
          <w:sz w:val="24"/>
          <w:szCs w:val="32"/>
        </w:rPr>
        <w:t xml:space="preserve"> basic </w:t>
      </w:r>
      <w:proofErr w:type="spellStart"/>
      <w:r w:rsidRPr="003762E2">
        <w:rPr>
          <w:bCs/>
          <w:sz w:val="24"/>
          <w:szCs w:val="32"/>
        </w:rPr>
        <w:t>parameters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blockchain network. </w:t>
      </w:r>
      <w:proofErr w:type="spellStart"/>
      <w:r w:rsidRPr="003762E2">
        <w:rPr>
          <w:bCs/>
          <w:sz w:val="24"/>
          <w:szCs w:val="32"/>
        </w:rPr>
        <w:t>Based</w:t>
      </w:r>
      <w:proofErr w:type="spellEnd"/>
      <w:r w:rsidRPr="003762E2">
        <w:rPr>
          <w:bCs/>
          <w:sz w:val="24"/>
          <w:szCs w:val="32"/>
        </w:rPr>
        <w:t xml:space="preserve"> on </w:t>
      </w:r>
      <w:proofErr w:type="spellStart"/>
      <w:r w:rsidRPr="003762E2">
        <w:rPr>
          <w:bCs/>
          <w:sz w:val="24"/>
          <w:szCs w:val="32"/>
        </w:rPr>
        <w:t>this</w:t>
      </w:r>
      <w:proofErr w:type="spellEnd"/>
      <w:r w:rsidRPr="003762E2">
        <w:rPr>
          <w:bCs/>
          <w:sz w:val="24"/>
          <w:szCs w:val="32"/>
        </w:rPr>
        <w:t xml:space="preserve"> </w:t>
      </w:r>
      <w:proofErr w:type="spellStart"/>
      <w:r w:rsidRPr="003762E2">
        <w:rPr>
          <w:bCs/>
          <w:sz w:val="24"/>
          <w:szCs w:val="32"/>
        </w:rPr>
        <w:t>information</w:t>
      </w:r>
      <w:proofErr w:type="spellEnd"/>
      <w:r w:rsidRPr="003762E2">
        <w:rPr>
          <w:bCs/>
          <w:sz w:val="24"/>
          <w:szCs w:val="32"/>
        </w:rPr>
        <w:t xml:space="preserve">, I </w:t>
      </w:r>
      <w:proofErr w:type="spellStart"/>
      <w:r w:rsidRPr="003762E2">
        <w:rPr>
          <w:bCs/>
          <w:sz w:val="24"/>
          <w:szCs w:val="32"/>
        </w:rPr>
        <w:t>developed</w:t>
      </w:r>
      <w:proofErr w:type="spellEnd"/>
      <w:r w:rsidRPr="003762E2">
        <w:rPr>
          <w:bCs/>
          <w:sz w:val="24"/>
          <w:szCs w:val="32"/>
        </w:rPr>
        <w:t xml:space="preserve"> my </w:t>
      </w:r>
      <w:proofErr w:type="spellStart"/>
      <w:r w:rsidRPr="003762E2">
        <w:rPr>
          <w:bCs/>
          <w:sz w:val="24"/>
          <w:szCs w:val="32"/>
        </w:rPr>
        <w:t>own</w:t>
      </w:r>
      <w:proofErr w:type="spellEnd"/>
      <w:r w:rsidRPr="003762E2">
        <w:rPr>
          <w:bCs/>
          <w:sz w:val="24"/>
          <w:szCs w:val="32"/>
        </w:rPr>
        <w:t xml:space="preserve"> blockchain network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sending</w:t>
      </w:r>
      <w:proofErr w:type="spellEnd"/>
      <w:r w:rsidRPr="003762E2">
        <w:rPr>
          <w:bCs/>
          <w:sz w:val="24"/>
          <w:szCs w:val="32"/>
        </w:rPr>
        <w:t xml:space="preserve"> and </w:t>
      </w:r>
      <w:proofErr w:type="spellStart"/>
      <w:r w:rsidRPr="003762E2">
        <w:rPr>
          <w:bCs/>
          <w:sz w:val="24"/>
          <w:szCs w:val="32"/>
        </w:rPr>
        <w:t>storing</w:t>
      </w:r>
      <w:proofErr w:type="spellEnd"/>
      <w:r w:rsidRPr="003762E2">
        <w:rPr>
          <w:bCs/>
          <w:sz w:val="24"/>
          <w:szCs w:val="32"/>
        </w:rPr>
        <w:t xml:space="preserve"> log </w:t>
      </w:r>
      <w:proofErr w:type="spellStart"/>
      <w:r w:rsidRPr="003762E2">
        <w:rPr>
          <w:bCs/>
          <w:sz w:val="24"/>
          <w:szCs w:val="32"/>
        </w:rPr>
        <w:t>records</w:t>
      </w:r>
      <w:proofErr w:type="spellEnd"/>
      <w:r w:rsidRPr="003762E2">
        <w:rPr>
          <w:bCs/>
          <w:sz w:val="24"/>
          <w:szCs w:val="32"/>
        </w:rPr>
        <w:t xml:space="preserve"> </w:t>
      </w:r>
      <w:proofErr w:type="spellStart"/>
      <w:r w:rsidRPr="003762E2">
        <w:rPr>
          <w:bCs/>
          <w:sz w:val="24"/>
          <w:szCs w:val="32"/>
        </w:rPr>
        <w:t>from</w:t>
      </w:r>
      <w:proofErr w:type="spellEnd"/>
      <w:r w:rsidRPr="003762E2">
        <w:rPr>
          <w:bCs/>
          <w:sz w:val="24"/>
          <w:szCs w:val="32"/>
        </w:rPr>
        <w:t xml:space="preserve"> end </w:t>
      </w:r>
      <w:proofErr w:type="spellStart"/>
      <w:r w:rsidRPr="003762E2">
        <w:rPr>
          <w:bCs/>
          <w:sz w:val="24"/>
          <w:szCs w:val="32"/>
        </w:rPr>
        <w:t>devices</w:t>
      </w:r>
      <w:proofErr w:type="spellEnd"/>
      <w:r w:rsidRPr="003762E2">
        <w:rPr>
          <w:bCs/>
          <w:sz w:val="24"/>
          <w:szCs w:val="32"/>
        </w:rPr>
        <w:t xml:space="preserve">. I </w:t>
      </w:r>
      <w:proofErr w:type="spellStart"/>
      <w:r w:rsidRPr="003762E2">
        <w:rPr>
          <w:bCs/>
          <w:sz w:val="24"/>
          <w:szCs w:val="32"/>
        </w:rPr>
        <w:t>present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parameters</w:t>
      </w:r>
      <w:proofErr w:type="spellEnd"/>
      <w:r w:rsidRPr="003762E2">
        <w:rPr>
          <w:bCs/>
          <w:sz w:val="24"/>
          <w:szCs w:val="32"/>
        </w:rPr>
        <w:t xml:space="preserve"> and </w:t>
      </w:r>
      <w:proofErr w:type="spellStart"/>
      <w:r w:rsidRPr="003762E2">
        <w:rPr>
          <w:bCs/>
          <w:sz w:val="24"/>
          <w:szCs w:val="32"/>
        </w:rPr>
        <w:t>functionalities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this</w:t>
      </w:r>
      <w:proofErr w:type="spellEnd"/>
      <w:r w:rsidRPr="003762E2">
        <w:rPr>
          <w:bCs/>
          <w:sz w:val="24"/>
          <w:szCs w:val="32"/>
        </w:rPr>
        <w:t xml:space="preserve"> network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fourth</w:t>
      </w:r>
      <w:proofErr w:type="spellEnd"/>
      <w:r w:rsidRPr="003762E2">
        <w:rPr>
          <w:bCs/>
          <w:sz w:val="24"/>
          <w:szCs w:val="32"/>
        </w:rPr>
        <w:t xml:space="preserve"> part, </w:t>
      </w:r>
      <w:proofErr w:type="spellStart"/>
      <w:r w:rsidRPr="003762E2">
        <w:rPr>
          <w:bCs/>
          <w:sz w:val="24"/>
          <w:szCs w:val="32"/>
        </w:rPr>
        <w:t>including</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procedure</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starting</w:t>
      </w:r>
      <w:proofErr w:type="spellEnd"/>
      <w:r w:rsidRPr="003762E2">
        <w:rPr>
          <w:bCs/>
          <w:sz w:val="24"/>
          <w:szCs w:val="32"/>
        </w:rPr>
        <w:t xml:space="preserve"> </w:t>
      </w:r>
      <w:proofErr w:type="spellStart"/>
      <w:r w:rsidRPr="003762E2">
        <w:rPr>
          <w:bCs/>
          <w:sz w:val="24"/>
          <w:szCs w:val="32"/>
        </w:rPr>
        <w:t>it</w:t>
      </w:r>
      <w:proofErr w:type="spellEnd"/>
      <w:r w:rsidRPr="003762E2">
        <w:rPr>
          <w:bCs/>
          <w:sz w:val="24"/>
          <w:szCs w:val="32"/>
        </w:rPr>
        <w:t xml:space="preserve"> on </w:t>
      </w:r>
      <w:proofErr w:type="spellStart"/>
      <w:r w:rsidRPr="003762E2">
        <w:rPr>
          <w:bCs/>
          <w:sz w:val="24"/>
          <w:szCs w:val="32"/>
        </w:rPr>
        <w:t>your</w:t>
      </w:r>
      <w:proofErr w:type="spellEnd"/>
      <w:r w:rsidRPr="003762E2">
        <w:rPr>
          <w:bCs/>
          <w:sz w:val="24"/>
          <w:szCs w:val="32"/>
        </w:rPr>
        <w:t xml:space="preserve"> </w:t>
      </w:r>
      <w:proofErr w:type="spellStart"/>
      <w:r w:rsidRPr="003762E2">
        <w:rPr>
          <w:bCs/>
          <w:sz w:val="24"/>
          <w:szCs w:val="32"/>
        </w:rPr>
        <w:t>own</w:t>
      </w:r>
      <w:proofErr w:type="spellEnd"/>
      <w:r w:rsidRPr="003762E2">
        <w:rPr>
          <w:bCs/>
          <w:sz w:val="24"/>
          <w:szCs w:val="32"/>
        </w:rPr>
        <w:t xml:space="preserve"> </w:t>
      </w:r>
      <w:proofErr w:type="spellStart"/>
      <w:r w:rsidRPr="003762E2">
        <w:rPr>
          <w:bCs/>
          <w:sz w:val="24"/>
          <w:szCs w:val="32"/>
        </w:rPr>
        <w:t>devices</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last part, I </w:t>
      </w:r>
      <w:proofErr w:type="spellStart"/>
      <w:r w:rsidRPr="003762E2">
        <w:rPr>
          <w:bCs/>
          <w:sz w:val="24"/>
          <w:szCs w:val="32"/>
        </w:rPr>
        <w:t>present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unification</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cryptography</w:t>
      </w:r>
      <w:proofErr w:type="spellEnd"/>
      <w:r w:rsidRPr="003762E2">
        <w:rPr>
          <w:bCs/>
          <w:sz w:val="24"/>
          <w:szCs w:val="32"/>
        </w:rPr>
        <w:t xml:space="preserve"> and </w:t>
      </w:r>
      <w:proofErr w:type="spellStart"/>
      <w:r w:rsidRPr="003762E2">
        <w:rPr>
          <w:bCs/>
          <w:sz w:val="24"/>
          <w:szCs w:val="32"/>
        </w:rPr>
        <w:t>the</w:t>
      </w:r>
      <w:proofErr w:type="spellEnd"/>
      <w:r w:rsidRPr="003762E2">
        <w:rPr>
          <w:bCs/>
          <w:sz w:val="24"/>
          <w:szCs w:val="32"/>
        </w:rPr>
        <w:t xml:space="preserve"> blockchain network </w:t>
      </w:r>
      <w:proofErr w:type="spellStart"/>
      <w:r w:rsidRPr="003762E2">
        <w:rPr>
          <w:bCs/>
          <w:sz w:val="24"/>
          <w:szCs w:val="32"/>
        </w:rPr>
        <w:t>into</w:t>
      </w:r>
      <w:proofErr w:type="spellEnd"/>
      <w:r w:rsidR="002B1E05">
        <w:rPr>
          <w:bCs/>
          <w:sz w:val="24"/>
          <w:szCs w:val="32"/>
        </w:rPr>
        <w:t xml:space="preserve"> a </w:t>
      </w:r>
      <w:proofErr w:type="spellStart"/>
      <w:r w:rsidRPr="003762E2">
        <w:rPr>
          <w:bCs/>
          <w:sz w:val="24"/>
          <w:szCs w:val="32"/>
        </w:rPr>
        <w:t>complete</w:t>
      </w:r>
      <w:proofErr w:type="spellEnd"/>
      <w:r w:rsidRPr="003762E2">
        <w:rPr>
          <w:bCs/>
          <w:sz w:val="24"/>
          <w:szCs w:val="32"/>
        </w:rPr>
        <w:t xml:space="preserve"> </w:t>
      </w:r>
      <w:proofErr w:type="spellStart"/>
      <w:r w:rsidRPr="003762E2">
        <w:rPr>
          <w:bCs/>
          <w:sz w:val="24"/>
          <w:szCs w:val="32"/>
        </w:rPr>
        <w:t>application</w:t>
      </w:r>
      <w:proofErr w:type="spellEnd"/>
      <w:r w:rsidRPr="003762E2">
        <w:rPr>
          <w:bCs/>
          <w:sz w:val="24"/>
          <w:szCs w:val="32"/>
        </w:rPr>
        <w:t xml:space="preserve">, </w:t>
      </w:r>
      <w:proofErr w:type="spellStart"/>
      <w:r w:rsidRPr="003762E2">
        <w:rPr>
          <w:bCs/>
          <w:sz w:val="24"/>
          <w:szCs w:val="32"/>
        </w:rPr>
        <w:t>including</w:t>
      </w:r>
      <w:proofErr w:type="spellEnd"/>
      <w:r w:rsidRPr="003762E2">
        <w:rPr>
          <w:bCs/>
          <w:sz w:val="24"/>
          <w:szCs w:val="32"/>
        </w:rPr>
        <w:t xml:space="preserve"> </w:t>
      </w:r>
      <w:proofErr w:type="spellStart"/>
      <w:r w:rsidRPr="003762E2">
        <w:rPr>
          <w:bCs/>
          <w:sz w:val="24"/>
          <w:szCs w:val="32"/>
        </w:rPr>
        <w:t>instructions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working</w:t>
      </w:r>
      <w:proofErr w:type="spellEnd"/>
      <w:r w:rsidRPr="003762E2">
        <w:rPr>
          <w:bCs/>
          <w:sz w:val="24"/>
          <w:szCs w:val="32"/>
        </w:rPr>
        <w:t xml:space="preserve"> </w:t>
      </w:r>
      <w:proofErr w:type="spellStart"/>
      <w:r w:rsidRPr="003762E2">
        <w:rPr>
          <w:bCs/>
          <w:sz w:val="24"/>
          <w:szCs w:val="32"/>
        </w:rPr>
        <w:t>with</w:t>
      </w:r>
      <w:proofErr w:type="spellEnd"/>
      <w:r w:rsidRPr="003762E2">
        <w:rPr>
          <w:bCs/>
          <w:sz w:val="24"/>
          <w:szCs w:val="32"/>
        </w:rPr>
        <w:t xml:space="preserve"> </w:t>
      </w:r>
      <w:proofErr w:type="spellStart"/>
      <w:r w:rsidRPr="003762E2">
        <w:rPr>
          <w:bCs/>
          <w:sz w:val="24"/>
          <w:szCs w:val="32"/>
        </w:rPr>
        <w:t>it</w:t>
      </w:r>
      <w:proofErr w:type="spellEnd"/>
      <w:r w:rsidRPr="003762E2">
        <w:rPr>
          <w:bCs/>
          <w:sz w:val="24"/>
          <w:szCs w:val="32"/>
        </w:rPr>
        <w:t xml:space="preserve">. </w:t>
      </w:r>
      <w:proofErr w:type="spellStart"/>
      <w:r w:rsidRPr="003762E2">
        <w:rPr>
          <w:bCs/>
          <w:sz w:val="24"/>
          <w:szCs w:val="32"/>
        </w:rPr>
        <w:t>This</w:t>
      </w:r>
      <w:proofErr w:type="spellEnd"/>
      <w:r w:rsidRPr="003762E2">
        <w:rPr>
          <w:bCs/>
          <w:sz w:val="24"/>
          <w:szCs w:val="32"/>
        </w:rPr>
        <w:t xml:space="preserve"> thesis </w:t>
      </w:r>
      <w:proofErr w:type="spellStart"/>
      <w:r w:rsidRPr="003762E2">
        <w:rPr>
          <w:bCs/>
          <w:sz w:val="24"/>
          <w:szCs w:val="32"/>
        </w:rPr>
        <w:t>can</w:t>
      </w:r>
      <w:proofErr w:type="spellEnd"/>
      <w:r w:rsidRPr="003762E2">
        <w:rPr>
          <w:bCs/>
          <w:sz w:val="24"/>
          <w:szCs w:val="32"/>
        </w:rPr>
        <w:t xml:space="preserve"> serve as</w:t>
      </w:r>
      <w:r w:rsidR="002B1E05">
        <w:rPr>
          <w:bCs/>
          <w:sz w:val="24"/>
          <w:szCs w:val="32"/>
        </w:rPr>
        <w:t xml:space="preserve"> a </w:t>
      </w:r>
      <w:proofErr w:type="spellStart"/>
      <w:r w:rsidRPr="003762E2">
        <w:rPr>
          <w:bCs/>
          <w:sz w:val="24"/>
          <w:szCs w:val="32"/>
        </w:rPr>
        <w:t>basis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use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modern</w:t>
      </w:r>
      <w:proofErr w:type="spellEnd"/>
      <w:r w:rsidRPr="003762E2">
        <w:rPr>
          <w:bCs/>
          <w:sz w:val="24"/>
          <w:szCs w:val="32"/>
        </w:rPr>
        <w:t xml:space="preserve"> </w:t>
      </w:r>
      <w:proofErr w:type="spellStart"/>
      <w:r w:rsidRPr="003762E2">
        <w:rPr>
          <w:bCs/>
          <w:sz w:val="24"/>
          <w:szCs w:val="32"/>
        </w:rPr>
        <w:t>security</w:t>
      </w:r>
      <w:proofErr w:type="spellEnd"/>
      <w:r w:rsidRPr="003762E2">
        <w:rPr>
          <w:bCs/>
          <w:sz w:val="24"/>
          <w:szCs w:val="32"/>
        </w:rPr>
        <w:t xml:space="preserve"> </w:t>
      </w:r>
      <w:proofErr w:type="spellStart"/>
      <w:r w:rsidRPr="003762E2">
        <w:rPr>
          <w:bCs/>
          <w:sz w:val="24"/>
          <w:szCs w:val="32"/>
        </w:rPr>
        <w:t>mechanisms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data </w:t>
      </w:r>
      <w:proofErr w:type="spellStart"/>
      <w:r w:rsidRPr="003762E2">
        <w:rPr>
          <w:bCs/>
          <w:sz w:val="24"/>
          <w:szCs w:val="32"/>
        </w:rPr>
        <w:t>protection</w:t>
      </w:r>
      <w:proofErr w:type="spellEnd"/>
      <w:r w:rsidRPr="003762E2">
        <w:rPr>
          <w:bCs/>
          <w:sz w:val="24"/>
          <w:szCs w:val="32"/>
        </w:rPr>
        <w:t xml:space="preserve"> in </w:t>
      </w:r>
      <w:proofErr w:type="spellStart"/>
      <w:r w:rsidRPr="003762E2">
        <w:rPr>
          <w:bCs/>
          <w:sz w:val="24"/>
          <w:szCs w:val="32"/>
        </w:rPr>
        <w:t>information</w:t>
      </w:r>
      <w:proofErr w:type="spellEnd"/>
      <w:r w:rsidRPr="003762E2">
        <w:rPr>
          <w:bCs/>
          <w:sz w:val="24"/>
          <w:szCs w:val="32"/>
        </w:rPr>
        <w:t xml:space="preserve"> </w:t>
      </w:r>
      <w:proofErr w:type="spellStart"/>
      <w:r w:rsidRPr="003762E2">
        <w:rPr>
          <w:bCs/>
          <w:sz w:val="24"/>
          <w:szCs w:val="32"/>
        </w:rPr>
        <w:t>systems</w:t>
      </w:r>
      <w:proofErr w:type="spellEnd"/>
      <w:r w:rsidRPr="003762E2">
        <w:rPr>
          <w:bCs/>
          <w:sz w:val="24"/>
          <w:szCs w:val="32"/>
        </w:rPr>
        <w:t xml:space="preserve">. </w:t>
      </w:r>
      <w:proofErr w:type="spellStart"/>
      <w:r w:rsidRPr="003762E2">
        <w:rPr>
          <w:bCs/>
          <w:sz w:val="24"/>
          <w:szCs w:val="32"/>
        </w:rPr>
        <w:t>Individual</w:t>
      </w:r>
      <w:proofErr w:type="spellEnd"/>
      <w:r w:rsidRPr="003762E2">
        <w:rPr>
          <w:bCs/>
          <w:sz w:val="24"/>
          <w:szCs w:val="32"/>
        </w:rPr>
        <w:t xml:space="preserve"> </w:t>
      </w:r>
      <w:proofErr w:type="spellStart"/>
      <w:r w:rsidRPr="003762E2">
        <w:rPr>
          <w:bCs/>
          <w:sz w:val="24"/>
          <w:szCs w:val="32"/>
        </w:rPr>
        <w:t>microservices</w:t>
      </w:r>
      <w:proofErr w:type="spellEnd"/>
      <w:r w:rsidRPr="003762E2">
        <w:rPr>
          <w:bCs/>
          <w:sz w:val="24"/>
          <w:szCs w:val="32"/>
        </w:rPr>
        <w:t xml:space="preserve"> are </w:t>
      </w:r>
      <w:proofErr w:type="spellStart"/>
      <w:r w:rsidRPr="003762E2">
        <w:rPr>
          <w:bCs/>
          <w:sz w:val="24"/>
          <w:szCs w:val="32"/>
        </w:rPr>
        <w:t>described</w:t>
      </w:r>
      <w:proofErr w:type="spellEnd"/>
      <w:r w:rsidRPr="003762E2">
        <w:rPr>
          <w:bCs/>
          <w:sz w:val="24"/>
          <w:szCs w:val="32"/>
        </w:rPr>
        <w:t xml:space="preserve"> in such</w:t>
      </w:r>
      <w:r w:rsidR="002B1E05">
        <w:rPr>
          <w:bCs/>
          <w:sz w:val="24"/>
          <w:szCs w:val="32"/>
        </w:rPr>
        <w:t xml:space="preserve"> a </w:t>
      </w:r>
      <w:proofErr w:type="spellStart"/>
      <w:r w:rsidRPr="003762E2">
        <w:rPr>
          <w:bCs/>
          <w:sz w:val="24"/>
          <w:szCs w:val="32"/>
        </w:rPr>
        <w:t>way</w:t>
      </w:r>
      <w:proofErr w:type="spellEnd"/>
      <w:r w:rsidRPr="003762E2">
        <w:rPr>
          <w:bCs/>
          <w:sz w:val="24"/>
          <w:szCs w:val="32"/>
        </w:rPr>
        <w:t xml:space="preserve"> </w:t>
      </w:r>
      <w:proofErr w:type="spellStart"/>
      <w:r w:rsidRPr="003762E2">
        <w:rPr>
          <w:bCs/>
          <w:sz w:val="24"/>
          <w:szCs w:val="32"/>
        </w:rPr>
        <w:t>that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work</w:t>
      </w:r>
      <w:proofErr w:type="spellEnd"/>
      <w:r w:rsidRPr="003762E2">
        <w:rPr>
          <w:bCs/>
          <w:sz w:val="24"/>
          <w:szCs w:val="32"/>
        </w:rPr>
        <w:t xml:space="preserve"> </w:t>
      </w:r>
      <w:proofErr w:type="spellStart"/>
      <w:r w:rsidRPr="003762E2">
        <w:rPr>
          <w:bCs/>
          <w:sz w:val="24"/>
          <w:szCs w:val="32"/>
        </w:rPr>
        <w:t>can</w:t>
      </w:r>
      <w:proofErr w:type="spellEnd"/>
      <w:r w:rsidRPr="003762E2">
        <w:rPr>
          <w:bCs/>
          <w:sz w:val="24"/>
          <w:szCs w:val="32"/>
        </w:rPr>
        <w:t xml:space="preserve"> </w:t>
      </w:r>
      <w:proofErr w:type="spellStart"/>
      <w:r w:rsidRPr="003762E2">
        <w:rPr>
          <w:bCs/>
          <w:sz w:val="24"/>
          <w:szCs w:val="32"/>
        </w:rPr>
        <w:t>be</w:t>
      </w:r>
      <w:proofErr w:type="spellEnd"/>
      <w:r w:rsidRPr="003762E2">
        <w:rPr>
          <w:bCs/>
          <w:sz w:val="24"/>
          <w:szCs w:val="32"/>
        </w:rPr>
        <w:t xml:space="preserve"> </w:t>
      </w:r>
      <w:proofErr w:type="spellStart"/>
      <w:r w:rsidRPr="003762E2">
        <w:rPr>
          <w:bCs/>
          <w:sz w:val="24"/>
          <w:szCs w:val="32"/>
        </w:rPr>
        <w:t>followed</w:t>
      </w:r>
      <w:proofErr w:type="spellEnd"/>
      <w:r w:rsidRPr="003762E2">
        <w:rPr>
          <w:bCs/>
          <w:sz w:val="24"/>
          <w:szCs w:val="32"/>
        </w:rPr>
        <w:t xml:space="preserve"> up and </w:t>
      </w:r>
      <w:proofErr w:type="spellStart"/>
      <w:r w:rsidRPr="003762E2">
        <w:rPr>
          <w:bCs/>
          <w:sz w:val="24"/>
          <w:szCs w:val="32"/>
        </w:rPr>
        <w:t>expanded</w:t>
      </w:r>
      <w:proofErr w:type="spellEnd"/>
      <w:r w:rsidRPr="003762E2">
        <w:rPr>
          <w:bCs/>
          <w:sz w:val="24"/>
          <w:szCs w:val="32"/>
        </w:rPr>
        <w:t xml:space="preserve"> to </w:t>
      </w:r>
      <w:proofErr w:type="spellStart"/>
      <w:r w:rsidRPr="003762E2">
        <w:rPr>
          <w:bCs/>
          <w:sz w:val="24"/>
          <w:szCs w:val="32"/>
        </w:rPr>
        <w:t>fully</w:t>
      </w:r>
      <w:proofErr w:type="spellEnd"/>
      <w:r w:rsidRPr="003762E2">
        <w:rPr>
          <w:bCs/>
          <w:sz w:val="24"/>
          <w:szCs w:val="32"/>
        </w:rPr>
        <w:t xml:space="preserve"> </w:t>
      </w:r>
      <w:proofErr w:type="spellStart"/>
      <w:r w:rsidRPr="003762E2">
        <w:rPr>
          <w:bCs/>
          <w:sz w:val="24"/>
          <w:szCs w:val="32"/>
        </w:rPr>
        <w:t>deployable</w:t>
      </w:r>
      <w:proofErr w:type="spellEnd"/>
      <w:r w:rsidRPr="003762E2">
        <w:rPr>
          <w:bCs/>
          <w:sz w:val="24"/>
          <w:szCs w:val="32"/>
        </w:rPr>
        <w:t xml:space="preserve"> </w:t>
      </w:r>
      <w:proofErr w:type="spellStart"/>
      <w:r w:rsidRPr="003762E2">
        <w:rPr>
          <w:bCs/>
          <w:sz w:val="24"/>
          <w:szCs w:val="32"/>
        </w:rPr>
        <w:t>solutions</w:t>
      </w:r>
      <w:proofErr w:type="spellEnd"/>
      <w:r w:rsidRPr="003762E2">
        <w:rPr>
          <w:bCs/>
          <w:sz w:val="24"/>
          <w:szCs w:val="32"/>
        </w:rPr>
        <w:t>.</w:t>
      </w:r>
    </w:p>
    <w:p w14:paraId="738B03F6" w14:textId="7CEAA197" w:rsidR="009F07AA" w:rsidRPr="009F07AA" w:rsidRDefault="009F07AA" w:rsidP="009F07AA">
      <w:pPr>
        <w:jc w:val="both"/>
        <w:rPr>
          <w:b/>
          <w:sz w:val="24"/>
          <w:szCs w:val="32"/>
        </w:rPr>
      </w:pPr>
      <w:proofErr w:type="spellStart"/>
      <w:r>
        <w:rPr>
          <w:b/>
          <w:sz w:val="24"/>
          <w:szCs w:val="32"/>
        </w:rPr>
        <w:t>Key</w:t>
      </w:r>
      <w:proofErr w:type="spellEnd"/>
      <w:r>
        <w:rPr>
          <w:b/>
          <w:sz w:val="24"/>
          <w:szCs w:val="32"/>
        </w:rPr>
        <w:t xml:space="preserve"> </w:t>
      </w:r>
      <w:proofErr w:type="spellStart"/>
      <w:r>
        <w:rPr>
          <w:b/>
          <w:sz w:val="24"/>
          <w:szCs w:val="32"/>
        </w:rPr>
        <w:t>words</w:t>
      </w:r>
      <w:proofErr w:type="spellEnd"/>
      <w:r>
        <w:rPr>
          <w:b/>
          <w:sz w:val="24"/>
          <w:szCs w:val="32"/>
        </w:rPr>
        <w:t>:</w:t>
      </w:r>
    </w:p>
    <w:p w14:paraId="187D4003" w14:textId="1EE5323E" w:rsidR="009F07AA" w:rsidRPr="009F07AA" w:rsidRDefault="003762E2" w:rsidP="009F07AA">
      <w:pPr>
        <w:jc w:val="both"/>
        <w:rPr>
          <w:b/>
          <w:sz w:val="24"/>
          <w:szCs w:val="32"/>
        </w:rPr>
      </w:pPr>
      <w:proofErr w:type="spellStart"/>
      <w:r w:rsidRPr="003762E2">
        <w:rPr>
          <w:b/>
          <w:sz w:val="24"/>
          <w:szCs w:val="32"/>
        </w:rPr>
        <w:t>Cryptography</w:t>
      </w:r>
      <w:proofErr w:type="spellEnd"/>
      <w:r w:rsidRPr="003762E2">
        <w:rPr>
          <w:b/>
          <w:sz w:val="24"/>
          <w:szCs w:val="32"/>
        </w:rPr>
        <w:t xml:space="preserve">, Post </w:t>
      </w:r>
      <w:proofErr w:type="spellStart"/>
      <w:r w:rsidRPr="003762E2">
        <w:rPr>
          <w:b/>
          <w:sz w:val="24"/>
          <w:szCs w:val="32"/>
        </w:rPr>
        <w:t>quantum</w:t>
      </w:r>
      <w:proofErr w:type="spellEnd"/>
      <w:r w:rsidRPr="003762E2">
        <w:rPr>
          <w:b/>
          <w:sz w:val="24"/>
          <w:szCs w:val="32"/>
        </w:rPr>
        <w:t xml:space="preserve"> </w:t>
      </w:r>
      <w:proofErr w:type="spellStart"/>
      <w:r w:rsidRPr="003762E2">
        <w:rPr>
          <w:b/>
          <w:sz w:val="24"/>
          <w:szCs w:val="32"/>
        </w:rPr>
        <w:t>algorithms</w:t>
      </w:r>
      <w:proofErr w:type="spellEnd"/>
      <w:r w:rsidRPr="003762E2">
        <w:rPr>
          <w:b/>
          <w:sz w:val="24"/>
          <w:szCs w:val="32"/>
        </w:rPr>
        <w:t>, blockchain, blockchain network</w:t>
      </w: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35D2AC87" w14:textId="4F275669" w:rsidR="00707F77"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038690" w:history="1">
            <w:r w:rsidR="00707F77" w:rsidRPr="00092C59">
              <w:rPr>
                <w:rStyle w:val="Hypertextovodkaz"/>
              </w:rPr>
              <w:t>SEZNAM POUŽITÝCH ZKRATEK</w:t>
            </w:r>
            <w:r w:rsidR="00707F77">
              <w:rPr>
                <w:webHidden/>
              </w:rPr>
              <w:tab/>
            </w:r>
            <w:r w:rsidR="00707F77">
              <w:rPr>
                <w:webHidden/>
              </w:rPr>
              <w:fldChar w:fldCharType="begin"/>
            </w:r>
            <w:r w:rsidR="00707F77">
              <w:rPr>
                <w:webHidden/>
              </w:rPr>
              <w:instrText xml:space="preserve"> PAGEREF _Toc165038690 \h </w:instrText>
            </w:r>
            <w:r w:rsidR="00707F77">
              <w:rPr>
                <w:webHidden/>
              </w:rPr>
            </w:r>
            <w:r w:rsidR="00707F77">
              <w:rPr>
                <w:webHidden/>
              </w:rPr>
              <w:fldChar w:fldCharType="separate"/>
            </w:r>
            <w:r w:rsidR="00707F77">
              <w:rPr>
                <w:webHidden/>
              </w:rPr>
              <w:t>10</w:t>
            </w:r>
            <w:r w:rsidR="00707F77">
              <w:rPr>
                <w:webHidden/>
              </w:rPr>
              <w:fldChar w:fldCharType="end"/>
            </w:r>
          </w:hyperlink>
        </w:p>
        <w:p w14:paraId="6E31747B" w14:textId="57A56EFE" w:rsidR="00707F77" w:rsidRDefault="00707F77">
          <w:pPr>
            <w:pStyle w:val="Obsah1"/>
            <w:rPr>
              <w:rFonts w:asciiTheme="minorHAnsi" w:eastAsiaTheme="minorEastAsia" w:hAnsiTheme="minorHAnsi" w:cstheme="minorBidi"/>
              <w:kern w:val="2"/>
              <w:lang w:val="cs-CZ"/>
              <w14:ligatures w14:val="standardContextual"/>
            </w:rPr>
          </w:pPr>
          <w:hyperlink w:anchor="_Toc165038691" w:history="1">
            <w:r w:rsidRPr="00092C59">
              <w:rPr>
                <w:rStyle w:val="Hypertextovodkaz"/>
              </w:rPr>
              <w:t>SEZNAM OBRÁZKŮ</w:t>
            </w:r>
            <w:r>
              <w:rPr>
                <w:webHidden/>
              </w:rPr>
              <w:tab/>
            </w:r>
            <w:r>
              <w:rPr>
                <w:webHidden/>
              </w:rPr>
              <w:fldChar w:fldCharType="begin"/>
            </w:r>
            <w:r>
              <w:rPr>
                <w:webHidden/>
              </w:rPr>
              <w:instrText xml:space="preserve"> PAGEREF _Toc165038691 \h </w:instrText>
            </w:r>
            <w:r>
              <w:rPr>
                <w:webHidden/>
              </w:rPr>
            </w:r>
            <w:r>
              <w:rPr>
                <w:webHidden/>
              </w:rPr>
              <w:fldChar w:fldCharType="separate"/>
            </w:r>
            <w:r>
              <w:rPr>
                <w:webHidden/>
              </w:rPr>
              <w:t>11</w:t>
            </w:r>
            <w:r>
              <w:rPr>
                <w:webHidden/>
              </w:rPr>
              <w:fldChar w:fldCharType="end"/>
            </w:r>
          </w:hyperlink>
        </w:p>
        <w:p w14:paraId="7A4E90C9" w14:textId="1FD259F1" w:rsidR="00707F77" w:rsidRDefault="00707F77">
          <w:pPr>
            <w:pStyle w:val="Obsah1"/>
            <w:rPr>
              <w:rFonts w:asciiTheme="minorHAnsi" w:eastAsiaTheme="minorEastAsia" w:hAnsiTheme="minorHAnsi" w:cstheme="minorBidi"/>
              <w:kern w:val="2"/>
              <w:lang w:val="cs-CZ"/>
              <w14:ligatures w14:val="standardContextual"/>
            </w:rPr>
          </w:pPr>
          <w:hyperlink w:anchor="_Toc165038692" w:history="1">
            <w:r w:rsidRPr="00092C59">
              <w:rPr>
                <w:rStyle w:val="Hypertextovodkaz"/>
              </w:rPr>
              <w:t>SEZNAM TABULEK</w:t>
            </w:r>
            <w:r>
              <w:rPr>
                <w:webHidden/>
              </w:rPr>
              <w:tab/>
            </w:r>
            <w:r>
              <w:rPr>
                <w:webHidden/>
              </w:rPr>
              <w:fldChar w:fldCharType="begin"/>
            </w:r>
            <w:r>
              <w:rPr>
                <w:webHidden/>
              </w:rPr>
              <w:instrText xml:space="preserve"> PAGEREF _Toc165038692 \h </w:instrText>
            </w:r>
            <w:r>
              <w:rPr>
                <w:webHidden/>
              </w:rPr>
            </w:r>
            <w:r>
              <w:rPr>
                <w:webHidden/>
              </w:rPr>
              <w:fldChar w:fldCharType="separate"/>
            </w:r>
            <w:r>
              <w:rPr>
                <w:webHidden/>
              </w:rPr>
              <w:t>12</w:t>
            </w:r>
            <w:r>
              <w:rPr>
                <w:webHidden/>
              </w:rPr>
              <w:fldChar w:fldCharType="end"/>
            </w:r>
          </w:hyperlink>
        </w:p>
        <w:p w14:paraId="331563D5" w14:textId="474ABEFD" w:rsidR="00707F77" w:rsidRDefault="00707F77">
          <w:pPr>
            <w:pStyle w:val="Obsah1"/>
            <w:rPr>
              <w:rFonts w:asciiTheme="minorHAnsi" w:eastAsiaTheme="minorEastAsia" w:hAnsiTheme="minorHAnsi" w:cstheme="minorBidi"/>
              <w:kern w:val="2"/>
              <w:lang w:val="cs-CZ"/>
              <w14:ligatures w14:val="standardContextual"/>
            </w:rPr>
          </w:pPr>
          <w:hyperlink w:anchor="_Toc165038693" w:history="1">
            <w:r w:rsidRPr="00092C59">
              <w:rPr>
                <w:rStyle w:val="Hypertextovodkaz"/>
              </w:rPr>
              <w:t>ÚVOD</w:t>
            </w:r>
            <w:r>
              <w:rPr>
                <w:webHidden/>
              </w:rPr>
              <w:tab/>
            </w:r>
            <w:r>
              <w:rPr>
                <w:webHidden/>
              </w:rPr>
              <w:fldChar w:fldCharType="begin"/>
            </w:r>
            <w:r>
              <w:rPr>
                <w:webHidden/>
              </w:rPr>
              <w:instrText xml:space="preserve"> PAGEREF _Toc165038693 \h </w:instrText>
            </w:r>
            <w:r>
              <w:rPr>
                <w:webHidden/>
              </w:rPr>
            </w:r>
            <w:r>
              <w:rPr>
                <w:webHidden/>
              </w:rPr>
              <w:fldChar w:fldCharType="separate"/>
            </w:r>
            <w:r>
              <w:rPr>
                <w:webHidden/>
              </w:rPr>
              <w:t>13</w:t>
            </w:r>
            <w:r>
              <w:rPr>
                <w:webHidden/>
              </w:rPr>
              <w:fldChar w:fldCharType="end"/>
            </w:r>
          </w:hyperlink>
        </w:p>
        <w:p w14:paraId="56A3C31C" w14:textId="00E34C75"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4" w:history="1">
            <w:r w:rsidRPr="00092C59">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Cíle práce</w:t>
            </w:r>
            <w:r w:rsidR="002B1E05">
              <w:rPr>
                <w:rStyle w:val="Hypertextovodkaz"/>
                <w:noProof/>
              </w:rPr>
              <w:t xml:space="preserve"> a </w:t>
            </w:r>
            <w:r w:rsidRPr="00092C59">
              <w:rPr>
                <w:rStyle w:val="Hypertextovodkaz"/>
                <w:noProof/>
              </w:rPr>
              <w:t>její omezení</w:t>
            </w:r>
            <w:r>
              <w:rPr>
                <w:noProof/>
                <w:webHidden/>
              </w:rPr>
              <w:tab/>
            </w:r>
            <w:r>
              <w:rPr>
                <w:noProof/>
                <w:webHidden/>
              </w:rPr>
              <w:fldChar w:fldCharType="begin"/>
            </w:r>
            <w:r>
              <w:rPr>
                <w:noProof/>
                <w:webHidden/>
              </w:rPr>
              <w:instrText xml:space="preserve"> PAGEREF _Toc165038694 \h </w:instrText>
            </w:r>
            <w:r>
              <w:rPr>
                <w:noProof/>
                <w:webHidden/>
              </w:rPr>
            </w:r>
            <w:r>
              <w:rPr>
                <w:noProof/>
                <w:webHidden/>
              </w:rPr>
              <w:fldChar w:fldCharType="separate"/>
            </w:r>
            <w:r>
              <w:rPr>
                <w:noProof/>
                <w:webHidden/>
              </w:rPr>
              <w:t>14</w:t>
            </w:r>
            <w:r>
              <w:rPr>
                <w:noProof/>
                <w:webHidden/>
              </w:rPr>
              <w:fldChar w:fldCharType="end"/>
            </w:r>
          </w:hyperlink>
        </w:p>
        <w:p w14:paraId="6380F61E" w14:textId="1B149A9C"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695" w:history="1">
            <w:r w:rsidRPr="00092C59">
              <w:rPr>
                <w:rStyle w:val="Hypertextovodkaz"/>
              </w:rPr>
              <w:t>2</w:t>
            </w:r>
            <w:r>
              <w:rPr>
                <w:rFonts w:asciiTheme="minorHAnsi" w:eastAsiaTheme="minorEastAsia" w:hAnsiTheme="minorHAnsi" w:cstheme="minorBidi"/>
                <w:kern w:val="2"/>
                <w:lang w:val="cs-CZ"/>
                <w14:ligatures w14:val="standardContextual"/>
              </w:rPr>
              <w:tab/>
            </w:r>
            <w:r w:rsidRPr="00092C59">
              <w:rPr>
                <w:rStyle w:val="Hypertextovodkaz"/>
              </w:rPr>
              <w:t>Postkvantová kryptografie</w:t>
            </w:r>
            <w:r>
              <w:rPr>
                <w:webHidden/>
              </w:rPr>
              <w:tab/>
            </w:r>
            <w:r>
              <w:rPr>
                <w:webHidden/>
              </w:rPr>
              <w:fldChar w:fldCharType="begin"/>
            </w:r>
            <w:r>
              <w:rPr>
                <w:webHidden/>
              </w:rPr>
              <w:instrText xml:space="preserve"> PAGEREF _Toc165038695 \h </w:instrText>
            </w:r>
            <w:r>
              <w:rPr>
                <w:webHidden/>
              </w:rPr>
            </w:r>
            <w:r>
              <w:rPr>
                <w:webHidden/>
              </w:rPr>
              <w:fldChar w:fldCharType="separate"/>
            </w:r>
            <w:r>
              <w:rPr>
                <w:webHidden/>
              </w:rPr>
              <w:t>16</w:t>
            </w:r>
            <w:r>
              <w:rPr>
                <w:webHidden/>
              </w:rPr>
              <w:fldChar w:fldCharType="end"/>
            </w:r>
          </w:hyperlink>
        </w:p>
        <w:p w14:paraId="656EBAC8" w14:textId="3BBED2C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6" w:history="1">
            <w:r w:rsidRPr="00092C59">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Motivace postkvantové kryptografie</w:t>
            </w:r>
            <w:r>
              <w:rPr>
                <w:noProof/>
                <w:webHidden/>
              </w:rPr>
              <w:tab/>
            </w:r>
            <w:r>
              <w:rPr>
                <w:noProof/>
                <w:webHidden/>
              </w:rPr>
              <w:fldChar w:fldCharType="begin"/>
            </w:r>
            <w:r>
              <w:rPr>
                <w:noProof/>
                <w:webHidden/>
              </w:rPr>
              <w:instrText xml:space="preserve"> PAGEREF _Toc165038696 \h </w:instrText>
            </w:r>
            <w:r>
              <w:rPr>
                <w:noProof/>
                <w:webHidden/>
              </w:rPr>
            </w:r>
            <w:r>
              <w:rPr>
                <w:noProof/>
                <w:webHidden/>
              </w:rPr>
              <w:fldChar w:fldCharType="separate"/>
            </w:r>
            <w:r>
              <w:rPr>
                <w:noProof/>
                <w:webHidden/>
              </w:rPr>
              <w:t>16</w:t>
            </w:r>
            <w:r>
              <w:rPr>
                <w:noProof/>
                <w:webHidden/>
              </w:rPr>
              <w:fldChar w:fldCharType="end"/>
            </w:r>
          </w:hyperlink>
        </w:p>
        <w:p w14:paraId="64007B59" w14:textId="6A2D4563"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7" w:history="1">
            <w:r w:rsidRPr="00092C59">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Shrnutí klasické kryptografie</w:t>
            </w:r>
            <w:r>
              <w:rPr>
                <w:noProof/>
                <w:webHidden/>
              </w:rPr>
              <w:tab/>
            </w:r>
            <w:r>
              <w:rPr>
                <w:noProof/>
                <w:webHidden/>
              </w:rPr>
              <w:fldChar w:fldCharType="begin"/>
            </w:r>
            <w:r>
              <w:rPr>
                <w:noProof/>
                <w:webHidden/>
              </w:rPr>
              <w:instrText xml:space="preserve"> PAGEREF _Toc165038697 \h </w:instrText>
            </w:r>
            <w:r>
              <w:rPr>
                <w:noProof/>
                <w:webHidden/>
              </w:rPr>
            </w:r>
            <w:r>
              <w:rPr>
                <w:noProof/>
                <w:webHidden/>
              </w:rPr>
              <w:fldChar w:fldCharType="separate"/>
            </w:r>
            <w:r>
              <w:rPr>
                <w:noProof/>
                <w:webHidden/>
              </w:rPr>
              <w:t>16</w:t>
            </w:r>
            <w:r>
              <w:rPr>
                <w:noProof/>
                <w:webHidden/>
              </w:rPr>
              <w:fldChar w:fldCharType="end"/>
            </w:r>
          </w:hyperlink>
        </w:p>
        <w:p w14:paraId="0188E65E" w14:textId="67DD61A0"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8" w:history="1">
            <w:r w:rsidRPr="00092C59">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Shorův algoritmus</w:t>
            </w:r>
            <w:r>
              <w:rPr>
                <w:noProof/>
                <w:webHidden/>
              </w:rPr>
              <w:tab/>
            </w:r>
            <w:r>
              <w:rPr>
                <w:noProof/>
                <w:webHidden/>
              </w:rPr>
              <w:fldChar w:fldCharType="begin"/>
            </w:r>
            <w:r>
              <w:rPr>
                <w:noProof/>
                <w:webHidden/>
              </w:rPr>
              <w:instrText xml:space="preserve"> PAGEREF _Toc165038698 \h </w:instrText>
            </w:r>
            <w:r>
              <w:rPr>
                <w:noProof/>
                <w:webHidden/>
              </w:rPr>
            </w:r>
            <w:r>
              <w:rPr>
                <w:noProof/>
                <w:webHidden/>
              </w:rPr>
              <w:fldChar w:fldCharType="separate"/>
            </w:r>
            <w:r>
              <w:rPr>
                <w:noProof/>
                <w:webHidden/>
              </w:rPr>
              <w:t>20</w:t>
            </w:r>
            <w:r>
              <w:rPr>
                <w:noProof/>
                <w:webHidden/>
              </w:rPr>
              <w:fldChar w:fldCharType="end"/>
            </w:r>
          </w:hyperlink>
        </w:p>
        <w:p w14:paraId="7BFA603D" w14:textId="281DC2E0"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9" w:history="1">
            <w:r w:rsidRPr="00092C59">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NIST</w:t>
            </w:r>
            <w:r w:rsidR="002B1E05">
              <w:rPr>
                <w:rStyle w:val="Hypertextovodkaz"/>
                <w:noProof/>
              </w:rPr>
              <w:t xml:space="preserve"> a </w:t>
            </w:r>
            <w:r w:rsidRPr="00092C59">
              <w:rPr>
                <w:rStyle w:val="Hypertextovodkaz"/>
                <w:noProof/>
              </w:rPr>
              <w:t>jeho zapojení do pokroku v postkvantové kryptografii</w:t>
            </w:r>
            <w:r>
              <w:rPr>
                <w:noProof/>
                <w:webHidden/>
              </w:rPr>
              <w:tab/>
            </w:r>
            <w:r>
              <w:rPr>
                <w:noProof/>
                <w:webHidden/>
              </w:rPr>
              <w:fldChar w:fldCharType="begin"/>
            </w:r>
            <w:r>
              <w:rPr>
                <w:noProof/>
                <w:webHidden/>
              </w:rPr>
              <w:instrText xml:space="preserve"> PAGEREF _Toc165038699 \h </w:instrText>
            </w:r>
            <w:r>
              <w:rPr>
                <w:noProof/>
                <w:webHidden/>
              </w:rPr>
            </w:r>
            <w:r>
              <w:rPr>
                <w:noProof/>
                <w:webHidden/>
              </w:rPr>
              <w:fldChar w:fldCharType="separate"/>
            </w:r>
            <w:r>
              <w:rPr>
                <w:noProof/>
                <w:webHidden/>
              </w:rPr>
              <w:t>21</w:t>
            </w:r>
            <w:r>
              <w:rPr>
                <w:noProof/>
                <w:webHidden/>
              </w:rPr>
              <w:fldChar w:fldCharType="end"/>
            </w:r>
          </w:hyperlink>
        </w:p>
        <w:p w14:paraId="4F4AF7ED" w14:textId="4B9A1549"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00" w:history="1">
            <w:r w:rsidRPr="00092C59">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Vybrané post-kvantové algoritmy pro standardizaci</w:t>
            </w:r>
            <w:r>
              <w:rPr>
                <w:noProof/>
                <w:webHidden/>
              </w:rPr>
              <w:tab/>
            </w:r>
            <w:r>
              <w:rPr>
                <w:noProof/>
                <w:webHidden/>
              </w:rPr>
              <w:fldChar w:fldCharType="begin"/>
            </w:r>
            <w:r>
              <w:rPr>
                <w:noProof/>
                <w:webHidden/>
              </w:rPr>
              <w:instrText xml:space="preserve"> PAGEREF _Toc165038700 \h </w:instrText>
            </w:r>
            <w:r>
              <w:rPr>
                <w:noProof/>
                <w:webHidden/>
              </w:rPr>
            </w:r>
            <w:r>
              <w:rPr>
                <w:noProof/>
                <w:webHidden/>
              </w:rPr>
              <w:fldChar w:fldCharType="separate"/>
            </w:r>
            <w:r>
              <w:rPr>
                <w:noProof/>
                <w:webHidden/>
              </w:rPr>
              <w:t>23</w:t>
            </w:r>
            <w:r>
              <w:rPr>
                <w:noProof/>
                <w:webHidden/>
              </w:rPr>
              <w:fldChar w:fldCharType="end"/>
            </w:r>
          </w:hyperlink>
        </w:p>
        <w:p w14:paraId="0A16168B" w14:textId="5161C0B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1" w:history="1">
            <w:r w:rsidRPr="00092C59">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Kryptografie založená na mřížkách</w:t>
            </w:r>
            <w:r>
              <w:rPr>
                <w:noProof/>
                <w:webHidden/>
              </w:rPr>
              <w:tab/>
            </w:r>
            <w:r>
              <w:rPr>
                <w:noProof/>
                <w:webHidden/>
              </w:rPr>
              <w:fldChar w:fldCharType="begin"/>
            </w:r>
            <w:r>
              <w:rPr>
                <w:noProof/>
                <w:webHidden/>
              </w:rPr>
              <w:instrText xml:space="preserve"> PAGEREF _Toc165038701 \h </w:instrText>
            </w:r>
            <w:r>
              <w:rPr>
                <w:noProof/>
                <w:webHidden/>
              </w:rPr>
            </w:r>
            <w:r>
              <w:rPr>
                <w:noProof/>
                <w:webHidden/>
              </w:rPr>
              <w:fldChar w:fldCharType="separate"/>
            </w:r>
            <w:r>
              <w:rPr>
                <w:noProof/>
                <w:webHidden/>
              </w:rPr>
              <w:t>23</w:t>
            </w:r>
            <w:r>
              <w:rPr>
                <w:noProof/>
                <w:webHidden/>
              </w:rPr>
              <w:fldChar w:fldCharType="end"/>
            </w:r>
          </w:hyperlink>
        </w:p>
        <w:p w14:paraId="0C6B8500" w14:textId="33CD76D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2" w:history="1">
            <w:r w:rsidRPr="00092C59">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Kryptografie založená na haších</w:t>
            </w:r>
            <w:r>
              <w:rPr>
                <w:noProof/>
                <w:webHidden/>
              </w:rPr>
              <w:tab/>
            </w:r>
            <w:r>
              <w:rPr>
                <w:noProof/>
                <w:webHidden/>
              </w:rPr>
              <w:fldChar w:fldCharType="begin"/>
            </w:r>
            <w:r>
              <w:rPr>
                <w:noProof/>
                <w:webHidden/>
              </w:rPr>
              <w:instrText xml:space="preserve"> PAGEREF _Toc165038702 \h </w:instrText>
            </w:r>
            <w:r>
              <w:rPr>
                <w:noProof/>
                <w:webHidden/>
              </w:rPr>
            </w:r>
            <w:r>
              <w:rPr>
                <w:noProof/>
                <w:webHidden/>
              </w:rPr>
              <w:fldChar w:fldCharType="separate"/>
            </w:r>
            <w:r>
              <w:rPr>
                <w:noProof/>
                <w:webHidden/>
              </w:rPr>
              <w:t>24</w:t>
            </w:r>
            <w:r>
              <w:rPr>
                <w:noProof/>
                <w:webHidden/>
              </w:rPr>
              <w:fldChar w:fldCharType="end"/>
            </w:r>
          </w:hyperlink>
        </w:p>
        <w:p w14:paraId="13DA14D0" w14:textId="6940465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3" w:history="1">
            <w:r w:rsidRPr="00092C59">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CRYSTALS-Kyber</w:t>
            </w:r>
            <w:r>
              <w:rPr>
                <w:noProof/>
                <w:webHidden/>
              </w:rPr>
              <w:tab/>
            </w:r>
            <w:r>
              <w:rPr>
                <w:noProof/>
                <w:webHidden/>
              </w:rPr>
              <w:fldChar w:fldCharType="begin"/>
            </w:r>
            <w:r>
              <w:rPr>
                <w:noProof/>
                <w:webHidden/>
              </w:rPr>
              <w:instrText xml:space="preserve"> PAGEREF _Toc165038703 \h </w:instrText>
            </w:r>
            <w:r>
              <w:rPr>
                <w:noProof/>
                <w:webHidden/>
              </w:rPr>
            </w:r>
            <w:r>
              <w:rPr>
                <w:noProof/>
                <w:webHidden/>
              </w:rPr>
              <w:fldChar w:fldCharType="separate"/>
            </w:r>
            <w:r>
              <w:rPr>
                <w:noProof/>
                <w:webHidden/>
              </w:rPr>
              <w:t>25</w:t>
            </w:r>
            <w:r>
              <w:rPr>
                <w:noProof/>
                <w:webHidden/>
              </w:rPr>
              <w:fldChar w:fldCharType="end"/>
            </w:r>
          </w:hyperlink>
        </w:p>
        <w:p w14:paraId="305D31CD" w14:textId="0A9522D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4" w:history="1">
            <w:r w:rsidRPr="00092C59">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CRYSTALS-DILITHIUM</w:t>
            </w:r>
            <w:r>
              <w:rPr>
                <w:noProof/>
                <w:webHidden/>
              </w:rPr>
              <w:tab/>
            </w:r>
            <w:r>
              <w:rPr>
                <w:noProof/>
                <w:webHidden/>
              </w:rPr>
              <w:fldChar w:fldCharType="begin"/>
            </w:r>
            <w:r>
              <w:rPr>
                <w:noProof/>
                <w:webHidden/>
              </w:rPr>
              <w:instrText xml:space="preserve"> PAGEREF _Toc165038704 \h </w:instrText>
            </w:r>
            <w:r>
              <w:rPr>
                <w:noProof/>
                <w:webHidden/>
              </w:rPr>
            </w:r>
            <w:r>
              <w:rPr>
                <w:noProof/>
                <w:webHidden/>
              </w:rPr>
              <w:fldChar w:fldCharType="separate"/>
            </w:r>
            <w:r>
              <w:rPr>
                <w:noProof/>
                <w:webHidden/>
              </w:rPr>
              <w:t>25</w:t>
            </w:r>
            <w:r>
              <w:rPr>
                <w:noProof/>
                <w:webHidden/>
              </w:rPr>
              <w:fldChar w:fldCharType="end"/>
            </w:r>
          </w:hyperlink>
        </w:p>
        <w:p w14:paraId="024C4ED5" w14:textId="3982D23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5" w:history="1">
            <w:r w:rsidRPr="00092C59">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Falcon</w:t>
            </w:r>
            <w:r>
              <w:rPr>
                <w:noProof/>
                <w:webHidden/>
              </w:rPr>
              <w:tab/>
            </w:r>
            <w:r>
              <w:rPr>
                <w:noProof/>
                <w:webHidden/>
              </w:rPr>
              <w:fldChar w:fldCharType="begin"/>
            </w:r>
            <w:r>
              <w:rPr>
                <w:noProof/>
                <w:webHidden/>
              </w:rPr>
              <w:instrText xml:space="preserve"> PAGEREF _Toc165038705 \h </w:instrText>
            </w:r>
            <w:r>
              <w:rPr>
                <w:noProof/>
                <w:webHidden/>
              </w:rPr>
            </w:r>
            <w:r>
              <w:rPr>
                <w:noProof/>
                <w:webHidden/>
              </w:rPr>
              <w:fldChar w:fldCharType="separate"/>
            </w:r>
            <w:r>
              <w:rPr>
                <w:noProof/>
                <w:webHidden/>
              </w:rPr>
              <w:t>25</w:t>
            </w:r>
            <w:r>
              <w:rPr>
                <w:noProof/>
                <w:webHidden/>
              </w:rPr>
              <w:fldChar w:fldCharType="end"/>
            </w:r>
          </w:hyperlink>
        </w:p>
        <w:p w14:paraId="4478EE30" w14:textId="5A5CC400"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6" w:history="1">
            <w:r w:rsidRPr="00092C59">
              <w:rPr>
                <w:rStyle w:val="Hypertextovodkaz"/>
                <w:noProof/>
              </w:rPr>
              <w:t>2.5.6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SPHINCS+</w:t>
            </w:r>
            <w:r>
              <w:rPr>
                <w:noProof/>
                <w:webHidden/>
              </w:rPr>
              <w:tab/>
            </w:r>
            <w:r>
              <w:rPr>
                <w:noProof/>
                <w:webHidden/>
              </w:rPr>
              <w:fldChar w:fldCharType="begin"/>
            </w:r>
            <w:r>
              <w:rPr>
                <w:noProof/>
                <w:webHidden/>
              </w:rPr>
              <w:instrText xml:space="preserve"> PAGEREF _Toc165038706 \h </w:instrText>
            </w:r>
            <w:r>
              <w:rPr>
                <w:noProof/>
                <w:webHidden/>
              </w:rPr>
            </w:r>
            <w:r>
              <w:rPr>
                <w:noProof/>
                <w:webHidden/>
              </w:rPr>
              <w:fldChar w:fldCharType="separate"/>
            </w:r>
            <w:r>
              <w:rPr>
                <w:noProof/>
                <w:webHidden/>
              </w:rPr>
              <w:t>26</w:t>
            </w:r>
            <w:r>
              <w:rPr>
                <w:noProof/>
                <w:webHidden/>
              </w:rPr>
              <w:fldChar w:fldCharType="end"/>
            </w:r>
          </w:hyperlink>
        </w:p>
        <w:p w14:paraId="6E5672BE" w14:textId="7AEF34B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07" w:history="1">
            <w:r w:rsidRPr="00092C59">
              <w:rPr>
                <w:rStyle w:val="Hypertextovodkaz"/>
                <w:noProof/>
              </w:rPr>
              <w:t>2.6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Implementace post-kvantových algoritmů</w:t>
            </w:r>
            <w:r>
              <w:rPr>
                <w:noProof/>
                <w:webHidden/>
              </w:rPr>
              <w:tab/>
            </w:r>
            <w:r>
              <w:rPr>
                <w:noProof/>
                <w:webHidden/>
              </w:rPr>
              <w:fldChar w:fldCharType="begin"/>
            </w:r>
            <w:r>
              <w:rPr>
                <w:noProof/>
                <w:webHidden/>
              </w:rPr>
              <w:instrText xml:space="preserve"> PAGEREF _Toc165038707 \h </w:instrText>
            </w:r>
            <w:r>
              <w:rPr>
                <w:noProof/>
                <w:webHidden/>
              </w:rPr>
            </w:r>
            <w:r>
              <w:rPr>
                <w:noProof/>
                <w:webHidden/>
              </w:rPr>
              <w:fldChar w:fldCharType="separate"/>
            </w:r>
            <w:r>
              <w:rPr>
                <w:noProof/>
                <w:webHidden/>
              </w:rPr>
              <w:t>26</w:t>
            </w:r>
            <w:r>
              <w:rPr>
                <w:noProof/>
                <w:webHidden/>
              </w:rPr>
              <w:fldChar w:fldCharType="end"/>
            </w:r>
          </w:hyperlink>
        </w:p>
        <w:p w14:paraId="057CC290" w14:textId="0EBB7F7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8" w:history="1">
            <w:r w:rsidRPr="00092C59">
              <w:rPr>
                <w:rStyle w:val="Hypertextovodkaz"/>
                <w:noProof/>
              </w:rPr>
              <w:t>2.6.1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Společné knihovny</w:t>
            </w:r>
            <w:r>
              <w:rPr>
                <w:noProof/>
                <w:webHidden/>
              </w:rPr>
              <w:tab/>
            </w:r>
            <w:r>
              <w:rPr>
                <w:noProof/>
                <w:webHidden/>
              </w:rPr>
              <w:fldChar w:fldCharType="begin"/>
            </w:r>
            <w:r>
              <w:rPr>
                <w:noProof/>
                <w:webHidden/>
              </w:rPr>
              <w:instrText xml:space="preserve"> PAGEREF _Toc165038708 \h </w:instrText>
            </w:r>
            <w:r>
              <w:rPr>
                <w:noProof/>
                <w:webHidden/>
              </w:rPr>
            </w:r>
            <w:r>
              <w:rPr>
                <w:noProof/>
                <w:webHidden/>
              </w:rPr>
              <w:fldChar w:fldCharType="separate"/>
            </w:r>
            <w:r>
              <w:rPr>
                <w:noProof/>
                <w:webHidden/>
              </w:rPr>
              <w:t>27</w:t>
            </w:r>
            <w:r>
              <w:rPr>
                <w:noProof/>
                <w:webHidden/>
              </w:rPr>
              <w:fldChar w:fldCharType="end"/>
            </w:r>
          </w:hyperlink>
        </w:p>
        <w:p w14:paraId="1E40B235" w14:textId="22AAC0C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9" w:history="1">
            <w:r w:rsidRPr="00092C59">
              <w:rPr>
                <w:rStyle w:val="Hypertextovodkaz"/>
                <w:rFonts w:eastAsia="Calibri"/>
                <w:noProof/>
              </w:rPr>
              <w:t>2.6.2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Pqcrypto</w:t>
            </w:r>
            <w:r>
              <w:rPr>
                <w:noProof/>
                <w:webHidden/>
              </w:rPr>
              <w:tab/>
            </w:r>
            <w:r>
              <w:rPr>
                <w:noProof/>
                <w:webHidden/>
              </w:rPr>
              <w:fldChar w:fldCharType="begin"/>
            </w:r>
            <w:r>
              <w:rPr>
                <w:noProof/>
                <w:webHidden/>
              </w:rPr>
              <w:instrText xml:space="preserve"> PAGEREF _Toc165038709 \h </w:instrText>
            </w:r>
            <w:r>
              <w:rPr>
                <w:noProof/>
                <w:webHidden/>
              </w:rPr>
            </w:r>
            <w:r>
              <w:rPr>
                <w:noProof/>
                <w:webHidden/>
              </w:rPr>
              <w:fldChar w:fldCharType="separate"/>
            </w:r>
            <w:r>
              <w:rPr>
                <w:noProof/>
                <w:webHidden/>
              </w:rPr>
              <w:t>28</w:t>
            </w:r>
            <w:r>
              <w:rPr>
                <w:noProof/>
                <w:webHidden/>
              </w:rPr>
              <w:fldChar w:fldCharType="end"/>
            </w:r>
          </w:hyperlink>
        </w:p>
        <w:p w14:paraId="33014EF5" w14:textId="435BAA2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0" w:history="1">
            <w:r w:rsidRPr="00092C59">
              <w:rPr>
                <w:rStyle w:val="Hypertextovodkaz"/>
                <w:noProof/>
              </w:rPr>
              <w:t>2.6.3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KYBER_PY</w:t>
            </w:r>
            <w:r>
              <w:rPr>
                <w:noProof/>
                <w:webHidden/>
              </w:rPr>
              <w:tab/>
            </w:r>
            <w:r>
              <w:rPr>
                <w:noProof/>
                <w:webHidden/>
              </w:rPr>
              <w:fldChar w:fldCharType="begin"/>
            </w:r>
            <w:r>
              <w:rPr>
                <w:noProof/>
                <w:webHidden/>
              </w:rPr>
              <w:instrText xml:space="preserve"> PAGEREF _Toc165038710 \h </w:instrText>
            </w:r>
            <w:r>
              <w:rPr>
                <w:noProof/>
                <w:webHidden/>
              </w:rPr>
            </w:r>
            <w:r>
              <w:rPr>
                <w:noProof/>
                <w:webHidden/>
              </w:rPr>
              <w:fldChar w:fldCharType="separate"/>
            </w:r>
            <w:r>
              <w:rPr>
                <w:noProof/>
                <w:webHidden/>
              </w:rPr>
              <w:t>29</w:t>
            </w:r>
            <w:r>
              <w:rPr>
                <w:noProof/>
                <w:webHidden/>
              </w:rPr>
              <w:fldChar w:fldCharType="end"/>
            </w:r>
          </w:hyperlink>
        </w:p>
        <w:p w14:paraId="543ECD37" w14:textId="26E705B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1" w:history="1">
            <w:r w:rsidRPr="00092C59">
              <w:rPr>
                <w:rStyle w:val="Hypertextovodkaz"/>
                <w:noProof/>
              </w:rPr>
              <w:t>2.6.4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FALCON_official</w:t>
            </w:r>
            <w:r>
              <w:rPr>
                <w:noProof/>
                <w:webHidden/>
              </w:rPr>
              <w:tab/>
            </w:r>
            <w:r>
              <w:rPr>
                <w:noProof/>
                <w:webHidden/>
              </w:rPr>
              <w:fldChar w:fldCharType="begin"/>
            </w:r>
            <w:r>
              <w:rPr>
                <w:noProof/>
                <w:webHidden/>
              </w:rPr>
              <w:instrText xml:space="preserve"> PAGEREF _Toc165038711 \h </w:instrText>
            </w:r>
            <w:r>
              <w:rPr>
                <w:noProof/>
                <w:webHidden/>
              </w:rPr>
            </w:r>
            <w:r>
              <w:rPr>
                <w:noProof/>
                <w:webHidden/>
              </w:rPr>
              <w:fldChar w:fldCharType="separate"/>
            </w:r>
            <w:r>
              <w:rPr>
                <w:noProof/>
                <w:webHidden/>
              </w:rPr>
              <w:t>29</w:t>
            </w:r>
            <w:r>
              <w:rPr>
                <w:noProof/>
                <w:webHidden/>
              </w:rPr>
              <w:fldChar w:fldCharType="end"/>
            </w:r>
          </w:hyperlink>
        </w:p>
        <w:p w14:paraId="0853AA60" w14:textId="3C826878"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2" w:history="1">
            <w:r w:rsidRPr="00092C59">
              <w:rPr>
                <w:rStyle w:val="Hypertextovodkaz"/>
                <w:noProof/>
              </w:rPr>
              <w:t>2.6.5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SPHINCSPlus_Tottifi</w:t>
            </w:r>
            <w:r>
              <w:rPr>
                <w:noProof/>
                <w:webHidden/>
              </w:rPr>
              <w:tab/>
            </w:r>
            <w:r>
              <w:rPr>
                <w:noProof/>
                <w:webHidden/>
              </w:rPr>
              <w:fldChar w:fldCharType="begin"/>
            </w:r>
            <w:r>
              <w:rPr>
                <w:noProof/>
                <w:webHidden/>
              </w:rPr>
              <w:instrText xml:space="preserve"> PAGEREF _Toc165038712 \h </w:instrText>
            </w:r>
            <w:r>
              <w:rPr>
                <w:noProof/>
                <w:webHidden/>
              </w:rPr>
            </w:r>
            <w:r>
              <w:rPr>
                <w:noProof/>
                <w:webHidden/>
              </w:rPr>
              <w:fldChar w:fldCharType="separate"/>
            </w:r>
            <w:r>
              <w:rPr>
                <w:noProof/>
                <w:webHidden/>
              </w:rPr>
              <w:t>30</w:t>
            </w:r>
            <w:r>
              <w:rPr>
                <w:noProof/>
                <w:webHidden/>
              </w:rPr>
              <w:fldChar w:fldCharType="end"/>
            </w:r>
          </w:hyperlink>
        </w:p>
        <w:p w14:paraId="0CBBCDDD" w14:textId="71E60CFD"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13" w:history="1">
            <w:r w:rsidRPr="00092C59">
              <w:rPr>
                <w:rStyle w:val="Hypertextovodkaz"/>
              </w:rPr>
              <w:t>3</w:t>
            </w:r>
            <w:r>
              <w:rPr>
                <w:rFonts w:asciiTheme="minorHAnsi" w:eastAsiaTheme="minorEastAsia" w:hAnsiTheme="minorHAnsi" w:cstheme="minorBidi"/>
                <w:kern w:val="2"/>
                <w:lang w:val="cs-CZ"/>
                <w14:ligatures w14:val="standardContextual"/>
              </w:rPr>
              <w:tab/>
            </w:r>
            <w:r w:rsidRPr="00092C59">
              <w:rPr>
                <w:rStyle w:val="Hypertextovodkaz"/>
              </w:rPr>
              <w:t>Mikroslužba zabezpečující post-kvantovou kryptografii</w:t>
            </w:r>
            <w:r>
              <w:rPr>
                <w:webHidden/>
              </w:rPr>
              <w:tab/>
            </w:r>
            <w:r>
              <w:rPr>
                <w:webHidden/>
              </w:rPr>
              <w:fldChar w:fldCharType="begin"/>
            </w:r>
            <w:r>
              <w:rPr>
                <w:webHidden/>
              </w:rPr>
              <w:instrText xml:space="preserve"> PAGEREF _Toc165038713 \h </w:instrText>
            </w:r>
            <w:r>
              <w:rPr>
                <w:webHidden/>
              </w:rPr>
            </w:r>
            <w:r>
              <w:rPr>
                <w:webHidden/>
              </w:rPr>
              <w:fldChar w:fldCharType="separate"/>
            </w:r>
            <w:r>
              <w:rPr>
                <w:webHidden/>
              </w:rPr>
              <w:t>31</w:t>
            </w:r>
            <w:r>
              <w:rPr>
                <w:webHidden/>
              </w:rPr>
              <w:fldChar w:fldCharType="end"/>
            </w:r>
          </w:hyperlink>
        </w:p>
        <w:p w14:paraId="1BD5587A" w14:textId="757AD19A"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4" w:history="1">
            <w:r w:rsidRPr="00092C59">
              <w:rPr>
                <w:rStyle w:val="Hypertextovodkaz"/>
                <w:noProof/>
              </w:rPr>
              <w:t>Popis jednotlivých entit</w:t>
            </w:r>
            <w:r>
              <w:rPr>
                <w:noProof/>
                <w:webHidden/>
              </w:rPr>
              <w:tab/>
            </w:r>
            <w:r>
              <w:rPr>
                <w:noProof/>
                <w:webHidden/>
              </w:rPr>
              <w:fldChar w:fldCharType="begin"/>
            </w:r>
            <w:r>
              <w:rPr>
                <w:noProof/>
                <w:webHidden/>
              </w:rPr>
              <w:instrText xml:space="preserve"> PAGEREF _Toc165038714 \h </w:instrText>
            </w:r>
            <w:r>
              <w:rPr>
                <w:noProof/>
                <w:webHidden/>
              </w:rPr>
            </w:r>
            <w:r>
              <w:rPr>
                <w:noProof/>
                <w:webHidden/>
              </w:rPr>
              <w:fldChar w:fldCharType="separate"/>
            </w:r>
            <w:r>
              <w:rPr>
                <w:noProof/>
                <w:webHidden/>
              </w:rPr>
              <w:t>31</w:t>
            </w:r>
            <w:r>
              <w:rPr>
                <w:noProof/>
                <w:webHidden/>
              </w:rPr>
              <w:fldChar w:fldCharType="end"/>
            </w:r>
          </w:hyperlink>
        </w:p>
        <w:p w14:paraId="62AFF4D8" w14:textId="200530BC"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5" w:history="1">
            <w:r w:rsidRPr="00092C59">
              <w:rPr>
                <w:rStyle w:val="Hypertextovodkaz"/>
                <w:noProof/>
              </w:rPr>
              <w:t>3.1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Nastavení symetrického klíče</w:t>
            </w:r>
            <w:r>
              <w:rPr>
                <w:noProof/>
                <w:webHidden/>
              </w:rPr>
              <w:tab/>
            </w:r>
            <w:r>
              <w:rPr>
                <w:noProof/>
                <w:webHidden/>
              </w:rPr>
              <w:fldChar w:fldCharType="begin"/>
            </w:r>
            <w:r>
              <w:rPr>
                <w:noProof/>
                <w:webHidden/>
              </w:rPr>
              <w:instrText xml:space="preserve"> PAGEREF _Toc165038715 \h </w:instrText>
            </w:r>
            <w:r>
              <w:rPr>
                <w:noProof/>
                <w:webHidden/>
              </w:rPr>
            </w:r>
            <w:r>
              <w:rPr>
                <w:noProof/>
                <w:webHidden/>
              </w:rPr>
              <w:fldChar w:fldCharType="separate"/>
            </w:r>
            <w:r>
              <w:rPr>
                <w:noProof/>
                <w:webHidden/>
              </w:rPr>
              <w:t>31</w:t>
            </w:r>
            <w:r>
              <w:rPr>
                <w:noProof/>
                <w:webHidden/>
              </w:rPr>
              <w:fldChar w:fldCharType="end"/>
            </w:r>
          </w:hyperlink>
        </w:p>
        <w:p w14:paraId="1350E8F9" w14:textId="1178B29A"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6" w:history="1">
            <w:r w:rsidRPr="00092C59">
              <w:rPr>
                <w:rStyle w:val="Hypertextovodkaz"/>
                <w:noProof/>
              </w:rPr>
              <w:t>3.2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podpisových klíčů</w:t>
            </w:r>
            <w:r w:rsidR="002B1E05">
              <w:rPr>
                <w:rStyle w:val="Hypertextovodkaz"/>
                <w:noProof/>
              </w:rPr>
              <w:t xml:space="preserve"> a </w:t>
            </w:r>
            <w:r w:rsidRPr="00092C59">
              <w:rPr>
                <w:rStyle w:val="Hypertextovodkaz"/>
                <w:noProof/>
              </w:rPr>
              <w:t>práce s nimi</w:t>
            </w:r>
            <w:r>
              <w:rPr>
                <w:noProof/>
                <w:webHidden/>
              </w:rPr>
              <w:tab/>
            </w:r>
            <w:r>
              <w:rPr>
                <w:noProof/>
                <w:webHidden/>
              </w:rPr>
              <w:fldChar w:fldCharType="begin"/>
            </w:r>
            <w:r>
              <w:rPr>
                <w:noProof/>
                <w:webHidden/>
              </w:rPr>
              <w:instrText xml:space="preserve"> PAGEREF _Toc165038716 \h </w:instrText>
            </w:r>
            <w:r>
              <w:rPr>
                <w:noProof/>
                <w:webHidden/>
              </w:rPr>
            </w:r>
            <w:r>
              <w:rPr>
                <w:noProof/>
                <w:webHidden/>
              </w:rPr>
              <w:fldChar w:fldCharType="separate"/>
            </w:r>
            <w:r>
              <w:rPr>
                <w:noProof/>
                <w:webHidden/>
              </w:rPr>
              <w:t>34</w:t>
            </w:r>
            <w:r>
              <w:rPr>
                <w:noProof/>
                <w:webHidden/>
              </w:rPr>
              <w:fldChar w:fldCharType="end"/>
            </w:r>
          </w:hyperlink>
        </w:p>
        <w:p w14:paraId="22065E84" w14:textId="647EA74D"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7" w:history="1">
            <w:r w:rsidRPr="00092C59">
              <w:rPr>
                <w:rStyle w:val="Hypertextovodkaz"/>
                <w:noProof/>
              </w:rPr>
              <w:t>3.2.1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soukromého podepisovacího klíče</w:t>
            </w:r>
            <w:r>
              <w:rPr>
                <w:noProof/>
                <w:webHidden/>
              </w:rPr>
              <w:tab/>
            </w:r>
            <w:r>
              <w:rPr>
                <w:noProof/>
                <w:webHidden/>
              </w:rPr>
              <w:fldChar w:fldCharType="begin"/>
            </w:r>
            <w:r>
              <w:rPr>
                <w:noProof/>
                <w:webHidden/>
              </w:rPr>
              <w:instrText xml:space="preserve"> PAGEREF _Toc165038717 \h </w:instrText>
            </w:r>
            <w:r>
              <w:rPr>
                <w:noProof/>
                <w:webHidden/>
              </w:rPr>
            </w:r>
            <w:r>
              <w:rPr>
                <w:noProof/>
                <w:webHidden/>
              </w:rPr>
              <w:fldChar w:fldCharType="separate"/>
            </w:r>
            <w:r>
              <w:rPr>
                <w:noProof/>
                <w:webHidden/>
              </w:rPr>
              <w:t>34</w:t>
            </w:r>
            <w:r>
              <w:rPr>
                <w:noProof/>
                <w:webHidden/>
              </w:rPr>
              <w:fldChar w:fldCharType="end"/>
            </w:r>
          </w:hyperlink>
        </w:p>
        <w:p w14:paraId="6964C16C" w14:textId="4D601EC4"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8" w:history="1">
            <w:r w:rsidRPr="00092C59">
              <w:rPr>
                <w:rStyle w:val="Hypertextovodkaz"/>
                <w:noProof/>
              </w:rPr>
              <w:t>3.2.2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veřejného podpisového klíče</w:t>
            </w:r>
            <w:r>
              <w:rPr>
                <w:noProof/>
                <w:webHidden/>
              </w:rPr>
              <w:tab/>
            </w:r>
            <w:r>
              <w:rPr>
                <w:noProof/>
                <w:webHidden/>
              </w:rPr>
              <w:fldChar w:fldCharType="begin"/>
            </w:r>
            <w:r>
              <w:rPr>
                <w:noProof/>
                <w:webHidden/>
              </w:rPr>
              <w:instrText xml:space="preserve"> PAGEREF _Toc165038718 \h </w:instrText>
            </w:r>
            <w:r>
              <w:rPr>
                <w:noProof/>
                <w:webHidden/>
              </w:rPr>
            </w:r>
            <w:r>
              <w:rPr>
                <w:noProof/>
                <w:webHidden/>
              </w:rPr>
              <w:fldChar w:fldCharType="separate"/>
            </w:r>
            <w:r>
              <w:rPr>
                <w:noProof/>
                <w:webHidden/>
              </w:rPr>
              <w:t>35</w:t>
            </w:r>
            <w:r>
              <w:rPr>
                <w:noProof/>
                <w:webHidden/>
              </w:rPr>
              <w:fldChar w:fldCharType="end"/>
            </w:r>
          </w:hyperlink>
        </w:p>
        <w:p w14:paraId="595D3369" w14:textId="2BDCD15A"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9" w:history="1">
            <w:r w:rsidRPr="00092C59">
              <w:rPr>
                <w:rStyle w:val="Hypertextovodkaz"/>
                <w:noProof/>
              </w:rPr>
              <w:t>3.3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Průběh komunikace při odeslání zprávy</w:t>
            </w:r>
            <w:r>
              <w:rPr>
                <w:noProof/>
                <w:webHidden/>
              </w:rPr>
              <w:tab/>
            </w:r>
            <w:r>
              <w:rPr>
                <w:noProof/>
                <w:webHidden/>
              </w:rPr>
              <w:fldChar w:fldCharType="begin"/>
            </w:r>
            <w:r>
              <w:rPr>
                <w:noProof/>
                <w:webHidden/>
              </w:rPr>
              <w:instrText xml:space="preserve"> PAGEREF _Toc165038719 \h </w:instrText>
            </w:r>
            <w:r>
              <w:rPr>
                <w:noProof/>
                <w:webHidden/>
              </w:rPr>
            </w:r>
            <w:r>
              <w:rPr>
                <w:noProof/>
                <w:webHidden/>
              </w:rPr>
              <w:fldChar w:fldCharType="separate"/>
            </w:r>
            <w:r>
              <w:rPr>
                <w:noProof/>
                <w:webHidden/>
              </w:rPr>
              <w:t>37</w:t>
            </w:r>
            <w:r>
              <w:rPr>
                <w:noProof/>
                <w:webHidden/>
              </w:rPr>
              <w:fldChar w:fldCharType="end"/>
            </w:r>
          </w:hyperlink>
        </w:p>
        <w:p w14:paraId="678A218D" w14:textId="5EA0409B"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0" w:history="1">
            <w:r w:rsidRPr="00092C59">
              <w:rPr>
                <w:rStyle w:val="Hypertextovodkaz"/>
                <w:noProof/>
              </w:rPr>
              <w:t>3.4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mikroslužby</w:t>
            </w:r>
            <w:r>
              <w:rPr>
                <w:noProof/>
                <w:webHidden/>
              </w:rPr>
              <w:tab/>
            </w:r>
            <w:r>
              <w:rPr>
                <w:noProof/>
                <w:webHidden/>
              </w:rPr>
              <w:fldChar w:fldCharType="begin"/>
            </w:r>
            <w:r>
              <w:rPr>
                <w:noProof/>
                <w:webHidden/>
              </w:rPr>
              <w:instrText xml:space="preserve"> PAGEREF _Toc165038720 \h </w:instrText>
            </w:r>
            <w:r>
              <w:rPr>
                <w:noProof/>
                <w:webHidden/>
              </w:rPr>
            </w:r>
            <w:r>
              <w:rPr>
                <w:noProof/>
                <w:webHidden/>
              </w:rPr>
              <w:fldChar w:fldCharType="separate"/>
            </w:r>
            <w:r>
              <w:rPr>
                <w:noProof/>
                <w:webHidden/>
              </w:rPr>
              <w:t>39</w:t>
            </w:r>
            <w:r>
              <w:rPr>
                <w:noProof/>
                <w:webHidden/>
              </w:rPr>
              <w:fldChar w:fldCharType="end"/>
            </w:r>
          </w:hyperlink>
        </w:p>
        <w:p w14:paraId="39361955" w14:textId="60A2C889"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1" w:history="1">
            <w:r w:rsidRPr="00092C59">
              <w:rPr>
                <w:rStyle w:val="Hypertextovodkaz"/>
              </w:rPr>
              <w:t>4</w:t>
            </w:r>
            <w:r>
              <w:rPr>
                <w:rFonts w:asciiTheme="minorHAnsi" w:eastAsiaTheme="minorEastAsia" w:hAnsiTheme="minorHAnsi" w:cstheme="minorBidi"/>
                <w:kern w:val="2"/>
                <w:lang w:val="cs-CZ"/>
                <w14:ligatures w14:val="standardContextual"/>
              </w:rPr>
              <w:tab/>
            </w:r>
            <w:r w:rsidRPr="00092C59">
              <w:rPr>
                <w:rStyle w:val="Hypertextovodkaz"/>
              </w:rPr>
              <w:t>Přehled ochraných mechanismů pro zabezpečení dat v informačním systému s ohledem na možnost odhalení manipulace s daty</w:t>
            </w:r>
            <w:r>
              <w:rPr>
                <w:webHidden/>
              </w:rPr>
              <w:tab/>
            </w:r>
            <w:r>
              <w:rPr>
                <w:webHidden/>
              </w:rPr>
              <w:fldChar w:fldCharType="begin"/>
            </w:r>
            <w:r>
              <w:rPr>
                <w:webHidden/>
              </w:rPr>
              <w:instrText xml:space="preserve"> PAGEREF _Toc165038721 \h </w:instrText>
            </w:r>
            <w:r>
              <w:rPr>
                <w:webHidden/>
              </w:rPr>
            </w:r>
            <w:r>
              <w:rPr>
                <w:webHidden/>
              </w:rPr>
              <w:fldChar w:fldCharType="separate"/>
            </w:r>
            <w:r>
              <w:rPr>
                <w:webHidden/>
              </w:rPr>
              <w:t>40</w:t>
            </w:r>
            <w:r>
              <w:rPr>
                <w:webHidden/>
              </w:rPr>
              <w:fldChar w:fldCharType="end"/>
            </w:r>
          </w:hyperlink>
        </w:p>
        <w:p w14:paraId="6B769610" w14:textId="476A5A63"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2" w:history="1">
            <w:r w:rsidRPr="00092C59">
              <w:rPr>
                <w:rStyle w:val="Hypertextovodkaz"/>
              </w:rPr>
              <w:t>5</w:t>
            </w:r>
            <w:r>
              <w:rPr>
                <w:rFonts w:asciiTheme="minorHAnsi" w:eastAsiaTheme="minorEastAsia" w:hAnsiTheme="minorHAnsi" w:cstheme="minorBidi"/>
                <w:kern w:val="2"/>
                <w:lang w:val="cs-CZ"/>
                <w14:ligatures w14:val="standardContextual"/>
              </w:rPr>
              <w:tab/>
            </w:r>
            <w:r w:rsidRPr="00092C59">
              <w:rPr>
                <w:rStyle w:val="Hypertextovodkaz"/>
              </w:rPr>
              <w:t>Blockchain</w:t>
            </w:r>
            <w:r>
              <w:rPr>
                <w:webHidden/>
              </w:rPr>
              <w:tab/>
            </w:r>
            <w:r>
              <w:rPr>
                <w:webHidden/>
              </w:rPr>
              <w:fldChar w:fldCharType="begin"/>
            </w:r>
            <w:r>
              <w:rPr>
                <w:webHidden/>
              </w:rPr>
              <w:instrText xml:space="preserve"> PAGEREF _Toc165038722 \h </w:instrText>
            </w:r>
            <w:r>
              <w:rPr>
                <w:webHidden/>
              </w:rPr>
            </w:r>
            <w:r>
              <w:rPr>
                <w:webHidden/>
              </w:rPr>
              <w:fldChar w:fldCharType="separate"/>
            </w:r>
            <w:r>
              <w:rPr>
                <w:webHidden/>
              </w:rPr>
              <w:t>41</w:t>
            </w:r>
            <w:r>
              <w:rPr>
                <w:webHidden/>
              </w:rPr>
              <w:fldChar w:fldCharType="end"/>
            </w:r>
          </w:hyperlink>
        </w:p>
        <w:p w14:paraId="3F67C8E4" w14:textId="18CB66A6"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3" w:history="1">
            <w:r w:rsidRPr="00092C59">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Úvod do problematiky blockchain</w:t>
            </w:r>
            <w:r>
              <w:rPr>
                <w:noProof/>
                <w:webHidden/>
              </w:rPr>
              <w:tab/>
            </w:r>
            <w:r>
              <w:rPr>
                <w:noProof/>
                <w:webHidden/>
              </w:rPr>
              <w:fldChar w:fldCharType="begin"/>
            </w:r>
            <w:r>
              <w:rPr>
                <w:noProof/>
                <w:webHidden/>
              </w:rPr>
              <w:instrText xml:space="preserve"> PAGEREF _Toc165038723 \h </w:instrText>
            </w:r>
            <w:r>
              <w:rPr>
                <w:noProof/>
                <w:webHidden/>
              </w:rPr>
            </w:r>
            <w:r>
              <w:rPr>
                <w:noProof/>
                <w:webHidden/>
              </w:rPr>
              <w:fldChar w:fldCharType="separate"/>
            </w:r>
            <w:r>
              <w:rPr>
                <w:noProof/>
                <w:webHidden/>
              </w:rPr>
              <w:t>41</w:t>
            </w:r>
            <w:r>
              <w:rPr>
                <w:noProof/>
                <w:webHidden/>
              </w:rPr>
              <w:fldChar w:fldCharType="end"/>
            </w:r>
          </w:hyperlink>
        </w:p>
        <w:p w14:paraId="0B92AE05" w14:textId="393FC305"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4" w:history="1">
            <w:r w:rsidRPr="00092C59">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Klíčové vlastnosti technologie blockchain</w:t>
            </w:r>
            <w:r>
              <w:rPr>
                <w:noProof/>
                <w:webHidden/>
              </w:rPr>
              <w:tab/>
            </w:r>
            <w:r>
              <w:rPr>
                <w:noProof/>
                <w:webHidden/>
              </w:rPr>
              <w:fldChar w:fldCharType="begin"/>
            </w:r>
            <w:r>
              <w:rPr>
                <w:noProof/>
                <w:webHidden/>
              </w:rPr>
              <w:instrText xml:space="preserve"> PAGEREF _Toc165038724 \h </w:instrText>
            </w:r>
            <w:r>
              <w:rPr>
                <w:noProof/>
                <w:webHidden/>
              </w:rPr>
            </w:r>
            <w:r>
              <w:rPr>
                <w:noProof/>
                <w:webHidden/>
              </w:rPr>
              <w:fldChar w:fldCharType="separate"/>
            </w:r>
            <w:r>
              <w:rPr>
                <w:noProof/>
                <w:webHidden/>
              </w:rPr>
              <w:t>42</w:t>
            </w:r>
            <w:r>
              <w:rPr>
                <w:noProof/>
                <w:webHidden/>
              </w:rPr>
              <w:fldChar w:fldCharType="end"/>
            </w:r>
          </w:hyperlink>
        </w:p>
        <w:p w14:paraId="152AAB78" w14:textId="6914CC47"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5" w:history="1">
            <w:r w:rsidRPr="00092C59">
              <w:rPr>
                <w:rStyle w:val="Hypertextovodkaz"/>
              </w:rPr>
              <w:t>6</w:t>
            </w:r>
            <w:r>
              <w:rPr>
                <w:rFonts w:asciiTheme="minorHAnsi" w:eastAsiaTheme="minorEastAsia" w:hAnsiTheme="minorHAnsi" w:cstheme="minorBidi"/>
                <w:kern w:val="2"/>
                <w:lang w:val="cs-CZ"/>
                <w14:ligatures w14:val="standardContextual"/>
              </w:rPr>
              <w:tab/>
            </w:r>
            <w:r w:rsidRPr="00092C59">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_Toc165038725 \h </w:instrText>
            </w:r>
            <w:r>
              <w:rPr>
                <w:webHidden/>
              </w:rPr>
            </w:r>
            <w:r>
              <w:rPr>
                <w:webHidden/>
              </w:rPr>
              <w:fldChar w:fldCharType="separate"/>
            </w:r>
            <w:r>
              <w:rPr>
                <w:webHidden/>
              </w:rPr>
              <w:t>43</w:t>
            </w:r>
            <w:r>
              <w:rPr>
                <w:webHidden/>
              </w:rPr>
              <w:fldChar w:fldCharType="end"/>
            </w:r>
          </w:hyperlink>
        </w:p>
        <w:p w14:paraId="2100D02B" w14:textId="1422AD6C"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6" w:history="1">
            <w:r w:rsidRPr="00092C59">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Popis jednotlivých částí</w:t>
            </w:r>
            <w:r>
              <w:rPr>
                <w:noProof/>
                <w:webHidden/>
              </w:rPr>
              <w:tab/>
            </w:r>
            <w:r>
              <w:rPr>
                <w:noProof/>
                <w:webHidden/>
              </w:rPr>
              <w:fldChar w:fldCharType="begin"/>
            </w:r>
            <w:r>
              <w:rPr>
                <w:noProof/>
                <w:webHidden/>
              </w:rPr>
              <w:instrText xml:space="preserve"> PAGEREF _Toc165038726 \h </w:instrText>
            </w:r>
            <w:r>
              <w:rPr>
                <w:noProof/>
                <w:webHidden/>
              </w:rPr>
            </w:r>
            <w:r>
              <w:rPr>
                <w:noProof/>
                <w:webHidden/>
              </w:rPr>
              <w:fldChar w:fldCharType="separate"/>
            </w:r>
            <w:r>
              <w:rPr>
                <w:noProof/>
                <w:webHidden/>
              </w:rPr>
              <w:t>43</w:t>
            </w:r>
            <w:r>
              <w:rPr>
                <w:noProof/>
                <w:webHidden/>
              </w:rPr>
              <w:fldChar w:fldCharType="end"/>
            </w:r>
          </w:hyperlink>
        </w:p>
        <w:p w14:paraId="373ED697" w14:textId="5E13239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27" w:history="1">
            <w:r w:rsidRPr="00092C59">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Uzel</w:t>
            </w:r>
            <w:r>
              <w:rPr>
                <w:noProof/>
                <w:webHidden/>
              </w:rPr>
              <w:tab/>
            </w:r>
            <w:r>
              <w:rPr>
                <w:noProof/>
                <w:webHidden/>
              </w:rPr>
              <w:fldChar w:fldCharType="begin"/>
            </w:r>
            <w:r>
              <w:rPr>
                <w:noProof/>
                <w:webHidden/>
              </w:rPr>
              <w:instrText xml:space="preserve"> PAGEREF _Toc165038727 \h </w:instrText>
            </w:r>
            <w:r>
              <w:rPr>
                <w:noProof/>
                <w:webHidden/>
              </w:rPr>
            </w:r>
            <w:r>
              <w:rPr>
                <w:noProof/>
                <w:webHidden/>
              </w:rPr>
              <w:fldChar w:fldCharType="separate"/>
            </w:r>
            <w:r>
              <w:rPr>
                <w:noProof/>
                <w:webHidden/>
              </w:rPr>
              <w:t>43</w:t>
            </w:r>
            <w:r>
              <w:rPr>
                <w:noProof/>
                <w:webHidden/>
              </w:rPr>
              <w:fldChar w:fldCharType="end"/>
            </w:r>
          </w:hyperlink>
        </w:p>
        <w:p w14:paraId="00BB37F3" w14:textId="1B92BD7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28" w:history="1">
            <w:r w:rsidRPr="00092C59">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Klient/Postman</w:t>
            </w:r>
            <w:r>
              <w:rPr>
                <w:noProof/>
                <w:webHidden/>
              </w:rPr>
              <w:tab/>
            </w:r>
            <w:r>
              <w:rPr>
                <w:noProof/>
                <w:webHidden/>
              </w:rPr>
              <w:fldChar w:fldCharType="begin"/>
            </w:r>
            <w:r>
              <w:rPr>
                <w:noProof/>
                <w:webHidden/>
              </w:rPr>
              <w:instrText xml:space="preserve"> PAGEREF _Toc165038728 \h </w:instrText>
            </w:r>
            <w:r>
              <w:rPr>
                <w:noProof/>
                <w:webHidden/>
              </w:rPr>
            </w:r>
            <w:r>
              <w:rPr>
                <w:noProof/>
                <w:webHidden/>
              </w:rPr>
              <w:fldChar w:fldCharType="separate"/>
            </w:r>
            <w:r>
              <w:rPr>
                <w:noProof/>
                <w:webHidden/>
              </w:rPr>
              <w:t>43</w:t>
            </w:r>
            <w:r>
              <w:rPr>
                <w:noProof/>
                <w:webHidden/>
              </w:rPr>
              <w:fldChar w:fldCharType="end"/>
            </w:r>
          </w:hyperlink>
        </w:p>
        <w:p w14:paraId="295E17A2" w14:textId="07E1349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9" w:history="1">
            <w:r w:rsidRPr="00092C59">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Funkcionality uzlu</w:t>
            </w:r>
            <w:r>
              <w:rPr>
                <w:noProof/>
                <w:webHidden/>
              </w:rPr>
              <w:tab/>
            </w:r>
            <w:r>
              <w:rPr>
                <w:noProof/>
                <w:webHidden/>
              </w:rPr>
              <w:fldChar w:fldCharType="begin"/>
            </w:r>
            <w:r>
              <w:rPr>
                <w:noProof/>
                <w:webHidden/>
              </w:rPr>
              <w:instrText xml:space="preserve"> PAGEREF _Toc165038729 \h </w:instrText>
            </w:r>
            <w:r>
              <w:rPr>
                <w:noProof/>
                <w:webHidden/>
              </w:rPr>
            </w:r>
            <w:r>
              <w:rPr>
                <w:noProof/>
                <w:webHidden/>
              </w:rPr>
              <w:fldChar w:fldCharType="separate"/>
            </w:r>
            <w:r>
              <w:rPr>
                <w:noProof/>
                <w:webHidden/>
              </w:rPr>
              <w:t>44</w:t>
            </w:r>
            <w:r>
              <w:rPr>
                <w:noProof/>
                <w:webHidden/>
              </w:rPr>
              <w:fldChar w:fldCharType="end"/>
            </w:r>
          </w:hyperlink>
        </w:p>
        <w:p w14:paraId="19BD57BB" w14:textId="681A617D"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0" w:history="1">
            <w:r w:rsidRPr="00092C59">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Třída Blockchain</w:t>
            </w:r>
            <w:r>
              <w:rPr>
                <w:noProof/>
                <w:webHidden/>
              </w:rPr>
              <w:tab/>
            </w:r>
            <w:r>
              <w:rPr>
                <w:noProof/>
                <w:webHidden/>
              </w:rPr>
              <w:fldChar w:fldCharType="begin"/>
            </w:r>
            <w:r>
              <w:rPr>
                <w:noProof/>
                <w:webHidden/>
              </w:rPr>
              <w:instrText xml:space="preserve"> PAGEREF _Toc165038730 \h </w:instrText>
            </w:r>
            <w:r>
              <w:rPr>
                <w:noProof/>
                <w:webHidden/>
              </w:rPr>
            </w:r>
            <w:r>
              <w:rPr>
                <w:noProof/>
                <w:webHidden/>
              </w:rPr>
              <w:fldChar w:fldCharType="separate"/>
            </w:r>
            <w:r>
              <w:rPr>
                <w:noProof/>
                <w:webHidden/>
              </w:rPr>
              <w:t>44</w:t>
            </w:r>
            <w:r>
              <w:rPr>
                <w:noProof/>
                <w:webHidden/>
              </w:rPr>
              <w:fldChar w:fldCharType="end"/>
            </w:r>
          </w:hyperlink>
        </w:p>
        <w:p w14:paraId="0FDB508E" w14:textId="36391FE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1" w:history="1">
            <w:r w:rsidRPr="00092C59">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Registrace v síti</w:t>
            </w:r>
            <w:r>
              <w:rPr>
                <w:noProof/>
                <w:webHidden/>
              </w:rPr>
              <w:tab/>
            </w:r>
            <w:r>
              <w:rPr>
                <w:noProof/>
                <w:webHidden/>
              </w:rPr>
              <w:fldChar w:fldCharType="begin"/>
            </w:r>
            <w:r>
              <w:rPr>
                <w:noProof/>
                <w:webHidden/>
              </w:rPr>
              <w:instrText xml:space="preserve"> PAGEREF _Toc165038731 \h </w:instrText>
            </w:r>
            <w:r>
              <w:rPr>
                <w:noProof/>
                <w:webHidden/>
              </w:rPr>
            </w:r>
            <w:r>
              <w:rPr>
                <w:noProof/>
                <w:webHidden/>
              </w:rPr>
              <w:fldChar w:fldCharType="separate"/>
            </w:r>
            <w:r>
              <w:rPr>
                <w:noProof/>
                <w:webHidden/>
              </w:rPr>
              <w:t>45</w:t>
            </w:r>
            <w:r>
              <w:rPr>
                <w:noProof/>
                <w:webHidden/>
              </w:rPr>
              <w:fldChar w:fldCharType="end"/>
            </w:r>
          </w:hyperlink>
        </w:p>
        <w:p w14:paraId="6BAE0879" w14:textId="38964E1B"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2" w:history="1">
            <w:r w:rsidRPr="00092C59">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Žádost o tabulku uzlů</w:t>
            </w:r>
            <w:r>
              <w:rPr>
                <w:noProof/>
                <w:webHidden/>
              </w:rPr>
              <w:tab/>
            </w:r>
            <w:r>
              <w:rPr>
                <w:noProof/>
                <w:webHidden/>
              </w:rPr>
              <w:fldChar w:fldCharType="begin"/>
            </w:r>
            <w:r>
              <w:rPr>
                <w:noProof/>
                <w:webHidden/>
              </w:rPr>
              <w:instrText xml:space="preserve"> PAGEREF _Toc165038732 \h </w:instrText>
            </w:r>
            <w:r>
              <w:rPr>
                <w:noProof/>
                <w:webHidden/>
              </w:rPr>
            </w:r>
            <w:r>
              <w:rPr>
                <w:noProof/>
                <w:webHidden/>
              </w:rPr>
              <w:fldChar w:fldCharType="separate"/>
            </w:r>
            <w:r>
              <w:rPr>
                <w:noProof/>
                <w:webHidden/>
              </w:rPr>
              <w:t>46</w:t>
            </w:r>
            <w:r>
              <w:rPr>
                <w:noProof/>
                <w:webHidden/>
              </w:rPr>
              <w:fldChar w:fldCharType="end"/>
            </w:r>
          </w:hyperlink>
        </w:p>
        <w:p w14:paraId="0E880AF3" w14:textId="25F5239B"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3" w:history="1">
            <w:r w:rsidRPr="00092C59">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Přijetí zprávy</w:t>
            </w:r>
            <w:r>
              <w:rPr>
                <w:noProof/>
                <w:webHidden/>
              </w:rPr>
              <w:tab/>
            </w:r>
            <w:r>
              <w:rPr>
                <w:noProof/>
                <w:webHidden/>
              </w:rPr>
              <w:fldChar w:fldCharType="begin"/>
            </w:r>
            <w:r>
              <w:rPr>
                <w:noProof/>
                <w:webHidden/>
              </w:rPr>
              <w:instrText xml:space="preserve"> PAGEREF _Toc165038733 \h </w:instrText>
            </w:r>
            <w:r>
              <w:rPr>
                <w:noProof/>
                <w:webHidden/>
              </w:rPr>
            </w:r>
            <w:r>
              <w:rPr>
                <w:noProof/>
                <w:webHidden/>
              </w:rPr>
              <w:fldChar w:fldCharType="separate"/>
            </w:r>
            <w:r>
              <w:rPr>
                <w:noProof/>
                <w:webHidden/>
              </w:rPr>
              <w:t>46</w:t>
            </w:r>
            <w:r>
              <w:rPr>
                <w:noProof/>
                <w:webHidden/>
              </w:rPr>
              <w:fldChar w:fldCharType="end"/>
            </w:r>
          </w:hyperlink>
        </w:p>
        <w:p w14:paraId="1418C740" w14:textId="7DD2B68E"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4" w:history="1">
            <w:r w:rsidRPr="00092C59">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Těžba</w:t>
            </w:r>
            <w:r>
              <w:rPr>
                <w:noProof/>
                <w:webHidden/>
              </w:rPr>
              <w:tab/>
            </w:r>
            <w:r>
              <w:rPr>
                <w:noProof/>
                <w:webHidden/>
              </w:rPr>
              <w:fldChar w:fldCharType="begin"/>
            </w:r>
            <w:r>
              <w:rPr>
                <w:noProof/>
                <w:webHidden/>
              </w:rPr>
              <w:instrText xml:space="preserve"> PAGEREF _Toc165038734 \h </w:instrText>
            </w:r>
            <w:r>
              <w:rPr>
                <w:noProof/>
                <w:webHidden/>
              </w:rPr>
            </w:r>
            <w:r>
              <w:rPr>
                <w:noProof/>
                <w:webHidden/>
              </w:rPr>
              <w:fldChar w:fldCharType="separate"/>
            </w:r>
            <w:r>
              <w:rPr>
                <w:noProof/>
                <w:webHidden/>
              </w:rPr>
              <w:t>47</w:t>
            </w:r>
            <w:r>
              <w:rPr>
                <w:noProof/>
                <w:webHidden/>
              </w:rPr>
              <w:fldChar w:fldCharType="end"/>
            </w:r>
          </w:hyperlink>
        </w:p>
        <w:p w14:paraId="15A093DB" w14:textId="1627BB96"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5" w:history="1">
            <w:r w:rsidRPr="00092C59">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Ověření řetězu</w:t>
            </w:r>
            <w:r>
              <w:rPr>
                <w:noProof/>
                <w:webHidden/>
              </w:rPr>
              <w:tab/>
            </w:r>
            <w:r>
              <w:rPr>
                <w:noProof/>
                <w:webHidden/>
              </w:rPr>
              <w:fldChar w:fldCharType="begin"/>
            </w:r>
            <w:r>
              <w:rPr>
                <w:noProof/>
                <w:webHidden/>
              </w:rPr>
              <w:instrText xml:space="preserve"> PAGEREF _Toc165038735 \h </w:instrText>
            </w:r>
            <w:r>
              <w:rPr>
                <w:noProof/>
                <w:webHidden/>
              </w:rPr>
            </w:r>
            <w:r>
              <w:rPr>
                <w:noProof/>
                <w:webHidden/>
              </w:rPr>
              <w:fldChar w:fldCharType="separate"/>
            </w:r>
            <w:r>
              <w:rPr>
                <w:noProof/>
                <w:webHidden/>
              </w:rPr>
              <w:t>50</w:t>
            </w:r>
            <w:r>
              <w:rPr>
                <w:noProof/>
                <w:webHidden/>
              </w:rPr>
              <w:fldChar w:fldCharType="end"/>
            </w:r>
          </w:hyperlink>
        </w:p>
        <w:p w14:paraId="4C54F57A" w14:textId="56C1ECD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6" w:history="1">
            <w:r w:rsidRPr="00092C59">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Poskytnutí řetezu</w:t>
            </w:r>
            <w:r>
              <w:rPr>
                <w:noProof/>
                <w:webHidden/>
              </w:rPr>
              <w:tab/>
            </w:r>
            <w:r>
              <w:rPr>
                <w:noProof/>
                <w:webHidden/>
              </w:rPr>
              <w:fldChar w:fldCharType="begin"/>
            </w:r>
            <w:r>
              <w:rPr>
                <w:noProof/>
                <w:webHidden/>
              </w:rPr>
              <w:instrText xml:space="preserve"> PAGEREF _Toc165038736 \h </w:instrText>
            </w:r>
            <w:r>
              <w:rPr>
                <w:noProof/>
                <w:webHidden/>
              </w:rPr>
            </w:r>
            <w:r>
              <w:rPr>
                <w:noProof/>
                <w:webHidden/>
              </w:rPr>
              <w:fldChar w:fldCharType="separate"/>
            </w:r>
            <w:r>
              <w:rPr>
                <w:noProof/>
                <w:webHidden/>
              </w:rPr>
              <w:t>51</w:t>
            </w:r>
            <w:r>
              <w:rPr>
                <w:noProof/>
                <w:webHidden/>
              </w:rPr>
              <w:fldChar w:fldCharType="end"/>
            </w:r>
          </w:hyperlink>
        </w:p>
        <w:p w14:paraId="725A16A5" w14:textId="7F5E6CB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7" w:history="1">
            <w:r w:rsidRPr="00092C59">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mikroslužby</w:t>
            </w:r>
            <w:r>
              <w:rPr>
                <w:noProof/>
                <w:webHidden/>
              </w:rPr>
              <w:tab/>
            </w:r>
            <w:r>
              <w:rPr>
                <w:noProof/>
                <w:webHidden/>
              </w:rPr>
              <w:fldChar w:fldCharType="begin"/>
            </w:r>
            <w:r>
              <w:rPr>
                <w:noProof/>
                <w:webHidden/>
              </w:rPr>
              <w:instrText xml:space="preserve"> PAGEREF _Toc165038737 \h </w:instrText>
            </w:r>
            <w:r>
              <w:rPr>
                <w:noProof/>
                <w:webHidden/>
              </w:rPr>
            </w:r>
            <w:r>
              <w:rPr>
                <w:noProof/>
                <w:webHidden/>
              </w:rPr>
              <w:fldChar w:fldCharType="separate"/>
            </w:r>
            <w:r>
              <w:rPr>
                <w:noProof/>
                <w:webHidden/>
              </w:rPr>
              <w:t>51</w:t>
            </w:r>
            <w:r>
              <w:rPr>
                <w:noProof/>
                <w:webHidden/>
              </w:rPr>
              <w:fldChar w:fldCharType="end"/>
            </w:r>
          </w:hyperlink>
        </w:p>
        <w:p w14:paraId="0523A32B" w14:textId="5CAF3CC5"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38" w:history="1">
            <w:r w:rsidRPr="00092C59">
              <w:rPr>
                <w:rStyle w:val="Hypertextovodkaz"/>
              </w:rPr>
              <w:t>7</w:t>
            </w:r>
            <w:r>
              <w:rPr>
                <w:rFonts w:asciiTheme="minorHAnsi" w:eastAsiaTheme="minorEastAsia" w:hAnsiTheme="minorHAnsi" w:cstheme="minorBidi"/>
                <w:kern w:val="2"/>
                <w:lang w:val="cs-CZ"/>
                <w14:ligatures w14:val="standardContextual"/>
              </w:rPr>
              <w:tab/>
            </w:r>
            <w:r w:rsidRPr="00092C59">
              <w:rPr>
                <w:rStyle w:val="Hypertextovodkaz"/>
              </w:rPr>
              <w:t>Postkvantová blockchainová síť</w:t>
            </w:r>
            <w:r>
              <w:rPr>
                <w:webHidden/>
              </w:rPr>
              <w:tab/>
            </w:r>
            <w:r>
              <w:rPr>
                <w:webHidden/>
              </w:rPr>
              <w:fldChar w:fldCharType="begin"/>
            </w:r>
            <w:r>
              <w:rPr>
                <w:webHidden/>
              </w:rPr>
              <w:instrText xml:space="preserve"> PAGEREF _Toc165038738 \h </w:instrText>
            </w:r>
            <w:r>
              <w:rPr>
                <w:webHidden/>
              </w:rPr>
            </w:r>
            <w:r>
              <w:rPr>
                <w:webHidden/>
              </w:rPr>
              <w:fldChar w:fldCharType="separate"/>
            </w:r>
            <w:r>
              <w:rPr>
                <w:webHidden/>
              </w:rPr>
              <w:t>53</w:t>
            </w:r>
            <w:r>
              <w:rPr>
                <w:webHidden/>
              </w:rPr>
              <w:fldChar w:fldCharType="end"/>
            </w:r>
          </w:hyperlink>
        </w:p>
        <w:p w14:paraId="43375966" w14:textId="20086E2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9" w:history="1">
            <w:r w:rsidRPr="00092C59">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Popis jednotlivých částí</w:t>
            </w:r>
            <w:r>
              <w:rPr>
                <w:noProof/>
                <w:webHidden/>
              </w:rPr>
              <w:tab/>
            </w:r>
            <w:r>
              <w:rPr>
                <w:noProof/>
                <w:webHidden/>
              </w:rPr>
              <w:fldChar w:fldCharType="begin"/>
            </w:r>
            <w:r>
              <w:rPr>
                <w:noProof/>
                <w:webHidden/>
              </w:rPr>
              <w:instrText xml:space="preserve"> PAGEREF _Toc165038739 \h </w:instrText>
            </w:r>
            <w:r>
              <w:rPr>
                <w:noProof/>
                <w:webHidden/>
              </w:rPr>
            </w:r>
            <w:r>
              <w:rPr>
                <w:noProof/>
                <w:webHidden/>
              </w:rPr>
              <w:fldChar w:fldCharType="separate"/>
            </w:r>
            <w:r>
              <w:rPr>
                <w:noProof/>
                <w:webHidden/>
              </w:rPr>
              <w:t>53</w:t>
            </w:r>
            <w:r>
              <w:rPr>
                <w:noProof/>
                <w:webHidden/>
              </w:rPr>
              <w:fldChar w:fldCharType="end"/>
            </w:r>
          </w:hyperlink>
        </w:p>
        <w:p w14:paraId="3D6D8169" w14:textId="65BEB2A1"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40" w:history="1">
            <w:r w:rsidRPr="00092C59">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Ukázka funkcionalit mikroslužeb</w:t>
            </w:r>
            <w:r>
              <w:rPr>
                <w:noProof/>
                <w:webHidden/>
              </w:rPr>
              <w:tab/>
            </w:r>
            <w:r>
              <w:rPr>
                <w:noProof/>
                <w:webHidden/>
              </w:rPr>
              <w:fldChar w:fldCharType="begin"/>
            </w:r>
            <w:r>
              <w:rPr>
                <w:noProof/>
                <w:webHidden/>
              </w:rPr>
              <w:instrText xml:space="preserve"> PAGEREF _Toc165038740 \h </w:instrText>
            </w:r>
            <w:r>
              <w:rPr>
                <w:noProof/>
                <w:webHidden/>
              </w:rPr>
            </w:r>
            <w:r>
              <w:rPr>
                <w:noProof/>
                <w:webHidden/>
              </w:rPr>
              <w:fldChar w:fldCharType="separate"/>
            </w:r>
            <w:r>
              <w:rPr>
                <w:noProof/>
                <w:webHidden/>
              </w:rPr>
              <w:t>53</w:t>
            </w:r>
            <w:r>
              <w:rPr>
                <w:noProof/>
                <w:webHidden/>
              </w:rPr>
              <w:fldChar w:fldCharType="end"/>
            </w:r>
          </w:hyperlink>
        </w:p>
        <w:p w14:paraId="2D0A6D71" w14:textId="51927C0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41" w:history="1">
            <w:r w:rsidRPr="00092C59">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_Toc165038741 \h </w:instrText>
            </w:r>
            <w:r>
              <w:rPr>
                <w:noProof/>
                <w:webHidden/>
              </w:rPr>
            </w:r>
            <w:r>
              <w:rPr>
                <w:noProof/>
                <w:webHidden/>
              </w:rPr>
              <w:fldChar w:fldCharType="separate"/>
            </w:r>
            <w:r>
              <w:rPr>
                <w:noProof/>
                <w:webHidden/>
              </w:rPr>
              <w:t>53</w:t>
            </w:r>
            <w:r>
              <w:rPr>
                <w:noProof/>
                <w:webHidden/>
              </w:rPr>
              <w:fldChar w:fldCharType="end"/>
            </w:r>
          </w:hyperlink>
        </w:p>
        <w:p w14:paraId="041548CB" w14:textId="2C721AAF"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42" w:history="1">
            <w:r w:rsidRPr="00092C59">
              <w:rPr>
                <w:rStyle w:val="Hypertextovodkaz"/>
              </w:rPr>
              <w:t>8</w:t>
            </w:r>
            <w:r>
              <w:rPr>
                <w:rFonts w:asciiTheme="minorHAnsi" w:eastAsiaTheme="minorEastAsia" w:hAnsiTheme="minorHAnsi" w:cstheme="minorBidi"/>
                <w:kern w:val="2"/>
                <w:lang w:val="cs-CZ"/>
                <w14:ligatures w14:val="standardContextual"/>
              </w:rPr>
              <w:tab/>
            </w:r>
            <w:r w:rsidRPr="00092C59">
              <w:rPr>
                <w:rStyle w:val="Hypertextovodkaz"/>
              </w:rPr>
              <w:t>Možnosti dalšího rozvoje</w:t>
            </w:r>
            <w:r>
              <w:rPr>
                <w:webHidden/>
              </w:rPr>
              <w:tab/>
            </w:r>
            <w:r>
              <w:rPr>
                <w:webHidden/>
              </w:rPr>
              <w:fldChar w:fldCharType="begin"/>
            </w:r>
            <w:r>
              <w:rPr>
                <w:webHidden/>
              </w:rPr>
              <w:instrText xml:space="preserve"> PAGEREF _Toc165038742 \h </w:instrText>
            </w:r>
            <w:r>
              <w:rPr>
                <w:webHidden/>
              </w:rPr>
            </w:r>
            <w:r>
              <w:rPr>
                <w:webHidden/>
              </w:rPr>
              <w:fldChar w:fldCharType="separate"/>
            </w:r>
            <w:r>
              <w:rPr>
                <w:webHidden/>
              </w:rPr>
              <w:t>54</w:t>
            </w:r>
            <w:r>
              <w:rPr>
                <w:webHidden/>
              </w:rPr>
              <w:fldChar w:fldCharType="end"/>
            </w:r>
          </w:hyperlink>
        </w:p>
        <w:p w14:paraId="3F9644D3" w14:textId="157C61C5" w:rsidR="00707F77" w:rsidRDefault="00707F77">
          <w:pPr>
            <w:pStyle w:val="Obsah1"/>
            <w:rPr>
              <w:rFonts w:asciiTheme="minorHAnsi" w:eastAsiaTheme="minorEastAsia" w:hAnsiTheme="minorHAnsi" w:cstheme="minorBidi"/>
              <w:kern w:val="2"/>
              <w:lang w:val="cs-CZ"/>
              <w14:ligatures w14:val="standardContextual"/>
            </w:rPr>
          </w:pPr>
          <w:hyperlink w:anchor="_Toc165038743" w:history="1">
            <w:r w:rsidRPr="00092C59">
              <w:rPr>
                <w:rStyle w:val="Hypertextovodkaz"/>
              </w:rPr>
              <w:t>ZÁVĚR</w:t>
            </w:r>
            <w:r>
              <w:rPr>
                <w:webHidden/>
              </w:rPr>
              <w:tab/>
            </w:r>
            <w:r>
              <w:rPr>
                <w:webHidden/>
              </w:rPr>
              <w:fldChar w:fldCharType="begin"/>
            </w:r>
            <w:r>
              <w:rPr>
                <w:webHidden/>
              </w:rPr>
              <w:instrText xml:space="preserve"> PAGEREF _Toc165038743 \h </w:instrText>
            </w:r>
            <w:r>
              <w:rPr>
                <w:webHidden/>
              </w:rPr>
            </w:r>
            <w:r>
              <w:rPr>
                <w:webHidden/>
              </w:rPr>
              <w:fldChar w:fldCharType="separate"/>
            </w:r>
            <w:r>
              <w:rPr>
                <w:webHidden/>
              </w:rPr>
              <w:t>54</w:t>
            </w:r>
            <w:r>
              <w:rPr>
                <w:webHidden/>
              </w:rPr>
              <w:fldChar w:fldCharType="end"/>
            </w:r>
          </w:hyperlink>
        </w:p>
        <w:p w14:paraId="02DB2B85" w14:textId="699BEAD1" w:rsidR="00707F77" w:rsidRDefault="00707F77">
          <w:pPr>
            <w:pStyle w:val="Obsah1"/>
            <w:rPr>
              <w:rFonts w:asciiTheme="minorHAnsi" w:eastAsiaTheme="minorEastAsia" w:hAnsiTheme="minorHAnsi" w:cstheme="minorBidi"/>
              <w:kern w:val="2"/>
              <w:lang w:val="cs-CZ"/>
              <w14:ligatures w14:val="standardContextual"/>
            </w:rPr>
          </w:pPr>
          <w:hyperlink w:anchor="_Toc165038744" w:history="1">
            <w:r w:rsidRPr="00092C59">
              <w:rPr>
                <w:rStyle w:val="Hypertextovodkaz"/>
              </w:rPr>
              <w:t>SEZNAM POUŽITÉ LITERATURY</w:t>
            </w:r>
            <w:r>
              <w:rPr>
                <w:webHidden/>
              </w:rPr>
              <w:tab/>
            </w:r>
            <w:r>
              <w:rPr>
                <w:webHidden/>
              </w:rPr>
              <w:fldChar w:fldCharType="begin"/>
            </w:r>
            <w:r>
              <w:rPr>
                <w:webHidden/>
              </w:rPr>
              <w:instrText xml:space="preserve"> PAGEREF _Toc165038744 \h </w:instrText>
            </w:r>
            <w:r>
              <w:rPr>
                <w:webHidden/>
              </w:rPr>
            </w:r>
            <w:r>
              <w:rPr>
                <w:webHidden/>
              </w:rPr>
              <w:fldChar w:fldCharType="separate"/>
            </w:r>
            <w:r>
              <w:rPr>
                <w:webHidden/>
              </w:rPr>
              <w:t>55</w:t>
            </w:r>
            <w:r>
              <w:rPr>
                <w:webHidden/>
              </w:rPr>
              <w:fldChar w:fldCharType="end"/>
            </w:r>
          </w:hyperlink>
        </w:p>
        <w:p w14:paraId="2D215121" w14:textId="246A744D" w:rsidR="00707F77" w:rsidRDefault="00707F77">
          <w:pPr>
            <w:pStyle w:val="Obsah1"/>
            <w:rPr>
              <w:rFonts w:asciiTheme="minorHAnsi" w:eastAsiaTheme="minorEastAsia" w:hAnsiTheme="minorHAnsi" w:cstheme="minorBidi"/>
              <w:kern w:val="2"/>
              <w:lang w:val="cs-CZ"/>
              <w14:ligatures w14:val="standardContextual"/>
            </w:rPr>
          </w:pPr>
          <w:hyperlink w:anchor="_Toc165038745" w:history="1">
            <w:r w:rsidRPr="00092C59">
              <w:rPr>
                <w:rStyle w:val="Hypertextovodkaz"/>
              </w:rPr>
              <w:t>SEZNAM PŘÍLOH</w:t>
            </w:r>
            <w:r>
              <w:rPr>
                <w:webHidden/>
              </w:rPr>
              <w:tab/>
            </w:r>
            <w:r>
              <w:rPr>
                <w:webHidden/>
              </w:rPr>
              <w:fldChar w:fldCharType="begin"/>
            </w:r>
            <w:r>
              <w:rPr>
                <w:webHidden/>
              </w:rPr>
              <w:instrText xml:space="preserve"> PAGEREF _Toc165038745 \h </w:instrText>
            </w:r>
            <w:r>
              <w:rPr>
                <w:webHidden/>
              </w:rPr>
            </w:r>
            <w:r>
              <w:rPr>
                <w:webHidden/>
              </w:rPr>
              <w:fldChar w:fldCharType="separate"/>
            </w:r>
            <w:r>
              <w:rPr>
                <w:webHidden/>
              </w:rPr>
              <w:t>57</w:t>
            </w:r>
            <w:r>
              <w:rPr>
                <w:webHidden/>
              </w:rPr>
              <w:fldChar w:fldCharType="end"/>
            </w:r>
          </w:hyperlink>
        </w:p>
        <w:p w14:paraId="601826FE" w14:textId="72322139" w:rsidR="00D47E9A" w:rsidRDefault="00D47E9A">
          <w:r>
            <w:rPr>
              <w:b/>
              <w:bCs/>
            </w:rPr>
            <w:fldChar w:fldCharType="end"/>
          </w:r>
        </w:p>
      </w:sdtContent>
    </w:sdt>
    <w:p w14:paraId="1EDAEF00" w14:textId="0B435081" w:rsidR="00530349" w:rsidRPr="00B9078F" w:rsidRDefault="00530349" w:rsidP="00530349">
      <w:pPr>
        <w:pStyle w:val="Nadpis1"/>
        <w:numPr>
          <w:ilvl w:val="0"/>
          <w:numId w:val="0"/>
        </w:numPr>
        <w:ind w:left="432" w:hanging="432"/>
      </w:pPr>
      <w:bookmarkStart w:id="6" w:name="_Toc165038690"/>
      <w:r w:rsidRPr="00B9078F">
        <w:t xml:space="preserve">SEZNAM </w:t>
      </w:r>
      <w:r w:rsidRPr="00530349">
        <w:t>POUŽITÝCH ZKRATEK</w:t>
      </w:r>
      <w:bookmarkEnd w:id="6"/>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 xml:space="preserve">Post </w:t>
            </w:r>
            <w:proofErr w:type="spellStart"/>
            <w:r>
              <w:rPr>
                <w:rFonts w:ascii="Times New Roman" w:hAnsi="Times New Roman"/>
              </w:rPr>
              <w:t>quantum</w:t>
            </w:r>
            <w:proofErr w:type="spellEnd"/>
            <w:r>
              <w:rPr>
                <w:rFonts w:ascii="Times New Roman" w:hAnsi="Times New Roman"/>
              </w:rPr>
              <w:t xml:space="preserve"> </w:t>
            </w:r>
            <w:proofErr w:type="spellStart"/>
            <w:r>
              <w:rPr>
                <w:rFonts w:ascii="Times New Roman" w:hAnsi="Times New Roman"/>
              </w:rPr>
              <w:t>cryptography</w:t>
            </w:r>
            <w:proofErr w:type="spellEnd"/>
          </w:p>
          <w:p w14:paraId="6A393120" w14:textId="5F0E1D4C" w:rsidR="00B72BE7" w:rsidRDefault="00B72BE7" w:rsidP="00E4449B">
            <w:pPr>
              <w:pStyle w:val="Odstavec"/>
              <w:tabs>
                <w:tab w:val="clear" w:pos="709"/>
              </w:tabs>
              <w:rPr>
                <w:rFonts w:ascii="Times New Roman" w:hAnsi="Times New Roman"/>
              </w:rPr>
            </w:pPr>
            <w:proofErr w:type="spellStart"/>
            <w:r>
              <w:rPr>
                <w:rFonts w:ascii="Times New Roman" w:hAnsi="Times New Roman"/>
              </w:rPr>
              <w:t>Postkvantová</w:t>
            </w:r>
            <w:proofErr w:type="spellEnd"/>
            <w:r>
              <w:rPr>
                <w:rFonts w:ascii="Times New Roman" w:hAnsi="Times New Roman"/>
              </w:rPr>
              <w:t xml:space="preserve">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proofErr w:type="spellStart"/>
            <w:r>
              <w:rPr>
                <w:rFonts w:ascii="Times New Roman" w:hAnsi="Times New Roman"/>
              </w:rPr>
              <w:t>Key</w:t>
            </w:r>
            <w:proofErr w:type="spellEnd"/>
            <w:r>
              <w:rPr>
                <w:rFonts w:ascii="Times New Roman" w:hAnsi="Times New Roman"/>
              </w:rPr>
              <w:t xml:space="preserve"> </w:t>
            </w:r>
            <w:proofErr w:type="spellStart"/>
            <w:r>
              <w:rPr>
                <w:rFonts w:ascii="Times New Roman" w:hAnsi="Times New Roman"/>
              </w:rPr>
              <w:t>encapsulation</w:t>
            </w:r>
            <w:proofErr w:type="spellEnd"/>
            <w:r>
              <w:rPr>
                <w:rFonts w:ascii="Times New Roman" w:hAnsi="Times New Roman"/>
              </w:rPr>
              <w:t xml:space="preserve"> </w:t>
            </w:r>
            <w:proofErr w:type="spellStart"/>
            <w:r>
              <w:rPr>
                <w:rFonts w:ascii="Times New Roman" w:hAnsi="Times New Roman"/>
              </w:rPr>
              <w:t>mechanism</w:t>
            </w:r>
            <w:proofErr w:type="spellEnd"/>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 xml:space="preserve">International </w:t>
            </w:r>
            <w:proofErr w:type="spellStart"/>
            <w:r w:rsidRPr="00B9078F">
              <w:rPr>
                <w:rFonts w:ascii="Times New Roman" w:hAnsi="Times New Roman"/>
              </w:rPr>
              <w:t>Organization</w:t>
            </w:r>
            <w:proofErr w:type="spellEnd"/>
            <w:r w:rsidRPr="00B9078F">
              <w:rPr>
                <w:rFonts w:ascii="Times New Roman" w:hAnsi="Times New Roman"/>
              </w:rPr>
              <w:t xml:space="preserve"> </w:t>
            </w:r>
            <w:proofErr w:type="spellStart"/>
            <w:r w:rsidRPr="00B9078F">
              <w:rPr>
                <w:rFonts w:ascii="Times New Roman" w:hAnsi="Times New Roman"/>
              </w:rPr>
              <w:t>for</w:t>
            </w:r>
            <w:proofErr w:type="spellEnd"/>
            <w:r w:rsidRPr="00B9078F">
              <w:rPr>
                <w:rFonts w:ascii="Times New Roman" w:hAnsi="Times New Roman"/>
              </w:rPr>
              <w:t xml:space="preserve"> </w:t>
            </w:r>
            <w:proofErr w:type="spellStart"/>
            <w:r w:rsidRPr="00B9078F">
              <w:rPr>
                <w:rFonts w:ascii="Times New Roman" w:hAnsi="Times New Roman"/>
              </w:rPr>
              <w:t>Standardization</w:t>
            </w:r>
            <w:proofErr w:type="spellEnd"/>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1A1E4E52" w14:textId="77777777" w:rsidR="003762E2" w:rsidRDefault="003762E2" w:rsidP="00E4449B">
            <w:pPr>
              <w:pStyle w:val="Odstavec"/>
              <w:tabs>
                <w:tab w:val="clear" w:pos="709"/>
              </w:tabs>
              <w:rPr>
                <w:rFonts w:ascii="Times New Roman" w:hAnsi="Times New Roman"/>
              </w:rPr>
            </w:pP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5038691"/>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77777777" w:rsidR="003A658C" w:rsidRPr="00B9078F" w:rsidRDefault="003A658C" w:rsidP="00E4449B">
            <w:pPr>
              <w:pStyle w:val="Odstavec"/>
              <w:tabs>
                <w:tab w:val="clear" w:pos="709"/>
              </w:tabs>
              <w:rPr>
                <w:rFonts w:ascii="Times New Roman" w:hAnsi="Times New Roman"/>
              </w:rPr>
            </w:pPr>
          </w:p>
        </w:tc>
        <w:tc>
          <w:tcPr>
            <w:tcW w:w="5449" w:type="dxa"/>
          </w:tcPr>
          <w:p w14:paraId="7BB946A6" w14:textId="309385A8" w:rsidR="003A658C" w:rsidRPr="003A658C" w:rsidRDefault="003A658C" w:rsidP="00E4449B">
            <w:pPr>
              <w:pStyle w:val="Odstavec"/>
              <w:tabs>
                <w:tab w:val="clear" w:pos="709"/>
              </w:tabs>
              <w:rPr>
                <w:rFonts w:ascii="Times New Roman" w:hAnsi="Times New Roman"/>
              </w:rPr>
            </w:pPr>
            <w:r w:rsidRPr="003A658C">
              <w:rPr>
                <w:rFonts w:ascii="Times New Roman" w:hAnsi="Times New Roman"/>
                <w:szCs w:val="24"/>
              </w:rPr>
              <w:t>Symetrická kryptografie v akci</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77777777" w:rsidR="003A658C" w:rsidRPr="003A658C" w:rsidRDefault="003A658C" w:rsidP="00E4449B">
            <w:pPr>
              <w:pStyle w:val="Odstavec"/>
              <w:tabs>
                <w:tab w:val="clear" w:pos="709"/>
              </w:tabs>
              <w:rPr>
                <w:rFonts w:ascii="Times New Roman" w:hAnsi="Times New Roman"/>
                <w:szCs w:val="24"/>
              </w:rPr>
            </w:pPr>
          </w:p>
        </w:tc>
        <w:tc>
          <w:tcPr>
            <w:tcW w:w="5449" w:type="dxa"/>
          </w:tcPr>
          <w:p w14:paraId="4FA63193" w14:textId="25B8D480" w:rsidR="003A658C" w:rsidRPr="003A658C" w:rsidRDefault="003A658C" w:rsidP="00E4449B">
            <w:pPr>
              <w:pStyle w:val="Odstavec"/>
              <w:tabs>
                <w:tab w:val="clear" w:pos="709"/>
              </w:tabs>
              <w:rPr>
                <w:rFonts w:ascii="Times New Roman" w:hAnsi="Times New Roman"/>
                <w:szCs w:val="24"/>
              </w:rPr>
            </w:pPr>
            <w:r w:rsidRPr="003A658C">
              <w:rPr>
                <w:rFonts w:ascii="Times New Roman" w:hAnsi="Times New Roman"/>
                <w:szCs w:val="24"/>
              </w:rPr>
              <w:t>Mříž se dvěma různými základnami</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6BC67072" w:rsidR="009F07AA" w:rsidRPr="00BC44B3" w:rsidRDefault="009B4F38" w:rsidP="00BC44B3">
            <w:pPr>
              <w:rPr>
                <w:sz w:val="24"/>
                <w:szCs w:val="24"/>
              </w:rPr>
            </w:pPr>
            <w:r w:rsidRPr="009B4F38">
              <w:rPr>
                <w:sz w:val="24"/>
                <w:szCs w:val="24"/>
              </w:rPr>
              <w:t>Popis výměny symetrického klíče mezi Alicí</w:t>
            </w:r>
            <w:r w:rsidR="002B1E05">
              <w:rPr>
                <w:sz w:val="24"/>
                <w:szCs w:val="24"/>
              </w:rPr>
              <w:t xml:space="preserve"> a </w:t>
            </w:r>
            <w:r w:rsidRPr="009B4F38">
              <w:rPr>
                <w:sz w:val="24"/>
                <w:szCs w:val="24"/>
              </w:rPr>
              <w:t>CA</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1A1E820D" w:rsidR="00BC44B3" w:rsidRPr="00B9078F" w:rsidRDefault="00BC44B3" w:rsidP="00BC44B3">
            <w:r w:rsidRPr="00BC44B3">
              <w:rPr>
                <w:sz w:val="24"/>
                <w:szCs w:val="24"/>
              </w:rPr>
              <w:t>Popis výměny symetrického klíče mezi Alicí</w:t>
            </w:r>
            <w:r w:rsidR="002B1E05">
              <w:rPr>
                <w:sz w:val="24"/>
                <w:szCs w:val="24"/>
              </w:rPr>
              <w:t xml:space="preserve"> a </w:t>
            </w:r>
            <w:r w:rsidRPr="00BC44B3">
              <w:rPr>
                <w:sz w:val="24"/>
                <w:szCs w:val="24"/>
              </w:rPr>
              <w:t>Bobem</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63C583FD" w:rsidR="00BC44B3" w:rsidRPr="00B9078F" w:rsidRDefault="003A658C"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6649A9EB" w:rsidR="00BC44B3" w:rsidRPr="00B9078F" w:rsidRDefault="003A658C" w:rsidP="00E4449B">
            <w:pPr>
              <w:pStyle w:val="Odstavec"/>
              <w:tabs>
                <w:tab w:val="clear" w:pos="709"/>
              </w:tabs>
              <w:rPr>
                <w:rFonts w:ascii="Times New Roman" w:hAnsi="Times New Roman"/>
              </w:rPr>
            </w:pPr>
            <w:r>
              <w:rPr>
                <w:rFonts w:ascii="Times New Roman" w:hAnsi="Times New Roman"/>
              </w:rPr>
              <w:t>Odeslání zprávy</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45EFEAE6" w:rsidR="00BC44B3" w:rsidRPr="00B9078F" w:rsidRDefault="003A658C"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6A7E430C" w:rsidR="00BC44B3" w:rsidRPr="00B9078F" w:rsidRDefault="003A658C" w:rsidP="00E4449B">
            <w:pPr>
              <w:pStyle w:val="Odstavec"/>
              <w:tabs>
                <w:tab w:val="clear" w:pos="709"/>
              </w:tabs>
              <w:rPr>
                <w:rFonts w:ascii="Times New Roman" w:hAnsi="Times New Roman"/>
              </w:rPr>
            </w:pPr>
            <w:r>
              <w:rPr>
                <w:rFonts w:ascii="Times New Roman" w:hAnsi="Times New Roman"/>
              </w:rPr>
              <w:t>Zaregistrování uzlu v síti</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210E5462" w:rsidR="00BC44B3" w:rsidRPr="00B9078F" w:rsidRDefault="003A658C"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749226BD" w:rsidR="00BC44B3" w:rsidRPr="00B9078F" w:rsidRDefault="00110365" w:rsidP="00E4449B">
            <w:pPr>
              <w:pStyle w:val="Odstavec"/>
              <w:tabs>
                <w:tab w:val="clear" w:pos="709"/>
              </w:tabs>
              <w:rPr>
                <w:rFonts w:ascii="Times New Roman" w:hAnsi="Times New Roman"/>
              </w:rPr>
            </w:pPr>
            <w:r>
              <w:rPr>
                <w:rFonts w:ascii="Times New Roman" w:hAnsi="Times New Roman"/>
              </w:rPr>
              <w:t>Přijetí zprávy</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3A0CAF86" w:rsidR="00BC44B3" w:rsidRPr="00B9078F" w:rsidRDefault="003A658C"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58BC92E" w:rsidR="00BC44B3" w:rsidRPr="00B9078F" w:rsidRDefault="00110365" w:rsidP="00E4449B">
            <w:pPr>
              <w:pStyle w:val="Odstavec"/>
              <w:tabs>
                <w:tab w:val="clear" w:pos="709"/>
              </w:tabs>
              <w:rPr>
                <w:rFonts w:ascii="Times New Roman" w:hAnsi="Times New Roman"/>
              </w:rPr>
            </w:pPr>
            <w:r>
              <w:rPr>
                <w:rFonts w:ascii="Times New Roman" w:hAnsi="Times New Roman"/>
              </w:rPr>
              <w:t>Zahájení těžby</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59B67275" w:rsidR="00BC44B3" w:rsidRPr="00B9078F" w:rsidRDefault="003A658C"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2182FB81" w:rsidR="00BC44B3" w:rsidRPr="00B9078F" w:rsidRDefault="00110365" w:rsidP="00E4449B">
            <w:pPr>
              <w:pStyle w:val="Odstavec"/>
              <w:tabs>
                <w:tab w:val="clear" w:pos="709"/>
              </w:tabs>
              <w:rPr>
                <w:rFonts w:ascii="Times New Roman" w:hAnsi="Times New Roman"/>
              </w:rPr>
            </w:pPr>
            <w:r>
              <w:rPr>
                <w:rFonts w:ascii="Times New Roman" w:hAnsi="Times New Roman"/>
              </w:rPr>
              <w:t>Těžení bloku</w:t>
            </w:r>
            <w:r w:rsidR="002B1E05">
              <w:rPr>
                <w:rFonts w:ascii="Times New Roman" w:hAnsi="Times New Roman"/>
              </w:rPr>
              <w:t xml:space="preserve"> a </w:t>
            </w:r>
            <w:r>
              <w:rPr>
                <w:rFonts w:ascii="Times New Roman" w:hAnsi="Times New Roman"/>
              </w:rPr>
              <w:t>distribuce výsledku</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A50E322" w:rsidR="008071C9" w:rsidRDefault="008071C9"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27C389CA" w:rsidR="008071C9" w:rsidRPr="008071C9" w:rsidRDefault="008071C9" w:rsidP="00E4449B">
            <w:pPr>
              <w:pStyle w:val="Odstavec"/>
              <w:tabs>
                <w:tab w:val="clear" w:pos="709"/>
              </w:tabs>
              <w:rPr>
                <w:rFonts w:ascii="Times New Roman" w:hAnsi="Times New Roman"/>
              </w:rPr>
            </w:pPr>
            <w:r w:rsidRPr="008071C9">
              <w:rPr>
                <w:rFonts w:ascii="Times New Roman" w:hAnsi="Times New Roman"/>
                <w:szCs w:val="24"/>
              </w:rPr>
              <w:t>http požadavek (registrace v síti)</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77777777" w:rsidR="008071C9" w:rsidRDefault="008071C9" w:rsidP="00E4449B">
            <w:pPr>
              <w:pStyle w:val="Odstavec"/>
              <w:tabs>
                <w:tab w:val="clear" w:pos="709"/>
              </w:tabs>
              <w:rPr>
                <w:rFonts w:ascii="Times New Roman" w:hAnsi="Times New Roman"/>
              </w:rPr>
            </w:pP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77777777" w:rsidR="008071C9" w:rsidRDefault="008071C9" w:rsidP="00E4449B">
            <w:pPr>
              <w:pStyle w:val="Odstavec"/>
              <w:tabs>
                <w:tab w:val="clear" w:pos="709"/>
              </w:tabs>
              <w:rPr>
                <w:rFonts w:ascii="Times New Roman" w:hAnsi="Times New Roman"/>
              </w:rPr>
            </w:pP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77777777" w:rsidR="008071C9" w:rsidRDefault="008071C9" w:rsidP="00E4449B">
            <w:pPr>
              <w:pStyle w:val="Odstavec"/>
              <w:tabs>
                <w:tab w:val="clear" w:pos="709"/>
              </w:tabs>
              <w:rPr>
                <w:rFonts w:ascii="Times New Roman" w:hAnsi="Times New Roman"/>
              </w:rPr>
            </w:pP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77777777" w:rsidR="008071C9" w:rsidRDefault="008071C9" w:rsidP="00E4449B">
            <w:pPr>
              <w:pStyle w:val="Odstavec"/>
              <w:tabs>
                <w:tab w:val="clear" w:pos="709"/>
              </w:tabs>
              <w:rPr>
                <w:rFonts w:ascii="Times New Roman" w:hAnsi="Times New Roman"/>
              </w:rPr>
            </w:pP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5038692"/>
      <w:r w:rsidRPr="00B9078F">
        <w:lastRenderedPageBreak/>
        <w:t>SEZNAM TABULEK</w:t>
      </w:r>
      <w:bookmarkEnd w:id="13"/>
      <w:bookmarkEnd w:id="14"/>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5038693"/>
      <w:r w:rsidRPr="00B9078F">
        <w:lastRenderedPageBreak/>
        <w:t>ÚVOD</w:t>
      </w:r>
      <w:bookmarkEnd w:id="15"/>
      <w:bookmarkEnd w:id="16"/>
    </w:p>
    <w:p w14:paraId="03D6C925" w14:textId="07606A6D"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5DDD410E" w:rsidR="0057560F" w:rsidRPr="00B21E21" w:rsidRDefault="00E671C1" w:rsidP="0057560F">
      <w:pPr>
        <w:spacing w:before="0" w:after="0"/>
        <w:ind w:firstLine="397"/>
        <w:jc w:val="both"/>
        <w:rPr>
          <w:sz w:val="22"/>
          <w:szCs w:val="22"/>
        </w:rPr>
      </w:pPr>
      <w:r w:rsidRPr="00B21E21">
        <w:rPr>
          <w:sz w:val="22"/>
          <w:szCs w:val="22"/>
        </w:rPr>
        <w:t>Téma mé diplomové práce</w:t>
      </w:r>
      <w:r w:rsidR="002B1E05">
        <w:rPr>
          <w:sz w:val="22"/>
          <w:szCs w:val="22"/>
        </w:rPr>
        <w:t xml:space="preserve"> a </w:t>
      </w:r>
      <w:r w:rsidR="0057560F" w:rsidRPr="00B21E21">
        <w:rPr>
          <w:sz w:val="22"/>
          <w:szCs w:val="22"/>
        </w:rPr>
        <w:t xml:space="preserve">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w:t>
      </w:r>
      <w:r w:rsidR="002B1E05">
        <w:rPr>
          <w:sz w:val="22"/>
          <w:szCs w:val="22"/>
        </w:rPr>
        <w:t xml:space="preserve">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5D393844"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w:t>
      </w:r>
      <w:r w:rsidR="002B1E05">
        <w:rPr>
          <w:sz w:val="22"/>
          <w:szCs w:val="22"/>
          <w:lang w:eastAsia="cs-CZ"/>
        </w:rPr>
        <w:t xml:space="preserve"> a </w:t>
      </w:r>
      <w:r w:rsidRPr="00B21E21">
        <w:rPr>
          <w:sz w:val="22"/>
          <w:szCs w:val="22"/>
          <w:lang w:eastAsia="cs-CZ"/>
        </w:rPr>
        <w:t>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w:t>
      </w:r>
      <w:proofErr w:type="gramStart"/>
      <w:r w:rsidRPr="00B21E21">
        <w:rPr>
          <w:sz w:val="22"/>
          <w:szCs w:val="22"/>
          <w:lang w:eastAsia="cs-CZ"/>
        </w:rPr>
        <w:t>naruší</w:t>
      </w:r>
      <w:proofErr w:type="gramEnd"/>
      <w:r w:rsidRPr="00B21E21">
        <w:rPr>
          <w:sz w:val="22"/>
          <w:szCs w:val="22"/>
          <w:lang w:eastAsia="cs-CZ"/>
        </w:rPr>
        <w:t xml:space="preserve">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330ABC">
        <w:rPr>
          <w:sz w:val="22"/>
          <w:szCs w:val="22"/>
          <w:lang w:eastAsia="cs-CZ"/>
        </w:rPr>
        <w:t>h</w:t>
      </w:r>
      <w:r w:rsidR="00264E6D" w:rsidRPr="00264E6D">
        <w:rPr>
          <w:sz w:val="22"/>
          <w:szCs w:val="22"/>
        </w:rPr>
        <w:t xml:space="preserve">1, str </w:t>
      </w:r>
      <w:r w:rsidR="001710F4">
        <w:rPr>
          <w:sz w:val="22"/>
          <w:szCs w:val="22"/>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2017 byla vyhlášena soutěž o kvantově bezpečný kryptografický algoritmus</w:t>
      </w:r>
      <w:r w:rsidR="002B1E05">
        <w:rPr>
          <w:sz w:val="22"/>
          <w:szCs w:val="22"/>
          <w:lang w:eastAsia="cs-CZ"/>
        </w:rPr>
        <w:t xml:space="preserve"> a </w:t>
      </w:r>
      <w:r w:rsidR="003E780B">
        <w:rPr>
          <w:sz w:val="22"/>
          <w:szCs w:val="22"/>
          <w:lang w:eastAsia="cs-CZ"/>
        </w:rPr>
        <w:t>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710F4">
        <w:rPr>
          <w:color w:val="FF0000"/>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1641402C"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w:t>
      </w:r>
      <w:r w:rsidR="002B1E05">
        <w:rPr>
          <w:sz w:val="22"/>
          <w:szCs w:val="22"/>
          <w:lang w:eastAsia="cs-CZ"/>
        </w:rPr>
        <w:t xml:space="preserve"> a </w:t>
      </w:r>
      <w:r w:rsidR="00F342C1" w:rsidRPr="00B21E21">
        <w:rPr>
          <w:sz w:val="22"/>
          <w:szCs w:val="22"/>
          <w:lang w:eastAsia="cs-CZ"/>
        </w:rPr>
        <w:t>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289DAD9F" w:rsidR="00B21E21" w:rsidRDefault="0057560F" w:rsidP="007B3BAA">
      <w:pPr>
        <w:spacing w:before="0" w:after="0"/>
        <w:ind w:firstLine="397"/>
        <w:jc w:val="both"/>
        <w:rPr>
          <w:sz w:val="22"/>
          <w:szCs w:val="22"/>
          <w:lang w:eastAsia="cs-CZ"/>
        </w:rPr>
      </w:pPr>
      <w:r w:rsidRPr="00B21E21">
        <w:rPr>
          <w:sz w:val="22"/>
          <w:szCs w:val="22"/>
          <w:lang w:eastAsia="cs-CZ"/>
        </w:rPr>
        <w:t xml:space="preserve">Bezpečnost informačních systémů ovšem </w:t>
      </w:r>
      <w:proofErr w:type="gramStart"/>
      <w:r w:rsidRPr="00B21E21">
        <w:rPr>
          <w:sz w:val="22"/>
          <w:szCs w:val="22"/>
          <w:lang w:eastAsia="cs-CZ"/>
        </w:rPr>
        <w:t>nekončí</w:t>
      </w:r>
      <w:proofErr w:type="gramEnd"/>
      <w:r w:rsidRPr="00B21E21">
        <w:rPr>
          <w:sz w:val="22"/>
          <w:szCs w:val="22"/>
          <w:lang w:eastAsia="cs-CZ"/>
        </w:rPr>
        <w:t xml:space="preserve">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 vlastnictví informačního systému, pokud mohu beze stopy číst, mazat</w:t>
      </w:r>
      <w:r w:rsidR="002B1E05">
        <w:rPr>
          <w:sz w:val="22"/>
          <w:szCs w:val="22"/>
          <w:lang w:eastAsia="cs-CZ"/>
        </w:rPr>
        <w:t xml:space="preserve"> a </w:t>
      </w:r>
      <w:r w:rsidRPr="00B21E21">
        <w:rPr>
          <w:sz w:val="22"/>
          <w:szCs w:val="22"/>
          <w:lang w:eastAsia="cs-CZ"/>
        </w:rPr>
        <w:t>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Ano, současné ochranné mechanismy, logování aktivity, přímý dohled</w:t>
      </w:r>
      <w:r w:rsidR="002B1E05">
        <w:rPr>
          <w:sz w:val="22"/>
          <w:szCs w:val="22"/>
          <w:lang w:eastAsia="cs-CZ"/>
        </w:rPr>
        <w:t xml:space="preserve"> a </w:t>
      </w:r>
      <w:r w:rsidRPr="00B21E21">
        <w:rPr>
          <w:sz w:val="22"/>
          <w:szCs w:val="22"/>
          <w:lang w:eastAsia="cs-CZ"/>
        </w:rPr>
        <w:t>omezené oprávnění prakticky takovou situaci neumožňují</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w:t>
      </w:r>
      <w:proofErr w:type="gramStart"/>
      <w:r w:rsidRPr="00B21E21">
        <w:rPr>
          <w:sz w:val="22"/>
          <w:szCs w:val="22"/>
          <w:lang w:eastAsia="cs-CZ"/>
        </w:rPr>
        <w:t>řeší</w:t>
      </w:r>
      <w:proofErr w:type="gramEnd"/>
      <w:r w:rsidRPr="00B21E21">
        <w:rPr>
          <w:sz w:val="22"/>
          <w:szCs w:val="22"/>
          <w:lang w:eastAsia="cs-CZ"/>
        </w:rPr>
        <w:t xml:space="preserve">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r w:rsidR="007B3BAA">
        <w:rPr>
          <w:sz w:val="22"/>
          <w:szCs w:val="22"/>
          <w:lang w:eastAsia="cs-CZ"/>
        </w:rPr>
        <w:t xml:space="preserve"> </w:t>
      </w:r>
      <w:r w:rsidR="00B21E21">
        <w:rPr>
          <w:sz w:val="22"/>
          <w:szCs w:val="22"/>
          <w:lang w:eastAsia="cs-CZ"/>
        </w:rPr>
        <w:t xml:space="preserve">Po prozkoumání dostupných </w:t>
      </w:r>
      <w:proofErr w:type="spellStart"/>
      <w:r w:rsidR="00B21E21">
        <w:rPr>
          <w:sz w:val="22"/>
          <w:szCs w:val="22"/>
          <w:lang w:eastAsia="cs-CZ"/>
        </w:rPr>
        <w:lastRenderedPageBreak/>
        <w:t>blockchainových</w:t>
      </w:r>
      <w:proofErr w:type="spellEnd"/>
      <w:r w:rsidR="00B21E21">
        <w:rPr>
          <w:sz w:val="22"/>
          <w:szCs w:val="22"/>
          <w:lang w:eastAsia="cs-CZ"/>
        </w:rPr>
        <w:t xml:space="preserve"> sítí jsem se kvůli </w:t>
      </w:r>
      <w:proofErr w:type="gramStart"/>
      <w:r w:rsidR="00B21E21">
        <w:rPr>
          <w:sz w:val="22"/>
          <w:szCs w:val="22"/>
          <w:lang w:eastAsia="cs-CZ"/>
        </w:rPr>
        <w:t>náročnosti</w:t>
      </w:r>
      <w:proofErr w:type="gramEnd"/>
      <w:r w:rsidR="002B1E05">
        <w:rPr>
          <w:sz w:val="22"/>
          <w:szCs w:val="22"/>
          <w:lang w:eastAsia="cs-CZ"/>
        </w:rPr>
        <w:t xml:space="preserve"> a </w:t>
      </w:r>
      <w:r w:rsidR="00B21E21">
        <w:rPr>
          <w:sz w:val="22"/>
          <w:szCs w:val="22"/>
          <w:lang w:eastAsia="cs-CZ"/>
        </w:rPr>
        <w:t xml:space="preserve">především nekompatibilitě s mým zámyslem rozhodl vyvinout síť vlastní. </w:t>
      </w:r>
    </w:p>
    <w:p w14:paraId="4E236773" w14:textId="48995465"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w:t>
      </w:r>
      <w:r w:rsidR="00677A20">
        <w:rPr>
          <w:sz w:val="22"/>
          <w:szCs w:val="22"/>
          <w:lang w:eastAsia="cs-CZ"/>
        </w:rPr>
        <w:t xml:space="preserve"> [!!]</w:t>
      </w:r>
      <w:r>
        <w:rPr>
          <w:sz w:val="22"/>
          <w:szCs w:val="22"/>
          <w:lang w:eastAsia="cs-CZ"/>
        </w:rPr>
        <w:t xml:space="preserve">.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w:t>
      </w:r>
      <w:r w:rsidR="00677A20">
        <w:rPr>
          <w:sz w:val="22"/>
          <w:szCs w:val="22"/>
          <w:lang w:eastAsia="cs-CZ"/>
        </w:rPr>
        <w:t xml:space="preserve"> [!!]</w:t>
      </w:r>
      <w:r>
        <w:rPr>
          <w:sz w:val="22"/>
          <w:szCs w:val="22"/>
          <w:lang w:eastAsia="cs-CZ"/>
        </w:rPr>
        <w:t>. Tyto podmínky jsou nutné, nikoliv dostatečné,</w:t>
      </w:r>
      <w:r w:rsidR="002B1E05">
        <w:rPr>
          <w:sz w:val="22"/>
          <w:szCs w:val="22"/>
          <w:lang w:eastAsia="cs-CZ"/>
        </w:rPr>
        <w:t xml:space="preserve"> a </w:t>
      </w:r>
      <w:r>
        <w:rPr>
          <w:sz w:val="22"/>
          <w:szCs w:val="22"/>
          <w:lang w:eastAsia="cs-CZ"/>
        </w:rPr>
        <w:t>proto spolu s dostupností je pro zabezpečení ochrany dat v informačním systému nutné aplikovat všechny naráz.</w:t>
      </w:r>
    </w:p>
    <w:p w14:paraId="3BB061E3" w14:textId="490A1836"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sidR="002B1E05">
        <w:rPr>
          <w:sz w:val="22"/>
          <w:szCs w:val="22"/>
          <w:lang w:eastAsia="cs-CZ"/>
        </w:rPr>
        <w:t xml:space="preserve"> a </w:t>
      </w:r>
      <w:r>
        <w:rPr>
          <w:sz w:val="22"/>
          <w:szCs w:val="22"/>
          <w:lang w:eastAsia="cs-CZ"/>
        </w:rPr>
        <w:t>tou je post</w:t>
      </w:r>
      <w:r w:rsidR="007B3BAA">
        <w:rPr>
          <w:sz w:val="22"/>
          <w:szCs w:val="22"/>
          <w:lang w:eastAsia="cs-CZ"/>
        </w:rPr>
        <w:t>-</w:t>
      </w:r>
      <w:r>
        <w:rPr>
          <w:sz w:val="22"/>
          <w:szCs w:val="22"/>
          <w:lang w:eastAsia="cs-CZ"/>
        </w:rPr>
        <w:t xml:space="preserve">kvantová </w:t>
      </w:r>
      <w:proofErr w:type="spellStart"/>
      <w:r>
        <w:rPr>
          <w:sz w:val="22"/>
          <w:szCs w:val="22"/>
          <w:lang w:eastAsia="cs-CZ"/>
        </w:rPr>
        <w:t>blockchainová</w:t>
      </w:r>
      <w:proofErr w:type="spellEnd"/>
      <w:r>
        <w:rPr>
          <w:sz w:val="22"/>
          <w:szCs w:val="22"/>
          <w:lang w:eastAsia="cs-CZ"/>
        </w:rPr>
        <w:t xml:space="preserve"> síť. Shrnuje obě problematiky do jedné celistvé aplikace</w:t>
      </w:r>
      <w:r w:rsidR="007B3BAA">
        <w:rPr>
          <w:sz w:val="22"/>
          <w:szCs w:val="22"/>
          <w:lang w:eastAsia="cs-CZ"/>
        </w:rPr>
        <w:t>,</w:t>
      </w:r>
      <w:r w:rsidR="002B1E05">
        <w:rPr>
          <w:sz w:val="22"/>
          <w:szCs w:val="22"/>
          <w:lang w:eastAsia="cs-CZ"/>
        </w:rPr>
        <w:t xml:space="preserve"> a </w:t>
      </w:r>
      <w:r w:rsidR="007B3BAA">
        <w:rPr>
          <w:sz w:val="22"/>
          <w:szCs w:val="22"/>
          <w:lang w:eastAsia="cs-CZ"/>
        </w:rPr>
        <w:t>proto ji považuji za vrchol této diplomové práce.</w:t>
      </w:r>
    </w:p>
    <w:p w14:paraId="6C8562A4" w14:textId="428F1A64" w:rsidR="006F69ED" w:rsidRPr="007D0ACA" w:rsidRDefault="007D0ACA" w:rsidP="007D0ACA">
      <w:pPr>
        <w:pStyle w:val="Nadpis2"/>
      </w:pPr>
      <w:r>
        <w:tab/>
      </w:r>
      <w:bookmarkStart w:id="17" w:name="_Toc165038694"/>
      <w:r>
        <w:t>Cíle práce</w:t>
      </w:r>
      <w:r w:rsidR="002B1E05">
        <w:t xml:space="preserve"> a </w:t>
      </w:r>
      <w:r>
        <w:t>její omezení</w:t>
      </w:r>
      <w:bookmarkEnd w:id="17"/>
      <w:r w:rsidR="006F69ED" w:rsidRPr="007D0ACA">
        <w:rPr>
          <w:sz w:val="22"/>
          <w:szCs w:val="22"/>
        </w:rPr>
        <w:t xml:space="preserve"> </w:t>
      </w:r>
    </w:p>
    <w:p w14:paraId="0329E8D6" w14:textId="67DB6DDB"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kvantových algoritmů pro běžnou komunikaci</w:t>
      </w:r>
      <w:r w:rsidR="002B1E05">
        <w:rPr>
          <w:sz w:val="22"/>
          <w:szCs w:val="22"/>
          <w:lang w:eastAsia="cs-CZ"/>
        </w:rPr>
        <w:t xml:space="preserve">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w:t>
      </w:r>
      <w:r w:rsidR="002B1E05">
        <w:rPr>
          <w:sz w:val="22"/>
          <w:szCs w:val="22"/>
          <w:lang w:eastAsia="cs-CZ"/>
        </w:rPr>
        <w:t xml:space="preserve"> a </w:t>
      </w:r>
      <w:r>
        <w:rPr>
          <w:sz w:val="22"/>
          <w:szCs w:val="22"/>
          <w:lang w:eastAsia="cs-CZ"/>
        </w:rPr>
        <w:t>jejich implementací.</w:t>
      </w:r>
      <w:r w:rsidR="007D0ACA">
        <w:rPr>
          <w:sz w:val="22"/>
          <w:szCs w:val="22"/>
          <w:lang w:eastAsia="cs-CZ"/>
        </w:rPr>
        <w:t xml:space="preserve"> </w:t>
      </w:r>
    </w:p>
    <w:p w14:paraId="28324C24" w14:textId="25882D29"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 xml:space="preserve">ožnost využitelnosti </w:t>
      </w:r>
      <w:proofErr w:type="spellStart"/>
      <w:r w:rsidR="00D644E0">
        <w:rPr>
          <w:sz w:val="22"/>
          <w:szCs w:val="22"/>
          <w:lang w:eastAsia="cs-CZ"/>
        </w:rPr>
        <w:t>blockchainové</w:t>
      </w:r>
      <w:proofErr w:type="spellEnd"/>
      <w:r w:rsidR="00D644E0">
        <w:rPr>
          <w:sz w:val="22"/>
          <w:szCs w:val="22"/>
          <w:lang w:eastAsia="cs-CZ"/>
        </w:rPr>
        <w:t xml:space="preserve"> sítě pro uchování dat v informační systému</w:t>
      </w:r>
      <w:r>
        <w:rPr>
          <w:sz w:val="22"/>
          <w:szCs w:val="22"/>
          <w:lang w:eastAsia="cs-CZ"/>
        </w:rPr>
        <w:t>,</w:t>
      </w:r>
      <w:r w:rsidR="00D644E0">
        <w:rPr>
          <w:sz w:val="22"/>
          <w:szCs w:val="22"/>
          <w:lang w:eastAsia="cs-CZ"/>
        </w:rPr>
        <w:t xml:space="preserve"> jsem se rozhodl demonstrovat na funkční </w:t>
      </w:r>
      <w:proofErr w:type="spellStart"/>
      <w:r w:rsidR="00D644E0">
        <w:rPr>
          <w:sz w:val="22"/>
          <w:szCs w:val="22"/>
          <w:lang w:eastAsia="cs-CZ"/>
        </w:rPr>
        <w:t>mikroslužbě</w:t>
      </w:r>
      <w:proofErr w:type="spellEnd"/>
      <w:r w:rsidR="00D644E0">
        <w:rPr>
          <w:sz w:val="22"/>
          <w:szCs w:val="22"/>
          <w:lang w:eastAsia="cs-CZ"/>
        </w:rPr>
        <w:t>, kterou podrobně popíšu</w:t>
      </w:r>
      <w:r w:rsidR="007B3BAA">
        <w:rPr>
          <w:sz w:val="22"/>
          <w:szCs w:val="22"/>
          <w:lang w:eastAsia="cs-CZ"/>
        </w:rPr>
        <w:t>, p</w:t>
      </w:r>
      <w:r w:rsidR="00D644E0">
        <w:rPr>
          <w:sz w:val="22"/>
          <w:szCs w:val="22"/>
          <w:lang w:eastAsia="cs-CZ"/>
        </w:rPr>
        <w:t>ředstavím popis jednotlivých částí sítě</w:t>
      </w:r>
      <w:r w:rsidR="002B1E05">
        <w:rPr>
          <w:sz w:val="22"/>
          <w:szCs w:val="22"/>
          <w:lang w:eastAsia="cs-CZ"/>
        </w:rPr>
        <w:t xml:space="preserve">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3AE30BFD"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kvantovou komunikaci. Popíšu odkud lze vzít jejich spustitelné knihovny</w:t>
      </w:r>
      <w:r w:rsidR="002B1E05">
        <w:rPr>
          <w:sz w:val="22"/>
          <w:szCs w:val="22"/>
          <w:lang w:eastAsia="cs-CZ"/>
        </w:rPr>
        <w:t xml:space="preserve"> a </w:t>
      </w:r>
      <w:r>
        <w:rPr>
          <w:sz w:val="22"/>
          <w:szCs w:val="22"/>
          <w:lang w:eastAsia="cs-CZ"/>
        </w:rPr>
        <w:t xml:space="preserve">jak je implementovat do svých programovacích kódů. Představím také </w:t>
      </w:r>
      <w:proofErr w:type="spellStart"/>
      <w:r>
        <w:rPr>
          <w:sz w:val="22"/>
          <w:szCs w:val="22"/>
          <w:lang w:eastAsia="cs-CZ"/>
        </w:rPr>
        <w:t>mikroslužbu</w:t>
      </w:r>
      <w:proofErr w:type="spellEnd"/>
      <w:r>
        <w:rPr>
          <w:sz w:val="22"/>
          <w:szCs w:val="22"/>
          <w:lang w:eastAsia="cs-CZ"/>
        </w:rPr>
        <w:t>, která zajišťuje kvantově bezpečnou komunikaci. Představím její jednotlivé části</w:t>
      </w:r>
      <w:r w:rsidR="002B1E05">
        <w:rPr>
          <w:sz w:val="22"/>
          <w:szCs w:val="22"/>
          <w:lang w:eastAsia="cs-CZ"/>
        </w:rPr>
        <w:t xml:space="preserve"> a </w:t>
      </w:r>
      <w:r>
        <w:rPr>
          <w:sz w:val="22"/>
          <w:szCs w:val="22"/>
          <w:lang w:eastAsia="cs-CZ"/>
        </w:rPr>
        <w:t xml:space="preserve">průběh nezbytné komunikace pro vytvoření kvantově bezpečného kanálu. </w:t>
      </w:r>
      <w:r w:rsidR="00940850">
        <w:rPr>
          <w:sz w:val="22"/>
          <w:szCs w:val="22"/>
          <w:lang w:eastAsia="cs-CZ"/>
        </w:rPr>
        <w:t>Tím splním i druhý</w:t>
      </w:r>
      <w:r w:rsidR="002B1E05">
        <w:rPr>
          <w:sz w:val="22"/>
          <w:szCs w:val="22"/>
          <w:lang w:eastAsia="cs-CZ"/>
        </w:rPr>
        <w:t xml:space="preserve"> a </w:t>
      </w:r>
      <w:r w:rsidR="00940850">
        <w:rPr>
          <w:sz w:val="22"/>
          <w:szCs w:val="22"/>
          <w:lang w:eastAsia="cs-CZ"/>
        </w:rPr>
        <w:t>třetí cíl.</w:t>
      </w:r>
    </w:p>
    <w:p w14:paraId="57E0C6BA" w14:textId="3A3B1AED" w:rsidR="00940850" w:rsidRDefault="007B3BAA" w:rsidP="00D644E0">
      <w:pPr>
        <w:spacing w:before="0" w:after="0"/>
        <w:ind w:firstLine="397"/>
        <w:jc w:val="both"/>
        <w:rPr>
          <w:sz w:val="22"/>
          <w:szCs w:val="22"/>
          <w:lang w:eastAsia="cs-CZ"/>
        </w:rPr>
      </w:pPr>
      <w:r>
        <w:rPr>
          <w:sz w:val="22"/>
          <w:szCs w:val="22"/>
          <w:lang w:eastAsia="cs-CZ"/>
        </w:rPr>
        <w:t xml:space="preserve">Vývoj </w:t>
      </w:r>
      <w:proofErr w:type="spellStart"/>
      <w:r>
        <w:rPr>
          <w:sz w:val="22"/>
          <w:szCs w:val="22"/>
          <w:lang w:eastAsia="cs-CZ"/>
        </w:rPr>
        <w:t>mikroslužeb</w:t>
      </w:r>
      <w:proofErr w:type="spellEnd"/>
      <w:r w:rsidR="00940850">
        <w:rPr>
          <w:sz w:val="22"/>
          <w:szCs w:val="22"/>
          <w:lang w:eastAsia="cs-CZ"/>
        </w:rPr>
        <w:t xml:space="preserve"> budu vykonávat na operačním systému Windows 11. Rozhodl jsem se tak z důvodu jeho širokého rozšíření. Práce je testována i na starším operačním systému Windows 10.</w:t>
      </w:r>
    </w:p>
    <w:p w14:paraId="3530BEDD" w14:textId="29B660DF"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w:t>
      </w:r>
      <w:r w:rsidR="002B1E05">
        <w:rPr>
          <w:sz w:val="22"/>
          <w:szCs w:val="22"/>
          <w:lang w:eastAsia="cs-CZ"/>
        </w:rPr>
        <w:t xml:space="preserve"> a </w:t>
      </w:r>
      <w:r>
        <w:rPr>
          <w:sz w:val="22"/>
          <w:szCs w:val="22"/>
          <w:lang w:eastAsia="cs-CZ"/>
        </w:rPr>
        <w:t>mám s ním nejvíce zkušeností. Verze 3.12 je v době psaní práce nejaktuálnější verzí</w:t>
      </w:r>
      <w:r w:rsidR="002B1E05">
        <w:rPr>
          <w:sz w:val="22"/>
          <w:szCs w:val="22"/>
          <w:lang w:eastAsia="cs-CZ"/>
        </w:rPr>
        <w:t xml:space="preserve"> a </w:t>
      </w:r>
      <w:r>
        <w:rPr>
          <w:sz w:val="22"/>
          <w:szCs w:val="22"/>
          <w:lang w:eastAsia="cs-CZ"/>
        </w:rPr>
        <w:t>poskytuje podporu až do října 2028 [0</w:t>
      </w:r>
      <w:r w:rsidR="00677A20">
        <w:rPr>
          <w:sz w:val="22"/>
          <w:szCs w:val="22"/>
          <w:lang w:eastAsia="cs-CZ"/>
        </w:rPr>
        <w:t>4</w:t>
      </w:r>
      <w:r>
        <w:rPr>
          <w:sz w:val="22"/>
          <w:szCs w:val="22"/>
          <w:lang w:eastAsia="cs-CZ"/>
        </w:rPr>
        <w:t>].</w:t>
      </w:r>
    </w:p>
    <w:p w14:paraId="377AA5BA" w14:textId="058B1394" w:rsidR="00677A20" w:rsidRDefault="00677A20" w:rsidP="00677A20">
      <w:pPr>
        <w:spacing w:before="0" w:after="0"/>
        <w:ind w:firstLine="397"/>
        <w:jc w:val="both"/>
        <w:rPr>
          <w:sz w:val="22"/>
          <w:szCs w:val="22"/>
          <w:lang w:eastAsia="cs-CZ"/>
        </w:rPr>
      </w:pPr>
      <w:r>
        <w:rPr>
          <w:sz w:val="22"/>
          <w:szCs w:val="22"/>
          <w:lang w:eastAsia="cs-CZ"/>
        </w:rPr>
        <w:t>Pro bezpečnou komunikaci je potřeba využít certifikační autoritu, která poskytuje podpisové klíče k podepisování</w:t>
      </w:r>
      <w:r w:rsidR="002B1E05">
        <w:rPr>
          <w:sz w:val="22"/>
          <w:szCs w:val="22"/>
          <w:lang w:eastAsia="cs-CZ"/>
        </w:rPr>
        <w:t xml:space="preserve"> a </w:t>
      </w:r>
      <w:r>
        <w:rPr>
          <w:sz w:val="22"/>
          <w:szCs w:val="22"/>
          <w:lang w:eastAsia="cs-CZ"/>
        </w:rPr>
        <w:t xml:space="preserve">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této diplomové práce,</w:t>
      </w:r>
      <w:r w:rsidR="002B1E05">
        <w:rPr>
          <w:sz w:val="22"/>
          <w:szCs w:val="22"/>
          <w:lang w:eastAsia="cs-CZ"/>
        </w:rPr>
        <w:t xml:space="preserve"> a </w:t>
      </w:r>
      <w:r w:rsidRPr="006A5F7B">
        <w:rPr>
          <w:sz w:val="22"/>
          <w:szCs w:val="22"/>
          <w:lang w:eastAsia="cs-CZ"/>
        </w:rPr>
        <w:t xml:space="preserve">proto využívám jen její lehkou náhradu. </w:t>
      </w:r>
      <w:r w:rsidRPr="006A5F7B">
        <w:rPr>
          <w:color w:val="FF0000"/>
          <w:sz w:val="22"/>
          <w:szCs w:val="22"/>
          <w:lang w:eastAsia="cs-CZ"/>
        </w:rPr>
        <w:t xml:space="preserve">Tato </w:t>
      </w:r>
      <w:proofErr w:type="spellStart"/>
      <w:r w:rsidRPr="006A5F7B">
        <w:rPr>
          <w:color w:val="FF0000"/>
          <w:sz w:val="22"/>
          <w:szCs w:val="22"/>
          <w:lang w:eastAsia="cs-CZ"/>
        </w:rPr>
        <w:t>pseudocertifikační</w:t>
      </w:r>
      <w:proofErr w:type="spellEnd"/>
      <w:r w:rsidRPr="006A5F7B">
        <w:rPr>
          <w:color w:val="FF0000"/>
          <w:sz w:val="22"/>
          <w:szCs w:val="22"/>
          <w:lang w:eastAsia="cs-CZ"/>
        </w:rPr>
        <w:t xml:space="preserve"> autorita</w:t>
      </w:r>
      <w:r w:rsidR="007B3BAA">
        <w:rPr>
          <w:color w:val="FF0000"/>
          <w:sz w:val="22"/>
          <w:szCs w:val="22"/>
          <w:lang w:eastAsia="cs-CZ"/>
        </w:rPr>
        <w:t>, kterou používám,</w:t>
      </w:r>
      <w:r w:rsidRPr="006A5F7B">
        <w:rPr>
          <w:color w:val="FF0000"/>
          <w:sz w:val="22"/>
          <w:szCs w:val="22"/>
          <w:lang w:eastAsia="cs-CZ"/>
        </w:rPr>
        <w:t xml:space="preserve"> nesplňuje všechny potřebné standardy, včetně těch bezpečnostních</w:t>
      </w:r>
      <w:r w:rsidR="000B6F0B">
        <w:rPr>
          <w:color w:val="FF0000"/>
          <w:sz w:val="22"/>
          <w:szCs w:val="22"/>
          <w:lang w:eastAsia="cs-CZ"/>
        </w:rPr>
        <w:t xml:space="preserve"> [!!]</w:t>
      </w:r>
      <w:r w:rsidRPr="006A5F7B">
        <w:rPr>
          <w:color w:val="FF0000"/>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za součást mé diplomové práce</w:t>
      </w:r>
      <w:r w:rsidR="002B1E05">
        <w:rPr>
          <w:sz w:val="22"/>
          <w:szCs w:val="22"/>
          <w:lang w:eastAsia="cs-CZ"/>
        </w:rPr>
        <w:t xml:space="preserve"> a </w:t>
      </w:r>
      <w:r w:rsidRPr="006A5F7B">
        <w:rPr>
          <w:sz w:val="22"/>
          <w:szCs w:val="22"/>
          <w:lang w:eastAsia="cs-CZ"/>
        </w:rPr>
        <w:t xml:space="preserve">budu se o ni zmiňovat jen v nejnutnějších případech. </w:t>
      </w:r>
    </w:p>
    <w:p w14:paraId="3805A262" w14:textId="77777777" w:rsidR="00264E6D" w:rsidRPr="006A5F7B" w:rsidRDefault="00264E6D" w:rsidP="00677A20">
      <w:pPr>
        <w:spacing w:before="0" w:after="0"/>
        <w:ind w:firstLine="397"/>
        <w:jc w:val="both"/>
        <w:rPr>
          <w:sz w:val="22"/>
          <w:szCs w:val="22"/>
          <w:lang w:eastAsia="cs-CZ"/>
        </w:rPr>
      </w:pPr>
    </w:p>
    <w:p w14:paraId="2BC014C5" w14:textId="77777777" w:rsidR="00264E6D" w:rsidRDefault="00264E6D" w:rsidP="00264E6D">
      <w:pPr>
        <w:spacing w:before="0" w:after="0"/>
        <w:jc w:val="both"/>
        <w:rPr>
          <w:sz w:val="22"/>
          <w:szCs w:val="22"/>
          <w:lang w:eastAsia="cs-CZ"/>
        </w:rPr>
      </w:pPr>
    </w:p>
    <w:p w14:paraId="6BE64209" w14:textId="4EEB86D2" w:rsidR="00940850" w:rsidRDefault="00940850" w:rsidP="00940850">
      <w:pPr>
        <w:spacing w:before="0" w:after="0"/>
        <w:jc w:val="both"/>
        <w:rPr>
          <w:sz w:val="22"/>
          <w:szCs w:val="22"/>
          <w:lang w:eastAsia="cs-CZ"/>
        </w:rPr>
      </w:pPr>
      <w:r>
        <w:rPr>
          <w:sz w:val="22"/>
          <w:szCs w:val="22"/>
          <w:lang w:eastAsia="cs-CZ"/>
        </w:rPr>
        <w:t>[0</w:t>
      </w:r>
      <w:r w:rsidR="00677A20">
        <w:rPr>
          <w:sz w:val="22"/>
          <w:szCs w:val="22"/>
          <w:lang w:eastAsia="cs-CZ"/>
        </w:rPr>
        <w:t>4</w:t>
      </w:r>
      <w:r>
        <w:rPr>
          <w:sz w:val="22"/>
          <w:szCs w:val="22"/>
          <w:lang w:eastAsia="cs-CZ"/>
        </w:rPr>
        <w:t xml:space="preserve">] </w:t>
      </w:r>
      <w:r w:rsidRPr="00940850">
        <w:rPr>
          <w:sz w:val="22"/>
          <w:szCs w:val="22"/>
          <w:lang w:eastAsia="cs-CZ"/>
        </w:rPr>
        <w:t>https://www.python.org/downloads/</w:t>
      </w:r>
    </w:p>
    <w:p w14:paraId="155492F4" w14:textId="77777777" w:rsidR="00DD107C" w:rsidRDefault="00DD107C" w:rsidP="00DD107C">
      <w:pPr>
        <w:rPr>
          <w:lang w:eastAsia="cs-CZ"/>
        </w:rPr>
      </w:pPr>
      <w:r>
        <w:rPr>
          <w:lang w:eastAsia="cs-CZ"/>
        </w:rPr>
        <w:t>—  Albert Einstein německo-americký fyzik, autor teorie relativity 1879–1955</w:t>
      </w:r>
    </w:p>
    <w:p w14:paraId="79CEEA3F" w14:textId="77777777" w:rsidR="00E671C1" w:rsidRDefault="00E671C1" w:rsidP="00E671C1"/>
    <w:p w14:paraId="6F25DE5D" w14:textId="77777777" w:rsidR="00E671C1" w:rsidRDefault="00E671C1" w:rsidP="00E671C1">
      <w:pPr>
        <w:rPr>
          <w:lang w:eastAsia="cs-CZ"/>
        </w:rPr>
      </w:pPr>
    </w:p>
    <w:p w14:paraId="04C894AC" w14:textId="77777777" w:rsidR="00E671C1" w:rsidRDefault="00E671C1" w:rsidP="00E671C1">
      <w:pPr>
        <w:rPr>
          <w:lang w:eastAsia="cs-CZ"/>
        </w:rPr>
      </w:pPr>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18" w:name="_Toc162785115"/>
      <w:bookmarkStart w:id="19" w:name="_Toc165038695"/>
      <w:proofErr w:type="spellStart"/>
      <w:r w:rsidRPr="00D47E9A">
        <w:lastRenderedPageBreak/>
        <w:t>Postkvantová</w:t>
      </w:r>
      <w:proofErr w:type="spellEnd"/>
      <w:r w:rsidRPr="00D47E9A">
        <w:t xml:space="preserve"> kryptografie</w:t>
      </w:r>
      <w:bookmarkEnd w:id="18"/>
      <w:bookmarkEnd w:id="19"/>
    </w:p>
    <w:p w14:paraId="0098FD41" w14:textId="5735D1A5" w:rsidR="00430B77" w:rsidRPr="00430B77" w:rsidRDefault="00430B77" w:rsidP="00430B77">
      <w:pPr>
        <w:jc w:val="both"/>
        <w:rPr>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objasnit proč </w:t>
      </w:r>
      <w:proofErr w:type="spellStart"/>
      <w:r>
        <w:rPr>
          <w:sz w:val="22"/>
          <w:szCs w:val="22"/>
          <w:lang w:eastAsia="cs-CZ"/>
        </w:rPr>
        <w:t>postkvantovou</w:t>
      </w:r>
      <w:proofErr w:type="spellEnd"/>
      <w:r>
        <w:rPr>
          <w:sz w:val="22"/>
          <w:szCs w:val="22"/>
          <w:lang w:eastAsia="cs-CZ"/>
        </w:rPr>
        <w:t xml:space="preserve"> kryptografii vůbec potřebujeme, proti čemu nás brání</w:t>
      </w:r>
      <w:r w:rsidR="002B1E05">
        <w:rPr>
          <w:sz w:val="22"/>
          <w:szCs w:val="22"/>
          <w:lang w:eastAsia="cs-CZ"/>
        </w:rPr>
        <w:t xml:space="preserve"> a </w:t>
      </w:r>
      <w:r>
        <w:rPr>
          <w:sz w:val="22"/>
          <w:szCs w:val="22"/>
          <w:lang w:eastAsia="cs-CZ"/>
        </w:rPr>
        <w:t>kdo rozhodoval, jaké algoritmy budou vybrány jako ty nejlepší.</w:t>
      </w:r>
    </w:p>
    <w:p w14:paraId="777F3951" w14:textId="3739DE1A" w:rsidR="00AA78FF" w:rsidRDefault="00AA78FF" w:rsidP="00AA78FF">
      <w:pPr>
        <w:pStyle w:val="Nadpis2"/>
      </w:pPr>
      <w:bookmarkStart w:id="20" w:name="_Toc165038696"/>
      <w:r>
        <w:t xml:space="preserve">Motivace </w:t>
      </w:r>
      <w:proofErr w:type="spellStart"/>
      <w:r>
        <w:t>postkvantové</w:t>
      </w:r>
      <w:proofErr w:type="spellEnd"/>
      <w:r>
        <w:t xml:space="preserve"> kryptografie</w:t>
      </w:r>
      <w:bookmarkEnd w:id="20"/>
    </w:p>
    <w:p w14:paraId="63CB3EBD" w14:textId="7C1F2344" w:rsidR="00AA78FF" w:rsidRDefault="00AA78FF" w:rsidP="00945D59">
      <w:pPr>
        <w:jc w:val="both"/>
        <w:rPr>
          <w:sz w:val="22"/>
          <w:szCs w:val="22"/>
          <w:lang w:eastAsia="cs-CZ"/>
        </w:rPr>
      </w:pPr>
      <w:proofErr w:type="spellStart"/>
      <w:r w:rsidRPr="00AA78FF">
        <w:rPr>
          <w:sz w:val="22"/>
          <w:szCs w:val="22"/>
          <w:lang w:eastAsia="cs-CZ"/>
        </w:rPr>
        <w:t>Postkvantová</w:t>
      </w:r>
      <w:proofErr w:type="spellEnd"/>
      <w:r w:rsidRPr="00AA78FF">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AA78FF">
        <w:rPr>
          <w:sz w:val="22"/>
          <w:szCs w:val="22"/>
          <w:lang w:eastAsia="cs-CZ"/>
        </w:rPr>
        <w:t>Groverův</w:t>
      </w:r>
      <w:proofErr w:type="spellEnd"/>
      <w:r w:rsidR="002B1E05">
        <w:rPr>
          <w:sz w:val="22"/>
          <w:szCs w:val="22"/>
          <w:lang w:eastAsia="cs-CZ"/>
        </w:rPr>
        <w:t xml:space="preserve"> a </w:t>
      </w:r>
      <w:proofErr w:type="spellStart"/>
      <w:r w:rsidRPr="00AA78FF">
        <w:rPr>
          <w:sz w:val="22"/>
          <w:szCs w:val="22"/>
          <w:lang w:eastAsia="cs-CZ"/>
        </w:rPr>
        <w:t>Shorův</w:t>
      </w:r>
      <w:proofErr w:type="spellEnd"/>
      <w:r w:rsidRPr="00AA78FF">
        <w:rPr>
          <w:sz w:val="22"/>
          <w:szCs w:val="22"/>
          <w:lang w:eastAsia="cs-CZ"/>
        </w:rPr>
        <w:t xml:space="preserve"> algoritmus, které mohou ohrozit současné šifrovací metody. Například </w:t>
      </w:r>
      <w:proofErr w:type="spellStart"/>
      <w:r w:rsidRPr="00AA78FF">
        <w:rPr>
          <w:sz w:val="22"/>
          <w:szCs w:val="22"/>
          <w:lang w:eastAsia="cs-CZ"/>
        </w:rPr>
        <w:t>Groverův</w:t>
      </w:r>
      <w:proofErr w:type="spellEnd"/>
      <w:r w:rsidRPr="00AA78FF">
        <w:rPr>
          <w:sz w:val="22"/>
          <w:szCs w:val="22"/>
          <w:lang w:eastAsia="cs-CZ"/>
        </w:rPr>
        <w:t xml:space="preserve"> algoritmus může zrychlit luštění symetrických šifer, jako jsou AES</w:t>
      </w:r>
      <w:r w:rsidR="002B1E05">
        <w:rPr>
          <w:sz w:val="22"/>
          <w:szCs w:val="22"/>
          <w:lang w:eastAsia="cs-CZ"/>
        </w:rPr>
        <w:t xml:space="preserve"> a </w:t>
      </w:r>
      <w:r w:rsidRPr="00AA78FF">
        <w:rPr>
          <w:sz w:val="22"/>
          <w:szCs w:val="22"/>
          <w:lang w:eastAsia="cs-CZ"/>
        </w:rPr>
        <w:t xml:space="preserve">DES, což by mohlo být vyřešeno zvětšením délky klíčů. Na druhou stranu, </w:t>
      </w:r>
      <w:proofErr w:type="spellStart"/>
      <w:r w:rsidRPr="00AA78FF">
        <w:rPr>
          <w:sz w:val="22"/>
          <w:szCs w:val="22"/>
          <w:lang w:eastAsia="cs-CZ"/>
        </w:rPr>
        <w:t>Shorův</w:t>
      </w:r>
      <w:proofErr w:type="spellEnd"/>
      <w:r w:rsidRPr="00AA78FF">
        <w:rPr>
          <w:sz w:val="22"/>
          <w:szCs w:val="22"/>
          <w:lang w:eastAsia="cs-CZ"/>
        </w:rPr>
        <w:t xml:space="preserve"> algoritmus představuje větší hrozbu, protože umožňuje faktorizaci velkých čísel</w:t>
      </w:r>
      <w:r w:rsidR="002B1E05">
        <w:rPr>
          <w:sz w:val="22"/>
          <w:szCs w:val="22"/>
          <w:lang w:eastAsia="cs-CZ"/>
        </w:rPr>
        <w:t xml:space="preserve"> a </w:t>
      </w:r>
      <w:r w:rsidRPr="00AA78FF">
        <w:rPr>
          <w:sz w:val="22"/>
          <w:szCs w:val="22"/>
          <w:lang w:eastAsia="cs-CZ"/>
        </w:rPr>
        <w:t>řešení diskrétního logaritmu v polynomiálním čase, což ohrožuje běžně používané asymetrické šifry jako RSA, DSA, ECDH</w:t>
      </w:r>
      <w:r w:rsidR="002B1E05">
        <w:rPr>
          <w:sz w:val="22"/>
          <w:szCs w:val="22"/>
          <w:lang w:eastAsia="cs-CZ"/>
        </w:rPr>
        <w:t xml:space="preserve"> a </w:t>
      </w:r>
      <w:r w:rsidRPr="00AA78FF">
        <w:rPr>
          <w:sz w:val="22"/>
          <w:szCs w:val="22"/>
          <w:lang w:eastAsia="cs-CZ"/>
        </w:rPr>
        <w:t xml:space="preserve">ECDSA. Vzhledem k tomu, že se předpokládá, že kvantové počítače budou běžně dostupné v horizontu 10 až 20 let, je důležité již nyní </w:t>
      </w:r>
      <w:r>
        <w:rPr>
          <w:sz w:val="22"/>
          <w:szCs w:val="22"/>
          <w:lang w:eastAsia="cs-CZ"/>
        </w:rPr>
        <w:t>přemýšlet nad využitím</w:t>
      </w:r>
      <w:r w:rsidRPr="00AA78FF">
        <w:rPr>
          <w:sz w:val="22"/>
          <w:szCs w:val="22"/>
          <w:lang w:eastAsia="cs-CZ"/>
        </w:rPr>
        <w:t xml:space="preserve"> nov</w:t>
      </w:r>
      <w:r>
        <w:rPr>
          <w:sz w:val="22"/>
          <w:szCs w:val="22"/>
          <w:lang w:eastAsia="cs-CZ"/>
        </w:rPr>
        <w:t xml:space="preserve">ých </w:t>
      </w:r>
      <w:proofErr w:type="spellStart"/>
      <w:r>
        <w:rPr>
          <w:sz w:val="22"/>
          <w:szCs w:val="22"/>
          <w:lang w:eastAsia="cs-CZ"/>
        </w:rPr>
        <w:t>postkvantových</w:t>
      </w:r>
      <w:proofErr w:type="spellEnd"/>
      <w:r>
        <w:rPr>
          <w:sz w:val="22"/>
          <w:szCs w:val="22"/>
          <w:lang w:eastAsia="cs-CZ"/>
        </w:rPr>
        <w:t xml:space="preserve"> algoritmů</w:t>
      </w:r>
      <w:r w:rsidRPr="00AA78FF">
        <w:rPr>
          <w:sz w:val="22"/>
          <w:szCs w:val="22"/>
          <w:lang w:eastAsia="cs-CZ"/>
        </w:rPr>
        <w:t xml:space="preserve">, které </w:t>
      </w:r>
      <w:r>
        <w:rPr>
          <w:sz w:val="22"/>
          <w:szCs w:val="22"/>
          <w:lang w:eastAsia="cs-CZ"/>
        </w:rPr>
        <w:t>jsou</w:t>
      </w:r>
      <w:r w:rsidRPr="00AA78FF">
        <w:rPr>
          <w:sz w:val="22"/>
          <w:szCs w:val="22"/>
          <w:lang w:eastAsia="cs-CZ"/>
        </w:rPr>
        <w:t xml:space="preserve"> schopné odolat potenciálním kvantovým útokům. To je zásadní zejména pro data, která potřebujeme chránit dlouhodobě, neboť i když se zdá, že 10 až 20 let je dlouhá doba, některá data</w:t>
      </w:r>
      <w:r w:rsidR="000B3434">
        <w:rPr>
          <w:sz w:val="22"/>
          <w:szCs w:val="22"/>
          <w:lang w:eastAsia="cs-CZ"/>
        </w:rPr>
        <w:t>, obzvlášť ve vojenském prostředí,</w:t>
      </w:r>
      <w:r w:rsidRPr="00AA78FF">
        <w:rPr>
          <w:sz w:val="22"/>
          <w:szCs w:val="22"/>
          <w:lang w:eastAsia="cs-CZ"/>
        </w:rPr>
        <w:t xml:space="preserve"> musí být zabezpečena na mnohem delší období.</w:t>
      </w:r>
      <w:r>
        <w:rPr>
          <w:sz w:val="22"/>
          <w:szCs w:val="22"/>
          <w:lang w:eastAsia="cs-CZ"/>
        </w:rPr>
        <w:t xml:space="preserve"> </w:t>
      </w:r>
      <w:r w:rsidRPr="00AA78FF">
        <w:rPr>
          <w:color w:val="FF0000"/>
          <w:sz w:val="22"/>
          <w:szCs w:val="22"/>
          <w:lang w:eastAsia="cs-CZ"/>
        </w:rPr>
        <w:t>[</w:t>
      </w:r>
      <w:r w:rsidR="000D3FF0">
        <w:rPr>
          <w:color w:val="FF0000"/>
          <w:sz w:val="22"/>
          <w:szCs w:val="22"/>
          <w:lang w:eastAsia="cs-CZ"/>
        </w:rPr>
        <w:t>h4</w:t>
      </w:r>
      <w:r w:rsidRPr="00AA78FF">
        <w:rPr>
          <w:color w:val="FF0000"/>
          <w:sz w:val="22"/>
          <w:szCs w:val="22"/>
          <w:lang w:eastAsia="cs-CZ"/>
        </w:rPr>
        <w:t>]</w:t>
      </w:r>
    </w:p>
    <w:p w14:paraId="42EEC35C" w14:textId="027DEE22" w:rsidR="006760DD" w:rsidRDefault="006760DD" w:rsidP="006760DD">
      <w:pPr>
        <w:pStyle w:val="Nadpis2"/>
      </w:pPr>
      <w:bookmarkStart w:id="21" w:name="_Toc165038697"/>
      <w:r>
        <w:t>Shrnutí klasické kryptografie</w:t>
      </w:r>
      <w:bookmarkEnd w:id="21"/>
    </w:p>
    <w:p w14:paraId="56A2728C" w14:textId="6F989CF6" w:rsidR="009B6460" w:rsidRDefault="00511E8B" w:rsidP="009B6460">
      <w:pPr>
        <w:spacing w:before="0" w:after="0"/>
        <w:jc w:val="both"/>
        <w:rPr>
          <w:rFonts w:eastAsia="Times New Roman"/>
          <w:sz w:val="22"/>
          <w:szCs w:val="22"/>
          <w:lang w:eastAsia="cs-CZ"/>
        </w:rPr>
      </w:pPr>
      <w:r w:rsidRPr="00511E8B">
        <w:rPr>
          <w:rFonts w:eastAsia="Times New Roman"/>
          <w:sz w:val="22"/>
          <w:szCs w:val="22"/>
          <w:lang w:eastAsia="cs-CZ"/>
        </w:rPr>
        <w:t xml:space="preserve">Předtím, než se ponoříme do detailů </w:t>
      </w:r>
      <w:proofErr w:type="spellStart"/>
      <w:r w:rsidRPr="00511E8B">
        <w:rPr>
          <w:rFonts w:eastAsia="Times New Roman"/>
          <w:sz w:val="22"/>
          <w:szCs w:val="22"/>
          <w:lang w:eastAsia="cs-CZ"/>
        </w:rPr>
        <w:t>postkvantových</w:t>
      </w:r>
      <w:proofErr w:type="spellEnd"/>
      <w:r w:rsidRPr="00511E8B">
        <w:rPr>
          <w:rFonts w:eastAsia="Times New Roman"/>
          <w:sz w:val="22"/>
          <w:szCs w:val="22"/>
          <w:lang w:eastAsia="cs-CZ"/>
        </w:rPr>
        <w:t xml:space="preserve"> šifrovacích metod, je důležité pochopit základní principy kryptologie</w:t>
      </w:r>
      <w:r w:rsidR="002B1E05">
        <w:rPr>
          <w:rFonts w:eastAsia="Times New Roman"/>
          <w:sz w:val="22"/>
          <w:szCs w:val="22"/>
          <w:lang w:eastAsia="cs-CZ"/>
        </w:rPr>
        <w:t xml:space="preserve"> a </w:t>
      </w:r>
      <w:r w:rsidRPr="00511E8B">
        <w:rPr>
          <w:rFonts w:eastAsia="Times New Roman"/>
          <w:sz w:val="22"/>
          <w:szCs w:val="22"/>
          <w:lang w:eastAsia="cs-CZ"/>
        </w:rPr>
        <w:t xml:space="preserve">jaký dopad by mělo, kdyby kvantové počítače dokázaly kryptografii prolomit. </w:t>
      </w:r>
    </w:p>
    <w:p w14:paraId="10944CC0" w14:textId="29833060" w:rsidR="00511E8B" w:rsidRDefault="00511E8B" w:rsidP="009B6460">
      <w:pPr>
        <w:spacing w:before="0" w:after="0"/>
        <w:ind w:firstLine="397"/>
        <w:jc w:val="both"/>
        <w:rPr>
          <w:rFonts w:eastAsia="Times New Roman"/>
          <w:sz w:val="22"/>
          <w:szCs w:val="22"/>
          <w:lang w:eastAsia="cs-CZ"/>
        </w:rPr>
      </w:pP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w:t>
      </w:r>
      <w:r w:rsidR="002B1E05">
        <w:rPr>
          <w:rFonts w:eastAsia="Times New Roman"/>
          <w:sz w:val="22"/>
          <w:szCs w:val="22"/>
          <w:lang w:eastAsia="cs-CZ"/>
        </w:rPr>
        <w:t xml:space="preserve"> a </w:t>
      </w:r>
      <w:r w:rsidRPr="00511E8B">
        <w:rPr>
          <w:rFonts w:eastAsia="Times New Roman"/>
          <w:sz w:val="22"/>
          <w:szCs w:val="22"/>
          <w:lang w:eastAsia="cs-CZ"/>
        </w:rPr>
        <w:t>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ale nemá k dispozici žádný soukromý komunikační kanál. Aby zabránila Evě v odposlechu</w:t>
      </w:r>
      <w:r w:rsidR="002B1E05">
        <w:rPr>
          <w:rFonts w:eastAsia="Times New Roman"/>
          <w:sz w:val="22"/>
          <w:szCs w:val="22"/>
          <w:lang w:eastAsia="cs-CZ"/>
        </w:rPr>
        <w:t xml:space="preserve"> a </w:t>
      </w:r>
      <w:r w:rsidRPr="00511E8B">
        <w:rPr>
          <w:rFonts w:eastAsia="Times New Roman"/>
          <w:sz w:val="22"/>
          <w:szCs w:val="22"/>
          <w:lang w:eastAsia="cs-CZ"/>
        </w:rPr>
        <w:t xml:space="preserve">potenciálním odcizení </w:t>
      </w:r>
      <w:r w:rsidR="000B3434">
        <w:rPr>
          <w:rFonts w:eastAsia="Times New Roman"/>
          <w:sz w:val="22"/>
          <w:szCs w:val="22"/>
          <w:lang w:eastAsia="cs-CZ"/>
        </w:rPr>
        <w:t>peněz</w:t>
      </w:r>
      <w:r w:rsidRPr="00511E8B">
        <w:rPr>
          <w:rFonts w:eastAsia="Times New Roman"/>
          <w:sz w:val="22"/>
          <w:szCs w:val="22"/>
          <w:lang w:eastAsia="cs-CZ"/>
        </w:rPr>
        <w:t>, Alice využije šifrování. Když byli Alice</w:t>
      </w:r>
      <w:r w:rsidR="002B1E05">
        <w:rPr>
          <w:rFonts w:eastAsia="Times New Roman"/>
          <w:sz w:val="22"/>
          <w:szCs w:val="22"/>
          <w:lang w:eastAsia="cs-CZ"/>
        </w:rPr>
        <w:t xml:space="preserve"> a </w:t>
      </w:r>
      <w:r w:rsidRPr="00511E8B">
        <w:rPr>
          <w:rFonts w:eastAsia="Times New Roman"/>
          <w:sz w:val="22"/>
          <w:szCs w:val="22"/>
          <w:lang w:eastAsia="cs-CZ"/>
        </w:rPr>
        <w:t xml:space="preserve">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w:t>
      </w:r>
      <w:r w:rsidR="002B1E05">
        <w:rPr>
          <w:rFonts w:eastAsia="Times New Roman"/>
          <w:sz w:val="22"/>
          <w:szCs w:val="22"/>
          <w:lang w:eastAsia="cs-CZ"/>
        </w:rPr>
        <w:t xml:space="preserve"> a </w:t>
      </w:r>
      <w:r w:rsidRPr="00511E8B">
        <w:rPr>
          <w:rFonts w:eastAsia="Times New Roman"/>
          <w:sz w:val="22"/>
          <w:szCs w:val="22"/>
          <w:lang w:eastAsia="cs-CZ"/>
        </w:rPr>
        <w:t>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h2</w:t>
      </w:r>
      <w:r w:rsidR="00922D00" w:rsidRPr="00922D00">
        <w:rPr>
          <w:rFonts w:eastAsia="Times New Roman"/>
          <w:color w:val="FF0000"/>
          <w:sz w:val="22"/>
          <w:szCs w:val="22"/>
          <w:lang w:eastAsia="cs-CZ"/>
        </w:rPr>
        <w:t>]</w:t>
      </w:r>
    </w:p>
    <w:p w14:paraId="79C721E6" w14:textId="12E8FA38" w:rsidR="00FD55A1" w:rsidRPr="00FD55A1" w:rsidRDefault="00FD55A1" w:rsidP="00FD55A1">
      <w:pPr>
        <w:spacing w:after="0"/>
        <w:jc w:val="center"/>
        <w:rPr>
          <w:rFonts w:eastAsia="Times New Roman"/>
          <w:sz w:val="22"/>
          <w:szCs w:val="22"/>
          <w:lang w:eastAsia="cs-CZ"/>
        </w:rPr>
      </w:pPr>
      <w:r w:rsidRPr="00945D59">
        <w:rPr>
          <w:rFonts w:eastAsia="Times New Roman"/>
          <w:noProof/>
          <w:color w:val="FF0000"/>
          <w:sz w:val="22"/>
          <w:szCs w:val="22"/>
          <w:lang w:eastAsia="cs-CZ"/>
        </w:rPr>
        <w:lastRenderedPageBreak/>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4E5893" w:rsidRPr="003A658C">
        <w:rPr>
          <w:color w:val="FF0000"/>
        </w:rPr>
        <w:t>[</w:t>
      </w:r>
      <w:r w:rsidR="00432AC5">
        <w:rPr>
          <w:color w:val="FF0000"/>
        </w:rPr>
        <w:t>s</w:t>
      </w:r>
      <w:r w:rsidR="004E5893" w:rsidRPr="003A658C">
        <w:rPr>
          <w:color w:val="FF0000"/>
        </w:rPr>
        <w:t>2]</w:t>
      </w:r>
    </w:p>
    <w:p w14:paraId="22BFAEDF" w14:textId="38103F80" w:rsidR="00922D00" w:rsidRDefault="00922D00" w:rsidP="00FD55A1">
      <w:pPr>
        <w:spacing w:before="0" w:after="0"/>
        <w:ind w:firstLine="397"/>
        <w:jc w:val="both"/>
        <w:rPr>
          <w:rFonts w:eastAsia="Times New Roman"/>
          <w:color w:val="FF0000"/>
          <w:sz w:val="22"/>
          <w:szCs w:val="22"/>
          <w:lang w:eastAsia="cs-CZ"/>
        </w:rPr>
      </w:pPr>
      <w:r w:rsidRPr="00922D00">
        <w:rPr>
          <w:rFonts w:eastAsia="Times New Roman"/>
          <w:sz w:val="22"/>
          <w:szCs w:val="22"/>
          <w:lang w:eastAsia="cs-CZ"/>
        </w:rPr>
        <w:t>V případě, že Alice</w:t>
      </w:r>
      <w:r w:rsidR="002B1E05">
        <w:rPr>
          <w:rFonts w:eastAsia="Times New Roman"/>
          <w:sz w:val="22"/>
          <w:szCs w:val="22"/>
          <w:lang w:eastAsia="cs-CZ"/>
        </w:rPr>
        <w:t xml:space="preserve"> a </w:t>
      </w:r>
      <w:r w:rsidRPr="00922D00">
        <w:rPr>
          <w:rFonts w:eastAsia="Times New Roman"/>
          <w:sz w:val="22"/>
          <w:szCs w:val="22"/>
          <w:lang w:eastAsia="cs-CZ"/>
        </w:rPr>
        <w:t>Bob chtějí komunikovat v tajnosti, ale nemohou se osobně setkat k výměně klíčů, mohou využít metodu kryptografie založené na veřejném</w:t>
      </w:r>
      <w:r w:rsidR="002B1E05">
        <w:rPr>
          <w:rFonts w:eastAsia="Times New Roman"/>
          <w:sz w:val="22"/>
          <w:szCs w:val="22"/>
          <w:lang w:eastAsia="cs-CZ"/>
        </w:rPr>
        <w:t xml:space="preserve"> a </w:t>
      </w:r>
      <w:r w:rsidRPr="00922D00">
        <w:rPr>
          <w:rFonts w:eastAsia="Times New Roman"/>
          <w:sz w:val="22"/>
          <w:szCs w:val="22"/>
          <w:lang w:eastAsia="cs-CZ"/>
        </w:rPr>
        <w:t xml:space="preserve">soukromém klíči. Bob si </w:t>
      </w:r>
      <w:proofErr w:type="gramStart"/>
      <w:r w:rsidRPr="00922D00">
        <w:rPr>
          <w:rFonts w:eastAsia="Times New Roman"/>
          <w:sz w:val="22"/>
          <w:szCs w:val="22"/>
          <w:lang w:eastAsia="cs-CZ"/>
        </w:rPr>
        <w:t>vytvoří</w:t>
      </w:r>
      <w:proofErr w:type="gramEnd"/>
      <w:r w:rsidRPr="00922D00">
        <w:rPr>
          <w:rFonts w:eastAsia="Times New Roman"/>
          <w:sz w:val="22"/>
          <w:szCs w:val="22"/>
          <w:lang w:eastAsia="cs-CZ"/>
        </w:rPr>
        <w:t xml:space="preserve"> dva klíče: jeden veřejný, který může bezpečně sdílet s celým světem</w:t>
      </w:r>
      <w:r w:rsidR="002B1E05">
        <w:rPr>
          <w:rFonts w:eastAsia="Times New Roman"/>
          <w:sz w:val="22"/>
          <w:szCs w:val="22"/>
          <w:lang w:eastAsia="cs-CZ"/>
        </w:rPr>
        <w:t xml:space="preserve"> a </w:t>
      </w:r>
      <w:r w:rsidRPr="00922D00">
        <w:rPr>
          <w:rFonts w:eastAsia="Times New Roman"/>
          <w:sz w:val="22"/>
          <w:szCs w:val="22"/>
          <w:lang w:eastAsia="cs-CZ"/>
        </w:rPr>
        <w:t>který slouží k šifrování zpráv určených pro něj,</w:t>
      </w:r>
      <w:r w:rsidR="002B1E05">
        <w:rPr>
          <w:rFonts w:eastAsia="Times New Roman"/>
          <w:sz w:val="22"/>
          <w:szCs w:val="22"/>
          <w:lang w:eastAsia="cs-CZ"/>
        </w:rPr>
        <w:t xml:space="preserve"> a </w:t>
      </w:r>
      <w:r w:rsidRPr="00922D00">
        <w:rPr>
          <w:rFonts w:eastAsia="Times New Roman"/>
          <w:sz w:val="22"/>
          <w:szCs w:val="22"/>
          <w:lang w:eastAsia="cs-CZ"/>
        </w:rPr>
        <w:t>druhý soukromý, který si nechá pro sebe</w:t>
      </w:r>
      <w:r w:rsidR="002B1E05">
        <w:rPr>
          <w:rFonts w:eastAsia="Times New Roman"/>
          <w:sz w:val="22"/>
          <w:szCs w:val="22"/>
          <w:lang w:eastAsia="cs-CZ"/>
        </w:rPr>
        <w:t xml:space="preserve"> a </w:t>
      </w:r>
      <w:r w:rsidRPr="00922D00">
        <w:rPr>
          <w:rFonts w:eastAsia="Times New Roman"/>
          <w:sz w:val="22"/>
          <w:szCs w:val="22"/>
          <w:lang w:eastAsia="cs-CZ"/>
        </w:rPr>
        <w:t>používá ho k dešifrování přijatých zpráv. Když Alice chce Bobovi poslat šifrovanou zprávu, najde jeho veřejný klíč</w:t>
      </w:r>
      <w:r w:rsidR="002B1E05">
        <w:rPr>
          <w:rFonts w:eastAsia="Times New Roman"/>
          <w:sz w:val="22"/>
          <w:szCs w:val="22"/>
          <w:lang w:eastAsia="cs-CZ"/>
        </w:rPr>
        <w:t xml:space="preserve"> a </w:t>
      </w:r>
      <w:r w:rsidRPr="00922D00">
        <w:rPr>
          <w:rFonts w:eastAsia="Times New Roman"/>
          <w:sz w:val="22"/>
          <w:szCs w:val="22"/>
          <w:lang w:eastAsia="cs-CZ"/>
        </w:rPr>
        <w:t>s jeho pomocí zprávu zašifruje. Tento proces zajišťuje, že i kdyby někdo jako Eva zprávu zachytil, bez přístupu k Bobovu soukromému klíči by viděl pouze nesrozumitelný text. Po přijetí zprávy Bob použije svůj soukromý klíč k jejímu dešifrování</w:t>
      </w:r>
      <w:r w:rsidR="002B1E05">
        <w:rPr>
          <w:rFonts w:eastAsia="Times New Roman"/>
          <w:sz w:val="22"/>
          <w:szCs w:val="22"/>
          <w:lang w:eastAsia="cs-CZ"/>
        </w:rPr>
        <w:t xml:space="preserve"> a </w:t>
      </w:r>
      <w:r w:rsidRPr="00922D00">
        <w:rPr>
          <w:rFonts w:eastAsia="Times New Roman"/>
          <w:sz w:val="22"/>
          <w:szCs w:val="22"/>
          <w:lang w:eastAsia="cs-CZ"/>
        </w:rPr>
        <w:t>může si tak přečíst Alicinu zprávu.</w:t>
      </w:r>
      <w:r w:rsidR="000B3434">
        <w:rPr>
          <w:rFonts w:eastAsia="Times New Roman"/>
          <w:sz w:val="22"/>
          <w:szCs w:val="22"/>
          <w:lang w:eastAsia="cs-CZ"/>
        </w:rPr>
        <w:t xml:space="preserve"> Tento způsob šifrování založený na veřejném</w:t>
      </w:r>
      <w:r w:rsidR="002B1E05">
        <w:rPr>
          <w:rFonts w:eastAsia="Times New Roman"/>
          <w:sz w:val="22"/>
          <w:szCs w:val="22"/>
          <w:lang w:eastAsia="cs-CZ"/>
        </w:rPr>
        <w:t xml:space="preserve"> a </w:t>
      </w:r>
      <w:r w:rsidR="000B3434">
        <w:rPr>
          <w:rFonts w:eastAsia="Times New Roman"/>
          <w:sz w:val="22"/>
          <w:szCs w:val="22"/>
          <w:lang w:eastAsia="cs-CZ"/>
        </w:rPr>
        <w:t xml:space="preserve">soukromém klíči se nazývá asymetrická kryptografie. </w:t>
      </w:r>
      <w:r w:rsidR="007D1850" w:rsidRPr="000B3434">
        <w:rPr>
          <w:rFonts w:eastAsia="Times New Roman"/>
          <w:color w:val="FF0000"/>
          <w:sz w:val="22"/>
          <w:szCs w:val="22"/>
          <w:lang w:eastAsia="cs-CZ"/>
        </w:rPr>
        <w:t>[</w:t>
      </w:r>
      <w:r w:rsidR="00330ABC">
        <w:rPr>
          <w:rFonts w:eastAsia="Times New Roman"/>
          <w:color w:val="FF0000"/>
          <w:sz w:val="22"/>
          <w:szCs w:val="22"/>
          <w:lang w:eastAsia="cs-CZ"/>
        </w:rPr>
        <w:t>h2</w:t>
      </w:r>
      <w:r w:rsidR="007D1850">
        <w:rPr>
          <w:rFonts w:eastAsia="Times New Roman"/>
          <w:color w:val="FF0000"/>
          <w:sz w:val="22"/>
          <w:szCs w:val="22"/>
          <w:lang w:eastAsia="cs-CZ"/>
        </w:rPr>
        <w:t>]</w:t>
      </w:r>
    </w:p>
    <w:p w14:paraId="6BB540AC" w14:textId="7C93C94F" w:rsidR="00395954" w:rsidRDefault="00395954" w:rsidP="00395954">
      <w:pPr>
        <w:spacing w:before="0" w:after="0"/>
        <w:ind w:firstLine="397"/>
        <w:jc w:val="center"/>
        <w:rPr>
          <w:rFonts w:eastAsia="Times New Roman"/>
          <w:sz w:val="22"/>
          <w:szCs w:val="22"/>
          <w:lang w:eastAsia="cs-CZ"/>
        </w:rPr>
      </w:pPr>
      <w:r w:rsidRPr="00395954">
        <w:rPr>
          <w:rFonts w:eastAsia="Times New Roman"/>
          <w:noProof/>
          <w:sz w:val="22"/>
          <w:szCs w:val="22"/>
          <w:lang w:eastAsia="cs-CZ"/>
        </w:rPr>
        <w:drawing>
          <wp:inline distT="0" distB="0" distL="0" distR="0" wp14:anchorId="4C9EDDD9" wp14:editId="6081F715">
            <wp:extent cx="5399405" cy="2451100"/>
            <wp:effectExtent l="0" t="0" r="0" b="6350"/>
            <wp:docPr id="168686763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7638" name="Obrázek 1" descr="Obsah obrázku text, snímek obrazovky, Písmo&#10;&#10;Popis byl vytvořen automaticky"/>
                    <pic:cNvPicPr/>
                  </pic:nvPicPr>
                  <pic:blipFill>
                    <a:blip r:embed="rId16"/>
                    <a:stretch>
                      <a:fillRect/>
                    </a:stretch>
                  </pic:blipFill>
                  <pic:spPr>
                    <a:xfrm>
                      <a:off x="0" y="0"/>
                      <a:ext cx="5399405" cy="2451100"/>
                    </a:xfrm>
                    <a:prstGeom prst="rect">
                      <a:avLst/>
                    </a:prstGeom>
                  </pic:spPr>
                </pic:pic>
              </a:graphicData>
            </a:graphic>
          </wp:inline>
        </w:drawing>
      </w:r>
    </w:p>
    <w:p w14:paraId="0F79CC56" w14:textId="186A1DAA"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Pr="003A658C">
        <w:rPr>
          <w:color w:val="FF0000"/>
        </w:rPr>
        <w:t>[</w:t>
      </w:r>
      <w:r>
        <w:rPr>
          <w:color w:val="FF0000"/>
        </w:rPr>
        <w:t>s3</w:t>
      </w:r>
      <w:r w:rsidRPr="003A658C">
        <w:rPr>
          <w:color w:val="FF0000"/>
        </w:rPr>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6D36F3E9"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w:t>
      </w:r>
      <w:r w:rsidR="002B1E05">
        <w:rPr>
          <w:rFonts w:eastAsia="Times New Roman"/>
          <w:sz w:val="22"/>
          <w:szCs w:val="22"/>
          <w:lang w:eastAsia="cs-CZ"/>
        </w:rPr>
        <w:t xml:space="preserve"> a </w:t>
      </w:r>
      <w:r w:rsidRPr="00FD55A1">
        <w:rPr>
          <w:rFonts w:eastAsia="Times New Roman"/>
          <w:sz w:val="22"/>
          <w:szCs w:val="22"/>
          <w:lang w:eastAsia="cs-CZ"/>
        </w:rPr>
        <w:t xml:space="preserve">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w:t>
      </w:r>
      <w:r w:rsidR="002B1E05">
        <w:rPr>
          <w:rFonts w:eastAsia="Times New Roman"/>
          <w:sz w:val="22"/>
          <w:szCs w:val="22"/>
          <w:lang w:eastAsia="cs-CZ"/>
        </w:rPr>
        <w:t xml:space="preserve"> a </w:t>
      </w:r>
      <w:r w:rsidRPr="00FD55A1">
        <w:rPr>
          <w:rFonts w:eastAsia="Times New Roman"/>
          <w:sz w:val="22"/>
          <w:szCs w:val="22"/>
          <w:lang w:eastAsia="cs-CZ"/>
        </w:rPr>
        <w:t xml:space="preserve">Bob začínají pomocí </w:t>
      </w:r>
      <w:r w:rsidR="0061262D">
        <w:rPr>
          <w:rFonts w:eastAsia="Times New Roman"/>
          <w:sz w:val="22"/>
          <w:szCs w:val="22"/>
          <w:lang w:eastAsia="cs-CZ"/>
        </w:rPr>
        <w:t xml:space="preserve">mechanismu </w:t>
      </w:r>
      <w:proofErr w:type="spellStart"/>
      <w:r w:rsidR="0061262D">
        <w:rPr>
          <w:rFonts w:eastAsia="Times New Roman"/>
          <w:sz w:val="22"/>
          <w:szCs w:val="22"/>
          <w:lang w:eastAsia="cs-CZ"/>
        </w:rPr>
        <w:t>Diffie</w:t>
      </w:r>
      <w:proofErr w:type="spellEnd"/>
      <w:r w:rsidR="0061262D">
        <w:rPr>
          <w:rFonts w:eastAsia="Times New Roman"/>
          <w:sz w:val="22"/>
          <w:szCs w:val="22"/>
          <w:lang w:eastAsia="cs-CZ"/>
        </w:rPr>
        <w:t>-Hellman, nebo KEM (metody zapouzdření klíčů)</w:t>
      </w:r>
      <w:r w:rsidRPr="00FD55A1">
        <w:rPr>
          <w:rFonts w:eastAsia="Times New Roman"/>
          <w:sz w:val="22"/>
          <w:szCs w:val="22"/>
          <w:lang w:eastAsia="cs-CZ"/>
        </w:rPr>
        <w:t>, aby tajně sdělili jednu malou zprávu, která je pouze sdíleným klíčem. Poté použijí tento sdílený klíč s dobře zavedeným symetrickým schématem, typicky schématem nazývaným</w:t>
      </w:r>
      <w:r w:rsidR="002D7FA7">
        <w:rPr>
          <w:rFonts w:eastAsia="Times New Roman"/>
          <w:sz w:val="22"/>
          <w:szCs w:val="22"/>
          <w:lang w:eastAsia="cs-CZ"/>
        </w:rPr>
        <w:t xml:space="preserve"> AES</w:t>
      </w:r>
      <w:r w:rsidRPr="00FD55A1">
        <w:rPr>
          <w:rFonts w:eastAsia="Times New Roman"/>
          <w:sz w:val="22"/>
          <w:szCs w:val="22"/>
          <w:lang w:eastAsia="cs-CZ"/>
        </w:rPr>
        <w:t xml:space="preserve">, aby pokračovali ve své tajné komunikaci bez režie, kterou vyžadují techniky veřejného klíče. Takto běžné internetové standardy, jako je  </w:t>
      </w:r>
      <w:hyperlink r:id="rId17" w:tgtFrame="_blank" w:history="1">
        <w:r w:rsidRPr="00FD55A1">
          <w:rPr>
            <w:rFonts w:eastAsia="Times New Roman"/>
            <w:sz w:val="22"/>
            <w:szCs w:val="22"/>
            <w:u w:val="single"/>
            <w:lang w:eastAsia="cs-CZ"/>
          </w:rPr>
          <w:t>TLS,</w:t>
        </w:r>
      </w:hyperlink>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9C6C9D">
        <w:rPr>
          <w:rFonts w:eastAsia="Times New Roman"/>
          <w:color w:val="FF0000"/>
          <w:sz w:val="22"/>
          <w:szCs w:val="22"/>
          <w:lang w:eastAsia="cs-CZ"/>
        </w:rPr>
        <w:t>[</w:t>
      </w:r>
      <w:r w:rsidR="00330ABC">
        <w:rPr>
          <w:rFonts w:eastAsia="Times New Roman"/>
          <w:color w:val="FF0000"/>
          <w:sz w:val="22"/>
          <w:szCs w:val="22"/>
          <w:lang w:eastAsia="cs-CZ"/>
        </w:rPr>
        <w:t>h2</w:t>
      </w:r>
      <w:r>
        <w:rPr>
          <w:rFonts w:eastAsia="Times New Roman"/>
          <w:color w:val="FF0000"/>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8"/>
                    <a:stretch>
                      <a:fillRect/>
                    </a:stretch>
                  </pic:blipFill>
                  <pic:spPr>
                    <a:xfrm>
                      <a:off x="0" y="0"/>
                      <a:ext cx="5399405" cy="3209290"/>
                    </a:xfrm>
                    <a:prstGeom prst="rect">
                      <a:avLst/>
                    </a:prstGeom>
                  </pic:spPr>
                </pic:pic>
              </a:graphicData>
            </a:graphic>
          </wp:inline>
        </w:drawing>
      </w:r>
    </w:p>
    <w:p w14:paraId="716F00FA" w14:textId="7B11164E"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vs</w:t>
      </w:r>
      <w:r>
        <w:rPr>
          <w:rFonts w:eastAsia="Times New Roman"/>
          <w:lang w:eastAsia="cs-CZ"/>
        </w:rPr>
        <w:t xml:space="preserve"> </w:t>
      </w:r>
      <w:proofErr w:type="spellStart"/>
      <w:r>
        <w:rPr>
          <w:rFonts w:eastAsia="Times New Roman"/>
          <w:lang w:eastAsia="cs-CZ"/>
        </w:rPr>
        <w:t>Diffie</w:t>
      </w:r>
      <w:proofErr w:type="spellEnd"/>
      <w:r>
        <w:rPr>
          <w:rFonts w:eastAsia="Times New Roman"/>
          <w:lang w:eastAsia="cs-CZ"/>
        </w:rPr>
        <w:t>-Hellman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3A658C">
        <w:rPr>
          <w:color w:val="FF0000"/>
        </w:rPr>
        <w:t>[</w:t>
      </w:r>
      <w:r>
        <w:rPr>
          <w:color w:val="FF0000"/>
        </w:rPr>
        <w:t>s5</w:t>
      </w:r>
      <w:r w:rsidRPr="003A658C">
        <w:rPr>
          <w:color w:val="FF0000"/>
        </w:rPr>
        <w:t>]</w:t>
      </w:r>
    </w:p>
    <w:p w14:paraId="3B327D36" w14:textId="51BFB32C" w:rsidR="00FD55A1" w:rsidRDefault="006760DD" w:rsidP="00044ECA">
      <w:pPr>
        <w:spacing w:before="0" w:after="0"/>
        <w:ind w:firstLine="397"/>
        <w:jc w:val="both"/>
        <w:rPr>
          <w:rFonts w:eastAsia="Times New Roman"/>
          <w:color w:val="FF0000"/>
          <w:sz w:val="22"/>
          <w:szCs w:val="22"/>
          <w:lang w:eastAsia="cs-CZ"/>
        </w:rPr>
      </w:pPr>
      <w:r w:rsidRPr="006760DD">
        <w:rPr>
          <w:rFonts w:eastAsia="Times New Roman"/>
          <w:sz w:val="22"/>
          <w:szCs w:val="22"/>
          <w:lang w:eastAsia="cs-CZ"/>
        </w:rPr>
        <w:t>Symetrická šifrovací metoda AES,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w:t>
      </w:r>
      <w:r w:rsidR="002B1E05">
        <w:rPr>
          <w:rFonts w:eastAsia="Times New Roman"/>
          <w:sz w:val="22"/>
          <w:szCs w:val="22"/>
          <w:lang w:eastAsia="cs-CZ"/>
        </w:rPr>
        <w:t xml:space="preserve"> a </w:t>
      </w:r>
      <w:r w:rsidRPr="006760DD">
        <w:rPr>
          <w:rFonts w:eastAsia="Times New Roman"/>
          <w:sz w:val="22"/>
          <w:szCs w:val="22"/>
          <w:lang w:eastAsia="cs-CZ"/>
        </w:rPr>
        <w:t>soukromý klíč, který obsahuje informace umožňující faktorizaci n na dva prvočíselné faktory p</w:t>
      </w:r>
      <w:r w:rsidR="002B1E05">
        <w:rPr>
          <w:rFonts w:eastAsia="Times New Roman"/>
          <w:sz w:val="22"/>
          <w:szCs w:val="22"/>
          <w:lang w:eastAsia="cs-CZ"/>
        </w:rPr>
        <w:t xml:space="preserve"> a </w:t>
      </w:r>
      <w:r w:rsidRPr="006760DD">
        <w:rPr>
          <w:rFonts w:eastAsia="Times New Roman"/>
          <w:sz w:val="22"/>
          <w:szCs w:val="22"/>
          <w:lang w:eastAsia="cs-CZ"/>
        </w:rPr>
        <w:t xml:space="preserve">q, kde n = </w:t>
      </w:r>
      <w:proofErr w:type="spellStart"/>
      <w:r w:rsidRPr="006760DD">
        <w:rPr>
          <w:rFonts w:eastAsia="Times New Roman"/>
          <w:sz w:val="22"/>
          <w:szCs w:val="22"/>
          <w:lang w:eastAsia="cs-CZ"/>
        </w:rPr>
        <w:t>pq</w:t>
      </w:r>
      <w:proofErr w:type="spellEnd"/>
      <w:r w:rsidRPr="006760DD">
        <w:rPr>
          <w:rFonts w:eastAsia="Times New Roman"/>
          <w:sz w:val="22"/>
          <w:szCs w:val="22"/>
          <w:lang w:eastAsia="cs-CZ"/>
        </w:rPr>
        <w:t>. Alice může zašifrovat zprávu pro Boba pomocí n, ale k dešifrování je potřeba znát p</w:t>
      </w:r>
      <w:r w:rsidR="002B1E05">
        <w:rPr>
          <w:rFonts w:eastAsia="Times New Roman"/>
          <w:sz w:val="22"/>
          <w:szCs w:val="22"/>
          <w:lang w:eastAsia="cs-CZ"/>
        </w:rPr>
        <w:t xml:space="preserve"> a </w:t>
      </w:r>
      <w:r w:rsidRPr="006760DD">
        <w:rPr>
          <w:rFonts w:eastAsia="Times New Roman"/>
          <w:sz w:val="22"/>
          <w:szCs w:val="22"/>
          <w:lang w:eastAsia="cs-CZ"/>
        </w:rPr>
        <w:t>q. Pro Boba je to jednoduché, protože zná obě prvočísla, ale pro každého, kdo zachytí zprávu, jako je Eva, je výzvou získat p</w:t>
      </w:r>
      <w:r w:rsidR="002B1E05">
        <w:rPr>
          <w:rFonts w:eastAsia="Times New Roman"/>
          <w:sz w:val="22"/>
          <w:szCs w:val="22"/>
          <w:lang w:eastAsia="cs-CZ"/>
        </w:rPr>
        <w:t xml:space="preserve"> a </w:t>
      </w:r>
      <w:r w:rsidRPr="006760DD">
        <w:rPr>
          <w:rFonts w:eastAsia="Times New Roman"/>
          <w:sz w:val="22"/>
          <w:szCs w:val="22"/>
          <w:lang w:eastAsia="cs-CZ"/>
        </w:rPr>
        <w:t xml:space="preserve">q faktorizací n. </w:t>
      </w:r>
      <w:proofErr w:type="spellStart"/>
      <w:r w:rsidRPr="006760DD">
        <w:rPr>
          <w:rFonts w:eastAsia="Times New Roman"/>
          <w:sz w:val="22"/>
          <w:szCs w:val="22"/>
          <w:lang w:eastAsia="cs-CZ"/>
        </w:rPr>
        <w:t>Shorův</w:t>
      </w:r>
      <w:proofErr w:type="spellEnd"/>
      <w:r w:rsidRPr="006760DD">
        <w:rPr>
          <w:rFonts w:eastAsia="Times New Roman"/>
          <w:sz w:val="22"/>
          <w:szCs w:val="22"/>
          <w:lang w:eastAsia="cs-CZ"/>
        </w:rPr>
        <w:t xml:space="preserve"> algoritmus, který se zabývá problémem faktorizace, je na současných počítačích neefektivní, pokud jsou p</w:t>
      </w:r>
      <w:r w:rsidR="002B1E05">
        <w:rPr>
          <w:rFonts w:eastAsia="Times New Roman"/>
          <w:sz w:val="22"/>
          <w:szCs w:val="22"/>
          <w:lang w:eastAsia="cs-CZ"/>
        </w:rPr>
        <w:t xml:space="preserve"> a </w:t>
      </w:r>
      <w:r w:rsidRPr="006760DD">
        <w:rPr>
          <w:rFonts w:eastAsia="Times New Roman"/>
          <w:sz w:val="22"/>
          <w:szCs w:val="22"/>
          <w:lang w:eastAsia="cs-CZ"/>
        </w:rPr>
        <w:t xml:space="preserve">q dostatečně </w:t>
      </w:r>
      <w:r w:rsidRPr="006760DD">
        <w:rPr>
          <w:rFonts w:eastAsia="Times New Roman"/>
          <w:sz w:val="22"/>
          <w:szCs w:val="22"/>
          <w:lang w:eastAsia="cs-CZ"/>
        </w:rPr>
        <w:lastRenderedPageBreak/>
        <w:t>velká. Bezpečnost jiných metod výměny veřejných klíčů je odvozena z jiných složitých matematických problémů, jako je například problém diskrétního logaritmu,</w:t>
      </w:r>
      <w:r w:rsidR="002B1E05">
        <w:rPr>
          <w:rFonts w:eastAsia="Times New Roman"/>
          <w:sz w:val="22"/>
          <w:szCs w:val="22"/>
          <w:lang w:eastAsia="cs-CZ"/>
        </w:rPr>
        <w:t xml:space="preserve"> a </w:t>
      </w:r>
      <w:r w:rsidRPr="006760DD">
        <w:rPr>
          <w:rFonts w:eastAsia="Times New Roman"/>
          <w:sz w:val="22"/>
          <w:szCs w:val="22"/>
          <w:lang w:eastAsia="cs-CZ"/>
        </w:rPr>
        <w:t>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w:t>
      </w:r>
      <w:r w:rsidR="000D3FF0">
        <w:rPr>
          <w:rFonts w:eastAsia="Times New Roman"/>
          <w:color w:val="FF0000"/>
          <w:sz w:val="22"/>
          <w:szCs w:val="22"/>
          <w:lang w:eastAsia="cs-CZ"/>
        </w:rPr>
        <w:t>h2</w:t>
      </w:r>
      <w:r w:rsidR="00FD55A1">
        <w:rPr>
          <w:rFonts w:eastAsia="Times New Roman"/>
          <w:color w:val="FF0000"/>
          <w:sz w:val="22"/>
          <w:szCs w:val="22"/>
          <w:lang w:eastAsia="cs-CZ"/>
        </w:rPr>
        <w:t>]</w:t>
      </w:r>
    </w:p>
    <w:p w14:paraId="2C2AFB83" w14:textId="1D622880" w:rsidR="0062687C" w:rsidRDefault="0062687C" w:rsidP="00044ECA">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w:t>
      </w:r>
      <w:r w:rsidR="002B1E05">
        <w:rPr>
          <w:rFonts w:eastAsia="Times New Roman"/>
          <w:sz w:val="22"/>
          <w:szCs w:val="22"/>
          <w:lang w:eastAsia="cs-CZ"/>
        </w:rPr>
        <w:t xml:space="preserve"> a </w:t>
      </w:r>
      <w:r w:rsidRPr="006760DD">
        <w:rPr>
          <w:rFonts w:eastAsia="Times New Roman"/>
          <w:sz w:val="22"/>
          <w:szCs w:val="22"/>
          <w:lang w:eastAsia="cs-CZ"/>
        </w:rPr>
        <w:t>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w:t>
      </w:r>
      <w:r w:rsidR="002B1E05">
        <w:rPr>
          <w:rFonts w:eastAsia="Times New Roman"/>
          <w:sz w:val="22"/>
          <w:szCs w:val="22"/>
          <w:lang w:eastAsia="cs-CZ"/>
        </w:rPr>
        <w:t xml:space="preserve"> a </w:t>
      </w:r>
      <w:r w:rsidRPr="006760DD">
        <w:rPr>
          <w:rFonts w:eastAsia="Times New Roman"/>
          <w:sz w:val="22"/>
          <w:szCs w:val="22"/>
          <w:lang w:eastAsia="cs-CZ"/>
        </w:rPr>
        <w:t xml:space="preserve">potenciálně ji upravit. V digitálním světě se tento problém </w:t>
      </w:r>
      <w:proofErr w:type="gramStart"/>
      <w:r w:rsidRPr="006760DD">
        <w:rPr>
          <w:rFonts w:eastAsia="Times New Roman"/>
          <w:sz w:val="22"/>
          <w:szCs w:val="22"/>
          <w:lang w:eastAsia="cs-CZ"/>
        </w:rPr>
        <w:t>řeší</w:t>
      </w:r>
      <w:proofErr w:type="gramEnd"/>
      <w:r w:rsidRPr="006760DD">
        <w:rPr>
          <w:rFonts w:eastAsia="Times New Roman"/>
          <w:sz w:val="22"/>
          <w:szCs w:val="22"/>
          <w:lang w:eastAsia="cs-CZ"/>
        </w:rPr>
        <w:t xml:space="preserve"> pomocí technologie známé jako digitální podpisy.</w:t>
      </w:r>
    </w:p>
    <w:p w14:paraId="6A097068" w14:textId="663F3BDB"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Digitální podpis je pokročilá matematická metoda, která ověřuje pravost</w:t>
      </w:r>
      <w:r w:rsidR="002B1E05">
        <w:rPr>
          <w:rFonts w:eastAsia="Times New Roman"/>
          <w:sz w:val="22"/>
          <w:szCs w:val="22"/>
          <w:lang w:eastAsia="cs-CZ"/>
        </w:rPr>
        <w:t xml:space="preserve"> a </w:t>
      </w:r>
      <w:r w:rsidRPr="0062687C">
        <w:rPr>
          <w:rFonts w:eastAsia="Times New Roman"/>
          <w:sz w:val="22"/>
          <w:szCs w:val="22"/>
          <w:lang w:eastAsia="cs-CZ"/>
        </w:rPr>
        <w:t>nedotčenost digitálních dokumentů, zpráv nebo softwaru. Jedná se o digitální obdobu ručně psaného podpisu nebo razítka, ale poskytuje mnohem vyšší úroveň zabezpečení. Cílem digitálního podpisu je zabránit padělání</w:t>
      </w:r>
      <w:r w:rsidR="002B1E05">
        <w:rPr>
          <w:rFonts w:eastAsia="Times New Roman"/>
          <w:sz w:val="22"/>
          <w:szCs w:val="22"/>
          <w:lang w:eastAsia="cs-CZ"/>
        </w:rPr>
        <w:t xml:space="preserve"> a </w:t>
      </w:r>
      <w:r w:rsidRPr="0062687C">
        <w:rPr>
          <w:rFonts w:eastAsia="Times New Roman"/>
          <w:sz w:val="22"/>
          <w:szCs w:val="22"/>
          <w:lang w:eastAsia="cs-CZ"/>
        </w:rPr>
        <w:t xml:space="preserve">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 xml:space="preserve">Digitální podpisy </w:t>
      </w:r>
      <w:proofErr w:type="gramStart"/>
      <w:r w:rsidRPr="0062687C">
        <w:rPr>
          <w:rFonts w:eastAsia="Times New Roman"/>
          <w:sz w:val="22"/>
          <w:szCs w:val="22"/>
          <w:lang w:eastAsia="cs-CZ"/>
        </w:rPr>
        <w:t>slouží</w:t>
      </w:r>
      <w:proofErr w:type="gramEnd"/>
      <w:r w:rsidRPr="0062687C">
        <w:rPr>
          <w:rFonts w:eastAsia="Times New Roman"/>
          <w:sz w:val="22"/>
          <w:szCs w:val="22"/>
          <w:lang w:eastAsia="cs-CZ"/>
        </w:rPr>
        <w:t xml:space="preserve"> jako důkaz původu, identity</w:t>
      </w:r>
      <w:r w:rsidR="002B1E05">
        <w:rPr>
          <w:rFonts w:eastAsia="Times New Roman"/>
          <w:sz w:val="22"/>
          <w:szCs w:val="22"/>
          <w:lang w:eastAsia="cs-CZ"/>
        </w:rPr>
        <w:t xml:space="preserve"> a </w:t>
      </w:r>
      <w:r w:rsidRPr="0062687C">
        <w:rPr>
          <w:rFonts w:eastAsia="Times New Roman"/>
          <w:sz w:val="22"/>
          <w:szCs w:val="22"/>
          <w:lang w:eastAsia="cs-CZ"/>
        </w:rPr>
        <w:t xml:space="preserve">stavu elektronických dokumentů, transakcí nebo digitálních zpráv.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1A0E1532" w14:textId="404EC9F0"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 xml:space="preserve">loženy na veřejném klíčovém šifrování, známém také jako asymetrická kryptografie. Pomocí algoritmu veřejného klíče, jako je </w:t>
      </w:r>
      <w:proofErr w:type="spellStart"/>
      <w:r w:rsidR="0062687C" w:rsidRPr="0062687C">
        <w:rPr>
          <w:rFonts w:eastAsia="Times New Roman"/>
          <w:sz w:val="22"/>
          <w:szCs w:val="22"/>
          <w:lang w:eastAsia="cs-CZ"/>
        </w:rPr>
        <w:t>Rivest-Shamir-Adleman</w:t>
      </w:r>
      <w:proofErr w:type="spellEnd"/>
      <w:r w:rsidR="0062687C" w:rsidRPr="0062687C">
        <w:rPr>
          <w:rFonts w:eastAsia="Times New Roman"/>
          <w:sz w:val="22"/>
          <w:szCs w:val="22"/>
          <w:lang w:eastAsia="cs-CZ"/>
        </w:rPr>
        <w:t xml:space="preserve"> (RSA), jsou generovány dva klíče, které jsou matematicky propojeny: jeden soukromý</w:t>
      </w:r>
      <w:r w:rsidR="002B1E05">
        <w:rPr>
          <w:rFonts w:eastAsia="Times New Roman"/>
          <w:sz w:val="22"/>
          <w:szCs w:val="22"/>
          <w:lang w:eastAsia="cs-CZ"/>
        </w:rPr>
        <w:t xml:space="preserve"> a </w:t>
      </w:r>
      <w:r w:rsidR="0062687C" w:rsidRPr="0062687C">
        <w:rPr>
          <w:rFonts w:eastAsia="Times New Roman"/>
          <w:sz w:val="22"/>
          <w:szCs w:val="22"/>
          <w:lang w:eastAsia="cs-CZ"/>
        </w:rPr>
        <w:t>jeden veřejný.</w:t>
      </w:r>
      <w:r w:rsidR="00330ABC">
        <w:rPr>
          <w:rFonts w:eastAsia="Times New Roman"/>
          <w:sz w:val="22"/>
          <w:szCs w:val="22"/>
          <w:lang w:eastAsia="cs-CZ"/>
        </w:rPr>
        <w:t xml:space="preserve"> </w:t>
      </w:r>
      <w:r w:rsidR="0062687C" w:rsidRPr="0062687C">
        <w:rPr>
          <w:rFonts w:eastAsia="Times New Roman"/>
          <w:sz w:val="22"/>
          <w:szCs w:val="22"/>
          <w:lang w:eastAsia="cs-CZ"/>
        </w:rPr>
        <w:t xml:space="preserve">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6EE8D0A1" w14:textId="4A55B8B5" w:rsidR="001E64A2" w:rsidRDefault="005D0B57" w:rsidP="00044ECA">
      <w:pPr>
        <w:spacing w:before="0" w:after="0"/>
        <w:ind w:firstLine="397"/>
        <w:jc w:val="both"/>
        <w:rPr>
          <w:rFonts w:eastAsia="Times New Roman"/>
          <w:sz w:val="22"/>
          <w:szCs w:val="22"/>
          <w:lang w:eastAsia="cs-CZ"/>
        </w:rPr>
      </w:pPr>
      <w:r>
        <w:rPr>
          <w:rFonts w:eastAsia="Times New Roman"/>
          <w:sz w:val="22"/>
          <w:szCs w:val="22"/>
          <w:lang w:eastAsia="cs-CZ"/>
        </w:rPr>
        <w:t>Jedna z možností jak se zprávou</w:t>
      </w:r>
      <w:r w:rsidR="002B1E05">
        <w:rPr>
          <w:rFonts w:eastAsia="Times New Roman"/>
          <w:sz w:val="22"/>
          <w:szCs w:val="22"/>
          <w:lang w:eastAsia="cs-CZ"/>
        </w:rPr>
        <w:t xml:space="preserve"> a </w:t>
      </w:r>
      <w:r>
        <w:rPr>
          <w:rFonts w:eastAsia="Times New Roman"/>
          <w:sz w:val="22"/>
          <w:szCs w:val="22"/>
          <w:lang w:eastAsia="cs-CZ"/>
        </w:rPr>
        <w:t>jejím podpisem nakládat je využít</w:t>
      </w:r>
      <w:r w:rsidR="001E64A2">
        <w:rPr>
          <w:rFonts w:eastAsia="Times New Roman"/>
          <w:sz w:val="22"/>
          <w:szCs w:val="22"/>
          <w:lang w:eastAsia="cs-CZ"/>
        </w:rPr>
        <w:t xml:space="preserve"> </w:t>
      </w:r>
      <w:r w:rsidR="00A2771B">
        <w:rPr>
          <w:rFonts w:eastAsia="Times New Roman"/>
          <w:sz w:val="22"/>
          <w:szCs w:val="22"/>
          <w:lang w:eastAsia="cs-CZ"/>
        </w:rPr>
        <w:t>datovou strukturu</w:t>
      </w:r>
      <w:r>
        <w:rPr>
          <w:rFonts w:eastAsia="Times New Roman"/>
          <w:sz w:val="22"/>
          <w:szCs w:val="22"/>
          <w:lang w:eastAsia="cs-CZ"/>
        </w:rPr>
        <w:t xml:space="preserve"> JSON Web </w:t>
      </w:r>
      <w:proofErr w:type="spellStart"/>
      <w:r>
        <w:rPr>
          <w:rFonts w:eastAsia="Times New Roman"/>
          <w:sz w:val="22"/>
          <w:szCs w:val="22"/>
          <w:lang w:eastAsia="cs-CZ"/>
        </w:rPr>
        <w:t>Signature</w:t>
      </w:r>
      <w:proofErr w:type="spellEnd"/>
      <w:r>
        <w:rPr>
          <w:rFonts w:eastAsia="Times New Roman"/>
          <w:sz w:val="22"/>
          <w:szCs w:val="22"/>
          <w:lang w:eastAsia="cs-CZ"/>
        </w:rPr>
        <w:t xml:space="preserve"> (JWS)</w:t>
      </w:r>
      <w:r w:rsidR="001E64A2">
        <w:rPr>
          <w:rFonts w:eastAsia="Times New Roman"/>
          <w:sz w:val="22"/>
          <w:szCs w:val="22"/>
          <w:lang w:eastAsia="cs-CZ"/>
        </w:rPr>
        <w:t>, kter</w:t>
      </w:r>
      <w:r w:rsidR="00A2771B">
        <w:rPr>
          <w:rFonts w:eastAsia="Times New Roman"/>
          <w:sz w:val="22"/>
          <w:szCs w:val="22"/>
          <w:lang w:eastAsia="cs-CZ"/>
        </w:rPr>
        <w:t>á</w:t>
      </w:r>
      <w:r w:rsidR="001E64A2">
        <w:rPr>
          <w:rFonts w:eastAsia="Times New Roman"/>
          <w:sz w:val="22"/>
          <w:szCs w:val="22"/>
          <w:lang w:eastAsia="cs-CZ"/>
        </w:rPr>
        <w:t xml:space="preserve"> je definován</w:t>
      </w:r>
      <w:r w:rsidR="00A2771B">
        <w:rPr>
          <w:rFonts w:eastAsia="Times New Roman"/>
          <w:sz w:val="22"/>
          <w:szCs w:val="22"/>
          <w:lang w:eastAsia="cs-CZ"/>
        </w:rPr>
        <w:t>a</w:t>
      </w:r>
      <w:r w:rsidR="001E64A2">
        <w:rPr>
          <w:rFonts w:eastAsia="Times New Roman"/>
          <w:sz w:val="22"/>
          <w:szCs w:val="22"/>
          <w:lang w:eastAsia="cs-CZ"/>
        </w:rPr>
        <w:t xml:space="preserve"> v</w:t>
      </w:r>
      <w:r w:rsidR="00A2771B">
        <w:rPr>
          <w:rFonts w:eastAsia="Times New Roman"/>
          <w:sz w:val="22"/>
          <w:szCs w:val="22"/>
          <w:lang w:eastAsia="cs-CZ"/>
        </w:rPr>
        <w:t>e standardu</w:t>
      </w:r>
      <w:r>
        <w:rPr>
          <w:rFonts w:eastAsia="Times New Roman"/>
          <w:sz w:val="22"/>
          <w:szCs w:val="22"/>
          <w:lang w:eastAsia="cs-CZ"/>
        </w:rPr>
        <w:t xml:space="preserve"> RFC 7515. </w:t>
      </w:r>
      <w:r w:rsidR="001E64A2">
        <w:rPr>
          <w:rFonts w:eastAsia="Times New Roman"/>
          <w:sz w:val="22"/>
          <w:szCs w:val="22"/>
          <w:lang w:eastAsia="cs-CZ"/>
        </w:rPr>
        <w:t>JWS se skládá ze</w:t>
      </w:r>
      <w:r w:rsidR="00541D8C">
        <w:rPr>
          <w:rFonts w:eastAsia="Times New Roman"/>
          <w:sz w:val="22"/>
          <w:szCs w:val="22"/>
          <w:lang w:eastAsia="cs-CZ"/>
        </w:rPr>
        <w:t xml:space="preserve"> dvou </w:t>
      </w:r>
      <w:r w:rsidR="00A2771B">
        <w:rPr>
          <w:rFonts w:eastAsia="Times New Roman"/>
          <w:sz w:val="22"/>
          <w:szCs w:val="22"/>
          <w:lang w:eastAsia="cs-CZ"/>
        </w:rPr>
        <w:t xml:space="preserve">datových </w:t>
      </w:r>
      <w:r w:rsidR="00541D8C">
        <w:rPr>
          <w:rFonts w:eastAsia="Times New Roman"/>
          <w:sz w:val="22"/>
          <w:szCs w:val="22"/>
          <w:lang w:eastAsia="cs-CZ"/>
        </w:rPr>
        <w:t>struktur JSON</w:t>
      </w:r>
      <w:r w:rsidR="00A2771B">
        <w:rPr>
          <w:rFonts w:eastAsia="Times New Roman"/>
          <w:sz w:val="22"/>
          <w:szCs w:val="22"/>
          <w:lang w:eastAsia="cs-CZ"/>
        </w:rPr>
        <w:t>:</w:t>
      </w:r>
      <w:r w:rsidR="001E64A2">
        <w:rPr>
          <w:rFonts w:eastAsia="Times New Roman"/>
          <w:sz w:val="22"/>
          <w:szCs w:val="22"/>
          <w:lang w:eastAsia="cs-CZ"/>
        </w:rPr>
        <w:t xml:space="preserve"> hlavičky</w:t>
      </w:r>
      <w:r w:rsidR="002B1E05">
        <w:rPr>
          <w:rFonts w:eastAsia="Times New Roman"/>
          <w:sz w:val="22"/>
          <w:szCs w:val="22"/>
          <w:lang w:eastAsia="cs-CZ"/>
        </w:rPr>
        <w:t xml:space="preserve"> a </w:t>
      </w:r>
      <w:r w:rsidR="001E64A2">
        <w:rPr>
          <w:rFonts w:eastAsia="Times New Roman"/>
          <w:sz w:val="22"/>
          <w:szCs w:val="22"/>
          <w:lang w:eastAsia="cs-CZ"/>
        </w:rPr>
        <w:t>těla</w:t>
      </w:r>
      <w:r w:rsidR="002B1E05">
        <w:rPr>
          <w:rFonts w:eastAsia="Times New Roman"/>
          <w:sz w:val="22"/>
          <w:szCs w:val="22"/>
          <w:lang w:eastAsia="cs-CZ"/>
        </w:rPr>
        <w:t xml:space="preserve"> a </w:t>
      </w:r>
      <w:r w:rsidR="00541D8C">
        <w:rPr>
          <w:rFonts w:eastAsia="Times New Roman"/>
          <w:sz w:val="22"/>
          <w:szCs w:val="22"/>
          <w:lang w:eastAsia="cs-CZ"/>
        </w:rPr>
        <w:t>poté</w:t>
      </w:r>
      <w:r w:rsidR="001E64A2">
        <w:rPr>
          <w:rFonts w:eastAsia="Times New Roman"/>
          <w:sz w:val="22"/>
          <w:szCs w:val="22"/>
          <w:lang w:eastAsia="cs-CZ"/>
        </w:rPr>
        <w:t xml:space="preserve"> podpisu. Hlavička by měla obsahovat o jaký typ zprávy se jedná</w:t>
      </w:r>
      <w:r w:rsidR="002B1E05">
        <w:rPr>
          <w:rFonts w:eastAsia="Times New Roman"/>
          <w:sz w:val="22"/>
          <w:szCs w:val="22"/>
          <w:lang w:eastAsia="cs-CZ"/>
        </w:rPr>
        <w:t xml:space="preserve"> a </w:t>
      </w:r>
      <w:r w:rsidR="001E64A2">
        <w:rPr>
          <w:rFonts w:eastAsia="Times New Roman"/>
          <w:sz w:val="22"/>
          <w:szCs w:val="22"/>
          <w:lang w:eastAsia="cs-CZ"/>
        </w:rPr>
        <w:t>jaký kryptografický algoritmus byl použit pro podepsání zprávy</w:t>
      </w:r>
      <w:r w:rsidR="002B1E05">
        <w:rPr>
          <w:rFonts w:eastAsia="Times New Roman"/>
          <w:sz w:val="22"/>
          <w:szCs w:val="22"/>
          <w:lang w:eastAsia="cs-CZ"/>
        </w:rPr>
        <w:t xml:space="preserve"> a </w:t>
      </w:r>
      <w:r w:rsidR="001E64A2">
        <w:rPr>
          <w:rFonts w:eastAsia="Times New Roman"/>
          <w:sz w:val="22"/>
          <w:szCs w:val="22"/>
          <w:lang w:eastAsia="cs-CZ"/>
        </w:rPr>
        <w:t>obsah</w:t>
      </w:r>
      <w:r w:rsidR="00414FAF">
        <w:rPr>
          <w:rFonts w:eastAsia="Times New Roman"/>
          <w:sz w:val="22"/>
          <w:szCs w:val="22"/>
          <w:lang w:eastAsia="cs-CZ"/>
        </w:rPr>
        <w:t xml:space="preserve">. </w:t>
      </w:r>
      <w:r w:rsidR="001E64A2">
        <w:rPr>
          <w:rFonts w:eastAsia="Times New Roman"/>
          <w:sz w:val="22"/>
          <w:szCs w:val="22"/>
          <w:lang w:eastAsia="cs-CZ"/>
        </w:rPr>
        <w:t>Tělo obsahuje samotnou zprávu</w:t>
      </w:r>
      <w:r w:rsidR="002B1E05">
        <w:rPr>
          <w:rFonts w:eastAsia="Times New Roman"/>
          <w:sz w:val="22"/>
          <w:szCs w:val="22"/>
          <w:lang w:eastAsia="cs-CZ"/>
        </w:rPr>
        <w:t xml:space="preserve"> a </w:t>
      </w:r>
      <w:r w:rsidR="001E64A2">
        <w:rPr>
          <w:rFonts w:eastAsia="Times New Roman"/>
          <w:sz w:val="22"/>
          <w:szCs w:val="22"/>
          <w:lang w:eastAsia="cs-CZ"/>
        </w:rPr>
        <w:t>případně</w:t>
      </w:r>
      <w:r w:rsidR="00A2771B">
        <w:rPr>
          <w:rFonts w:eastAsia="Times New Roman"/>
          <w:sz w:val="22"/>
          <w:szCs w:val="22"/>
          <w:lang w:eastAsia="cs-CZ"/>
        </w:rPr>
        <w:t xml:space="preserve"> dalších</w:t>
      </w:r>
      <w:r w:rsidR="001E64A2">
        <w:rPr>
          <w:rFonts w:eastAsia="Times New Roman"/>
          <w:sz w:val="22"/>
          <w:szCs w:val="22"/>
          <w:lang w:eastAsia="cs-CZ"/>
        </w:rPr>
        <w:t xml:space="preserve"> parametry, </w:t>
      </w:r>
      <w:r w:rsidR="00414FAF">
        <w:rPr>
          <w:rFonts w:eastAsia="Times New Roman"/>
          <w:sz w:val="22"/>
          <w:szCs w:val="22"/>
          <w:lang w:eastAsia="cs-CZ"/>
        </w:rPr>
        <w:t>popisující vlastnosti zprávy. Například pokud je zprávou přístupový token, tak dalším parametrem může být datum expirace tohoto tokenu. Podepisuje se zakódovaná hlavička</w:t>
      </w:r>
      <w:r w:rsidR="002B1E05">
        <w:rPr>
          <w:rFonts w:eastAsia="Times New Roman"/>
          <w:sz w:val="22"/>
          <w:szCs w:val="22"/>
          <w:lang w:eastAsia="cs-CZ"/>
        </w:rPr>
        <w:t xml:space="preserve"> a </w:t>
      </w:r>
      <w:r w:rsidR="00414FAF">
        <w:rPr>
          <w:rFonts w:eastAsia="Times New Roman"/>
          <w:sz w:val="22"/>
          <w:szCs w:val="22"/>
          <w:lang w:eastAsia="cs-CZ"/>
        </w:rPr>
        <w:t>zakódované tělo oddělené tečkou. Pro kódování se používá Base64. Samotný podpis se následně také kóduje</w:t>
      </w:r>
      <w:r w:rsidR="002B1E05">
        <w:rPr>
          <w:rFonts w:eastAsia="Times New Roman"/>
          <w:sz w:val="22"/>
          <w:szCs w:val="22"/>
          <w:lang w:eastAsia="cs-CZ"/>
        </w:rPr>
        <w:t xml:space="preserve"> a </w:t>
      </w:r>
      <w:r w:rsidR="00414FAF">
        <w:rPr>
          <w:rFonts w:eastAsia="Times New Roman"/>
          <w:sz w:val="22"/>
          <w:szCs w:val="22"/>
          <w:lang w:eastAsia="cs-CZ"/>
        </w:rPr>
        <w:t>přikládá se ke zbytku opět tečkou. Výsledkem je tedy řetězec tří Base64 kódů oddělenými tečkami.</w:t>
      </w:r>
      <w:r w:rsidR="00A2771B">
        <w:rPr>
          <w:rFonts w:eastAsia="Times New Roman"/>
          <w:sz w:val="22"/>
          <w:szCs w:val="22"/>
          <w:lang w:eastAsia="cs-CZ"/>
        </w:rPr>
        <w:t xml:space="preserve"> </w:t>
      </w:r>
      <w:r w:rsidR="00541D8C">
        <w:rPr>
          <w:rFonts w:eastAsia="Times New Roman"/>
          <w:sz w:val="22"/>
          <w:szCs w:val="22"/>
          <w:lang w:eastAsia="cs-CZ"/>
        </w:rPr>
        <w:t>[h10]</w:t>
      </w:r>
    </w:p>
    <w:p w14:paraId="5D625331" w14:textId="53AAFE13"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 xml:space="preserve">K ověření že veřejný klíč </w:t>
      </w:r>
      <w:proofErr w:type="gramStart"/>
      <w:r>
        <w:rPr>
          <w:rFonts w:eastAsia="Times New Roman"/>
          <w:sz w:val="22"/>
          <w:szCs w:val="22"/>
          <w:lang w:eastAsia="cs-CZ"/>
        </w:rPr>
        <w:t>patří</w:t>
      </w:r>
      <w:proofErr w:type="gramEnd"/>
      <w:r>
        <w:rPr>
          <w:rFonts w:eastAsia="Times New Roman"/>
          <w:sz w:val="22"/>
          <w:szCs w:val="22"/>
          <w:lang w:eastAsia="cs-CZ"/>
        </w:rPr>
        <w:t xml:space="preserve">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Digitální certifikáty obsahují veřejný klíč, informace o jeho majiteli, data expirace</w:t>
      </w:r>
      <w:r w:rsidR="002B1E05">
        <w:rPr>
          <w:rFonts w:eastAsia="Times New Roman"/>
          <w:sz w:val="22"/>
          <w:szCs w:val="22"/>
          <w:lang w:eastAsia="cs-CZ"/>
        </w:rPr>
        <w:t xml:space="preserve"> a </w:t>
      </w:r>
      <w:r w:rsidR="0062687C" w:rsidRPr="0062687C">
        <w:rPr>
          <w:rFonts w:eastAsia="Times New Roman"/>
          <w:sz w:val="22"/>
          <w:szCs w:val="22"/>
          <w:lang w:eastAsia="cs-CZ"/>
        </w:rPr>
        <w:t>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lastRenderedPageBreak/>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9"/>
                    <a:stretch>
                      <a:fillRect/>
                    </a:stretch>
                  </pic:blipFill>
                  <pic:spPr>
                    <a:xfrm>
                      <a:off x="0" y="0"/>
                      <a:ext cx="5399405" cy="2607310"/>
                    </a:xfrm>
                    <a:prstGeom prst="rect">
                      <a:avLst/>
                    </a:prstGeom>
                  </pic:spPr>
                </pic:pic>
              </a:graphicData>
            </a:graphic>
          </wp:inline>
        </w:drawing>
      </w:r>
    </w:p>
    <w:p w14:paraId="266D9534" w14:textId="26A4F1AF" w:rsidR="00395954" w:rsidRPr="000D3FF0" w:rsidRDefault="00395954" w:rsidP="00395954">
      <w:pPr>
        <w:spacing w:after="0"/>
        <w:jc w:val="center"/>
        <w:rPr>
          <w:rFonts w:eastAsia="Times New Roman"/>
          <w:sz w:val="22"/>
          <w:szCs w:val="22"/>
          <w:lang w:eastAsia="cs-CZ"/>
        </w:rPr>
      </w:pPr>
      <w:r>
        <w:rPr>
          <w:rFonts w:eastAsia="Times New Roman"/>
          <w:lang w:eastAsia="cs-CZ"/>
        </w:rPr>
        <w:t>Obrázek 3 – Digitální podpisy</w:t>
      </w:r>
      <w:r w:rsidRPr="003A658C">
        <w:rPr>
          <w:color w:val="FF0000"/>
        </w:rPr>
        <w:t>[</w:t>
      </w:r>
      <w:r>
        <w:rPr>
          <w:color w:val="FF0000"/>
        </w:rPr>
        <w:t>s4</w:t>
      </w:r>
      <w:r w:rsidRPr="003A658C">
        <w:rPr>
          <w:color w:val="FF0000"/>
        </w:rPr>
        <w:t>]</w:t>
      </w:r>
    </w:p>
    <w:p w14:paraId="6422FED1" w14:textId="6DEF59A8" w:rsidR="006A625B" w:rsidRDefault="006A625B" w:rsidP="006A625B">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hyperlink r:id="rId20" w:history="1">
        <w:r w:rsidR="00432AC5" w:rsidRPr="00DF0B19">
          <w:rPr>
            <w:rStyle w:val="Hypertextovodkaz"/>
            <w:sz w:val="22"/>
            <w:szCs w:val="22"/>
            <w:lang w:eastAsia="cs-CZ"/>
          </w:rPr>
          <w:t>https://www.cryptoquantique.com/blog/post-quantum-cryptography/</w:t>
        </w:r>
      </w:hyperlink>
    </w:p>
    <w:p w14:paraId="13C40B2C" w14:textId="47004380" w:rsidR="000D3FF0" w:rsidRDefault="00432AC5" w:rsidP="006A625B">
      <w:pPr>
        <w:jc w:val="both"/>
        <w:rPr>
          <w:color w:val="FF0000"/>
          <w:sz w:val="22"/>
          <w:szCs w:val="22"/>
          <w:lang w:eastAsia="cs-CZ"/>
        </w:rPr>
      </w:pPr>
      <w:r w:rsidRPr="00922D00">
        <w:rPr>
          <w:rFonts w:eastAsia="Times New Roman"/>
          <w:color w:val="FF0000"/>
          <w:sz w:val="22"/>
          <w:szCs w:val="22"/>
          <w:lang w:eastAsia="cs-CZ"/>
        </w:rPr>
        <w:t>[</w:t>
      </w:r>
      <w:r>
        <w:rPr>
          <w:rFonts w:eastAsia="Times New Roman"/>
          <w:color w:val="FF0000"/>
          <w:sz w:val="22"/>
          <w:szCs w:val="22"/>
          <w:lang w:eastAsia="cs-CZ"/>
        </w:rPr>
        <w:t>s2</w:t>
      </w:r>
      <w:r w:rsidRPr="00922D00">
        <w:rPr>
          <w:rFonts w:eastAsia="Times New Roman"/>
          <w:color w:val="FF0000"/>
          <w:sz w:val="22"/>
          <w:szCs w:val="22"/>
          <w:lang w:eastAsia="cs-CZ"/>
        </w:rPr>
        <w:t>]</w:t>
      </w:r>
      <w:r>
        <w:rPr>
          <w:rFonts w:eastAsia="Times New Roman"/>
          <w:color w:val="FF0000"/>
          <w:sz w:val="22"/>
          <w:szCs w:val="22"/>
          <w:lang w:eastAsia="cs-CZ"/>
        </w:rPr>
        <w:t xml:space="preserve"> </w:t>
      </w:r>
      <w:hyperlink r:id="rId21" w:history="1">
        <w:r w:rsidR="00330ABC" w:rsidRPr="00DF0B19">
          <w:rPr>
            <w:rStyle w:val="Hypertextovodkaz"/>
            <w:sz w:val="22"/>
            <w:szCs w:val="22"/>
            <w:lang w:eastAsia="cs-CZ"/>
          </w:rPr>
          <w:t>https://medium.com/@qcgiitr/post-quantum-cryptography-214b4e4b269a</w:t>
        </w:r>
      </w:hyperlink>
    </w:p>
    <w:p w14:paraId="31A5C3D2" w14:textId="00FD684E" w:rsidR="00395954" w:rsidRPr="00395954" w:rsidRDefault="00395954" w:rsidP="006A625B">
      <w:pPr>
        <w:jc w:val="both"/>
        <w:rPr>
          <w:color w:val="FF0000"/>
          <w:sz w:val="22"/>
          <w:szCs w:val="22"/>
        </w:rPr>
      </w:pPr>
      <w:r w:rsidRPr="00395954">
        <w:rPr>
          <w:color w:val="FF0000"/>
          <w:sz w:val="22"/>
          <w:szCs w:val="22"/>
        </w:rPr>
        <w:t>[s3]</w:t>
      </w:r>
      <w:hyperlink r:id="rId22" w:history="1">
        <w:r w:rsidRPr="00395954">
          <w:rPr>
            <w:rStyle w:val="Hypertextovodkaz"/>
            <w:sz w:val="22"/>
            <w:szCs w:val="22"/>
          </w:rPr>
          <w:t>https://cdn.venafi.com/994513b8-133f-0003-9fb3-9cbe4b61ffeb/41af4733-4c90-44a9-ac83-d3d1c9dedac3/asymmetric-encryption.png?fm=webp&amp;q=85</w:t>
        </w:r>
      </w:hyperlink>
    </w:p>
    <w:p w14:paraId="0F335D81" w14:textId="30858F34" w:rsidR="00395954" w:rsidRDefault="00395954" w:rsidP="006A625B">
      <w:pPr>
        <w:jc w:val="both"/>
        <w:rPr>
          <w:color w:val="FF0000"/>
          <w:sz w:val="22"/>
          <w:szCs w:val="22"/>
        </w:rPr>
      </w:pPr>
      <w:r w:rsidRPr="00395954">
        <w:rPr>
          <w:color w:val="FF0000"/>
          <w:sz w:val="22"/>
          <w:szCs w:val="22"/>
        </w:rPr>
        <w:t>[s4]</w:t>
      </w:r>
      <w:r w:rsidRPr="00395954">
        <w:rPr>
          <w:sz w:val="22"/>
          <w:szCs w:val="22"/>
        </w:rPr>
        <w:t xml:space="preserve"> </w:t>
      </w:r>
      <w:hyperlink r:id="rId23" w:history="1">
        <w:r w:rsidR="009B6460" w:rsidRPr="00D452FB">
          <w:rPr>
            <w:rStyle w:val="Hypertextovodkaz"/>
            <w:sz w:val="22"/>
            <w:szCs w:val="22"/>
          </w:rPr>
          <w:t>https://www.gdpicture.com/blog/safer-signing-process/</w:t>
        </w:r>
      </w:hyperlink>
    </w:p>
    <w:p w14:paraId="22E4C306" w14:textId="77777777" w:rsidR="009B6460" w:rsidRPr="00FD55A1" w:rsidRDefault="009B6460" w:rsidP="009B6460">
      <w:pPr>
        <w:spacing w:before="0" w:after="0"/>
        <w:rPr>
          <w:rFonts w:eastAsia="Times New Roman"/>
          <w:sz w:val="22"/>
          <w:szCs w:val="22"/>
          <w:lang w:eastAsia="cs-CZ"/>
        </w:rPr>
      </w:pPr>
      <w:r w:rsidRPr="003A658C">
        <w:rPr>
          <w:color w:val="FF0000"/>
        </w:rPr>
        <w:t>[</w:t>
      </w:r>
      <w:r>
        <w:rPr>
          <w:color w:val="FF0000"/>
        </w:rPr>
        <w:t>s</w:t>
      </w:r>
      <w:proofErr w:type="gramStart"/>
      <w:r>
        <w:rPr>
          <w:color w:val="FF0000"/>
        </w:rPr>
        <w:t>5</w:t>
      </w:r>
      <w:r w:rsidRPr="003A658C">
        <w:rPr>
          <w:color w:val="FF0000"/>
        </w:rPr>
        <w:t>]</w:t>
      </w:r>
      <w:r w:rsidRPr="00FA5F75">
        <w:rPr>
          <w:rFonts w:eastAsia="Times New Roman"/>
          <w:sz w:val="22"/>
          <w:szCs w:val="22"/>
          <w:lang w:eastAsia="cs-CZ"/>
        </w:rPr>
        <w:t>https://miro.medium.com/v2/resize:fit:1400/format:webp/0*-q0OB65GCekDIm-6.png</w:t>
      </w:r>
      <w:proofErr w:type="gramEnd"/>
    </w:p>
    <w:p w14:paraId="63CC490F" w14:textId="77777777" w:rsidR="009B6460" w:rsidRPr="00395954" w:rsidRDefault="009B6460" w:rsidP="006A625B">
      <w:pPr>
        <w:jc w:val="both"/>
        <w:rPr>
          <w:color w:val="FF0000"/>
          <w:sz w:val="24"/>
          <w:szCs w:val="24"/>
          <w:lang w:eastAsia="cs-CZ"/>
        </w:rPr>
      </w:pPr>
    </w:p>
    <w:p w14:paraId="3AA6F822" w14:textId="393445EA" w:rsidR="001D1F88" w:rsidRDefault="001D1F88" w:rsidP="001D1F88">
      <w:pPr>
        <w:pStyle w:val="Nadpis2"/>
      </w:pPr>
      <w:bookmarkStart w:id="22" w:name="_Toc165038698"/>
      <w:proofErr w:type="spellStart"/>
      <w:r>
        <w:t>Shorův</w:t>
      </w:r>
      <w:proofErr w:type="spellEnd"/>
      <w:r>
        <w:t xml:space="preserve"> algoritmus</w:t>
      </w:r>
      <w:bookmarkEnd w:id="22"/>
    </w:p>
    <w:p w14:paraId="115E4743" w14:textId="3725BF38"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algoritmus využívá kvantové superpozice</w:t>
      </w:r>
      <w:r w:rsidR="002B1E05">
        <w:rPr>
          <w:rFonts w:eastAsia="Times New Roman"/>
          <w:sz w:val="22"/>
          <w:szCs w:val="22"/>
          <w:lang w:eastAsia="cs-CZ"/>
        </w:rPr>
        <w:t xml:space="preserve"> a </w:t>
      </w:r>
      <w:r w:rsidRPr="001D1F88">
        <w:rPr>
          <w:rFonts w:eastAsia="Times New Roman"/>
          <w:sz w:val="22"/>
          <w:szCs w:val="22"/>
          <w:lang w:eastAsia="cs-CZ"/>
        </w:rPr>
        <w:t>provázání k odhalení periody funkce, což je zásadní pro faktorizaci. Základem je kvantová Fourierova transformace, která umožňuje kvantovému počítači zpracovat všechny možné vstupy najednou. Algoritmus začíná výběrem náhodného čísla</w:t>
      </w:r>
      <w:r w:rsidR="002B1E05">
        <w:rPr>
          <w:rFonts w:eastAsia="Times New Roman"/>
          <w:sz w:val="22"/>
          <w:szCs w:val="22"/>
          <w:lang w:eastAsia="cs-CZ"/>
        </w:rPr>
        <w:t xml:space="preserve"> a </w:t>
      </w:r>
      <w:r w:rsidRPr="001D1F88">
        <w:rPr>
          <w:rFonts w:eastAsia="Times New Roman"/>
          <w:sz w:val="22"/>
          <w:szCs w:val="22"/>
          <w:lang w:eastAsia="cs-CZ"/>
        </w:rPr>
        <w:t xml:space="preserve">jeho zpracováním pomocí modulární aritmetiky k nalezení periody. Tato perioda je pak klíčem k faktorizaci, což má důležité implikace pro kryptografii, zejména pro šifrování RSA.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w:t>
      </w:r>
      <w:r w:rsidR="00E33899">
        <w:rPr>
          <w:rFonts w:eastAsia="Times New Roman"/>
          <w:color w:val="FF0000"/>
          <w:sz w:val="22"/>
          <w:szCs w:val="22"/>
          <w:lang w:eastAsia="cs-CZ"/>
        </w:rPr>
        <w:t>h6</w:t>
      </w:r>
      <w:r w:rsidRPr="001D1F88">
        <w:rPr>
          <w:rFonts w:eastAsia="Times New Roman"/>
          <w:color w:val="FF0000"/>
          <w:sz w:val="22"/>
          <w:szCs w:val="22"/>
          <w:lang w:eastAsia="cs-CZ"/>
        </w:rPr>
        <w:t>]</w:t>
      </w:r>
    </w:p>
    <w:p w14:paraId="298E3985" w14:textId="44F2F641" w:rsidR="00363C12" w:rsidRDefault="00363C12" w:rsidP="00363C12">
      <w:pPr>
        <w:pStyle w:val="Nadpis2"/>
      </w:pPr>
      <w:bookmarkStart w:id="23" w:name="_Toc162785117"/>
      <w:bookmarkStart w:id="24" w:name="_Toc165038699"/>
      <w:r>
        <w:lastRenderedPageBreak/>
        <w:t>NIST</w:t>
      </w:r>
      <w:bookmarkEnd w:id="23"/>
      <w:r w:rsidR="002B1E05">
        <w:t xml:space="preserve"> a </w:t>
      </w:r>
      <w:r w:rsidR="002D7FA7">
        <w:t>jeho zapojení do pokroku v </w:t>
      </w:r>
      <w:proofErr w:type="spellStart"/>
      <w:r w:rsidR="002D7FA7">
        <w:t>postkvantové</w:t>
      </w:r>
      <w:proofErr w:type="spellEnd"/>
      <w:r w:rsidR="002D7FA7">
        <w:t xml:space="preserve"> kryptografii</w:t>
      </w:r>
      <w:bookmarkEnd w:id="24"/>
    </w:p>
    <w:p w14:paraId="5AC9B228" w14:textId="18B9C110" w:rsidR="000B0E66" w:rsidRPr="006A625B" w:rsidRDefault="000B0E66" w:rsidP="00A15932">
      <w:pPr>
        <w:spacing w:before="0"/>
        <w:jc w:val="both"/>
        <w:rPr>
          <w:sz w:val="22"/>
          <w:szCs w:val="22"/>
          <w:lang w:eastAsia="cs-CZ"/>
        </w:rPr>
      </w:pPr>
      <w:r w:rsidRPr="006A625B">
        <w:rPr>
          <w:sz w:val="22"/>
          <w:szCs w:val="22"/>
          <w:lang w:eastAsia="cs-CZ"/>
        </w:rPr>
        <w:t>Národní institut pro standardy</w:t>
      </w:r>
      <w:r w:rsidR="002B1E05">
        <w:rPr>
          <w:sz w:val="22"/>
          <w:szCs w:val="22"/>
          <w:lang w:eastAsia="cs-CZ"/>
        </w:rPr>
        <w:t xml:space="preserve"> a </w:t>
      </w:r>
      <w:r w:rsidRPr="006A625B">
        <w:rPr>
          <w:sz w:val="22"/>
          <w:szCs w:val="22"/>
          <w:lang w:eastAsia="cs-CZ"/>
        </w:rPr>
        <w:t>technologie, známý jako NIST, je prestižní federální agentura, která byla založena na počátku 20. století</w:t>
      </w:r>
      <w:r w:rsidR="002B1E05">
        <w:rPr>
          <w:sz w:val="22"/>
          <w:szCs w:val="22"/>
          <w:lang w:eastAsia="cs-CZ"/>
        </w:rPr>
        <w:t xml:space="preserve"> a </w:t>
      </w:r>
      <w:r w:rsidRPr="006A625B">
        <w:rPr>
          <w:sz w:val="22"/>
          <w:szCs w:val="22"/>
          <w:lang w:eastAsia="cs-CZ"/>
        </w:rPr>
        <w:t>od té doby hraje klíčovou roli ve vědeckém</w:t>
      </w:r>
      <w:r w:rsidR="002B1E05">
        <w:rPr>
          <w:sz w:val="22"/>
          <w:szCs w:val="22"/>
          <w:lang w:eastAsia="cs-CZ"/>
        </w:rPr>
        <w:t xml:space="preserve"> a </w:t>
      </w:r>
      <w:r w:rsidRPr="006A625B">
        <w:rPr>
          <w:sz w:val="22"/>
          <w:szCs w:val="22"/>
          <w:lang w:eastAsia="cs-CZ"/>
        </w:rPr>
        <w:t>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w:t>
      </w:r>
      <w:r w:rsidR="002B1E05">
        <w:rPr>
          <w:sz w:val="22"/>
          <w:szCs w:val="22"/>
          <w:lang w:eastAsia="cs-CZ"/>
        </w:rPr>
        <w:t xml:space="preserve"> a </w:t>
      </w:r>
      <w:r w:rsidRPr="006A625B">
        <w:rPr>
          <w:sz w:val="22"/>
          <w:szCs w:val="22"/>
          <w:lang w:eastAsia="cs-CZ"/>
        </w:rPr>
        <w:t>normalizace měřicích metod</w:t>
      </w:r>
      <w:r w:rsidR="002B1E05">
        <w:rPr>
          <w:sz w:val="22"/>
          <w:szCs w:val="22"/>
          <w:lang w:eastAsia="cs-CZ"/>
        </w:rPr>
        <w:t xml:space="preserve"> a </w:t>
      </w:r>
      <w:r w:rsidRPr="006A625B">
        <w:rPr>
          <w:sz w:val="22"/>
          <w:szCs w:val="22"/>
          <w:lang w:eastAsia="cs-CZ"/>
        </w:rPr>
        <w:t>technologií se NIST stal základním kamenem pro inovace</w:t>
      </w:r>
      <w:r w:rsidR="002B1E05">
        <w:rPr>
          <w:sz w:val="22"/>
          <w:szCs w:val="22"/>
          <w:lang w:eastAsia="cs-CZ"/>
        </w:rPr>
        <w:t xml:space="preserve"> a </w:t>
      </w:r>
      <w:r w:rsidRPr="006A625B">
        <w:rPr>
          <w:sz w:val="22"/>
          <w:szCs w:val="22"/>
          <w:lang w:eastAsia="cs-CZ"/>
        </w:rPr>
        <w:t>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w:t>
      </w:r>
      <w:r w:rsidR="00136036">
        <w:rPr>
          <w:color w:val="FF0000"/>
          <w:sz w:val="22"/>
          <w:szCs w:val="22"/>
          <w:lang w:eastAsia="cs-CZ"/>
        </w:rPr>
        <w:t>h5</w:t>
      </w:r>
      <w:r w:rsidR="00527CE4" w:rsidRPr="006A625B">
        <w:rPr>
          <w:color w:val="FF0000"/>
          <w:sz w:val="22"/>
          <w:szCs w:val="22"/>
          <w:lang w:eastAsia="cs-CZ"/>
        </w:rPr>
        <w:t>]</w:t>
      </w:r>
    </w:p>
    <w:p w14:paraId="3F4B1FD6" w14:textId="71EF5010"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w:t>
      </w:r>
      <w:r w:rsidR="002B1E05">
        <w:rPr>
          <w:sz w:val="22"/>
          <w:szCs w:val="22"/>
          <w:lang w:eastAsia="cs-CZ"/>
        </w:rPr>
        <w:t xml:space="preserve"> a </w:t>
      </w:r>
      <w:r w:rsidRPr="006A625B">
        <w:rPr>
          <w:sz w:val="22"/>
          <w:szCs w:val="22"/>
          <w:lang w:eastAsia="cs-CZ"/>
        </w:rPr>
        <w:t>vývojových projektů, od základních fyzikálních studií až po pokročilé aplikace v nanotechnologiích</w:t>
      </w:r>
      <w:r w:rsidR="002B1E05">
        <w:rPr>
          <w:sz w:val="22"/>
          <w:szCs w:val="22"/>
          <w:lang w:eastAsia="cs-CZ"/>
        </w:rPr>
        <w:t xml:space="preserve"> a </w:t>
      </w:r>
      <w:r w:rsidRPr="006A625B">
        <w:rPr>
          <w:sz w:val="22"/>
          <w:szCs w:val="22"/>
          <w:lang w:eastAsia="cs-CZ"/>
        </w:rPr>
        <w:t>kybernetické bezpečnosti. Jeho práce zahrnuje vývoj atomových hodin, které jsou základem pro přesné měření času</w:t>
      </w:r>
      <w:r w:rsidR="002B1E05">
        <w:rPr>
          <w:sz w:val="22"/>
          <w:szCs w:val="22"/>
          <w:lang w:eastAsia="cs-CZ"/>
        </w:rPr>
        <w:t xml:space="preserve"> a </w:t>
      </w:r>
      <w:r w:rsidRPr="006A625B">
        <w:rPr>
          <w:sz w:val="22"/>
          <w:szCs w:val="22"/>
          <w:lang w:eastAsia="cs-CZ"/>
        </w:rPr>
        <w:t>synchronizaci globálních komunikačních sítí,</w:t>
      </w:r>
      <w:r w:rsidR="002B1E05">
        <w:rPr>
          <w:sz w:val="22"/>
          <w:szCs w:val="22"/>
          <w:lang w:eastAsia="cs-CZ"/>
        </w:rPr>
        <w:t xml:space="preserve"> a </w:t>
      </w:r>
      <w:r w:rsidRPr="006A625B">
        <w:rPr>
          <w:sz w:val="22"/>
          <w:szCs w:val="22"/>
          <w:lang w:eastAsia="cs-CZ"/>
        </w:rPr>
        <w:t>také vývoj nových materiálů s výjimečnými vlastnostmi, které nacházejí uplatnění v nejnovějších technologických zařízeních. NIST také hraje klíčovou roli v oblasti kybernetické bezpečnosti, kde vyvíjí</w:t>
      </w:r>
      <w:r w:rsidR="002B1E05">
        <w:rPr>
          <w:sz w:val="22"/>
          <w:szCs w:val="22"/>
          <w:lang w:eastAsia="cs-CZ"/>
        </w:rPr>
        <w:t xml:space="preserve"> a </w:t>
      </w:r>
      <w:r w:rsidRPr="006A625B">
        <w:rPr>
          <w:sz w:val="22"/>
          <w:szCs w:val="22"/>
          <w:lang w:eastAsia="cs-CZ"/>
        </w:rPr>
        <w:t>propaguje rámce</w:t>
      </w:r>
      <w:r w:rsidR="002B1E05">
        <w:rPr>
          <w:sz w:val="22"/>
          <w:szCs w:val="22"/>
          <w:lang w:eastAsia="cs-CZ"/>
        </w:rPr>
        <w:t xml:space="preserve"> a </w:t>
      </w:r>
      <w:r w:rsidRPr="006A625B">
        <w:rPr>
          <w:sz w:val="22"/>
          <w:szCs w:val="22"/>
          <w:lang w:eastAsia="cs-CZ"/>
        </w:rPr>
        <w:t>standardy pro ochranu kritické infrastruktury</w:t>
      </w:r>
      <w:r w:rsidR="002B1E05">
        <w:rPr>
          <w:sz w:val="22"/>
          <w:szCs w:val="22"/>
          <w:lang w:eastAsia="cs-CZ"/>
        </w:rPr>
        <w:t xml:space="preserve"> a </w:t>
      </w:r>
      <w:r w:rsidRPr="006A625B">
        <w:rPr>
          <w:sz w:val="22"/>
          <w:szCs w:val="22"/>
          <w:lang w:eastAsia="cs-CZ"/>
        </w:rPr>
        <w:t>soukromých dat.</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6B2CBEB7" w14:textId="62D48994" w:rsidR="000B0E66" w:rsidRPr="006A625B" w:rsidRDefault="000B0E66" w:rsidP="00A15932">
      <w:pPr>
        <w:spacing w:before="0"/>
        <w:ind w:firstLine="397"/>
        <w:jc w:val="both"/>
        <w:rPr>
          <w:sz w:val="22"/>
          <w:szCs w:val="22"/>
          <w:lang w:eastAsia="cs-CZ"/>
        </w:rPr>
      </w:pPr>
      <w:r w:rsidRPr="006A625B">
        <w:rPr>
          <w:sz w:val="22"/>
          <w:szCs w:val="22"/>
          <w:lang w:eastAsia="cs-CZ"/>
        </w:rPr>
        <w:t>V současné době NIST nadále rozšiřuje své působení</w:t>
      </w:r>
      <w:r w:rsidR="002B1E05">
        <w:rPr>
          <w:sz w:val="22"/>
          <w:szCs w:val="22"/>
          <w:lang w:eastAsia="cs-CZ"/>
        </w:rPr>
        <w:t xml:space="preserve"> a </w:t>
      </w:r>
      <w:r w:rsidRPr="006A625B">
        <w:rPr>
          <w:sz w:val="22"/>
          <w:szCs w:val="22"/>
          <w:lang w:eastAsia="cs-CZ"/>
        </w:rPr>
        <w:t>poskytuje podporu pro nejnovější technologické inovace. Jeho měření</w:t>
      </w:r>
      <w:r w:rsidR="002B1E05">
        <w:rPr>
          <w:sz w:val="22"/>
          <w:szCs w:val="22"/>
          <w:lang w:eastAsia="cs-CZ"/>
        </w:rPr>
        <w:t xml:space="preserve"> a </w:t>
      </w:r>
      <w:r w:rsidRPr="006A625B">
        <w:rPr>
          <w:sz w:val="22"/>
          <w:szCs w:val="22"/>
          <w:lang w:eastAsia="cs-CZ"/>
        </w:rPr>
        <w:t>standardy jsou nezbytné pro vývoj</w:t>
      </w:r>
      <w:r w:rsidR="002B1E05">
        <w:rPr>
          <w:sz w:val="22"/>
          <w:szCs w:val="22"/>
          <w:lang w:eastAsia="cs-CZ"/>
        </w:rPr>
        <w:t xml:space="preserve"> a </w:t>
      </w:r>
      <w:r w:rsidRPr="006A625B">
        <w:rPr>
          <w:sz w:val="22"/>
          <w:szCs w:val="22"/>
          <w:lang w:eastAsia="cs-CZ"/>
        </w:rPr>
        <w:t xml:space="preserve">provoz zařízení v </w:t>
      </w:r>
      <w:proofErr w:type="spellStart"/>
      <w:r w:rsidRPr="006A625B">
        <w:rPr>
          <w:sz w:val="22"/>
          <w:szCs w:val="22"/>
          <w:lang w:eastAsia="cs-CZ"/>
        </w:rPr>
        <w:t>nanoměřítku</w:t>
      </w:r>
      <w:proofErr w:type="spellEnd"/>
      <w:r w:rsidRPr="006A625B">
        <w:rPr>
          <w:sz w:val="22"/>
          <w:szCs w:val="22"/>
          <w:lang w:eastAsia="cs-CZ"/>
        </w:rPr>
        <w:t>, která jsou tak malá, že desítky tisíc z nich mohou být umístěny na konci jediného lidského vlasu. NIST také přispívá k bezpečnosti velkých staveb, jako jsou mrakodrapy navržené tak, aby odolaly zemětřesením,</w:t>
      </w:r>
      <w:r w:rsidR="002B1E05">
        <w:rPr>
          <w:sz w:val="22"/>
          <w:szCs w:val="22"/>
          <w:lang w:eastAsia="cs-CZ"/>
        </w:rPr>
        <w:t xml:space="preserve"> a </w:t>
      </w:r>
      <w:r w:rsidRPr="006A625B">
        <w:rPr>
          <w:sz w:val="22"/>
          <w:szCs w:val="22"/>
          <w:lang w:eastAsia="cs-CZ"/>
        </w:rPr>
        <w:t>k rozvoji globálních komunikačních sítí, které jsou základem moderní společnosti.</w:t>
      </w:r>
      <w:r w:rsidR="00527CE4" w:rsidRP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566353E6" w14:textId="46ECD067"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w:t>
      </w:r>
      <w:r w:rsidR="002B1E05">
        <w:rPr>
          <w:sz w:val="22"/>
          <w:szCs w:val="22"/>
          <w:lang w:eastAsia="cs-CZ"/>
        </w:rPr>
        <w:t xml:space="preserve"> a </w:t>
      </w:r>
      <w:r w:rsidRPr="006A625B">
        <w:rPr>
          <w:sz w:val="22"/>
          <w:szCs w:val="22"/>
          <w:lang w:eastAsia="cs-CZ"/>
        </w:rPr>
        <w:t>technologie. Jeho odkaz</w:t>
      </w:r>
      <w:r w:rsidR="002B1E05">
        <w:rPr>
          <w:sz w:val="22"/>
          <w:szCs w:val="22"/>
          <w:lang w:eastAsia="cs-CZ"/>
        </w:rPr>
        <w:t xml:space="preserve"> a </w:t>
      </w:r>
      <w:r w:rsidRPr="006A625B">
        <w:rPr>
          <w:sz w:val="22"/>
          <w:szCs w:val="22"/>
          <w:lang w:eastAsia="cs-CZ"/>
        </w:rPr>
        <w:t>pokračující práce jsou zásadní pro pokrok</w:t>
      </w:r>
      <w:r w:rsidR="002B1E05">
        <w:rPr>
          <w:sz w:val="22"/>
          <w:szCs w:val="22"/>
          <w:lang w:eastAsia="cs-CZ"/>
        </w:rPr>
        <w:t xml:space="preserve"> a </w:t>
      </w:r>
      <w:r w:rsidRPr="006A625B">
        <w:rPr>
          <w:sz w:val="22"/>
          <w:szCs w:val="22"/>
          <w:lang w:eastAsia="cs-CZ"/>
        </w:rPr>
        <w:t>bezpečnost po celém světě. S jeho pomocí se podařilo překonat mnohé výzvy</w:t>
      </w:r>
      <w:r w:rsidR="002B1E05">
        <w:rPr>
          <w:sz w:val="22"/>
          <w:szCs w:val="22"/>
          <w:lang w:eastAsia="cs-CZ"/>
        </w:rPr>
        <w:t xml:space="preserve"> a </w:t>
      </w:r>
      <w:r w:rsidRPr="006A625B">
        <w:rPr>
          <w:sz w:val="22"/>
          <w:szCs w:val="22"/>
          <w:lang w:eastAsia="cs-CZ"/>
        </w:rPr>
        <w:t>otevřít dveře k novým možnostem v různých průmyslových</w:t>
      </w:r>
      <w:r w:rsidR="002B1E05">
        <w:rPr>
          <w:sz w:val="22"/>
          <w:szCs w:val="22"/>
          <w:lang w:eastAsia="cs-CZ"/>
        </w:rPr>
        <w:t xml:space="preserve"> a </w:t>
      </w:r>
      <w:r w:rsidRPr="006A625B">
        <w:rPr>
          <w:sz w:val="22"/>
          <w:szCs w:val="22"/>
          <w:lang w:eastAsia="cs-CZ"/>
        </w:rPr>
        <w:t>vědeckých oborech.</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338E7BDA" w14:textId="07FDCABE" w:rsidR="00BC15AD" w:rsidRDefault="0051198C" w:rsidP="00A15932">
      <w:pPr>
        <w:spacing w:before="0" w:after="0"/>
        <w:ind w:firstLine="397"/>
        <w:jc w:val="both"/>
        <w:rPr>
          <w:sz w:val="22"/>
          <w:szCs w:val="22"/>
          <w:lang w:eastAsia="cs-CZ"/>
        </w:rPr>
      </w:pPr>
      <w:r w:rsidRPr="006A625B">
        <w:rPr>
          <w:sz w:val="22"/>
          <w:szCs w:val="22"/>
          <w:lang w:eastAsia="cs-CZ"/>
        </w:rPr>
        <w:t>V roce 2017 NIST zahájil proces výběru, hodnocení</w:t>
      </w:r>
      <w:r w:rsidR="002B1E05">
        <w:rPr>
          <w:sz w:val="22"/>
          <w:szCs w:val="22"/>
          <w:lang w:eastAsia="cs-CZ"/>
        </w:rPr>
        <w:t xml:space="preserve"> a </w:t>
      </w:r>
      <w:r w:rsidRPr="006A625B">
        <w:rPr>
          <w:sz w:val="22"/>
          <w:szCs w:val="22"/>
          <w:lang w:eastAsia="cs-CZ"/>
        </w:rPr>
        <w:t xml:space="preserve">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w:t>
      </w:r>
      <w:r w:rsidR="002B1E05">
        <w:rPr>
          <w:sz w:val="22"/>
          <w:szCs w:val="22"/>
          <w:lang w:eastAsia="cs-CZ"/>
        </w:rPr>
        <w:t xml:space="preserve"> a </w:t>
      </w:r>
      <w:r w:rsidRPr="006A625B">
        <w:rPr>
          <w:sz w:val="22"/>
          <w:szCs w:val="22"/>
          <w:lang w:eastAsia="cs-CZ"/>
        </w:rPr>
        <w:t>vytváření klíčů, které budou dostupné celosvětově</w:t>
      </w:r>
      <w:r w:rsidR="002B1E05">
        <w:rPr>
          <w:sz w:val="22"/>
          <w:szCs w:val="22"/>
          <w:lang w:eastAsia="cs-CZ"/>
        </w:rPr>
        <w:t xml:space="preserve"> a </w:t>
      </w:r>
      <w:r w:rsidRPr="006A625B">
        <w:rPr>
          <w:sz w:val="22"/>
          <w:szCs w:val="22"/>
          <w:lang w:eastAsia="cs-CZ"/>
        </w:rPr>
        <w:t>ochrání citlivé informace vlády i po vzniku kvantových počítačů. Jako první krok NIST vyžádal veřejné komentáře k návrhům minimálních požadavků na přijatelnost, požadavků na předložení</w:t>
      </w:r>
      <w:r w:rsidR="002B1E05">
        <w:rPr>
          <w:sz w:val="22"/>
          <w:szCs w:val="22"/>
          <w:lang w:eastAsia="cs-CZ"/>
        </w:rPr>
        <w:t xml:space="preserve"> a </w:t>
      </w:r>
      <w:r w:rsidRPr="006A625B">
        <w:rPr>
          <w:sz w:val="22"/>
          <w:szCs w:val="22"/>
          <w:lang w:eastAsia="cs-CZ"/>
        </w:rPr>
        <w:t xml:space="preserve">kritérií pro hodnocení kandidátních algoritmů.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Pr>
          <w:color w:val="FF0000"/>
          <w:sz w:val="22"/>
          <w:szCs w:val="22"/>
          <w:lang w:eastAsia="cs-CZ"/>
        </w:rPr>
        <w:t xml:space="preserve"> </w:t>
      </w:r>
      <w:r w:rsidR="00BC15AD">
        <w:rPr>
          <w:sz w:val="22"/>
          <w:szCs w:val="22"/>
          <w:lang w:eastAsia="cs-CZ"/>
        </w:rPr>
        <w:t xml:space="preserve">Na základě toho zveřejnil 5 bezpečnostních kategorií podle odpovídající náročnosti útoku hrubou silou </w:t>
      </w:r>
      <w:r w:rsidR="00BC15AD" w:rsidRPr="006A625B">
        <w:rPr>
          <w:color w:val="FF0000"/>
          <w:sz w:val="22"/>
          <w:szCs w:val="22"/>
          <w:lang w:eastAsia="cs-CZ"/>
        </w:rPr>
        <w:t>[</w:t>
      </w:r>
      <w:r w:rsidR="00BC15AD">
        <w:rPr>
          <w:color w:val="FF0000"/>
          <w:sz w:val="22"/>
          <w:szCs w:val="22"/>
          <w:lang w:eastAsia="cs-CZ"/>
        </w:rPr>
        <w:t>h8</w:t>
      </w:r>
      <w:r w:rsidR="00BC15AD" w:rsidRPr="006A625B">
        <w:rPr>
          <w:color w:val="FF0000"/>
          <w:sz w:val="22"/>
          <w:szCs w:val="22"/>
          <w:lang w:eastAsia="cs-CZ"/>
        </w:rPr>
        <w:t>]</w:t>
      </w:r>
      <w:r w:rsidR="00BC15AD">
        <w:rPr>
          <w:sz w:val="22"/>
          <w:szCs w:val="22"/>
          <w:lang w:eastAsia="cs-CZ"/>
        </w:rPr>
        <w:t xml:space="preserve">. </w:t>
      </w:r>
    </w:p>
    <w:tbl>
      <w:tblPr>
        <w:tblStyle w:val="Mkatabulky"/>
        <w:tblW w:w="0" w:type="auto"/>
        <w:tblInd w:w="2428" w:type="dxa"/>
        <w:tblLook w:val="04A0" w:firstRow="1" w:lastRow="0" w:firstColumn="1" w:lastColumn="0" w:noHBand="0" w:noVBand="1"/>
      </w:tblPr>
      <w:tblGrid>
        <w:gridCol w:w="876"/>
        <w:gridCol w:w="2203"/>
      </w:tblGrid>
      <w:tr w:rsidR="00BC15AD" w14:paraId="68CA9AED" w14:textId="77777777" w:rsidTr="006C437F">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6C437F">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lastRenderedPageBreak/>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6C437F">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6C437F">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6C437F">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6C437F">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77777777" w:rsidR="00BC15AD" w:rsidRDefault="00BC15AD" w:rsidP="00A15932">
      <w:pPr>
        <w:spacing w:before="0" w:after="0"/>
        <w:ind w:firstLine="397"/>
        <w:jc w:val="both"/>
        <w:rPr>
          <w:sz w:val="22"/>
          <w:szCs w:val="22"/>
          <w:lang w:eastAsia="cs-CZ"/>
        </w:rPr>
      </w:pPr>
    </w:p>
    <w:p w14:paraId="4F055529" w14:textId="1402C23B" w:rsidR="00BC15AD" w:rsidRDefault="00000000" w:rsidP="00A15932">
      <w:pPr>
        <w:spacing w:before="0" w:after="0"/>
        <w:ind w:firstLine="397"/>
        <w:jc w:val="both"/>
        <w:rPr>
          <w:sz w:val="22"/>
          <w:szCs w:val="22"/>
          <w:lang w:eastAsia="cs-CZ"/>
        </w:rPr>
      </w:pPr>
      <w:hyperlink r:id="rId24" w:history="1">
        <w:r w:rsidR="00BC15AD" w:rsidRPr="00D452FB">
          <w:rPr>
            <w:rStyle w:val="Hypertextovodkaz"/>
            <w:sz w:val="22"/>
            <w:szCs w:val="22"/>
            <w:lang w:eastAsia="cs-CZ"/>
          </w:rPr>
          <w:t>https://csrc.nist.gov/CSRC/media/Projects/Post-Quantum-Cryptography/documents/call-for-proposals-final-dec-2016.pdf</w:t>
        </w:r>
      </w:hyperlink>
    </w:p>
    <w:p w14:paraId="7078E4EF" w14:textId="77777777" w:rsidR="00BC15AD" w:rsidRPr="006A625B" w:rsidRDefault="00BC15AD" w:rsidP="00A15932">
      <w:pPr>
        <w:spacing w:before="0" w:after="0"/>
        <w:ind w:firstLine="397"/>
        <w:jc w:val="both"/>
        <w:rPr>
          <w:sz w:val="22"/>
          <w:szCs w:val="22"/>
          <w:lang w:eastAsia="cs-CZ"/>
        </w:rPr>
      </w:pPr>
    </w:p>
    <w:p w14:paraId="13FDCCCB" w14:textId="7746E03D"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Původně bylo předloženo 69 kandidátů, i když hrstka se rychle stáhla poté, co byly objeveny chyby,</w:t>
      </w:r>
      <w:r w:rsidR="002B1E05">
        <w:rPr>
          <w:rFonts w:eastAsia="Times New Roman"/>
          <w:sz w:val="22"/>
          <w:szCs w:val="22"/>
          <w:lang w:eastAsia="cs-CZ"/>
        </w:rPr>
        <w:t xml:space="preserve"> a </w:t>
      </w:r>
      <w:r w:rsidRPr="006A625B">
        <w:rPr>
          <w:rFonts w:eastAsia="Times New Roman"/>
          <w:sz w:val="22"/>
          <w:szCs w:val="22"/>
          <w:lang w:eastAsia="cs-CZ"/>
        </w:rPr>
        <w:t>v lednu 2019 NIST ukončil první kolo procesu</w:t>
      </w:r>
      <w:r w:rsidR="002B1E05">
        <w:rPr>
          <w:rFonts w:eastAsia="Times New Roman"/>
          <w:sz w:val="22"/>
          <w:szCs w:val="22"/>
          <w:lang w:eastAsia="cs-CZ"/>
        </w:rPr>
        <w:t xml:space="preserve"> a </w:t>
      </w:r>
      <w:r w:rsidRPr="006A625B">
        <w:rPr>
          <w:rFonts w:eastAsia="Times New Roman"/>
          <w:sz w:val="22"/>
          <w:szCs w:val="22"/>
          <w:lang w:eastAsia="cs-CZ"/>
        </w:rPr>
        <w:t xml:space="preserve">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w:t>
      </w:r>
      <w:r w:rsidR="002B1E05">
        <w:rPr>
          <w:rFonts w:eastAsia="Times New Roman"/>
          <w:sz w:val="22"/>
          <w:szCs w:val="22"/>
          <w:lang w:eastAsia="cs-CZ"/>
        </w:rPr>
        <w:t xml:space="preserve"> a </w:t>
      </w:r>
      <w:r w:rsidRPr="006A625B">
        <w:rPr>
          <w:rFonts w:eastAsia="Times New Roman"/>
          <w:sz w:val="22"/>
          <w:szCs w:val="22"/>
          <w:lang w:eastAsia="cs-CZ"/>
        </w:rPr>
        <w:t xml:space="preserve">3 schémata podpisů, se záměrem vybrat na konci procesu alespoň jeden z každého typu. </w:t>
      </w:r>
      <w:r w:rsidR="006A625B" w:rsidRPr="006A625B">
        <w:rPr>
          <w:rFonts w:eastAsia="Times New Roman"/>
          <w:color w:val="FF0000"/>
          <w:sz w:val="22"/>
          <w:szCs w:val="22"/>
          <w:lang w:eastAsia="cs-CZ"/>
        </w:rPr>
        <w:t>[x2]</w:t>
      </w:r>
    </w:p>
    <w:p w14:paraId="23917E4B" w14:textId="40CF8F89"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Na začátku července 2022 byly konečně 4 algoritmy, které komunita uznala za kvantově bezpečné.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w:t>
      </w:r>
      <w:r w:rsidR="002B1E05">
        <w:rPr>
          <w:rFonts w:eastAsia="Times New Roman"/>
          <w:sz w:val="22"/>
          <w:szCs w:val="22"/>
          <w:lang w:eastAsia="cs-CZ"/>
        </w:rPr>
        <w:t xml:space="preserve"> a </w:t>
      </w:r>
      <w:r w:rsidRPr="006A625B">
        <w:rPr>
          <w:rFonts w:eastAsia="Times New Roman"/>
          <w:sz w:val="22"/>
          <w:szCs w:val="22"/>
          <w:lang w:eastAsia="cs-CZ"/>
        </w:rPr>
        <w:t xml:space="preserve">CRYSTALS-DILITHIUM, </w:t>
      </w:r>
      <w:proofErr w:type="spellStart"/>
      <w:r w:rsidRPr="006A625B">
        <w:rPr>
          <w:rFonts w:eastAsia="Times New Roman"/>
          <w:sz w:val="22"/>
          <w:szCs w:val="22"/>
          <w:lang w:eastAsia="cs-CZ"/>
        </w:rPr>
        <w:t>Falcon</w:t>
      </w:r>
      <w:proofErr w:type="spellEnd"/>
      <w:r w:rsidR="002B1E05">
        <w:rPr>
          <w:rFonts w:eastAsia="Times New Roman"/>
          <w:sz w:val="22"/>
          <w:szCs w:val="22"/>
          <w:lang w:eastAsia="cs-CZ"/>
        </w:rPr>
        <w:t xml:space="preserve"> a </w:t>
      </w:r>
      <w:r w:rsidRPr="006A625B">
        <w:rPr>
          <w:rFonts w:eastAsia="Times New Roman"/>
          <w:sz w:val="22"/>
          <w:szCs w:val="22"/>
          <w:lang w:eastAsia="cs-CZ"/>
        </w:rPr>
        <w:t>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5E035990" w14:textId="37AC35B5"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w:t>
      </w:r>
      <w:r w:rsidR="002B1E05">
        <w:rPr>
          <w:sz w:val="22"/>
          <w:szCs w:val="22"/>
        </w:rPr>
        <w:t xml:space="preserve"> a </w:t>
      </w:r>
      <w:r w:rsidRPr="003B50A0">
        <w:rPr>
          <w:sz w:val="22"/>
          <w:szCs w:val="22"/>
        </w:rPr>
        <w:t>klíčové výměny byl zvolen pro standardizaci pouze algoritmus CRYSTALS-</w:t>
      </w:r>
      <w:proofErr w:type="spellStart"/>
      <w:r w:rsidRPr="003B50A0">
        <w:rPr>
          <w:sz w:val="22"/>
          <w:szCs w:val="22"/>
        </w:rPr>
        <w:t>Kyber</w:t>
      </w:r>
      <w:proofErr w:type="spellEnd"/>
      <w:r w:rsidRPr="003B50A0">
        <w:rPr>
          <w:sz w:val="22"/>
          <w:szCs w:val="22"/>
        </w:rPr>
        <w:t>. V oblasti post-kvantových digitálních podpisů byly vybrány tři algoritmy, avšak CRYSTALS-</w:t>
      </w:r>
      <w:proofErr w:type="spellStart"/>
      <w:r w:rsidRPr="003B50A0">
        <w:rPr>
          <w:sz w:val="22"/>
          <w:szCs w:val="22"/>
        </w:rPr>
        <w:t>Dilithium</w:t>
      </w:r>
      <w:proofErr w:type="spellEnd"/>
      <w:r w:rsidRPr="003B50A0">
        <w:rPr>
          <w:sz w:val="22"/>
          <w:szCs w:val="22"/>
        </w:rPr>
        <w:t xml:space="preserve"> je </w:t>
      </w:r>
      <w:proofErr w:type="spellStart"/>
      <w:r w:rsidRPr="003B50A0">
        <w:rPr>
          <w:sz w:val="22"/>
          <w:szCs w:val="22"/>
        </w:rPr>
        <w:t>NISTem</w:t>
      </w:r>
      <w:proofErr w:type="spellEnd"/>
      <w:r w:rsidRPr="003B50A0">
        <w:rPr>
          <w:sz w:val="22"/>
          <w:szCs w:val="22"/>
        </w:rPr>
        <w:t xml:space="preserve"> preferován jako hlavní volba </w:t>
      </w:r>
      <w:r w:rsidRPr="003B50A0">
        <w:rPr>
          <w:color w:val="FF0000"/>
          <w:sz w:val="22"/>
          <w:szCs w:val="22"/>
        </w:rPr>
        <w:t>[26]</w:t>
      </w:r>
      <w:r w:rsidRPr="003B50A0">
        <w:rPr>
          <w:sz w:val="22"/>
          <w:szCs w:val="22"/>
        </w:rPr>
        <w:t>. NIST hodnotí oba tyto algoritmy jako vědecky dobře podložené, relativně jednoduché na implementaci</w:t>
      </w:r>
      <w:r w:rsidR="002B1E05">
        <w:rPr>
          <w:sz w:val="22"/>
          <w:szCs w:val="22"/>
        </w:rPr>
        <w:t xml:space="preserve"> a </w:t>
      </w:r>
      <w:r w:rsidRPr="003B50A0">
        <w:rPr>
          <w:sz w:val="22"/>
          <w:szCs w:val="22"/>
        </w:rPr>
        <w:t>umožňující efektivní provádění kryptografických operací.</w:t>
      </w:r>
      <w:r>
        <w:rPr>
          <w:sz w:val="22"/>
          <w:szCs w:val="22"/>
        </w:rPr>
        <w:t xml:space="preserve"> </w:t>
      </w:r>
      <w:r w:rsidRPr="003B50A0">
        <w:rPr>
          <w:color w:val="FF0000"/>
          <w:sz w:val="22"/>
          <w:szCs w:val="22"/>
        </w:rPr>
        <w:t>[</w:t>
      </w:r>
      <w:proofErr w:type="spellStart"/>
      <w:r w:rsidRPr="003B50A0">
        <w:rPr>
          <w:color w:val="FF0000"/>
          <w:sz w:val="22"/>
          <w:szCs w:val="22"/>
        </w:rPr>
        <w:t>nukib</w:t>
      </w:r>
      <w:proofErr w:type="spellEnd"/>
      <w:r w:rsidRPr="003B50A0">
        <w:rPr>
          <w:color w:val="FF0000"/>
          <w:sz w:val="22"/>
          <w:szCs w:val="22"/>
        </w:rPr>
        <w:t>]</w:t>
      </w:r>
    </w:p>
    <w:p w14:paraId="5F12F7E8" w14:textId="77777777" w:rsidR="00A15932" w:rsidRPr="003B50A0" w:rsidRDefault="00A15932" w:rsidP="00A15932">
      <w:pPr>
        <w:spacing w:before="0" w:after="0"/>
        <w:ind w:firstLine="397"/>
        <w:jc w:val="both"/>
        <w:rPr>
          <w:sz w:val="22"/>
          <w:szCs w:val="22"/>
        </w:rPr>
      </w:pPr>
    </w:p>
    <w:p w14:paraId="26E34C20" w14:textId="57E5595B" w:rsidR="003B50A0" w:rsidRDefault="003B50A0" w:rsidP="003B50A0">
      <w:pPr>
        <w:spacing w:before="0" w:after="100" w:afterAutospacing="1"/>
      </w:pPr>
      <w:r>
        <w:t xml:space="preserve">[26] D. </w:t>
      </w:r>
      <w:proofErr w:type="spellStart"/>
      <w:r>
        <w:t>Moody</w:t>
      </w:r>
      <w:proofErr w:type="spellEnd"/>
      <w:r>
        <w:t xml:space="preserve">: NIST PQC: LOOKING IN THE FUTURE, </w:t>
      </w:r>
      <w:proofErr w:type="spellStart"/>
      <w:r>
        <w:t>Selected</w:t>
      </w:r>
      <w:proofErr w:type="spellEnd"/>
      <w:r>
        <w:t xml:space="preserve"> </w:t>
      </w:r>
      <w:proofErr w:type="spellStart"/>
      <w:r>
        <w:t>presentations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Fourth</w:t>
      </w:r>
      <w:proofErr w:type="spellEnd"/>
      <w:r>
        <w:t xml:space="preserve"> PQC </w:t>
      </w:r>
      <w:proofErr w:type="spellStart"/>
      <w:r>
        <w:t>Standardization</w:t>
      </w:r>
      <w:proofErr w:type="spellEnd"/>
      <w:r>
        <w:t xml:space="preserve"> </w:t>
      </w:r>
      <w:proofErr w:type="spellStart"/>
      <w:r>
        <w:t>Conference</w:t>
      </w:r>
      <w:proofErr w:type="spellEnd"/>
      <w:r>
        <w:t xml:space="preserve">, NIST PQC: LOOKING INTO THE FUTURE </w:t>
      </w:r>
      <w:r w:rsidRPr="003B50A0">
        <w:t>https://csrc.nist.gov/csrc/media/Presentations/2022/nist-pqc-looking-into-the-future/images-media/session-1-moody-looking-into-future-pqc2022.pdf</w:t>
      </w:r>
    </w:p>
    <w:p w14:paraId="6664286E" w14:textId="7426B76F" w:rsidR="006A625B" w:rsidRPr="006A625B" w:rsidRDefault="006A625B" w:rsidP="005E03DC">
      <w:pPr>
        <w:spacing w:before="0" w:after="100" w:afterAutospacing="1"/>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25" w:history="1">
        <w:r w:rsidRPr="003C1453">
          <w:rPr>
            <w:rStyle w:val="Hypertextovodkaz"/>
            <w:rFonts w:eastAsia="Times New Roman"/>
            <w:sz w:val="22"/>
            <w:szCs w:val="22"/>
            <w:lang w:eastAsia="cs-CZ"/>
          </w:rPr>
          <w:t>https://groups.google.com/a/list.nist.gov/g/pqc-forum?_x_tr_sl&amp;_x_tr_tl&amp;_x_tr_hl&amp;pli=1</w:t>
        </w:r>
      </w:hyperlink>
    </w:p>
    <w:p w14:paraId="095037E3" w14:textId="61919D2A" w:rsidR="006A625B" w:rsidRPr="006A625B" w:rsidRDefault="006A625B" w:rsidP="00E33899">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26"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50417151" w14:textId="08945495" w:rsidR="00363C12" w:rsidRDefault="00A15932" w:rsidP="00363C12">
      <w:pPr>
        <w:pStyle w:val="Nadpis2"/>
      </w:pPr>
      <w:bookmarkStart w:id="25" w:name="_Toc165038700"/>
      <w:r>
        <w:lastRenderedPageBreak/>
        <w:t>Vybrané post-kvantové algoritmy pro standardizaci</w:t>
      </w:r>
      <w:bookmarkEnd w:id="25"/>
    </w:p>
    <w:p w14:paraId="40A16A4B" w14:textId="5B576161" w:rsidR="00044ECA" w:rsidRPr="00F90A83" w:rsidRDefault="004C01F9" w:rsidP="007270BB">
      <w:pPr>
        <w:jc w:val="both"/>
        <w:rPr>
          <w:sz w:val="22"/>
          <w:szCs w:val="22"/>
          <w:lang w:eastAsia="cs-CZ"/>
        </w:rPr>
      </w:pPr>
      <w:r w:rsidRPr="007270BB">
        <w:rPr>
          <w:sz w:val="22"/>
          <w:szCs w:val="22"/>
          <w:lang w:eastAsia="cs-CZ"/>
        </w:rPr>
        <w:t xml:space="preserve">CRYSTALS </w:t>
      </w:r>
      <w:proofErr w:type="spellStart"/>
      <w:r w:rsidRPr="007270BB">
        <w:rPr>
          <w:sz w:val="22"/>
          <w:szCs w:val="22"/>
          <w:lang w:eastAsia="cs-CZ"/>
        </w:rPr>
        <w:t>Kyber</w:t>
      </w:r>
      <w:proofErr w:type="spellEnd"/>
      <w:r w:rsidRPr="007270BB">
        <w:rPr>
          <w:sz w:val="22"/>
          <w:szCs w:val="22"/>
          <w:lang w:eastAsia="cs-CZ"/>
        </w:rPr>
        <w:t xml:space="preserve">, CRYSTALS </w:t>
      </w:r>
      <w:proofErr w:type="spellStart"/>
      <w:r w:rsidRPr="007270BB">
        <w:rPr>
          <w:sz w:val="22"/>
          <w:szCs w:val="22"/>
          <w:lang w:eastAsia="cs-CZ"/>
        </w:rPr>
        <w:t>Dilithium</w:t>
      </w:r>
      <w:proofErr w:type="spellEnd"/>
      <w:r w:rsidR="002B1E05">
        <w:rPr>
          <w:sz w:val="22"/>
          <w:szCs w:val="22"/>
          <w:lang w:eastAsia="cs-CZ"/>
        </w:rPr>
        <w:t xml:space="preserve"> a </w:t>
      </w:r>
      <w:proofErr w:type="spellStart"/>
      <w:r w:rsidRPr="007270BB">
        <w:rPr>
          <w:sz w:val="22"/>
          <w:szCs w:val="22"/>
          <w:lang w:eastAsia="cs-CZ"/>
        </w:rPr>
        <w:t>Falcon</w:t>
      </w:r>
      <w:proofErr w:type="spellEnd"/>
      <w:r w:rsidRPr="007270BB">
        <w:rPr>
          <w:sz w:val="22"/>
          <w:szCs w:val="22"/>
          <w:lang w:eastAsia="cs-CZ"/>
        </w:rPr>
        <w:t xml:space="preserve"> </w:t>
      </w:r>
      <w:proofErr w:type="gramStart"/>
      <w:r w:rsidRPr="007270BB">
        <w:rPr>
          <w:sz w:val="22"/>
          <w:szCs w:val="22"/>
          <w:lang w:eastAsia="cs-CZ"/>
        </w:rPr>
        <w:t>patří</w:t>
      </w:r>
      <w:proofErr w:type="gramEnd"/>
      <w:r w:rsidRPr="007270BB">
        <w:rPr>
          <w:sz w:val="22"/>
          <w:szCs w:val="22"/>
          <w:lang w:eastAsia="cs-CZ"/>
        </w:rPr>
        <w:t xml:space="preserve"> do stejné rodiny kryptografických algoritmů založených na mřížkách, oproti tomu rodina algoritmů SPHINCS</w:t>
      </w:r>
      <w:r w:rsidRPr="007270BB">
        <w:rPr>
          <w:rFonts w:eastAsia="Times New Roman"/>
          <w:sz w:val="22"/>
          <w:szCs w:val="22"/>
          <w:lang w:eastAsia="cs-CZ"/>
        </w:rPr>
        <w:t xml:space="preserve">+ spoléhá na robustnost haší. </w:t>
      </w:r>
      <w:r w:rsidR="00F90A83">
        <w:rPr>
          <w:rFonts w:eastAsia="Times New Roman"/>
          <w:sz w:val="22"/>
          <w:szCs w:val="22"/>
          <w:lang w:eastAsia="cs-CZ"/>
        </w:rPr>
        <w:t>V této kapitole nahlédneme do základní podstaty zmíněných kryptografických oborů</w:t>
      </w:r>
      <w:r w:rsidR="002B1E05">
        <w:rPr>
          <w:rFonts w:eastAsia="Times New Roman"/>
          <w:sz w:val="22"/>
          <w:szCs w:val="22"/>
          <w:lang w:eastAsia="cs-CZ"/>
        </w:rPr>
        <w:t xml:space="preserve"> a </w:t>
      </w:r>
      <w:r w:rsidR="00F90A83">
        <w:rPr>
          <w:rFonts w:eastAsia="Times New Roman"/>
          <w:sz w:val="22"/>
          <w:szCs w:val="22"/>
          <w:lang w:eastAsia="cs-CZ"/>
        </w:rPr>
        <w:t>poté popíšu vybrané post-kvantové algoritmy. V podkapitole 2.6 popíšu jakým způsobem jsem začlenil Python projekty vybraných algoritmů třetích stran do vlastních knihoven.</w:t>
      </w:r>
    </w:p>
    <w:p w14:paraId="76312C5B" w14:textId="577FA302" w:rsidR="00944900" w:rsidRDefault="00944900" w:rsidP="00944900">
      <w:pPr>
        <w:pStyle w:val="Nadpis3-pododdl"/>
      </w:pPr>
      <w:bookmarkStart w:id="26" w:name="_Toc165038701"/>
      <w:r>
        <w:t>Kryptografie založená na mřížkách</w:t>
      </w:r>
      <w:bookmarkEnd w:id="26"/>
    </w:p>
    <w:p w14:paraId="4B2B0075" w14:textId="1F73DF5A"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prozatím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w:t>
      </w:r>
      <w:r w:rsidR="002B1E05">
        <w:rPr>
          <w:sz w:val="22"/>
          <w:szCs w:val="22"/>
        </w:rPr>
        <w:t xml:space="preserve">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p>
    <w:p w14:paraId="3B477D95" w14:textId="77819790"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libovolnou bázi</w:t>
      </w:r>
      <w:r w:rsidR="002B1E05">
        <w:rPr>
          <w:sz w:val="22"/>
          <w:szCs w:val="22"/>
        </w:rPr>
        <w:t xml:space="preserve"> a </w:t>
      </w:r>
      <w:r w:rsidRPr="004E5893">
        <w:rPr>
          <w:sz w:val="22"/>
          <w:szCs w:val="22"/>
        </w:rPr>
        <w:t xml:space="preserve">cílem je najít nejkratší nenulový vektor, který do mřížky </w:t>
      </w:r>
      <w:proofErr w:type="gramStart"/>
      <w:r w:rsidRPr="004E5893">
        <w:rPr>
          <w:sz w:val="22"/>
          <w:szCs w:val="22"/>
        </w:rPr>
        <w:t>patří</w:t>
      </w:r>
      <w:proofErr w:type="gramEnd"/>
      <w:r w:rsidRPr="004E5893">
        <w:rPr>
          <w:sz w:val="22"/>
          <w:szCs w:val="22"/>
        </w:rPr>
        <w:t xml:space="preserve">. Je třeba si uvědomit, že se hledá bod mřížky, který je nejblíže nule, ale není nulový. </w:t>
      </w:r>
    </w:p>
    <w:p w14:paraId="7FE95C1F" w14:textId="7828C27A" w:rsidR="00944900" w:rsidRPr="004E5893"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která je spojena s nalezením nejbližšího vektoru vůči libovolnému vektoru mřížky. Problematika se opírá o dvě báze vektorového prostoru. Jednoduchou</w:t>
      </w:r>
      <w:r w:rsidR="002B1E05">
        <w:rPr>
          <w:sz w:val="22"/>
          <w:szCs w:val="22"/>
        </w:rPr>
        <w:t xml:space="preserve"> a </w:t>
      </w:r>
      <w:r w:rsidRPr="004E5893">
        <w:rPr>
          <w:sz w:val="22"/>
          <w:szCs w:val="22"/>
        </w:rPr>
        <w:t>složitou. Jednoduchá obsahuje krátké</w:t>
      </w:r>
      <w:r w:rsidR="002B1E05">
        <w:rPr>
          <w:sz w:val="22"/>
          <w:szCs w:val="22"/>
        </w:rPr>
        <w:t xml:space="preserve"> a </w:t>
      </w:r>
      <w:r w:rsidRPr="004E5893">
        <w:rPr>
          <w:sz w:val="22"/>
          <w:szCs w:val="22"/>
        </w:rPr>
        <w:t xml:space="preserve">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4017CB0"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lastRenderedPageBreak/>
        <w:t xml:space="preserve">Obrázek </w:t>
      </w:r>
      <w:r w:rsidR="00E11C1B">
        <w:rPr>
          <w:rFonts w:eastAsia="Times New Roman"/>
          <w:lang w:eastAsia="cs-CZ"/>
        </w:rPr>
        <w:t>4</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83DACF9" w:rsidR="004E5893" w:rsidRDefault="004E5893" w:rsidP="004E5893">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4</w:t>
      </w:r>
      <w:r w:rsidRPr="00907DAA">
        <w:rPr>
          <w:sz w:val="22"/>
          <w:szCs w:val="22"/>
        </w:rPr>
        <w:t xml:space="preserve"> popisuje </w:t>
      </w:r>
      <w:r w:rsidRPr="004E5893">
        <w:rPr>
          <w:sz w:val="22"/>
          <w:szCs w:val="22"/>
        </w:rPr>
        <w:t xml:space="preserve">mřížku v nejjednodušším dvojrozměrném vektorovém prostoru, ovšem ta </w:t>
      </w:r>
      <w:proofErr w:type="gramStart"/>
      <w:r w:rsidRPr="004E5893">
        <w:rPr>
          <w:sz w:val="22"/>
          <w:szCs w:val="22"/>
        </w:rPr>
        <w:t>slouží</w:t>
      </w:r>
      <w:proofErr w:type="gramEnd"/>
      <w:r w:rsidRPr="004E5893">
        <w:rPr>
          <w:sz w:val="22"/>
          <w:szCs w:val="22"/>
        </w:rPr>
        <w:t xml:space="preserve"> pouze pro ilustraci problému, ale v realitě se využívají mřížky ve značně vyšším řádu rozměrů vektorového prostoru. </w:t>
      </w:r>
      <w:r w:rsidRPr="004E5893">
        <w:rPr>
          <w:color w:val="FF0000"/>
          <w:sz w:val="22"/>
          <w:szCs w:val="22"/>
        </w:rPr>
        <w:t>[x2]</w:t>
      </w:r>
    </w:p>
    <w:p w14:paraId="0839D2ED" w14:textId="77777777" w:rsidR="00044ECA" w:rsidRPr="006A625B" w:rsidRDefault="00044ECA" w:rsidP="00044ECA">
      <w:pPr>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6E67A383" w14:textId="77777777" w:rsidR="00044ECA" w:rsidRPr="004E5893" w:rsidRDefault="00044ECA" w:rsidP="00044ECA">
      <w:pPr>
        <w:spacing w:before="0"/>
        <w:jc w:val="both"/>
        <w:rPr>
          <w:sz w:val="22"/>
          <w:szCs w:val="22"/>
        </w:rPr>
      </w:pPr>
    </w:p>
    <w:p w14:paraId="454407AA" w14:textId="457CD677" w:rsidR="004E5893" w:rsidRPr="004E5893" w:rsidRDefault="004E5893" w:rsidP="000B0E66">
      <w:pPr>
        <w:jc w:val="both"/>
        <w:rPr>
          <w:color w:val="FF0000"/>
          <w:sz w:val="22"/>
          <w:szCs w:val="22"/>
        </w:rPr>
      </w:pPr>
      <w:r w:rsidRPr="004E5893">
        <w:rPr>
          <w:color w:val="FF0000"/>
          <w:sz w:val="22"/>
          <w:szCs w:val="22"/>
        </w:rPr>
        <w:t>[x7]</w:t>
      </w:r>
      <w:r w:rsidRPr="004E5893">
        <w:rPr>
          <w:sz w:val="22"/>
          <w:szCs w:val="22"/>
        </w:rPr>
        <w:t xml:space="preserve"> </w:t>
      </w:r>
      <w:r w:rsidRPr="004E5893">
        <w:rPr>
          <w:color w:val="FF0000"/>
          <w:sz w:val="22"/>
          <w:szCs w:val="22"/>
        </w:rPr>
        <w:t xml:space="preserve">POPELOVÁ, Lucie. Metody </w:t>
      </w:r>
      <w:proofErr w:type="spellStart"/>
      <w:r w:rsidRPr="004E5893">
        <w:rPr>
          <w:color w:val="FF0000"/>
          <w:sz w:val="22"/>
          <w:szCs w:val="22"/>
        </w:rPr>
        <w:t>postkvantové</w:t>
      </w:r>
      <w:proofErr w:type="spellEnd"/>
      <w:r w:rsidRPr="004E5893">
        <w:rPr>
          <w:color w:val="FF0000"/>
          <w:sz w:val="22"/>
          <w:szCs w:val="22"/>
        </w:rPr>
        <w:t xml:space="preserve"> kryptografie. Brno, 2018, 55 s. Bakalářská práce. Vysoké učení technické v Brně, Fakulta elektrotechniky</w:t>
      </w:r>
      <w:r w:rsidR="002B1E05">
        <w:rPr>
          <w:color w:val="FF0000"/>
          <w:sz w:val="22"/>
          <w:szCs w:val="22"/>
        </w:rPr>
        <w:t xml:space="preserve"> a </w:t>
      </w:r>
      <w:r w:rsidRPr="004E5893">
        <w:rPr>
          <w:color w:val="FF0000"/>
          <w:sz w:val="22"/>
          <w:szCs w:val="22"/>
        </w:rPr>
        <w:t>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6B9E0531" w14:textId="24B7E4B8" w:rsidR="005E03DC" w:rsidRDefault="005E03DC" w:rsidP="005E03DC">
      <w:pPr>
        <w:pStyle w:val="Nadpis3-pododdl"/>
      </w:pPr>
      <w:bookmarkStart w:id="27" w:name="_Toc165038702"/>
      <w:r>
        <w:t>Kryptografie založená na haších</w:t>
      </w:r>
      <w:bookmarkEnd w:id="27"/>
    </w:p>
    <w:p w14:paraId="4CC7C6C3" w14:textId="683F258B"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haších používá jednorázová podpisová schémata jako základní stavební blok. Tyto schémata se </w:t>
      </w:r>
      <w:proofErr w:type="gramStart"/>
      <w:r w:rsidRPr="00CB4953">
        <w:rPr>
          <w:sz w:val="22"/>
          <w:szCs w:val="22"/>
          <w:lang w:eastAsia="cs-CZ"/>
        </w:rPr>
        <w:t>liší</w:t>
      </w:r>
      <w:proofErr w:type="gramEnd"/>
      <w:r w:rsidRPr="00CB4953">
        <w:rPr>
          <w:sz w:val="22"/>
          <w:szCs w:val="22"/>
          <w:lang w:eastAsia="cs-CZ"/>
        </w:rPr>
        <w:t xml:space="preserve"> od většiny jiných podpisových metod tím, že potřebují pouze bezpečnou kryptografickou hashovací funkci</w:t>
      </w:r>
      <w:r w:rsidR="002B1E05">
        <w:rPr>
          <w:sz w:val="22"/>
          <w:szCs w:val="22"/>
          <w:lang w:eastAsia="cs-CZ"/>
        </w:rPr>
        <w:t xml:space="preserve"> a </w:t>
      </w:r>
      <w:r w:rsidRPr="00CB4953">
        <w:rPr>
          <w:sz w:val="22"/>
          <w:szCs w:val="22"/>
          <w:lang w:eastAsia="cs-CZ"/>
        </w:rPr>
        <w:t xml:space="preserve">nevyžadují jiné předpoklady o složitosti problémů z teorie čísel. Navíc nejsou náchylné k </w:t>
      </w:r>
      <w:proofErr w:type="spellStart"/>
      <w:r w:rsidRPr="00CB4953">
        <w:rPr>
          <w:sz w:val="22"/>
          <w:szCs w:val="22"/>
          <w:lang w:eastAsia="cs-CZ"/>
        </w:rPr>
        <w:t>Shorově</w:t>
      </w:r>
      <w:proofErr w:type="spellEnd"/>
      <w:r w:rsidRPr="00CB4953">
        <w:rPr>
          <w:sz w:val="22"/>
          <w:szCs w:val="22"/>
          <w:lang w:eastAsia="cs-CZ"/>
        </w:rPr>
        <w:t xml:space="preserve">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CB4953">
        <w:rPr>
          <w:color w:val="FF0000"/>
          <w:sz w:val="22"/>
          <w:szCs w:val="22"/>
          <w:lang w:eastAsia="cs-CZ"/>
        </w:rPr>
        <w:t>[h7]</w:t>
      </w:r>
    </w:p>
    <w:p w14:paraId="382F645E" w14:textId="0CC52AAF" w:rsidR="00CB4953" w:rsidRPr="00CB4953" w:rsidRDefault="00CB4953" w:rsidP="00CB4953">
      <w:pPr>
        <w:spacing w:before="0" w:after="0"/>
        <w:ind w:firstLine="397"/>
        <w:jc w:val="both"/>
        <w:rPr>
          <w:sz w:val="22"/>
          <w:szCs w:val="22"/>
          <w:lang w:eastAsia="cs-CZ"/>
        </w:rPr>
      </w:pPr>
      <w:r w:rsidRPr="00CB4953">
        <w:rPr>
          <w:sz w:val="22"/>
          <w:szCs w:val="22"/>
          <w:lang w:eastAsia="cs-CZ"/>
        </w:rPr>
        <w:t xml:space="preserve">Jednorázová podpisová schémata zahrnují například </w:t>
      </w:r>
      <w:proofErr w:type="spellStart"/>
      <w:r w:rsidRPr="00CB4953">
        <w:rPr>
          <w:sz w:val="22"/>
          <w:szCs w:val="22"/>
          <w:lang w:eastAsia="cs-CZ"/>
        </w:rPr>
        <w:t>Lamportovo</w:t>
      </w:r>
      <w:proofErr w:type="spellEnd"/>
      <w:r w:rsidRPr="00CB4953">
        <w:rPr>
          <w:sz w:val="22"/>
          <w:szCs w:val="22"/>
          <w:lang w:eastAsia="cs-CZ"/>
        </w:rPr>
        <w:t xml:space="preserve"> schéma, </w:t>
      </w:r>
      <w:proofErr w:type="spellStart"/>
      <w:r w:rsidRPr="00CB4953">
        <w:rPr>
          <w:sz w:val="22"/>
          <w:szCs w:val="22"/>
          <w:lang w:eastAsia="cs-CZ"/>
        </w:rPr>
        <w:t>Winternitzovo</w:t>
      </w:r>
      <w:proofErr w:type="spellEnd"/>
      <w:r w:rsidRPr="00CB4953">
        <w:rPr>
          <w:sz w:val="22"/>
          <w:szCs w:val="22"/>
          <w:lang w:eastAsia="cs-CZ"/>
        </w:rPr>
        <w:t xml:space="preserve"> schéma</w:t>
      </w:r>
      <w:r w:rsidR="002B1E05">
        <w:rPr>
          <w:sz w:val="22"/>
          <w:szCs w:val="22"/>
          <w:lang w:eastAsia="cs-CZ"/>
        </w:rPr>
        <w:t xml:space="preserve"> a </w:t>
      </w:r>
      <w:r w:rsidRPr="00CB4953">
        <w:rPr>
          <w:sz w:val="22"/>
          <w:szCs w:val="22"/>
          <w:lang w:eastAsia="cs-CZ"/>
        </w:rPr>
        <w:t>jeho varianta W-OTS+. V těchto schématech je soukromý klíč obvykle generován náhodně</w:t>
      </w:r>
      <w:r w:rsidR="002B1E05">
        <w:rPr>
          <w:sz w:val="22"/>
          <w:szCs w:val="22"/>
          <w:lang w:eastAsia="cs-CZ"/>
        </w:rPr>
        <w:t xml:space="preserve"> a </w:t>
      </w:r>
      <w:r w:rsidRPr="00CB4953">
        <w:rPr>
          <w:sz w:val="22"/>
          <w:szCs w:val="22"/>
          <w:lang w:eastAsia="cs-CZ"/>
        </w:rPr>
        <w:t>veřejný klíč je funkcí soukromého klíče, zahrnující základní hashovací funkci. Pokročilá jednorázová podpisová schémata zahrnují parametry umožňující obchodování mezi časem</w:t>
      </w:r>
      <w:r w:rsidR="002B1E05">
        <w:rPr>
          <w:sz w:val="22"/>
          <w:szCs w:val="22"/>
          <w:lang w:eastAsia="cs-CZ"/>
        </w:rPr>
        <w:t xml:space="preserve"> a </w:t>
      </w:r>
      <w:r w:rsidRPr="00CB4953">
        <w:rPr>
          <w:sz w:val="22"/>
          <w:szCs w:val="22"/>
          <w:lang w:eastAsia="cs-CZ"/>
        </w:rPr>
        <w:t xml:space="preserve">pamětí, jako je například </w:t>
      </w:r>
      <w:proofErr w:type="spellStart"/>
      <w:r w:rsidRPr="00CB4953">
        <w:rPr>
          <w:sz w:val="22"/>
          <w:szCs w:val="22"/>
          <w:lang w:eastAsia="cs-CZ"/>
        </w:rPr>
        <w:t>Winternitzův</w:t>
      </w:r>
      <w:proofErr w:type="spellEnd"/>
      <w:r w:rsidRPr="00CB4953">
        <w:rPr>
          <w:sz w:val="22"/>
          <w:szCs w:val="22"/>
          <w:lang w:eastAsia="cs-CZ"/>
        </w:rPr>
        <w:t xml:space="preserve"> parametr. Nicméně samotná jednorázová podpisová schémata nejsou praktická, protože každý soukromý klíč lze použít pouze k podpisu jediné zprávy.</w:t>
      </w:r>
      <w:r>
        <w:rPr>
          <w:sz w:val="22"/>
          <w:szCs w:val="22"/>
          <w:lang w:eastAsia="cs-CZ"/>
        </w:rPr>
        <w:t xml:space="preserve"> </w:t>
      </w:r>
      <w:r w:rsidRPr="00CB4953">
        <w:rPr>
          <w:color w:val="FF0000"/>
          <w:sz w:val="22"/>
          <w:szCs w:val="22"/>
          <w:lang w:eastAsia="cs-CZ"/>
        </w:rPr>
        <w:t>[h7]</w:t>
      </w:r>
    </w:p>
    <w:p w14:paraId="2A05C2D8" w14:textId="073EF4E9"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w:t>
      </w:r>
      <w:proofErr w:type="spellStart"/>
      <w:r w:rsidRPr="00CB4953">
        <w:rPr>
          <w:sz w:val="22"/>
          <w:szCs w:val="22"/>
          <w:lang w:eastAsia="cs-CZ"/>
        </w:rPr>
        <w:t>time</w:t>
      </w:r>
      <w:proofErr w:type="spellEnd"/>
      <w:r w:rsidRPr="00CB4953">
        <w:rPr>
          <w:sz w:val="22"/>
          <w:szCs w:val="22"/>
          <w:lang w:eastAsia="cs-CZ"/>
        </w:rPr>
        <w:t xml:space="preserve"> podpisů, představená </w:t>
      </w:r>
      <w:proofErr w:type="spellStart"/>
      <w:r w:rsidRPr="00CB4953">
        <w:rPr>
          <w:sz w:val="22"/>
          <w:szCs w:val="22"/>
          <w:lang w:eastAsia="cs-CZ"/>
        </w:rPr>
        <w:t>Merklem</w:t>
      </w:r>
      <w:proofErr w:type="spellEnd"/>
      <w:r w:rsidR="002B1E05">
        <w:rPr>
          <w:sz w:val="22"/>
          <w:szCs w:val="22"/>
          <w:lang w:eastAsia="cs-CZ"/>
        </w:rPr>
        <w:t xml:space="preserve"> a </w:t>
      </w:r>
      <w:r w:rsidRPr="00CB4953">
        <w:rPr>
          <w:sz w:val="22"/>
          <w:szCs w:val="22"/>
          <w:lang w:eastAsia="cs-CZ"/>
        </w:rPr>
        <w:t>dále zdokonalovaná, využívají jednorázová podpisová schémata</w:t>
      </w:r>
      <w:r w:rsidR="002B1E05">
        <w:rPr>
          <w:sz w:val="22"/>
          <w:szCs w:val="22"/>
          <w:lang w:eastAsia="cs-CZ"/>
        </w:rPr>
        <w:t xml:space="preserve"> a </w:t>
      </w:r>
      <w:r w:rsidRPr="00CB4953">
        <w:rPr>
          <w:sz w:val="22"/>
          <w:szCs w:val="22"/>
          <w:lang w:eastAsia="cs-CZ"/>
        </w:rPr>
        <w:t>umožňují opakované použití jednorázových podpisů. Tato schémata kombinují N jednorázových podpisů do jedné struktury, obvykle úplného binárního stromu. Schéma N-</w:t>
      </w:r>
      <w:proofErr w:type="spellStart"/>
      <w:r w:rsidRPr="00CB4953">
        <w:rPr>
          <w:sz w:val="22"/>
          <w:szCs w:val="22"/>
          <w:lang w:eastAsia="cs-CZ"/>
        </w:rPr>
        <w:t>time</w:t>
      </w:r>
      <w:proofErr w:type="spellEnd"/>
      <w:r w:rsidRPr="00CB4953">
        <w:rPr>
          <w:sz w:val="22"/>
          <w:szCs w:val="22"/>
          <w:lang w:eastAsia="cs-CZ"/>
        </w:rPr>
        <w:t xml:space="preserve"> podpisu se skládá z algoritmů pro generování klíče, podpis</w:t>
      </w:r>
      <w:r w:rsidR="002B1E05">
        <w:rPr>
          <w:sz w:val="22"/>
          <w:szCs w:val="22"/>
          <w:lang w:eastAsia="cs-CZ"/>
        </w:rPr>
        <w:t xml:space="preserve"> a </w:t>
      </w:r>
      <w:r w:rsidRPr="00CB4953">
        <w:rPr>
          <w:sz w:val="22"/>
          <w:szCs w:val="22"/>
          <w:lang w:eastAsia="cs-CZ"/>
        </w:rPr>
        <w:t>ověření 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[h7]</w:t>
      </w:r>
    </w:p>
    <w:p w14:paraId="4B4580CC" w14:textId="154F1FD8"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w:t>
      </w:r>
      <w:proofErr w:type="spellStart"/>
      <w:r w:rsidRPr="00CB4953">
        <w:rPr>
          <w:sz w:val="22"/>
          <w:szCs w:val="22"/>
          <w:lang w:eastAsia="cs-CZ"/>
        </w:rPr>
        <w:t>time</w:t>
      </w:r>
      <w:proofErr w:type="spellEnd"/>
      <w:r w:rsidRPr="00CB4953">
        <w:rPr>
          <w:sz w:val="22"/>
          <w:szCs w:val="22"/>
          <w:lang w:eastAsia="cs-CZ"/>
        </w:rPr>
        <w:t xml:space="preserve"> podpisů představují významný pokrok ve snaze o zabezpečení digitálních komunikací. Tato </w:t>
      </w:r>
      <w:r w:rsidRPr="00CB4953">
        <w:rPr>
          <w:sz w:val="22"/>
          <w:szCs w:val="22"/>
          <w:lang w:eastAsia="cs-CZ"/>
        </w:rPr>
        <w:lastRenderedPageBreak/>
        <w:t>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[h7]</w:t>
      </w:r>
    </w:p>
    <w:p w14:paraId="1A926B42" w14:textId="1DF86D47" w:rsidR="005E03DC" w:rsidRDefault="00A15932" w:rsidP="005E03DC">
      <w:pPr>
        <w:pStyle w:val="Nadpis3-pododdl"/>
      </w:pPr>
      <w:bookmarkStart w:id="28" w:name="_Toc162785119"/>
      <w:bookmarkStart w:id="29" w:name="_Toc165038703"/>
      <w:r>
        <w:t>CRYSTALS-</w:t>
      </w:r>
      <w:proofErr w:type="spellStart"/>
      <w:r w:rsidR="00363C12">
        <w:t>Kyber</w:t>
      </w:r>
      <w:bookmarkEnd w:id="28"/>
      <w:bookmarkEnd w:id="29"/>
      <w:proofErr w:type="spellEnd"/>
    </w:p>
    <w:p w14:paraId="505456A2" w14:textId="7D77D72C" w:rsidR="00F95908" w:rsidRPr="00F90A83" w:rsidRDefault="00F95908" w:rsidP="005E03DC">
      <w:pPr>
        <w:rPr>
          <w:color w:val="FF0000"/>
        </w:rPr>
      </w:pPr>
      <w:r w:rsidRPr="00F90A83">
        <w:rPr>
          <w:color w:val="FF0000"/>
        </w:rPr>
        <w:t>https://medium.com/@hwupathum/using-crystals-kyber-kem-for-hybrid-encryption-with-java-0ab6c70d41fc</w:t>
      </w:r>
    </w:p>
    <w:p w14:paraId="0C0FC617" w14:textId="70BBB3F3"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 Ke standardizaci byl vybrán pro svou bezpečnost</w:t>
      </w:r>
      <w:r w:rsidR="002B1E05">
        <w:rPr>
          <w:sz w:val="22"/>
          <w:szCs w:val="22"/>
        </w:rPr>
        <w:t xml:space="preserve"> a </w:t>
      </w:r>
      <w:r w:rsidR="005E03DC" w:rsidRPr="00DA70AF">
        <w:rPr>
          <w:sz w:val="22"/>
          <w:szCs w:val="22"/>
        </w:rPr>
        <w:t>výkonnost. Jeho výkonnost na různých platformách je institucí NIST hodnocena jako excelentní. NIST předpokládá, že bude standardizovat varianty</w:t>
      </w:r>
      <w:r w:rsidRPr="00DA70AF">
        <w:rPr>
          <w:sz w:val="22"/>
          <w:szCs w:val="22"/>
        </w:rPr>
        <w:t xml:space="preserve"> </w:t>
      </w:r>
      <w:r w:rsidR="005E03DC" w:rsidRPr="00DA70AF">
        <w:rPr>
          <w:sz w:val="22"/>
          <w:szCs w:val="22"/>
        </w:rPr>
        <w:t>Kyber-768 (úroveň 3)</w:t>
      </w:r>
      <w:r w:rsidR="002B1E05">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w:t>
      </w:r>
      <w:r w:rsidR="002B1E05">
        <w:rPr>
          <w:sz w:val="22"/>
          <w:szCs w:val="22"/>
        </w:rPr>
        <w:t xml:space="preserve"> a </w:t>
      </w:r>
      <w:r w:rsidR="005E03DC" w:rsidRPr="00DA70AF">
        <w:rPr>
          <w:sz w:val="22"/>
          <w:szCs w:val="22"/>
        </w:rPr>
        <w:t>5 mají jeho veřejné klíče po řadě délky 800, 1184</w:t>
      </w:r>
      <w:r w:rsidR="002B1E05">
        <w:rPr>
          <w:sz w:val="22"/>
          <w:szCs w:val="22"/>
        </w:rPr>
        <w:t xml:space="preserve"> a </w:t>
      </w:r>
      <w:r w:rsidR="005E03DC" w:rsidRPr="00DA70AF">
        <w:rPr>
          <w:sz w:val="22"/>
          <w:szCs w:val="22"/>
        </w:rPr>
        <w:t>1568 bajtů</w:t>
      </w:r>
      <w:r w:rsidR="002B1E05">
        <w:rPr>
          <w:sz w:val="22"/>
          <w:szCs w:val="22"/>
        </w:rPr>
        <w:t xml:space="preserve"> a </w:t>
      </w:r>
      <w:r w:rsidR="005E03DC" w:rsidRPr="00DA70AF">
        <w:rPr>
          <w:sz w:val="22"/>
          <w:szCs w:val="22"/>
        </w:rPr>
        <w:t>jeho šifrové texty mají po řadě délky 768, 1088</w:t>
      </w:r>
      <w:r w:rsidR="002B1E05">
        <w:rPr>
          <w:sz w:val="22"/>
          <w:szCs w:val="22"/>
        </w:rPr>
        <w:t xml:space="preserve"> a </w:t>
      </w:r>
      <w:r w:rsidR="005E03DC" w:rsidRPr="00DA70AF">
        <w:rPr>
          <w:sz w:val="22"/>
          <w:szCs w:val="22"/>
        </w:rPr>
        <w:t>1568 bajtů.</w:t>
      </w:r>
      <w:r w:rsidRPr="00DA70AF">
        <w:rPr>
          <w:sz w:val="22"/>
          <w:szCs w:val="22"/>
        </w:rPr>
        <w:t>“</w:t>
      </w:r>
      <w:r w:rsidR="005E03DC" w:rsidRPr="00DA70AF">
        <w:rPr>
          <w:sz w:val="22"/>
          <w:szCs w:val="22"/>
        </w:rPr>
        <w:t xml:space="preserve"> </w:t>
      </w:r>
      <w:r w:rsidR="002645F9" w:rsidRPr="00DA70AF">
        <w:rPr>
          <w:sz w:val="22"/>
          <w:szCs w:val="22"/>
        </w:rPr>
        <w:t>[</w:t>
      </w:r>
      <w:proofErr w:type="spellStart"/>
      <w:r w:rsidR="002645F9" w:rsidRPr="00DA70AF">
        <w:rPr>
          <w:sz w:val="22"/>
          <w:szCs w:val="22"/>
        </w:rPr>
        <w:t>nukib</w:t>
      </w:r>
      <w:proofErr w:type="spellEnd"/>
      <w:r w:rsidR="002645F9" w:rsidRPr="00DA70AF">
        <w:rPr>
          <w:sz w:val="22"/>
          <w:szCs w:val="22"/>
        </w:rPr>
        <w:t>]</w:t>
      </w:r>
      <w:r w:rsidRPr="00DA70AF">
        <w:rPr>
          <w:sz w:val="22"/>
          <w:szCs w:val="22"/>
        </w:rPr>
        <w:t xml:space="preserve"> </w:t>
      </w:r>
    </w:p>
    <w:p w14:paraId="4D54D4CE" w14:textId="7978137A" w:rsidR="005E03DC" w:rsidRPr="00DA70AF" w:rsidRDefault="00DA70AF" w:rsidP="00DA70AF">
      <w:pPr>
        <w:spacing w:before="0" w:after="0"/>
        <w:ind w:firstLine="397"/>
        <w:jc w:val="both"/>
        <w:rPr>
          <w:sz w:val="22"/>
          <w:szCs w:val="22"/>
        </w:rPr>
      </w:pPr>
      <w:r w:rsidRPr="00DA70AF">
        <w:rPr>
          <w:sz w:val="22"/>
          <w:szCs w:val="22"/>
        </w:rPr>
        <w:t xml:space="preserve">Autoři </w:t>
      </w:r>
      <w:proofErr w:type="spellStart"/>
      <w:r w:rsidRPr="00DA70AF">
        <w:rPr>
          <w:sz w:val="22"/>
          <w:szCs w:val="22"/>
        </w:rPr>
        <w:t>Kyber</w:t>
      </w:r>
      <w:proofErr w:type="spellEnd"/>
      <w:r w:rsidRPr="00DA70AF">
        <w:rPr>
          <w:sz w:val="22"/>
          <w:szCs w:val="22"/>
        </w:rPr>
        <w:t xml:space="preserve"> pro 2. kolo projektu NIST navrhli variantu </w:t>
      </w:r>
      <w:proofErr w:type="spellStart"/>
      <w:r w:rsidRPr="00DA70AF">
        <w:rPr>
          <w:sz w:val="22"/>
          <w:szCs w:val="22"/>
        </w:rPr>
        <w:t>Kyberu</w:t>
      </w:r>
      <w:proofErr w:type="spellEnd"/>
      <w:r w:rsidRPr="00DA70AF">
        <w:rPr>
          <w:sz w:val="22"/>
          <w:szCs w:val="22"/>
        </w:rPr>
        <w:t xml:space="preserve"> (Kyber-</w:t>
      </w:r>
      <w:proofErr w:type="gramStart"/>
      <w:r w:rsidRPr="00DA70AF">
        <w:rPr>
          <w:sz w:val="22"/>
          <w:szCs w:val="22"/>
        </w:rPr>
        <w:t>90s</w:t>
      </w:r>
      <w:proofErr w:type="gramEnd"/>
      <w:r w:rsidRPr="00DA70AF">
        <w:rPr>
          <w:sz w:val="22"/>
          <w:szCs w:val="22"/>
        </w:rPr>
        <w:t xml:space="preserve">) přizpůsobenou pro případ </w:t>
      </w:r>
      <w:proofErr w:type="spellStart"/>
      <w:r w:rsidRPr="00DA70AF">
        <w:rPr>
          <w:sz w:val="22"/>
          <w:szCs w:val="22"/>
        </w:rPr>
        <w:t>harwarové</w:t>
      </w:r>
      <w:proofErr w:type="spellEnd"/>
      <w:r w:rsidRPr="00DA70AF">
        <w:rPr>
          <w:sz w:val="22"/>
          <w:szCs w:val="22"/>
        </w:rPr>
        <w:t xml:space="preserve"> podpory symetrických primitiv [h9].</w:t>
      </w:r>
      <w:r>
        <w:rPr>
          <w:sz w:val="22"/>
          <w:szCs w:val="22"/>
        </w:rPr>
        <w:t xml:space="preserve"> </w:t>
      </w:r>
    </w:p>
    <w:p w14:paraId="576B9CDA" w14:textId="41FE42EC" w:rsidR="00D6222F" w:rsidRDefault="00467334" w:rsidP="00D6222F">
      <w:r w:rsidRPr="00DA70AF">
        <w:rPr>
          <w:sz w:val="22"/>
          <w:szCs w:val="22"/>
        </w:rPr>
        <w:t>[</w:t>
      </w:r>
      <w:proofErr w:type="spellStart"/>
      <w:r w:rsidRPr="00DA70AF">
        <w:rPr>
          <w:sz w:val="22"/>
          <w:szCs w:val="22"/>
        </w:rPr>
        <w:t>nukib</w:t>
      </w:r>
      <w:proofErr w:type="spellEnd"/>
      <w:r w:rsidRPr="00DA70AF">
        <w:rPr>
          <w:sz w:val="22"/>
          <w:szCs w:val="22"/>
        </w:rPr>
        <w:t>]</w:t>
      </w:r>
      <w:r>
        <w:rPr>
          <w:sz w:val="22"/>
          <w:szCs w:val="22"/>
        </w:rPr>
        <w:t xml:space="preserve"> </w:t>
      </w:r>
      <w:r w:rsidRPr="00467334">
        <w:t>https://nukib.gov.cz/download/uredni_deska/Priloha%20-%20Minimalni%20pozadavky%20na%20kryptograficke%20algoritmy.pdf</w:t>
      </w:r>
    </w:p>
    <w:p w14:paraId="4C08FE8E" w14:textId="53E6ED59" w:rsidR="00363C12" w:rsidRDefault="00363C12" w:rsidP="00363C12">
      <w:pPr>
        <w:pStyle w:val="Nadpis3-pododdl"/>
      </w:pPr>
      <w:r>
        <w:tab/>
      </w:r>
      <w:bookmarkStart w:id="30" w:name="_Toc162785120"/>
      <w:bookmarkStart w:id="31" w:name="_Toc165038704"/>
      <w:r w:rsidR="00A15932">
        <w:t>CRYSTALS-</w:t>
      </w:r>
      <w:r>
        <w:t>DILITHIUM</w:t>
      </w:r>
      <w:bookmarkEnd w:id="30"/>
      <w:bookmarkEnd w:id="31"/>
    </w:p>
    <w:p w14:paraId="28B4A35E" w14:textId="2304F154" w:rsidR="005E03DC" w:rsidRPr="00467334" w:rsidRDefault="00467334" w:rsidP="005E03DC">
      <w:pPr>
        <w:rPr>
          <w:color w:val="FF0000"/>
        </w:rPr>
      </w:pPr>
      <w:r w:rsidRPr="00467334">
        <w:rPr>
          <w:color w:val="FF0000"/>
        </w:rPr>
        <w:t>„</w:t>
      </w:r>
      <w:r w:rsidR="005E03DC" w:rsidRPr="00467334">
        <w:rPr>
          <w:color w:val="FF0000"/>
        </w:rPr>
        <w:t>Je EUF-CMA-bezpečné post-kvantové podpisové schéma na bázi strukturovaných mřížek</w:t>
      </w:r>
      <w:proofErr w:type="gramStart"/>
      <w:r w:rsidR="005E03DC" w:rsidRPr="00467334">
        <w:rPr>
          <w:color w:val="FF0000"/>
        </w:rPr>
        <w:t>22 .</w:t>
      </w:r>
      <w:proofErr w:type="gramEnd"/>
      <w:r w:rsidR="005E03DC" w:rsidRPr="00467334">
        <w:rPr>
          <w:color w:val="FF0000"/>
        </w:rPr>
        <w:t xml:space="preserve"> Ke standardizaci bylo vybráno pro svou bezpečnost, vysokou výkonnost</w:t>
      </w:r>
      <w:r w:rsidR="002B1E05">
        <w:rPr>
          <w:color w:val="FF0000"/>
        </w:rPr>
        <w:t xml:space="preserve"> a </w:t>
      </w:r>
      <w:r w:rsidR="005E03DC" w:rsidRPr="00467334">
        <w:rPr>
          <w:color w:val="FF0000"/>
        </w:rPr>
        <w:t>poměrně jednoduché schéma návrhu. Institucí NIST je hodnoceno jako vysoce efektivní schéma se snadnou implementací</w:t>
      </w:r>
      <w:r w:rsidR="002B1E05">
        <w:rPr>
          <w:color w:val="FF0000"/>
        </w:rPr>
        <w:t xml:space="preserve"> a </w:t>
      </w:r>
      <w:r w:rsidR="005E03DC" w:rsidRPr="00467334">
        <w:rPr>
          <w:color w:val="FF0000"/>
        </w:rPr>
        <w:t xml:space="preserve">silnými bezpečnostními zárukami. NIST předpokládá, že bude standardizovat </w:t>
      </w:r>
      <w:proofErr w:type="gramStart"/>
      <w:r w:rsidR="005E03DC" w:rsidRPr="00467334">
        <w:rPr>
          <w:color w:val="FF0000"/>
        </w:rPr>
        <w:t>varianty[</w:t>
      </w:r>
      <w:proofErr w:type="gramEnd"/>
      <w:r w:rsidR="005E03DC" w:rsidRPr="00467334">
        <w:rPr>
          <w:color w:val="FF0000"/>
        </w:rPr>
        <w:t xml:space="preserve">26], sl. 13: • </w:t>
      </w:r>
      <w:proofErr w:type="spellStart"/>
      <w:r w:rsidR="005E03DC" w:rsidRPr="00467334">
        <w:rPr>
          <w:color w:val="FF0000"/>
        </w:rPr>
        <w:t>Dilithium</w:t>
      </w:r>
      <w:proofErr w:type="spellEnd"/>
      <w:r w:rsidR="005E03DC" w:rsidRPr="00467334">
        <w:rPr>
          <w:color w:val="FF0000"/>
        </w:rPr>
        <w:t xml:space="preserve"> 2 (úroveň 2), • </w:t>
      </w:r>
      <w:proofErr w:type="spellStart"/>
      <w:r w:rsidR="005E03DC" w:rsidRPr="00467334">
        <w:rPr>
          <w:color w:val="FF0000"/>
        </w:rPr>
        <w:t>Dilithium</w:t>
      </w:r>
      <w:proofErr w:type="spellEnd"/>
      <w:r w:rsidR="005E03DC" w:rsidRPr="00467334">
        <w:rPr>
          <w:color w:val="FF0000"/>
        </w:rPr>
        <w:t xml:space="preserve"> 3 (úroveň 3), • </w:t>
      </w:r>
      <w:proofErr w:type="spellStart"/>
      <w:r w:rsidR="005E03DC" w:rsidRPr="00467334">
        <w:rPr>
          <w:color w:val="FF0000"/>
        </w:rPr>
        <w:t>Dilithium</w:t>
      </w:r>
      <w:proofErr w:type="spellEnd"/>
      <w:r w:rsidR="005E03DC" w:rsidRPr="00467334">
        <w:rPr>
          <w:color w:val="FF0000"/>
        </w:rPr>
        <w:t xml:space="preserve"> 5 (úroveň 5). Pro jednotlivé bezpečnostní úrovně 2, 3</w:t>
      </w:r>
      <w:r w:rsidR="002B1E05">
        <w:rPr>
          <w:color w:val="FF0000"/>
        </w:rPr>
        <w:t xml:space="preserve"> a </w:t>
      </w:r>
      <w:r w:rsidR="005E03DC" w:rsidRPr="00467334">
        <w:rPr>
          <w:color w:val="FF0000"/>
        </w:rPr>
        <w:t>5 mají jeho veřejné klíče po řadě délky 1312, 1952</w:t>
      </w:r>
      <w:r w:rsidR="002B1E05">
        <w:rPr>
          <w:color w:val="FF0000"/>
        </w:rPr>
        <w:t xml:space="preserve"> a </w:t>
      </w:r>
      <w:r w:rsidR="005E03DC" w:rsidRPr="00467334">
        <w:rPr>
          <w:color w:val="FF0000"/>
        </w:rPr>
        <w:t>2592 bajtů</w:t>
      </w:r>
      <w:r w:rsidR="002B1E05">
        <w:rPr>
          <w:color w:val="FF0000"/>
        </w:rPr>
        <w:t xml:space="preserve"> a </w:t>
      </w:r>
      <w:r w:rsidR="005E03DC" w:rsidRPr="00467334">
        <w:rPr>
          <w:color w:val="FF0000"/>
        </w:rPr>
        <w:t>jeho podpisy mají po řadě délky 2420, 3293</w:t>
      </w:r>
      <w:r w:rsidR="002B1E05">
        <w:rPr>
          <w:color w:val="FF0000"/>
        </w:rPr>
        <w:t xml:space="preserve"> a </w:t>
      </w:r>
      <w:r w:rsidR="005E03DC" w:rsidRPr="00467334">
        <w:rPr>
          <w:color w:val="FF0000"/>
        </w:rPr>
        <w:t>4595 bajtů.“ [</w:t>
      </w:r>
      <w:proofErr w:type="spellStart"/>
      <w:r w:rsidR="005E03DC" w:rsidRPr="00467334">
        <w:rPr>
          <w:color w:val="FF0000"/>
        </w:rPr>
        <w:t>nukib</w:t>
      </w:r>
      <w:proofErr w:type="spellEnd"/>
      <w:r w:rsidR="005E03DC" w:rsidRPr="00467334">
        <w:rPr>
          <w:color w:val="FF0000"/>
        </w:rPr>
        <w:t>]</w:t>
      </w:r>
    </w:p>
    <w:p w14:paraId="101A6D6C" w14:textId="55C08FB4" w:rsidR="00363C12" w:rsidRDefault="00363C12" w:rsidP="00363C12">
      <w:pPr>
        <w:pStyle w:val="Nadpis3-pododdl"/>
      </w:pPr>
      <w:r>
        <w:tab/>
      </w:r>
      <w:bookmarkStart w:id="32" w:name="_Toc162785121"/>
      <w:bookmarkStart w:id="33" w:name="_Toc165038705"/>
      <w:proofErr w:type="spellStart"/>
      <w:r>
        <w:t>Falcon</w:t>
      </w:r>
      <w:bookmarkEnd w:id="32"/>
      <w:bookmarkEnd w:id="33"/>
      <w:proofErr w:type="spellEnd"/>
    </w:p>
    <w:p w14:paraId="1B1A3EA5" w14:textId="79666032" w:rsidR="005E03DC" w:rsidRPr="00467334" w:rsidRDefault="005E03DC" w:rsidP="005E03DC">
      <w:pPr>
        <w:rPr>
          <w:color w:val="FF0000"/>
        </w:rPr>
      </w:pPr>
      <w:r w:rsidRPr="00467334">
        <w:rPr>
          <w:color w:val="FF0000"/>
        </w:rPr>
        <w:t>Je EUF-CMA-bezpečné post-kvantové podpisové schéma na bázi strukturovaných mřížek</w:t>
      </w:r>
      <w:proofErr w:type="gramStart"/>
      <w:r w:rsidRPr="00467334">
        <w:rPr>
          <w:color w:val="FF0000"/>
        </w:rPr>
        <w:t>23 .</w:t>
      </w:r>
      <w:proofErr w:type="gramEnd"/>
      <w:r w:rsidRPr="00467334">
        <w:rPr>
          <w:color w:val="FF0000"/>
        </w:rPr>
        <w:t xml:space="preserve"> Jeho výhodou jsou malé délky klíčů</w:t>
      </w:r>
      <w:r w:rsidR="002B1E05">
        <w:rPr>
          <w:color w:val="FF0000"/>
        </w:rPr>
        <w:t xml:space="preserve"> a </w:t>
      </w:r>
      <w:r w:rsidRPr="00467334">
        <w:rPr>
          <w:color w:val="FF0000"/>
        </w:rPr>
        <w:t>digitálních podpisů. Nevýhodou je jeho velmi složitý návrh, který znesnadňuje dobré porozumění detailům schématu</w:t>
      </w:r>
      <w:r w:rsidR="002B1E05">
        <w:rPr>
          <w:color w:val="FF0000"/>
        </w:rPr>
        <w:t xml:space="preserve"> a </w:t>
      </w:r>
      <w:r w:rsidRPr="00467334">
        <w:rPr>
          <w:color w:val="FF0000"/>
        </w:rPr>
        <w:t>korektní implementaci. Právě krátkost klíčů</w:t>
      </w:r>
      <w:r w:rsidR="002B1E05">
        <w:rPr>
          <w:color w:val="FF0000"/>
        </w:rPr>
        <w:t xml:space="preserve"> a </w:t>
      </w:r>
      <w:r w:rsidRPr="00467334">
        <w:rPr>
          <w:color w:val="FF0000"/>
        </w:rPr>
        <w:t xml:space="preserve">podpisů při dobrých zárukách bezpečnosti byla důvodem jeho výběru pro standardizaci. NIST předpokládá, že bude standardizovat </w:t>
      </w:r>
      <w:proofErr w:type="gramStart"/>
      <w:r w:rsidRPr="00467334">
        <w:rPr>
          <w:color w:val="FF0000"/>
        </w:rPr>
        <w:t>varianty[</w:t>
      </w:r>
      <w:proofErr w:type="gramEnd"/>
      <w:r w:rsidRPr="00467334">
        <w:rPr>
          <w:color w:val="FF0000"/>
        </w:rPr>
        <w:t>26], sl. 14: • Falcon-512 (úroveň 1), • Falcon-1024 (úroveň 5). Pro bezpečnostní úrovně 1</w:t>
      </w:r>
      <w:r w:rsidR="002B1E05">
        <w:rPr>
          <w:color w:val="FF0000"/>
        </w:rPr>
        <w:t xml:space="preserve"> a </w:t>
      </w:r>
      <w:r w:rsidRPr="00467334">
        <w:rPr>
          <w:color w:val="FF0000"/>
        </w:rPr>
        <w:t>5 mají jeho veřejné klíče po řadě délky 897</w:t>
      </w:r>
      <w:r w:rsidR="002B1E05">
        <w:rPr>
          <w:color w:val="FF0000"/>
        </w:rPr>
        <w:t xml:space="preserve"> a </w:t>
      </w:r>
      <w:r w:rsidRPr="00467334">
        <w:rPr>
          <w:color w:val="FF0000"/>
        </w:rPr>
        <w:t>1793 bajtů</w:t>
      </w:r>
      <w:r w:rsidR="002B1E05">
        <w:rPr>
          <w:color w:val="FF0000"/>
        </w:rPr>
        <w:t xml:space="preserve"> a </w:t>
      </w:r>
      <w:r w:rsidRPr="00467334">
        <w:rPr>
          <w:color w:val="FF0000"/>
        </w:rPr>
        <w:t xml:space="preserve">jeho podpisy </w:t>
      </w:r>
      <w:r w:rsidRPr="00467334">
        <w:rPr>
          <w:color w:val="FF0000"/>
        </w:rPr>
        <w:lastRenderedPageBreak/>
        <w:t>mají po řadě délky 666</w:t>
      </w:r>
      <w:r w:rsidR="002B1E05">
        <w:rPr>
          <w:color w:val="FF0000"/>
        </w:rPr>
        <w:t xml:space="preserve"> a </w:t>
      </w:r>
      <w:r w:rsidRPr="00467334">
        <w:rPr>
          <w:color w:val="FF0000"/>
        </w:rPr>
        <w:t xml:space="preserve">1280 bajtů. Jeho standard bude vydán až po standardu algoritmu </w:t>
      </w:r>
      <w:proofErr w:type="spellStart"/>
      <w:proofErr w:type="gramStart"/>
      <w:r w:rsidRPr="00467334">
        <w:rPr>
          <w:color w:val="FF0000"/>
        </w:rPr>
        <w:t>Dilithium</w:t>
      </w:r>
      <w:proofErr w:type="spellEnd"/>
      <w:r w:rsidRPr="00467334">
        <w:rPr>
          <w:color w:val="FF0000"/>
        </w:rPr>
        <w:t>[</w:t>
      </w:r>
      <w:proofErr w:type="gramEnd"/>
      <w:r w:rsidRPr="00467334">
        <w:rPr>
          <w:color w:val="FF0000"/>
        </w:rPr>
        <w:t>26], sl. 14 .</w:t>
      </w:r>
      <w:r w:rsidR="002645F9" w:rsidRPr="00467334">
        <w:rPr>
          <w:color w:val="FF0000"/>
        </w:rPr>
        <w:t xml:space="preserve"> [</w:t>
      </w:r>
      <w:proofErr w:type="spellStart"/>
      <w:r w:rsidR="002645F9" w:rsidRPr="00467334">
        <w:rPr>
          <w:color w:val="FF0000"/>
        </w:rPr>
        <w:t>nukib</w:t>
      </w:r>
      <w:proofErr w:type="spellEnd"/>
      <w:r w:rsidR="002645F9" w:rsidRPr="00467334">
        <w:rPr>
          <w:color w:val="FF0000"/>
        </w:rPr>
        <w:t>]</w:t>
      </w:r>
    </w:p>
    <w:p w14:paraId="60E487EC" w14:textId="70966C2B" w:rsidR="00363C12" w:rsidRDefault="00363C12" w:rsidP="00363C12">
      <w:pPr>
        <w:pStyle w:val="Nadpis3-pododdl"/>
      </w:pPr>
      <w:r>
        <w:tab/>
      </w:r>
      <w:bookmarkStart w:id="34" w:name="_Toc162785122"/>
      <w:bookmarkStart w:id="35" w:name="_Toc165038706"/>
      <w:r>
        <w:t>S</w:t>
      </w:r>
      <w:bookmarkEnd w:id="34"/>
      <w:r w:rsidR="005E03DC">
        <w:t>PHINCS+</w:t>
      </w:r>
      <w:bookmarkEnd w:id="35"/>
    </w:p>
    <w:p w14:paraId="32AFF6CF" w14:textId="5E0A4398" w:rsidR="005E03DC" w:rsidRDefault="005E03DC" w:rsidP="005E03DC">
      <w:pPr>
        <w:rPr>
          <w:color w:val="FF0000"/>
        </w:rPr>
      </w:pPr>
      <w:r w:rsidRPr="00467334">
        <w:rPr>
          <w:color w:val="FF0000"/>
        </w:rPr>
        <w:t xml:space="preserve">Je EUF-CMA-bezpečné post-kvantové podpisové schéma na bázi </w:t>
      </w:r>
      <w:proofErr w:type="spellStart"/>
      <w:r w:rsidRPr="00467334">
        <w:rPr>
          <w:color w:val="FF0000"/>
        </w:rPr>
        <w:t>hašovacích</w:t>
      </w:r>
      <w:proofErr w:type="spellEnd"/>
      <w:r w:rsidRPr="00467334">
        <w:rPr>
          <w:color w:val="FF0000"/>
        </w:rPr>
        <w:t xml:space="preserve"> funkcí. Jeho bezpečnost je založena na bezpečnosti použité </w:t>
      </w:r>
      <w:proofErr w:type="spellStart"/>
      <w:r w:rsidRPr="00467334">
        <w:rPr>
          <w:color w:val="FF0000"/>
        </w:rPr>
        <w:t>hašovací</w:t>
      </w:r>
      <w:proofErr w:type="spellEnd"/>
      <w:r w:rsidRPr="00467334">
        <w:rPr>
          <w:color w:val="FF0000"/>
        </w:rPr>
        <w:t xml:space="preserve"> funkce, v tomto případě buď SHAKE256, nebo SHA-256, nebo </w:t>
      </w:r>
      <w:proofErr w:type="spellStart"/>
      <w:r w:rsidRPr="00467334">
        <w:rPr>
          <w:color w:val="FF0000"/>
        </w:rPr>
        <w:t>Haraka</w:t>
      </w:r>
      <w:proofErr w:type="spellEnd"/>
      <w:r w:rsidRPr="00467334">
        <w:rPr>
          <w:color w:val="FF0000"/>
        </w:rPr>
        <w:t>. Na rozdíl od schémat XMSS</w:t>
      </w:r>
      <w:r w:rsidR="002B1E05">
        <w:rPr>
          <w:color w:val="FF0000"/>
        </w:rPr>
        <w:t xml:space="preserve"> a </w:t>
      </w:r>
      <w:r w:rsidRPr="00467334">
        <w:rPr>
          <w:color w:val="FF0000"/>
        </w:rPr>
        <w:t>LMS není v případě SPHINCS+ nutné, aby podepisující zařízení udržovalo informaci o podpisech vytvořených daným klíčem,</w:t>
      </w:r>
      <w:r w:rsidR="002B1E05">
        <w:rPr>
          <w:color w:val="FF0000"/>
        </w:rPr>
        <w:t xml:space="preserve"> a </w:t>
      </w:r>
      <w:r w:rsidRPr="00467334">
        <w:rPr>
          <w:color w:val="FF0000"/>
        </w:rPr>
        <w:t xml:space="preserve">proto v jeho případě nevzniká omezení počtu podpisů týmž klíčem. To je ale do značné míry vyváženo enormně dlouhými digitálními podpisy. Tento podpisový algoritmus byl vybrán ke standardizaci, protože má velmi silné bezpečnostní </w:t>
      </w:r>
      <w:proofErr w:type="gramStart"/>
      <w:r w:rsidRPr="00467334">
        <w:rPr>
          <w:color w:val="FF0000"/>
        </w:rPr>
        <w:t>garance</w:t>
      </w:r>
      <w:proofErr w:type="gramEnd"/>
      <w:r w:rsidR="002B1E05">
        <w:rPr>
          <w:color w:val="FF0000"/>
        </w:rPr>
        <w:t xml:space="preserve"> a </w:t>
      </w:r>
      <w:r w:rsidRPr="00467334">
        <w:rPr>
          <w:color w:val="FF0000"/>
        </w:rPr>
        <w:t xml:space="preserve">protože je zkonstruován na jiné bázi než na mřížkách. Budou </w:t>
      </w:r>
      <w:proofErr w:type="gramStart"/>
      <w:r w:rsidRPr="00467334">
        <w:rPr>
          <w:color w:val="FF0000"/>
        </w:rPr>
        <w:t>standardizovány[</w:t>
      </w:r>
      <w:proofErr w:type="gramEnd"/>
      <w:r w:rsidRPr="00467334">
        <w:rPr>
          <w:color w:val="FF0000"/>
        </w:rPr>
        <w:t>26], sl. 15 jeho tzv. „jednoduché verze“ (nikoliv tzv. „robustní verze“) pro bezpečnostní úrovně 1, 3</w:t>
      </w:r>
      <w:r w:rsidR="002B1E05">
        <w:rPr>
          <w:color w:val="FF0000"/>
        </w:rPr>
        <w:t xml:space="preserve"> a </w:t>
      </w:r>
      <w:r w:rsidRPr="00467334">
        <w:rPr>
          <w:color w:val="FF0000"/>
        </w:rPr>
        <w:t>5,</w:t>
      </w:r>
      <w:r w:rsidR="002B1E05">
        <w:rPr>
          <w:color w:val="FF0000"/>
        </w:rPr>
        <w:t xml:space="preserve"> a </w:t>
      </w:r>
      <w:r w:rsidRPr="00467334">
        <w:rPr>
          <w:color w:val="FF0000"/>
        </w:rPr>
        <w:t xml:space="preserve">to s následujícími </w:t>
      </w:r>
      <w:proofErr w:type="spellStart"/>
      <w:r w:rsidRPr="00467334">
        <w:rPr>
          <w:color w:val="FF0000"/>
        </w:rPr>
        <w:t>hašovacími</w:t>
      </w:r>
      <w:proofErr w:type="spellEnd"/>
      <w:r w:rsidRPr="00467334">
        <w:rPr>
          <w:color w:val="FF0000"/>
        </w:rPr>
        <w:t xml:space="preserve"> funkcemi schválenými institucí NIST pro konstrukci SPHINCS+: SHAKE</w:t>
      </w:r>
      <w:r w:rsidR="002B1E05">
        <w:rPr>
          <w:color w:val="FF0000"/>
        </w:rPr>
        <w:t xml:space="preserve"> a </w:t>
      </w:r>
      <w:r w:rsidRPr="00467334">
        <w:rPr>
          <w:color w:val="FF0000"/>
        </w:rPr>
        <w:t>SHA-2. Přitom pod SHA-2 zde NIST rozumí: • SHA-256 pro úroveň 1, • Mix funkcí SHA-256</w:t>
      </w:r>
      <w:r w:rsidR="002B1E05">
        <w:rPr>
          <w:color w:val="FF0000"/>
        </w:rPr>
        <w:t xml:space="preserve"> a </w:t>
      </w:r>
      <w:r w:rsidRPr="00467334">
        <w:rPr>
          <w:color w:val="FF0000"/>
        </w:rPr>
        <w:t>SHA-512 pro úrovně 3</w:t>
      </w:r>
      <w:r w:rsidR="002B1E05">
        <w:rPr>
          <w:color w:val="FF0000"/>
        </w:rPr>
        <w:t xml:space="preserve"> a </w:t>
      </w:r>
      <w:r w:rsidRPr="00467334">
        <w:rPr>
          <w:color w:val="FF0000"/>
        </w:rPr>
        <w:t>5</w:t>
      </w:r>
      <w:r w:rsidR="002645F9" w:rsidRPr="00467334">
        <w:rPr>
          <w:color w:val="FF0000"/>
        </w:rPr>
        <w:t>[</w:t>
      </w:r>
      <w:proofErr w:type="spellStart"/>
      <w:r w:rsidR="002645F9" w:rsidRPr="00467334">
        <w:rPr>
          <w:color w:val="FF0000"/>
        </w:rPr>
        <w:t>nukib</w:t>
      </w:r>
      <w:proofErr w:type="spellEnd"/>
      <w:r w:rsidR="002645F9" w:rsidRPr="00467334">
        <w:rPr>
          <w:color w:val="FF0000"/>
        </w:rPr>
        <w:t>]</w:t>
      </w:r>
    </w:p>
    <w:p w14:paraId="737D8BCA" w14:textId="7F600534" w:rsidR="00B55301" w:rsidRPr="00B55301" w:rsidRDefault="00B55301" w:rsidP="00B55301">
      <w:pPr>
        <w:rPr>
          <w:color w:val="FF0000"/>
        </w:rPr>
      </w:pPr>
      <w:r w:rsidRPr="00B55301">
        <w:rPr>
          <w:color w:val="FF0000"/>
        </w:rPr>
        <w:t xml:space="preserve">    Rodina SPHINCS+ </w:t>
      </w:r>
      <w:proofErr w:type="spellStart"/>
      <w:r w:rsidRPr="00B55301">
        <w:rPr>
          <w:color w:val="FF0000"/>
        </w:rPr>
        <w:t>ma</w:t>
      </w:r>
      <w:proofErr w:type="spellEnd"/>
      <w:r w:rsidRPr="00B55301">
        <w:rPr>
          <w:color w:val="FF0000"/>
        </w:rPr>
        <w:t xml:space="preserve"> </w:t>
      </w:r>
      <w:proofErr w:type="spellStart"/>
      <w:r w:rsidRPr="00B55301">
        <w:rPr>
          <w:color w:val="FF0000"/>
        </w:rPr>
        <w:t>nekolik</w:t>
      </w:r>
      <w:proofErr w:type="spellEnd"/>
      <w:r w:rsidRPr="00B55301">
        <w:rPr>
          <w:color w:val="FF0000"/>
        </w:rPr>
        <w:t xml:space="preserve"> algoritmu, </w:t>
      </w:r>
      <w:proofErr w:type="spellStart"/>
      <w:r w:rsidRPr="00B55301">
        <w:rPr>
          <w:color w:val="FF0000"/>
        </w:rPr>
        <w:t>ktere</w:t>
      </w:r>
      <w:proofErr w:type="spellEnd"/>
      <w:r w:rsidRPr="00B55301">
        <w:rPr>
          <w:color w:val="FF0000"/>
        </w:rPr>
        <w:t xml:space="preserve"> se </w:t>
      </w:r>
      <w:proofErr w:type="spellStart"/>
      <w:r w:rsidRPr="00B55301">
        <w:rPr>
          <w:color w:val="FF0000"/>
        </w:rPr>
        <w:t>lisi</w:t>
      </w:r>
      <w:proofErr w:type="spellEnd"/>
      <w:r w:rsidRPr="00B55301">
        <w:rPr>
          <w:color w:val="FF0000"/>
        </w:rPr>
        <w:t xml:space="preserve"> </w:t>
      </w:r>
      <w:proofErr w:type="spellStart"/>
      <w:r w:rsidRPr="00B55301">
        <w:rPr>
          <w:color w:val="FF0000"/>
        </w:rPr>
        <w:t>pouzitou</w:t>
      </w:r>
      <w:proofErr w:type="spellEnd"/>
      <w:r w:rsidRPr="00B55301">
        <w:rPr>
          <w:color w:val="FF0000"/>
        </w:rPr>
        <w:t xml:space="preserve"> </w:t>
      </w:r>
      <w:proofErr w:type="spellStart"/>
      <w:r w:rsidRPr="00B55301">
        <w:rPr>
          <w:color w:val="FF0000"/>
        </w:rPr>
        <w:t>hashovaci</w:t>
      </w:r>
      <w:proofErr w:type="spellEnd"/>
      <w:r w:rsidRPr="00B55301">
        <w:rPr>
          <w:color w:val="FF0000"/>
        </w:rPr>
        <w:t xml:space="preserve"> funkci. haraka_128f haraka_192f haraka_256f sha2_128f sha2_192f sha2_256f shake_128f shake_192f shake_256f haraka_</w:t>
      </w:r>
      <w:proofErr w:type="gramStart"/>
      <w:r w:rsidRPr="00B55301">
        <w:rPr>
          <w:color w:val="FF0000"/>
        </w:rPr>
        <w:t>128s</w:t>
      </w:r>
      <w:proofErr w:type="gramEnd"/>
      <w:r w:rsidRPr="00B55301">
        <w:rPr>
          <w:color w:val="FF0000"/>
        </w:rPr>
        <w:t xml:space="preserve"> haraka_192s haraka_256s sha2_128s sha2_192s sha2_256s shake_128s shake_192s shake_256s</w:t>
      </w:r>
    </w:p>
    <w:p w14:paraId="7636C3A0" w14:textId="2B7CBA4F" w:rsidR="00B55301" w:rsidRPr="00B55301" w:rsidRDefault="00B55301" w:rsidP="00B55301">
      <w:pPr>
        <w:rPr>
          <w:color w:val="FF0000"/>
        </w:rPr>
      </w:pPr>
      <w:r w:rsidRPr="00B55301">
        <w:rPr>
          <w:color w:val="FF0000"/>
        </w:rPr>
        <w:t xml:space="preserve">    </w:t>
      </w:r>
      <w:proofErr w:type="spellStart"/>
      <w:r w:rsidRPr="00B55301">
        <w:rPr>
          <w:color w:val="FF0000"/>
        </w:rPr>
        <w:t>Haraka_xxxf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hashovací funkci </w:t>
      </w:r>
      <w:proofErr w:type="spellStart"/>
      <w:r w:rsidRPr="00B55301">
        <w:rPr>
          <w:color w:val="FF0000"/>
        </w:rPr>
        <w:t>Haraka</w:t>
      </w:r>
      <w:proofErr w:type="spellEnd"/>
      <w:r w:rsidRPr="00B55301">
        <w:rPr>
          <w:color w:val="FF0000"/>
        </w:rPr>
        <w:t xml:space="preserve"> s různými délkami výstupu (128, 192 nebo 256 bitů). </w:t>
      </w:r>
      <w:proofErr w:type="spellStart"/>
      <w:r w:rsidRPr="00B55301">
        <w:rPr>
          <w:color w:val="FF0000"/>
        </w:rPr>
        <w:t>Haraka</w:t>
      </w:r>
      <w:proofErr w:type="spellEnd"/>
      <w:r w:rsidRPr="00B55301">
        <w:rPr>
          <w:color w:val="FF0000"/>
        </w:rPr>
        <w:t xml:space="preserve"> je konstrukce kryptografické hashovací funkce, která byla navržena pro rychlost</w:t>
      </w:r>
      <w:r w:rsidR="002B1E05">
        <w:rPr>
          <w:color w:val="FF0000"/>
        </w:rPr>
        <w:t xml:space="preserve"> a </w:t>
      </w:r>
      <w:r w:rsidRPr="00B55301">
        <w:rPr>
          <w:color w:val="FF0000"/>
        </w:rPr>
        <w:t>bezpečnost.</w:t>
      </w:r>
    </w:p>
    <w:p w14:paraId="2FA60055" w14:textId="7D4525CE" w:rsidR="00B55301" w:rsidRPr="00B55301" w:rsidRDefault="00B55301" w:rsidP="00B55301">
      <w:pPr>
        <w:rPr>
          <w:color w:val="FF0000"/>
        </w:rPr>
      </w:pPr>
      <w:r w:rsidRPr="00B55301">
        <w:rPr>
          <w:color w:val="FF0000"/>
        </w:rPr>
        <w:t xml:space="preserve">    SHA2_xxxf (</w:t>
      </w:r>
      <w:proofErr w:type="spellStart"/>
      <w:r w:rsidRPr="00B55301">
        <w:rPr>
          <w:color w:val="FF0000"/>
        </w:rPr>
        <w:t>xxx</w:t>
      </w:r>
      <w:proofErr w:type="spellEnd"/>
      <w:r w:rsidRPr="00B55301">
        <w:rPr>
          <w:color w:val="FF0000"/>
        </w:rPr>
        <w:t xml:space="preserve"> je 128, 192 nebo 256): Tyto verze používají standardní hashovací funkce SHA-2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2) s různými délkami výstupu (128, 192 nebo 256 bitů).</w:t>
      </w:r>
    </w:p>
    <w:p w14:paraId="341424CA" w14:textId="43891706" w:rsidR="00B55301" w:rsidRPr="00B55301" w:rsidRDefault="00B55301" w:rsidP="00B55301">
      <w:pPr>
        <w:rPr>
          <w:color w:val="FF0000"/>
        </w:rPr>
      </w:pPr>
      <w:r w:rsidRPr="00B55301">
        <w:rPr>
          <w:color w:val="FF0000"/>
        </w:rPr>
        <w:t xml:space="preserve">    </w:t>
      </w:r>
      <w:proofErr w:type="spellStart"/>
      <w:r w:rsidRPr="00B55301">
        <w:rPr>
          <w:color w:val="FF0000"/>
        </w:rPr>
        <w:t>SHAKE_xxxf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SHA-3 variantu SHAKE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KECCAK) s různými délkami výstupu (128, 192 nebo 256 bitů). SHAKE umožňuje generovat libovolně dlouhé hashovací hodnoty.</w:t>
      </w:r>
    </w:p>
    <w:p w14:paraId="0EAED38C" w14:textId="23E1FAC4" w:rsidR="00B55301" w:rsidRPr="00467334" w:rsidRDefault="00B55301" w:rsidP="00B55301">
      <w:pPr>
        <w:rPr>
          <w:color w:val="FF0000"/>
        </w:rPr>
      </w:pPr>
      <w:r w:rsidRPr="00B55301">
        <w:rPr>
          <w:color w:val="FF0000"/>
        </w:rPr>
        <w:t xml:space="preserve">    </w:t>
      </w:r>
      <w:proofErr w:type="spellStart"/>
      <w:r w:rsidRPr="00B55301">
        <w:rPr>
          <w:color w:val="FF0000"/>
        </w:rPr>
        <w:t>Haraka_xxxs</w:t>
      </w:r>
      <w:proofErr w:type="spellEnd"/>
      <w:r w:rsidRPr="00B55301">
        <w:rPr>
          <w:color w:val="FF0000"/>
        </w:rPr>
        <w:t xml:space="preserve">, SHA2_xxxs, </w:t>
      </w:r>
      <w:proofErr w:type="spellStart"/>
      <w:r w:rsidRPr="00B55301">
        <w:rPr>
          <w:color w:val="FF0000"/>
        </w:rPr>
        <w:t>SHAKE_xxxs</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jsou stejné jako jejich odpovídající "f" varianty, ale s optimalizacemi pro snížení velikosti veřejných klíčů</w:t>
      </w:r>
      <w:r w:rsidR="002B1E05">
        <w:rPr>
          <w:color w:val="FF0000"/>
        </w:rPr>
        <w:t xml:space="preserve"> a </w:t>
      </w:r>
      <w:r w:rsidRPr="00B55301">
        <w:rPr>
          <w:color w:val="FF0000"/>
        </w:rPr>
        <w:t>podpisů. To znamená, že generované klíče</w:t>
      </w:r>
      <w:r w:rsidR="002B1E05">
        <w:rPr>
          <w:color w:val="FF0000"/>
        </w:rPr>
        <w:t xml:space="preserve"> a </w:t>
      </w:r>
      <w:r w:rsidRPr="00B55301">
        <w:rPr>
          <w:color w:val="FF0000"/>
        </w:rPr>
        <w:t>podpisy jsou kratší, což může být výhodné v prostředích s omezenými zdroji.</w:t>
      </w:r>
    </w:p>
    <w:p w14:paraId="330548AE" w14:textId="4979A368" w:rsidR="00044ECA" w:rsidRDefault="00A15932" w:rsidP="00A15932">
      <w:pPr>
        <w:pStyle w:val="Nadpis2"/>
      </w:pPr>
      <w:bookmarkStart w:id="36" w:name="_Toc165038707"/>
      <w:r>
        <w:t>Implementace post-kvantových algoritmů</w:t>
      </w:r>
      <w:bookmarkEnd w:id="36"/>
    </w:p>
    <w:p w14:paraId="4AAAD253" w14:textId="416DE5BD" w:rsidR="00A15932" w:rsidRDefault="00A15932" w:rsidP="00B23D24">
      <w:pPr>
        <w:spacing w:before="0" w:after="0"/>
        <w:jc w:val="both"/>
        <w:rPr>
          <w:sz w:val="22"/>
          <w:szCs w:val="22"/>
          <w:lang w:eastAsia="cs-CZ"/>
        </w:rPr>
      </w:pPr>
      <w:r w:rsidRPr="00A15932">
        <w:rPr>
          <w:sz w:val="22"/>
          <w:szCs w:val="22"/>
          <w:lang w:eastAsia="cs-CZ"/>
        </w:rPr>
        <w:t xml:space="preserve">V rámci </w:t>
      </w:r>
      <w:r>
        <w:rPr>
          <w:sz w:val="22"/>
          <w:szCs w:val="22"/>
          <w:lang w:eastAsia="cs-CZ"/>
        </w:rPr>
        <w:t xml:space="preserve">své práce jsem se rozhodl využít více </w:t>
      </w:r>
      <w:r w:rsidR="0087424D">
        <w:rPr>
          <w:sz w:val="22"/>
          <w:szCs w:val="22"/>
          <w:lang w:eastAsia="cs-CZ"/>
        </w:rPr>
        <w:t xml:space="preserve">implementace </w:t>
      </w:r>
      <w:r>
        <w:rPr>
          <w:sz w:val="22"/>
          <w:szCs w:val="22"/>
          <w:lang w:eastAsia="cs-CZ"/>
        </w:rPr>
        <w:t>vybraných post-kvantových algoritmů z </w:t>
      </w:r>
      <w:r w:rsidR="0087424D">
        <w:rPr>
          <w:sz w:val="22"/>
          <w:szCs w:val="22"/>
          <w:lang w:eastAsia="cs-CZ"/>
        </w:rPr>
        <w:t>různých</w:t>
      </w:r>
      <w:r>
        <w:rPr>
          <w:sz w:val="22"/>
          <w:szCs w:val="22"/>
          <w:lang w:eastAsia="cs-CZ"/>
        </w:rPr>
        <w:t xml:space="preserve"> zdrojů. Byl jsem </w:t>
      </w:r>
      <w:r w:rsidR="0087424D">
        <w:rPr>
          <w:sz w:val="22"/>
          <w:szCs w:val="22"/>
          <w:lang w:eastAsia="cs-CZ"/>
        </w:rPr>
        <w:t xml:space="preserve">sice </w:t>
      </w:r>
      <w:r>
        <w:rPr>
          <w:sz w:val="22"/>
          <w:szCs w:val="22"/>
          <w:lang w:eastAsia="cs-CZ"/>
        </w:rPr>
        <w:t>limitován zvoleným programovacím jazykem</w:t>
      </w:r>
      <w:r w:rsidR="0087424D">
        <w:rPr>
          <w:sz w:val="22"/>
          <w:szCs w:val="22"/>
          <w:lang w:eastAsia="cs-CZ"/>
        </w:rPr>
        <w:t>,</w:t>
      </w:r>
      <w:r>
        <w:rPr>
          <w:sz w:val="22"/>
          <w:szCs w:val="22"/>
          <w:lang w:eastAsia="cs-CZ"/>
        </w:rPr>
        <w:t xml:space="preserve"> Pythonem,</w:t>
      </w:r>
      <w:r w:rsidR="0087424D">
        <w:rPr>
          <w:sz w:val="22"/>
          <w:szCs w:val="22"/>
          <w:lang w:eastAsia="cs-CZ"/>
        </w:rPr>
        <w:t xml:space="preserve"> který pro kryptografii, není až tak obvyklý,</w:t>
      </w:r>
      <w:r>
        <w:rPr>
          <w:sz w:val="22"/>
          <w:szCs w:val="22"/>
          <w:lang w:eastAsia="cs-CZ"/>
        </w:rPr>
        <w:t xml:space="preserve"> ale přesto se mi podařilo najít minimálně dvě různé </w:t>
      </w:r>
      <w:r w:rsidR="0087424D">
        <w:rPr>
          <w:sz w:val="22"/>
          <w:szCs w:val="22"/>
          <w:lang w:eastAsia="cs-CZ"/>
        </w:rPr>
        <w:t>implementace</w:t>
      </w:r>
      <w:r>
        <w:rPr>
          <w:sz w:val="22"/>
          <w:szCs w:val="22"/>
          <w:lang w:eastAsia="cs-CZ"/>
        </w:rPr>
        <w:t xml:space="preserve"> pro každý z vybraných algoritmů.</w:t>
      </w:r>
    </w:p>
    <w:p w14:paraId="60174584" w14:textId="43CF4E35" w:rsidR="0087424D" w:rsidRDefault="0087424D" w:rsidP="00B23D24">
      <w:pPr>
        <w:spacing w:before="0" w:after="0"/>
        <w:ind w:firstLine="397"/>
        <w:jc w:val="both"/>
        <w:rPr>
          <w:sz w:val="22"/>
          <w:szCs w:val="22"/>
          <w:lang w:eastAsia="cs-CZ"/>
        </w:rPr>
      </w:pPr>
      <w:r>
        <w:rPr>
          <w:sz w:val="22"/>
          <w:szCs w:val="22"/>
          <w:lang w:eastAsia="cs-CZ"/>
        </w:rPr>
        <w:lastRenderedPageBreak/>
        <w:t xml:space="preserve">Kladl jsem si za cíl vytvořit </w:t>
      </w:r>
      <w:r w:rsidR="00ED5C66">
        <w:rPr>
          <w:sz w:val="22"/>
          <w:szCs w:val="22"/>
          <w:lang w:eastAsia="cs-CZ"/>
        </w:rPr>
        <w:t>dvě</w:t>
      </w:r>
      <w:r>
        <w:rPr>
          <w:sz w:val="22"/>
          <w:szCs w:val="22"/>
          <w:lang w:eastAsia="cs-CZ"/>
        </w:rPr>
        <w:t xml:space="preserve"> Python knihovn</w:t>
      </w:r>
      <w:r w:rsidR="00ED5C66">
        <w:rPr>
          <w:sz w:val="22"/>
          <w:szCs w:val="22"/>
          <w:lang w:eastAsia="cs-CZ"/>
        </w:rPr>
        <w:t>y</w:t>
      </w:r>
      <w:r>
        <w:rPr>
          <w:sz w:val="22"/>
          <w:szCs w:val="22"/>
          <w:lang w:eastAsia="cs-CZ"/>
        </w:rPr>
        <w:t>, která bud</w:t>
      </w:r>
      <w:r w:rsidR="00ED5C66">
        <w:rPr>
          <w:sz w:val="22"/>
          <w:szCs w:val="22"/>
          <w:lang w:eastAsia="cs-CZ"/>
        </w:rPr>
        <w:t>ou</w:t>
      </w:r>
      <w:r>
        <w:rPr>
          <w:sz w:val="22"/>
          <w:szCs w:val="22"/>
          <w:lang w:eastAsia="cs-CZ"/>
        </w:rPr>
        <w:t xml:space="preserve"> obsahovat všechny mnou použité implementace. Chtěl jsem</w:t>
      </w:r>
      <w:r w:rsidR="00E11C1B">
        <w:rPr>
          <w:sz w:val="22"/>
          <w:szCs w:val="22"/>
          <w:lang w:eastAsia="cs-CZ"/>
        </w:rPr>
        <w:t>,</w:t>
      </w:r>
      <w:r>
        <w:rPr>
          <w:sz w:val="22"/>
          <w:szCs w:val="22"/>
          <w:lang w:eastAsia="cs-CZ"/>
        </w:rPr>
        <w:t xml:space="preserve"> aby se uživatel, bez nutnosti úpravy kódu, mohl rozhodnout který algoritmus, </w:t>
      </w:r>
      <w:r w:rsidR="00ED5C66">
        <w:rPr>
          <w:sz w:val="22"/>
          <w:szCs w:val="22"/>
          <w:lang w:eastAsia="cs-CZ"/>
        </w:rPr>
        <w:t>jeho</w:t>
      </w:r>
      <w:r>
        <w:rPr>
          <w:sz w:val="22"/>
          <w:szCs w:val="22"/>
          <w:lang w:eastAsia="cs-CZ"/>
        </w:rPr>
        <w:t xml:space="preserve"> verz</w:t>
      </w:r>
      <w:r w:rsidR="00ED5C66">
        <w:rPr>
          <w:sz w:val="22"/>
          <w:szCs w:val="22"/>
          <w:lang w:eastAsia="cs-CZ"/>
        </w:rPr>
        <w:t>i</w:t>
      </w:r>
      <w:r w:rsidR="002B1E05">
        <w:rPr>
          <w:sz w:val="22"/>
          <w:szCs w:val="22"/>
          <w:lang w:eastAsia="cs-CZ"/>
        </w:rPr>
        <w:t xml:space="preserve"> a </w:t>
      </w:r>
      <w:r>
        <w:rPr>
          <w:sz w:val="22"/>
          <w:szCs w:val="22"/>
          <w:lang w:eastAsia="cs-CZ"/>
        </w:rPr>
        <w:t>také implementac</w:t>
      </w:r>
      <w:r w:rsidR="00ED5C66">
        <w:rPr>
          <w:sz w:val="22"/>
          <w:szCs w:val="22"/>
          <w:lang w:eastAsia="cs-CZ"/>
        </w:rPr>
        <w:t>i bude chtít použít.</w:t>
      </w:r>
    </w:p>
    <w:p w14:paraId="62DB2427" w14:textId="37C1B0B9" w:rsidR="00ED5C66" w:rsidRDefault="00ED5C66" w:rsidP="00ED5C66">
      <w:pPr>
        <w:pStyle w:val="Nadpis3-pododdl"/>
        <w:rPr>
          <w:lang w:eastAsia="cs-CZ"/>
        </w:rPr>
      </w:pPr>
      <w:bookmarkStart w:id="37" w:name="_Toc165038708"/>
      <w:r>
        <w:rPr>
          <w:lang w:eastAsia="cs-CZ"/>
        </w:rPr>
        <w:t>Společné knihovny</w:t>
      </w:r>
      <w:bookmarkEnd w:id="37"/>
    </w:p>
    <w:p w14:paraId="118D157E" w14:textId="633EC9EE" w:rsidR="00E11C1B" w:rsidRDefault="0087424D" w:rsidP="00B23D24">
      <w:pPr>
        <w:spacing w:before="0" w:after="0"/>
        <w:ind w:firstLine="397"/>
        <w:jc w:val="both"/>
        <w:rPr>
          <w:sz w:val="22"/>
          <w:szCs w:val="22"/>
          <w:lang w:eastAsia="cs-CZ"/>
        </w:rPr>
      </w:pPr>
      <w:r>
        <w:rPr>
          <w:sz w:val="22"/>
          <w:szCs w:val="22"/>
          <w:lang w:eastAsia="cs-CZ"/>
        </w:rPr>
        <w:t>Vytvořil jsem d</w:t>
      </w:r>
      <w:r w:rsidR="008F3BCD">
        <w:rPr>
          <w:sz w:val="22"/>
          <w:szCs w:val="22"/>
          <w:lang w:eastAsia="cs-CZ"/>
        </w:rPr>
        <w:t>va soubory „kemAlgLib.py“</w:t>
      </w:r>
      <w:r w:rsidR="002B1E05">
        <w:rPr>
          <w:sz w:val="22"/>
          <w:szCs w:val="22"/>
          <w:lang w:eastAsia="cs-CZ"/>
        </w:rPr>
        <w:t xml:space="preserve"> a </w:t>
      </w:r>
      <w:r w:rsidR="008F3BCD">
        <w:rPr>
          <w:sz w:val="22"/>
          <w:szCs w:val="22"/>
          <w:lang w:eastAsia="cs-CZ"/>
        </w:rPr>
        <w:t>„signAlgLib.py“</w:t>
      </w:r>
      <w:r>
        <w:rPr>
          <w:sz w:val="22"/>
          <w:szCs w:val="22"/>
          <w:lang w:eastAsia="cs-CZ"/>
        </w:rPr>
        <w:t>. Jeden pro algoritmy výměny klíčů</w:t>
      </w:r>
      <w:r w:rsidR="002B1E05">
        <w:rPr>
          <w:sz w:val="22"/>
          <w:szCs w:val="22"/>
          <w:lang w:eastAsia="cs-CZ"/>
        </w:rPr>
        <w:t xml:space="preserve"> a </w:t>
      </w:r>
      <w:r>
        <w:rPr>
          <w:sz w:val="22"/>
          <w:szCs w:val="22"/>
          <w:lang w:eastAsia="cs-CZ"/>
        </w:rPr>
        <w:t xml:space="preserve">druhý pro </w:t>
      </w:r>
      <w:r w:rsidR="00E11C1B">
        <w:rPr>
          <w:sz w:val="22"/>
          <w:szCs w:val="22"/>
          <w:lang w:eastAsia="cs-CZ"/>
        </w:rPr>
        <w:t xml:space="preserve">algoritmy </w:t>
      </w:r>
      <w:r>
        <w:rPr>
          <w:sz w:val="22"/>
          <w:szCs w:val="22"/>
          <w:lang w:eastAsia="cs-CZ"/>
        </w:rPr>
        <w:t>digitální</w:t>
      </w:r>
      <w:r w:rsidR="00E11C1B">
        <w:rPr>
          <w:sz w:val="22"/>
          <w:szCs w:val="22"/>
          <w:lang w:eastAsia="cs-CZ"/>
        </w:rPr>
        <w:t>ch</w:t>
      </w:r>
      <w:r>
        <w:rPr>
          <w:sz w:val="22"/>
          <w:szCs w:val="22"/>
          <w:lang w:eastAsia="cs-CZ"/>
        </w:rPr>
        <w:t xml:space="preserve"> podpis</w:t>
      </w:r>
      <w:r w:rsidR="00E11C1B">
        <w:rPr>
          <w:sz w:val="22"/>
          <w:szCs w:val="22"/>
          <w:lang w:eastAsia="cs-CZ"/>
        </w:rPr>
        <w:t>ů</w:t>
      </w:r>
      <w:r>
        <w:rPr>
          <w:sz w:val="22"/>
          <w:szCs w:val="22"/>
          <w:lang w:eastAsia="cs-CZ"/>
        </w:rPr>
        <w:t xml:space="preserve">. </w:t>
      </w:r>
      <w:r w:rsidR="00E11C1B">
        <w:rPr>
          <w:sz w:val="22"/>
          <w:szCs w:val="22"/>
          <w:lang w:eastAsia="cs-CZ"/>
        </w:rPr>
        <w:t xml:space="preserve">Každý ze souborů obsahuje několik </w:t>
      </w:r>
      <w:r w:rsidR="00B23D24">
        <w:rPr>
          <w:sz w:val="22"/>
          <w:szCs w:val="22"/>
          <w:lang w:eastAsia="cs-CZ"/>
        </w:rPr>
        <w:t>sjednocených</w:t>
      </w:r>
      <w:r w:rsidR="00E11C1B">
        <w:rPr>
          <w:sz w:val="22"/>
          <w:szCs w:val="22"/>
          <w:lang w:eastAsia="cs-CZ"/>
        </w:rPr>
        <w:t xml:space="preserve"> tříd, kde jedna třída se rovná jedné implementaci jednoho algoritmu. Na obrázku</w:t>
      </w:r>
      <w:r w:rsidR="00907DAA">
        <w:rPr>
          <w:sz w:val="22"/>
          <w:szCs w:val="22"/>
          <w:lang w:eastAsia="cs-CZ"/>
        </w:rPr>
        <w:t xml:space="preserve"> 5</w:t>
      </w:r>
      <w:r w:rsidR="00E11C1B">
        <w:rPr>
          <w:sz w:val="22"/>
          <w:szCs w:val="22"/>
          <w:lang w:eastAsia="cs-CZ"/>
        </w:rPr>
        <w:t xml:space="preserve"> ukazuji příklad tříd</w:t>
      </w:r>
      <w:r w:rsidR="00ED5C66">
        <w:rPr>
          <w:sz w:val="22"/>
          <w:szCs w:val="22"/>
          <w:lang w:eastAsia="cs-CZ"/>
        </w:rPr>
        <w:t>y</w:t>
      </w:r>
      <w:r w:rsidR="00E11C1B">
        <w:rPr>
          <w:sz w:val="22"/>
          <w:szCs w:val="22"/>
          <w:lang w:eastAsia="cs-CZ"/>
        </w:rPr>
        <w:t xml:space="preserve"> pro algoritm</w:t>
      </w:r>
      <w:r w:rsidR="00ED5C66">
        <w:rPr>
          <w:sz w:val="22"/>
          <w:szCs w:val="22"/>
          <w:lang w:eastAsia="cs-CZ"/>
        </w:rPr>
        <w:t>us</w:t>
      </w:r>
      <w:r w:rsidR="00E11C1B">
        <w:rPr>
          <w:sz w:val="22"/>
          <w:szCs w:val="22"/>
          <w:lang w:eastAsia="cs-CZ"/>
        </w:rPr>
        <w:t xml:space="preserve"> </w:t>
      </w:r>
      <w:r w:rsidR="00B23D24">
        <w:rPr>
          <w:sz w:val="22"/>
          <w:szCs w:val="22"/>
          <w:lang w:eastAsia="cs-CZ"/>
        </w:rPr>
        <w:t>výměny klíčů</w:t>
      </w:r>
      <w:r w:rsidR="002B1E05">
        <w:rPr>
          <w:sz w:val="22"/>
          <w:szCs w:val="22"/>
          <w:lang w:eastAsia="cs-CZ"/>
        </w:rPr>
        <w:t xml:space="preserve"> a </w:t>
      </w:r>
      <w:r w:rsidR="00B23D24">
        <w:rPr>
          <w:sz w:val="22"/>
          <w:szCs w:val="22"/>
          <w:lang w:eastAsia="cs-CZ"/>
        </w:rPr>
        <w:t>pro algoritm</w:t>
      </w:r>
      <w:r w:rsidR="00ED5C66">
        <w:rPr>
          <w:sz w:val="22"/>
          <w:szCs w:val="22"/>
          <w:lang w:eastAsia="cs-CZ"/>
        </w:rPr>
        <w:t>us</w:t>
      </w:r>
      <w:r w:rsidR="00B23D24">
        <w:rPr>
          <w:sz w:val="22"/>
          <w:szCs w:val="22"/>
          <w:lang w:eastAsia="cs-CZ"/>
        </w:rPr>
        <w:t xml:space="preserve"> </w:t>
      </w:r>
      <w:r w:rsidR="00E11C1B">
        <w:rPr>
          <w:sz w:val="22"/>
          <w:szCs w:val="22"/>
          <w:lang w:eastAsia="cs-CZ"/>
        </w:rPr>
        <w:t>digitální</w:t>
      </w:r>
      <w:r w:rsidR="00B23D24">
        <w:rPr>
          <w:sz w:val="22"/>
          <w:szCs w:val="22"/>
          <w:lang w:eastAsia="cs-CZ"/>
        </w:rPr>
        <w:t>ho</w:t>
      </w:r>
      <w:r w:rsidR="00E11C1B">
        <w:rPr>
          <w:sz w:val="22"/>
          <w:szCs w:val="22"/>
          <w:lang w:eastAsia="cs-CZ"/>
        </w:rPr>
        <w:t xml:space="preserve"> podpis</w:t>
      </w:r>
      <w:r w:rsidR="00B23D24">
        <w:rPr>
          <w:sz w:val="22"/>
          <w:szCs w:val="22"/>
          <w:lang w:eastAsia="cs-CZ"/>
        </w:rPr>
        <w:t>u</w:t>
      </w:r>
      <w:r w:rsidR="00E11C1B">
        <w:rPr>
          <w:sz w:val="22"/>
          <w:szCs w:val="22"/>
          <w:lang w:eastAsia="cs-CZ"/>
        </w:rPr>
        <w:t>. Těla funkcí jsou skryta.</w:t>
      </w:r>
    </w:p>
    <w:p w14:paraId="241DA38C" w14:textId="583C4C62" w:rsidR="0087424D" w:rsidRDefault="0055722E" w:rsidP="0055722E">
      <w:pPr>
        <w:spacing w:before="0" w:after="0"/>
        <w:jc w:val="center"/>
        <w:rPr>
          <w:sz w:val="22"/>
          <w:szCs w:val="22"/>
          <w:lang w:eastAsia="cs-CZ"/>
        </w:rPr>
      </w:pPr>
      <w:r w:rsidRPr="0055722E">
        <w:rPr>
          <w:noProof/>
          <w:sz w:val="22"/>
          <w:szCs w:val="22"/>
          <w:lang w:eastAsia="cs-CZ"/>
        </w:rPr>
        <w:drawing>
          <wp:inline distT="0" distB="0" distL="0" distR="0" wp14:anchorId="234512FF" wp14:editId="2E04FCD9">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8"/>
                    <a:stretch>
                      <a:fillRect/>
                    </a:stretch>
                  </pic:blipFill>
                  <pic:spPr>
                    <a:xfrm>
                      <a:off x="0" y="0"/>
                      <a:ext cx="3986203" cy="1517080"/>
                    </a:xfrm>
                    <a:prstGeom prst="rect">
                      <a:avLst/>
                    </a:prstGeom>
                  </pic:spPr>
                </pic:pic>
              </a:graphicData>
            </a:graphic>
          </wp:inline>
        </w:drawing>
      </w:r>
      <w:r w:rsidR="00E11C1B" w:rsidRPr="00E11C1B">
        <w:rPr>
          <w:noProof/>
          <w:sz w:val="22"/>
          <w:szCs w:val="22"/>
          <w:lang w:eastAsia="cs-CZ"/>
        </w:rPr>
        <w:drawing>
          <wp:inline distT="0" distB="0" distL="0" distR="0" wp14:anchorId="32742716" wp14:editId="595CE858">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9"/>
                    <a:stretch>
                      <a:fillRect/>
                    </a:stretch>
                  </pic:blipFill>
                  <pic:spPr>
                    <a:xfrm>
                      <a:off x="0" y="0"/>
                      <a:ext cx="4012560" cy="1483697"/>
                    </a:xfrm>
                    <a:prstGeom prst="rect">
                      <a:avLst/>
                    </a:prstGeom>
                  </pic:spPr>
                </pic:pic>
              </a:graphicData>
            </a:graphic>
          </wp:inline>
        </w:drawing>
      </w:r>
    </w:p>
    <w:p w14:paraId="307EBE8B" w14:textId="3A6AEFBC" w:rsidR="00E11C1B" w:rsidRDefault="00E11C1B" w:rsidP="00E11C1B">
      <w:pPr>
        <w:spacing w:after="0"/>
        <w:jc w:val="center"/>
        <w:rPr>
          <w:rFonts w:eastAsia="Times New Roman"/>
          <w:lang w:eastAsia="cs-CZ"/>
        </w:rPr>
      </w:pPr>
      <w:r w:rsidRPr="003A658C">
        <w:rPr>
          <w:rFonts w:eastAsia="Times New Roman"/>
          <w:lang w:eastAsia="cs-CZ"/>
        </w:rPr>
        <w:t xml:space="preserve">Obrázek </w:t>
      </w:r>
      <w:r>
        <w:rPr>
          <w:rFonts w:eastAsia="Times New Roman"/>
          <w:lang w:eastAsia="cs-CZ"/>
        </w:rPr>
        <w:t>5</w:t>
      </w:r>
      <w:r w:rsidRPr="003A658C">
        <w:rPr>
          <w:rFonts w:eastAsia="Times New Roman"/>
          <w:lang w:eastAsia="cs-CZ"/>
        </w:rPr>
        <w:t xml:space="preserve"> </w:t>
      </w:r>
      <w:r w:rsidR="00B23D24">
        <w:rPr>
          <w:rFonts w:eastAsia="Times New Roman"/>
          <w:lang w:eastAsia="cs-CZ"/>
        </w:rPr>
        <w:t>–</w:t>
      </w:r>
      <w:r w:rsidRPr="003A658C">
        <w:rPr>
          <w:rFonts w:eastAsia="Times New Roman"/>
          <w:lang w:eastAsia="cs-CZ"/>
        </w:rPr>
        <w:t xml:space="preserve"> </w:t>
      </w:r>
      <w:r w:rsidR="00B23D24">
        <w:rPr>
          <w:rFonts w:eastAsia="Times New Roman"/>
          <w:lang w:eastAsia="cs-CZ"/>
        </w:rPr>
        <w:t>Třída pro algoritmus DILITHIUM</w:t>
      </w:r>
    </w:p>
    <w:p w14:paraId="547891D0" w14:textId="6D4BDD48" w:rsidR="00E11C1B" w:rsidRDefault="00B23D24" w:rsidP="000A5DAA">
      <w:pPr>
        <w:spacing w:before="0" w:after="0"/>
        <w:jc w:val="both"/>
        <w:rPr>
          <w:sz w:val="22"/>
          <w:szCs w:val="22"/>
          <w:lang w:eastAsia="cs-CZ"/>
        </w:rPr>
      </w:pPr>
      <w:r>
        <w:rPr>
          <w:sz w:val="22"/>
          <w:szCs w:val="22"/>
          <w:lang w:eastAsia="cs-CZ"/>
        </w:rPr>
        <w:t>Ona sjednocenost tříd je zajištěna názvy vnitřních funkcí, které jsou totožné. Také jejich počet, názvy</w:t>
      </w:r>
      <w:r w:rsidR="002B1E05">
        <w:rPr>
          <w:sz w:val="22"/>
          <w:szCs w:val="22"/>
          <w:lang w:eastAsia="cs-CZ"/>
        </w:rPr>
        <w:t xml:space="preserve"> a </w:t>
      </w:r>
      <w:r>
        <w:rPr>
          <w:sz w:val="22"/>
          <w:szCs w:val="22"/>
          <w:lang w:eastAsia="cs-CZ"/>
        </w:rPr>
        <w:t xml:space="preserve">typy parametrů jsou pro všechny algoritmy stejné. Jednotlivé třídy se od se </w:t>
      </w:r>
      <w:proofErr w:type="gramStart"/>
      <w:r>
        <w:rPr>
          <w:sz w:val="22"/>
          <w:szCs w:val="22"/>
          <w:lang w:eastAsia="cs-CZ"/>
        </w:rPr>
        <w:t>liší</w:t>
      </w:r>
      <w:proofErr w:type="gramEnd"/>
      <w:r>
        <w:rPr>
          <w:sz w:val="22"/>
          <w:szCs w:val="22"/>
          <w:lang w:eastAsia="cs-CZ"/>
        </w:rPr>
        <w:t xml:space="preserve"> v tělech vnitřních funkcí, protože </w:t>
      </w:r>
      <w:r w:rsidR="00ED5C66">
        <w:rPr>
          <w:sz w:val="22"/>
          <w:szCs w:val="22"/>
          <w:lang w:eastAsia="cs-CZ"/>
        </w:rPr>
        <w:t xml:space="preserve">jsou napsána </w:t>
      </w:r>
      <w:r>
        <w:rPr>
          <w:sz w:val="22"/>
          <w:szCs w:val="22"/>
          <w:lang w:eastAsia="cs-CZ"/>
        </w:rPr>
        <w:t>tak, aby mohl</w:t>
      </w:r>
      <w:r w:rsidR="00ED5C66">
        <w:rPr>
          <w:sz w:val="22"/>
          <w:szCs w:val="22"/>
          <w:lang w:eastAsia="cs-CZ"/>
        </w:rPr>
        <w:t>a</w:t>
      </w:r>
      <w:r>
        <w:rPr>
          <w:sz w:val="22"/>
          <w:szCs w:val="22"/>
          <w:lang w:eastAsia="cs-CZ"/>
        </w:rPr>
        <w:t xml:space="preserve"> obsluhovat svoji přidělenou implementaci post-kvantové algoritmu. </w:t>
      </w:r>
    </w:p>
    <w:p w14:paraId="30AF49AA" w14:textId="2BD43774" w:rsidR="009B182A" w:rsidRDefault="0055722E" w:rsidP="000A5DAA">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w:t>
      </w:r>
      <w:proofErr w:type="gramStart"/>
      <w:r>
        <w:rPr>
          <w:sz w:val="22"/>
          <w:szCs w:val="22"/>
          <w:lang w:eastAsia="cs-CZ"/>
        </w:rPr>
        <w:t>liší</w:t>
      </w:r>
      <w:proofErr w:type="gramEnd"/>
      <w:r>
        <w:rPr>
          <w:sz w:val="22"/>
          <w:szCs w:val="22"/>
          <w:lang w:eastAsia="cs-CZ"/>
        </w:rPr>
        <w:t>, ale například pro třídu KYBER</w:t>
      </w:r>
      <w:r w:rsidR="00D7037D">
        <w:rPr>
          <w:sz w:val="22"/>
          <w:szCs w:val="22"/>
          <w:lang w:eastAsia="cs-CZ"/>
        </w:rPr>
        <w:t>_</w:t>
      </w:r>
      <w:r>
        <w:rPr>
          <w:sz w:val="22"/>
          <w:szCs w:val="22"/>
          <w:lang w:eastAsia="cs-CZ"/>
        </w:rPr>
        <w:t>PY algoritmu CRYSTALS-</w:t>
      </w:r>
      <w:proofErr w:type="spellStart"/>
      <w:r>
        <w:rPr>
          <w:sz w:val="22"/>
          <w:szCs w:val="22"/>
          <w:lang w:eastAsia="cs-CZ"/>
        </w:rPr>
        <w:t>Kyber</w:t>
      </w:r>
      <w:proofErr w:type="spellEnd"/>
      <w:r>
        <w:rPr>
          <w:sz w:val="22"/>
          <w:szCs w:val="22"/>
          <w:lang w:eastAsia="cs-CZ"/>
        </w:rPr>
        <w:t xml:space="preserve"> se jedná o volbu mezi verzemi Kyber_512,</w:t>
      </w:r>
      <w:r w:rsidRPr="0055722E">
        <w:rPr>
          <w:sz w:val="22"/>
          <w:szCs w:val="22"/>
          <w:lang w:eastAsia="cs-CZ"/>
        </w:rPr>
        <w:t xml:space="preserve"> </w:t>
      </w:r>
      <w:r>
        <w:rPr>
          <w:sz w:val="22"/>
          <w:szCs w:val="22"/>
          <w:lang w:eastAsia="cs-CZ"/>
        </w:rPr>
        <w:t>Kyber_768</w:t>
      </w:r>
      <w:r w:rsidR="002B1E05">
        <w:rPr>
          <w:sz w:val="22"/>
          <w:szCs w:val="22"/>
          <w:lang w:eastAsia="cs-CZ"/>
        </w:rPr>
        <w:t xml:space="preserve"> a </w:t>
      </w:r>
      <w:r>
        <w:rPr>
          <w:sz w:val="22"/>
          <w:szCs w:val="22"/>
          <w:lang w:eastAsia="cs-CZ"/>
        </w:rPr>
        <w:t xml:space="preserve">Kyber_1024 viz. kapitola 2.5.3. </w:t>
      </w:r>
    </w:p>
    <w:p w14:paraId="18CCA6FB" w14:textId="748B9B17" w:rsidR="009B182A" w:rsidRDefault="0055722E" w:rsidP="000A5DAA">
      <w:pPr>
        <w:spacing w:before="0" w:after="0"/>
        <w:ind w:firstLine="397"/>
        <w:jc w:val="both"/>
        <w:rPr>
          <w:sz w:val="22"/>
          <w:szCs w:val="22"/>
          <w:lang w:eastAsia="cs-CZ"/>
        </w:rPr>
      </w:pPr>
      <w:r>
        <w:rPr>
          <w:sz w:val="22"/>
          <w:szCs w:val="22"/>
          <w:lang w:eastAsia="cs-CZ"/>
        </w:rPr>
        <w:t>Funkce „</w:t>
      </w:r>
      <w:proofErr w:type="spellStart"/>
      <w:r>
        <w:rPr>
          <w:sz w:val="22"/>
          <w:szCs w:val="22"/>
          <w:lang w:eastAsia="cs-CZ"/>
        </w:rPr>
        <w:t>generate_keypair</w:t>
      </w:r>
      <w:proofErr w:type="spellEnd"/>
      <w:r>
        <w:rPr>
          <w:sz w:val="22"/>
          <w:szCs w:val="22"/>
          <w:lang w:eastAsia="cs-CZ"/>
        </w:rPr>
        <w:t>“ ze svého názvu napovídá, že obsluhuje generování</w:t>
      </w:r>
      <w:r w:rsidR="009B182A">
        <w:rPr>
          <w:sz w:val="22"/>
          <w:szCs w:val="22"/>
          <w:lang w:eastAsia="cs-CZ"/>
        </w:rPr>
        <w:t xml:space="preserve"> páru</w:t>
      </w:r>
      <w:r>
        <w:rPr>
          <w:sz w:val="22"/>
          <w:szCs w:val="22"/>
          <w:lang w:eastAsia="cs-CZ"/>
        </w:rPr>
        <w:t xml:space="preserve"> soukromého</w:t>
      </w:r>
      <w:r w:rsidR="002B1E05">
        <w:rPr>
          <w:sz w:val="22"/>
          <w:szCs w:val="22"/>
          <w:lang w:eastAsia="cs-CZ"/>
        </w:rPr>
        <w:t xml:space="preserve"> a </w:t>
      </w:r>
      <w:r>
        <w:rPr>
          <w:sz w:val="22"/>
          <w:szCs w:val="22"/>
          <w:lang w:eastAsia="cs-CZ"/>
        </w:rPr>
        <w:t>veřejného klíče. T</w:t>
      </w:r>
      <w:r w:rsidR="009B182A">
        <w:rPr>
          <w:sz w:val="22"/>
          <w:szCs w:val="22"/>
          <w:lang w:eastAsia="cs-CZ"/>
        </w:rPr>
        <w:t>en</w:t>
      </w:r>
      <w:r>
        <w:rPr>
          <w:sz w:val="22"/>
          <w:szCs w:val="22"/>
          <w:lang w:eastAsia="cs-CZ"/>
        </w:rPr>
        <w:t xml:space="preserve"> vrací ve dvou řetězcích. Každý klíč má své záhlaví</w:t>
      </w:r>
      <w:r w:rsidR="002B1E05">
        <w:rPr>
          <w:sz w:val="22"/>
          <w:szCs w:val="22"/>
          <w:lang w:eastAsia="cs-CZ"/>
        </w:rPr>
        <w:t xml:space="preserve"> a </w:t>
      </w:r>
      <w:r>
        <w:rPr>
          <w:sz w:val="22"/>
          <w:szCs w:val="22"/>
          <w:lang w:eastAsia="cs-CZ"/>
        </w:rPr>
        <w:t xml:space="preserve">zápatí. </w:t>
      </w:r>
    </w:p>
    <w:p w14:paraId="6113C645" w14:textId="7EE4C3EF" w:rsidR="000A5DAA" w:rsidRPr="000A5DAA" w:rsidRDefault="009B182A" w:rsidP="00CE195C">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w:t>
      </w:r>
      <w:proofErr w:type="gramStart"/>
      <w:r w:rsidRPr="009B182A">
        <w:rPr>
          <w:rFonts w:eastAsia="Times New Roman"/>
          <w:color w:val="000000"/>
          <w:lang w:eastAsia="cs-CZ"/>
        </w:rPr>
        <w:t xml:space="preserve">+ </w:t>
      </w:r>
      <w:r w:rsidRPr="000A5DAA">
        <w:rPr>
          <w:rFonts w:eastAsia="Times New Roman"/>
          <w:color w:val="000000"/>
          <w:lang w:eastAsia="cs-CZ"/>
        </w:rPr>
        <w:t xml:space="preserve"> veřejný</w:t>
      </w:r>
      <w:proofErr w:type="gramEnd"/>
      <w:r w:rsidRPr="000A5DAA">
        <w:rPr>
          <w:rFonts w:eastAsia="Times New Roman"/>
          <w:color w:val="000000"/>
          <w:lang w:eastAsia="cs-CZ"/>
        </w:rPr>
        <w:t xml:space="preserve">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793E838B" w14:textId="3CE966A6" w:rsidR="009B182A" w:rsidRDefault="009B182A" w:rsidP="00CE195C">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39204CA" w14:textId="165E9BF1" w:rsidR="00CE195C" w:rsidRPr="009B182A" w:rsidRDefault="00CE195C" w:rsidP="00CE195C">
      <w:pPr>
        <w:shd w:val="clear" w:color="auto" w:fill="FFFFFF"/>
        <w:spacing w:before="0" w:after="0"/>
        <w:rPr>
          <w:rFonts w:eastAsia="Times New Roman"/>
          <w:color w:val="000000"/>
          <w:lang w:eastAsia="cs-CZ"/>
        </w:rPr>
      </w:pPr>
      <w:r>
        <w:rPr>
          <w:sz w:val="22"/>
          <w:szCs w:val="22"/>
          <w:lang w:eastAsia="cs-CZ"/>
        </w:rPr>
        <w:lastRenderedPageBreak/>
        <w:t>Ač se funkce stejně jmenují</w:t>
      </w:r>
      <w:r w:rsidR="002B1E05">
        <w:rPr>
          <w:sz w:val="22"/>
          <w:szCs w:val="22"/>
          <w:lang w:eastAsia="cs-CZ"/>
        </w:rPr>
        <w:t xml:space="preserve"> a </w:t>
      </w:r>
      <w:r>
        <w:rPr>
          <w:sz w:val="22"/>
          <w:szCs w:val="22"/>
          <w:lang w:eastAsia="cs-CZ"/>
        </w:rPr>
        <w:t>vrací stejné hodnoty, klíče nemohou být zaměňovány. Není možné používat klíče algoritmu CRYSTALS-</w:t>
      </w:r>
      <w:proofErr w:type="spellStart"/>
      <w:r>
        <w:rPr>
          <w:sz w:val="22"/>
          <w:szCs w:val="22"/>
          <w:lang w:eastAsia="cs-CZ"/>
        </w:rPr>
        <w:t>Kyber</w:t>
      </w:r>
      <w:proofErr w:type="spellEnd"/>
      <w:r>
        <w:rPr>
          <w:sz w:val="22"/>
          <w:szCs w:val="22"/>
          <w:lang w:eastAsia="cs-CZ"/>
        </w:rPr>
        <w:t xml:space="preserve"> pro podepisování zpráv, nebo naopak klíče od například algoritmu </w:t>
      </w:r>
      <w:proofErr w:type="spellStart"/>
      <w:r>
        <w:rPr>
          <w:sz w:val="22"/>
          <w:szCs w:val="22"/>
          <w:lang w:eastAsia="cs-CZ"/>
        </w:rPr>
        <w:t>Falcon</w:t>
      </w:r>
      <w:proofErr w:type="spellEnd"/>
      <w:r>
        <w:rPr>
          <w:sz w:val="22"/>
          <w:szCs w:val="22"/>
          <w:lang w:eastAsia="cs-CZ"/>
        </w:rPr>
        <w:t xml:space="preserve"> pro výměnu klíčů.</w:t>
      </w:r>
    </w:p>
    <w:p w14:paraId="766882F1" w14:textId="6777DCAD" w:rsidR="009B182A" w:rsidRDefault="009B182A" w:rsidP="00CE195C">
      <w:pPr>
        <w:spacing w:before="0" w:after="0"/>
        <w:ind w:firstLine="397"/>
        <w:jc w:val="both"/>
        <w:rPr>
          <w:sz w:val="22"/>
          <w:szCs w:val="22"/>
          <w:lang w:eastAsia="cs-CZ"/>
        </w:rPr>
      </w:pPr>
      <w:r>
        <w:rPr>
          <w:sz w:val="22"/>
          <w:szCs w:val="22"/>
          <w:lang w:eastAsia="cs-CZ"/>
        </w:rPr>
        <w:t>Ve třídách algoritmů pro výměnu klíčů se funkce „</w:t>
      </w:r>
      <w:proofErr w:type="spellStart"/>
      <w:r>
        <w:rPr>
          <w:sz w:val="22"/>
          <w:szCs w:val="22"/>
          <w:lang w:eastAsia="cs-CZ"/>
        </w:rPr>
        <w:t>encrypt</w:t>
      </w:r>
      <w:proofErr w:type="spellEnd"/>
      <w:r>
        <w:rPr>
          <w:sz w:val="22"/>
          <w:szCs w:val="22"/>
          <w:lang w:eastAsia="cs-CZ"/>
        </w:rPr>
        <w:t xml:space="preserve">“ stará o vytvoření </w:t>
      </w:r>
      <w:r w:rsidR="000A5DAA">
        <w:rPr>
          <w:sz w:val="22"/>
          <w:szCs w:val="22"/>
          <w:lang w:eastAsia="cs-CZ"/>
        </w:rPr>
        <w:t xml:space="preserve">dvojici </w:t>
      </w:r>
      <w:r>
        <w:rPr>
          <w:sz w:val="22"/>
          <w:szCs w:val="22"/>
          <w:lang w:eastAsia="cs-CZ"/>
        </w:rPr>
        <w:t>symetrického klíče</w:t>
      </w:r>
      <w:r w:rsidR="002B1E05">
        <w:rPr>
          <w:sz w:val="22"/>
          <w:szCs w:val="22"/>
          <w:lang w:eastAsia="cs-CZ"/>
        </w:rPr>
        <w:t xml:space="preserve"> a </w:t>
      </w:r>
      <w:r>
        <w:rPr>
          <w:sz w:val="22"/>
          <w:szCs w:val="22"/>
          <w:lang w:eastAsia="cs-CZ"/>
        </w:rPr>
        <w:t>zašifrovaného textu</w:t>
      </w:r>
      <w:r w:rsidR="000A5DAA">
        <w:rPr>
          <w:sz w:val="22"/>
          <w:szCs w:val="22"/>
          <w:lang w:eastAsia="cs-CZ"/>
        </w:rPr>
        <w:t xml:space="preserve"> na základě přijatého veřejného klíče</w:t>
      </w:r>
      <w:r>
        <w:rPr>
          <w:sz w:val="22"/>
          <w:szCs w:val="22"/>
          <w:lang w:eastAsia="cs-CZ"/>
        </w:rPr>
        <w:t xml:space="preserve">. </w:t>
      </w:r>
      <w:r w:rsidR="000A5DAA">
        <w:rPr>
          <w:sz w:val="22"/>
          <w:szCs w:val="22"/>
          <w:lang w:eastAsia="cs-CZ"/>
        </w:rPr>
        <w:t>Tu</w:t>
      </w:r>
      <w:r>
        <w:rPr>
          <w:sz w:val="22"/>
          <w:szCs w:val="22"/>
          <w:lang w:eastAsia="cs-CZ"/>
        </w:rPr>
        <w:t xml:space="preserve"> vrací v</w:t>
      </w:r>
      <w:r w:rsidR="000A5DAA">
        <w:rPr>
          <w:sz w:val="22"/>
          <w:szCs w:val="22"/>
          <w:lang w:eastAsia="cs-CZ"/>
        </w:rPr>
        <w:t>e dvou</w:t>
      </w:r>
      <w:r>
        <w:rPr>
          <w:sz w:val="22"/>
          <w:szCs w:val="22"/>
          <w:lang w:eastAsia="cs-CZ"/>
        </w:rPr>
        <w:t> řetězcích se záhlavím</w:t>
      </w:r>
      <w:r w:rsidR="002B1E05">
        <w:rPr>
          <w:sz w:val="22"/>
          <w:szCs w:val="22"/>
          <w:lang w:eastAsia="cs-CZ"/>
        </w:rPr>
        <w:t xml:space="preserve"> a </w:t>
      </w:r>
      <w:r>
        <w:rPr>
          <w:sz w:val="22"/>
          <w:szCs w:val="22"/>
          <w:lang w:eastAsia="cs-CZ"/>
        </w:rPr>
        <w:t>zápatím.</w:t>
      </w:r>
    </w:p>
    <w:p w14:paraId="79F0065C" w14:textId="6D272977" w:rsidR="000A5DAA" w:rsidRDefault="000A5DAA" w:rsidP="00CE195C">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w:t>
      </w:r>
      <w:proofErr w:type="gramStart"/>
      <w:r w:rsidRPr="000A5DAA">
        <w:rPr>
          <w:rFonts w:eastAsia="Times New Roman"/>
          <w:color w:val="000000"/>
          <w:lang w:eastAsia="cs-CZ"/>
        </w:rPr>
        <w:t>+  zašifrovaný</w:t>
      </w:r>
      <w:proofErr w:type="gramEnd"/>
      <w:r w:rsidRPr="000A5DAA">
        <w:rPr>
          <w:rFonts w:eastAsia="Times New Roman"/>
          <w:color w:val="000000"/>
          <w:lang w:eastAsia="cs-CZ"/>
        </w:rPr>
        <w:t xml:space="preserve"> text + </w:t>
      </w:r>
      <w:r w:rsidRPr="000A5DAA">
        <w:rPr>
          <w:rFonts w:eastAsia="Times New Roman"/>
          <w:color w:val="A31515"/>
          <w:lang w:eastAsia="cs-CZ"/>
        </w:rPr>
        <w:t>"\n-----END CIPHER TEXT-----"</w:t>
      </w:r>
    </w:p>
    <w:p w14:paraId="7CC83DEE" w14:textId="10146840"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1EB01F61" w14:textId="1A1FE4FB" w:rsidR="00881F38" w:rsidRDefault="000A5DAA" w:rsidP="00CE195C">
      <w:pPr>
        <w:spacing w:after="0"/>
        <w:jc w:val="both"/>
        <w:rPr>
          <w:sz w:val="22"/>
          <w:szCs w:val="22"/>
          <w:lang w:eastAsia="cs-CZ"/>
        </w:rPr>
      </w:pPr>
      <w:r>
        <w:rPr>
          <w:sz w:val="22"/>
          <w:szCs w:val="22"/>
          <w:lang w:eastAsia="cs-CZ"/>
        </w:rPr>
        <w:t>Naopak funkce „</w:t>
      </w:r>
      <w:proofErr w:type="spellStart"/>
      <w:r>
        <w:rPr>
          <w:sz w:val="22"/>
          <w:szCs w:val="22"/>
          <w:lang w:eastAsia="cs-CZ"/>
        </w:rPr>
        <w:t>decrypt</w:t>
      </w:r>
      <w:proofErr w:type="spellEnd"/>
      <w:r>
        <w:rPr>
          <w:sz w:val="22"/>
          <w:szCs w:val="22"/>
          <w:lang w:eastAsia="cs-CZ"/>
        </w:rPr>
        <w:t>“ přijímá jako parametr soukromý klíč</w:t>
      </w:r>
      <w:r w:rsidR="002B1E05">
        <w:rPr>
          <w:sz w:val="22"/>
          <w:szCs w:val="22"/>
          <w:lang w:eastAsia="cs-CZ"/>
        </w:rPr>
        <w:t xml:space="preserve"> a </w:t>
      </w:r>
      <w:r>
        <w:rPr>
          <w:sz w:val="22"/>
          <w:szCs w:val="22"/>
          <w:lang w:eastAsia="cs-CZ"/>
        </w:rPr>
        <w:t>zašifrovaný text. Jejím výstupem je symetrický klíč totožný s klíčem z funkce „</w:t>
      </w:r>
      <w:proofErr w:type="spellStart"/>
      <w:r>
        <w:rPr>
          <w:sz w:val="22"/>
          <w:szCs w:val="22"/>
          <w:lang w:eastAsia="cs-CZ"/>
        </w:rPr>
        <w:t>encrypt</w:t>
      </w:r>
      <w:proofErr w:type="spellEnd"/>
      <w:r>
        <w:rPr>
          <w:sz w:val="22"/>
          <w:szCs w:val="22"/>
          <w:lang w:eastAsia="cs-CZ"/>
        </w:rPr>
        <w:t xml:space="preserve">“. </w:t>
      </w:r>
    </w:p>
    <w:p w14:paraId="67B13E21" w14:textId="77777777"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1D9F1C4" w14:textId="1FC4EC65" w:rsidR="00B23D24" w:rsidRDefault="00CE195C" w:rsidP="00B23D24">
      <w:pPr>
        <w:spacing w:after="0"/>
        <w:rPr>
          <w:sz w:val="22"/>
          <w:szCs w:val="22"/>
          <w:lang w:eastAsia="cs-CZ"/>
        </w:rPr>
      </w:pPr>
      <w:r>
        <w:rPr>
          <w:sz w:val="22"/>
          <w:szCs w:val="22"/>
          <w:lang w:eastAsia="cs-CZ"/>
        </w:rPr>
        <w:t>Ve třídách podpisových algoritmů se funkce „sign“ zabývá podepisováním zpráv. Přijímá jako parametry soukromý klíč</w:t>
      </w:r>
      <w:r w:rsidR="002B1E05">
        <w:rPr>
          <w:sz w:val="22"/>
          <w:szCs w:val="22"/>
          <w:lang w:eastAsia="cs-CZ"/>
        </w:rPr>
        <w:t xml:space="preserve"> a </w:t>
      </w:r>
      <w:r>
        <w:rPr>
          <w:sz w:val="22"/>
          <w:szCs w:val="22"/>
          <w:lang w:eastAsia="cs-CZ"/>
        </w:rPr>
        <w:t>zprávu, kterou chce uživatel podepsat. Na oplátku vrací podpis ve tvaru:</w:t>
      </w:r>
    </w:p>
    <w:p w14:paraId="2E69BAFF" w14:textId="7D9457F9" w:rsidR="00CE195C" w:rsidRPr="00CE195C" w:rsidRDefault="00CE195C" w:rsidP="00CE195C">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42993041" w14:textId="0073AEC7" w:rsidR="00ED5C66" w:rsidRDefault="00CE195C" w:rsidP="00881F38">
      <w:pPr>
        <w:spacing w:before="0" w:after="0"/>
        <w:rPr>
          <w:sz w:val="22"/>
          <w:szCs w:val="22"/>
          <w:lang w:eastAsia="cs-CZ"/>
        </w:rPr>
      </w:pPr>
      <w:r>
        <w:rPr>
          <w:sz w:val="22"/>
          <w:szCs w:val="22"/>
          <w:lang w:eastAsia="cs-CZ"/>
        </w:rPr>
        <w:t>Funkce „</w:t>
      </w:r>
      <w:proofErr w:type="spellStart"/>
      <w:r>
        <w:rPr>
          <w:sz w:val="22"/>
          <w:szCs w:val="22"/>
          <w:lang w:eastAsia="cs-CZ"/>
        </w:rPr>
        <w:t>verify</w:t>
      </w:r>
      <w:proofErr w:type="spellEnd"/>
      <w:r>
        <w:rPr>
          <w:sz w:val="22"/>
          <w:szCs w:val="22"/>
          <w:lang w:eastAsia="cs-CZ"/>
        </w:rPr>
        <w:t>“ ověřuje podpis na základě veřejného klíče, zprávy</w:t>
      </w:r>
      <w:r w:rsidR="002B1E05">
        <w:rPr>
          <w:sz w:val="22"/>
          <w:szCs w:val="22"/>
          <w:lang w:eastAsia="cs-CZ"/>
        </w:rPr>
        <w:t xml:space="preserve"> a </w:t>
      </w:r>
      <w:r>
        <w:rPr>
          <w:sz w:val="22"/>
          <w:szCs w:val="22"/>
          <w:lang w:eastAsia="cs-CZ"/>
        </w:rPr>
        <w:t xml:space="preserve">podpisu. Vrací buď chybovou hlášku, nebo </w:t>
      </w:r>
      <w:r w:rsidR="00ED5C66">
        <w:rPr>
          <w:sz w:val="22"/>
          <w:szCs w:val="22"/>
          <w:lang w:eastAsia="cs-CZ"/>
        </w:rPr>
        <w:t>hodnotu pravda.</w:t>
      </w:r>
    </w:p>
    <w:p w14:paraId="4E3D05CF" w14:textId="599E34D1" w:rsidR="00881F38" w:rsidRDefault="00881F38" w:rsidP="00881F38">
      <w:pPr>
        <w:spacing w:before="0" w:after="0"/>
        <w:ind w:firstLine="397"/>
        <w:rPr>
          <w:sz w:val="22"/>
          <w:szCs w:val="22"/>
          <w:lang w:eastAsia="cs-CZ"/>
        </w:rPr>
      </w:pPr>
      <w:r>
        <w:rPr>
          <w:sz w:val="22"/>
          <w:szCs w:val="22"/>
          <w:lang w:eastAsia="cs-CZ"/>
        </w:rPr>
        <w:t>V příloze</w:t>
      </w:r>
      <w:r w:rsidR="002B1E05">
        <w:rPr>
          <w:sz w:val="22"/>
          <w:szCs w:val="22"/>
          <w:lang w:eastAsia="cs-CZ"/>
        </w:rPr>
        <w:t xml:space="preserve"> a </w:t>
      </w:r>
      <w:r>
        <w:rPr>
          <w:sz w:val="22"/>
          <w:szCs w:val="22"/>
          <w:lang w:eastAsia="cs-CZ"/>
        </w:rPr>
        <w:t xml:space="preserve">uvádím kopii </w:t>
      </w:r>
      <w:proofErr w:type="spellStart"/>
      <w:r>
        <w:rPr>
          <w:sz w:val="22"/>
          <w:szCs w:val="22"/>
          <w:lang w:eastAsia="cs-CZ"/>
        </w:rPr>
        <w:t>Jypyter</w:t>
      </w:r>
      <w:proofErr w:type="spellEnd"/>
      <w:r>
        <w:rPr>
          <w:sz w:val="22"/>
          <w:szCs w:val="22"/>
          <w:lang w:eastAsia="cs-CZ"/>
        </w:rPr>
        <w:t xml:space="preserve"> notebooku, který ukazuje obsluhu všech algoritmů v knihovnách „kemAlgLib.py“</w:t>
      </w:r>
      <w:r w:rsidR="002B1E05">
        <w:rPr>
          <w:sz w:val="22"/>
          <w:szCs w:val="22"/>
          <w:lang w:eastAsia="cs-CZ"/>
        </w:rPr>
        <w:t xml:space="preserve"> a </w:t>
      </w:r>
      <w:r>
        <w:rPr>
          <w:sz w:val="22"/>
          <w:szCs w:val="22"/>
          <w:lang w:eastAsia="cs-CZ"/>
        </w:rPr>
        <w:t>„signAlgLib.py“</w:t>
      </w:r>
    </w:p>
    <w:p w14:paraId="0CE97E32" w14:textId="77777777" w:rsidR="00ED5C66" w:rsidRPr="00ED5C66" w:rsidRDefault="00ED5C66" w:rsidP="00ED5C66">
      <w:pPr>
        <w:pStyle w:val="Nadpis3-pododdl"/>
        <w:rPr>
          <w:rFonts w:eastAsia="Calibri"/>
          <w:sz w:val="22"/>
          <w:szCs w:val="22"/>
        </w:rPr>
      </w:pPr>
      <w:bookmarkStart w:id="38" w:name="_Toc165038709"/>
      <w:proofErr w:type="spellStart"/>
      <w:r>
        <w:t>Pqcrypto</w:t>
      </w:r>
      <w:bookmarkEnd w:id="38"/>
      <w:proofErr w:type="spellEnd"/>
    </w:p>
    <w:p w14:paraId="38193D6C" w14:textId="7723DB7D" w:rsidR="00E11C1B" w:rsidRDefault="00ED5C66" w:rsidP="00336B53">
      <w:pPr>
        <w:spacing w:before="0"/>
        <w:jc w:val="both"/>
        <w:rPr>
          <w:sz w:val="22"/>
          <w:szCs w:val="22"/>
        </w:rPr>
      </w:pPr>
      <w:r w:rsidRPr="00A924C0">
        <w:rPr>
          <w:sz w:val="22"/>
          <w:szCs w:val="22"/>
        </w:rPr>
        <w:t xml:space="preserve">Balíček </w:t>
      </w:r>
      <w:proofErr w:type="spellStart"/>
      <w:r w:rsidRPr="00A924C0">
        <w:rPr>
          <w:sz w:val="22"/>
          <w:szCs w:val="22"/>
        </w:rPr>
        <w:t>pqcrypto</w:t>
      </w:r>
      <w:proofErr w:type="spellEnd"/>
      <w:r w:rsidRPr="00A924C0">
        <w:rPr>
          <w:sz w:val="22"/>
          <w:szCs w:val="22"/>
        </w:rPr>
        <w:t xml:space="preserve"> je volně dostupnou sadou post-kvantových algoritmů dostupn</w:t>
      </w:r>
      <w:r w:rsidR="00336B53">
        <w:rPr>
          <w:sz w:val="22"/>
          <w:szCs w:val="22"/>
        </w:rPr>
        <w:t>ou</w:t>
      </w:r>
      <w:r w:rsidRPr="00A924C0">
        <w:rPr>
          <w:sz w:val="22"/>
          <w:szCs w:val="22"/>
        </w:rPr>
        <w:t xml:space="preserve"> na </w:t>
      </w:r>
      <w:hyperlink r:id="rId30" w:history="1">
        <w:r w:rsidR="00A924C0" w:rsidRPr="00A924C0">
          <w:rPr>
            <w:rStyle w:val="Hypertextovodkaz"/>
            <w:sz w:val="22"/>
            <w:szCs w:val="22"/>
          </w:rPr>
          <w:t>https://github.com/kpdemetriou/pqcrypto</w:t>
        </w:r>
      </w:hyperlink>
      <w:r w:rsidR="00A924C0" w:rsidRPr="00A924C0">
        <w:rPr>
          <w:sz w:val="22"/>
          <w:szCs w:val="22"/>
        </w:rPr>
        <w:t xml:space="preserve">. Umožňuje instalaci i jako python knihovnu pomocí příkazu „pip </w:t>
      </w:r>
      <w:proofErr w:type="spellStart"/>
      <w:r w:rsidR="00A924C0" w:rsidRPr="00A924C0">
        <w:rPr>
          <w:sz w:val="22"/>
          <w:szCs w:val="22"/>
        </w:rPr>
        <w:t>install</w:t>
      </w:r>
      <w:proofErr w:type="spellEnd"/>
      <w:r w:rsidR="00A924C0" w:rsidRPr="00A924C0">
        <w:rPr>
          <w:sz w:val="22"/>
          <w:szCs w:val="22"/>
        </w:rPr>
        <w:t xml:space="preserve"> </w:t>
      </w:r>
      <w:proofErr w:type="spellStart"/>
      <w:r w:rsidR="00A924C0" w:rsidRPr="00A924C0">
        <w:rPr>
          <w:sz w:val="22"/>
          <w:szCs w:val="22"/>
        </w:rPr>
        <w:t>pqcrypto</w:t>
      </w:r>
      <w:proofErr w:type="spellEnd"/>
      <w:r w:rsidR="00A924C0" w:rsidRPr="00A924C0">
        <w:rPr>
          <w:sz w:val="22"/>
          <w:szCs w:val="22"/>
        </w:rPr>
        <w:t xml:space="preserve">“. Nicméně instalace, i když nezobrazí žádnou chybovou hlášku, selže. V adresáři knihoven prostředí Python se </w:t>
      </w:r>
      <w:proofErr w:type="gramStart"/>
      <w:r w:rsidR="00A924C0" w:rsidRPr="00A924C0">
        <w:rPr>
          <w:sz w:val="22"/>
          <w:szCs w:val="22"/>
        </w:rPr>
        <w:t>vytvoří</w:t>
      </w:r>
      <w:proofErr w:type="gramEnd"/>
      <w:r w:rsidR="00A924C0" w:rsidRPr="00A924C0">
        <w:rPr>
          <w:sz w:val="22"/>
          <w:szCs w:val="22"/>
        </w:rPr>
        <w:t xml:space="preserve"> prázdná složka „</w:t>
      </w:r>
      <w:proofErr w:type="spellStart"/>
      <w:r w:rsidR="00A924C0" w:rsidRPr="00A924C0">
        <w:rPr>
          <w:sz w:val="22"/>
          <w:szCs w:val="22"/>
        </w:rPr>
        <w:t>pqcrypto</w:t>
      </w:r>
      <w:proofErr w:type="spellEnd"/>
      <w:r w:rsidR="00A924C0" w:rsidRPr="00A924C0">
        <w:rPr>
          <w:sz w:val="22"/>
          <w:szCs w:val="22"/>
        </w:rPr>
        <w:t xml:space="preserve">“, která neobsahuje zdrojové kódy pro práci s post-kvantovými algoritmy. Tuto chybu lze obejít. </w:t>
      </w:r>
      <w:proofErr w:type="gramStart"/>
      <w:r w:rsidR="00A924C0">
        <w:rPr>
          <w:sz w:val="22"/>
          <w:szCs w:val="22"/>
        </w:rPr>
        <w:t>Postačí</w:t>
      </w:r>
      <w:proofErr w:type="gramEnd"/>
      <w:r w:rsidR="00A924C0">
        <w:rPr>
          <w:sz w:val="22"/>
          <w:szCs w:val="22"/>
        </w:rPr>
        <w:t xml:space="preserve"> si stáhnout </w:t>
      </w:r>
      <w:proofErr w:type="spellStart"/>
      <w:r w:rsidR="00A924C0">
        <w:rPr>
          <w:sz w:val="22"/>
          <w:szCs w:val="22"/>
        </w:rPr>
        <w:t>git</w:t>
      </w:r>
      <w:proofErr w:type="spellEnd"/>
      <w:r w:rsidR="00A924C0">
        <w:rPr>
          <w:sz w:val="22"/>
          <w:szCs w:val="22"/>
        </w:rPr>
        <w:t xml:space="preserve"> </w:t>
      </w:r>
      <w:proofErr w:type="spellStart"/>
      <w:r w:rsidR="00A924C0">
        <w:rPr>
          <w:sz w:val="22"/>
          <w:szCs w:val="22"/>
        </w:rPr>
        <w:t>repozitář</w:t>
      </w:r>
      <w:proofErr w:type="spellEnd"/>
      <w:r w:rsidR="00A924C0">
        <w:rPr>
          <w:sz w:val="22"/>
          <w:szCs w:val="22"/>
        </w:rPr>
        <w:t xml:space="preserve"> z uvedeného odkazu výše</w:t>
      </w:r>
      <w:r w:rsidR="002B1E05">
        <w:rPr>
          <w:sz w:val="22"/>
          <w:szCs w:val="22"/>
        </w:rPr>
        <w:t xml:space="preserve"> a </w:t>
      </w:r>
      <w:r w:rsidR="00A924C0">
        <w:rPr>
          <w:sz w:val="22"/>
          <w:szCs w:val="22"/>
        </w:rPr>
        <w:t xml:space="preserve">v hlavní adresáři </w:t>
      </w:r>
      <w:proofErr w:type="spellStart"/>
      <w:r w:rsidR="00A924C0">
        <w:rPr>
          <w:sz w:val="22"/>
          <w:szCs w:val="22"/>
        </w:rPr>
        <w:t>repozitáře</w:t>
      </w:r>
      <w:proofErr w:type="spellEnd"/>
      <w:r w:rsidR="00A924C0">
        <w:rPr>
          <w:sz w:val="22"/>
          <w:szCs w:val="22"/>
        </w:rPr>
        <w:t xml:space="preserve"> spustit příkaz „</w:t>
      </w:r>
      <w:r w:rsidR="00A924C0" w:rsidRPr="00A924C0">
        <w:rPr>
          <w:sz w:val="22"/>
          <w:szCs w:val="22"/>
        </w:rPr>
        <w:t>python compile.py</w:t>
      </w:r>
      <w:r w:rsidR="00A924C0">
        <w:rPr>
          <w:sz w:val="22"/>
          <w:szCs w:val="22"/>
        </w:rPr>
        <w:t>“. Ten bude několik minut kompilovat přiložené zdrojové kódy programovacího jazyka C. Po skončení vzniknou dva adresáře „_</w:t>
      </w:r>
      <w:proofErr w:type="spellStart"/>
      <w:r w:rsidR="00A924C0">
        <w:rPr>
          <w:sz w:val="22"/>
          <w:szCs w:val="22"/>
        </w:rPr>
        <w:t>kem</w:t>
      </w:r>
      <w:proofErr w:type="spellEnd"/>
      <w:r w:rsidR="00A924C0">
        <w:rPr>
          <w:sz w:val="22"/>
          <w:szCs w:val="22"/>
        </w:rPr>
        <w:t>“</w:t>
      </w:r>
      <w:r w:rsidR="002B1E05">
        <w:rPr>
          <w:sz w:val="22"/>
          <w:szCs w:val="22"/>
        </w:rPr>
        <w:t xml:space="preserve"> a </w:t>
      </w:r>
      <w:r w:rsidR="00A924C0">
        <w:rPr>
          <w:sz w:val="22"/>
          <w:szCs w:val="22"/>
        </w:rPr>
        <w:t xml:space="preserve">„_sign“, které obsahují </w:t>
      </w:r>
      <w:r w:rsidR="00336B53">
        <w:rPr>
          <w:sz w:val="22"/>
          <w:szCs w:val="22"/>
        </w:rPr>
        <w:t>python knihovny pro práci s post-kvantovými algoritmy. Tyto dva adresáře, které byly zkompilovány mimo balíček Python knihoven je potřeba vzít</w:t>
      </w:r>
      <w:r w:rsidR="002B1E05">
        <w:rPr>
          <w:sz w:val="22"/>
          <w:szCs w:val="22"/>
        </w:rPr>
        <w:t xml:space="preserve"> a </w:t>
      </w:r>
      <w:r w:rsidR="00336B53">
        <w:rPr>
          <w:sz w:val="22"/>
          <w:szCs w:val="22"/>
        </w:rPr>
        <w:t>vložit je adresáře „</w:t>
      </w:r>
      <w:proofErr w:type="spellStart"/>
      <w:r w:rsidR="00336B53">
        <w:rPr>
          <w:sz w:val="22"/>
          <w:szCs w:val="22"/>
        </w:rPr>
        <w:t>pqcrypto</w:t>
      </w:r>
      <w:proofErr w:type="spellEnd"/>
      <w:r w:rsidR="00336B53">
        <w:rPr>
          <w:sz w:val="22"/>
          <w:szCs w:val="22"/>
        </w:rPr>
        <w:t xml:space="preserve">“ vytvořeného dříve příkazem „pip </w:t>
      </w:r>
      <w:proofErr w:type="spellStart"/>
      <w:r w:rsidR="00336B53">
        <w:rPr>
          <w:sz w:val="22"/>
          <w:szCs w:val="22"/>
        </w:rPr>
        <w:t>install</w:t>
      </w:r>
      <w:proofErr w:type="spellEnd"/>
      <w:r w:rsidR="00336B53">
        <w:rPr>
          <w:sz w:val="22"/>
          <w:szCs w:val="22"/>
        </w:rPr>
        <w:t xml:space="preserve"> </w:t>
      </w:r>
      <w:proofErr w:type="spellStart"/>
      <w:r w:rsidR="00336B53">
        <w:rPr>
          <w:sz w:val="22"/>
          <w:szCs w:val="22"/>
        </w:rPr>
        <w:t>pqcrypto</w:t>
      </w:r>
      <w:proofErr w:type="spellEnd"/>
      <w:r w:rsidR="00336B53">
        <w:rPr>
          <w:sz w:val="22"/>
          <w:szCs w:val="22"/>
        </w:rPr>
        <w:t>“.</w:t>
      </w:r>
    </w:p>
    <w:p w14:paraId="72D87D5A" w14:textId="031DF991" w:rsidR="00336B53" w:rsidRDefault="00336B53" w:rsidP="00336B53">
      <w:pPr>
        <w:spacing w:before="0"/>
        <w:ind w:firstLine="397"/>
        <w:jc w:val="both"/>
        <w:rPr>
          <w:sz w:val="22"/>
          <w:szCs w:val="22"/>
        </w:rPr>
      </w:pPr>
      <w:r>
        <w:rPr>
          <w:sz w:val="22"/>
          <w:szCs w:val="22"/>
        </w:rPr>
        <w:t>Balíček poskytuje všechny vybrané post-kvantové algoritmy</w:t>
      </w:r>
      <w:r w:rsidR="002B1E05">
        <w:rPr>
          <w:sz w:val="22"/>
          <w:szCs w:val="22"/>
        </w:rPr>
        <w:t xml:space="preserve"> a </w:t>
      </w:r>
      <w:r>
        <w:rPr>
          <w:sz w:val="22"/>
          <w:szCs w:val="22"/>
        </w:rPr>
        <w:t>několik dalších, které nepostoupili do posledního kola. CRYSTALS-</w:t>
      </w:r>
      <w:proofErr w:type="spellStart"/>
      <w:r>
        <w:rPr>
          <w:sz w:val="22"/>
          <w:szCs w:val="22"/>
        </w:rPr>
        <w:t>Kyber</w:t>
      </w:r>
      <w:proofErr w:type="spellEnd"/>
      <w:r>
        <w:rPr>
          <w:sz w:val="22"/>
          <w:szCs w:val="22"/>
        </w:rPr>
        <w:t xml:space="preserve"> má v tomto balíčku </w:t>
      </w:r>
      <w:r w:rsidR="00DD2E88">
        <w:rPr>
          <w:sz w:val="22"/>
          <w:szCs w:val="22"/>
        </w:rPr>
        <w:t>šest</w:t>
      </w:r>
      <w:r>
        <w:rPr>
          <w:sz w:val="22"/>
          <w:szCs w:val="22"/>
        </w:rPr>
        <w:t xml:space="preserve"> verzí</w:t>
      </w:r>
      <w:r w:rsidR="00DD2E88">
        <w:rPr>
          <w:sz w:val="22"/>
          <w:szCs w:val="22"/>
        </w:rPr>
        <w:t xml:space="preserve"> (</w:t>
      </w:r>
      <w:r w:rsidRPr="00DD2E88">
        <w:t>Kyber512, Kyber512_</w:t>
      </w:r>
      <w:proofErr w:type="gramStart"/>
      <w:r w:rsidRPr="00DD2E88">
        <w:t>90s</w:t>
      </w:r>
      <w:proofErr w:type="gramEnd"/>
      <w:r w:rsidRPr="00DD2E88">
        <w:t>, Kyber768, Kyber768_90s, Kyber1024, Kyber1024_90s</w:t>
      </w:r>
      <w:r w:rsidR="00DD2E88">
        <w:rPr>
          <w:sz w:val="22"/>
          <w:szCs w:val="22"/>
        </w:rPr>
        <w:t>)</w:t>
      </w:r>
      <w:r>
        <w:rPr>
          <w:sz w:val="22"/>
          <w:szCs w:val="22"/>
        </w:rPr>
        <w:t>.</w:t>
      </w:r>
      <w:r w:rsidR="00DD2E88">
        <w:rPr>
          <w:sz w:val="22"/>
          <w:szCs w:val="22"/>
        </w:rPr>
        <w:t xml:space="preserve"> CRYSTALS-DILITHIUM má verze tři (</w:t>
      </w:r>
      <w:r w:rsidR="00DD2E88" w:rsidRPr="00DD2E88">
        <w:t>dilithium2, dilithium3, dilithium4</w:t>
      </w:r>
      <w:r w:rsidR="00DD2E88">
        <w:rPr>
          <w:sz w:val="22"/>
          <w:szCs w:val="22"/>
        </w:rPr>
        <w:t xml:space="preserve">). </w:t>
      </w:r>
      <w:proofErr w:type="spellStart"/>
      <w:r w:rsidR="00DD2E88">
        <w:rPr>
          <w:sz w:val="22"/>
          <w:szCs w:val="22"/>
        </w:rPr>
        <w:t>Falcon</w:t>
      </w:r>
      <w:proofErr w:type="spellEnd"/>
      <w:r w:rsidR="00DD2E88">
        <w:rPr>
          <w:sz w:val="22"/>
          <w:szCs w:val="22"/>
        </w:rPr>
        <w:t xml:space="preserve"> má verze dvě (</w:t>
      </w:r>
      <w:r w:rsidR="00DD2E88" w:rsidRPr="00DD2E88">
        <w:t>falcon512</w:t>
      </w:r>
      <w:r w:rsidR="002B1E05">
        <w:t xml:space="preserve"> a </w:t>
      </w:r>
      <w:r w:rsidR="00DD2E88" w:rsidRPr="00DD2E88">
        <w:t xml:space="preserve">falcon1024). </w:t>
      </w:r>
      <w:r w:rsidR="00DD2E88" w:rsidRPr="002645F9">
        <w:rPr>
          <w:sz w:val="22"/>
          <w:szCs w:val="22"/>
        </w:rPr>
        <w:t xml:space="preserve">Největší počet verzí má rodina algoritmů SPHINCS+, která má verzí třicet šest </w:t>
      </w:r>
      <w:r w:rsidR="00DD2E88" w:rsidRPr="002645F9">
        <w:rPr>
          <w:sz w:val="22"/>
          <w:szCs w:val="22"/>
        </w:rPr>
        <w:lastRenderedPageBreak/>
        <w:t>(</w:t>
      </w:r>
      <w:r w:rsidR="00DD2E88" w:rsidRPr="00DD2E88">
        <w:t>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sidR="00DD2E88">
        <w:rPr>
          <w:sz w:val="22"/>
          <w:szCs w:val="22"/>
        </w:rPr>
        <w:t>)</w:t>
      </w:r>
      <w:r w:rsidR="002645F9">
        <w:rPr>
          <w:sz w:val="22"/>
          <w:szCs w:val="22"/>
        </w:rPr>
        <w:t>.</w:t>
      </w:r>
    </w:p>
    <w:p w14:paraId="3E964FEC" w14:textId="6B7D1567" w:rsidR="002645F9" w:rsidRDefault="002645F9" w:rsidP="002645F9">
      <w:pPr>
        <w:spacing w:before="0"/>
        <w:jc w:val="both"/>
        <w:rPr>
          <w:sz w:val="22"/>
          <w:szCs w:val="22"/>
        </w:rPr>
      </w:pPr>
      <w:r>
        <w:rPr>
          <w:sz w:val="22"/>
          <w:szCs w:val="22"/>
        </w:rPr>
        <w:t xml:space="preserve">Kromě vybraných post-kvantových algoritmů, balíček poskytuje také algoritmy </w:t>
      </w:r>
      <w:proofErr w:type="spellStart"/>
      <w:r w:rsidRPr="002645F9">
        <w:rPr>
          <w:sz w:val="22"/>
          <w:szCs w:val="22"/>
        </w:rPr>
        <w:t>FireSaber</w:t>
      </w:r>
      <w:proofErr w:type="spellEnd"/>
      <w:r w:rsidRPr="002645F9">
        <w:rPr>
          <w:sz w:val="22"/>
          <w:szCs w:val="22"/>
        </w:rPr>
        <w:t xml:space="preserve">, </w:t>
      </w:r>
      <w:proofErr w:type="spellStart"/>
      <w:r w:rsidRPr="002645F9">
        <w:rPr>
          <w:sz w:val="22"/>
          <w:szCs w:val="22"/>
        </w:rPr>
        <w:t>FrodoKEM</w:t>
      </w:r>
      <w:proofErr w:type="spellEnd"/>
      <w:r w:rsidRPr="002645F9">
        <w:rPr>
          <w:sz w:val="22"/>
          <w:szCs w:val="22"/>
        </w:rPr>
        <w:t xml:space="preserve">, </w:t>
      </w:r>
      <w:proofErr w:type="spellStart"/>
      <w:r w:rsidRPr="002645F9">
        <w:rPr>
          <w:sz w:val="22"/>
          <w:szCs w:val="22"/>
        </w:rPr>
        <w:t>McEliece</w:t>
      </w:r>
      <w:proofErr w:type="spellEnd"/>
      <w:r w:rsidRPr="002645F9">
        <w:rPr>
          <w:sz w:val="22"/>
          <w:szCs w:val="22"/>
        </w:rPr>
        <w:t xml:space="preserve">, </w:t>
      </w:r>
      <w:proofErr w:type="spellStart"/>
      <w:r w:rsidRPr="002645F9">
        <w:rPr>
          <w:sz w:val="22"/>
          <w:szCs w:val="22"/>
        </w:rPr>
        <w:t>NTRUEncrypt</w:t>
      </w:r>
      <w:proofErr w:type="spellEnd"/>
      <w:r w:rsidRPr="002645F9">
        <w:rPr>
          <w:sz w:val="22"/>
          <w:szCs w:val="22"/>
        </w:rPr>
        <w:t xml:space="preserve">, </w:t>
      </w:r>
      <w:proofErr w:type="spellStart"/>
      <w:r w:rsidRPr="002645F9">
        <w:rPr>
          <w:sz w:val="22"/>
          <w:szCs w:val="22"/>
        </w:rPr>
        <w:t>Saber</w:t>
      </w:r>
      <w:proofErr w:type="spellEnd"/>
      <w:r w:rsidR="002B1E05">
        <w:rPr>
          <w:sz w:val="22"/>
          <w:szCs w:val="22"/>
        </w:rPr>
        <w:t xml:space="preserve"> a </w:t>
      </w:r>
      <w:proofErr w:type="spellStart"/>
      <w:r w:rsidRPr="002645F9">
        <w:rPr>
          <w:sz w:val="22"/>
          <w:szCs w:val="22"/>
        </w:rPr>
        <w:t>Rainbow</w:t>
      </w:r>
      <w:proofErr w:type="spellEnd"/>
      <w:r>
        <w:rPr>
          <w:sz w:val="22"/>
          <w:szCs w:val="22"/>
        </w:rPr>
        <w:t>, ale ty jsem nepoužil, protože tyto algoritmy zatím nebyly vybrány.</w:t>
      </w:r>
    </w:p>
    <w:p w14:paraId="26ED7AEF" w14:textId="1E25500D" w:rsidR="002645F9" w:rsidRDefault="007953FC" w:rsidP="007953FC">
      <w:pPr>
        <w:pStyle w:val="Nadpis3-pododdl"/>
      </w:pPr>
      <w:bookmarkStart w:id="39" w:name="_Toc165038710"/>
      <w:r>
        <w:t>K</w:t>
      </w:r>
      <w:r w:rsidR="00CF4353">
        <w:t>YBER_PY</w:t>
      </w:r>
      <w:bookmarkEnd w:id="39"/>
    </w:p>
    <w:p w14:paraId="05801C05" w14:textId="7B26EE1F" w:rsidR="00CF4353" w:rsidRPr="00B55301" w:rsidRDefault="00CF4353" w:rsidP="00CF4353">
      <w:pPr>
        <w:jc w:val="both"/>
        <w:rPr>
          <w:sz w:val="22"/>
          <w:szCs w:val="22"/>
        </w:rPr>
      </w:pP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w:t>
      </w:r>
      <w:proofErr w:type="spellEnd"/>
      <w:r w:rsidRPr="00B55301">
        <w:rPr>
          <w:sz w:val="22"/>
          <w:szCs w:val="22"/>
        </w:rPr>
        <w:t xml:space="preserve"> od uživatele </w:t>
      </w:r>
      <w:proofErr w:type="spellStart"/>
      <w:r w:rsidRPr="00B55301">
        <w:rPr>
          <w:sz w:val="22"/>
          <w:szCs w:val="22"/>
        </w:rPr>
        <w:t>GiacomoPope</w:t>
      </w:r>
      <w:proofErr w:type="spellEnd"/>
      <w:r w:rsidRPr="00B55301">
        <w:rPr>
          <w:sz w:val="22"/>
          <w:szCs w:val="22"/>
        </w:rPr>
        <w:t xml:space="preserve"> jsem získal z </w:t>
      </w:r>
      <w:hyperlink r:id="rId31" w:history="1">
        <w:r w:rsidRPr="00B55301">
          <w:rPr>
            <w:rStyle w:val="Hypertextovodkaz"/>
            <w:sz w:val="22"/>
            <w:szCs w:val="22"/>
          </w:rPr>
          <w:t>https://github.com/GiacomoPope/kyber-py</w:t>
        </w:r>
      </w:hyperlink>
      <w:r w:rsidRPr="00B55301">
        <w:rPr>
          <w:sz w:val="22"/>
          <w:szCs w:val="22"/>
        </w:rPr>
        <w:t>. Autor čerpal z autorské dokumentace algoritmu KRYSTALS-</w:t>
      </w:r>
      <w:proofErr w:type="spellStart"/>
      <w:r w:rsidRPr="00B55301">
        <w:rPr>
          <w:sz w:val="22"/>
          <w:szCs w:val="22"/>
        </w:rPr>
        <w:t>Kyber</w:t>
      </w:r>
      <w:proofErr w:type="spellEnd"/>
      <w:r w:rsidR="002B1E05">
        <w:rPr>
          <w:sz w:val="22"/>
          <w:szCs w:val="22"/>
        </w:rPr>
        <w:t xml:space="preserve"> a </w:t>
      </w:r>
      <w:r w:rsidRPr="00B55301">
        <w:rPr>
          <w:sz w:val="22"/>
          <w:szCs w:val="22"/>
        </w:rPr>
        <w:t>podle instrukcí převedl matematické rovnice do spustitelného kódu jazyka Python.</w:t>
      </w:r>
      <w:r w:rsidR="00F95908" w:rsidRPr="00B55301">
        <w:rPr>
          <w:sz w:val="22"/>
          <w:szCs w:val="22"/>
        </w:rPr>
        <w:t xml:space="preserve"> </w:t>
      </w:r>
      <w:proofErr w:type="spellStart"/>
      <w:r w:rsidR="00F95908" w:rsidRPr="00B55301">
        <w:rPr>
          <w:sz w:val="22"/>
          <w:szCs w:val="22"/>
        </w:rPr>
        <w:t>Repozitář</w:t>
      </w:r>
      <w:proofErr w:type="spellEnd"/>
      <w:r w:rsidR="00F95908" w:rsidRPr="00B55301">
        <w:rPr>
          <w:sz w:val="22"/>
          <w:szCs w:val="22"/>
        </w:rPr>
        <w:t xml:space="preserve"> obsahuje přístupový soubor kyber.py jenž má v sobě tři třídy: Kyber512, Kyber768</w:t>
      </w:r>
      <w:r w:rsidR="002B1E05">
        <w:rPr>
          <w:sz w:val="22"/>
          <w:szCs w:val="22"/>
        </w:rPr>
        <w:t xml:space="preserve"> a </w:t>
      </w:r>
      <w:r w:rsidR="00F95908" w:rsidRPr="00B55301">
        <w:rPr>
          <w:sz w:val="22"/>
          <w:szCs w:val="22"/>
        </w:rPr>
        <w:t xml:space="preserve">Kyber1024. Je tedy možné si vybrat mezi všemi základními verzemi algoritmy </w:t>
      </w:r>
      <w:proofErr w:type="spellStart"/>
      <w:r w:rsidR="00F95908" w:rsidRPr="00B55301">
        <w:rPr>
          <w:sz w:val="22"/>
          <w:szCs w:val="22"/>
        </w:rPr>
        <w:t>Kyber</w:t>
      </w:r>
      <w:proofErr w:type="spellEnd"/>
      <w:r w:rsidR="00467334" w:rsidRPr="00B55301">
        <w:rPr>
          <w:sz w:val="22"/>
          <w:szCs w:val="22"/>
        </w:rPr>
        <w:t>, ale neposkytuje modifikace pro hardwarovou podporu symetrických primitiv.</w:t>
      </w:r>
      <w:r w:rsidR="00F95908" w:rsidRPr="00B55301">
        <w:rPr>
          <w:sz w:val="22"/>
          <w:szCs w:val="22"/>
        </w:rPr>
        <w:t xml:space="preserve"> Jejich rozdíly jsem uvedl v kapitole 2.5.3.</w:t>
      </w:r>
    </w:p>
    <w:p w14:paraId="5F4AC785" w14:textId="47EECA03" w:rsidR="0041174F" w:rsidRDefault="0041174F" w:rsidP="0041174F">
      <w:pPr>
        <w:pStyle w:val="Nadpis3-pododdl"/>
      </w:pPr>
      <w:bookmarkStart w:id="40" w:name="_Toc165038711"/>
      <w:proofErr w:type="spellStart"/>
      <w:r>
        <w:t>F</w:t>
      </w:r>
      <w:r w:rsidR="00CF4353">
        <w:t>ALCON</w:t>
      </w:r>
      <w:r>
        <w:t>_official</w:t>
      </w:r>
      <w:bookmarkEnd w:id="40"/>
      <w:proofErr w:type="spellEnd"/>
    </w:p>
    <w:p w14:paraId="43E1434A" w14:textId="0FD25A76" w:rsidR="001D262C" w:rsidRPr="00B55301" w:rsidRDefault="00CF4353" w:rsidP="00B55301">
      <w:pPr>
        <w:jc w:val="both"/>
        <w:rPr>
          <w:sz w:val="22"/>
          <w:szCs w:val="22"/>
        </w:rPr>
      </w:pPr>
      <w:r w:rsidRPr="00B55301">
        <w:rPr>
          <w:sz w:val="22"/>
          <w:szCs w:val="22"/>
        </w:rPr>
        <w:t>Autoři podp</w:t>
      </w:r>
      <w:r w:rsidR="00467334" w:rsidRPr="00B55301">
        <w:rPr>
          <w:sz w:val="22"/>
          <w:szCs w:val="22"/>
        </w:rPr>
        <w:t>i</w:t>
      </w:r>
      <w:r w:rsidRPr="00B55301">
        <w:rPr>
          <w:sz w:val="22"/>
          <w:szCs w:val="22"/>
        </w:rPr>
        <w:t>s</w:t>
      </w:r>
      <w:r w:rsidR="00467334" w:rsidRPr="00B55301">
        <w:rPr>
          <w:sz w:val="22"/>
          <w:szCs w:val="22"/>
        </w:rPr>
        <w:t>o</w:t>
      </w:r>
      <w:r w:rsidRPr="00B55301">
        <w:rPr>
          <w:sz w:val="22"/>
          <w:szCs w:val="22"/>
        </w:rPr>
        <w:t xml:space="preserve">vého algoritmu </w:t>
      </w:r>
      <w:proofErr w:type="spellStart"/>
      <w:r w:rsidRPr="00B55301">
        <w:rPr>
          <w:sz w:val="22"/>
          <w:szCs w:val="22"/>
        </w:rPr>
        <w:t>Falcon</w:t>
      </w:r>
      <w:proofErr w:type="spellEnd"/>
      <w:r w:rsidR="00467334" w:rsidRPr="00B55301">
        <w:rPr>
          <w:sz w:val="22"/>
          <w:szCs w:val="22"/>
        </w:rPr>
        <w:t xml:space="preserve"> na svém webu poskytli implementaci své</w:t>
      </w:r>
      <w:r w:rsidR="001D262C" w:rsidRPr="00B55301">
        <w:rPr>
          <w:sz w:val="22"/>
          <w:szCs w:val="22"/>
        </w:rPr>
        <w:t>ho</w:t>
      </w:r>
      <w:r w:rsidR="00467334" w:rsidRPr="00B55301">
        <w:rPr>
          <w:sz w:val="22"/>
          <w:szCs w:val="22"/>
        </w:rPr>
        <w:t xml:space="preserve"> algoritmu pro jazyk Python</w:t>
      </w:r>
      <w:r w:rsidR="001D262C" w:rsidRPr="00B55301">
        <w:rPr>
          <w:sz w:val="22"/>
          <w:szCs w:val="22"/>
        </w:rPr>
        <w:t xml:space="preserve"> [x10]</w:t>
      </w:r>
      <w:r w:rsidR="00467334" w:rsidRPr="00B55301">
        <w:rPr>
          <w:sz w:val="22"/>
          <w:szCs w:val="22"/>
        </w:rPr>
        <w:t>.</w:t>
      </w:r>
      <w:r w:rsidR="001D262C" w:rsidRPr="00B55301">
        <w:rPr>
          <w:sz w:val="22"/>
          <w:szCs w:val="22"/>
        </w:rPr>
        <w:t xml:space="preserve"> Jejich implementace formou </w:t>
      </w:r>
      <w:proofErr w:type="spellStart"/>
      <w:r w:rsidR="001D262C" w:rsidRPr="00B55301">
        <w:rPr>
          <w:sz w:val="22"/>
          <w:szCs w:val="22"/>
        </w:rPr>
        <w:t>github</w:t>
      </w:r>
      <w:proofErr w:type="spellEnd"/>
      <w:r w:rsidR="001D262C" w:rsidRPr="00B55301">
        <w:rPr>
          <w:sz w:val="22"/>
          <w:szCs w:val="22"/>
        </w:rPr>
        <w:t xml:space="preserve"> </w:t>
      </w:r>
      <w:proofErr w:type="spellStart"/>
      <w:r w:rsidR="001D262C" w:rsidRPr="00B55301">
        <w:rPr>
          <w:sz w:val="22"/>
          <w:szCs w:val="22"/>
        </w:rPr>
        <w:t>repozitáře</w:t>
      </w:r>
      <w:proofErr w:type="spellEnd"/>
      <w:r w:rsidR="001D262C" w:rsidRPr="00B55301">
        <w:rPr>
          <w:sz w:val="22"/>
          <w:szCs w:val="22"/>
        </w:rPr>
        <w:t xml:space="preserve"> obsahuje obě verze </w:t>
      </w:r>
      <w:proofErr w:type="spellStart"/>
      <w:r w:rsidR="001D262C" w:rsidRPr="00B55301">
        <w:rPr>
          <w:sz w:val="22"/>
          <w:szCs w:val="22"/>
        </w:rPr>
        <w:t>Falconu</w:t>
      </w:r>
      <w:proofErr w:type="spellEnd"/>
      <w:r w:rsidR="001D262C" w:rsidRPr="00B55301">
        <w:rPr>
          <w:sz w:val="22"/>
          <w:szCs w:val="22"/>
        </w:rPr>
        <w:t xml:space="preserve"> (Falcon-512, Falcon-1024). Přístupový</w:t>
      </w:r>
      <w:r w:rsidR="00B55301">
        <w:rPr>
          <w:sz w:val="22"/>
          <w:szCs w:val="22"/>
        </w:rPr>
        <w:t>m</w:t>
      </w:r>
      <w:r w:rsidR="001D262C" w:rsidRPr="00B55301">
        <w:rPr>
          <w:sz w:val="22"/>
          <w:szCs w:val="22"/>
        </w:rPr>
        <w:t xml:space="preserve"> souborem pro práci s algoritmem je soubor „falcon.py“. Ten v sobě, mimo jiné, má dvě třídy: </w:t>
      </w:r>
      <w:proofErr w:type="spellStart"/>
      <w:r w:rsidR="001D262C" w:rsidRPr="00B55301">
        <w:rPr>
          <w:sz w:val="22"/>
          <w:szCs w:val="22"/>
        </w:rPr>
        <w:t>PublicKey</w:t>
      </w:r>
      <w:proofErr w:type="spellEnd"/>
      <w:r w:rsidR="002B1E05">
        <w:rPr>
          <w:sz w:val="22"/>
          <w:szCs w:val="22"/>
        </w:rPr>
        <w:t xml:space="preserve"> a </w:t>
      </w:r>
      <w:proofErr w:type="spellStart"/>
      <w:r w:rsidR="001D262C" w:rsidRPr="00B55301">
        <w:rPr>
          <w:sz w:val="22"/>
          <w:szCs w:val="22"/>
        </w:rPr>
        <w:t>SecretKey</w:t>
      </w:r>
      <w:proofErr w:type="spellEnd"/>
      <w:r w:rsidR="001D262C" w:rsidRPr="00B55301">
        <w:rPr>
          <w:sz w:val="22"/>
          <w:szCs w:val="22"/>
        </w:rPr>
        <w:t xml:space="preserve">, které uživatel volá pro získání klíčů. </w:t>
      </w:r>
      <w:proofErr w:type="spellStart"/>
      <w:r w:rsidR="00B55301" w:rsidRPr="00B55301">
        <w:rPr>
          <w:sz w:val="22"/>
          <w:szCs w:val="22"/>
        </w:rPr>
        <w:t>PublicKey</w:t>
      </w:r>
      <w:proofErr w:type="spellEnd"/>
      <w:r w:rsidR="00B55301" w:rsidRPr="00B55301">
        <w:rPr>
          <w:sz w:val="22"/>
          <w:szCs w:val="22"/>
        </w:rPr>
        <w:t xml:space="preserve"> používá při své iniciaci třídu </w:t>
      </w:r>
      <w:proofErr w:type="spellStart"/>
      <w:r w:rsidR="00B55301" w:rsidRPr="00B55301">
        <w:rPr>
          <w:sz w:val="22"/>
          <w:szCs w:val="22"/>
        </w:rPr>
        <w:t>SecretKey</w:t>
      </w:r>
      <w:proofErr w:type="spellEnd"/>
      <w:r w:rsidR="00B55301" w:rsidRPr="00B55301">
        <w:rPr>
          <w:sz w:val="22"/>
          <w:szCs w:val="22"/>
        </w:rPr>
        <w:t xml:space="preserve"> jako parametr. </w:t>
      </w:r>
      <w:r w:rsidR="001D262C" w:rsidRPr="00B55301">
        <w:rPr>
          <w:sz w:val="22"/>
          <w:szCs w:val="22"/>
        </w:rPr>
        <w:t xml:space="preserve">Jinými slovy, v tomto případě se nejedná o klasické </w:t>
      </w:r>
      <w:r w:rsidR="00B55301" w:rsidRPr="00B55301">
        <w:rPr>
          <w:sz w:val="22"/>
          <w:szCs w:val="22"/>
        </w:rPr>
        <w:t xml:space="preserve">vygenerované klíče, ale přímo o třídy, které se používají jako klíče. Třída </w:t>
      </w:r>
      <w:proofErr w:type="spellStart"/>
      <w:r w:rsidR="00B55301" w:rsidRPr="00B55301">
        <w:rPr>
          <w:sz w:val="22"/>
          <w:szCs w:val="22"/>
        </w:rPr>
        <w:t>SecretKey</w:t>
      </w:r>
      <w:proofErr w:type="spellEnd"/>
      <w:r w:rsidR="00B55301" w:rsidRPr="00B55301">
        <w:rPr>
          <w:sz w:val="22"/>
          <w:szCs w:val="22"/>
        </w:rPr>
        <w:t xml:space="preserve"> v sobě obsahuje metodu pro podepisování zpráv</w:t>
      </w:r>
      <w:r w:rsidR="002B1E05">
        <w:rPr>
          <w:sz w:val="22"/>
          <w:szCs w:val="22"/>
        </w:rPr>
        <w:t xml:space="preserve"> a </w:t>
      </w:r>
      <w:r w:rsidR="00B55301" w:rsidRPr="00B55301">
        <w:rPr>
          <w:sz w:val="22"/>
          <w:szCs w:val="22"/>
        </w:rPr>
        <w:t xml:space="preserve">třída </w:t>
      </w:r>
      <w:proofErr w:type="spellStart"/>
      <w:r w:rsidR="00B55301" w:rsidRPr="00B55301">
        <w:rPr>
          <w:sz w:val="22"/>
          <w:szCs w:val="22"/>
        </w:rPr>
        <w:t>PublicKey</w:t>
      </w:r>
      <w:proofErr w:type="spellEnd"/>
      <w:r w:rsidR="00B55301" w:rsidRPr="00B55301">
        <w:rPr>
          <w:sz w:val="22"/>
          <w:szCs w:val="22"/>
        </w:rPr>
        <w:t xml:space="preserve"> vlastní naopak metodu pro ověření podpisu. </w:t>
      </w:r>
      <w:r w:rsidR="001D262C" w:rsidRPr="00B55301">
        <w:rPr>
          <w:sz w:val="22"/>
          <w:szCs w:val="22"/>
        </w:rPr>
        <w:t xml:space="preserve"> </w:t>
      </w:r>
    </w:p>
    <w:p w14:paraId="4236C8F6" w14:textId="06CDD87A" w:rsidR="001D262C" w:rsidRDefault="00467334" w:rsidP="00CF4353">
      <w:r>
        <w:t xml:space="preserve"> </w:t>
      </w:r>
      <w:r w:rsidR="001D262C">
        <w:t xml:space="preserve">[x10] </w:t>
      </w:r>
      <w:r w:rsidR="001D262C" w:rsidRPr="001D262C">
        <w:t>https://falcon-sign.info/</w:t>
      </w:r>
    </w:p>
    <w:p w14:paraId="4388A7D9" w14:textId="77777777" w:rsidR="00B55301" w:rsidRDefault="00000000" w:rsidP="00B55301">
      <w:hyperlink r:id="rId32" w:history="1">
        <w:r w:rsidR="0041174F" w:rsidRPr="00D452FB">
          <w:rPr>
            <w:rStyle w:val="Hypertextovodkaz"/>
          </w:rPr>
          <w:t>https://github.com/tprest/falcon.py</w:t>
        </w:r>
      </w:hyperlink>
    </w:p>
    <w:p w14:paraId="38E40064" w14:textId="071D873F" w:rsidR="00B55301" w:rsidRDefault="00B55301" w:rsidP="00B55301">
      <w:pPr>
        <w:pStyle w:val="Nadpis3-pododdl"/>
      </w:pPr>
      <w:bookmarkStart w:id="41" w:name="_Toc165038712"/>
      <w:proofErr w:type="spellStart"/>
      <w:r w:rsidRPr="00B55301">
        <w:lastRenderedPageBreak/>
        <w:t>SPHINCSPlus_Tottifi</w:t>
      </w:r>
      <w:bookmarkEnd w:id="41"/>
      <w:proofErr w:type="spellEnd"/>
    </w:p>
    <w:p w14:paraId="57047835" w14:textId="77777777" w:rsidR="00B55301" w:rsidRDefault="00B55301" w:rsidP="00B55301"/>
    <w:p w14:paraId="2585AB25" w14:textId="4D43F7DD" w:rsidR="002645F9" w:rsidRDefault="002645F9" w:rsidP="00B55301">
      <w:pPr>
        <w:rPr>
          <w:sz w:val="22"/>
          <w:szCs w:val="22"/>
        </w:rPr>
      </w:pPr>
      <w:r>
        <w:rPr>
          <w:sz w:val="22"/>
          <w:szCs w:val="22"/>
        </w:rPr>
        <w:br w:type="page"/>
      </w:r>
    </w:p>
    <w:p w14:paraId="5BEB616D" w14:textId="258A13C0" w:rsidR="00E866EA" w:rsidRDefault="00E866EA" w:rsidP="00E866EA">
      <w:pPr>
        <w:pStyle w:val="Nadpis1"/>
      </w:pPr>
      <w:bookmarkStart w:id="42" w:name="_Toc162785130"/>
      <w:bookmarkStart w:id="43" w:name="_Toc165038713"/>
      <w:proofErr w:type="spellStart"/>
      <w:r>
        <w:lastRenderedPageBreak/>
        <w:t>Mikroslužba</w:t>
      </w:r>
      <w:proofErr w:type="spellEnd"/>
      <w:r>
        <w:t xml:space="preserve"> zabezpečující post</w:t>
      </w:r>
      <w:r w:rsidR="005B3ABF">
        <w:t>-</w:t>
      </w:r>
      <w:r>
        <w:t>kvantovou kryptografii</w:t>
      </w:r>
      <w:bookmarkEnd w:id="43"/>
    </w:p>
    <w:p w14:paraId="52FDF4A3" w14:textId="0FD5D9BB" w:rsidR="00203329" w:rsidRDefault="005B3ABF" w:rsidP="00E866EA">
      <w:pPr>
        <w:spacing w:before="0" w:after="0"/>
        <w:jc w:val="both"/>
        <w:rPr>
          <w:sz w:val="22"/>
          <w:szCs w:val="22"/>
          <w:lang w:eastAsia="cs-CZ"/>
        </w:rPr>
      </w:pPr>
      <w:r>
        <w:rPr>
          <w:sz w:val="22"/>
          <w:szCs w:val="22"/>
          <w:lang w:eastAsia="cs-CZ"/>
        </w:rPr>
        <w:t>V předešlé kapitole jsem psal o post-kvantové kryptografii. Vysvětlil jsem, proč je důležitá</w:t>
      </w:r>
      <w:r w:rsidR="002B1E05">
        <w:rPr>
          <w:sz w:val="22"/>
          <w:szCs w:val="22"/>
          <w:lang w:eastAsia="cs-CZ"/>
        </w:rPr>
        <w:t xml:space="preserve"> a </w:t>
      </w:r>
      <w:r>
        <w:rPr>
          <w:sz w:val="22"/>
          <w:szCs w:val="22"/>
          <w:lang w:eastAsia="cs-CZ"/>
        </w:rPr>
        <w:t>jaké algoritmy lze použít. Také jsem uvedl seznam dostupných implementací pro programovací jazyk python</w:t>
      </w:r>
      <w:r w:rsidR="002B1E05">
        <w:rPr>
          <w:sz w:val="22"/>
          <w:szCs w:val="22"/>
          <w:lang w:eastAsia="cs-CZ"/>
        </w:rPr>
        <w:t xml:space="preserve"> a </w:t>
      </w:r>
      <w:r>
        <w:rPr>
          <w:sz w:val="22"/>
          <w:szCs w:val="22"/>
          <w:lang w:eastAsia="cs-CZ"/>
        </w:rPr>
        <w:t xml:space="preserve">vytvořil jsem použitelné knihovny pro práci s nimi. V této kapitole je </w:t>
      </w:r>
      <w:r w:rsidR="00203329">
        <w:rPr>
          <w:sz w:val="22"/>
          <w:szCs w:val="22"/>
          <w:lang w:eastAsia="cs-CZ"/>
        </w:rPr>
        <w:t>využiji</w:t>
      </w:r>
      <w:r>
        <w:rPr>
          <w:sz w:val="22"/>
          <w:szCs w:val="22"/>
          <w:lang w:eastAsia="cs-CZ"/>
        </w:rPr>
        <w:t xml:space="preserve"> v praxi.</w:t>
      </w:r>
      <w:r w:rsidR="00203329">
        <w:rPr>
          <w:sz w:val="22"/>
          <w:szCs w:val="22"/>
          <w:lang w:eastAsia="cs-CZ"/>
        </w:rPr>
        <w:t xml:space="preserve"> </w:t>
      </w:r>
      <w:r>
        <w:rPr>
          <w:sz w:val="22"/>
          <w:szCs w:val="22"/>
          <w:lang w:eastAsia="cs-CZ"/>
        </w:rPr>
        <w:t xml:space="preserve">Vytvořím </w:t>
      </w:r>
      <w:proofErr w:type="spellStart"/>
      <w:r>
        <w:rPr>
          <w:sz w:val="22"/>
          <w:szCs w:val="22"/>
          <w:lang w:eastAsia="cs-CZ"/>
        </w:rPr>
        <w:t>mikroslužbu</w:t>
      </w:r>
      <w:proofErr w:type="spellEnd"/>
      <w:r w:rsidR="004D31A5">
        <w:rPr>
          <w:sz w:val="22"/>
          <w:szCs w:val="22"/>
          <w:lang w:eastAsia="cs-CZ"/>
        </w:rPr>
        <w:t xml:space="preserve"> PQC-</w:t>
      </w:r>
      <w:proofErr w:type="spellStart"/>
      <w:r w:rsidR="004D31A5">
        <w:rPr>
          <w:sz w:val="22"/>
          <w:szCs w:val="22"/>
          <w:lang w:eastAsia="cs-CZ"/>
        </w:rPr>
        <w:t>service</w:t>
      </w:r>
      <w:proofErr w:type="spellEnd"/>
      <w:r w:rsidR="004D31A5">
        <w:rPr>
          <w:sz w:val="22"/>
          <w:szCs w:val="22"/>
          <w:lang w:eastAsia="cs-CZ"/>
        </w:rPr>
        <w:t xml:space="preserve"> (Post </w:t>
      </w:r>
      <w:proofErr w:type="spellStart"/>
      <w:r w:rsidR="004D31A5">
        <w:rPr>
          <w:sz w:val="22"/>
          <w:szCs w:val="22"/>
          <w:lang w:eastAsia="cs-CZ"/>
        </w:rPr>
        <w:t>Quantum</w:t>
      </w:r>
      <w:proofErr w:type="spellEnd"/>
      <w:r w:rsidR="004D31A5">
        <w:rPr>
          <w:sz w:val="22"/>
          <w:szCs w:val="22"/>
          <w:lang w:eastAsia="cs-CZ"/>
        </w:rPr>
        <w:t xml:space="preserve"> </w:t>
      </w:r>
      <w:proofErr w:type="spellStart"/>
      <w:r w:rsidR="004D31A5">
        <w:rPr>
          <w:sz w:val="22"/>
          <w:szCs w:val="22"/>
          <w:lang w:eastAsia="cs-CZ"/>
        </w:rPr>
        <w:t>Cryptography</w:t>
      </w:r>
      <w:proofErr w:type="spellEnd"/>
      <w:r w:rsidR="004D31A5">
        <w:rPr>
          <w:sz w:val="22"/>
          <w:szCs w:val="22"/>
          <w:lang w:eastAsia="cs-CZ"/>
        </w:rPr>
        <w:t xml:space="preserve"> </w:t>
      </w:r>
      <w:proofErr w:type="spellStart"/>
      <w:r w:rsidR="004D31A5">
        <w:rPr>
          <w:sz w:val="22"/>
          <w:szCs w:val="22"/>
          <w:lang w:eastAsia="cs-CZ"/>
        </w:rPr>
        <w:t>service</w:t>
      </w:r>
      <w:proofErr w:type="spellEnd"/>
      <w:r w:rsidR="004D31A5">
        <w:rPr>
          <w:sz w:val="22"/>
          <w:szCs w:val="22"/>
          <w:lang w:eastAsia="cs-CZ"/>
        </w:rPr>
        <w:t>)</w:t>
      </w:r>
      <w:r w:rsidR="00E866EA" w:rsidRPr="00B078FE">
        <w:rPr>
          <w:sz w:val="22"/>
          <w:szCs w:val="22"/>
          <w:lang w:eastAsia="cs-CZ"/>
        </w:rPr>
        <w:t>, která zabezpečuje odesílání zpráv zašifrovaných</w:t>
      </w:r>
      <w:r w:rsidR="002B1E05">
        <w:rPr>
          <w:sz w:val="22"/>
          <w:szCs w:val="22"/>
          <w:lang w:eastAsia="cs-CZ"/>
        </w:rPr>
        <w:t xml:space="preserve"> a </w:t>
      </w:r>
      <w:r w:rsidR="00E866EA" w:rsidRPr="00B078FE">
        <w:rPr>
          <w:sz w:val="22"/>
          <w:szCs w:val="22"/>
          <w:lang w:eastAsia="cs-CZ"/>
        </w:rPr>
        <w:t>podepsaných pomocí post</w:t>
      </w:r>
      <w:r>
        <w:rPr>
          <w:sz w:val="22"/>
          <w:szCs w:val="22"/>
          <w:lang w:eastAsia="cs-CZ"/>
        </w:rPr>
        <w:t>-</w:t>
      </w:r>
      <w:r w:rsidR="00E866EA" w:rsidRPr="00B078FE">
        <w:rPr>
          <w:sz w:val="22"/>
          <w:szCs w:val="22"/>
          <w:lang w:eastAsia="cs-CZ"/>
        </w:rPr>
        <w:t>kvantové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w:t>
      </w:r>
      <w:r w:rsidR="002B1E05">
        <w:rPr>
          <w:sz w:val="22"/>
          <w:szCs w:val="22"/>
          <w:lang w:eastAsia="cs-CZ"/>
        </w:rPr>
        <w:t xml:space="preserve"> a </w:t>
      </w:r>
      <w:r w:rsidR="00203329" w:rsidRPr="00753D36">
        <w:rPr>
          <w:sz w:val="22"/>
          <w:szCs w:val="22"/>
          <w:lang w:eastAsia="cs-CZ"/>
        </w:rPr>
        <w:t>kter</w:t>
      </w:r>
      <w:r w:rsidR="00203329">
        <w:rPr>
          <w:sz w:val="22"/>
          <w:szCs w:val="22"/>
          <w:lang w:eastAsia="cs-CZ"/>
        </w:rPr>
        <w:t>ý</w:t>
      </w:r>
      <w:r w:rsidR="00203329" w:rsidRPr="00753D36">
        <w:rPr>
          <w:sz w:val="22"/>
          <w:szCs w:val="22"/>
          <w:lang w:eastAsia="cs-CZ"/>
        </w:rPr>
        <w:t xml:space="preserve"> lze jednoznačně identifikovat</w:t>
      </w:r>
    </w:p>
    <w:p w14:paraId="66D5947A" w14:textId="3A942E2A" w:rsidR="00C41F7E" w:rsidRDefault="00C41F7E" w:rsidP="00203329">
      <w:pPr>
        <w:spacing w:before="0" w:after="0"/>
        <w:ind w:firstLine="397"/>
        <w:jc w:val="both"/>
        <w:rPr>
          <w:sz w:val="22"/>
          <w:szCs w:val="22"/>
          <w:lang w:eastAsia="cs-CZ"/>
        </w:rPr>
      </w:pPr>
      <w:r>
        <w:rPr>
          <w:sz w:val="22"/>
          <w:szCs w:val="22"/>
          <w:lang w:eastAsia="cs-CZ"/>
        </w:rPr>
        <w:t>Pro podepisování budu používat datovou strukturu JWS popsanou v kapitole 2.2. 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ale takovou knihovnu jsem nenašel. Proto jsem si vytvořil knihovnu vlastní. Při jejím vývoji jsem bral do úvahy komptabilitu s již zavedenou</w:t>
      </w:r>
      <w:r w:rsidR="002B1E05">
        <w:rPr>
          <w:sz w:val="22"/>
          <w:szCs w:val="22"/>
          <w:lang w:eastAsia="cs-CZ"/>
        </w:rPr>
        <w:t xml:space="preserve"> a </w:t>
      </w:r>
      <w:r>
        <w:rPr>
          <w:sz w:val="22"/>
          <w:szCs w:val="22"/>
          <w:lang w:eastAsia="cs-CZ"/>
        </w:rPr>
        <w:t xml:space="preserve">široce používanou knihovnou </w:t>
      </w:r>
      <w:proofErr w:type="spellStart"/>
      <w:r>
        <w:rPr>
          <w:sz w:val="22"/>
          <w:szCs w:val="22"/>
          <w:lang w:eastAsia="cs-CZ"/>
        </w:rPr>
        <w:t>PyJWT</w:t>
      </w:r>
      <w:proofErr w:type="spellEnd"/>
      <w:r>
        <w:rPr>
          <w:sz w:val="22"/>
          <w:szCs w:val="22"/>
          <w:lang w:eastAsia="cs-CZ"/>
        </w:rPr>
        <w:t xml:space="preserve"> [</w:t>
      </w:r>
      <w:r w:rsidR="00203329" w:rsidRPr="00203329">
        <w:rPr>
          <w:sz w:val="22"/>
          <w:szCs w:val="22"/>
          <w:lang w:eastAsia="cs-CZ"/>
        </w:rPr>
        <w:t>https://pyjwt.readthedocs.io/en/</w:t>
      </w:r>
      <w:proofErr w:type="spellStart"/>
      <w:r w:rsidR="00203329" w:rsidRPr="00203329">
        <w:rPr>
          <w:sz w:val="22"/>
          <w:szCs w:val="22"/>
          <w:lang w:eastAsia="cs-CZ"/>
        </w:rPr>
        <w:t>stable</w:t>
      </w:r>
      <w:proofErr w:type="spellEnd"/>
      <w:r w:rsidR="00203329" w:rsidRPr="00203329">
        <w:rPr>
          <w:sz w:val="22"/>
          <w:szCs w:val="22"/>
          <w:lang w:eastAsia="cs-CZ"/>
        </w:rPr>
        <w:t>/</w:t>
      </w:r>
      <w:r>
        <w:rPr>
          <w:sz w:val="22"/>
          <w:szCs w:val="22"/>
          <w:lang w:eastAsia="cs-CZ"/>
        </w:rPr>
        <w:t xml:space="preserve">]. </w:t>
      </w:r>
    </w:p>
    <w:p w14:paraId="38FFEBCE" w14:textId="5EECDD2F" w:rsidR="00E866EA" w:rsidRDefault="00E866EA" w:rsidP="00E866EA">
      <w:pPr>
        <w:pStyle w:val="Nadpis2"/>
        <w:numPr>
          <w:ilvl w:val="0"/>
          <w:numId w:val="0"/>
        </w:numPr>
        <w:ind w:left="576" w:hanging="576"/>
      </w:pPr>
      <w:bookmarkStart w:id="44" w:name="_Toc165038714"/>
      <w:r>
        <w:t xml:space="preserve">Popis jednotlivých </w:t>
      </w:r>
      <w:r w:rsidR="005B3ABF">
        <w:t>entit</w:t>
      </w:r>
      <w:bookmarkEnd w:id="44"/>
    </w:p>
    <w:p w14:paraId="4D0619B3" w14:textId="79F4A310" w:rsidR="00E866EA" w:rsidRPr="00C11D26" w:rsidRDefault="00E866EA" w:rsidP="00E866EA">
      <w:pPr>
        <w:pStyle w:val="Odstavecseseznamem"/>
        <w:numPr>
          <w:ilvl w:val="0"/>
          <w:numId w:val="14"/>
        </w:numPr>
        <w:spacing w:before="0" w:after="0"/>
        <w:jc w:val="both"/>
        <w:rPr>
          <w:sz w:val="22"/>
          <w:szCs w:val="22"/>
        </w:rPr>
      </w:pPr>
      <w:r w:rsidRPr="00C11D26">
        <w:rPr>
          <w:sz w:val="22"/>
          <w:szCs w:val="22"/>
        </w:rPr>
        <w:t>Alice – entita, která odesílá Bobovi podepsanou</w:t>
      </w:r>
      <w:r w:rsidR="002B1E05">
        <w:rPr>
          <w:sz w:val="22"/>
          <w:szCs w:val="22"/>
        </w:rPr>
        <w:t xml:space="preserve"> a </w:t>
      </w:r>
      <w:r w:rsidRPr="00C11D26">
        <w:rPr>
          <w:sz w:val="22"/>
          <w:szCs w:val="22"/>
        </w:rPr>
        <w:t>zašifrovanou zprávu</w:t>
      </w:r>
      <w:r w:rsidR="002B1E05">
        <w:rPr>
          <w:sz w:val="22"/>
          <w:szCs w:val="22"/>
        </w:rPr>
        <w:t xml:space="preserve"> a </w:t>
      </w:r>
      <w:r w:rsidRPr="00C11D26">
        <w:rPr>
          <w:sz w:val="22"/>
          <w:szCs w:val="22"/>
        </w:rPr>
        <w:t xml:space="preserve">čeká na odpověď, kterou posléze dešifruje, </w:t>
      </w:r>
      <w:proofErr w:type="gramStart"/>
      <w:r w:rsidRPr="00C11D26">
        <w:rPr>
          <w:sz w:val="22"/>
          <w:szCs w:val="22"/>
        </w:rPr>
        <w:t>ověří</w:t>
      </w:r>
      <w:proofErr w:type="gramEnd"/>
      <w:r w:rsidRPr="00C11D26">
        <w:rPr>
          <w:sz w:val="22"/>
          <w:szCs w:val="22"/>
        </w:rPr>
        <w:t xml:space="preserve"> její podpis</w:t>
      </w:r>
      <w:r w:rsidR="002B1E05">
        <w:rPr>
          <w:sz w:val="22"/>
          <w:szCs w:val="22"/>
        </w:rPr>
        <w:t xml:space="preserve"> a </w:t>
      </w:r>
      <w:r w:rsidRPr="00C11D26">
        <w:rPr>
          <w:sz w:val="22"/>
          <w:szCs w:val="22"/>
        </w:rPr>
        <w:t xml:space="preserve">vytiskne na monitor. </w:t>
      </w:r>
    </w:p>
    <w:p w14:paraId="7E14B606" w14:textId="22E49271" w:rsidR="00E866EA" w:rsidRPr="00470DA1" w:rsidRDefault="00E866EA" w:rsidP="00E866EA">
      <w:pPr>
        <w:pStyle w:val="Odstavecseseznamem"/>
        <w:numPr>
          <w:ilvl w:val="0"/>
          <w:numId w:val="14"/>
        </w:numPr>
        <w:spacing w:before="0" w:after="0"/>
        <w:ind w:hanging="357"/>
        <w:jc w:val="both"/>
        <w:rPr>
          <w:sz w:val="22"/>
          <w:szCs w:val="22"/>
        </w:rPr>
      </w:pPr>
      <w:r w:rsidRPr="00470DA1">
        <w:rPr>
          <w:sz w:val="22"/>
          <w:szCs w:val="22"/>
        </w:rPr>
        <w:t xml:space="preserve">Bob – entita, který od Alice přijímá zprávu, dešifruje ji, </w:t>
      </w:r>
      <w:proofErr w:type="gramStart"/>
      <w:r w:rsidRPr="00470DA1">
        <w:rPr>
          <w:sz w:val="22"/>
          <w:szCs w:val="22"/>
        </w:rPr>
        <w:t>ověří</w:t>
      </w:r>
      <w:proofErr w:type="gramEnd"/>
      <w:r w:rsidRPr="00470DA1">
        <w:rPr>
          <w:sz w:val="22"/>
          <w:szCs w:val="22"/>
        </w:rPr>
        <w:t xml:space="preserve"> její podpis, zprávu vytiskne na monitor</w:t>
      </w:r>
      <w:r w:rsidR="002B1E05">
        <w:rPr>
          <w:sz w:val="22"/>
          <w:szCs w:val="22"/>
        </w:rPr>
        <w:t xml:space="preserve"> a </w:t>
      </w:r>
      <w:r w:rsidRPr="00470DA1">
        <w:rPr>
          <w:sz w:val="22"/>
          <w:szCs w:val="22"/>
        </w:rPr>
        <w:t>následně odešle zpět podepsanou</w:t>
      </w:r>
      <w:r w:rsidR="002B1E05">
        <w:rPr>
          <w:sz w:val="22"/>
          <w:szCs w:val="22"/>
        </w:rPr>
        <w:t xml:space="preserve"> a </w:t>
      </w:r>
      <w:r w:rsidRPr="00470DA1">
        <w:rPr>
          <w:sz w:val="22"/>
          <w:szCs w:val="22"/>
        </w:rPr>
        <w:t>zašifrovanou odpověď.</w:t>
      </w:r>
    </w:p>
    <w:p w14:paraId="4E555EF7" w14:textId="369314E0" w:rsidR="00E866EA" w:rsidRPr="00E866EA" w:rsidRDefault="00E866EA" w:rsidP="00E866EA">
      <w:pPr>
        <w:pStyle w:val="Odstavecseseznamem"/>
        <w:numPr>
          <w:ilvl w:val="0"/>
          <w:numId w:val="14"/>
        </w:numPr>
        <w:spacing w:before="0" w:after="0"/>
        <w:ind w:hanging="357"/>
        <w:jc w:val="both"/>
        <w:rPr>
          <w:sz w:val="22"/>
          <w:szCs w:val="22"/>
        </w:rPr>
      </w:pPr>
      <w:r w:rsidRPr="00470DA1">
        <w:rPr>
          <w:sz w:val="22"/>
          <w:szCs w:val="22"/>
        </w:rPr>
        <w:t>Certifikační autorita poskytuje Alici</w:t>
      </w:r>
      <w:r w:rsidR="002B1E05">
        <w:rPr>
          <w:sz w:val="22"/>
          <w:szCs w:val="22"/>
        </w:rPr>
        <w:t xml:space="preserve"> a </w:t>
      </w:r>
      <w:r w:rsidRPr="00470DA1">
        <w:rPr>
          <w:sz w:val="22"/>
          <w:szCs w:val="22"/>
        </w:rPr>
        <w:t>Bobovi klíče pro podepisování</w:t>
      </w:r>
      <w:r w:rsidR="002B1E05">
        <w:rPr>
          <w:sz w:val="22"/>
          <w:szCs w:val="22"/>
        </w:rPr>
        <w:t xml:space="preserve"> a </w:t>
      </w:r>
      <w:r w:rsidRPr="00470DA1">
        <w:rPr>
          <w:sz w:val="22"/>
          <w:szCs w:val="22"/>
        </w:rPr>
        <w:t>ověření podpisů.</w:t>
      </w:r>
    </w:p>
    <w:p w14:paraId="0506AA66" w14:textId="77777777" w:rsidR="00DD107C" w:rsidRDefault="00DD107C" w:rsidP="00DD107C">
      <w:pPr>
        <w:pStyle w:val="Nadpis2"/>
      </w:pPr>
      <w:bookmarkStart w:id="45" w:name="_Toc165038715"/>
      <w:r w:rsidRPr="0077133B">
        <w:t>Nastavení symetrického klíče</w:t>
      </w:r>
      <w:bookmarkEnd w:id="42"/>
      <w:bookmarkEnd w:id="45"/>
    </w:p>
    <w:p w14:paraId="6BC3C20D" w14:textId="1E08B20F" w:rsidR="00DD107C" w:rsidRPr="009B4F38" w:rsidRDefault="00DD107C" w:rsidP="00DD107C">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w:t>
      </w:r>
      <w:r w:rsidR="00165B52">
        <w:rPr>
          <w:sz w:val="22"/>
          <w:szCs w:val="22"/>
          <w:lang w:eastAsia="cs-CZ"/>
        </w:rPr>
        <w:t>m</w:t>
      </w:r>
      <w:r w:rsidRPr="009B4F38">
        <w:rPr>
          <w:sz w:val="22"/>
          <w:szCs w:val="22"/>
          <w:lang w:eastAsia="cs-CZ"/>
        </w:rPr>
        <w:t xml:space="preserve"> je stanovit si bezpečný (zašifrovaný) komunikační kanál. Pro tento účel mají Alice, Bob i CA v modulu communication.py asynchronní funkci:</w:t>
      </w:r>
      <w:r>
        <w:rPr>
          <w:sz w:val="22"/>
          <w:szCs w:val="22"/>
          <w:lang w:eastAsia="cs-CZ"/>
        </w:rPr>
        <w:t xml:space="preserve"> </w:t>
      </w:r>
      <w:proofErr w:type="spellStart"/>
      <w:r w:rsidRPr="009B4F38">
        <w:rPr>
          <w:rFonts w:eastAsia="Times New Roman"/>
          <w:color w:val="0000FF"/>
          <w:sz w:val="22"/>
          <w:szCs w:val="22"/>
          <w:lang w:eastAsia="cs-CZ"/>
        </w:rPr>
        <w:t>async</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FF"/>
          <w:sz w:val="22"/>
          <w:szCs w:val="22"/>
          <w:lang w:eastAsia="cs-CZ"/>
        </w:rPr>
        <w:t>def</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define_symmetric_</w:t>
      </w:r>
      <w:proofErr w:type="gramStart"/>
      <w:r w:rsidRPr="009B4F38">
        <w:rPr>
          <w:rFonts w:eastAsia="Times New Roman"/>
          <w:color w:val="000000"/>
          <w:sz w:val="22"/>
          <w:szCs w:val="22"/>
          <w:lang w:eastAsia="cs-CZ"/>
        </w:rPr>
        <w:t>key</w:t>
      </w:r>
      <w:proofErr w:type="spellEnd"/>
      <w:r w:rsidRPr="009B4F38">
        <w:rPr>
          <w:rFonts w:eastAsia="Times New Roman"/>
          <w:color w:val="000000"/>
          <w:sz w:val="22"/>
          <w:szCs w:val="22"/>
          <w:lang w:eastAsia="cs-CZ"/>
        </w:rPr>
        <w:t>(</w:t>
      </w:r>
      <w:proofErr w:type="spellStart"/>
      <w:proofErr w:type="gramEnd"/>
      <w:r w:rsidRPr="009B4F38">
        <w:rPr>
          <w:rFonts w:eastAsia="Times New Roman"/>
          <w:color w:val="000000"/>
          <w:sz w:val="22"/>
          <w:szCs w:val="22"/>
          <w:lang w:eastAsia="cs-CZ"/>
        </w:rPr>
        <w:t>url</w:t>
      </w:r>
      <w:proofErr w:type="spellEnd"/>
      <w:r w:rsidRPr="009B4F38">
        <w:rPr>
          <w:rFonts w:eastAsia="Times New Roman"/>
          <w:color w:val="000000"/>
          <w:sz w:val="22"/>
          <w:szCs w:val="22"/>
          <w:lang w:eastAsia="cs-CZ"/>
        </w:rPr>
        <w:t xml:space="preserve">, ALGORITHM, </w:t>
      </w:r>
      <w:proofErr w:type="spellStart"/>
      <w:r w:rsidRPr="009B4F38">
        <w:rPr>
          <w:rFonts w:eastAsia="Times New Roman"/>
          <w:color w:val="000000"/>
          <w:sz w:val="22"/>
          <w:szCs w:val="22"/>
          <w:lang w:eastAsia="cs-CZ"/>
        </w:rPr>
        <w:t>my_address</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pk</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sign_sk</w:t>
      </w:r>
      <w:proofErr w:type="spellEnd"/>
      <w:r w:rsidRPr="009B4F38">
        <w:rPr>
          <w:rFonts w:eastAsia="Times New Roman"/>
          <w:color w:val="000000"/>
          <w:sz w:val="22"/>
          <w:szCs w:val="22"/>
          <w:lang w:eastAsia="cs-CZ"/>
        </w:rPr>
        <w:t xml:space="preserve"> = </w:t>
      </w:r>
      <w:proofErr w:type="spellStart"/>
      <w:r w:rsidRPr="009B4F38">
        <w:rPr>
          <w:rFonts w:eastAsia="Times New Roman"/>
          <w:color w:val="0000FF"/>
          <w:sz w:val="22"/>
          <w:szCs w:val="22"/>
          <w:lang w:eastAsia="cs-CZ"/>
        </w:rPr>
        <w:t>None</w:t>
      </w:r>
      <w:proofErr w:type="spellEnd"/>
      <w:r w:rsidRPr="009B4F38">
        <w:rPr>
          <w:rFonts w:eastAsia="Times New Roman"/>
          <w:color w:val="000000"/>
          <w:sz w:val="22"/>
          <w:szCs w:val="22"/>
          <w:lang w:eastAsia="cs-CZ"/>
        </w:rPr>
        <w:t>)</w:t>
      </w:r>
    </w:p>
    <w:p w14:paraId="445B6E83" w14:textId="05299120"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w:t>
      </w:r>
      <w:r w:rsidR="002B1E05">
        <w:rPr>
          <w:sz w:val="22"/>
          <w:szCs w:val="22"/>
          <w:lang w:eastAsia="cs-CZ"/>
        </w:rPr>
        <w:t xml:space="preserve"> a </w:t>
      </w:r>
      <w:r w:rsidR="00A14668">
        <w:rPr>
          <w:sz w:val="22"/>
          <w:szCs w:val="22"/>
          <w:lang w:eastAsia="cs-CZ"/>
        </w:rPr>
        <w:t xml:space="preserve">pomocí KEM algoritmu si </w:t>
      </w:r>
      <w:r w:rsidRPr="009B4F38">
        <w:rPr>
          <w:sz w:val="22"/>
          <w:szCs w:val="22"/>
          <w:lang w:eastAsia="cs-CZ"/>
        </w:rPr>
        <w:t>vzájemně</w:t>
      </w:r>
      <w:r w:rsidR="00165B52">
        <w:rPr>
          <w:sz w:val="22"/>
          <w:szCs w:val="22"/>
          <w:lang w:eastAsia="cs-CZ"/>
        </w:rPr>
        <w:t xml:space="preserve"> vymění </w:t>
      </w:r>
      <w:r w:rsidRPr="009B4F38">
        <w:rPr>
          <w:sz w:val="22"/>
          <w:szCs w:val="22"/>
          <w:lang w:eastAsia="cs-CZ"/>
        </w:rPr>
        <w:t>informace takovým způsobem, aby výsledkem byl symetrický klíč, kterým následně mohou otevřít nové zašifrované spojení. Symetrický klíč jako takový nebyl nikdy poslán po síti,</w:t>
      </w:r>
      <w:r w:rsidR="002B1E05">
        <w:rPr>
          <w:sz w:val="22"/>
          <w:szCs w:val="22"/>
          <w:lang w:eastAsia="cs-CZ"/>
        </w:rPr>
        <w:t xml:space="preserve"> a </w:t>
      </w:r>
      <w:r w:rsidRPr="009B4F38">
        <w:rPr>
          <w:sz w:val="22"/>
          <w:szCs w:val="22"/>
          <w:lang w:eastAsia="cs-CZ"/>
        </w:rPr>
        <w:t>tedy nikdo, kromě zúčastněných stran, o klíči nemůže vědět</w:t>
      </w:r>
      <w:r w:rsidR="00165B52">
        <w:rPr>
          <w:sz w:val="22"/>
          <w:szCs w:val="22"/>
          <w:lang w:eastAsia="cs-CZ"/>
        </w:rPr>
        <w:t>,</w:t>
      </w:r>
      <w:r w:rsidR="002B1E05">
        <w:rPr>
          <w:sz w:val="22"/>
          <w:szCs w:val="22"/>
          <w:lang w:eastAsia="cs-CZ"/>
        </w:rPr>
        <w:t xml:space="preserve"> a </w:t>
      </w:r>
      <w:r w:rsidR="00165B52">
        <w:rPr>
          <w:sz w:val="22"/>
          <w:szCs w:val="22"/>
          <w:lang w:eastAsia="cs-CZ"/>
        </w:rPr>
        <w:t>proto</w:t>
      </w:r>
      <w:r w:rsidRPr="009B4F38">
        <w:rPr>
          <w:sz w:val="22"/>
          <w:szCs w:val="22"/>
          <w:lang w:eastAsia="cs-CZ"/>
        </w:rPr>
        <w:t xml:space="preserve"> </w:t>
      </w:r>
      <w:r w:rsidR="00165B52">
        <w:rPr>
          <w:sz w:val="22"/>
          <w:szCs w:val="22"/>
          <w:lang w:eastAsia="cs-CZ"/>
        </w:rPr>
        <w:t xml:space="preserve">je </w:t>
      </w:r>
      <w:r w:rsidRPr="009B4F38">
        <w:rPr>
          <w:sz w:val="22"/>
          <w:szCs w:val="22"/>
          <w:lang w:eastAsia="cs-CZ"/>
        </w:rPr>
        <w:t>komunikace bezpečná. Podrobný popis komunikace uvádím obrázcích</w:t>
      </w:r>
      <w:r w:rsidR="00907DAA">
        <w:rPr>
          <w:sz w:val="22"/>
          <w:szCs w:val="22"/>
          <w:lang w:eastAsia="cs-CZ"/>
        </w:rPr>
        <w:t xml:space="preserve"> 10</w:t>
      </w:r>
      <w:r w:rsidR="00165B52">
        <w:rPr>
          <w:sz w:val="22"/>
          <w:szCs w:val="22"/>
          <w:lang w:eastAsia="cs-CZ"/>
        </w:rPr>
        <w:t xml:space="preserve"> a</w:t>
      </w:r>
      <w:r w:rsidR="00907DAA">
        <w:rPr>
          <w:sz w:val="22"/>
          <w:szCs w:val="22"/>
          <w:lang w:eastAsia="cs-CZ"/>
        </w:rPr>
        <w:t>11</w:t>
      </w:r>
      <w:r w:rsidRPr="009B4F38">
        <w:rPr>
          <w:sz w:val="22"/>
          <w:szCs w:val="22"/>
          <w:lang w:eastAsia="cs-CZ"/>
        </w:rPr>
        <w:t xml:space="preserve">. Oba ukazují výměnu symetrického klíče, ale </w:t>
      </w:r>
      <w:proofErr w:type="gramStart"/>
      <w:r w:rsidRPr="009B4F38">
        <w:rPr>
          <w:sz w:val="22"/>
          <w:szCs w:val="22"/>
          <w:lang w:eastAsia="cs-CZ"/>
        </w:rPr>
        <w:t>liší</w:t>
      </w:r>
      <w:proofErr w:type="gramEnd"/>
      <w:r w:rsidRPr="009B4F38">
        <w:rPr>
          <w:sz w:val="22"/>
          <w:szCs w:val="22"/>
          <w:lang w:eastAsia="cs-CZ"/>
        </w:rPr>
        <w:t xml:space="preserve"> se v tom, s jakými informacemi strany disponují. Na prvním obrázku Alice nevlastní svůj soukromý podpisový klíč,</w:t>
      </w:r>
      <w:r w:rsidR="002B1E05">
        <w:rPr>
          <w:sz w:val="22"/>
          <w:szCs w:val="22"/>
          <w:lang w:eastAsia="cs-CZ"/>
        </w:rPr>
        <w:t xml:space="preserve"> a </w:t>
      </w:r>
      <w:r w:rsidRPr="009B4F38">
        <w:rPr>
          <w:sz w:val="22"/>
          <w:szCs w:val="22"/>
          <w:lang w:eastAsia="cs-CZ"/>
        </w:rPr>
        <w:t>tedy nemá, jak svoji zprávu podepsat. Taková situace je akceptována pouze mezi Alicí/Bobem</w:t>
      </w:r>
      <w:r w:rsidR="002B1E05">
        <w:rPr>
          <w:sz w:val="22"/>
          <w:szCs w:val="22"/>
          <w:lang w:eastAsia="cs-CZ"/>
        </w:rPr>
        <w:t xml:space="preserve"> a </w:t>
      </w:r>
      <w:r w:rsidRPr="009B4F38">
        <w:rPr>
          <w:sz w:val="22"/>
          <w:szCs w:val="22"/>
          <w:lang w:eastAsia="cs-CZ"/>
        </w:rPr>
        <w:t>CA,</w:t>
      </w:r>
      <w:r w:rsidR="002B1E05">
        <w:rPr>
          <w:sz w:val="22"/>
          <w:szCs w:val="22"/>
          <w:lang w:eastAsia="cs-CZ"/>
        </w:rPr>
        <w:t xml:space="preserve"> a </w:t>
      </w:r>
      <w:r w:rsidRPr="009B4F38">
        <w:rPr>
          <w:sz w:val="22"/>
          <w:szCs w:val="22"/>
          <w:lang w:eastAsia="cs-CZ"/>
        </w:rPr>
        <w:t xml:space="preserve">to pouze tehdy pokud se jedná o první navázání spojení za </w:t>
      </w:r>
      <w:r w:rsidRPr="009B4F38">
        <w:rPr>
          <w:sz w:val="22"/>
          <w:szCs w:val="22"/>
          <w:lang w:eastAsia="cs-CZ"/>
        </w:rPr>
        <w:lastRenderedPageBreak/>
        <w:t>účelem registrace Alice/Boba u CA. Druhý obrázek popisuje standardní výměnu symetrického klíče pro už zaregistrované entity u CA.</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8A79413" w:rsidR="00DD107C" w:rsidRDefault="00DD107C" w:rsidP="00DD107C">
      <w:pPr>
        <w:jc w:val="center"/>
      </w:pPr>
      <w:r>
        <w:t xml:space="preserve">Obrázek 10 – Popis výměny symetrického klíče </w:t>
      </w:r>
      <w:r w:rsidR="00A14668">
        <w:t xml:space="preserve">pro první spojení </w:t>
      </w:r>
      <w:r>
        <w:t>mezi Alicí</w:t>
      </w:r>
      <w:r w:rsidR="002B1E05">
        <w:t xml:space="preserve"> a </w:t>
      </w:r>
      <w:r>
        <w:t>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2B1098D9" w:rsidR="00DD107C" w:rsidRPr="001F0267" w:rsidRDefault="00DD107C" w:rsidP="00DD107C">
      <w:pPr>
        <w:pStyle w:val="Odstavecseseznamem"/>
        <w:numPr>
          <w:ilvl w:val="0"/>
          <w:numId w:val="17"/>
        </w:numPr>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0653489D" w14:textId="77777777" w:rsidR="00DD107C" w:rsidRPr="001F0267" w:rsidRDefault="00DD107C" w:rsidP="00DD107C">
      <w:pPr>
        <w:pStyle w:val="Odstavecseseznamem"/>
        <w:numPr>
          <w:ilvl w:val="0"/>
          <w:numId w:val="17"/>
        </w:numPr>
        <w:jc w:val="both"/>
        <w:rPr>
          <w:sz w:val="22"/>
          <w:szCs w:val="18"/>
        </w:rPr>
      </w:pPr>
      <w:r w:rsidRPr="001F0267">
        <w:rPr>
          <w:sz w:val="22"/>
          <w:szCs w:val="18"/>
        </w:rPr>
        <w:t>Alice svůj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2D960483"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002B1E05">
        <w:rPr>
          <w:sz w:val="22"/>
          <w:szCs w:val="18"/>
        </w:rPr>
        <w:t xml:space="preserve"> a </w:t>
      </w:r>
      <w:r w:rsidRPr="001F0267">
        <w:rPr>
          <w:sz w:val="22"/>
          <w:szCs w:val="18"/>
        </w:rPr>
        <w:t>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4F67C674"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20959F7F" w:rsidR="00DD107C" w:rsidRPr="001F0267" w:rsidRDefault="00DD107C" w:rsidP="00DD107C">
      <w:pPr>
        <w:pStyle w:val="Odstavecseseznamem"/>
        <w:numPr>
          <w:ilvl w:val="0"/>
          <w:numId w:val="17"/>
        </w:numPr>
        <w:jc w:val="both"/>
        <w:rPr>
          <w:sz w:val="22"/>
          <w:szCs w:val="18"/>
        </w:rPr>
      </w:pPr>
      <w:r w:rsidRPr="001F0267">
        <w:rPr>
          <w:sz w:val="22"/>
          <w:szCs w:val="18"/>
        </w:rPr>
        <w:t xml:space="preserve">Alice </w:t>
      </w:r>
      <w:proofErr w:type="gramStart"/>
      <w:r w:rsidRPr="001F0267">
        <w:rPr>
          <w:sz w:val="22"/>
          <w:szCs w:val="18"/>
        </w:rPr>
        <w:t>ověří</w:t>
      </w:r>
      <w:proofErr w:type="gramEnd"/>
      <w:r w:rsidRPr="001F0267">
        <w:rPr>
          <w:sz w:val="22"/>
          <w:szCs w:val="18"/>
        </w:rPr>
        <w:t xml:space="preserve"> podpis pomocí veřejného podpisového klíče CA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5FC2C32D" w14:textId="5C0FF341"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6"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6"/>
    </w:p>
    <w:p w14:paraId="33C63D79" w14:textId="280EA0CC" w:rsidR="00DD107C" w:rsidRDefault="00DD107C" w:rsidP="00DD107C">
      <w:pPr>
        <w:jc w:val="center"/>
      </w:pPr>
      <w:r>
        <w:t>Obrázek 11 - Popis výměny symetrického klíče mezi Alicí</w:t>
      </w:r>
      <w:r w:rsidR="002B1E05">
        <w:t xml:space="preserve"> a </w:t>
      </w:r>
      <w:r>
        <w:t>Bobem</w:t>
      </w:r>
    </w:p>
    <w:p w14:paraId="57312D09" w14:textId="0A3E48EC"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sidR="002B1E05">
        <w:rPr>
          <w:sz w:val="22"/>
          <w:szCs w:val="18"/>
        </w:rPr>
        <w:t xml:space="preserve"> a </w:t>
      </w:r>
      <w:r>
        <w:rPr>
          <w:sz w:val="22"/>
          <w:szCs w:val="18"/>
        </w:rPr>
        <w:t>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59C3F972" w:rsidR="00DD107C" w:rsidRDefault="00DD107C" w:rsidP="00E866EA">
      <w:pPr>
        <w:pStyle w:val="Odstavecseseznamem"/>
        <w:numPr>
          <w:ilvl w:val="0"/>
          <w:numId w:val="18"/>
        </w:numPr>
        <w:ind w:left="714" w:hanging="357"/>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5A48BF13" w:rsidR="00DD107C" w:rsidRDefault="00DD107C" w:rsidP="00E866EA">
      <w:pPr>
        <w:pStyle w:val="Odstavecseseznamem"/>
        <w:numPr>
          <w:ilvl w:val="0"/>
          <w:numId w:val="18"/>
        </w:numPr>
        <w:ind w:left="714" w:hanging="357"/>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w:t>
      </w:r>
      <w:r w:rsidR="002B1E05">
        <w:rPr>
          <w:sz w:val="22"/>
          <w:szCs w:val="18"/>
        </w:rPr>
        <w:t xml:space="preserve"> a </w:t>
      </w:r>
      <w:r>
        <w:rPr>
          <w:sz w:val="22"/>
          <w:szCs w:val="18"/>
        </w:rPr>
        <w:t>získá tak veřejný klíč Alice.</w:t>
      </w:r>
    </w:p>
    <w:p w14:paraId="2E6BF129" w14:textId="5CE5B1A5"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klíče Alice, vygeneruje </w:t>
      </w:r>
      <w:proofErr w:type="spellStart"/>
      <w:r>
        <w:rPr>
          <w:sz w:val="22"/>
          <w:szCs w:val="18"/>
        </w:rPr>
        <w:t>ciphertext</w:t>
      </w:r>
      <w:proofErr w:type="spellEnd"/>
      <w:r w:rsidR="002B1E05">
        <w:rPr>
          <w:sz w:val="22"/>
          <w:szCs w:val="18"/>
        </w:rPr>
        <w:t xml:space="preserve"> a </w:t>
      </w:r>
      <w:r>
        <w:rPr>
          <w:sz w:val="22"/>
          <w:szCs w:val="18"/>
        </w:rPr>
        <w:t>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1E40AEFC"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523C57F3"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w:t>
      </w:r>
      <w:proofErr w:type="gramStart"/>
      <w:r w:rsidRPr="001F0267">
        <w:rPr>
          <w:sz w:val="22"/>
          <w:szCs w:val="18"/>
        </w:rPr>
        <w:t>ověří</w:t>
      </w:r>
      <w:proofErr w:type="gramEnd"/>
      <w:r w:rsidRPr="001F0267">
        <w:rPr>
          <w:sz w:val="22"/>
          <w:szCs w:val="18"/>
        </w:rPr>
        <w:t xml:space="preserve"> podpis pomocí veřejného podpisového klíče </w:t>
      </w:r>
      <w:r>
        <w:rPr>
          <w:sz w:val="22"/>
          <w:szCs w:val="18"/>
        </w:rPr>
        <w:t>Boba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6D38CD49" w14:textId="511225EF"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svého soukromého klíče vygenerovaného v kroku 2.</w:t>
      </w:r>
    </w:p>
    <w:p w14:paraId="37285365"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114167F" w14:textId="77777777" w:rsidR="00DD107C" w:rsidRPr="001F0267" w:rsidRDefault="00DD107C" w:rsidP="00DD107C">
      <w:pPr>
        <w:pStyle w:val="Odstavecseseznamem"/>
        <w:ind w:firstLine="0"/>
        <w:jc w:val="both"/>
        <w:rPr>
          <w:sz w:val="22"/>
          <w:szCs w:val="18"/>
        </w:rPr>
      </w:pPr>
    </w:p>
    <w:p w14:paraId="1AAFC095" w14:textId="5E048A64" w:rsidR="00DD107C" w:rsidRDefault="00DD107C" w:rsidP="00DD107C">
      <w:pPr>
        <w:pStyle w:val="Nadpis2"/>
      </w:pPr>
      <w:bookmarkStart w:id="47" w:name="_Toc165038716"/>
      <w:r>
        <w:t>Získání podpisových klíčů</w:t>
      </w:r>
      <w:r w:rsidR="002B1E05">
        <w:t xml:space="preserve"> a </w:t>
      </w:r>
      <w:r>
        <w:t>práce s nimi</w:t>
      </w:r>
      <w:bookmarkEnd w:id="47"/>
    </w:p>
    <w:p w14:paraId="637BE1AE" w14:textId="0F764B45"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algoritmech</w:t>
      </w:r>
      <w:r w:rsidR="002B1E05">
        <w:rPr>
          <w:sz w:val="22"/>
          <w:szCs w:val="22"/>
          <w:lang w:eastAsia="cs-CZ"/>
        </w:rPr>
        <w:t xml:space="preserve"> a </w:t>
      </w:r>
      <w:r w:rsidRPr="00F72273">
        <w:rPr>
          <w:sz w:val="22"/>
          <w:szCs w:val="22"/>
          <w:lang w:eastAsia="cs-CZ"/>
        </w:rPr>
        <w:t xml:space="preserve">klíčích jsem uvedl v kapitole </w:t>
      </w:r>
      <w:r w:rsidR="00A14668">
        <w:rPr>
          <w:sz w:val="22"/>
          <w:szCs w:val="22"/>
          <w:lang w:eastAsia="cs-CZ"/>
        </w:rPr>
        <w:t>2.2</w:t>
      </w:r>
      <w:r w:rsidRPr="00F72273">
        <w:rPr>
          <w:sz w:val="22"/>
          <w:szCs w:val="22"/>
          <w:lang w:eastAsia="cs-CZ"/>
        </w:rPr>
        <w:t xml:space="preserve"> této práce</w:t>
      </w:r>
      <w:r w:rsidR="002B1E05">
        <w:rPr>
          <w:sz w:val="22"/>
          <w:szCs w:val="22"/>
          <w:lang w:eastAsia="cs-CZ"/>
        </w:rPr>
        <w:t xml:space="preserve"> a </w:t>
      </w:r>
      <w:r w:rsidRPr="00F72273">
        <w:rPr>
          <w:sz w:val="22"/>
          <w:szCs w:val="22"/>
          <w:lang w:eastAsia="cs-CZ"/>
        </w:rPr>
        <w:t>seznam dostupných algoritmů</w:t>
      </w:r>
      <w:r w:rsidR="002B1E05">
        <w:rPr>
          <w:sz w:val="22"/>
          <w:szCs w:val="22"/>
          <w:lang w:eastAsia="cs-CZ"/>
        </w:rPr>
        <w:t xml:space="preserve"> a </w:t>
      </w:r>
      <w:r w:rsidRPr="00F72273">
        <w:rPr>
          <w:sz w:val="22"/>
          <w:szCs w:val="22"/>
          <w:lang w:eastAsia="cs-CZ"/>
        </w:rPr>
        <w:t>jejich činnosti</w:t>
      </w:r>
      <w:r w:rsidR="00A14668">
        <w:rPr>
          <w:sz w:val="22"/>
          <w:szCs w:val="22"/>
          <w:lang w:eastAsia="cs-CZ"/>
        </w:rPr>
        <w:t xml:space="preserve"> v kapitole 2.6</w:t>
      </w:r>
      <w:r w:rsidRPr="00F72273">
        <w:rPr>
          <w:sz w:val="22"/>
          <w:szCs w:val="22"/>
          <w:lang w:eastAsia="cs-CZ"/>
        </w:rPr>
        <w:t xml:space="preserve">. </w:t>
      </w:r>
      <w:r w:rsidR="00203329">
        <w:rPr>
          <w:sz w:val="22"/>
          <w:szCs w:val="22"/>
          <w:lang w:eastAsia="cs-CZ"/>
        </w:rPr>
        <w:t xml:space="preserve">Pro tuto chvíli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w:t>
      </w:r>
      <w:r w:rsidR="002B1E05">
        <w:rPr>
          <w:sz w:val="22"/>
          <w:szCs w:val="22"/>
          <w:lang w:eastAsia="cs-CZ"/>
        </w:rPr>
        <w:t xml:space="preserve"> a </w:t>
      </w:r>
      <w:r w:rsidR="004D31A5">
        <w:rPr>
          <w:sz w:val="22"/>
          <w:szCs w:val="22"/>
          <w:lang w:eastAsia="cs-CZ"/>
        </w:rPr>
        <w:t>šifrovaného textu</w:t>
      </w:r>
      <w:r w:rsidR="002B1E05">
        <w:rPr>
          <w:sz w:val="22"/>
          <w:szCs w:val="22"/>
          <w:lang w:eastAsia="cs-CZ"/>
        </w:rPr>
        <w:t xml:space="preserve"> a </w:t>
      </w:r>
      <w:r w:rsidRPr="00F72273">
        <w:rPr>
          <w:sz w:val="22"/>
          <w:szCs w:val="22"/>
          <w:lang w:eastAsia="cs-CZ"/>
        </w:rPr>
        <w:t xml:space="preserve">výpočet symetrického klíče. </w:t>
      </w:r>
    </w:p>
    <w:p w14:paraId="2F124C17" w14:textId="4BAF5181"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w:t>
      </w:r>
      <w:r w:rsidR="002B1E05">
        <w:rPr>
          <w:sz w:val="22"/>
          <w:szCs w:val="22"/>
          <w:lang w:eastAsia="cs-CZ"/>
        </w:rPr>
        <w:t xml:space="preserve"> a </w:t>
      </w:r>
      <w:r w:rsidRPr="00F72273">
        <w:rPr>
          <w:sz w:val="22"/>
          <w:szCs w:val="22"/>
          <w:lang w:eastAsia="cs-CZ"/>
        </w:rPr>
        <w:t xml:space="preserve">veřejné podpisové klíče. </w:t>
      </w:r>
    </w:p>
    <w:p w14:paraId="6BFDD503" w14:textId="77777777" w:rsidR="00DD107C" w:rsidRPr="0077133B" w:rsidRDefault="00DD107C" w:rsidP="00DD107C">
      <w:pPr>
        <w:pStyle w:val="Nadpis3-pododdl"/>
      </w:pPr>
      <w:bookmarkStart w:id="48" w:name="_Toc165038717"/>
      <w:r>
        <w:t>Získání soukromého podepisovacího klíče</w:t>
      </w:r>
      <w:bookmarkEnd w:id="48"/>
    </w:p>
    <w:p w14:paraId="03E1B8F3" w14:textId="0892E962" w:rsidR="00DD107C" w:rsidRPr="00BC44B3" w:rsidRDefault="00DD107C" w:rsidP="00DD107C">
      <w:pPr>
        <w:shd w:val="clear" w:color="auto" w:fill="FFFFFF"/>
        <w:spacing w:before="0" w:after="0"/>
        <w:jc w:val="both"/>
        <w:rPr>
          <w:sz w:val="22"/>
          <w:szCs w:val="22"/>
        </w:rPr>
      </w:pPr>
      <w:r w:rsidRPr="00BC44B3">
        <w:rPr>
          <w:sz w:val="22"/>
          <w:szCs w:val="22"/>
        </w:rPr>
        <w:t>Každá entita, pokud chce komunikovat v síti musí vlastnit svůj soukromý podpisový klíč. Bez něj nedokáže podepsat zprávu, kterou by chtěla odeslat</w:t>
      </w:r>
      <w:r w:rsidR="002B1E05">
        <w:rPr>
          <w:sz w:val="22"/>
          <w:szCs w:val="22"/>
        </w:rPr>
        <w:t xml:space="preserve"> a </w:t>
      </w:r>
      <w:r w:rsidRPr="00BC44B3">
        <w:rPr>
          <w:sz w:val="22"/>
          <w:szCs w:val="22"/>
        </w:rPr>
        <w:t xml:space="preserve">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funkce </w:t>
      </w:r>
      <w:proofErr w:type="spellStart"/>
      <w:r w:rsidRPr="00BC44B3">
        <w:rPr>
          <w:rFonts w:eastAsia="Times New Roman"/>
          <w:color w:val="0000FF"/>
          <w:sz w:val="22"/>
          <w:szCs w:val="22"/>
          <w:lang w:eastAsia="cs-CZ"/>
        </w:rPr>
        <w:t>async</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FF"/>
          <w:sz w:val="22"/>
          <w:szCs w:val="22"/>
          <w:lang w:eastAsia="cs-CZ"/>
        </w:rPr>
        <w:t>def</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00"/>
          <w:sz w:val="22"/>
          <w:szCs w:val="22"/>
          <w:lang w:eastAsia="cs-CZ"/>
        </w:rPr>
        <w:t>get_sign_private_</w:t>
      </w:r>
      <w:proofErr w:type="gramStart"/>
      <w:r w:rsidRPr="00BC44B3">
        <w:rPr>
          <w:rFonts w:eastAsia="Times New Roman"/>
          <w:color w:val="000000"/>
          <w:sz w:val="22"/>
          <w:szCs w:val="22"/>
          <w:lang w:eastAsia="cs-CZ"/>
        </w:rPr>
        <w:t>key</w:t>
      </w:r>
      <w:proofErr w:type="spellEnd"/>
      <w:r w:rsidRPr="00BC44B3">
        <w:rPr>
          <w:rFonts w:eastAsia="Times New Roman"/>
          <w:color w:val="000000"/>
          <w:sz w:val="22"/>
          <w:szCs w:val="22"/>
          <w:lang w:eastAsia="cs-CZ"/>
        </w:rPr>
        <w:t>(</w:t>
      </w:r>
      <w:proofErr w:type="spellStart"/>
      <w:proofErr w:type="gramEnd"/>
      <w:r w:rsidRPr="00BC44B3">
        <w:rPr>
          <w:rFonts w:eastAsia="Times New Roman"/>
          <w:color w:val="000000"/>
          <w:sz w:val="22"/>
          <w:szCs w:val="22"/>
          <w:lang w:eastAsia="cs-CZ"/>
        </w:rPr>
        <w:t>my_address</w:t>
      </w:r>
      <w:proofErr w:type="spellEnd"/>
      <w:r w:rsidRPr="00BC44B3">
        <w:rPr>
          <w:rFonts w:eastAsia="Times New Roman"/>
          <w:color w:val="000000"/>
          <w:sz w:val="22"/>
          <w:szCs w:val="22"/>
          <w:lang w:eastAsia="cs-CZ"/>
        </w:rPr>
        <w:t>, CA, ALGORITHM)</w:t>
      </w:r>
      <w:r w:rsidRPr="00BC44B3">
        <w:rPr>
          <w:sz w:val="22"/>
          <w:szCs w:val="22"/>
        </w:rPr>
        <w:t>, která má tři parametry:</w:t>
      </w:r>
    </w:p>
    <w:p w14:paraId="0580E247" w14:textId="0DD3504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w:t>
      </w:r>
      <w:r w:rsidR="002B1E05">
        <w:rPr>
          <w:sz w:val="22"/>
          <w:szCs w:val="22"/>
        </w:rPr>
        <w:t xml:space="preserve"> a </w:t>
      </w:r>
      <w:r w:rsidRPr="00BC44B3">
        <w:rPr>
          <w:sz w:val="22"/>
          <w:szCs w:val="22"/>
        </w:rPr>
        <w:t xml:space="preserve">portu na kterém </w:t>
      </w:r>
      <w:proofErr w:type="gramStart"/>
      <w:r w:rsidRPr="00BC44B3">
        <w:rPr>
          <w:sz w:val="22"/>
          <w:szCs w:val="22"/>
        </w:rPr>
        <w:t>běží</w:t>
      </w:r>
      <w:proofErr w:type="gramEnd"/>
      <w:r w:rsidRPr="00BC44B3">
        <w:rPr>
          <w:sz w:val="22"/>
          <w:szCs w:val="22"/>
        </w:rPr>
        <w:t xml:space="preserve"> entita</w:t>
      </w:r>
    </w:p>
    <w:p w14:paraId="3C756069" w14:textId="75420193"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w:t>
      </w:r>
      <w:r w:rsidR="002B1E05">
        <w:rPr>
          <w:sz w:val="22"/>
          <w:szCs w:val="22"/>
        </w:rPr>
        <w:t xml:space="preserve"> a </w:t>
      </w:r>
      <w:r w:rsidRPr="00BC44B3">
        <w:rPr>
          <w:sz w:val="22"/>
          <w:szCs w:val="22"/>
        </w:rPr>
        <w:t>portu certifikační autority (získáno z </w:t>
      </w:r>
      <w:proofErr w:type="spellStart"/>
      <w:r w:rsidRPr="00BC44B3">
        <w:rPr>
          <w:sz w:val="22"/>
          <w:szCs w:val="22"/>
        </w:rPr>
        <w:t>konf</w:t>
      </w:r>
      <w:proofErr w:type="spellEnd"/>
      <w:r w:rsidRPr="00BC44B3">
        <w:rPr>
          <w:sz w:val="22"/>
          <w:szCs w:val="22"/>
        </w:rPr>
        <w:t>.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w:t>
      </w:r>
      <w:proofErr w:type="gramStart"/>
      <w:r w:rsidRPr="00BC44B3">
        <w:rPr>
          <w:sz w:val="22"/>
          <w:szCs w:val="22"/>
        </w:rPr>
        <w:t>využívat(</w:t>
      </w:r>
      <w:proofErr w:type="gramEnd"/>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31808233" w:rsidR="00DD107C" w:rsidRPr="00F257BF" w:rsidRDefault="00DD107C" w:rsidP="00DD107C">
      <w:pPr>
        <w:jc w:val="both"/>
        <w:rPr>
          <w:sz w:val="22"/>
          <w:szCs w:val="22"/>
        </w:rPr>
      </w:pPr>
      <w:r>
        <w:rPr>
          <w:noProof/>
          <w:sz w:val="22"/>
          <w:szCs w:val="22"/>
          <w:highlight w:val="red"/>
          <w:lang w:eastAsia="cs-CZ"/>
        </w:rPr>
        <w:lastRenderedPageBreak/>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w:t>
      </w:r>
      <w:r w:rsidR="002B1E05">
        <w:rPr>
          <w:sz w:val="22"/>
          <w:szCs w:val="22"/>
        </w:rPr>
        <w:t xml:space="preserve"> a </w:t>
      </w:r>
      <w:r w:rsidRPr="00BC44B3">
        <w:rPr>
          <w:sz w:val="22"/>
          <w:szCs w:val="22"/>
        </w:rPr>
        <w:t>uložený certifikát o službě na straně CA.</w:t>
      </w:r>
    </w:p>
    <w:p w14:paraId="76C2DC53" w14:textId="77777777" w:rsidR="00DD107C" w:rsidRDefault="00DD107C" w:rsidP="00DD107C">
      <w:pPr>
        <w:jc w:val="center"/>
      </w:pPr>
      <w:r>
        <w:t>Obrázek 12 -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356C0D60" w:rsidR="00DD107C" w:rsidRDefault="00DD107C" w:rsidP="00DD107C">
      <w:pPr>
        <w:pStyle w:val="Odstavecseseznamem"/>
        <w:numPr>
          <w:ilvl w:val="0"/>
          <w:numId w:val="23"/>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77777777" w:rsidR="00DD107C" w:rsidRDefault="00DD107C" w:rsidP="00DD107C">
      <w:pPr>
        <w:pStyle w:val="Odstavecseseznamem"/>
        <w:numPr>
          <w:ilvl w:val="0"/>
          <w:numId w:val="23"/>
        </w:numPr>
        <w:jc w:val="both"/>
        <w:rPr>
          <w:sz w:val="22"/>
          <w:szCs w:val="18"/>
        </w:rPr>
      </w:pPr>
      <w:r>
        <w:rPr>
          <w:sz w:val="22"/>
          <w:szCs w:val="18"/>
        </w:rPr>
        <w:t xml:space="preserve">CA </w:t>
      </w:r>
      <w:proofErr w:type="gramStart"/>
      <w:r>
        <w:rPr>
          <w:sz w:val="22"/>
          <w:szCs w:val="18"/>
        </w:rPr>
        <w:t>vytvoří</w:t>
      </w:r>
      <w:proofErr w:type="gramEnd"/>
      <w:r>
        <w:rPr>
          <w:sz w:val="22"/>
          <w:szCs w:val="18"/>
        </w:rPr>
        <w:t xml:space="preserve"> Alici certifikát.</w:t>
      </w:r>
    </w:p>
    <w:p w14:paraId="67C3279E" w14:textId="67F72F93" w:rsidR="00DD107C" w:rsidRDefault="00DD107C" w:rsidP="00DD107C">
      <w:pPr>
        <w:pStyle w:val="Odstavecseseznamem"/>
        <w:numPr>
          <w:ilvl w:val="0"/>
          <w:numId w:val="23"/>
        </w:numPr>
        <w:jc w:val="both"/>
        <w:rPr>
          <w:sz w:val="22"/>
          <w:szCs w:val="18"/>
        </w:rPr>
      </w:pPr>
      <w:r>
        <w:rPr>
          <w:sz w:val="22"/>
          <w:szCs w:val="18"/>
        </w:rPr>
        <w:t>CA vezme soukromý podpisový klíč Alice</w:t>
      </w:r>
      <w:r w:rsidR="002B1E05">
        <w:rPr>
          <w:sz w:val="22"/>
          <w:szCs w:val="18"/>
        </w:rPr>
        <w:t xml:space="preserve"> a </w:t>
      </w:r>
      <w:r>
        <w:rPr>
          <w:sz w:val="22"/>
          <w:szCs w:val="18"/>
        </w:rPr>
        <w:t>podepíše ho svým soukromým podpisovým klíčem.</w:t>
      </w:r>
    </w:p>
    <w:p w14:paraId="44D3D275" w14:textId="578F366C" w:rsidR="00DD107C" w:rsidRDefault="00DD107C" w:rsidP="00DD107C">
      <w:pPr>
        <w:pStyle w:val="Odstavecseseznamem"/>
        <w:numPr>
          <w:ilvl w:val="0"/>
          <w:numId w:val="23"/>
        </w:numPr>
        <w:jc w:val="both"/>
        <w:rPr>
          <w:sz w:val="22"/>
          <w:szCs w:val="18"/>
        </w:rPr>
      </w:pPr>
      <w:r>
        <w:rPr>
          <w:sz w:val="22"/>
          <w:szCs w:val="18"/>
        </w:rPr>
        <w:t>CA vezme podepsaná klíč Alice</w:t>
      </w:r>
      <w:r w:rsidR="002B1E05">
        <w:rPr>
          <w:sz w:val="22"/>
          <w:szCs w:val="18"/>
        </w:rPr>
        <w:t xml:space="preserve"> a </w:t>
      </w:r>
      <w:r>
        <w:rPr>
          <w:sz w:val="22"/>
          <w:szCs w:val="18"/>
        </w:rPr>
        <w:t>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Default="00DD107C" w:rsidP="00DD107C">
      <w:pPr>
        <w:pStyle w:val="Nadpis3-pododdl"/>
      </w:pPr>
      <w:bookmarkStart w:id="49" w:name="_Toc165038718"/>
      <w:r>
        <w:t>Získání veřejného podpisového klíče</w:t>
      </w:r>
      <w:bookmarkEnd w:id="49"/>
    </w:p>
    <w:p w14:paraId="57DCC29E" w14:textId="77777777"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p>
    <w:p w14:paraId="4B231458" w14:textId="77777777" w:rsidR="00DD107C" w:rsidRDefault="00DD107C" w:rsidP="00E866EA">
      <w:pPr>
        <w:shd w:val="clear" w:color="auto" w:fill="FFFFFF"/>
        <w:spacing w:before="0" w:after="0"/>
        <w:jc w:val="both"/>
        <w:rPr>
          <w:sz w:val="22"/>
          <w:szCs w:val="22"/>
          <w:lang w:eastAsia="cs-CZ"/>
        </w:rPr>
      </w:pPr>
      <w:proofErr w:type="spellStart"/>
      <w:r w:rsidRPr="006A5F7B">
        <w:rPr>
          <w:rFonts w:eastAsia="Times New Roman"/>
          <w:color w:val="0000FF"/>
          <w:sz w:val="22"/>
          <w:szCs w:val="22"/>
          <w:lang w:eastAsia="cs-CZ"/>
        </w:rPr>
        <w:lastRenderedPageBreak/>
        <w:t>async</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FF"/>
          <w:sz w:val="22"/>
          <w:szCs w:val="22"/>
          <w:lang w:eastAsia="cs-CZ"/>
        </w:rPr>
        <w:t>def</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ask_public_</w:t>
      </w:r>
      <w:proofErr w:type="gramStart"/>
      <w:r w:rsidRPr="006A5F7B">
        <w:rPr>
          <w:rFonts w:eastAsia="Times New Roman"/>
          <w:color w:val="000000"/>
          <w:sz w:val="22"/>
          <w:szCs w:val="22"/>
          <w:lang w:eastAsia="cs-CZ"/>
        </w:rPr>
        <w:t>key</w:t>
      </w:r>
      <w:proofErr w:type="spellEnd"/>
      <w:r w:rsidRPr="006A5F7B">
        <w:rPr>
          <w:rFonts w:eastAsia="Times New Roman"/>
          <w:color w:val="000000"/>
          <w:sz w:val="22"/>
          <w:szCs w:val="22"/>
          <w:lang w:eastAsia="cs-CZ"/>
        </w:rPr>
        <w:t>(</w:t>
      </w:r>
      <w:proofErr w:type="spellStart"/>
      <w:proofErr w:type="gramEnd"/>
      <w:r w:rsidRPr="006A5F7B">
        <w:rPr>
          <w:rFonts w:eastAsia="Times New Roman"/>
          <w:color w:val="000000"/>
          <w:sz w:val="22"/>
          <w:szCs w:val="22"/>
          <w:lang w:eastAsia="cs-CZ"/>
        </w:rPr>
        <w:t>subject</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sign_private_key</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my_address</w:t>
      </w:r>
      <w:proofErr w:type="spellEnd"/>
      <w:r w:rsidRPr="006A5F7B">
        <w:rPr>
          <w:rFonts w:eastAsia="Times New Roman"/>
          <w:color w:val="000000"/>
          <w:sz w:val="22"/>
          <w:szCs w:val="22"/>
          <w:lang w:eastAsia="cs-CZ"/>
        </w:rPr>
        <w:t>, CA, ALGORITHM)</w:t>
      </w:r>
      <w:r>
        <w:rPr>
          <w:sz w:val="22"/>
          <w:szCs w:val="22"/>
          <w:lang w:eastAsia="cs-CZ"/>
        </w:rPr>
        <w:t>, která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09EDA24F"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Následující obrázek uvádí podrobný popis komunikace</w:t>
      </w:r>
      <w:r w:rsidR="002B1E05">
        <w:rPr>
          <w:sz w:val="22"/>
          <w:szCs w:val="22"/>
        </w:rPr>
        <w:t xml:space="preserve"> a </w:t>
      </w:r>
      <w:r>
        <w:rPr>
          <w:sz w:val="22"/>
          <w:szCs w:val="22"/>
        </w:rPr>
        <w:t xml:space="preserve">procesů nutných k tomu, aby Alice mohla získat od CA veřejný podpisový klíč Boba. </w:t>
      </w:r>
    </w:p>
    <w:p w14:paraId="4DD7EA3C" w14:textId="77777777" w:rsidR="00DD107C" w:rsidRDefault="00DD107C" w:rsidP="00DD107C">
      <w:r>
        <w:rPr>
          <w:noProof/>
        </w:rPr>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318E052F"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w:t>
      </w:r>
      <w:r w:rsidR="002B1E05">
        <w:rPr>
          <w:sz w:val="22"/>
          <w:szCs w:val="18"/>
        </w:rPr>
        <w:t xml:space="preserve"> a </w:t>
      </w:r>
      <w:r>
        <w:rPr>
          <w:sz w:val="22"/>
          <w:szCs w:val="18"/>
        </w:rPr>
        <w:t>veřejný podpisový klíč CA. Alice také potřebuje znát identifikátor Boba. Ten získá například z hlavičky přijaté zprávy od Boba.</w:t>
      </w:r>
    </w:p>
    <w:p w14:paraId="4C384C00" w14:textId="62356686" w:rsidR="00DD107C" w:rsidRDefault="00DD107C" w:rsidP="00DD107C">
      <w:pPr>
        <w:pStyle w:val="Odstavecseseznamem"/>
        <w:numPr>
          <w:ilvl w:val="0"/>
          <w:numId w:val="25"/>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 xml:space="preserve">CA pomocí veřejného podpisového klíče </w:t>
      </w:r>
      <w:proofErr w:type="gramStart"/>
      <w:r>
        <w:rPr>
          <w:sz w:val="22"/>
          <w:szCs w:val="18"/>
        </w:rPr>
        <w:t>ověří</w:t>
      </w:r>
      <w:proofErr w:type="gramEnd"/>
      <w:r>
        <w:rPr>
          <w:sz w:val="22"/>
          <w:szCs w:val="18"/>
        </w:rPr>
        <w:t xml:space="preserve">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lastRenderedPageBreak/>
        <w:t xml:space="preserve">CA </w:t>
      </w:r>
      <w:proofErr w:type="gramStart"/>
      <w:r>
        <w:rPr>
          <w:sz w:val="22"/>
          <w:szCs w:val="18"/>
        </w:rPr>
        <w:t>prověří</w:t>
      </w:r>
      <w:proofErr w:type="gramEnd"/>
      <w:r>
        <w:rPr>
          <w:sz w:val="22"/>
          <w:szCs w:val="18"/>
        </w:rPr>
        <w:t>,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DABB4B5" w:rsidR="00DD107C" w:rsidRPr="00470DA1" w:rsidRDefault="00DD107C" w:rsidP="00DD107C">
      <w:pPr>
        <w:pStyle w:val="Odstavecseseznamem"/>
        <w:numPr>
          <w:ilvl w:val="0"/>
          <w:numId w:val="25"/>
        </w:numPr>
        <w:jc w:val="both"/>
        <w:rPr>
          <w:sz w:val="22"/>
          <w:szCs w:val="18"/>
        </w:rPr>
      </w:pPr>
      <w:r>
        <w:rPr>
          <w:sz w:val="22"/>
          <w:szCs w:val="18"/>
        </w:rPr>
        <w:t xml:space="preserve">Alice veřejným podpisovým klíčem CA </w:t>
      </w:r>
      <w:proofErr w:type="gramStart"/>
      <w:r>
        <w:rPr>
          <w:sz w:val="22"/>
          <w:szCs w:val="18"/>
        </w:rPr>
        <w:t>ověří</w:t>
      </w:r>
      <w:proofErr w:type="gramEnd"/>
      <w:r>
        <w:rPr>
          <w:sz w:val="22"/>
          <w:szCs w:val="18"/>
        </w:rPr>
        <w:t xml:space="preserve"> podepsanou zprávu</w:t>
      </w:r>
      <w:r w:rsidR="002B1E05">
        <w:rPr>
          <w:sz w:val="22"/>
          <w:szCs w:val="18"/>
        </w:rPr>
        <w:t xml:space="preserve"> a </w:t>
      </w:r>
      <w:r>
        <w:rPr>
          <w:sz w:val="22"/>
          <w:szCs w:val="18"/>
        </w:rPr>
        <w:t>získá tak veřejný podpisový klíč Boba.</w:t>
      </w:r>
    </w:p>
    <w:p w14:paraId="58D4BB7B" w14:textId="77777777" w:rsidR="00DD107C" w:rsidRDefault="00DD107C" w:rsidP="00DD107C">
      <w:pPr>
        <w:pStyle w:val="Nadpis2"/>
      </w:pPr>
      <w:bookmarkStart w:id="50" w:name="_Toc162785132"/>
      <w:bookmarkStart w:id="51" w:name="_Toc165038719"/>
      <w:r>
        <w:t>Průběh komunikace při odeslání zprávy</w:t>
      </w:r>
      <w:bookmarkEnd w:id="50"/>
      <w:bookmarkEnd w:id="51"/>
    </w:p>
    <w:p w14:paraId="7429381F" w14:textId="620A5CD8"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w:t>
      </w:r>
      <w:r w:rsidR="002B1E05">
        <w:rPr>
          <w:sz w:val="22"/>
          <w:szCs w:val="22"/>
        </w:rPr>
        <w:t xml:space="preserve"> a </w:t>
      </w:r>
      <w:r w:rsidRPr="001E001C">
        <w:rPr>
          <w:sz w:val="22"/>
          <w:szCs w:val="22"/>
        </w:rPr>
        <w:t>to je samotné odeslání zprávy. Zahrnuje všechny předchozí typy komunikací</w:t>
      </w:r>
      <w:r w:rsidR="002B1E05">
        <w:rPr>
          <w:sz w:val="22"/>
          <w:szCs w:val="22"/>
        </w:rPr>
        <w:t xml:space="preserve"> a </w:t>
      </w:r>
      <w:r w:rsidRPr="001E001C">
        <w:rPr>
          <w:sz w:val="22"/>
          <w:szCs w:val="22"/>
        </w:rPr>
        <w:t>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w:t>
      </w:r>
      <w:r w:rsidR="002B1E05">
        <w:rPr>
          <w:sz w:val="22"/>
          <w:szCs w:val="22"/>
        </w:rPr>
        <w:t xml:space="preserve"> a </w:t>
      </w:r>
      <w:r w:rsidRPr="001E001C">
        <w:rPr>
          <w:sz w:val="22"/>
          <w:szCs w:val="22"/>
        </w:rPr>
        <w:t xml:space="preserve">je definovaná v tomto tvaru: </w:t>
      </w:r>
    </w:p>
    <w:p w14:paraId="6C5AE051" w14:textId="77777777" w:rsidR="00DD107C" w:rsidRPr="001E001C" w:rsidRDefault="00DD107C" w:rsidP="00DD107C">
      <w:pPr>
        <w:shd w:val="clear" w:color="auto" w:fill="FFFFFF"/>
        <w:spacing w:before="0" w:after="0" w:line="285" w:lineRule="atLeast"/>
        <w:jc w:val="both"/>
        <w:rPr>
          <w:rFonts w:eastAsia="Times New Roman"/>
          <w:color w:val="000000"/>
          <w:sz w:val="22"/>
          <w:szCs w:val="22"/>
          <w:lang w:eastAsia="cs-CZ"/>
        </w:rPr>
      </w:pPr>
      <w:proofErr w:type="spellStart"/>
      <w:r w:rsidRPr="001E001C">
        <w:rPr>
          <w:rFonts w:eastAsia="Times New Roman"/>
          <w:color w:val="0000FF"/>
          <w:sz w:val="22"/>
          <w:szCs w:val="22"/>
          <w:lang w:eastAsia="cs-CZ"/>
        </w:rPr>
        <w:t>async</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FF"/>
          <w:sz w:val="22"/>
          <w:szCs w:val="22"/>
          <w:lang w:eastAsia="cs-CZ"/>
        </w:rPr>
        <w:t>def</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send_</w:t>
      </w:r>
      <w:proofErr w:type="gramStart"/>
      <w:r w:rsidRPr="001E001C">
        <w:rPr>
          <w:rFonts w:eastAsia="Times New Roman"/>
          <w:color w:val="000000"/>
          <w:sz w:val="22"/>
          <w:szCs w:val="22"/>
          <w:lang w:eastAsia="cs-CZ"/>
        </w:rPr>
        <w:t>request</w:t>
      </w:r>
      <w:proofErr w:type="spellEnd"/>
      <w:r w:rsidRPr="001E001C">
        <w:rPr>
          <w:rFonts w:eastAsia="Times New Roman"/>
          <w:color w:val="000000"/>
          <w:sz w:val="22"/>
          <w:szCs w:val="22"/>
          <w:lang w:eastAsia="cs-CZ"/>
        </w:rPr>
        <w:t>(</w:t>
      </w:r>
      <w:proofErr w:type="spellStart"/>
      <w:proofErr w:type="gramEnd"/>
      <w:r w:rsidRPr="001E001C">
        <w:rPr>
          <w:rFonts w:eastAsia="Times New Roman"/>
          <w:color w:val="000000"/>
          <w:sz w:val="22"/>
          <w:szCs w:val="22"/>
          <w:lang w:eastAsia="cs-CZ"/>
        </w:rPr>
        <w:t>ip_address</w:t>
      </w:r>
      <w:proofErr w:type="spellEnd"/>
      <w:r w:rsidRPr="001E001C">
        <w:rPr>
          <w:rFonts w:eastAsia="Times New Roman"/>
          <w:color w:val="000000"/>
          <w:sz w:val="22"/>
          <w:szCs w:val="22"/>
          <w:lang w:eastAsia="cs-CZ"/>
        </w:rPr>
        <w:t xml:space="preserve">, port, </w:t>
      </w:r>
      <w:proofErr w:type="spellStart"/>
      <w:r w:rsidRPr="001E001C">
        <w:rPr>
          <w:rFonts w:eastAsia="Times New Roman"/>
          <w:color w:val="000000"/>
          <w:sz w:val="22"/>
          <w:szCs w:val="22"/>
          <w:lang w:eastAsia="cs-CZ"/>
        </w:rPr>
        <w:t>payload</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sign_private_key</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my_address</w:t>
      </w:r>
      <w:proofErr w:type="spellEnd"/>
      <w:r w:rsidRPr="001E001C">
        <w:rPr>
          <w:rFonts w:eastAsia="Times New Roman"/>
          <w:color w:val="000000"/>
          <w:sz w:val="22"/>
          <w:szCs w:val="22"/>
          <w:lang w:eastAsia="cs-CZ"/>
        </w:rPr>
        <w:t xml:space="preserve">, CA, ALGORITHM, </w:t>
      </w:r>
      <w:proofErr w:type="spellStart"/>
      <w:r w:rsidRPr="001E001C">
        <w:rPr>
          <w:rFonts w:eastAsia="Times New Roman"/>
          <w:color w:val="000000"/>
          <w:sz w:val="22"/>
          <w:szCs w:val="22"/>
          <w:lang w:eastAsia="cs-CZ"/>
        </w:rPr>
        <w:t>uri</w:t>
      </w:r>
      <w:proofErr w:type="spellEnd"/>
      <w:r w:rsidRPr="001E001C">
        <w:rPr>
          <w:rFonts w:eastAsia="Times New Roman"/>
          <w:color w:val="000000"/>
          <w:sz w:val="22"/>
          <w:szCs w:val="22"/>
          <w:lang w:eastAsia="cs-CZ"/>
        </w:rPr>
        <w:t>=</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4B43249" w14:textId="38C7F4A1" w:rsidR="00DD107C" w:rsidRPr="00E81A6A" w:rsidRDefault="00DD107C" w:rsidP="00DD107C">
      <w:pPr>
        <w:shd w:val="clear" w:color="auto" w:fill="FFFFFF"/>
        <w:spacing w:before="0" w:after="0"/>
        <w:jc w:val="both"/>
        <w:rPr>
          <w:sz w:val="22"/>
          <w:szCs w:val="22"/>
        </w:rPr>
      </w:pPr>
      <w:r>
        <w:rPr>
          <w:sz w:val="22"/>
          <w:szCs w:val="22"/>
        </w:rPr>
        <w:lastRenderedPageBreak/>
        <w:t xml:space="preserve">Na následujícím, prozatím nejsložitějším, obrázku </w:t>
      </w:r>
      <w:r w:rsidR="00907DAA">
        <w:rPr>
          <w:sz w:val="22"/>
          <w:szCs w:val="22"/>
        </w:rPr>
        <w:t xml:space="preserve">14 </w:t>
      </w:r>
      <w:r>
        <w:rPr>
          <w:sz w:val="22"/>
          <w:szCs w:val="22"/>
        </w:rPr>
        <w:t>se pokusím objasnit dílčí kroky, které zajistí správné</w:t>
      </w:r>
      <w:r w:rsidR="002B1E05">
        <w:rPr>
          <w:sz w:val="22"/>
          <w:szCs w:val="22"/>
        </w:rPr>
        <w:t xml:space="preserve"> a </w:t>
      </w:r>
      <w:r>
        <w:rPr>
          <w:sz w:val="22"/>
          <w:szCs w:val="22"/>
        </w:rPr>
        <w:t>bezpečné doručení zprávy od Alice k Bobovi</w:t>
      </w:r>
      <w:r w:rsidR="002B1E05">
        <w:rPr>
          <w:sz w:val="22"/>
          <w:szCs w:val="22"/>
        </w:rPr>
        <w:t xml:space="preserve"> a </w:t>
      </w:r>
      <w:r>
        <w:rPr>
          <w:sz w:val="22"/>
          <w:szCs w:val="22"/>
        </w:rPr>
        <w:t>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77777777" w:rsidR="00DD107C" w:rsidRPr="00470DA1" w:rsidRDefault="00DD107C" w:rsidP="00DD107C">
      <w:pPr>
        <w:jc w:val="center"/>
      </w:pPr>
      <w:r>
        <w:t>Obrázek 14 – Odeslání zprávy</w:t>
      </w:r>
    </w:p>
    <w:p w14:paraId="52E101F0" w14:textId="3564E713"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08832E66"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na zprávě od Alice.</w:t>
      </w:r>
    </w:p>
    <w:p w14:paraId="39523270" w14:textId="7347787E" w:rsidR="00DD107C" w:rsidRPr="00637EB5" w:rsidRDefault="00DD107C" w:rsidP="00DD107C">
      <w:pPr>
        <w:pStyle w:val="Odstavecseseznamem"/>
        <w:numPr>
          <w:ilvl w:val="0"/>
          <w:numId w:val="27"/>
        </w:numPr>
        <w:jc w:val="both"/>
        <w:rPr>
          <w:sz w:val="22"/>
          <w:szCs w:val="18"/>
        </w:rPr>
      </w:pPr>
      <w:r>
        <w:rPr>
          <w:sz w:val="22"/>
          <w:szCs w:val="18"/>
        </w:rPr>
        <w:t>Bob vyhodnotí samotný obsah zprávy</w:t>
      </w:r>
      <w:r w:rsidR="002B1E05">
        <w:rPr>
          <w:sz w:val="22"/>
          <w:szCs w:val="18"/>
        </w:rPr>
        <w:t xml:space="preserve"> a </w:t>
      </w:r>
      <w:r>
        <w:rPr>
          <w:sz w:val="22"/>
          <w:szCs w:val="18"/>
        </w:rPr>
        <w:t>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77777777" w:rsidR="00DD107C" w:rsidRDefault="00DD107C" w:rsidP="00DD107C">
      <w:pPr>
        <w:pStyle w:val="Nadpis2"/>
      </w:pPr>
      <w:r>
        <w:lastRenderedPageBreak/>
        <w:tab/>
      </w:r>
      <w:r>
        <w:tab/>
      </w:r>
      <w:bookmarkStart w:id="52" w:name="_Toc162785133"/>
      <w:bookmarkStart w:id="53" w:name="_Toc165038720"/>
      <w:r>
        <w:t xml:space="preserve">Průvodce pro spuštění </w:t>
      </w:r>
      <w:proofErr w:type="spellStart"/>
      <w:r>
        <w:t>mikroslužby</w:t>
      </w:r>
      <w:bookmarkEnd w:id="52"/>
      <w:bookmarkEnd w:id="53"/>
      <w:proofErr w:type="spellEnd"/>
    </w:p>
    <w:p w14:paraId="66FC0182" w14:textId="7E838D57" w:rsidR="00FB1539" w:rsidRPr="00955D7B" w:rsidRDefault="00FB1539" w:rsidP="00FB1539">
      <w:pPr>
        <w:jc w:val="both"/>
        <w:rPr>
          <w:sz w:val="22"/>
          <w:szCs w:val="22"/>
          <w:lang w:eastAsia="cs-CZ"/>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r>
        <w:rPr>
          <w:sz w:val="22"/>
          <w:szCs w:val="22"/>
        </w:rPr>
        <w:t>PQC</w:t>
      </w:r>
      <w:r>
        <w:rPr>
          <w:sz w:val="22"/>
          <w:szCs w:val="22"/>
        </w:rPr>
        <w:t>-</w:t>
      </w:r>
      <w:proofErr w:type="spellStart"/>
      <w:r>
        <w:rPr>
          <w:sz w:val="22"/>
          <w:szCs w:val="22"/>
        </w:rPr>
        <w:t>service</w:t>
      </w:r>
      <w:proofErr w:type="spellEnd"/>
      <w:r>
        <w:rPr>
          <w:sz w:val="22"/>
          <w:szCs w:val="22"/>
        </w:rPr>
        <w:t xml:space="preserve"> </w:t>
      </w:r>
      <w:r w:rsidRPr="00955D7B">
        <w:rPr>
          <w:sz w:val="22"/>
          <w:szCs w:val="22"/>
        </w:rPr>
        <w:t xml:space="preserve">na vlastním stroji. Předpokladem pro správné fungování je nainstalovaný Python verze 3.12.2 dostupný z </w:t>
      </w:r>
      <w:hyperlink r:id="rId38" w:history="1">
        <w:r w:rsidRPr="00955D7B">
          <w:rPr>
            <w:rStyle w:val="Hypertextovodkaz"/>
            <w:sz w:val="22"/>
            <w:szCs w:val="22"/>
          </w:rPr>
          <w:t>https://www.python.org/downloads</w:t>
        </w:r>
      </w:hyperlink>
      <w:r>
        <w:rPr>
          <w:sz w:val="22"/>
          <w:szCs w:val="22"/>
        </w:rPr>
        <w:t xml:space="preserve">, nástroj Git dostupný z </w:t>
      </w:r>
      <w:hyperlink r:id="rId39" w:history="1">
        <w:r w:rsidRPr="00E355CC">
          <w:rPr>
            <w:rStyle w:val="Hypertextovodkaz"/>
            <w:sz w:val="22"/>
            <w:szCs w:val="22"/>
          </w:rPr>
          <w:t>https://git-scm.com/</w:t>
        </w:r>
      </w:hyperlink>
      <w:r w:rsidR="002B1E05">
        <w:rPr>
          <w:sz w:val="22"/>
          <w:szCs w:val="22"/>
        </w:rPr>
        <w:t xml:space="preserve"> a </w:t>
      </w:r>
      <w:r>
        <w:rPr>
          <w:sz w:val="22"/>
          <w:szCs w:val="22"/>
        </w:rPr>
        <w:t xml:space="preserve">kompilátor programovacího jazyka C: </w:t>
      </w: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w:t>
      </w:r>
      <w:r>
        <w:rPr>
          <w:sz w:val="22"/>
          <w:szCs w:val="22"/>
          <w:lang w:eastAsia="cs-CZ"/>
        </w:rPr>
        <w:t xml:space="preserve">, který je dostupný na </w:t>
      </w:r>
      <w:hyperlink r:id="rId40" w:history="1">
        <w:r w:rsidRPr="00E355CC">
          <w:rPr>
            <w:rStyle w:val="Hypertextovodkaz"/>
            <w:sz w:val="22"/>
            <w:szCs w:val="22"/>
            <w:lang w:eastAsia="cs-CZ"/>
          </w:rPr>
          <w:t>https://visualstudio.microsoft.com/visual-cpp-build-tools/</w:t>
        </w:r>
      </w:hyperlink>
      <w:r>
        <w:rPr>
          <w:sz w:val="22"/>
          <w:szCs w:val="22"/>
          <w:lang w:eastAsia="cs-CZ"/>
        </w:rPr>
        <w:t>.</w:t>
      </w:r>
    </w:p>
    <w:p w14:paraId="6CD2C013" w14:textId="79EF1EA2" w:rsidR="00FB1539" w:rsidRPr="00955D7B" w:rsidRDefault="00FB1539" w:rsidP="00FB1539">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GitHub </w:t>
      </w:r>
      <w:proofErr w:type="spellStart"/>
      <w:r w:rsidRPr="00955D7B">
        <w:rPr>
          <w:sz w:val="22"/>
          <w:szCs w:val="22"/>
        </w:rPr>
        <w:t>repozitáři</w:t>
      </w:r>
      <w:proofErr w:type="spellEnd"/>
      <w:r w:rsidRPr="00955D7B">
        <w:rPr>
          <w:sz w:val="22"/>
          <w:szCs w:val="22"/>
        </w:rPr>
        <w:t>. Stáhněte jej pomocí Git příkazu: „</w:t>
      </w:r>
      <w:proofErr w:type="spellStart"/>
      <w:r w:rsidRPr="00955D7B">
        <w:rPr>
          <w:sz w:val="22"/>
          <w:szCs w:val="22"/>
        </w:rPr>
        <w:t>git</w:t>
      </w:r>
      <w:proofErr w:type="spellEnd"/>
      <w:r w:rsidRPr="00955D7B">
        <w:rPr>
          <w:sz w:val="22"/>
          <w:szCs w:val="22"/>
        </w:rPr>
        <w:t xml:space="preserve"> </w:t>
      </w:r>
      <w:proofErr w:type="spellStart"/>
      <w:proofErr w:type="gramStart"/>
      <w:r w:rsidRPr="00955D7B">
        <w:rPr>
          <w:sz w:val="22"/>
          <w:szCs w:val="22"/>
        </w:rPr>
        <w:t>clone</w:t>
      </w:r>
      <w:proofErr w:type="spellEnd"/>
      <w:r w:rsidRPr="00955D7B">
        <w:rPr>
          <w:sz w:val="22"/>
          <w:szCs w:val="22"/>
        </w:rPr>
        <w:t xml:space="preserve"> -b</w:t>
      </w:r>
      <w:proofErr w:type="gramEnd"/>
      <w:r w:rsidRPr="00955D7B">
        <w:rPr>
          <w:sz w:val="22"/>
          <w:szCs w:val="22"/>
        </w:rPr>
        <w:t xml:space="preserve"> </w:t>
      </w:r>
      <w:r>
        <w:rPr>
          <w:sz w:val="22"/>
          <w:szCs w:val="22"/>
        </w:rPr>
        <w:t>PQC</w:t>
      </w:r>
      <w:r w:rsidRPr="00955D7B">
        <w:rPr>
          <w:sz w:val="22"/>
          <w:szCs w:val="22"/>
        </w:rPr>
        <w:t>-</w:t>
      </w:r>
      <w:proofErr w:type="spellStart"/>
      <w:r w:rsidRPr="00955D7B">
        <w:rPr>
          <w:sz w:val="22"/>
          <w:szCs w:val="22"/>
        </w:rPr>
        <w:t>service</w:t>
      </w:r>
      <w:proofErr w:type="spellEnd"/>
      <w:r w:rsidRPr="00955D7B">
        <w:rPr>
          <w:sz w:val="22"/>
          <w:szCs w:val="22"/>
        </w:rPr>
        <w:t xml:space="preserve"> </w:t>
      </w:r>
      <w:hyperlink r:id="rId41" w:history="1">
        <w:r w:rsidRPr="00955D7B">
          <w:rPr>
            <w:rStyle w:val="Hypertextovodkaz"/>
            <w:sz w:val="22"/>
            <w:szCs w:val="22"/>
          </w:rPr>
          <w:t>https://github.com/naxit-01/DiplomovaPrace.git</w:t>
        </w:r>
      </w:hyperlink>
      <w:r w:rsidRPr="00955D7B">
        <w:rPr>
          <w:sz w:val="22"/>
          <w:szCs w:val="22"/>
        </w:rPr>
        <w:t>“.</w:t>
      </w:r>
    </w:p>
    <w:p w14:paraId="6C1F8FA9" w14:textId="7B2C83C8" w:rsidR="00FB1539" w:rsidRDefault="00FB1539" w:rsidP="00FB1539">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DiplomováPrace</w:t>
      </w:r>
      <w:proofErr w:type="spellEnd"/>
      <w:r w:rsidRPr="00955D7B">
        <w:rPr>
          <w:sz w:val="22"/>
          <w:szCs w:val="22"/>
        </w:rPr>
        <w:t>“</w:t>
      </w:r>
      <w:r w:rsidR="002B1E05">
        <w:rPr>
          <w:sz w:val="22"/>
          <w:szCs w:val="22"/>
        </w:rPr>
        <w:t xml:space="preserve"> a </w:t>
      </w:r>
      <w:r w:rsidRPr="00955D7B">
        <w:rPr>
          <w:sz w:val="22"/>
          <w:szCs w:val="22"/>
        </w:rPr>
        <w:t xml:space="preserve">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w:t>
      </w:r>
      <w:r w:rsidR="002B1E05">
        <w:rPr>
          <w:sz w:val="22"/>
          <w:szCs w:val="22"/>
        </w:rPr>
        <w:t xml:space="preserve"> a </w:t>
      </w:r>
      <w:r w:rsidRPr="00955D7B">
        <w:rPr>
          <w:sz w:val="22"/>
          <w:szCs w:val="22"/>
        </w:rPr>
        <w:t xml:space="preserve">do něj se vám nainstalují všechny potřebné knihovny. </w:t>
      </w:r>
      <w:r>
        <w:rPr>
          <w:sz w:val="22"/>
          <w:szCs w:val="22"/>
        </w:rPr>
        <w:t>Instalace potrvá několik minut,</w:t>
      </w:r>
      <w:r w:rsidR="002B1E05">
        <w:rPr>
          <w:sz w:val="22"/>
          <w:szCs w:val="22"/>
        </w:rPr>
        <w:t xml:space="preserve"> a </w:t>
      </w:r>
      <w:r>
        <w:rPr>
          <w:sz w:val="22"/>
          <w:szCs w:val="22"/>
        </w:rPr>
        <w:t xml:space="preserve">to z důvodu kompilace knihovny pro programovací jazyk C do Python knihovny. Na konci instalace se v adresáři </w:t>
      </w:r>
      <w:proofErr w:type="gramStart"/>
      <w:r>
        <w:rPr>
          <w:sz w:val="22"/>
          <w:szCs w:val="22"/>
        </w:rPr>
        <w:t>vytvoří</w:t>
      </w:r>
      <w:proofErr w:type="gramEnd"/>
      <w:r>
        <w:rPr>
          <w:sz w:val="22"/>
          <w:szCs w:val="22"/>
        </w:rPr>
        <w:t xml:space="preserve"> tři</w:t>
      </w:r>
      <w:r w:rsidRPr="00955D7B">
        <w:rPr>
          <w:sz w:val="22"/>
          <w:szCs w:val="22"/>
        </w:rPr>
        <w:t xml:space="preserve"> spustitelné soubory</w:t>
      </w:r>
      <w:r w:rsidR="002B1E05">
        <w:rPr>
          <w:sz w:val="22"/>
          <w:szCs w:val="22"/>
        </w:rPr>
        <w:t>;</w:t>
      </w:r>
      <w:r w:rsidRPr="00955D7B">
        <w:rPr>
          <w:sz w:val="22"/>
          <w:szCs w:val="22"/>
        </w:rPr>
        <w:t xml:space="preserve"> „activate_</w:t>
      </w:r>
      <w:r>
        <w:rPr>
          <w:sz w:val="22"/>
          <w:szCs w:val="22"/>
        </w:rPr>
        <w:t>alice</w:t>
      </w:r>
      <w:r w:rsidRPr="00955D7B">
        <w:rPr>
          <w:sz w:val="22"/>
          <w:szCs w:val="22"/>
        </w:rPr>
        <w:t>.bat“</w:t>
      </w:r>
      <w:r>
        <w:rPr>
          <w:sz w:val="22"/>
          <w:szCs w:val="22"/>
        </w:rPr>
        <w:t>, „activate_bob.bat“</w:t>
      </w:r>
      <w:r w:rsidR="002B1E05">
        <w:rPr>
          <w:sz w:val="22"/>
          <w:szCs w:val="22"/>
        </w:rPr>
        <w:t xml:space="preserve"> a </w:t>
      </w:r>
      <w:r w:rsidRPr="00955D7B">
        <w:rPr>
          <w:sz w:val="22"/>
          <w:szCs w:val="22"/>
        </w:rPr>
        <w:t>„activate_</w:t>
      </w:r>
      <w:r>
        <w:rPr>
          <w:sz w:val="22"/>
          <w:szCs w:val="22"/>
        </w:rPr>
        <w:t>CA</w:t>
      </w:r>
      <w:r w:rsidRPr="00955D7B">
        <w:rPr>
          <w:sz w:val="22"/>
          <w:szCs w:val="22"/>
        </w:rPr>
        <w:t>.bat“.</w:t>
      </w:r>
      <w:r>
        <w:rPr>
          <w:sz w:val="22"/>
          <w:szCs w:val="22"/>
        </w:rPr>
        <w:t xml:space="preserve"> </w:t>
      </w:r>
      <w:r w:rsidRPr="00955D7B">
        <w:rPr>
          <w:sz w:val="22"/>
          <w:szCs w:val="22"/>
        </w:rPr>
        <w:t xml:space="preserve">V této chvíli by mělo být vše připraveno pro spuštění </w:t>
      </w:r>
      <w:r>
        <w:rPr>
          <w:sz w:val="22"/>
          <w:szCs w:val="22"/>
        </w:rPr>
        <w:t>všech entit</w:t>
      </w:r>
      <w:r w:rsidRPr="00955D7B">
        <w:rPr>
          <w:sz w:val="22"/>
          <w:szCs w:val="22"/>
        </w:rPr>
        <w:t>.</w:t>
      </w:r>
    </w:p>
    <w:p w14:paraId="5F7721FA" w14:textId="1C994E81" w:rsidR="00ED1E11" w:rsidRPr="00955D7B" w:rsidRDefault="00ED1E11" w:rsidP="002B1E05">
      <w:pPr>
        <w:spacing w:before="0" w:after="0"/>
        <w:ind w:firstLine="397"/>
        <w:jc w:val="both"/>
        <w:rPr>
          <w:sz w:val="22"/>
          <w:szCs w:val="22"/>
        </w:rPr>
      </w:pPr>
      <w:r>
        <w:rPr>
          <w:sz w:val="22"/>
          <w:szCs w:val="22"/>
        </w:rPr>
        <w:t>Před spuštěním entit se můžete rozhodnout jakým algoritmem chcete šifrovat</w:t>
      </w:r>
      <w:r w:rsidR="002B1E05">
        <w:rPr>
          <w:sz w:val="22"/>
          <w:szCs w:val="22"/>
        </w:rPr>
        <w:t xml:space="preserve"> a </w:t>
      </w:r>
      <w:r>
        <w:rPr>
          <w:sz w:val="22"/>
          <w:szCs w:val="22"/>
        </w:rPr>
        <w:t xml:space="preserve">kterým podepisovat. Jejich výběr provedete odstraněním poznámky u odpovídajícího řádku v konfiguračním souboru „config.ini“. Pro daný algoritmus se nabízí více variant, takže byste měli některou z nich vybrat. </w:t>
      </w:r>
      <w:r w:rsidR="00586AB6">
        <w:rPr>
          <w:sz w:val="22"/>
          <w:szCs w:val="22"/>
        </w:rPr>
        <w:t>Pokud tak neuděláte, zvolí se výchozí algoritmus</w:t>
      </w:r>
      <w:r w:rsidR="002B1E05">
        <w:rPr>
          <w:sz w:val="22"/>
          <w:szCs w:val="22"/>
        </w:rPr>
        <w:t xml:space="preserve"> a </w:t>
      </w:r>
      <w:r w:rsidR="00586AB6">
        <w:rPr>
          <w:sz w:val="22"/>
          <w:szCs w:val="22"/>
        </w:rPr>
        <w:t xml:space="preserve">výchozí verze. </w:t>
      </w:r>
    </w:p>
    <w:p w14:paraId="17E929F9" w14:textId="19BC62ED" w:rsidR="00FB1539" w:rsidRDefault="00ED1E11" w:rsidP="002B1E05">
      <w:pPr>
        <w:spacing w:before="0" w:after="0"/>
        <w:ind w:firstLine="397"/>
        <w:jc w:val="both"/>
        <w:rPr>
          <w:sz w:val="22"/>
          <w:szCs w:val="22"/>
          <w:lang w:eastAsia="cs-CZ"/>
        </w:rPr>
      </w:pPr>
      <w:r>
        <w:rPr>
          <w:sz w:val="22"/>
          <w:szCs w:val="22"/>
          <w:lang w:eastAsia="cs-CZ"/>
        </w:rPr>
        <w:t xml:space="preserve">Jako první spusťte soubor „activate_CA.bat“. Nastartuje se certifikační autorita, která se musí spustit jako první, protože ostatní entity se na ní dotazují pro svůj soukromý podpisový klíč ihned po jejich spuštění. Po CA spusťte „activate_bob.bat“. Nastartuje se Bob, který bude přijímat zprávy od Alice. Na závěr zapněte Alici souborem „activate_alice.bat“. Alice začne okamžitě odesílat zprávy Bobovi se vteřinovým odstupem. </w:t>
      </w:r>
    </w:p>
    <w:p w14:paraId="264C0FEA" w14:textId="084FA138" w:rsidR="00ED1E11" w:rsidRDefault="00ED1E11" w:rsidP="002B1E05">
      <w:pPr>
        <w:spacing w:before="0"/>
        <w:ind w:firstLine="397"/>
        <w:jc w:val="both"/>
        <w:rPr>
          <w:sz w:val="22"/>
          <w:szCs w:val="22"/>
          <w:lang w:eastAsia="cs-CZ"/>
        </w:rPr>
      </w:pPr>
      <w:r>
        <w:rPr>
          <w:sz w:val="22"/>
          <w:szCs w:val="22"/>
          <w:lang w:eastAsia="cs-CZ"/>
        </w:rPr>
        <w:t>Pokud jste všechny tři entity nespustili ze stejného počítače, musíte upravit konfigurační soubor „config.ini“. V něm najdete oddíl „CA“, kde nastavíte IP adresu</w:t>
      </w:r>
      <w:r w:rsidR="002B1E05">
        <w:rPr>
          <w:sz w:val="22"/>
          <w:szCs w:val="22"/>
          <w:lang w:eastAsia="cs-CZ"/>
        </w:rPr>
        <w:t xml:space="preserve"> a </w:t>
      </w:r>
      <w:r>
        <w:rPr>
          <w:sz w:val="22"/>
          <w:szCs w:val="22"/>
          <w:lang w:eastAsia="cs-CZ"/>
        </w:rPr>
        <w:t>port pro certifikační autoritu</w:t>
      </w:r>
      <w:r w:rsidR="002B1E05">
        <w:rPr>
          <w:sz w:val="22"/>
          <w:szCs w:val="22"/>
          <w:lang w:eastAsia="cs-CZ"/>
        </w:rPr>
        <w:t xml:space="preserve"> a </w:t>
      </w:r>
      <w:r>
        <w:rPr>
          <w:sz w:val="22"/>
          <w:szCs w:val="22"/>
          <w:lang w:eastAsia="cs-CZ"/>
        </w:rPr>
        <w:t>oddíl „NODE“ pro informace o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40A045B0" w14:textId="77777777" w:rsidR="005B3ABF" w:rsidRDefault="005B3ABF" w:rsidP="005B3ABF">
      <w:pPr>
        <w:pStyle w:val="Nadpis1"/>
      </w:pPr>
      <w:bookmarkStart w:id="54" w:name="_Toc162785123"/>
      <w:bookmarkStart w:id="55" w:name="_Toc165038721"/>
      <w:r w:rsidRPr="00363C12">
        <w:lastRenderedPageBreak/>
        <w:t xml:space="preserve">Přehled </w:t>
      </w:r>
      <w:proofErr w:type="spellStart"/>
      <w:r w:rsidRPr="00363C12">
        <w:t>ochraných</w:t>
      </w:r>
      <w:proofErr w:type="spellEnd"/>
      <w:r w:rsidRPr="00363C12">
        <w:t xml:space="preserve"> mechanismů pro zabezpečení dat v informačním systému s ohledem na možnost odhalení manipulace s</w:t>
      </w:r>
      <w:r>
        <w:t> </w:t>
      </w:r>
      <w:r w:rsidRPr="00363C12">
        <w:t>daty</w:t>
      </w:r>
      <w:bookmarkEnd w:id="54"/>
      <w:bookmarkEnd w:id="55"/>
    </w:p>
    <w:p w14:paraId="5F9E3D4A" w14:textId="3278BA43" w:rsidR="005B3ABF" w:rsidRPr="00945D59" w:rsidRDefault="005B3ABF" w:rsidP="005B3ABF">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w:t>
      </w:r>
      <w:r w:rsidR="002B1E05">
        <w:rPr>
          <w:color w:val="FF0000"/>
          <w:sz w:val="22"/>
          <w:szCs w:val="22"/>
        </w:rPr>
        <w:t xml:space="preserve"> a </w:t>
      </w:r>
      <w:r w:rsidRPr="00945D59">
        <w:rPr>
          <w:color w:val="FF0000"/>
          <w:sz w:val="22"/>
          <w:szCs w:val="22"/>
        </w:rPr>
        <w:t>jejich ztráta, únik nebo zneužití může mít vážné následky pro její provoz, pověst</w:t>
      </w:r>
      <w:r w:rsidR="002B1E05">
        <w:rPr>
          <w:color w:val="FF0000"/>
          <w:sz w:val="22"/>
          <w:szCs w:val="22"/>
        </w:rPr>
        <w:t xml:space="preserve"> a </w:t>
      </w:r>
      <w:r w:rsidRPr="00945D59">
        <w:rPr>
          <w:color w:val="FF0000"/>
          <w:sz w:val="22"/>
          <w:szCs w:val="22"/>
        </w:rPr>
        <w:t>finanční výsledky. Proto je důležité mít správně nastavené procesy</w:t>
      </w:r>
      <w:r w:rsidR="002B1E05">
        <w:rPr>
          <w:color w:val="FF0000"/>
          <w:sz w:val="22"/>
          <w:szCs w:val="22"/>
        </w:rPr>
        <w:t xml:space="preserve"> a </w:t>
      </w:r>
      <w:r w:rsidRPr="00945D59">
        <w:rPr>
          <w:color w:val="FF0000"/>
          <w:sz w:val="22"/>
          <w:szCs w:val="22"/>
        </w:rPr>
        <w:t>nástroje pro ochranu dat před různými hrozbami.</w:t>
      </w:r>
    </w:p>
    <w:p w14:paraId="54A21D3E" w14:textId="2C914315" w:rsidR="005B3ABF" w:rsidRPr="00945D59" w:rsidRDefault="005B3ABF" w:rsidP="005B3ABF">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w:t>
      </w:r>
      <w:r w:rsidR="002B1E05">
        <w:rPr>
          <w:color w:val="FF0000"/>
          <w:sz w:val="22"/>
          <w:szCs w:val="22"/>
        </w:rPr>
        <w:t xml:space="preserve"> a </w:t>
      </w:r>
      <w:r w:rsidRPr="00945D59">
        <w:rPr>
          <w:color w:val="FF0000"/>
          <w:sz w:val="22"/>
          <w:szCs w:val="22"/>
        </w:rPr>
        <w:t>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w:t>
      </w:r>
      <w:r w:rsidR="002B1E05">
        <w:rPr>
          <w:color w:val="FF0000"/>
          <w:sz w:val="22"/>
          <w:szCs w:val="22"/>
        </w:rPr>
        <w:t xml:space="preserve"> a </w:t>
      </w:r>
      <w:r w:rsidRPr="00945D59">
        <w:rPr>
          <w:color w:val="FF0000"/>
          <w:sz w:val="22"/>
          <w:szCs w:val="22"/>
        </w:rPr>
        <w:t>verifikována, aby byla jistota jejich konzistence</w:t>
      </w:r>
      <w:r w:rsidR="002B1E05">
        <w:rPr>
          <w:color w:val="FF0000"/>
          <w:sz w:val="22"/>
          <w:szCs w:val="22"/>
        </w:rPr>
        <w:t xml:space="preserve"> a </w:t>
      </w:r>
      <w:r w:rsidRPr="00945D59">
        <w:rPr>
          <w:color w:val="FF0000"/>
          <w:sz w:val="22"/>
          <w:szCs w:val="22"/>
        </w:rPr>
        <w:t>dostupnosti.</w:t>
      </w:r>
    </w:p>
    <w:p w14:paraId="6A48B9CC" w14:textId="5A34BE81" w:rsidR="005B3ABF" w:rsidRPr="00945D59" w:rsidRDefault="005B3ABF" w:rsidP="005B3ABF">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w:t>
      </w:r>
      <w:r w:rsidR="002B1E05">
        <w:rPr>
          <w:color w:val="FF0000"/>
          <w:sz w:val="22"/>
          <w:szCs w:val="22"/>
        </w:rPr>
        <w:t xml:space="preserve"> a </w:t>
      </w:r>
      <w:r w:rsidRPr="00945D59">
        <w:rPr>
          <w:color w:val="FF0000"/>
          <w:sz w:val="22"/>
          <w:szCs w:val="22"/>
        </w:rPr>
        <w:t>podepsána digitálním podpisem, aby byla zajištěna jejich důvěrnost</w:t>
      </w:r>
      <w:r w:rsidR="002B1E05">
        <w:rPr>
          <w:color w:val="FF0000"/>
          <w:sz w:val="22"/>
          <w:szCs w:val="22"/>
        </w:rPr>
        <w:t xml:space="preserve"> a </w:t>
      </w:r>
      <w:r w:rsidRPr="00945D59">
        <w:rPr>
          <w:color w:val="FF0000"/>
          <w:sz w:val="22"/>
          <w:szCs w:val="22"/>
        </w:rPr>
        <w:t>integrita.</w:t>
      </w:r>
    </w:p>
    <w:p w14:paraId="030CC4FE" w14:textId="6F472DFB" w:rsidR="005B3ABF" w:rsidRPr="00945D59" w:rsidRDefault="005B3ABF" w:rsidP="005B3ABF">
      <w:pPr>
        <w:jc w:val="both"/>
        <w:rPr>
          <w:color w:val="FF0000"/>
          <w:sz w:val="22"/>
          <w:szCs w:val="22"/>
        </w:rPr>
      </w:pPr>
      <w:r w:rsidRPr="00945D59">
        <w:rPr>
          <w:color w:val="FF0000"/>
          <w:sz w:val="22"/>
          <w:szCs w:val="22"/>
        </w:rPr>
        <w:t>Kromě zálohování</w:t>
      </w:r>
      <w:r w:rsidR="002B1E05">
        <w:rPr>
          <w:color w:val="FF0000"/>
          <w:sz w:val="22"/>
          <w:szCs w:val="22"/>
        </w:rPr>
        <w:t xml:space="preserve"> a </w:t>
      </w:r>
      <w:r w:rsidRPr="00945D59">
        <w:rPr>
          <w:color w:val="FF0000"/>
          <w:sz w:val="22"/>
          <w:szCs w:val="22"/>
        </w:rPr>
        <w:t xml:space="preserve">archivace dat je také nutné zajistit bezpečnost dat v provozu, tedy v době, kdy jsou data ukládána, přenášena nebo zpracovávána v informačním systému. K tomu </w:t>
      </w:r>
      <w:proofErr w:type="gramStart"/>
      <w:r w:rsidRPr="00945D59">
        <w:rPr>
          <w:color w:val="FF0000"/>
          <w:sz w:val="22"/>
          <w:szCs w:val="22"/>
        </w:rPr>
        <w:t>slouží</w:t>
      </w:r>
      <w:proofErr w:type="gramEnd"/>
      <w:r w:rsidRPr="00945D59">
        <w:rPr>
          <w:color w:val="FF0000"/>
          <w:sz w:val="22"/>
          <w:szCs w:val="22"/>
        </w:rPr>
        <w:t xml:space="preserve"> různé techniky, jako je šifrování dat, autentizace</w:t>
      </w:r>
      <w:r w:rsidR="002B1E05">
        <w:rPr>
          <w:color w:val="FF0000"/>
          <w:sz w:val="22"/>
          <w:szCs w:val="22"/>
        </w:rPr>
        <w:t xml:space="preserve"> a </w:t>
      </w:r>
      <w:r w:rsidRPr="00945D59">
        <w:rPr>
          <w:color w:val="FF0000"/>
          <w:sz w:val="22"/>
          <w:szCs w:val="22"/>
        </w:rPr>
        <w:t>autorizace uživatelů</w:t>
      </w:r>
      <w:r w:rsidR="002B1E05">
        <w:rPr>
          <w:color w:val="FF0000"/>
          <w:sz w:val="22"/>
          <w:szCs w:val="22"/>
        </w:rPr>
        <w:t xml:space="preserve"> a </w:t>
      </w:r>
      <w:r w:rsidRPr="00945D59">
        <w:rPr>
          <w:color w:val="FF0000"/>
          <w:sz w:val="22"/>
          <w:szCs w:val="22"/>
        </w:rPr>
        <w:t>aplikací, auditování</w:t>
      </w:r>
      <w:r w:rsidR="002B1E05">
        <w:rPr>
          <w:color w:val="FF0000"/>
          <w:sz w:val="22"/>
          <w:szCs w:val="22"/>
        </w:rPr>
        <w:t xml:space="preserve"> a </w:t>
      </w:r>
      <w:r w:rsidRPr="00945D59">
        <w:rPr>
          <w:color w:val="FF0000"/>
          <w:sz w:val="22"/>
          <w:szCs w:val="22"/>
        </w:rPr>
        <w:t>monitorování aktivit v systému, detekce</w:t>
      </w:r>
      <w:r w:rsidR="002B1E05">
        <w:rPr>
          <w:color w:val="FF0000"/>
          <w:sz w:val="22"/>
          <w:szCs w:val="22"/>
        </w:rPr>
        <w:t xml:space="preserve"> a </w:t>
      </w:r>
      <w:r w:rsidRPr="00945D59">
        <w:rPr>
          <w:color w:val="FF0000"/>
          <w:sz w:val="22"/>
          <w:szCs w:val="22"/>
        </w:rPr>
        <w:t>prevence útoků, firewall</w:t>
      </w:r>
      <w:r w:rsidR="002B1E05">
        <w:rPr>
          <w:color w:val="FF0000"/>
          <w:sz w:val="22"/>
          <w:szCs w:val="22"/>
        </w:rPr>
        <w:t xml:space="preserve"> a </w:t>
      </w:r>
      <w:r w:rsidRPr="00945D59">
        <w:rPr>
          <w:color w:val="FF0000"/>
          <w:sz w:val="22"/>
          <w:szCs w:val="22"/>
        </w:rPr>
        <w:t>antivirový software. Tyto techniky pomáhají chránit data před neoprávněným přístupem, změnou nebo odcizením ze strany interních nebo externích aktérů.</w:t>
      </w:r>
    </w:p>
    <w:p w14:paraId="1BEDFDBF" w14:textId="77777777" w:rsidR="005B3ABF" w:rsidRDefault="005B3ABF" w:rsidP="005B3ABF">
      <w:pPr>
        <w:spacing w:before="0" w:after="0" w:line="240" w:lineRule="auto"/>
      </w:pPr>
      <w:r>
        <w:br w:type="page"/>
      </w:r>
    </w:p>
    <w:p w14:paraId="7D5485DD" w14:textId="29BC671F" w:rsidR="008B76D3" w:rsidRPr="008B76D3" w:rsidRDefault="00363C12" w:rsidP="008B76D3">
      <w:pPr>
        <w:pStyle w:val="Nadpis1"/>
      </w:pPr>
      <w:bookmarkStart w:id="56" w:name="_Toc162785124"/>
      <w:bookmarkStart w:id="57" w:name="_Toc165038722"/>
      <w:r w:rsidRPr="00363C12">
        <w:lastRenderedPageBreak/>
        <w:t>Blockchain</w:t>
      </w:r>
      <w:bookmarkEnd w:id="56"/>
      <w:bookmarkEnd w:id="57"/>
    </w:p>
    <w:p w14:paraId="31BB6F1A" w14:textId="66D50BC7" w:rsidR="00CD1B04" w:rsidRDefault="00116FDA" w:rsidP="00A511C7">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8B76D3">
        <w:rPr>
          <w:sz w:val="22"/>
          <w:szCs w:val="22"/>
          <w:lang w:eastAsia="cs-CZ"/>
        </w:rPr>
        <w:t xml:space="preserve">databázová </w:t>
      </w:r>
      <w:r w:rsidR="00A40F53" w:rsidRPr="00A40F53">
        <w:rPr>
          <w:sz w:val="22"/>
          <w:szCs w:val="22"/>
          <w:lang w:eastAsia="cs-CZ"/>
        </w:rPr>
        <w:t>technologie,</w:t>
      </w:r>
      <w:r w:rsidRPr="00A40F53">
        <w:rPr>
          <w:sz w:val="22"/>
          <w:szCs w:val="22"/>
          <w:lang w:eastAsia="cs-CZ"/>
        </w:rPr>
        <w:t xml:space="preserve"> nad kterou je valná většina kryptomě</w:t>
      </w:r>
      <w:r w:rsidR="00CB2B14">
        <w:rPr>
          <w:sz w:val="22"/>
          <w:szCs w:val="22"/>
          <w:lang w:eastAsia="cs-CZ"/>
        </w:rPr>
        <w:t xml:space="preserve">n </w:t>
      </w:r>
      <w:r w:rsidR="00CB2B14">
        <w:rPr>
          <w:sz w:val="22"/>
          <w:szCs w:val="22"/>
          <w:lang w:eastAsia="cs-CZ"/>
        </w:rPr>
        <w:t>postavena</w:t>
      </w:r>
      <w:r w:rsidRPr="00A40F53">
        <w:rPr>
          <w:sz w:val="22"/>
          <w:szCs w:val="22"/>
          <w:lang w:eastAsia="cs-CZ"/>
        </w:rPr>
        <w:t>.</w:t>
      </w:r>
      <w:r w:rsidR="008B76D3">
        <w:rPr>
          <w:sz w:val="22"/>
          <w:szCs w:val="22"/>
          <w:lang w:eastAsia="cs-CZ"/>
        </w:rPr>
        <w:t xml:space="preserve"> Její hlavní výhodou je</w:t>
      </w:r>
      <w:r w:rsidR="00CB2B14">
        <w:rPr>
          <w:sz w:val="22"/>
          <w:szCs w:val="22"/>
          <w:lang w:eastAsia="cs-CZ"/>
        </w:rPr>
        <w:t xml:space="preserve"> její</w:t>
      </w:r>
      <w:r w:rsidR="002913DB">
        <w:rPr>
          <w:sz w:val="22"/>
          <w:szCs w:val="22"/>
          <w:lang w:eastAsia="cs-CZ"/>
        </w:rPr>
        <w:t xml:space="preserve"> </w:t>
      </w:r>
      <w:r w:rsidR="008B76D3">
        <w:rPr>
          <w:sz w:val="22"/>
          <w:szCs w:val="22"/>
          <w:lang w:eastAsia="cs-CZ"/>
        </w:rPr>
        <w:t>decentrali</w:t>
      </w:r>
      <w:r w:rsidR="00CB2B14">
        <w:rPr>
          <w:sz w:val="22"/>
          <w:szCs w:val="22"/>
          <w:lang w:eastAsia="cs-CZ"/>
        </w:rPr>
        <w:t>zace</w:t>
      </w:r>
      <w:r w:rsidR="008B76D3">
        <w:rPr>
          <w:sz w:val="22"/>
          <w:szCs w:val="22"/>
          <w:lang w:eastAsia="cs-CZ"/>
        </w:rPr>
        <w:t xml:space="preserve">. </w:t>
      </w:r>
      <w:r w:rsidR="00CB2B14">
        <w:rPr>
          <w:sz w:val="22"/>
          <w:szCs w:val="22"/>
          <w:lang w:eastAsia="cs-CZ"/>
        </w:rPr>
        <w:t>Na rozdíl od klasický centralizovaných databází n</w:t>
      </w:r>
      <w:r w:rsidR="008B76D3">
        <w:rPr>
          <w:sz w:val="22"/>
          <w:szCs w:val="22"/>
          <w:lang w:eastAsia="cs-CZ"/>
        </w:rPr>
        <w:t>eexistuje žádná autorita, která by ji</w:t>
      </w:r>
      <w:r w:rsidRPr="00A40F53">
        <w:rPr>
          <w:sz w:val="22"/>
          <w:szCs w:val="22"/>
          <w:lang w:eastAsia="cs-CZ"/>
        </w:rPr>
        <w:t xml:space="preserve"> </w:t>
      </w:r>
      <w:r w:rsidR="008B76D3">
        <w:rPr>
          <w:sz w:val="22"/>
          <w:szCs w:val="22"/>
          <w:lang w:eastAsia="cs-CZ"/>
        </w:rPr>
        <w:t>spravovala</w:t>
      </w:r>
      <w:r w:rsidR="002913DB">
        <w:rPr>
          <w:sz w:val="22"/>
          <w:szCs w:val="22"/>
          <w:lang w:eastAsia="cs-CZ"/>
        </w:rPr>
        <w:t xml:space="preserve"> nebo</w:t>
      </w:r>
      <w:r w:rsidR="008B76D3">
        <w:rPr>
          <w:sz w:val="22"/>
          <w:szCs w:val="22"/>
          <w:lang w:eastAsia="cs-CZ"/>
        </w:rPr>
        <w:t xml:space="preserve"> </w:t>
      </w:r>
      <w:r w:rsidR="00CB2B14">
        <w:rPr>
          <w:sz w:val="22"/>
          <w:szCs w:val="22"/>
          <w:lang w:eastAsia="cs-CZ"/>
        </w:rPr>
        <w:t xml:space="preserve">výhradně u sebe </w:t>
      </w:r>
      <w:r w:rsidR="008B76D3">
        <w:rPr>
          <w:sz w:val="22"/>
          <w:szCs w:val="22"/>
          <w:lang w:eastAsia="cs-CZ"/>
        </w:rPr>
        <w:t>vlastnila</w:t>
      </w:r>
      <w:r w:rsidR="00CB2B14">
        <w:rPr>
          <w:sz w:val="22"/>
          <w:szCs w:val="22"/>
          <w:lang w:eastAsia="cs-CZ"/>
        </w:rPr>
        <w:t xml:space="preserve"> její</w:t>
      </w:r>
      <w:r w:rsidR="008B76D3">
        <w:rPr>
          <w:sz w:val="22"/>
          <w:szCs w:val="22"/>
          <w:lang w:eastAsia="cs-CZ"/>
        </w:rPr>
        <w:t xml:space="preserve"> dat</w:t>
      </w:r>
      <w:r w:rsidR="00CB2B14">
        <w:rPr>
          <w:sz w:val="22"/>
          <w:szCs w:val="22"/>
          <w:lang w:eastAsia="cs-CZ"/>
        </w:rPr>
        <w:t>a</w:t>
      </w:r>
      <w:r w:rsidR="008B76D3">
        <w:rPr>
          <w:sz w:val="22"/>
          <w:szCs w:val="22"/>
          <w:lang w:eastAsia="cs-CZ"/>
        </w:rPr>
        <w:t>.</w:t>
      </w:r>
      <w:r w:rsidR="00CB2B14">
        <w:rPr>
          <w:sz w:val="22"/>
          <w:szCs w:val="22"/>
          <w:lang w:eastAsia="cs-CZ"/>
        </w:rPr>
        <w:t xml:space="preserve"> Nemůže se tedy stát, že by jedna osoba/instituce svévolně </w:t>
      </w:r>
      <w:r w:rsidR="00A511C7">
        <w:rPr>
          <w:sz w:val="22"/>
          <w:szCs w:val="22"/>
          <w:lang w:eastAsia="cs-CZ"/>
        </w:rPr>
        <w:t xml:space="preserve">o databázi </w:t>
      </w:r>
      <w:r w:rsidR="00CB2B14">
        <w:rPr>
          <w:sz w:val="22"/>
          <w:szCs w:val="22"/>
          <w:lang w:eastAsia="cs-CZ"/>
        </w:rPr>
        <w:t>rozhodovala.</w:t>
      </w:r>
      <w:r w:rsidR="008B76D3">
        <w:rPr>
          <w:sz w:val="22"/>
          <w:szCs w:val="22"/>
          <w:lang w:eastAsia="cs-CZ"/>
        </w:rPr>
        <w:t xml:space="preserve"> Další její výhodou je její neměnnost. Data jsou propojena dohromady</w:t>
      </w:r>
      <w:r w:rsidR="002B1E05">
        <w:rPr>
          <w:sz w:val="22"/>
          <w:szCs w:val="22"/>
          <w:lang w:eastAsia="cs-CZ"/>
        </w:rPr>
        <w:t xml:space="preserve"> a </w:t>
      </w:r>
      <w:r w:rsidR="008B76D3">
        <w:rPr>
          <w:sz w:val="22"/>
          <w:szCs w:val="22"/>
          <w:lang w:eastAsia="cs-CZ"/>
        </w:rPr>
        <w:t xml:space="preserve">změna i sebemenšího detailu zneplatní kompletně celou databázi. </w:t>
      </w:r>
      <w:r w:rsidR="00A511C7" w:rsidRPr="00A511C7">
        <w:rPr>
          <w:sz w:val="22"/>
          <w:szCs w:val="22"/>
          <w:lang w:eastAsia="cs-CZ"/>
        </w:rPr>
        <w:t xml:space="preserve">Díky decentralizaci má </w:t>
      </w:r>
      <w:proofErr w:type="spellStart"/>
      <w:r w:rsidR="00A511C7" w:rsidRPr="00A511C7">
        <w:rPr>
          <w:sz w:val="22"/>
          <w:szCs w:val="22"/>
          <w:lang w:eastAsia="cs-CZ"/>
        </w:rPr>
        <w:t>blockchainová</w:t>
      </w:r>
      <w:proofErr w:type="spellEnd"/>
      <w:r w:rsidR="00A511C7" w:rsidRPr="00A511C7">
        <w:rPr>
          <w:sz w:val="22"/>
          <w:szCs w:val="22"/>
          <w:lang w:eastAsia="cs-CZ"/>
        </w:rPr>
        <w:t xml:space="preserve"> síť další </w:t>
      </w:r>
      <w:r w:rsidR="00A511C7" w:rsidRPr="00A511C7">
        <w:rPr>
          <w:sz w:val="22"/>
          <w:szCs w:val="22"/>
          <w:lang w:eastAsia="cs-CZ"/>
        </w:rPr>
        <w:t>výhodu – transparentnost</w:t>
      </w:r>
      <w:r w:rsidR="00A511C7" w:rsidRPr="00A511C7">
        <w:rPr>
          <w:sz w:val="22"/>
          <w:szCs w:val="22"/>
          <w:lang w:eastAsia="cs-CZ"/>
        </w:rPr>
        <w:t xml:space="preserve">. Tím, že je </w:t>
      </w:r>
      <w:proofErr w:type="spellStart"/>
      <w:r w:rsidR="00A511C7" w:rsidRPr="00A511C7">
        <w:rPr>
          <w:sz w:val="22"/>
          <w:szCs w:val="22"/>
          <w:lang w:eastAsia="cs-CZ"/>
        </w:rPr>
        <w:t>blockchainová</w:t>
      </w:r>
      <w:proofErr w:type="spellEnd"/>
      <w:r w:rsidR="00A511C7" w:rsidRPr="00A511C7">
        <w:rPr>
          <w:sz w:val="22"/>
          <w:szCs w:val="22"/>
          <w:lang w:eastAsia="cs-CZ"/>
        </w:rPr>
        <w:t xml:space="preserve"> databáze decentralizovaná, všichni účastníci sítě mají přístup ke stejným </w:t>
      </w:r>
      <w:r w:rsidR="00A511C7">
        <w:rPr>
          <w:sz w:val="22"/>
          <w:szCs w:val="22"/>
          <w:lang w:eastAsia="cs-CZ"/>
        </w:rPr>
        <w:t>datům</w:t>
      </w:r>
      <w:r w:rsidR="00A511C7" w:rsidRPr="00A511C7">
        <w:rPr>
          <w:sz w:val="22"/>
          <w:szCs w:val="22"/>
          <w:lang w:eastAsia="cs-CZ"/>
        </w:rPr>
        <w:t xml:space="preserve">. Každá </w:t>
      </w:r>
      <w:r w:rsidR="00A511C7">
        <w:rPr>
          <w:sz w:val="22"/>
          <w:szCs w:val="22"/>
          <w:lang w:eastAsia="cs-CZ"/>
        </w:rPr>
        <w:t>zapsaná informace</w:t>
      </w:r>
      <w:r w:rsidR="00A511C7" w:rsidRPr="00A511C7">
        <w:rPr>
          <w:sz w:val="22"/>
          <w:szCs w:val="22"/>
          <w:lang w:eastAsia="cs-CZ"/>
        </w:rPr>
        <w:t xml:space="preserve"> se stává součástí veřejného záznamu, který je viditelný pro všechny účastníky. Tato otevřenost</w:t>
      </w:r>
      <w:r w:rsidR="002B1E05">
        <w:rPr>
          <w:sz w:val="22"/>
          <w:szCs w:val="22"/>
          <w:lang w:eastAsia="cs-CZ"/>
        </w:rPr>
        <w:t xml:space="preserve"> a </w:t>
      </w:r>
      <w:r w:rsidR="00A511C7" w:rsidRPr="00A511C7">
        <w:rPr>
          <w:sz w:val="22"/>
          <w:szCs w:val="22"/>
          <w:lang w:eastAsia="cs-CZ"/>
        </w:rPr>
        <w:t>transparentnost přispív</w:t>
      </w:r>
      <w:r w:rsidR="00A511C7">
        <w:rPr>
          <w:sz w:val="22"/>
          <w:szCs w:val="22"/>
          <w:lang w:eastAsia="cs-CZ"/>
        </w:rPr>
        <w:t>á</w:t>
      </w:r>
      <w:r w:rsidR="00A511C7" w:rsidRPr="00A511C7">
        <w:rPr>
          <w:sz w:val="22"/>
          <w:szCs w:val="22"/>
          <w:lang w:eastAsia="cs-CZ"/>
        </w:rPr>
        <w:t xml:space="preserve"> k důvěře</w:t>
      </w:r>
      <w:r w:rsidR="002B1E05">
        <w:rPr>
          <w:sz w:val="22"/>
          <w:szCs w:val="22"/>
          <w:lang w:eastAsia="cs-CZ"/>
        </w:rPr>
        <w:t xml:space="preserve"> a </w:t>
      </w:r>
      <w:r w:rsidR="00A511C7" w:rsidRPr="00A511C7">
        <w:rPr>
          <w:sz w:val="22"/>
          <w:szCs w:val="22"/>
          <w:lang w:eastAsia="cs-CZ"/>
        </w:rPr>
        <w:t>odpovědnosti v síti, protože jakékoli nesrovnalosti lze okamžitě identifikovat</w:t>
      </w:r>
      <w:r w:rsidR="002B1E05">
        <w:rPr>
          <w:sz w:val="22"/>
          <w:szCs w:val="22"/>
          <w:lang w:eastAsia="cs-CZ"/>
        </w:rPr>
        <w:t xml:space="preserve"> a </w:t>
      </w:r>
      <w:r w:rsidR="00A511C7" w:rsidRPr="00A511C7">
        <w:rPr>
          <w:sz w:val="22"/>
          <w:szCs w:val="22"/>
          <w:lang w:eastAsia="cs-CZ"/>
        </w:rPr>
        <w:t>vyřešit.</w:t>
      </w:r>
      <w:r w:rsidR="00A511C7">
        <w:rPr>
          <w:sz w:val="22"/>
          <w:szCs w:val="22"/>
          <w:lang w:eastAsia="cs-CZ"/>
        </w:rPr>
        <w:t xml:space="preserve"> </w:t>
      </w:r>
      <w:r w:rsidR="00A511C7" w:rsidRPr="00A40F53">
        <w:rPr>
          <w:sz w:val="22"/>
          <w:szCs w:val="22"/>
        </w:rPr>
        <w:t>[x21]</w:t>
      </w:r>
    </w:p>
    <w:p w14:paraId="447E2F38" w14:textId="5688C0C6" w:rsidR="00CD1B04" w:rsidRDefault="00CD1B04" w:rsidP="00CD1B04">
      <w:pPr>
        <w:pStyle w:val="Nadpis2"/>
      </w:pPr>
      <w:r>
        <w:t>Řetěz</w:t>
      </w:r>
    </w:p>
    <w:p w14:paraId="572CE198" w14:textId="6E3A9BF9" w:rsidR="0037344F" w:rsidRDefault="0037344F" w:rsidP="00A40F53">
      <w:pPr>
        <w:jc w:val="both"/>
        <w:rPr>
          <w:sz w:val="22"/>
          <w:szCs w:val="22"/>
          <w:lang w:eastAsia="cs-CZ"/>
        </w:rPr>
      </w:pPr>
      <w:r>
        <w:rPr>
          <w:sz w:val="22"/>
          <w:szCs w:val="22"/>
          <w:lang w:eastAsia="cs-CZ"/>
        </w:rPr>
        <w:t>Struktura</w:t>
      </w:r>
      <w:r w:rsidR="002913DB">
        <w:rPr>
          <w:sz w:val="22"/>
          <w:szCs w:val="22"/>
          <w:lang w:eastAsia="cs-CZ"/>
        </w:rPr>
        <w:t xml:space="preserve"> </w:t>
      </w:r>
      <w:proofErr w:type="spellStart"/>
      <w:r w:rsidR="002913DB">
        <w:rPr>
          <w:sz w:val="22"/>
          <w:szCs w:val="22"/>
          <w:lang w:eastAsia="cs-CZ"/>
        </w:rPr>
        <w:t>blockchainové</w:t>
      </w:r>
      <w:proofErr w:type="spellEnd"/>
      <w:r w:rsidR="002913DB">
        <w:rPr>
          <w:sz w:val="22"/>
          <w:szCs w:val="22"/>
          <w:lang w:eastAsia="cs-CZ"/>
        </w:rPr>
        <w:t xml:space="preserve"> databáze celkem dobře odpovídá jejímu názvu. Jedná se o řetěz neboli sérii za sebou jdoucích bloků</w:t>
      </w:r>
      <w:r>
        <w:rPr>
          <w:sz w:val="22"/>
          <w:szCs w:val="22"/>
          <w:lang w:eastAsia="cs-CZ"/>
        </w:rPr>
        <w:t>, kde</w:t>
      </w:r>
      <w:r w:rsidR="002913DB">
        <w:rPr>
          <w:sz w:val="22"/>
          <w:szCs w:val="22"/>
          <w:lang w:eastAsia="cs-CZ"/>
        </w:rPr>
        <w:t xml:space="preserve"> </w:t>
      </w:r>
      <w:r>
        <w:rPr>
          <w:sz w:val="22"/>
          <w:szCs w:val="22"/>
          <w:lang w:eastAsia="cs-CZ"/>
        </w:rPr>
        <w:t>i</w:t>
      </w:r>
      <w:r w:rsidR="002913DB">
        <w:rPr>
          <w:sz w:val="22"/>
          <w:szCs w:val="22"/>
          <w:lang w:eastAsia="cs-CZ"/>
        </w:rPr>
        <w:t>nformace, které chceme v databázi uložit</w:t>
      </w:r>
      <w:r>
        <w:rPr>
          <w:sz w:val="22"/>
          <w:szCs w:val="22"/>
          <w:lang w:eastAsia="cs-CZ"/>
        </w:rPr>
        <w:t>,</w:t>
      </w:r>
      <w:r w:rsidR="002913DB">
        <w:rPr>
          <w:sz w:val="22"/>
          <w:szCs w:val="22"/>
          <w:lang w:eastAsia="cs-CZ"/>
        </w:rPr>
        <w:t xml:space="preserve"> se ukládají právě do těchto bloků. Onu propojenost ztělesňuje další informace v</w:t>
      </w:r>
      <w:r>
        <w:rPr>
          <w:sz w:val="22"/>
          <w:szCs w:val="22"/>
          <w:lang w:eastAsia="cs-CZ"/>
        </w:rPr>
        <w:t> </w:t>
      </w:r>
      <w:r w:rsidR="002913DB">
        <w:rPr>
          <w:sz w:val="22"/>
          <w:szCs w:val="22"/>
          <w:lang w:eastAsia="cs-CZ"/>
        </w:rPr>
        <w:t>bloku</w:t>
      </w:r>
      <w:r>
        <w:rPr>
          <w:sz w:val="22"/>
          <w:szCs w:val="22"/>
          <w:lang w:eastAsia="cs-CZ"/>
        </w:rPr>
        <w:t>, kterou je</w:t>
      </w:r>
      <w:r w:rsidR="002913DB">
        <w:rPr>
          <w:sz w:val="22"/>
          <w:szCs w:val="22"/>
          <w:lang w:eastAsia="cs-CZ"/>
        </w:rPr>
        <w:t xml:space="preserve"> </w:t>
      </w:r>
      <w:proofErr w:type="spellStart"/>
      <w:r w:rsidR="002913DB">
        <w:rPr>
          <w:sz w:val="22"/>
          <w:szCs w:val="22"/>
          <w:lang w:eastAsia="cs-CZ"/>
        </w:rPr>
        <w:t>hash</w:t>
      </w:r>
      <w:proofErr w:type="spellEnd"/>
      <w:r w:rsidR="002913DB">
        <w:rPr>
          <w:sz w:val="22"/>
          <w:szCs w:val="22"/>
          <w:lang w:eastAsia="cs-CZ"/>
        </w:rPr>
        <w:t xml:space="preserve"> předchozího bloku,</w:t>
      </w:r>
      <w:r w:rsidR="002B1E05">
        <w:rPr>
          <w:sz w:val="22"/>
          <w:szCs w:val="22"/>
          <w:lang w:eastAsia="cs-CZ"/>
        </w:rPr>
        <w:t xml:space="preserve"> a </w:t>
      </w:r>
      <w:r w:rsidR="002913DB">
        <w:rPr>
          <w:sz w:val="22"/>
          <w:szCs w:val="22"/>
          <w:lang w:eastAsia="cs-CZ"/>
        </w:rPr>
        <w:t xml:space="preserve">proto pokud by byla data v bloku změněna, tak </w:t>
      </w:r>
      <w:proofErr w:type="spellStart"/>
      <w:r w:rsidR="002913DB">
        <w:rPr>
          <w:sz w:val="22"/>
          <w:szCs w:val="22"/>
          <w:lang w:eastAsia="cs-CZ"/>
        </w:rPr>
        <w:t>hash</w:t>
      </w:r>
      <w:proofErr w:type="spellEnd"/>
      <w:r w:rsidR="002913DB">
        <w:rPr>
          <w:sz w:val="22"/>
          <w:szCs w:val="22"/>
          <w:lang w:eastAsia="cs-CZ"/>
        </w:rPr>
        <w:t xml:space="preserve"> přestane bloku odpovídat. </w:t>
      </w:r>
      <w:r w:rsidR="00C74019">
        <w:rPr>
          <w:sz w:val="22"/>
          <w:szCs w:val="22"/>
          <w:lang w:eastAsia="cs-CZ"/>
        </w:rPr>
        <w:t xml:space="preserve">Samotný </w:t>
      </w:r>
      <w:proofErr w:type="spellStart"/>
      <w:r w:rsidR="00C74019">
        <w:rPr>
          <w:sz w:val="22"/>
          <w:szCs w:val="22"/>
          <w:lang w:eastAsia="cs-CZ"/>
        </w:rPr>
        <w:t>hash</w:t>
      </w:r>
      <w:proofErr w:type="spellEnd"/>
      <w:r w:rsidR="00C74019">
        <w:rPr>
          <w:sz w:val="22"/>
          <w:szCs w:val="22"/>
          <w:lang w:eastAsia="cs-CZ"/>
        </w:rPr>
        <w:t xml:space="preserve"> sám o sobě ještě nezajišťuje bezpečnost celého řetězu. Hashovací funkce jako je třeba SHA-256 je relativně rychlá</w:t>
      </w:r>
      <w:r w:rsidR="002B1E05">
        <w:rPr>
          <w:sz w:val="22"/>
          <w:szCs w:val="22"/>
          <w:lang w:eastAsia="cs-CZ"/>
        </w:rPr>
        <w:t xml:space="preserve"> a </w:t>
      </w:r>
      <w:r w:rsidR="00C74019">
        <w:rPr>
          <w:sz w:val="22"/>
          <w:szCs w:val="22"/>
          <w:lang w:eastAsia="cs-CZ"/>
        </w:rPr>
        <w:t xml:space="preserve">přepočítat </w:t>
      </w:r>
      <w:proofErr w:type="spellStart"/>
      <w:r w:rsidR="00C74019">
        <w:rPr>
          <w:sz w:val="22"/>
          <w:szCs w:val="22"/>
          <w:lang w:eastAsia="cs-CZ"/>
        </w:rPr>
        <w:t>hashe</w:t>
      </w:r>
      <w:proofErr w:type="spellEnd"/>
      <w:r w:rsidR="00C74019">
        <w:rPr>
          <w:sz w:val="22"/>
          <w:szCs w:val="22"/>
          <w:lang w:eastAsia="cs-CZ"/>
        </w:rPr>
        <w:t xml:space="preserve"> pro 1000 bloků by netrvalo déle než pár vteřin na většině zařízení. Na tento problém odpovíd</w:t>
      </w:r>
      <w:r w:rsidR="002656AD">
        <w:rPr>
          <w:sz w:val="22"/>
          <w:szCs w:val="22"/>
          <w:lang w:eastAsia="cs-CZ"/>
        </w:rPr>
        <w:t>ají</w:t>
      </w:r>
      <w:r w:rsidR="00C74019">
        <w:rPr>
          <w:sz w:val="22"/>
          <w:szCs w:val="22"/>
          <w:lang w:eastAsia="cs-CZ"/>
        </w:rPr>
        <w:t xml:space="preserve"> </w:t>
      </w:r>
      <w:r w:rsidR="002656AD">
        <w:rPr>
          <w:sz w:val="22"/>
          <w:szCs w:val="22"/>
          <w:lang w:eastAsia="cs-CZ"/>
        </w:rPr>
        <w:t xml:space="preserve">mechanismy konsensu, které jsou vysvětleny v kapitole </w:t>
      </w:r>
      <w:r w:rsidR="00FE7CD7">
        <w:rPr>
          <w:sz w:val="22"/>
          <w:szCs w:val="22"/>
          <w:lang w:eastAsia="cs-CZ"/>
        </w:rPr>
        <w:t xml:space="preserve">5.2. </w:t>
      </w:r>
    </w:p>
    <w:p w14:paraId="4C80AFF2" w14:textId="10BA53C8" w:rsidR="002913DB" w:rsidRDefault="0037344F" w:rsidP="00A40F53">
      <w:pPr>
        <w:jc w:val="both"/>
        <w:rPr>
          <w:sz w:val="22"/>
          <w:szCs w:val="22"/>
          <w:lang w:eastAsia="cs-CZ"/>
        </w:rPr>
      </w:pPr>
      <w:r>
        <w:rPr>
          <w:noProof/>
          <w:sz w:val="22"/>
          <w:szCs w:val="22"/>
          <w:lang w:eastAsia="cs-CZ"/>
        </w:rPr>
        <w:drawing>
          <wp:inline distT="0" distB="0" distL="0" distR="0" wp14:anchorId="0F57095F" wp14:editId="7EFA922A">
            <wp:extent cx="5386705" cy="2449830"/>
            <wp:effectExtent l="0" t="0" r="4445" b="7620"/>
            <wp:docPr id="17741222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6705" cy="2449830"/>
                    </a:xfrm>
                    <a:prstGeom prst="rect">
                      <a:avLst/>
                    </a:prstGeom>
                    <a:noFill/>
                    <a:ln>
                      <a:noFill/>
                    </a:ln>
                  </pic:spPr>
                </pic:pic>
              </a:graphicData>
            </a:graphic>
          </wp:inline>
        </w:drawing>
      </w:r>
    </w:p>
    <w:p w14:paraId="288E628D" w14:textId="7BB30EE2" w:rsidR="0037344F" w:rsidRDefault="0037344F" w:rsidP="0037344F">
      <w:pPr>
        <w:jc w:val="center"/>
      </w:pPr>
      <w:r>
        <w:t>Obrázek 1</w:t>
      </w:r>
      <w:r>
        <w:t>5</w:t>
      </w:r>
      <w:r>
        <w:t xml:space="preserve"> – </w:t>
      </w:r>
      <w:r>
        <w:t xml:space="preserve">Struktura </w:t>
      </w:r>
      <w:proofErr w:type="spellStart"/>
      <w:r>
        <w:t>blockchainové</w:t>
      </w:r>
      <w:proofErr w:type="spellEnd"/>
      <w:r>
        <w:t xml:space="preserve"> databáze</w:t>
      </w:r>
    </w:p>
    <w:p w14:paraId="65BF5AC5" w14:textId="77777777" w:rsidR="005435CE" w:rsidRPr="00773520" w:rsidRDefault="005435CE" w:rsidP="005435CE">
      <w:pPr>
        <w:pStyle w:val="Nadpis2"/>
      </w:pPr>
      <w:proofErr w:type="spellStart"/>
      <w:r>
        <w:lastRenderedPageBreak/>
        <w:t>Blockchainová</w:t>
      </w:r>
      <w:proofErr w:type="spellEnd"/>
      <w:r>
        <w:t xml:space="preserve"> síť</w:t>
      </w:r>
    </w:p>
    <w:p w14:paraId="790A307F" w14:textId="51148CAD" w:rsidR="005435CE" w:rsidRDefault="005435CE" w:rsidP="005435CE">
      <w:pPr>
        <w:jc w:val="both"/>
        <w:rPr>
          <w:sz w:val="22"/>
          <w:szCs w:val="22"/>
        </w:rPr>
      </w:pPr>
      <w:r>
        <w:rPr>
          <w:sz w:val="22"/>
          <w:szCs w:val="22"/>
        </w:rPr>
        <w:t xml:space="preserve">Jak je zmíněno v předchozí kapitole, </w:t>
      </w:r>
      <w:proofErr w:type="spellStart"/>
      <w:r>
        <w:rPr>
          <w:sz w:val="22"/>
          <w:szCs w:val="22"/>
        </w:rPr>
        <w:t>blockchainová</w:t>
      </w:r>
      <w:proofErr w:type="spellEnd"/>
      <w:r>
        <w:rPr>
          <w:sz w:val="22"/>
          <w:szCs w:val="22"/>
        </w:rPr>
        <w:t xml:space="preserve"> databáze je decentralizovaná, tedy funguje na více propojených zařízeních. Těm se říká uzly. Velké </w:t>
      </w:r>
      <w:proofErr w:type="spellStart"/>
      <w:r>
        <w:rPr>
          <w:sz w:val="22"/>
          <w:szCs w:val="22"/>
        </w:rPr>
        <w:t>blockchainové</w:t>
      </w:r>
      <w:proofErr w:type="spellEnd"/>
      <w:r>
        <w:rPr>
          <w:sz w:val="22"/>
          <w:szCs w:val="22"/>
        </w:rPr>
        <w:t xml:space="preserve"> sítě jako je třeba Bitcoin obsahuje přes 11000 uzlů [x22]. </w:t>
      </w:r>
      <w:proofErr w:type="spellStart"/>
      <w:r>
        <w:rPr>
          <w:sz w:val="22"/>
          <w:szCs w:val="22"/>
        </w:rPr>
        <w:t>Satoshi</w:t>
      </w:r>
      <w:proofErr w:type="spellEnd"/>
      <w:r>
        <w:rPr>
          <w:sz w:val="22"/>
          <w:szCs w:val="22"/>
        </w:rPr>
        <w:t xml:space="preserve"> </w:t>
      </w:r>
      <w:proofErr w:type="spellStart"/>
      <w:r>
        <w:rPr>
          <w:sz w:val="22"/>
          <w:szCs w:val="22"/>
        </w:rPr>
        <w:t>Nakamoto</w:t>
      </w:r>
      <w:proofErr w:type="spellEnd"/>
      <w:r>
        <w:rPr>
          <w:sz w:val="22"/>
          <w:szCs w:val="22"/>
        </w:rPr>
        <w:t xml:space="preserve">, autor první široce používané </w:t>
      </w:r>
      <w:proofErr w:type="spellStart"/>
      <w:r>
        <w:rPr>
          <w:sz w:val="22"/>
          <w:szCs w:val="22"/>
        </w:rPr>
        <w:t>blockchainové</w:t>
      </w:r>
      <w:proofErr w:type="spellEnd"/>
      <w:r>
        <w:rPr>
          <w:sz w:val="22"/>
          <w:szCs w:val="22"/>
        </w:rPr>
        <w:t xml:space="preserve"> sítě – kryptoměny Bitcoin uvádí 5 různých činností, které uzly</w:t>
      </w:r>
      <w:r w:rsidR="00430F0B">
        <w:rPr>
          <w:sz w:val="22"/>
          <w:szCs w:val="22"/>
        </w:rPr>
        <w:t xml:space="preserve"> musí</w:t>
      </w:r>
      <w:r>
        <w:rPr>
          <w:sz w:val="22"/>
          <w:szCs w:val="22"/>
        </w:rPr>
        <w:t xml:space="preserve"> pln</w:t>
      </w:r>
      <w:r w:rsidR="00430F0B">
        <w:rPr>
          <w:sz w:val="22"/>
          <w:szCs w:val="22"/>
        </w:rPr>
        <w:t>it</w:t>
      </w:r>
      <w:r>
        <w:rPr>
          <w:sz w:val="22"/>
          <w:szCs w:val="22"/>
        </w:rPr>
        <w:t>:</w:t>
      </w:r>
    </w:p>
    <w:p w14:paraId="16F37EC9" w14:textId="77777777" w:rsidR="005435CE" w:rsidRPr="00AE65CE" w:rsidRDefault="005435CE" w:rsidP="005435CE">
      <w:pPr>
        <w:pStyle w:val="Odstavecseseznamem"/>
        <w:numPr>
          <w:ilvl w:val="0"/>
          <w:numId w:val="41"/>
        </w:numPr>
        <w:jc w:val="both"/>
        <w:rPr>
          <w:sz w:val="22"/>
          <w:szCs w:val="22"/>
        </w:rPr>
      </w:pPr>
      <w:r>
        <w:rPr>
          <w:sz w:val="22"/>
          <w:szCs w:val="22"/>
        </w:rPr>
        <w:t>„Rozeslání n</w:t>
      </w:r>
      <w:r w:rsidRPr="00AE65CE">
        <w:rPr>
          <w:sz w:val="22"/>
          <w:szCs w:val="22"/>
        </w:rPr>
        <w:t>ov</w:t>
      </w:r>
      <w:r>
        <w:rPr>
          <w:sz w:val="22"/>
          <w:szCs w:val="22"/>
        </w:rPr>
        <w:t>ých</w:t>
      </w:r>
      <w:r w:rsidRPr="00AE65CE">
        <w:rPr>
          <w:sz w:val="22"/>
          <w:szCs w:val="22"/>
        </w:rPr>
        <w:t xml:space="preserve"> </w:t>
      </w:r>
      <w:r>
        <w:rPr>
          <w:sz w:val="22"/>
          <w:szCs w:val="22"/>
        </w:rPr>
        <w:t>zpráv</w:t>
      </w:r>
      <w:r w:rsidRPr="00AE65CE">
        <w:rPr>
          <w:sz w:val="22"/>
          <w:szCs w:val="22"/>
        </w:rPr>
        <w:t xml:space="preserve"> do všech uzlů.</w:t>
      </w:r>
    </w:p>
    <w:p w14:paraId="1653A83C" w14:textId="77777777" w:rsidR="005435CE" w:rsidRPr="00AE65CE" w:rsidRDefault="005435CE" w:rsidP="005435CE">
      <w:pPr>
        <w:pStyle w:val="Odstavecseseznamem"/>
        <w:numPr>
          <w:ilvl w:val="0"/>
          <w:numId w:val="41"/>
        </w:numPr>
        <w:jc w:val="both"/>
        <w:rPr>
          <w:sz w:val="22"/>
          <w:szCs w:val="22"/>
        </w:rPr>
      </w:pPr>
      <w:r>
        <w:rPr>
          <w:sz w:val="22"/>
          <w:szCs w:val="22"/>
        </w:rPr>
        <w:t xml:space="preserve">Shromáždění </w:t>
      </w:r>
      <w:r w:rsidRPr="00AE65CE">
        <w:rPr>
          <w:sz w:val="22"/>
          <w:szCs w:val="22"/>
        </w:rPr>
        <w:t>nov</w:t>
      </w:r>
      <w:r>
        <w:rPr>
          <w:sz w:val="22"/>
          <w:szCs w:val="22"/>
        </w:rPr>
        <w:t>ých</w:t>
      </w:r>
      <w:r w:rsidRPr="00AE65CE">
        <w:rPr>
          <w:sz w:val="22"/>
          <w:szCs w:val="22"/>
        </w:rPr>
        <w:t xml:space="preserve"> transak</w:t>
      </w:r>
      <w:r>
        <w:rPr>
          <w:sz w:val="22"/>
          <w:szCs w:val="22"/>
        </w:rPr>
        <w:t>cí</w:t>
      </w:r>
      <w:r w:rsidRPr="00AE65CE">
        <w:rPr>
          <w:sz w:val="22"/>
          <w:szCs w:val="22"/>
        </w:rPr>
        <w:t xml:space="preserve"> do bloku.</w:t>
      </w:r>
    </w:p>
    <w:p w14:paraId="2269B6A7" w14:textId="77777777" w:rsidR="005435CE" w:rsidRPr="00AE65CE" w:rsidRDefault="005435CE" w:rsidP="005435CE">
      <w:pPr>
        <w:pStyle w:val="Odstavecseseznamem"/>
        <w:numPr>
          <w:ilvl w:val="0"/>
          <w:numId w:val="41"/>
        </w:numPr>
        <w:jc w:val="both"/>
        <w:rPr>
          <w:sz w:val="22"/>
          <w:szCs w:val="22"/>
        </w:rPr>
      </w:pPr>
      <w:r>
        <w:rPr>
          <w:sz w:val="22"/>
          <w:szCs w:val="22"/>
        </w:rPr>
        <w:t>P</w:t>
      </w:r>
      <w:r w:rsidRPr="00AE65CE">
        <w:rPr>
          <w:sz w:val="22"/>
          <w:szCs w:val="22"/>
        </w:rPr>
        <w:t>r</w:t>
      </w:r>
      <w:r>
        <w:rPr>
          <w:sz w:val="22"/>
          <w:szCs w:val="22"/>
        </w:rPr>
        <w:t>áce</w:t>
      </w:r>
      <w:r w:rsidRPr="00AE65CE">
        <w:rPr>
          <w:sz w:val="22"/>
          <w:szCs w:val="22"/>
        </w:rPr>
        <w:t xml:space="preserve"> na hledání obtížného důkazu práce pro svůj blok.</w:t>
      </w:r>
    </w:p>
    <w:p w14:paraId="4C90E8A1" w14:textId="77777777" w:rsidR="005435CE" w:rsidRPr="005435CE" w:rsidRDefault="005435CE" w:rsidP="005435CE">
      <w:pPr>
        <w:pStyle w:val="Odstavecseseznamem"/>
        <w:numPr>
          <w:ilvl w:val="0"/>
          <w:numId w:val="41"/>
        </w:numPr>
        <w:jc w:val="both"/>
        <w:rPr>
          <w:sz w:val="22"/>
          <w:szCs w:val="22"/>
        </w:rPr>
      </w:pPr>
      <w:r>
        <w:rPr>
          <w:sz w:val="22"/>
          <w:szCs w:val="22"/>
        </w:rPr>
        <w:t xml:space="preserve">Rozeslání nalezeného </w:t>
      </w:r>
      <w:proofErr w:type="spellStart"/>
      <w:r w:rsidRPr="00AE65CE">
        <w:rPr>
          <w:sz w:val="22"/>
          <w:szCs w:val="22"/>
        </w:rPr>
        <w:t>proof-of-work</w:t>
      </w:r>
      <w:proofErr w:type="spellEnd"/>
      <w:r>
        <w:rPr>
          <w:sz w:val="22"/>
          <w:szCs w:val="22"/>
        </w:rPr>
        <w:t xml:space="preserve"> </w:t>
      </w:r>
      <w:r w:rsidRPr="00AE65CE">
        <w:rPr>
          <w:sz w:val="22"/>
          <w:szCs w:val="22"/>
        </w:rPr>
        <w:t>všem uzlům.</w:t>
      </w:r>
    </w:p>
    <w:p w14:paraId="6E3938A9" w14:textId="77777777" w:rsidR="005435CE" w:rsidRDefault="005435CE" w:rsidP="005435CE">
      <w:pPr>
        <w:pStyle w:val="Odstavecseseznamem"/>
        <w:numPr>
          <w:ilvl w:val="0"/>
          <w:numId w:val="41"/>
        </w:numPr>
        <w:jc w:val="both"/>
        <w:rPr>
          <w:sz w:val="22"/>
          <w:szCs w:val="22"/>
        </w:rPr>
      </w:pPr>
      <w:r>
        <w:rPr>
          <w:sz w:val="22"/>
          <w:szCs w:val="22"/>
        </w:rPr>
        <w:t xml:space="preserve">Přijímání </w:t>
      </w:r>
      <w:r w:rsidRPr="00AE65CE">
        <w:rPr>
          <w:sz w:val="22"/>
          <w:szCs w:val="22"/>
        </w:rPr>
        <w:t>blok</w:t>
      </w:r>
      <w:r>
        <w:rPr>
          <w:sz w:val="22"/>
          <w:szCs w:val="22"/>
        </w:rPr>
        <w:t>u</w:t>
      </w:r>
      <w:r w:rsidRPr="00AE65CE">
        <w:rPr>
          <w:sz w:val="22"/>
          <w:szCs w:val="22"/>
        </w:rPr>
        <w:t xml:space="preserve"> pouze v případě, že jsou všechny </w:t>
      </w:r>
      <w:r>
        <w:rPr>
          <w:sz w:val="22"/>
          <w:szCs w:val="22"/>
        </w:rPr>
        <w:t>zprávy</w:t>
      </w:r>
      <w:r w:rsidRPr="00AE65CE">
        <w:rPr>
          <w:sz w:val="22"/>
          <w:szCs w:val="22"/>
        </w:rPr>
        <w:t xml:space="preserve"> v něm platné, a ještě nebyly </w:t>
      </w:r>
      <w:r>
        <w:rPr>
          <w:sz w:val="22"/>
          <w:szCs w:val="22"/>
        </w:rPr>
        <w:t>zapsány</w:t>
      </w:r>
      <w:r w:rsidRPr="00AE65CE">
        <w:rPr>
          <w:sz w:val="22"/>
          <w:szCs w:val="22"/>
        </w:rPr>
        <w:t>.</w:t>
      </w:r>
      <w:r>
        <w:rPr>
          <w:sz w:val="22"/>
          <w:szCs w:val="22"/>
        </w:rPr>
        <w:t>“</w:t>
      </w:r>
      <w:r w:rsidRPr="00DB70F3">
        <w:rPr>
          <w:sz w:val="22"/>
          <w:szCs w:val="22"/>
          <w:lang w:eastAsia="cs-CZ"/>
        </w:rPr>
        <w:t xml:space="preserve"> </w:t>
      </w:r>
      <w:r>
        <w:rPr>
          <w:sz w:val="22"/>
          <w:szCs w:val="22"/>
          <w:lang w:eastAsia="cs-CZ"/>
        </w:rPr>
        <w:t>[h11]</w:t>
      </w:r>
    </w:p>
    <w:p w14:paraId="243F92DF" w14:textId="77777777" w:rsidR="005435CE" w:rsidRDefault="005435CE" w:rsidP="005435CE">
      <w:pPr>
        <w:pStyle w:val="Nadpis3-pododdl"/>
      </w:pPr>
      <w:r>
        <w:t>Veřejná síť</w:t>
      </w:r>
    </w:p>
    <w:p w14:paraId="2AE79CF5" w14:textId="36474604" w:rsidR="005435CE" w:rsidRDefault="005435CE" w:rsidP="00D04888">
      <w:pPr>
        <w:jc w:val="both"/>
        <w:rPr>
          <w:sz w:val="22"/>
          <w:szCs w:val="22"/>
          <w:lang w:eastAsia="cs-CZ"/>
        </w:rPr>
      </w:pPr>
      <w:r w:rsidRPr="00DB70F3">
        <w:rPr>
          <w:sz w:val="22"/>
          <w:szCs w:val="22"/>
          <w:lang w:eastAsia="cs-CZ"/>
        </w:rPr>
        <w:t xml:space="preserve">Veřejný blockchain umožňuje každému </w:t>
      </w:r>
      <w:r>
        <w:rPr>
          <w:sz w:val="22"/>
          <w:szCs w:val="22"/>
          <w:lang w:eastAsia="cs-CZ"/>
        </w:rPr>
        <w:t xml:space="preserve">uzlu </w:t>
      </w:r>
      <w:r>
        <w:rPr>
          <w:sz w:val="22"/>
          <w:szCs w:val="22"/>
          <w:lang w:eastAsia="cs-CZ"/>
        </w:rPr>
        <w:t xml:space="preserve">se </w:t>
      </w:r>
      <w:r w:rsidRPr="00DB70F3">
        <w:rPr>
          <w:sz w:val="22"/>
          <w:szCs w:val="22"/>
          <w:lang w:eastAsia="cs-CZ"/>
        </w:rPr>
        <w:t xml:space="preserve">volně připojit a aktivně se účastnit provozu </w:t>
      </w:r>
      <w:proofErr w:type="spellStart"/>
      <w:r w:rsidRPr="00DB70F3">
        <w:rPr>
          <w:sz w:val="22"/>
          <w:szCs w:val="22"/>
          <w:lang w:eastAsia="cs-CZ"/>
        </w:rPr>
        <w:t>blockchainové</w:t>
      </w:r>
      <w:proofErr w:type="spellEnd"/>
      <w:r w:rsidRPr="00DB70F3">
        <w:rPr>
          <w:sz w:val="22"/>
          <w:szCs w:val="22"/>
          <w:lang w:eastAsia="cs-CZ"/>
        </w:rPr>
        <w:t xml:space="preserve"> sítě. Každý </w:t>
      </w:r>
      <w:r>
        <w:rPr>
          <w:sz w:val="22"/>
          <w:szCs w:val="22"/>
          <w:lang w:eastAsia="cs-CZ"/>
        </w:rPr>
        <w:t xml:space="preserve">uzel </w:t>
      </w:r>
      <w:r w:rsidRPr="00DB70F3">
        <w:rPr>
          <w:sz w:val="22"/>
          <w:szCs w:val="22"/>
          <w:lang w:eastAsia="cs-CZ"/>
        </w:rPr>
        <w:t xml:space="preserve">má možnost číst, zapisovat a kontrolovat probíhající aktivity na veřejné </w:t>
      </w:r>
      <w:proofErr w:type="spellStart"/>
      <w:r w:rsidRPr="00DB70F3">
        <w:rPr>
          <w:sz w:val="22"/>
          <w:szCs w:val="22"/>
          <w:lang w:eastAsia="cs-CZ"/>
        </w:rPr>
        <w:t>blockchainové</w:t>
      </w:r>
      <w:proofErr w:type="spellEnd"/>
      <w:r w:rsidRPr="00DB70F3">
        <w:rPr>
          <w:sz w:val="22"/>
          <w:szCs w:val="22"/>
          <w:lang w:eastAsia="cs-CZ"/>
        </w:rPr>
        <w:t xml:space="preserve"> síti, což podporuje jeho decentralizovanou povahu, která je často považována za klíčovou vlastnost blockchainu. Díky tomu, že žádná centrální autorita nekontroluje blockchain, není potřeba žádné povolení k přístupu k němu. </w:t>
      </w:r>
      <w:r>
        <w:rPr>
          <w:sz w:val="22"/>
          <w:szCs w:val="22"/>
          <w:lang w:eastAsia="cs-CZ"/>
        </w:rPr>
        <w:t xml:space="preserve"> [x11]</w:t>
      </w:r>
    </w:p>
    <w:p w14:paraId="0C078BA3" w14:textId="39E0ED17" w:rsidR="00430F0B" w:rsidRDefault="00430F0B" w:rsidP="005435CE">
      <w:pPr>
        <w:rPr>
          <w:sz w:val="22"/>
          <w:szCs w:val="22"/>
          <w:lang w:eastAsia="cs-CZ"/>
        </w:rPr>
      </w:pPr>
    </w:p>
    <w:p w14:paraId="082BB7C9" w14:textId="3185437F" w:rsidR="005435CE" w:rsidRPr="00DB70F3" w:rsidRDefault="005435CE" w:rsidP="005435CE">
      <w:pPr>
        <w:rPr>
          <w:sz w:val="22"/>
          <w:szCs w:val="22"/>
          <w:lang w:eastAsia="cs-CZ"/>
        </w:rPr>
      </w:pPr>
      <w:r>
        <w:rPr>
          <w:sz w:val="22"/>
          <w:szCs w:val="22"/>
          <w:lang w:eastAsia="cs-CZ"/>
        </w:rPr>
        <w:t>[x11]</w:t>
      </w:r>
      <w:r>
        <w:rPr>
          <w:sz w:val="22"/>
          <w:szCs w:val="22"/>
          <w:lang w:eastAsia="cs-CZ"/>
        </w:rPr>
        <w:t xml:space="preserve"> </w:t>
      </w:r>
      <w:r w:rsidRPr="005435CE">
        <w:rPr>
          <w:sz w:val="22"/>
          <w:szCs w:val="22"/>
          <w:lang w:eastAsia="cs-CZ"/>
        </w:rPr>
        <w:t>https://www.geeksforgeeks.org/blockchain-structure/</w:t>
      </w:r>
    </w:p>
    <w:p w14:paraId="0B2A02F0" w14:textId="77777777" w:rsidR="005435CE" w:rsidRPr="005435CE" w:rsidRDefault="005435CE" w:rsidP="005435CE">
      <w:pPr>
        <w:rPr>
          <w:sz w:val="22"/>
          <w:szCs w:val="22"/>
        </w:rPr>
      </w:pPr>
    </w:p>
    <w:p w14:paraId="421BF8B7" w14:textId="34CC3808" w:rsidR="002913DB" w:rsidRDefault="00FE7CD7" w:rsidP="00FE7CD7">
      <w:pPr>
        <w:pStyle w:val="Nadpis2"/>
      </w:pPr>
      <w:r>
        <w:t>Mechanismy konsensu</w:t>
      </w:r>
    </w:p>
    <w:p w14:paraId="3693C536" w14:textId="63D2A6C5" w:rsidR="00D04888" w:rsidRPr="00D04888" w:rsidRDefault="00D04888" w:rsidP="00D04888">
      <w:pPr>
        <w:rPr>
          <w:color w:val="FF0000"/>
          <w:lang w:eastAsia="cs-CZ"/>
        </w:rPr>
      </w:pPr>
      <w:hyperlink r:id="rId43" w:history="1">
        <w:r w:rsidRPr="00D04888">
          <w:rPr>
            <w:rStyle w:val="Hypertextovodkaz"/>
            <w:color w:val="FF0000"/>
            <w:lang w:eastAsia="cs-CZ"/>
          </w:rPr>
          <w:t>https://builtin.com/blockchain/consensus-mechanism</w:t>
        </w:r>
      </w:hyperlink>
    </w:p>
    <w:p w14:paraId="1999E487" w14:textId="77777777" w:rsidR="00D04888" w:rsidRPr="00D04888" w:rsidRDefault="00D04888" w:rsidP="00D04888">
      <w:pPr>
        <w:rPr>
          <w:color w:val="FF0000"/>
          <w:lang w:eastAsia="cs-CZ"/>
        </w:rPr>
      </w:pPr>
      <w:r w:rsidRPr="00D04888">
        <w:rPr>
          <w:color w:val="FF0000"/>
          <w:lang w:eastAsia="cs-CZ"/>
        </w:rPr>
        <w:t>Mechanismus konsenzu je samoregulační zásobník softwarových protokolů zapsaných do kódu blockchainu, který synchronizuje síť do dohody o stavu digitální účetní knihy. Toho se dosahuje udržováním jediné datové sady – vzájemně odsouhlasené verze transakční historie blockchainu – spíše než využíváním každého uzlu nebo počítače v síti k individuální správě vlastní kopie databáze jako celku.</w:t>
      </w:r>
    </w:p>
    <w:p w14:paraId="3FE0BEEC" w14:textId="77777777" w:rsidR="00D04888" w:rsidRPr="00D04888" w:rsidRDefault="00D04888" w:rsidP="00D04888">
      <w:pPr>
        <w:rPr>
          <w:color w:val="FF0000"/>
          <w:lang w:eastAsia="cs-CZ"/>
        </w:rPr>
      </w:pPr>
    </w:p>
    <w:p w14:paraId="63530907" w14:textId="2C094033" w:rsidR="00D04888" w:rsidRPr="00D04888" w:rsidRDefault="00D04888" w:rsidP="00D04888">
      <w:pPr>
        <w:rPr>
          <w:color w:val="FF0000"/>
          <w:lang w:eastAsia="cs-CZ"/>
        </w:rPr>
      </w:pPr>
      <w:r w:rsidRPr="00D04888">
        <w:rPr>
          <w:color w:val="FF0000"/>
          <w:lang w:eastAsia="cs-CZ"/>
        </w:rPr>
        <w:t>Přestože při programování standardu sítě pro ověřování existuje řada mechanismů konsenzu, které je třeba vzít v úvahu, každý přístup je zaměřen na diskreditaci podvodníků v jejich pokusech odporovat záznamu.</w:t>
      </w:r>
    </w:p>
    <w:p w14:paraId="05B910B4" w14:textId="4E3A6880" w:rsidR="00FE7CD7" w:rsidRDefault="00430F0B" w:rsidP="00FE7CD7">
      <w:pPr>
        <w:pStyle w:val="Nadpis3-pododdl"/>
        <w:rPr>
          <w:lang w:eastAsia="cs-CZ"/>
        </w:rPr>
      </w:pPr>
      <w:proofErr w:type="spellStart"/>
      <w:r>
        <w:rPr>
          <w:lang w:eastAsia="cs-CZ"/>
        </w:rPr>
        <w:lastRenderedPageBreak/>
        <w:t>PoW</w:t>
      </w:r>
      <w:proofErr w:type="spellEnd"/>
      <w:r>
        <w:rPr>
          <w:lang w:eastAsia="cs-CZ"/>
        </w:rPr>
        <w:t xml:space="preserve"> (</w:t>
      </w:r>
      <w:proofErr w:type="spellStart"/>
      <w:r w:rsidR="00FE7CD7">
        <w:rPr>
          <w:lang w:eastAsia="cs-CZ"/>
        </w:rPr>
        <w:t>Proof</w:t>
      </w:r>
      <w:proofErr w:type="spellEnd"/>
      <w:r w:rsidR="00FE7CD7">
        <w:rPr>
          <w:lang w:eastAsia="cs-CZ"/>
        </w:rPr>
        <w:t xml:space="preserve"> </w:t>
      </w:r>
      <w:proofErr w:type="spellStart"/>
      <w:r w:rsidR="00FE7CD7">
        <w:rPr>
          <w:lang w:eastAsia="cs-CZ"/>
        </w:rPr>
        <w:t>of</w:t>
      </w:r>
      <w:proofErr w:type="spellEnd"/>
      <w:r w:rsidR="00FE7CD7">
        <w:rPr>
          <w:lang w:eastAsia="cs-CZ"/>
        </w:rPr>
        <w:t xml:space="preserve"> </w:t>
      </w:r>
      <w:proofErr w:type="spellStart"/>
      <w:r w:rsidR="00FE7CD7">
        <w:rPr>
          <w:lang w:eastAsia="cs-CZ"/>
        </w:rPr>
        <w:t>work</w:t>
      </w:r>
      <w:proofErr w:type="spellEnd"/>
      <w:r>
        <w:rPr>
          <w:lang w:eastAsia="cs-CZ"/>
        </w:rPr>
        <w:t>)</w:t>
      </w:r>
    </w:p>
    <w:p w14:paraId="747D2C23" w14:textId="04709A12" w:rsidR="00FE7CD7" w:rsidRDefault="00FE7CD7" w:rsidP="00FE7CD7">
      <w:pPr>
        <w:jc w:val="both"/>
        <w:rPr>
          <w:sz w:val="22"/>
          <w:szCs w:val="22"/>
          <w:lang w:eastAsia="cs-CZ"/>
        </w:rPr>
      </w:pPr>
      <w:r>
        <w:rPr>
          <w:sz w:val="22"/>
          <w:szCs w:val="22"/>
          <w:lang w:eastAsia="cs-CZ"/>
        </w:rPr>
        <w:t>Volným překladem názvu tohoto mechanismu do češtiny by mohl být</w:t>
      </w:r>
      <w:r>
        <w:rPr>
          <w:sz w:val="22"/>
          <w:szCs w:val="22"/>
          <w:lang w:eastAsia="cs-CZ"/>
        </w:rPr>
        <w:t xml:space="preserve"> </w:t>
      </w:r>
      <w:r>
        <w:rPr>
          <w:sz w:val="22"/>
          <w:szCs w:val="22"/>
          <w:lang w:eastAsia="cs-CZ"/>
        </w:rPr>
        <w:t>„</w:t>
      </w:r>
      <w:r>
        <w:rPr>
          <w:sz w:val="22"/>
          <w:szCs w:val="22"/>
          <w:lang w:eastAsia="cs-CZ"/>
        </w:rPr>
        <w:t>důkaz o provedení práce</w:t>
      </w:r>
      <w:r>
        <w:rPr>
          <w:sz w:val="22"/>
          <w:szCs w:val="22"/>
          <w:lang w:eastAsia="cs-CZ"/>
        </w:rPr>
        <w:t>“</w:t>
      </w:r>
      <w:r>
        <w:rPr>
          <w:sz w:val="22"/>
          <w:szCs w:val="22"/>
          <w:lang w:eastAsia="cs-CZ"/>
        </w:rPr>
        <w:t xml:space="preserve">. Dost často se o něm také </w:t>
      </w:r>
      <w:proofErr w:type="gramStart"/>
      <w:r>
        <w:rPr>
          <w:sz w:val="22"/>
          <w:szCs w:val="22"/>
          <w:lang w:eastAsia="cs-CZ"/>
        </w:rPr>
        <w:t>hovoří</w:t>
      </w:r>
      <w:proofErr w:type="gramEnd"/>
      <w:r>
        <w:rPr>
          <w:sz w:val="22"/>
          <w:szCs w:val="22"/>
          <w:lang w:eastAsia="cs-CZ"/>
        </w:rPr>
        <w:t xml:space="preserve"> jako o těžbě bloků. Jeho myšlenka spočívá ve zvýšení obtížnosti pro vypočítání </w:t>
      </w:r>
      <w:proofErr w:type="spellStart"/>
      <w:r>
        <w:rPr>
          <w:sz w:val="22"/>
          <w:szCs w:val="22"/>
          <w:lang w:eastAsia="cs-CZ"/>
        </w:rPr>
        <w:t>hashe</w:t>
      </w:r>
      <w:proofErr w:type="spellEnd"/>
      <w:r>
        <w:rPr>
          <w:sz w:val="22"/>
          <w:szCs w:val="22"/>
          <w:lang w:eastAsia="cs-CZ"/>
        </w:rPr>
        <w:t xml:space="preserve"> bloku</w:t>
      </w:r>
      <w:r>
        <w:rPr>
          <w:sz w:val="22"/>
          <w:szCs w:val="22"/>
          <w:lang w:eastAsia="cs-CZ"/>
        </w:rPr>
        <w:t xml:space="preserve">. Zavádí podmínky, jak má </w:t>
      </w:r>
      <w:proofErr w:type="spellStart"/>
      <w:r>
        <w:rPr>
          <w:sz w:val="22"/>
          <w:szCs w:val="22"/>
          <w:lang w:eastAsia="cs-CZ"/>
        </w:rPr>
        <w:t>hash</w:t>
      </w:r>
      <w:proofErr w:type="spellEnd"/>
      <w:r>
        <w:rPr>
          <w:sz w:val="22"/>
          <w:szCs w:val="22"/>
          <w:lang w:eastAsia="cs-CZ"/>
        </w:rPr>
        <w:t xml:space="preserve"> bloku vypadat, aby mohl být uznán</w:t>
      </w:r>
      <w:r>
        <w:rPr>
          <w:sz w:val="22"/>
          <w:szCs w:val="22"/>
          <w:lang w:eastAsia="cs-CZ"/>
        </w:rPr>
        <w:t xml:space="preserve"> za platný</w:t>
      </w:r>
      <w:r>
        <w:rPr>
          <w:sz w:val="22"/>
          <w:szCs w:val="22"/>
          <w:lang w:eastAsia="cs-CZ"/>
        </w:rPr>
        <w:t xml:space="preserve">. Na příklad udá podmínku, že </w:t>
      </w:r>
      <w:proofErr w:type="spellStart"/>
      <w:r>
        <w:rPr>
          <w:sz w:val="22"/>
          <w:szCs w:val="22"/>
          <w:lang w:eastAsia="cs-CZ"/>
        </w:rPr>
        <w:t>hash</w:t>
      </w:r>
      <w:proofErr w:type="spellEnd"/>
      <w:r>
        <w:rPr>
          <w:sz w:val="22"/>
          <w:szCs w:val="22"/>
          <w:lang w:eastAsia="cs-CZ"/>
        </w:rPr>
        <w:t xml:space="preserve"> bloku musí začínat na 5 nul. Z definice </w:t>
      </w:r>
      <w:proofErr w:type="spellStart"/>
      <w:r>
        <w:rPr>
          <w:sz w:val="22"/>
          <w:szCs w:val="22"/>
          <w:lang w:eastAsia="cs-CZ"/>
        </w:rPr>
        <w:t>hashe</w:t>
      </w:r>
      <w:proofErr w:type="spellEnd"/>
      <w:r>
        <w:rPr>
          <w:sz w:val="22"/>
          <w:szCs w:val="22"/>
          <w:lang w:eastAsia="cs-CZ"/>
        </w:rPr>
        <w:t xml:space="preserve"> víme, že je konstantní k datům, ze kterých byla počítána. Proto se v bloku nachází hodnota</w:t>
      </w:r>
      <w:r>
        <w:rPr>
          <w:sz w:val="22"/>
          <w:szCs w:val="22"/>
          <w:lang w:eastAsia="cs-CZ"/>
        </w:rPr>
        <w:t xml:space="preserve"> důkazu, která je označována jako „</w:t>
      </w:r>
      <w:proofErr w:type="spellStart"/>
      <w:r>
        <w:rPr>
          <w:sz w:val="22"/>
          <w:szCs w:val="22"/>
          <w:lang w:eastAsia="cs-CZ"/>
        </w:rPr>
        <w:t>Nonce</w:t>
      </w:r>
      <w:proofErr w:type="spellEnd"/>
      <w:r>
        <w:rPr>
          <w:sz w:val="22"/>
          <w:szCs w:val="22"/>
          <w:lang w:eastAsia="cs-CZ"/>
        </w:rPr>
        <w:t>“</w:t>
      </w:r>
      <w:r>
        <w:rPr>
          <w:sz w:val="22"/>
          <w:szCs w:val="22"/>
          <w:lang w:eastAsia="cs-CZ"/>
        </w:rPr>
        <w:t xml:space="preserve">. Jeho hodnota není předem známa. Metodou pokus, omyl je hodnota měněna tak, aby podmínka pro náročnost </w:t>
      </w:r>
      <w:proofErr w:type="spellStart"/>
      <w:r>
        <w:rPr>
          <w:sz w:val="22"/>
          <w:szCs w:val="22"/>
          <w:lang w:eastAsia="cs-CZ"/>
        </w:rPr>
        <w:t>hashe</w:t>
      </w:r>
      <w:proofErr w:type="spellEnd"/>
      <w:r>
        <w:rPr>
          <w:sz w:val="22"/>
          <w:szCs w:val="22"/>
          <w:lang w:eastAsia="cs-CZ"/>
        </w:rPr>
        <w:t xml:space="preserve"> byla</w:t>
      </w:r>
      <w:r>
        <w:rPr>
          <w:sz w:val="22"/>
          <w:szCs w:val="22"/>
          <w:lang w:eastAsia="cs-CZ"/>
        </w:rPr>
        <w:t xml:space="preserve"> splněna</w:t>
      </w:r>
      <w:r>
        <w:rPr>
          <w:sz w:val="22"/>
          <w:szCs w:val="22"/>
          <w:lang w:eastAsia="cs-CZ"/>
        </w:rPr>
        <w:t xml:space="preserve">. </w:t>
      </w:r>
      <w:r>
        <w:rPr>
          <w:sz w:val="22"/>
          <w:szCs w:val="22"/>
          <w:lang w:eastAsia="cs-CZ"/>
        </w:rPr>
        <w:t>Zavedení podmínky</w:t>
      </w:r>
      <w:r>
        <w:rPr>
          <w:sz w:val="22"/>
          <w:szCs w:val="22"/>
          <w:lang w:eastAsia="cs-CZ"/>
        </w:rPr>
        <w:t xml:space="preserve"> </w:t>
      </w:r>
      <w:r>
        <w:rPr>
          <w:sz w:val="22"/>
          <w:szCs w:val="22"/>
          <w:lang w:eastAsia="cs-CZ"/>
        </w:rPr>
        <w:t xml:space="preserve">se </w:t>
      </w:r>
      <w:r>
        <w:rPr>
          <w:sz w:val="22"/>
          <w:szCs w:val="22"/>
          <w:lang w:eastAsia="cs-CZ"/>
        </w:rPr>
        <w:t xml:space="preserve">stane, že </w:t>
      </w:r>
      <w:proofErr w:type="spellStart"/>
      <w:r>
        <w:rPr>
          <w:sz w:val="22"/>
          <w:szCs w:val="22"/>
          <w:lang w:eastAsia="cs-CZ"/>
        </w:rPr>
        <w:t>hash</w:t>
      </w:r>
      <w:proofErr w:type="spellEnd"/>
      <w:r>
        <w:rPr>
          <w:sz w:val="22"/>
          <w:szCs w:val="22"/>
          <w:lang w:eastAsia="cs-CZ"/>
        </w:rPr>
        <w:t>, která by byla</w:t>
      </w:r>
      <w:r>
        <w:rPr>
          <w:sz w:val="22"/>
          <w:szCs w:val="22"/>
          <w:lang w:eastAsia="cs-CZ"/>
        </w:rPr>
        <w:t xml:space="preserve"> předtím</w:t>
      </w:r>
      <w:r>
        <w:rPr>
          <w:sz w:val="22"/>
          <w:szCs w:val="22"/>
          <w:lang w:eastAsia="cs-CZ"/>
        </w:rPr>
        <w:t xml:space="preserve"> spočítána během okamžiku, trvá spočítat i několik desítek minut nebo let. Pro řetěz o 1000 blocích se doba přepočítaní </w:t>
      </w:r>
      <w:r>
        <w:rPr>
          <w:sz w:val="22"/>
          <w:szCs w:val="22"/>
          <w:lang w:eastAsia="cs-CZ"/>
        </w:rPr>
        <w:t xml:space="preserve">násobí </w:t>
      </w:r>
      <w:r>
        <w:rPr>
          <w:sz w:val="22"/>
          <w:szCs w:val="22"/>
          <w:lang w:eastAsia="cs-CZ"/>
        </w:rPr>
        <w:t>tisíckrát.</w:t>
      </w:r>
      <w:r>
        <w:rPr>
          <w:sz w:val="22"/>
          <w:szCs w:val="22"/>
          <w:lang w:eastAsia="cs-CZ"/>
        </w:rPr>
        <w:t xml:space="preserve"> To</w:t>
      </w:r>
      <w:r>
        <w:rPr>
          <w:sz w:val="22"/>
          <w:szCs w:val="22"/>
          <w:lang w:eastAsia="cs-CZ"/>
        </w:rPr>
        <w:t xml:space="preserve"> je</w:t>
      </w:r>
      <w:r>
        <w:rPr>
          <w:sz w:val="22"/>
          <w:szCs w:val="22"/>
          <w:lang w:eastAsia="cs-CZ"/>
        </w:rPr>
        <w:t xml:space="preserve"> problém</w:t>
      </w:r>
      <w:r>
        <w:rPr>
          <w:sz w:val="22"/>
          <w:szCs w:val="22"/>
          <w:lang w:eastAsia="cs-CZ"/>
        </w:rPr>
        <w:t>, s</w:t>
      </w:r>
      <w:r>
        <w:rPr>
          <w:sz w:val="22"/>
          <w:szCs w:val="22"/>
          <w:lang w:eastAsia="cs-CZ"/>
        </w:rPr>
        <w:t>e</w:t>
      </w:r>
      <w:r>
        <w:rPr>
          <w:sz w:val="22"/>
          <w:szCs w:val="22"/>
          <w:lang w:eastAsia="cs-CZ"/>
        </w:rPr>
        <w:t> </w:t>
      </w:r>
      <w:r>
        <w:rPr>
          <w:sz w:val="22"/>
          <w:szCs w:val="22"/>
          <w:lang w:eastAsia="cs-CZ"/>
        </w:rPr>
        <w:t>kterým</w:t>
      </w:r>
      <w:r>
        <w:rPr>
          <w:sz w:val="22"/>
          <w:szCs w:val="22"/>
          <w:lang w:eastAsia="cs-CZ"/>
        </w:rPr>
        <w:t xml:space="preserve"> si ani výkonné počítače nedokážou poradit. [h11]</w:t>
      </w:r>
      <w:r>
        <w:rPr>
          <w:sz w:val="22"/>
          <w:szCs w:val="22"/>
          <w:lang w:eastAsia="cs-CZ"/>
        </w:rPr>
        <w:t xml:space="preserve"> </w:t>
      </w:r>
    </w:p>
    <w:p w14:paraId="0799DCA3" w14:textId="26DEB385" w:rsidR="0000537C" w:rsidRDefault="00430F0B" w:rsidP="0000537C">
      <w:pPr>
        <w:pStyle w:val="Nadpis3-pododdl"/>
        <w:rPr>
          <w:lang w:eastAsia="cs-CZ"/>
        </w:rPr>
      </w:pPr>
      <w:proofErr w:type="spellStart"/>
      <w:r>
        <w:rPr>
          <w:lang w:eastAsia="cs-CZ"/>
        </w:rPr>
        <w:t>PoS</w:t>
      </w:r>
      <w:proofErr w:type="spellEnd"/>
      <w:r>
        <w:rPr>
          <w:lang w:eastAsia="cs-CZ"/>
        </w:rPr>
        <w:t xml:space="preserve"> (</w:t>
      </w:r>
      <w:proofErr w:type="spellStart"/>
      <w:r w:rsidR="0000537C">
        <w:rPr>
          <w:lang w:eastAsia="cs-CZ"/>
        </w:rPr>
        <w:t>Proof</w:t>
      </w:r>
      <w:proofErr w:type="spellEnd"/>
      <w:r w:rsidR="0000537C">
        <w:rPr>
          <w:lang w:eastAsia="cs-CZ"/>
        </w:rPr>
        <w:t xml:space="preserve"> </w:t>
      </w:r>
      <w:proofErr w:type="spellStart"/>
      <w:r w:rsidR="0000537C">
        <w:rPr>
          <w:lang w:eastAsia="cs-CZ"/>
        </w:rPr>
        <w:t>of</w:t>
      </w:r>
      <w:proofErr w:type="spellEnd"/>
      <w:r w:rsidR="0000537C">
        <w:rPr>
          <w:lang w:eastAsia="cs-CZ"/>
        </w:rPr>
        <w:t xml:space="preserve"> </w:t>
      </w:r>
      <w:proofErr w:type="spellStart"/>
      <w:r w:rsidR="0000537C">
        <w:rPr>
          <w:lang w:eastAsia="cs-CZ"/>
        </w:rPr>
        <w:t>stake</w:t>
      </w:r>
      <w:proofErr w:type="spellEnd"/>
      <w:r>
        <w:rPr>
          <w:lang w:eastAsia="cs-CZ"/>
        </w:rPr>
        <w:t>)</w:t>
      </w:r>
    </w:p>
    <w:p w14:paraId="13897000" w14:textId="192F3AB0" w:rsidR="0000537C" w:rsidRPr="005435CE" w:rsidRDefault="0000537C" w:rsidP="00D04888">
      <w:pPr>
        <w:jc w:val="both"/>
        <w:rPr>
          <w:sz w:val="22"/>
          <w:szCs w:val="22"/>
          <w:lang w:eastAsia="cs-CZ"/>
        </w:rPr>
      </w:pPr>
      <w:r w:rsidRPr="005435CE">
        <w:rPr>
          <w:sz w:val="22"/>
          <w:szCs w:val="22"/>
          <w:lang w:eastAsia="cs-CZ"/>
        </w:rPr>
        <w:t>Alternativa k</w:t>
      </w:r>
      <w:r w:rsidR="00430F0B">
        <w:rPr>
          <w:sz w:val="22"/>
          <w:szCs w:val="22"/>
          <w:lang w:eastAsia="cs-CZ"/>
        </w:rPr>
        <w:t> </w:t>
      </w:r>
      <w:proofErr w:type="spellStart"/>
      <w:r w:rsidR="00430F0B">
        <w:rPr>
          <w:sz w:val="22"/>
          <w:szCs w:val="22"/>
          <w:lang w:eastAsia="cs-CZ"/>
        </w:rPr>
        <w:t>PoW</w:t>
      </w:r>
      <w:proofErr w:type="spellEnd"/>
      <w:r w:rsidR="00430F0B">
        <w:rPr>
          <w:sz w:val="22"/>
          <w:szCs w:val="22"/>
          <w:lang w:eastAsia="cs-CZ"/>
        </w:rPr>
        <w:t xml:space="preserve"> </w:t>
      </w:r>
      <w:r w:rsidRPr="005435CE">
        <w:rPr>
          <w:sz w:val="22"/>
          <w:szCs w:val="22"/>
          <w:lang w:eastAsia="cs-CZ"/>
        </w:rPr>
        <w:t xml:space="preserve">funguje na odlišném principu a </w:t>
      </w:r>
      <w:r w:rsidRPr="005435CE">
        <w:rPr>
          <w:sz w:val="22"/>
          <w:szCs w:val="22"/>
          <w:lang w:eastAsia="cs-CZ"/>
        </w:rPr>
        <w:t>nevyžaduje těžbu, a tedy i spoustu výpočetního výkonu a energie</w:t>
      </w:r>
      <w:r w:rsidRPr="005435CE">
        <w:rPr>
          <w:sz w:val="22"/>
          <w:szCs w:val="22"/>
          <w:lang w:eastAsia="cs-CZ"/>
        </w:rPr>
        <w:t xml:space="preserve">. Těžaři jsou nahrazeni tzv. validátory, kteří uzamknou určité množství </w:t>
      </w:r>
      <w:r w:rsidRPr="005435CE">
        <w:rPr>
          <w:sz w:val="22"/>
          <w:szCs w:val="22"/>
          <w:lang w:eastAsia="cs-CZ"/>
        </w:rPr>
        <w:t>peněz</w:t>
      </w:r>
      <w:r w:rsidRPr="005435CE">
        <w:rPr>
          <w:sz w:val="22"/>
          <w:szCs w:val="22"/>
          <w:lang w:eastAsia="cs-CZ"/>
        </w:rPr>
        <w:t xml:space="preserve"> a tím získají právo ověřovat </w:t>
      </w:r>
      <w:r w:rsidRPr="005435CE">
        <w:rPr>
          <w:sz w:val="22"/>
          <w:szCs w:val="22"/>
          <w:lang w:eastAsia="cs-CZ"/>
        </w:rPr>
        <w:t>bloky</w:t>
      </w:r>
      <w:r w:rsidRPr="005435CE">
        <w:rPr>
          <w:sz w:val="22"/>
          <w:szCs w:val="22"/>
          <w:lang w:eastAsia="cs-CZ"/>
        </w:rPr>
        <w:t>.</w:t>
      </w:r>
    </w:p>
    <w:p w14:paraId="3E62F3B4" w14:textId="1F81A320" w:rsidR="00FE7CD7" w:rsidRDefault="0000537C" w:rsidP="00D04888">
      <w:pPr>
        <w:jc w:val="both"/>
        <w:rPr>
          <w:sz w:val="22"/>
          <w:szCs w:val="22"/>
          <w:lang w:eastAsia="cs-CZ"/>
        </w:rPr>
      </w:pPr>
      <w:r w:rsidRPr="005435CE">
        <w:rPr>
          <w:sz w:val="22"/>
          <w:szCs w:val="22"/>
          <w:lang w:eastAsia="cs-CZ"/>
        </w:rPr>
        <w:t xml:space="preserve">Proces tvorby nových bloků pak funguje tak, že se do něj mohou zapojit všichni </w:t>
      </w:r>
      <w:proofErr w:type="spellStart"/>
      <w:r w:rsidRPr="005435CE">
        <w:rPr>
          <w:sz w:val="22"/>
          <w:szCs w:val="22"/>
          <w:lang w:eastAsia="cs-CZ"/>
        </w:rPr>
        <w:t>validátoři</w:t>
      </w:r>
      <w:proofErr w:type="spellEnd"/>
      <w:r w:rsidRPr="005435CE">
        <w:rPr>
          <w:sz w:val="22"/>
          <w:szCs w:val="22"/>
          <w:lang w:eastAsia="cs-CZ"/>
        </w:rPr>
        <w:t xml:space="preserve">. Validátor, který </w:t>
      </w:r>
      <w:proofErr w:type="gramStart"/>
      <w:r w:rsidRPr="005435CE">
        <w:rPr>
          <w:sz w:val="22"/>
          <w:szCs w:val="22"/>
          <w:lang w:eastAsia="cs-CZ"/>
        </w:rPr>
        <w:t>vytvoří</w:t>
      </w:r>
      <w:proofErr w:type="gramEnd"/>
      <w:r w:rsidRPr="005435CE">
        <w:rPr>
          <w:sz w:val="22"/>
          <w:szCs w:val="22"/>
          <w:lang w:eastAsia="cs-CZ"/>
        </w:rPr>
        <w:t xml:space="preserve"> nový blok, je vybrán pseudonáhodně, přičemž šance na výběr se zvyšuje s množstvím uzamčených </w:t>
      </w:r>
      <w:r w:rsidRPr="005435CE">
        <w:rPr>
          <w:sz w:val="22"/>
          <w:szCs w:val="22"/>
          <w:lang w:eastAsia="cs-CZ"/>
        </w:rPr>
        <w:t>peněz</w:t>
      </w:r>
      <w:r w:rsidRPr="005435CE">
        <w:rPr>
          <w:sz w:val="22"/>
          <w:szCs w:val="22"/>
          <w:lang w:eastAsia="cs-CZ"/>
        </w:rPr>
        <w:t xml:space="preserve">. V případě, že validátor </w:t>
      </w:r>
      <w:proofErr w:type="gramStart"/>
      <w:r w:rsidRPr="005435CE">
        <w:rPr>
          <w:sz w:val="22"/>
          <w:szCs w:val="22"/>
          <w:lang w:eastAsia="cs-CZ"/>
        </w:rPr>
        <w:t>ověří</w:t>
      </w:r>
      <w:proofErr w:type="gramEnd"/>
      <w:r w:rsidRPr="005435CE">
        <w:rPr>
          <w:sz w:val="22"/>
          <w:szCs w:val="22"/>
          <w:lang w:eastAsia="cs-CZ"/>
        </w:rPr>
        <w:t xml:space="preserve"> nesprávné transakce, přijde o svůj vklad. </w:t>
      </w:r>
      <w:r w:rsidRPr="005435CE">
        <w:rPr>
          <w:sz w:val="22"/>
          <w:szCs w:val="22"/>
          <w:lang w:eastAsia="cs-CZ"/>
        </w:rPr>
        <w:t>Hrozba přijití o vložené peníze nutí validátory nevkládat do řetězu chyby a tím je síť zabezpečená.</w:t>
      </w:r>
      <w:r w:rsidRPr="005435CE">
        <w:rPr>
          <w:sz w:val="22"/>
          <w:szCs w:val="22"/>
          <w:lang w:eastAsia="cs-CZ"/>
        </w:rPr>
        <w:t xml:space="preserve"> </w:t>
      </w:r>
      <w:r w:rsidR="005435CE">
        <w:rPr>
          <w:sz w:val="22"/>
          <w:szCs w:val="22"/>
          <w:lang w:eastAsia="cs-CZ"/>
        </w:rPr>
        <w:t>[h12]</w:t>
      </w:r>
    </w:p>
    <w:p w14:paraId="70600CFF" w14:textId="3D46AB12" w:rsidR="00430F0B" w:rsidRPr="00430F0B" w:rsidRDefault="00430F0B" w:rsidP="00D04888">
      <w:pPr>
        <w:spacing w:before="0" w:after="0"/>
        <w:jc w:val="both"/>
        <w:rPr>
          <w:sz w:val="22"/>
          <w:szCs w:val="22"/>
          <w:lang w:eastAsia="cs-CZ"/>
        </w:rPr>
      </w:pPr>
      <w:r>
        <w:rPr>
          <w:sz w:val="22"/>
          <w:szCs w:val="22"/>
          <w:lang w:eastAsia="cs-CZ"/>
        </w:rPr>
        <w:t xml:space="preserve">Havel ve své práci porovnal </w:t>
      </w:r>
      <w:proofErr w:type="spellStart"/>
      <w:r>
        <w:rPr>
          <w:sz w:val="22"/>
          <w:szCs w:val="22"/>
          <w:lang w:eastAsia="cs-CZ"/>
        </w:rPr>
        <w:t>PoW</w:t>
      </w:r>
      <w:proofErr w:type="spellEnd"/>
      <w:r>
        <w:rPr>
          <w:sz w:val="22"/>
          <w:szCs w:val="22"/>
          <w:lang w:eastAsia="cs-CZ"/>
        </w:rPr>
        <w:t xml:space="preserve"> s </w:t>
      </w:r>
      <w:proofErr w:type="spellStart"/>
      <w:r>
        <w:rPr>
          <w:sz w:val="22"/>
          <w:szCs w:val="22"/>
          <w:lang w:eastAsia="cs-CZ"/>
        </w:rPr>
        <w:t>PoS</w:t>
      </w:r>
      <w:proofErr w:type="spellEnd"/>
      <w:r>
        <w:rPr>
          <w:sz w:val="22"/>
          <w:szCs w:val="22"/>
          <w:lang w:eastAsia="cs-CZ"/>
        </w:rPr>
        <w:t xml:space="preserve"> takto: „</w:t>
      </w:r>
      <w:r w:rsidRPr="00430F0B">
        <w:rPr>
          <w:sz w:val="22"/>
          <w:szCs w:val="22"/>
          <w:lang w:eastAsia="cs-CZ"/>
        </w:rPr>
        <w:t>Každý z algoritmů má své výhody a nevýhody</w:t>
      </w:r>
      <w:r>
        <w:rPr>
          <w:sz w:val="22"/>
          <w:szCs w:val="22"/>
          <w:lang w:eastAsia="cs-CZ"/>
        </w:rPr>
        <w:t xml:space="preserve">. Oba </w:t>
      </w:r>
      <w:r w:rsidRPr="00430F0B">
        <w:rPr>
          <w:sz w:val="22"/>
          <w:szCs w:val="22"/>
          <w:lang w:eastAsia="cs-CZ"/>
        </w:rPr>
        <w:t xml:space="preserve">nabízí různá uplatnění. </w:t>
      </w:r>
      <w:proofErr w:type="spellStart"/>
      <w:r w:rsidRPr="00430F0B">
        <w:rPr>
          <w:sz w:val="22"/>
          <w:szCs w:val="22"/>
          <w:lang w:eastAsia="cs-CZ"/>
        </w:rPr>
        <w:t>PoW</w:t>
      </w:r>
      <w:proofErr w:type="spellEnd"/>
      <w:r w:rsidRPr="00430F0B">
        <w:rPr>
          <w:sz w:val="22"/>
          <w:szCs w:val="22"/>
          <w:lang w:eastAsia="cs-CZ"/>
        </w:rPr>
        <w:t xml:space="preserve"> často čelí kritice za svou neefektivitu a neekologičnost. Pálení elektřiny k dosažení konsenzu je dle zastánců </w:t>
      </w:r>
      <w:proofErr w:type="spellStart"/>
      <w:r w:rsidRPr="00430F0B">
        <w:rPr>
          <w:sz w:val="22"/>
          <w:szCs w:val="22"/>
          <w:lang w:eastAsia="cs-CZ"/>
        </w:rPr>
        <w:t>PoS</w:t>
      </w:r>
      <w:proofErr w:type="spellEnd"/>
      <w:r w:rsidRPr="00430F0B">
        <w:rPr>
          <w:sz w:val="22"/>
          <w:szCs w:val="22"/>
          <w:lang w:eastAsia="cs-CZ"/>
        </w:rPr>
        <w:t xml:space="preserve"> mechanismu zbytečné.</w:t>
      </w:r>
    </w:p>
    <w:p w14:paraId="2E72FAE4" w14:textId="5B1DAB4D" w:rsidR="00430F0B" w:rsidRPr="00430F0B" w:rsidRDefault="00430F0B" w:rsidP="00D04888">
      <w:pPr>
        <w:spacing w:before="0" w:after="0"/>
        <w:ind w:firstLine="397"/>
        <w:jc w:val="both"/>
        <w:rPr>
          <w:sz w:val="22"/>
          <w:szCs w:val="22"/>
          <w:lang w:eastAsia="cs-CZ"/>
        </w:rPr>
      </w:pPr>
      <w:r w:rsidRPr="00430F0B">
        <w:rPr>
          <w:sz w:val="22"/>
          <w:szCs w:val="22"/>
          <w:lang w:eastAsia="cs-CZ"/>
        </w:rPr>
        <w:t xml:space="preserve">V </w:t>
      </w:r>
      <w:proofErr w:type="spellStart"/>
      <w:r w:rsidRPr="00430F0B">
        <w:rPr>
          <w:sz w:val="22"/>
          <w:szCs w:val="22"/>
          <w:lang w:eastAsia="cs-CZ"/>
        </w:rPr>
        <w:t>PoS</w:t>
      </w:r>
      <w:proofErr w:type="spellEnd"/>
      <w:r w:rsidRPr="00430F0B">
        <w:rPr>
          <w:sz w:val="22"/>
          <w:szCs w:val="22"/>
          <w:lang w:eastAsia="cs-CZ"/>
        </w:rPr>
        <w:t xml:space="preserve"> konceptu zamykáte měnu digitálního systému do samotného digitálního systému, abyste tento digitální systém validovali. </w:t>
      </w:r>
      <w:proofErr w:type="spellStart"/>
      <w:r w:rsidRPr="00430F0B">
        <w:rPr>
          <w:sz w:val="22"/>
          <w:szCs w:val="22"/>
          <w:lang w:eastAsia="cs-CZ"/>
        </w:rPr>
        <w:t>PoW</w:t>
      </w:r>
      <w:proofErr w:type="spellEnd"/>
      <w:r w:rsidRPr="00430F0B">
        <w:rPr>
          <w:sz w:val="22"/>
          <w:szCs w:val="22"/>
          <w:lang w:eastAsia="cs-CZ"/>
        </w:rPr>
        <w:t xml:space="preserve"> vyžaduje práci, tedy vnější prvek. Díky této provázanosti je útok na síť náročnější. </w:t>
      </w:r>
      <w:proofErr w:type="spellStart"/>
      <w:r w:rsidRPr="00430F0B">
        <w:rPr>
          <w:sz w:val="22"/>
          <w:szCs w:val="22"/>
          <w:lang w:eastAsia="cs-CZ"/>
        </w:rPr>
        <w:t>PoW</w:t>
      </w:r>
      <w:proofErr w:type="spellEnd"/>
      <w:r w:rsidRPr="00430F0B">
        <w:rPr>
          <w:sz w:val="22"/>
          <w:szCs w:val="22"/>
          <w:lang w:eastAsia="cs-CZ"/>
        </w:rPr>
        <w:t xml:space="preserve"> je však náchylný na jiné typy útoků, například 51% útok. </w:t>
      </w:r>
      <w:proofErr w:type="spellStart"/>
      <w:r w:rsidRPr="00430F0B">
        <w:rPr>
          <w:sz w:val="22"/>
          <w:szCs w:val="22"/>
          <w:lang w:eastAsia="cs-CZ"/>
        </w:rPr>
        <w:t>PoS</w:t>
      </w:r>
      <w:proofErr w:type="spellEnd"/>
      <w:r w:rsidRPr="00430F0B">
        <w:rPr>
          <w:sz w:val="22"/>
          <w:szCs w:val="22"/>
          <w:lang w:eastAsia="cs-CZ"/>
        </w:rPr>
        <w:t xml:space="preserve">, na druhou stranu, neposkytuje neměnitelnost jako </w:t>
      </w:r>
      <w:proofErr w:type="spellStart"/>
      <w:r w:rsidRPr="00430F0B">
        <w:rPr>
          <w:sz w:val="22"/>
          <w:szCs w:val="22"/>
          <w:lang w:eastAsia="cs-CZ"/>
        </w:rPr>
        <w:t>PoW</w:t>
      </w:r>
      <w:proofErr w:type="spellEnd"/>
      <w:r w:rsidRPr="00430F0B">
        <w:rPr>
          <w:sz w:val="22"/>
          <w:szCs w:val="22"/>
          <w:lang w:eastAsia="cs-CZ"/>
        </w:rPr>
        <w:t>.</w:t>
      </w:r>
    </w:p>
    <w:p w14:paraId="0401F5E3" w14:textId="0681D14A" w:rsidR="00430F0B" w:rsidRPr="005435CE" w:rsidRDefault="00430F0B" w:rsidP="00D04888">
      <w:pPr>
        <w:spacing w:before="0"/>
        <w:ind w:firstLine="397"/>
        <w:jc w:val="both"/>
        <w:rPr>
          <w:sz w:val="22"/>
          <w:szCs w:val="22"/>
          <w:lang w:eastAsia="cs-CZ"/>
        </w:rPr>
      </w:pPr>
      <w:r w:rsidRPr="00430F0B">
        <w:rPr>
          <w:sz w:val="22"/>
          <w:szCs w:val="22"/>
          <w:lang w:eastAsia="cs-CZ"/>
        </w:rPr>
        <w:t xml:space="preserve">Zpětná neměnitelnost je jednou z nejdůležitějších výhod blockchainu. Díky návaznosti bloků není možné změnit údaje několik bloků dozadu, protože by to změnilo celý řetězec bloků následujících. Zásadní rozdíl je v tom, že pokud chcete měnit minulé záznamy v </w:t>
      </w:r>
      <w:r>
        <w:rPr>
          <w:sz w:val="22"/>
          <w:szCs w:val="22"/>
          <w:lang w:eastAsia="cs-CZ"/>
        </w:rPr>
        <w:t>řetězu</w:t>
      </w:r>
      <w:r w:rsidRPr="00430F0B">
        <w:rPr>
          <w:sz w:val="22"/>
          <w:szCs w:val="22"/>
          <w:lang w:eastAsia="cs-CZ"/>
        </w:rPr>
        <w:t xml:space="preserve"> s </w:t>
      </w:r>
      <w:proofErr w:type="spellStart"/>
      <w:r w:rsidRPr="00430F0B">
        <w:rPr>
          <w:sz w:val="22"/>
          <w:szCs w:val="22"/>
          <w:lang w:eastAsia="cs-CZ"/>
        </w:rPr>
        <w:t>PoW</w:t>
      </w:r>
      <w:proofErr w:type="spellEnd"/>
      <w:r w:rsidRPr="00430F0B">
        <w:rPr>
          <w:sz w:val="22"/>
          <w:szCs w:val="22"/>
          <w:lang w:eastAsia="cs-CZ"/>
        </w:rPr>
        <w:t xml:space="preserve">, bude vás to něco stát. I kdybyste ovládali </w:t>
      </w:r>
      <w:r w:rsidR="00D04888" w:rsidRPr="00430F0B">
        <w:rPr>
          <w:sz w:val="22"/>
          <w:szCs w:val="22"/>
          <w:lang w:eastAsia="cs-CZ"/>
        </w:rPr>
        <w:t>100 %</w:t>
      </w:r>
      <w:r w:rsidRPr="00430F0B">
        <w:rPr>
          <w:sz w:val="22"/>
          <w:szCs w:val="22"/>
          <w:lang w:eastAsia="cs-CZ"/>
        </w:rPr>
        <w:t xml:space="preserve"> těžebních strojů v síti, stále musí</w:t>
      </w:r>
      <w:r w:rsidR="00D04888">
        <w:rPr>
          <w:sz w:val="22"/>
          <w:szCs w:val="22"/>
          <w:lang w:eastAsia="cs-CZ"/>
        </w:rPr>
        <w:t>te</w:t>
      </w:r>
      <w:r w:rsidRPr="00430F0B">
        <w:rPr>
          <w:sz w:val="22"/>
          <w:szCs w:val="22"/>
          <w:lang w:eastAsia="cs-CZ"/>
        </w:rPr>
        <w:t xml:space="preserve"> těžit, aby</w:t>
      </w:r>
      <w:r w:rsidR="00D04888">
        <w:rPr>
          <w:sz w:val="22"/>
          <w:szCs w:val="22"/>
          <w:lang w:eastAsia="cs-CZ"/>
        </w:rPr>
        <w:t>ste</w:t>
      </w:r>
      <w:r w:rsidRPr="00430F0B">
        <w:rPr>
          <w:sz w:val="22"/>
          <w:szCs w:val="22"/>
          <w:lang w:eastAsia="cs-CZ"/>
        </w:rPr>
        <w:t xml:space="preserve"> přepsaly minulost. To vyžaduje ohromnou a nenávratnou investici. Pokud však souhlasí všichni </w:t>
      </w:r>
      <w:proofErr w:type="spellStart"/>
      <w:r w:rsidRPr="00430F0B">
        <w:rPr>
          <w:sz w:val="22"/>
          <w:szCs w:val="22"/>
          <w:lang w:eastAsia="cs-CZ"/>
        </w:rPr>
        <w:t>akteří</w:t>
      </w:r>
      <w:proofErr w:type="spellEnd"/>
      <w:r w:rsidRPr="00430F0B">
        <w:rPr>
          <w:sz w:val="22"/>
          <w:szCs w:val="22"/>
          <w:lang w:eastAsia="cs-CZ"/>
        </w:rPr>
        <w:t xml:space="preserve"> v </w:t>
      </w:r>
      <w:proofErr w:type="spellStart"/>
      <w:r w:rsidRPr="00430F0B">
        <w:rPr>
          <w:sz w:val="22"/>
          <w:szCs w:val="22"/>
          <w:lang w:eastAsia="cs-CZ"/>
        </w:rPr>
        <w:t>PoS</w:t>
      </w:r>
      <w:proofErr w:type="spellEnd"/>
      <w:r w:rsidRPr="00430F0B">
        <w:rPr>
          <w:sz w:val="22"/>
          <w:szCs w:val="22"/>
          <w:lang w:eastAsia="cs-CZ"/>
        </w:rPr>
        <w:t xml:space="preserve"> systému, mohou přepsat minulost bez nákladů.</w:t>
      </w:r>
      <w:r w:rsidR="00D04888">
        <w:rPr>
          <w:sz w:val="22"/>
          <w:szCs w:val="22"/>
          <w:lang w:eastAsia="cs-CZ"/>
        </w:rPr>
        <w:t>“ [h12]</w:t>
      </w:r>
    </w:p>
    <w:p w14:paraId="128D608F" w14:textId="26A7C642" w:rsidR="004D3862" w:rsidRDefault="004D3862" w:rsidP="00773520">
      <w:pPr>
        <w:jc w:val="both"/>
        <w:rPr>
          <w:sz w:val="22"/>
          <w:szCs w:val="22"/>
        </w:rPr>
      </w:pPr>
      <w:r>
        <w:rPr>
          <w:sz w:val="22"/>
          <w:szCs w:val="22"/>
        </w:rPr>
        <w:lastRenderedPageBreak/>
        <w:t>[x22]</w:t>
      </w:r>
      <w:r>
        <w:rPr>
          <w:sz w:val="22"/>
          <w:szCs w:val="22"/>
        </w:rPr>
        <w:t xml:space="preserve"> </w:t>
      </w:r>
      <w:r w:rsidRPr="004D3862">
        <w:rPr>
          <w:sz w:val="22"/>
          <w:szCs w:val="22"/>
        </w:rPr>
        <w:t>https://kryptohodler.cz/pocet-bitcoinovych-uzlu-btc-full-node-je-na-historickem-maximu-po-nedavne-aktualizaci-bitcoin-core-zahrnujici-taproot/</w:t>
      </w:r>
    </w:p>
    <w:p w14:paraId="23582371" w14:textId="1CF34D37" w:rsidR="00675C89" w:rsidRDefault="00675C89" w:rsidP="00773520">
      <w:pPr>
        <w:jc w:val="both"/>
      </w:pPr>
      <w:r>
        <w:t>[x</w:t>
      </w:r>
      <w:proofErr w:type="gramStart"/>
      <w:r>
        <w:t>21]</w:t>
      </w:r>
      <w:r w:rsidRPr="00675C89">
        <w:t>https://www.techtarget.com/searchcio/definition/blockchain</w:t>
      </w:r>
      <w:proofErr w:type="gramEnd"/>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58" w:name="_Toc162785134"/>
      <w:bookmarkStart w:id="59" w:name="_Toc165038725"/>
      <w:proofErr w:type="spellStart"/>
      <w:r>
        <w:t>Mikroslužba</w:t>
      </w:r>
      <w:proofErr w:type="spellEnd"/>
      <w:r>
        <w:t xml:space="preserve"> zabezpečující technologii blockchain nad logovými </w:t>
      </w:r>
      <w:r w:rsidR="003565DC">
        <w:t>záznamy</w:t>
      </w:r>
      <w:r>
        <w:t xml:space="preserve"> informačního systému.</w:t>
      </w:r>
      <w:bookmarkEnd w:id="58"/>
      <w:bookmarkEnd w:id="59"/>
    </w:p>
    <w:p w14:paraId="526EC754" w14:textId="7A8BE3E8"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w:t>
      </w:r>
      <w:r w:rsidR="002B1E05">
        <w:rPr>
          <w:sz w:val="22"/>
          <w:szCs w:val="22"/>
          <w:lang w:eastAsia="cs-CZ"/>
        </w:rPr>
        <w:t xml:space="preserve"> a </w:t>
      </w:r>
      <w:r>
        <w:rPr>
          <w:sz w:val="22"/>
          <w:szCs w:val="22"/>
          <w:lang w:eastAsia="cs-CZ"/>
        </w:rPr>
        <w:t xml:space="preserve">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xml:space="preserve">“ mechanismem, který </w:t>
      </w:r>
      <w:r w:rsidR="00586AB6">
        <w:rPr>
          <w:sz w:val="22"/>
          <w:szCs w:val="22"/>
          <w:lang w:eastAsia="cs-CZ"/>
        </w:rPr>
        <w:t>byl</w:t>
      </w:r>
      <w:r w:rsidR="006012BB">
        <w:rPr>
          <w:sz w:val="22"/>
          <w:szCs w:val="22"/>
          <w:lang w:eastAsia="cs-CZ"/>
        </w:rPr>
        <w:t xml:space="preserv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z minimálně tří uzlů sítě</w:t>
      </w:r>
      <w:r w:rsidR="006012BB">
        <w:rPr>
          <w:sz w:val="22"/>
          <w:szCs w:val="22"/>
          <w:lang w:eastAsia="cs-CZ"/>
        </w:rPr>
        <w:t xml:space="preserve">, protože </w:t>
      </w:r>
      <w:r w:rsidR="00DB70F3">
        <w:rPr>
          <w:sz w:val="22"/>
          <w:szCs w:val="22"/>
          <w:lang w:eastAsia="cs-CZ"/>
        </w:rPr>
        <w:t xml:space="preserve">k zajištění konsenzu o pravosti řetězu je </w:t>
      </w:r>
      <w:r w:rsidR="006012BB">
        <w:rPr>
          <w:sz w:val="22"/>
          <w:szCs w:val="22"/>
          <w:lang w:eastAsia="cs-CZ"/>
        </w:rPr>
        <w:t>v případě odlišnosti uložených řetězů potřeba nadpoloviční většina k určení toho správného.</w:t>
      </w:r>
      <w:r w:rsidR="0006482C">
        <w:rPr>
          <w:sz w:val="22"/>
          <w:szCs w:val="22"/>
          <w:lang w:eastAsia="cs-CZ"/>
        </w:rPr>
        <w:t xml:space="preserve"> </w:t>
      </w:r>
    </w:p>
    <w:p w14:paraId="274DE8DF" w14:textId="6C9960D7" w:rsidR="00363C12" w:rsidRDefault="00363C12" w:rsidP="0006482C">
      <w:pPr>
        <w:pStyle w:val="Nadpis2"/>
      </w:pPr>
      <w:bookmarkStart w:id="60" w:name="_Toc162785135"/>
      <w:bookmarkStart w:id="61" w:name="_Toc165038726"/>
      <w:r>
        <w:t>Popis jednotlivých částí</w:t>
      </w:r>
      <w:bookmarkEnd w:id="60"/>
      <w:bookmarkEnd w:id="61"/>
    </w:p>
    <w:p w14:paraId="72EB7D1D" w14:textId="3C35A708" w:rsidR="00363C12" w:rsidRDefault="0006482C" w:rsidP="00B72BE7">
      <w:pPr>
        <w:pStyle w:val="Nadpis3-pododdl"/>
      </w:pPr>
      <w:bookmarkStart w:id="62" w:name="_Toc165038727"/>
      <w:r>
        <w:t>Uzel</w:t>
      </w:r>
      <w:bookmarkEnd w:id="62"/>
    </w:p>
    <w:p w14:paraId="09287E73" w14:textId="7E40FF69"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w:t>
      </w:r>
      <w:r w:rsidR="002B1E05">
        <w:rPr>
          <w:sz w:val="22"/>
          <w:szCs w:val="22"/>
        </w:rPr>
        <w:t xml:space="preserve"> a </w:t>
      </w:r>
      <w:r w:rsidRPr="0006482C">
        <w:rPr>
          <w:sz w:val="22"/>
          <w:szCs w:val="22"/>
        </w:rPr>
        <w:t>vytěžené bloky ukládá do řetězu. Samozřejmě data dokáže nejen ukládat, ale také poskytovat na vyžádání.</w:t>
      </w:r>
      <w:r w:rsidR="0041471B">
        <w:rPr>
          <w:sz w:val="22"/>
          <w:szCs w:val="22"/>
        </w:rPr>
        <w:t xml:space="preserve"> Konkrétně se jedná o </w:t>
      </w:r>
      <w:r w:rsidR="00586AB6">
        <w:rPr>
          <w:sz w:val="22"/>
          <w:szCs w:val="22"/>
        </w:rPr>
        <w:t>P</w:t>
      </w:r>
      <w:r w:rsidR="0041471B">
        <w:rPr>
          <w:sz w:val="22"/>
          <w:szCs w:val="22"/>
        </w:rPr>
        <w:t xml:space="preserve">ython </w:t>
      </w:r>
      <w:proofErr w:type="spellStart"/>
      <w:r w:rsidR="0041471B">
        <w:rPr>
          <w:sz w:val="22"/>
          <w:szCs w:val="22"/>
        </w:rPr>
        <w:t>tornado</w:t>
      </w:r>
      <w:proofErr w:type="spellEnd"/>
      <w:r w:rsidR="0041471B">
        <w:rPr>
          <w:sz w:val="22"/>
          <w:szCs w:val="22"/>
        </w:rPr>
        <w:t xml:space="preserve"> server.</w:t>
      </w:r>
      <w:r w:rsidR="00D5005F">
        <w:rPr>
          <w:sz w:val="22"/>
          <w:szCs w:val="22"/>
        </w:rPr>
        <w:t xml:space="preserve"> </w:t>
      </w:r>
      <w:r w:rsidR="008071C9">
        <w:rPr>
          <w:sz w:val="22"/>
          <w:szCs w:val="22"/>
        </w:rPr>
        <w:t>Při spuštění serveru se načte konfigurační soubor. V něm jsou pro něj informace o sousedním uzlu</w:t>
      </w:r>
      <w:r w:rsidR="002B1E05">
        <w:rPr>
          <w:sz w:val="22"/>
          <w:szCs w:val="22"/>
        </w:rPr>
        <w:t xml:space="preserve"> a </w:t>
      </w:r>
      <w:r w:rsidR="008071C9">
        <w:rPr>
          <w:sz w:val="22"/>
          <w:szCs w:val="22"/>
        </w:rPr>
        <w:t xml:space="preserve">náročnosti těžby. </w:t>
      </w:r>
      <w:r w:rsidR="005C6BBF">
        <w:rPr>
          <w:sz w:val="22"/>
          <w:szCs w:val="22"/>
        </w:rPr>
        <w:t xml:space="preserve">Také se </w:t>
      </w:r>
      <w:proofErr w:type="gramStart"/>
      <w:r w:rsidR="005C6BBF">
        <w:rPr>
          <w:sz w:val="22"/>
          <w:szCs w:val="22"/>
        </w:rPr>
        <w:t>vytvoří</w:t>
      </w:r>
      <w:proofErr w:type="gramEnd"/>
      <w:r w:rsidR="005C6BBF">
        <w:rPr>
          <w:sz w:val="22"/>
          <w:szCs w:val="22"/>
        </w:rPr>
        <w:t xml:space="preserve"> tabulka uzlů v síti, kter</w:t>
      </w:r>
      <w:r w:rsidR="00586AB6">
        <w:rPr>
          <w:sz w:val="22"/>
          <w:szCs w:val="22"/>
        </w:rPr>
        <w:t>á</w:t>
      </w:r>
      <w:r w:rsidR="005C6BBF">
        <w:rPr>
          <w:sz w:val="22"/>
          <w:szCs w:val="22"/>
        </w:rPr>
        <w:t xml:space="preserve"> je pro začátek prázdná</w:t>
      </w:r>
      <w:r w:rsidR="002B1E05">
        <w:rPr>
          <w:sz w:val="22"/>
          <w:szCs w:val="22"/>
        </w:rPr>
        <w:t xml:space="preserve"> a </w:t>
      </w:r>
      <w:r w:rsidR="005C6BBF">
        <w:rPr>
          <w:sz w:val="22"/>
          <w:szCs w:val="22"/>
        </w:rPr>
        <w:t>rozšiřuje se postupně, jak uzel získává informace o dalších uzlech</w:t>
      </w:r>
      <w:r w:rsidR="00586AB6">
        <w:rPr>
          <w:sz w:val="22"/>
          <w:szCs w:val="22"/>
        </w:rPr>
        <w:t xml:space="preserve"> v síti</w:t>
      </w:r>
      <w:r w:rsidR="005C6BBF">
        <w:rPr>
          <w:sz w:val="22"/>
          <w:szCs w:val="22"/>
        </w:rPr>
        <w:t xml:space="preserve">. </w:t>
      </w:r>
      <w:r w:rsidR="00D5005F">
        <w:rPr>
          <w:sz w:val="22"/>
          <w:szCs w:val="22"/>
        </w:rPr>
        <w:t>Uzel má 11 koncových bodů. Ty používá pro komunikaci jak s klientem, tak i s dalšími uzly v síti. Jednotlivé koncové body jsou popsány níže v kapitole „Funkcionality uzlu“</w:t>
      </w:r>
      <w:r w:rsidR="005C6BBF">
        <w:rPr>
          <w:sz w:val="22"/>
          <w:szCs w:val="22"/>
        </w:rPr>
        <w:t>.</w:t>
      </w:r>
    </w:p>
    <w:p w14:paraId="5D952AFE" w14:textId="00FF9FA2" w:rsidR="0006482C" w:rsidRDefault="00363C12" w:rsidP="0006482C">
      <w:pPr>
        <w:pStyle w:val="Nadpis3-pododdl"/>
      </w:pPr>
      <w:bookmarkStart w:id="63" w:name="_Toc165038728"/>
      <w:r>
        <w:t>Klient/</w:t>
      </w:r>
      <w:bookmarkEnd w:id="63"/>
      <w:r w:rsidR="00586AB6">
        <w:t>http dotazy</w:t>
      </w:r>
    </w:p>
    <w:p w14:paraId="22EB6C8D" w14:textId="166A4EE8"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uzlu data pomocí http požadavku. Může tak dělat buď manuálně, nebo pomocí skriptu, který periodicky zasílá data do sítě. Tento script je přiložen ve zdrojových kódech</w:t>
      </w:r>
      <w:r w:rsidR="002B1E05">
        <w:rPr>
          <w:sz w:val="22"/>
          <w:szCs w:val="22"/>
        </w:rPr>
        <w:t xml:space="preserve"> a </w:t>
      </w:r>
      <w:r w:rsidR="005C1101">
        <w:rPr>
          <w:sz w:val="22"/>
          <w:szCs w:val="22"/>
        </w:rPr>
        <w:t xml:space="preserve">je možné jej </w:t>
      </w:r>
      <w:r w:rsidR="00586AB6">
        <w:rPr>
          <w:sz w:val="22"/>
          <w:szCs w:val="22"/>
        </w:rPr>
        <w:t xml:space="preserve">pro </w:t>
      </w:r>
      <w:proofErr w:type="spellStart"/>
      <w:r w:rsidR="005C1101">
        <w:rPr>
          <w:sz w:val="22"/>
          <w:szCs w:val="22"/>
        </w:rPr>
        <w:t>mikroslužb</w:t>
      </w:r>
      <w:r w:rsidR="00586AB6">
        <w:rPr>
          <w:sz w:val="22"/>
          <w:szCs w:val="22"/>
        </w:rPr>
        <w:t>u</w:t>
      </w:r>
      <w:proofErr w:type="spellEnd"/>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právě eliminuje možná nežádoucí aktivita útočníka, nebo v krajních příkazech kolize při komunikaci mezi uzly. </w:t>
      </w:r>
    </w:p>
    <w:p w14:paraId="4C012265" w14:textId="50CE5E3D" w:rsidR="005C1101" w:rsidRPr="0006482C" w:rsidRDefault="005C1101" w:rsidP="005C1101">
      <w:pPr>
        <w:jc w:val="both"/>
        <w:rPr>
          <w:sz w:val="22"/>
          <w:szCs w:val="22"/>
        </w:rPr>
      </w:pPr>
      <w:r>
        <w:rPr>
          <w:sz w:val="22"/>
          <w:szCs w:val="22"/>
        </w:rPr>
        <w:lastRenderedPageBreak/>
        <w:t>Zahájení těžby</w:t>
      </w:r>
      <w:r w:rsidR="002B1E05">
        <w:rPr>
          <w:sz w:val="22"/>
          <w:szCs w:val="22"/>
        </w:rPr>
        <w:t xml:space="preserve"> a </w:t>
      </w:r>
      <w:r>
        <w:rPr>
          <w:sz w:val="22"/>
          <w:szCs w:val="22"/>
        </w:rPr>
        <w:t>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dokáže lépe demonstrovat jejich činnost. Více na toto téma je uvedeno v kapitole „Možnosti dalšího rozvoje“.</w:t>
      </w:r>
    </w:p>
    <w:p w14:paraId="5AA638FF" w14:textId="59BF4CA1" w:rsidR="00363C12" w:rsidRDefault="00D5005F" w:rsidP="000B501F">
      <w:pPr>
        <w:pStyle w:val="Nadpis2"/>
      </w:pPr>
      <w:bookmarkStart w:id="64" w:name="_Toc162785136"/>
      <w:bookmarkStart w:id="65" w:name="_Toc165038729"/>
      <w:r>
        <w:t>F</w:t>
      </w:r>
      <w:r w:rsidR="00363C12">
        <w:t>unkcionalit</w:t>
      </w:r>
      <w:r>
        <w:t>y</w:t>
      </w:r>
      <w:r w:rsidR="00363C12">
        <w:t xml:space="preserve"> </w:t>
      </w:r>
      <w:bookmarkEnd w:id="64"/>
      <w:r>
        <w:t>uzlu</w:t>
      </w:r>
      <w:bookmarkEnd w:id="65"/>
    </w:p>
    <w:p w14:paraId="7ADCB107" w14:textId="5B60901F" w:rsidR="0041471B" w:rsidRDefault="0041471B" w:rsidP="0041471B">
      <w:pPr>
        <w:pStyle w:val="Nadpis3-pododdl"/>
        <w:rPr>
          <w:lang w:eastAsia="cs-CZ"/>
        </w:rPr>
      </w:pPr>
      <w:bookmarkStart w:id="66" w:name="_Toc165038730"/>
      <w:r>
        <w:rPr>
          <w:lang w:eastAsia="cs-CZ"/>
        </w:rPr>
        <w:t>Třída Blockchain</w:t>
      </w:r>
      <w:bookmarkEnd w:id="66"/>
    </w:p>
    <w:p w14:paraId="5666DE47" w14:textId="26FAB0DA"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002B1E05">
        <w:rPr>
          <w:sz w:val="22"/>
          <w:szCs w:val="22"/>
          <w:lang w:eastAsia="cs-CZ"/>
        </w:rPr>
        <w:t xml:space="preserve"> a </w:t>
      </w:r>
      <w:r>
        <w:rPr>
          <w:sz w:val="22"/>
          <w:szCs w:val="22"/>
          <w:lang w:eastAsia="cs-CZ"/>
        </w:rPr>
        <w:t>práci s ním používají uzly třídu „Blockchain“ ze souboru „blockchain.py“ v adresáři „</w:t>
      </w:r>
      <w:proofErr w:type="spellStart"/>
      <w:r>
        <w:rPr>
          <w:sz w:val="22"/>
          <w:szCs w:val="22"/>
          <w:lang w:eastAsia="cs-CZ"/>
        </w:rPr>
        <w:t>modules</w:t>
      </w:r>
      <w:proofErr w:type="spellEnd"/>
      <w:r>
        <w:rPr>
          <w:sz w:val="22"/>
          <w:szCs w:val="22"/>
          <w:lang w:eastAsia="cs-CZ"/>
        </w:rPr>
        <w:t xml:space="preserve">“. Při iniciaci třídy se </w:t>
      </w:r>
      <w:proofErr w:type="gramStart"/>
      <w:r>
        <w:rPr>
          <w:sz w:val="22"/>
          <w:szCs w:val="22"/>
          <w:lang w:eastAsia="cs-CZ"/>
        </w:rPr>
        <w:t>vytvoří</w:t>
      </w:r>
      <w:proofErr w:type="gramEnd"/>
      <w:r>
        <w:rPr>
          <w:sz w:val="22"/>
          <w:szCs w:val="22"/>
          <w:lang w:eastAsia="cs-CZ"/>
        </w:rPr>
        <w:t xml:space="preserve"> šest proměnných. </w:t>
      </w:r>
    </w:p>
    <w:p w14:paraId="03B17B40" w14:textId="3956603F"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do této proměnné se ukládají příchozí zprávy, logové záznamy, které později budou v rámci bloku těženy</w:t>
      </w:r>
      <w:r w:rsidR="002B1E05">
        <w:rPr>
          <w:sz w:val="22"/>
          <w:szCs w:val="22"/>
          <w:lang w:eastAsia="cs-CZ"/>
        </w:rPr>
        <w:t xml:space="preserve"> a </w:t>
      </w:r>
      <w:r w:rsidR="00F0012A">
        <w:rPr>
          <w:sz w:val="22"/>
          <w:szCs w:val="22"/>
          <w:lang w:eastAsia="cs-CZ"/>
        </w:rPr>
        <w:t xml:space="preserve">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2A1A3CD0"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w:t>
      </w:r>
      <w:r w:rsidR="002B1E05">
        <w:rPr>
          <w:sz w:val="22"/>
          <w:szCs w:val="22"/>
          <w:lang w:eastAsia="cs-CZ"/>
        </w:rPr>
        <w:t xml:space="preserve"> a </w:t>
      </w:r>
      <w:r>
        <w:rPr>
          <w:sz w:val="22"/>
          <w:szCs w:val="22"/>
          <w:lang w:eastAsia="cs-CZ"/>
        </w:rPr>
        <w:t>rozhoduje, zda je v něm chyba.</w:t>
      </w:r>
    </w:p>
    <w:p w14:paraId="1F047C65" w14:textId="3361323B"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Porovnává řetězy od ostatních uzlů</w:t>
      </w:r>
      <w:r w:rsidR="002B1E05">
        <w:rPr>
          <w:sz w:val="22"/>
          <w:szCs w:val="22"/>
          <w:lang w:eastAsia="cs-CZ"/>
        </w:rPr>
        <w:t xml:space="preserve"> a </w:t>
      </w:r>
      <w:r w:rsidR="00D25145">
        <w:rPr>
          <w:sz w:val="22"/>
          <w:szCs w:val="22"/>
          <w:lang w:eastAsia="cs-CZ"/>
        </w:rPr>
        <w:t xml:space="preserve">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0E2BC420"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 V parametru přijímá blok</w:t>
      </w:r>
      <w:r w:rsidR="002B1E05">
        <w:rPr>
          <w:sz w:val="22"/>
          <w:szCs w:val="22"/>
          <w:lang w:eastAsia="cs-CZ"/>
        </w:rPr>
        <w:t xml:space="preserve">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389E185B" w:rsidR="00D5005F" w:rsidRPr="00D5005F" w:rsidRDefault="00D5005F" w:rsidP="005C6BBF">
      <w:pPr>
        <w:jc w:val="both"/>
        <w:rPr>
          <w:sz w:val="22"/>
          <w:szCs w:val="22"/>
          <w:lang w:eastAsia="cs-CZ"/>
        </w:rPr>
      </w:pPr>
      <w:r>
        <w:rPr>
          <w:sz w:val="22"/>
          <w:szCs w:val="22"/>
          <w:lang w:eastAsia="cs-CZ"/>
        </w:rPr>
        <w:t>Jednotlivé funkce uzel volá podle potřeby</w:t>
      </w:r>
      <w:r w:rsidR="002B1E05">
        <w:rPr>
          <w:sz w:val="22"/>
          <w:szCs w:val="22"/>
          <w:lang w:eastAsia="cs-CZ"/>
        </w:rPr>
        <w:t xml:space="preserve"> a </w:t>
      </w:r>
      <w:r>
        <w:rPr>
          <w:sz w:val="22"/>
          <w:szCs w:val="22"/>
          <w:lang w:eastAsia="cs-CZ"/>
        </w:rPr>
        <w:t xml:space="preserve">úkolům, které musí vykonat. </w:t>
      </w:r>
    </w:p>
    <w:p w14:paraId="794493D1" w14:textId="3768FA1F" w:rsidR="000D116A" w:rsidRDefault="00363C12" w:rsidP="000D116A">
      <w:pPr>
        <w:pStyle w:val="Nadpis3-pododdl"/>
      </w:pPr>
      <w:bookmarkStart w:id="67" w:name="_Toc165038731"/>
      <w:r>
        <w:lastRenderedPageBreak/>
        <w:t>Registrace v</w:t>
      </w:r>
      <w:r w:rsidR="000B501F">
        <w:t> </w:t>
      </w:r>
      <w:r>
        <w:t>síti</w:t>
      </w:r>
      <w:bookmarkEnd w:id="67"/>
    </w:p>
    <w:p w14:paraId="6C520FD0" w14:textId="73E18650" w:rsidR="00D5005F" w:rsidRDefault="000D116A" w:rsidP="00683630">
      <w:pPr>
        <w:spacing w:before="0" w:after="0" w:line="240" w:lineRule="auto"/>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proofErr w:type="gramStart"/>
      <w:r w:rsidR="008071C9">
        <w:rPr>
          <w:sz w:val="22"/>
          <w:szCs w:val="22"/>
        </w:rPr>
        <w:t>přiloží</w:t>
      </w:r>
      <w:proofErr w:type="gramEnd"/>
      <w:r w:rsidR="008071C9">
        <w:rPr>
          <w:sz w:val="22"/>
          <w:szCs w:val="22"/>
        </w:rPr>
        <w:t xml:space="preserve"> informace o své adrese, portu</w:t>
      </w:r>
      <w:r w:rsidR="002B1E05">
        <w:rPr>
          <w:sz w:val="22"/>
          <w:szCs w:val="22"/>
        </w:rPr>
        <w:t xml:space="preserve"> a </w:t>
      </w:r>
      <w:r w:rsidR="008071C9">
        <w:rPr>
          <w:sz w:val="22"/>
          <w:szCs w:val="22"/>
        </w:rPr>
        <w:t>jedinečném identifikátoru.</w:t>
      </w:r>
    </w:p>
    <w:p w14:paraId="70815C68" w14:textId="77777777" w:rsidR="00586AB6" w:rsidRDefault="00586AB6" w:rsidP="00683630">
      <w:pPr>
        <w:spacing w:before="0" w:after="0" w:line="240" w:lineRule="auto"/>
        <w:jc w:val="both"/>
        <w:rPr>
          <w:sz w:val="22"/>
          <w:szCs w:val="22"/>
        </w:rPr>
      </w:pPr>
    </w:p>
    <w:p w14:paraId="5AB11B9B" w14:textId="1CDC59E5" w:rsidR="00D5005F" w:rsidRDefault="00D5005F" w:rsidP="005C6BBF">
      <w:pPr>
        <w:spacing w:before="0" w:after="0" w:line="240" w:lineRule="auto"/>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44"/>
                    <a:stretch>
                      <a:fillRect/>
                    </a:stretch>
                  </pic:blipFill>
                  <pic:spPr>
                    <a:xfrm>
                      <a:off x="0" y="0"/>
                      <a:ext cx="4640007" cy="886200"/>
                    </a:xfrm>
                    <a:prstGeom prst="rect">
                      <a:avLst/>
                    </a:prstGeom>
                  </pic:spPr>
                </pic:pic>
              </a:graphicData>
            </a:graphic>
          </wp:inline>
        </w:drawing>
      </w:r>
    </w:p>
    <w:p w14:paraId="3BD9228A" w14:textId="7DFFAC3A" w:rsidR="00D5005F" w:rsidRPr="008071C9" w:rsidRDefault="00D5005F" w:rsidP="00D5005F">
      <w:pPr>
        <w:spacing w:before="0" w:after="0" w:line="240" w:lineRule="auto"/>
        <w:jc w:val="center"/>
      </w:pPr>
      <w:r w:rsidRPr="008071C9">
        <w:t>Obrázek 31 – http požadavek (registrace v síti)</w:t>
      </w:r>
    </w:p>
    <w:p w14:paraId="12E741D7" w14:textId="77777777" w:rsidR="008071C9" w:rsidRDefault="008071C9" w:rsidP="00683630">
      <w:pPr>
        <w:spacing w:before="0" w:after="0" w:line="240" w:lineRule="auto"/>
        <w:jc w:val="both"/>
        <w:rPr>
          <w:sz w:val="22"/>
          <w:szCs w:val="22"/>
        </w:rPr>
      </w:pPr>
    </w:p>
    <w:p w14:paraId="71F8FD06" w14:textId="1DBC2CD5" w:rsidR="008071C9" w:rsidRDefault="008071C9" w:rsidP="00683630">
      <w:pPr>
        <w:spacing w:before="0" w:after="0" w:line="240" w:lineRule="auto"/>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w:t>
      </w:r>
      <w:r w:rsidR="002B1E05">
        <w:rPr>
          <w:sz w:val="22"/>
          <w:szCs w:val="22"/>
        </w:rPr>
        <w:t xml:space="preserve"> a </w:t>
      </w:r>
      <w:r w:rsidR="005C6BBF">
        <w:rPr>
          <w:sz w:val="22"/>
          <w:szCs w:val="22"/>
        </w:rPr>
        <w:t xml:space="preserve">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9479F4D" w14:textId="77777777" w:rsidR="00586AB6" w:rsidRDefault="00586AB6" w:rsidP="00683630">
      <w:pPr>
        <w:spacing w:before="0" w:after="0" w:line="240" w:lineRule="auto"/>
        <w:jc w:val="both"/>
        <w:rPr>
          <w:sz w:val="22"/>
          <w:szCs w:val="22"/>
        </w:rPr>
      </w:pPr>
    </w:p>
    <w:p w14:paraId="205BB5C4" w14:textId="7354A603" w:rsidR="005C6BBF" w:rsidRDefault="005C6BBF" w:rsidP="00B72BE7">
      <w:pPr>
        <w:spacing w:before="0" w:after="0" w:line="240" w:lineRule="auto"/>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45"/>
                    <a:stretch>
                      <a:fillRect/>
                    </a:stretch>
                  </pic:blipFill>
                  <pic:spPr>
                    <a:xfrm>
                      <a:off x="0" y="0"/>
                      <a:ext cx="5399405" cy="1075055"/>
                    </a:xfrm>
                    <a:prstGeom prst="rect">
                      <a:avLst/>
                    </a:prstGeom>
                  </pic:spPr>
                </pic:pic>
              </a:graphicData>
            </a:graphic>
          </wp:inline>
        </w:drawing>
      </w:r>
    </w:p>
    <w:p w14:paraId="027D8C6B" w14:textId="5E0A47B9" w:rsidR="000D0E7D" w:rsidRPr="008071C9" w:rsidRDefault="000D0E7D" w:rsidP="000D0E7D">
      <w:pPr>
        <w:spacing w:before="0" w:after="0" w:line="240" w:lineRule="auto"/>
        <w:jc w:val="center"/>
      </w:pPr>
      <w:r w:rsidRPr="008071C9">
        <w:t>Obrázek 3</w:t>
      </w:r>
      <w:r>
        <w:t>2</w:t>
      </w:r>
      <w:r w:rsidRPr="008071C9">
        <w:t xml:space="preserve"> – http požadavek (</w:t>
      </w:r>
      <w:r>
        <w:t>nastavení tabulky uzlů</w:t>
      </w:r>
      <w:r w:rsidRPr="008071C9">
        <w:t>)</w:t>
      </w:r>
    </w:p>
    <w:p w14:paraId="5D63F6F5" w14:textId="77777777" w:rsidR="000D0E7D" w:rsidRDefault="000D0E7D" w:rsidP="00B72BE7">
      <w:pPr>
        <w:spacing w:before="0" w:after="0" w:line="240" w:lineRule="auto"/>
        <w:rPr>
          <w:sz w:val="22"/>
          <w:szCs w:val="22"/>
        </w:rPr>
      </w:pPr>
    </w:p>
    <w:p w14:paraId="09C88954" w14:textId="6B51908A" w:rsidR="005C6BBF" w:rsidRDefault="000D0E7D" w:rsidP="00683630">
      <w:pPr>
        <w:spacing w:before="0" w:after="0" w:line="240" w:lineRule="auto"/>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683630">
      <w:pPr>
        <w:spacing w:before="0" w:after="0" w:line="240" w:lineRule="auto"/>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79C688D9" w14:textId="77777777" w:rsidR="00586AB6" w:rsidRDefault="00586AB6" w:rsidP="00683630">
      <w:pPr>
        <w:spacing w:before="0" w:after="0" w:line="240" w:lineRule="auto"/>
        <w:jc w:val="both"/>
        <w:rPr>
          <w:sz w:val="22"/>
          <w:szCs w:val="22"/>
        </w:rPr>
      </w:pPr>
    </w:p>
    <w:p w14:paraId="2C6ADA89" w14:textId="04FFB2C5" w:rsidR="000D0E7D" w:rsidRDefault="000D0E7D" w:rsidP="000D0E7D">
      <w:pPr>
        <w:spacing w:before="0" w:after="0" w:line="240" w:lineRule="auto"/>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6"/>
                    <a:stretch>
                      <a:fillRect/>
                    </a:stretch>
                  </pic:blipFill>
                  <pic:spPr>
                    <a:xfrm>
                      <a:off x="0" y="0"/>
                      <a:ext cx="4877899" cy="836408"/>
                    </a:xfrm>
                    <a:prstGeom prst="rect">
                      <a:avLst/>
                    </a:prstGeom>
                  </pic:spPr>
                </pic:pic>
              </a:graphicData>
            </a:graphic>
          </wp:inline>
        </w:drawing>
      </w:r>
    </w:p>
    <w:p w14:paraId="196621A2" w14:textId="2769A5B5" w:rsidR="000D0E7D" w:rsidRPr="008071C9" w:rsidRDefault="000D0E7D" w:rsidP="000D0E7D">
      <w:pPr>
        <w:spacing w:before="0" w:after="0" w:line="240" w:lineRule="auto"/>
        <w:jc w:val="center"/>
      </w:pPr>
      <w:r w:rsidRPr="008071C9">
        <w:t>Obrázek 3</w:t>
      </w:r>
      <w:r>
        <w:t>3</w:t>
      </w:r>
      <w:r w:rsidRPr="008071C9">
        <w:t xml:space="preserve"> – http požadavek (</w:t>
      </w:r>
      <w:r>
        <w:t xml:space="preserve">žádost o </w:t>
      </w:r>
      <w:proofErr w:type="spellStart"/>
      <w:r>
        <w:t>řetez</w:t>
      </w:r>
      <w:proofErr w:type="spellEnd"/>
      <w:r w:rsidRPr="008071C9">
        <w:t>)</w:t>
      </w:r>
    </w:p>
    <w:p w14:paraId="0398D669" w14:textId="77777777" w:rsidR="000D0E7D" w:rsidRDefault="000D0E7D" w:rsidP="000D0E7D">
      <w:pPr>
        <w:spacing w:before="0" w:after="0" w:line="240" w:lineRule="auto"/>
        <w:jc w:val="center"/>
        <w:rPr>
          <w:sz w:val="22"/>
          <w:szCs w:val="22"/>
        </w:rPr>
      </w:pPr>
    </w:p>
    <w:p w14:paraId="1EBD9F7F" w14:textId="05144A90" w:rsidR="008071C9" w:rsidRDefault="000D0E7D" w:rsidP="00683630">
      <w:pPr>
        <w:spacing w:before="0" w:after="0" w:line="240" w:lineRule="auto"/>
        <w:jc w:val="both"/>
        <w:rPr>
          <w:sz w:val="22"/>
          <w:szCs w:val="22"/>
        </w:rPr>
      </w:pPr>
      <w:r>
        <w:rPr>
          <w:sz w:val="22"/>
          <w:szCs w:val="22"/>
        </w:rPr>
        <w:t>Je to druhý</w:t>
      </w:r>
      <w:r w:rsidR="002B1E05">
        <w:rPr>
          <w:sz w:val="22"/>
          <w:szCs w:val="22"/>
        </w:rPr>
        <w:t xml:space="preserve"> a </w:t>
      </w:r>
      <w:r>
        <w:rPr>
          <w:sz w:val="22"/>
          <w:szCs w:val="22"/>
        </w:rPr>
        <w:t>poslední okamžik, kdy nový uzel vnímá některý z již existujících uzlů v síti za svůj bližší. Po své registraci uzel informaci o svém sousedním zahazuje</w:t>
      </w:r>
      <w:r w:rsidR="002B1E05">
        <w:rPr>
          <w:sz w:val="22"/>
          <w:szCs w:val="22"/>
        </w:rPr>
        <w:t xml:space="preserve"> a </w:t>
      </w:r>
      <w:r>
        <w:rPr>
          <w:sz w:val="22"/>
          <w:szCs w:val="22"/>
        </w:rPr>
        <w:t>nikdy více ji nevyužije. I pomocí toho je dosažena ona zmiňovaná decentralizace sítě.</w:t>
      </w:r>
    </w:p>
    <w:p w14:paraId="2F4BDFD7" w14:textId="77777777" w:rsidR="00683630" w:rsidRDefault="00683630" w:rsidP="00683630">
      <w:pPr>
        <w:spacing w:before="0" w:after="0" w:line="240" w:lineRule="auto"/>
        <w:jc w:val="both"/>
        <w:rPr>
          <w:sz w:val="22"/>
          <w:szCs w:val="22"/>
        </w:rPr>
      </w:pPr>
    </w:p>
    <w:p w14:paraId="31628410" w14:textId="3CBB84E8" w:rsidR="00683630" w:rsidRDefault="00683630" w:rsidP="00683630">
      <w:pPr>
        <w:spacing w:before="0" w:after="0" w:line="240" w:lineRule="auto"/>
        <w:jc w:val="both"/>
        <w:rPr>
          <w:sz w:val="22"/>
          <w:szCs w:val="22"/>
        </w:rPr>
      </w:pPr>
      <w:r>
        <w:rPr>
          <w:sz w:val="22"/>
          <w:szCs w:val="22"/>
        </w:rPr>
        <w:t xml:space="preserve">Na </w:t>
      </w:r>
      <w:r w:rsidRPr="00907DAA">
        <w:rPr>
          <w:sz w:val="22"/>
          <w:szCs w:val="22"/>
        </w:rPr>
        <w:t>obrázku 15</w:t>
      </w:r>
      <w:r>
        <w:rPr>
          <w:sz w:val="22"/>
          <w:szCs w:val="22"/>
        </w:rPr>
        <w:t xml:space="preserve"> je graficky znázorněn průběh registrace nového uzlu v síti. Uzel na levé straně žádá svého souseda napravo</w:t>
      </w:r>
      <w:r w:rsidR="002B1E05">
        <w:rPr>
          <w:sz w:val="22"/>
          <w:szCs w:val="22"/>
        </w:rPr>
        <w:t xml:space="preserve"> a </w:t>
      </w:r>
      <w:r>
        <w:rPr>
          <w:sz w:val="22"/>
          <w:szCs w:val="22"/>
        </w:rPr>
        <w:t>registraci. V horní části obrázku jsou dva další uzly v síti, kteří samotnou registraci neprovádí, ale přijímají informaci o novém uzlu v síti.</w:t>
      </w:r>
    </w:p>
    <w:p w14:paraId="45950430" w14:textId="77777777" w:rsidR="00833E68" w:rsidRPr="000D116A" w:rsidRDefault="00833E68" w:rsidP="00B72BE7">
      <w:pPr>
        <w:spacing w:before="0" w:after="0" w:line="240" w:lineRule="auto"/>
        <w:rPr>
          <w:sz w:val="22"/>
          <w:szCs w:val="22"/>
        </w:rPr>
      </w:pPr>
    </w:p>
    <w:p w14:paraId="636DC73D" w14:textId="44BECEEC" w:rsidR="000B501F" w:rsidRDefault="00C845D3" w:rsidP="00B72BE7">
      <w:pPr>
        <w:spacing w:before="0" w:after="0" w:line="240" w:lineRule="auto"/>
        <w:rPr>
          <w:noProof/>
        </w:rPr>
      </w:pPr>
      <w:r>
        <w:rPr>
          <w:noProof/>
        </w:rPr>
        <w:lastRenderedPageBreak/>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1CA1CF52" w:rsidR="003A658C" w:rsidRDefault="003A658C" w:rsidP="003A658C">
      <w:pPr>
        <w:spacing w:before="0" w:after="0" w:line="240" w:lineRule="auto"/>
        <w:jc w:val="center"/>
      </w:pPr>
      <w:r>
        <w:rPr>
          <w:noProof/>
        </w:rPr>
        <w:t>Obrázek 15 – Zaregistrování uzlu v síti</w:t>
      </w:r>
    </w:p>
    <w:p w14:paraId="42BBB2FB" w14:textId="5DCC57DD" w:rsidR="000B501F" w:rsidRDefault="00683630" w:rsidP="00B72BE7">
      <w:pPr>
        <w:pStyle w:val="Nadpis3-pododdl"/>
      </w:pPr>
      <w:bookmarkStart w:id="68" w:name="_Toc165038732"/>
      <w:r>
        <w:t>Žádost o tabulku uzlů</w:t>
      </w:r>
      <w:bookmarkEnd w:id="68"/>
    </w:p>
    <w:p w14:paraId="381D85D9" w14:textId="2A461B00" w:rsidR="00683630" w:rsidRDefault="00683630" w:rsidP="003560E5">
      <w:pPr>
        <w:spacing w:before="0" w:after="0" w:line="240" w:lineRule="auto"/>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613FBF3A" w14:textId="77777777" w:rsidR="00586AB6" w:rsidRDefault="00586AB6" w:rsidP="003560E5">
      <w:pPr>
        <w:spacing w:before="0" w:after="0" w:line="240" w:lineRule="auto"/>
        <w:jc w:val="both"/>
        <w:rPr>
          <w:sz w:val="22"/>
          <w:szCs w:val="22"/>
        </w:rPr>
      </w:pPr>
    </w:p>
    <w:p w14:paraId="781BC9C4" w14:textId="2743CE1F" w:rsidR="00501A73" w:rsidRDefault="00501A73" w:rsidP="000B501F">
      <w:pPr>
        <w:spacing w:before="0" w:after="0" w:line="240" w:lineRule="auto"/>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8"/>
                    <a:stretch>
                      <a:fillRect/>
                    </a:stretch>
                  </pic:blipFill>
                  <pic:spPr>
                    <a:xfrm>
                      <a:off x="0" y="0"/>
                      <a:ext cx="5399405" cy="354330"/>
                    </a:xfrm>
                    <a:prstGeom prst="rect">
                      <a:avLst/>
                    </a:prstGeom>
                  </pic:spPr>
                </pic:pic>
              </a:graphicData>
            </a:graphic>
          </wp:inline>
        </w:drawing>
      </w:r>
    </w:p>
    <w:p w14:paraId="4FB707AF" w14:textId="5E86AA30" w:rsidR="00501A73" w:rsidRPr="00501A73" w:rsidRDefault="00501A73" w:rsidP="00501A73">
      <w:pPr>
        <w:spacing w:before="0" w:after="0" w:line="240" w:lineRule="auto"/>
        <w:jc w:val="center"/>
      </w:pPr>
      <w:r w:rsidRPr="008071C9">
        <w:t>Obrázek 3</w:t>
      </w:r>
      <w:r>
        <w:t>4</w:t>
      </w:r>
      <w:r w:rsidRPr="008071C9">
        <w:t xml:space="preserve"> – http požadavek (</w:t>
      </w:r>
      <w:r>
        <w:t>žádost o tabulku uzlů</w:t>
      </w:r>
      <w:r w:rsidRPr="008071C9">
        <w:t>)</w:t>
      </w:r>
    </w:p>
    <w:p w14:paraId="409D5730" w14:textId="73CD4A8B" w:rsidR="00363C12" w:rsidRDefault="00363C12" w:rsidP="00B72BE7">
      <w:pPr>
        <w:pStyle w:val="Nadpis3-pododdl"/>
      </w:pPr>
      <w:bookmarkStart w:id="69" w:name="_Toc165038733"/>
      <w:r>
        <w:t>Přijetí zprávy</w:t>
      </w:r>
      <w:bookmarkEnd w:id="69"/>
    </w:p>
    <w:p w14:paraId="3430E1D5" w14:textId="566D9D9B" w:rsidR="00501A73" w:rsidRDefault="00501A73" w:rsidP="003560E5">
      <w:pPr>
        <w:spacing w:before="0" w:after="0" w:line="240" w:lineRule="auto"/>
        <w:jc w:val="both"/>
        <w:rPr>
          <w:sz w:val="22"/>
          <w:szCs w:val="22"/>
        </w:rPr>
      </w:pPr>
      <w:r w:rsidRPr="00501A73">
        <w:rPr>
          <w:sz w:val="22"/>
          <w:szCs w:val="22"/>
        </w:rPr>
        <w:t>Pro přijímání zpráv od klientů uzel používá koncový bod „</w:t>
      </w:r>
      <w:proofErr w:type="spellStart"/>
      <w:r w:rsidRPr="00501A73">
        <w:rPr>
          <w:sz w:val="22"/>
          <w:szCs w:val="22"/>
        </w:rPr>
        <w:t>logs</w:t>
      </w:r>
      <w:proofErr w:type="spellEnd"/>
      <w:r w:rsidRPr="00501A73">
        <w:rPr>
          <w:sz w:val="22"/>
          <w:szCs w:val="22"/>
        </w:rPr>
        <w:t>/</w:t>
      </w:r>
      <w:proofErr w:type="spellStart"/>
      <w:r w:rsidRPr="00501A73">
        <w:rPr>
          <w:sz w:val="22"/>
          <w:szCs w:val="22"/>
        </w:rPr>
        <w:t>new</w:t>
      </w:r>
      <w:proofErr w:type="spellEnd"/>
      <w:r w:rsidRPr="00501A73">
        <w:rPr>
          <w:sz w:val="22"/>
          <w:szCs w:val="22"/>
        </w:rPr>
        <w:t xml:space="preserve">“.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1451C9FF" w14:textId="77777777" w:rsidR="00586AB6" w:rsidRPr="00501A73" w:rsidRDefault="00586AB6" w:rsidP="003560E5">
      <w:pPr>
        <w:spacing w:before="0" w:after="0" w:line="240" w:lineRule="auto"/>
        <w:jc w:val="both"/>
        <w:rPr>
          <w:sz w:val="22"/>
          <w:szCs w:val="22"/>
        </w:rPr>
      </w:pPr>
    </w:p>
    <w:p w14:paraId="664B86D3" w14:textId="10B789D4" w:rsidR="00501A73" w:rsidRDefault="00501A73" w:rsidP="003560E5">
      <w:pPr>
        <w:spacing w:before="0" w:after="0" w:line="240" w:lineRule="auto"/>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9"/>
                    <a:stretch>
                      <a:fillRect/>
                    </a:stretch>
                  </pic:blipFill>
                  <pic:spPr>
                    <a:xfrm>
                      <a:off x="0" y="0"/>
                      <a:ext cx="3204710" cy="2055277"/>
                    </a:xfrm>
                    <a:prstGeom prst="rect">
                      <a:avLst/>
                    </a:prstGeom>
                  </pic:spPr>
                </pic:pic>
              </a:graphicData>
            </a:graphic>
          </wp:inline>
        </w:drawing>
      </w:r>
    </w:p>
    <w:p w14:paraId="5E89965C" w14:textId="2268E737" w:rsidR="003560E5" w:rsidRDefault="003560E5" w:rsidP="003560E5">
      <w:pPr>
        <w:spacing w:before="0" w:after="0" w:line="240" w:lineRule="auto"/>
        <w:jc w:val="center"/>
      </w:pPr>
      <w:r w:rsidRPr="008071C9">
        <w:t>Obrázek 3</w:t>
      </w:r>
      <w:r>
        <w:t>4</w:t>
      </w:r>
      <w:r w:rsidRPr="008071C9">
        <w:t xml:space="preserve"> – http požadavek (</w:t>
      </w:r>
      <w:r>
        <w:t>žádost o tabulku uzlů</w:t>
      </w:r>
      <w:r w:rsidRPr="008071C9">
        <w:t>)</w:t>
      </w:r>
    </w:p>
    <w:p w14:paraId="1259A3F7" w14:textId="77777777" w:rsidR="00F47552" w:rsidRDefault="00F47552" w:rsidP="003560E5">
      <w:pPr>
        <w:spacing w:before="0" w:after="0" w:line="240" w:lineRule="auto"/>
        <w:jc w:val="center"/>
      </w:pPr>
    </w:p>
    <w:p w14:paraId="47EDE020" w14:textId="5D09BA11" w:rsidR="00113062" w:rsidRDefault="003560E5" w:rsidP="003560E5">
      <w:pPr>
        <w:spacing w:before="0" w:after="0" w:line="240" w:lineRule="auto"/>
        <w:jc w:val="both"/>
        <w:rPr>
          <w:sz w:val="22"/>
          <w:szCs w:val="22"/>
        </w:rPr>
      </w:pPr>
      <w:r w:rsidRPr="003560E5">
        <w:rPr>
          <w:sz w:val="22"/>
          <w:szCs w:val="22"/>
        </w:rPr>
        <w:lastRenderedPageBreak/>
        <w:t xml:space="preserve">Uzel </w:t>
      </w:r>
      <w:r>
        <w:rPr>
          <w:sz w:val="22"/>
          <w:szCs w:val="22"/>
        </w:rPr>
        <w:t>po přijetí zprávy ji nejprve zkontroluje</w:t>
      </w:r>
      <w:r w:rsidR="002B1E05">
        <w:rPr>
          <w:sz w:val="22"/>
          <w:szCs w:val="22"/>
        </w:rPr>
        <w:t xml:space="preserve"> a </w:t>
      </w:r>
      <w:r>
        <w:rPr>
          <w:sz w:val="22"/>
          <w:szCs w:val="22"/>
        </w:rPr>
        <w:t>posléze ji přidá do zásobníku „</w:t>
      </w:r>
      <w:proofErr w:type="spellStart"/>
      <w:r>
        <w:rPr>
          <w:sz w:val="22"/>
          <w:szCs w:val="22"/>
        </w:rPr>
        <w:t>current_logs</w:t>
      </w:r>
      <w:proofErr w:type="spellEnd"/>
      <w:r>
        <w:rPr>
          <w:sz w:val="22"/>
          <w:szCs w:val="22"/>
        </w:rPr>
        <w:t>“ ve třídě „Blockchain“. Kontrolou se rozumí ověření, zda zpráva je ve slovníku uložená pod názvem „</w:t>
      </w:r>
      <w:proofErr w:type="spellStart"/>
      <w:r>
        <w:rPr>
          <w:sz w:val="22"/>
          <w:szCs w:val="22"/>
        </w:rPr>
        <w:t>message</w:t>
      </w:r>
      <w:proofErr w:type="spellEnd"/>
      <w:r>
        <w:rPr>
          <w:sz w:val="22"/>
          <w:szCs w:val="22"/>
        </w:rPr>
        <w:t>“</w:t>
      </w:r>
      <w:r w:rsidR="002B1E05">
        <w:rPr>
          <w:sz w:val="22"/>
          <w:szCs w:val="22"/>
        </w:rPr>
        <w:t xml:space="preserve"> a </w:t>
      </w:r>
      <w:r>
        <w:rPr>
          <w:sz w:val="22"/>
          <w:szCs w:val="22"/>
        </w:rPr>
        <w:t>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w:t>
      </w:r>
      <w:r w:rsidR="002B1E05">
        <w:rPr>
          <w:sz w:val="22"/>
          <w:szCs w:val="22"/>
        </w:rPr>
        <w:t xml:space="preserve"> a </w:t>
      </w:r>
      <w:r>
        <w:rPr>
          <w:sz w:val="22"/>
          <w:szCs w:val="22"/>
        </w:rPr>
        <w:t>ten bude vytěžen. V této chvíli tomu tak zatím není,</w:t>
      </w:r>
      <w:r w:rsidR="002B1E05">
        <w:rPr>
          <w:sz w:val="22"/>
          <w:szCs w:val="22"/>
        </w:rPr>
        <w:t xml:space="preserve"> a </w:t>
      </w:r>
      <w:r>
        <w:rPr>
          <w:sz w:val="22"/>
          <w:szCs w:val="22"/>
        </w:rPr>
        <w:t>proto pokud by uživatel hned po odeslání zprávy zažádal o řetěz, tak ten danou zprávu obsahovat nebude.</w:t>
      </w:r>
      <w:r w:rsidR="00113062">
        <w:rPr>
          <w:sz w:val="22"/>
          <w:szCs w:val="22"/>
        </w:rPr>
        <w:t xml:space="preserve"> Po zdárném vložení zprávy do zásobníku</w:t>
      </w:r>
      <w:r w:rsidR="002B1E05">
        <w:rPr>
          <w:sz w:val="22"/>
          <w:szCs w:val="22"/>
        </w:rPr>
        <w:t xml:space="preserve"> a </w:t>
      </w:r>
      <w:r w:rsidR="00113062">
        <w:rPr>
          <w:sz w:val="22"/>
          <w:szCs w:val="22"/>
        </w:rPr>
        <w:t xml:space="preserve">přeposlání zprávy zbylým uzlům se klientovi vrací kladná odpověď. V případě, že zpráva už v zásobníku byla, dostane klient odpověď zápornou. </w:t>
      </w:r>
    </w:p>
    <w:p w14:paraId="5E11DE8B" w14:textId="42F79CB7" w:rsidR="003560E5" w:rsidRDefault="00113062" w:rsidP="00113062">
      <w:pPr>
        <w:spacing w:before="0" w:after="0" w:line="240" w:lineRule="auto"/>
        <w:ind w:firstLine="397"/>
        <w:jc w:val="both"/>
        <w:rPr>
          <w:sz w:val="22"/>
          <w:szCs w:val="22"/>
        </w:rPr>
      </w:pPr>
      <w:r>
        <w:rPr>
          <w:sz w:val="22"/>
          <w:szCs w:val="22"/>
        </w:rPr>
        <w:t xml:space="preserve">Na obrázku </w:t>
      </w:r>
      <w:r w:rsidR="00907DAA">
        <w:rPr>
          <w:sz w:val="22"/>
          <w:szCs w:val="22"/>
        </w:rPr>
        <w:t>16</w:t>
      </w:r>
      <w:r>
        <w:rPr>
          <w:sz w:val="22"/>
          <w:szCs w:val="22"/>
        </w:rPr>
        <w:t xml:space="preserve"> je graficky znázorněna komunikace v síti po přijetí zprávy.</w:t>
      </w:r>
    </w:p>
    <w:p w14:paraId="57EADD14" w14:textId="77777777" w:rsidR="00586AB6" w:rsidRPr="003560E5" w:rsidRDefault="00586AB6" w:rsidP="00113062">
      <w:pPr>
        <w:spacing w:before="0" w:after="0" w:line="240" w:lineRule="auto"/>
        <w:ind w:firstLine="397"/>
        <w:jc w:val="both"/>
        <w:rPr>
          <w:sz w:val="22"/>
          <w:szCs w:val="22"/>
        </w:rPr>
      </w:pPr>
    </w:p>
    <w:p w14:paraId="75EF74D1" w14:textId="67639F43" w:rsidR="00B72BE7" w:rsidRDefault="00D145E3" w:rsidP="00B72BE7">
      <w:pPr>
        <w:spacing w:before="0" w:after="0" w:line="240" w:lineRule="auto"/>
      </w:pPr>
      <w:r>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610F92EE" w:rsidR="00015859" w:rsidRDefault="003A658C" w:rsidP="00110365">
      <w:pPr>
        <w:spacing w:before="0" w:after="0" w:line="240" w:lineRule="auto"/>
        <w:jc w:val="center"/>
      </w:pPr>
      <w:r>
        <w:t>Obrázek 16 – Př</w:t>
      </w:r>
      <w:r w:rsidR="00110365">
        <w:t>i</w:t>
      </w:r>
      <w:r>
        <w:t>jetí zprávy</w:t>
      </w:r>
    </w:p>
    <w:p w14:paraId="2BAB322E" w14:textId="77777777" w:rsidR="00113062" w:rsidRDefault="00113062" w:rsidP="00110365">
      <w:pPr>
        <w:spacing w:before="0" w:after="0" w:line="240" w:lineRule="auto"/>
        <w:jc w:val="center"/>
      </w:pPr>
    </w:p>
    <w:p w14:paraId="2E704D18" w14:textId="2696BF6A" w:rsidR="00015859" w:rsidRPr="00113062" w:rsidRDefault="00113062" w:rsidP="00113062">
      <w:pPr>
        <w:pStyle w:val="Odstavecseseznamem"/>
        <w:numPr>
          <w:ilvl w:val="0"/>
          <w:numId w:val="31"/>
        </w:numPr>
        <w:spacing w:before="0" w:after="0" w:line="240" w:lineRule="auto"/>
        <w:rPr>
          <w:sz w:val="22"/>
          <w:szCs w:val="18"/>
        </w:rPr>
      </w:pPr>
      <w:r w:rsidRPr="00113062">
        <w:rPr>
          <w:sz w:val="22"/>
          <w:szCs w:val="18"/>
        </w:rPr>
        <w:t>Klient odesílá uzlu zprávu</w:t>
      </w:r>
    </w:p>
    <w:p w14:paraId="4F617B8F" w14:textId="5373D2C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přidává zprávu do zásobníku</w:t>
      </w:r>
    </w:p>
    <w:p w14:paraId="32575EB6" w14:textId="06D822E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přeposílá zprávu ostatním uzlům</w:t>
      </w:r>
    </w:p>
    <w:p w14:paraId="7FBAEF05" w14:textId="3CA701A1"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Ostatní uzly přijímají zprávu</w:t>
      </w:r>
      <w:r w:rsidR="002B1E05">
        <w:rPr>
          <w:sz w:val="22"/>
          <w:szCs w:val="18"/>
        </w:rPr>
        <w:t xml:space="preserve"> a </w:t>
      </w:r>
      <w:r w:rsidRPr="00113062">
        <w:rPr>
          <w:sz w:val="22"/>
          <w:szCs w:val="18"/>
        </w:rPr>
        <w:t>vkládají ji do svých zásobníků</w:t>
      </w:r>
    </w:p>
    <w:p w14:paraId="616C7F8F" w14:textId="54CDA2E9"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přeposílají zprávu</w:t>
      </w:r>
    </w:p>
    <w:p w14:paraId="59FB460D" w14:textId="7813D18D"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zamítají zprávu, protože zpráva už byla přidána.</w:t>
      </w:r>
    </w:p>
    <w:p w14:paraId="3AA97F42" w14:textId="77777777" w:rsidR="00113062" w:rsidRDefault="00113062" w:rsidP="00113062">
      <w:pPr>
        <w:spacing w:before="0" w:after="0" w:line="240" w:lineRule="auto"/>
        <w:rPr>
          <w:sz w:val="22"/>
          <w:szCs w:val="22"/>
        </w:rPr>
      </w:pPr>
    </w:p>
    <w:p w14:paraId="604DB172" w14:textId="72CC1158" w:rsidR="00113062" w:rsidRPr="00113062" w:rsidRDefault="00113062" w:rsidP="006971A0">
      <w:pPr>
        <w:spacing w:before="0" w:after="0" w:line="240" w:lineRule="auto"/>
        <w:jc w:val="both"/>
        <w:rPr>
          <w:sz w:val="22"/>
          <w:szCs w:val="22"/>
        </w:rPr>
      </w:pPr>
      <w:r>
        <w:rPr>
          <w:sz w:val="22"/>
          <w:szCs w:val="22"/>
        </w:rPr>
        <w:t>Určitě je nasnadě otázka, zda je nutné, aby uzly přeposílali zprávu znova. Dochází tak ke zbytečné komunikaci,</w:t>
      </w:r>
      <w:r w:rsidR="002B1E05">
        <w:rPr>
          <w:sz w:val="22"/>
          <w:szCs w:val="22"/>
        </w:rPr>
        <w:t xml:space="preserve"> a </w:t>
      </w:r>
      <w:r>
        <w:rPr>
          <w:sz w:val="22"/>
          <w:szCs w:val="22"/>
        </w:rPr>
        <w:t>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sidR="002B1E05">
        <w:rPr>
          <w:sz w:val="22"/>
          <w:szCs w:val="22"/>
        </w:rPr>
        <w:t xml:space="preserve"> a </w:t>
      </w:r>
      <w:r>
        <w:rPr>
          <w:sz w:val="22"/>
          <w:szCs w:val="22"/>
        </w:rPr>
        <w:t xml:space="preserve">především to umožňuje uzlům, v případě potřeby, vložit do </w:t>
      </w:r>
      <w:r w:rsidR="006971A0">
        <w:rPr>
          <w:sz w:val="22"/>
          <w:szCs w:val="22"/>
        </w:rPr>
        <w:t xml:space="preserve">řetězu zprávu i přímo od nich. </w:t>
      </w:r>
    </w:p>
    <w:p w14:paraId="6F269078" w14:textId="6186721D" w:rsidR="00363C12" w:rsidRDefault="00363C12" w:rsidP="00B72BE7">
      <w:pPr>
        <w:pStyle w:val="Nadpis3-pododdl"/>
      </w:pPr>
      <w:bookmarkStart w:id="70" w:name="_Toc165038734"/>
      <w:r>
        <w:t>Těžba</w:t>
      </w:r>
      <w:bookmarkEnd w:id="70"/>
    </w:p>
    <w:p w14:paraId="529EFCCC" w14:textId="4EEAC4D6" w:rsidR="006971A0" w:rsidRDefault="006971A0" w:rsidP="006971A0">
      <w:pPr>
        <w:spacing w:before="0" w:after="0" w:line="240" w:lineRule="auto"/>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w:t>
      </w:r>
      <w:r w:rsidR="002B1E05">
        <w:rPr>
          <w:sz w:val="22"/>
          <w:szCs w:val="22"/>
        </w:rPr>
        <w:t xml:space="preserve"> a </w:t>
      </w:r>
      <w:r w:rsidRPr="006971A0">
        <w:rPr>
          <w:sz w:val="22"/>
          <w:szCs w:val="22"/>
        </w:rPr>
        <w:t>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6971A0">
      <w:pPr>
        <w:spacing w:before="0" w:after="0" w:line="240" w:lineRule="auto"/>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F47552">
      <w:pPr>
        <w:spacing w:before="0" w:after="0" w:line="240" w:lineRule="auto"/>
        <w:jc w:val="center"/>
        <w:rPr>
          <w:sz w:val="22"/>
          <w:szCs w:val="22"/>
        </w:rPr>
      </w:pPr>
      <w:r w:rsidRPr="006971A0">
        <w:rPr>
          <w:noProof/>
          <w:sz w:val="22"/>
          <w:szCs w:val="22"/>
        </w:rPr>
        <w:lastRenderedPageBreak/>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51"/>
                    <a:stretch>
                      <a:fillRect/>
                    </a:stretch>
                  </pic:blipFill>
                  <pic:spPr>
                    <a:xfrm>
                      <a:off x="0" y="0"/>
                      <a:ext cx="5399405" cy="336550"/>
                    </a:xfrm>
                    <a:prstGeom prst="rect">
                      <a:avLst/>
                    </a:prstGeom>
                  </pic:spPr>
                </pic:pic>
              </a:graphicData>
            </a:graphic>
          </wp:inline>
        </w:drawing>
      </w:r>
    </w:p>
    <w:p w14:paraId="7CF7A77D" w14:textId="3C50293F" w:rsidR="00F47552" w:rsidRDefault="00F47552" w:rsidP="00F47552">
      <w:pPr>
        <w:spacing w:before="0" w:after="0" w:line="240" w:lineRule="auto"/>
        <w:jc w:val="center"/>
      </w:pPr>
      <w:r w:rsidRPr="008071C9">
        <w:t>Obrázek 3</w:t>
      </w:r>
      <w:r>
        <w:t>5</w:t>
      </w:r>
      <w:r w:rsidRPr="008071C9">
        <w:t xml:space="preserve"> – http požadavek (</w:t>
      </w:r>
      <w:r>
        <w:t>zahájení těžby</w:t>
      </w:r>
      <w:r w:rsidRPr="008071C9">
        <w:t>)</w:t>
      </w:r>
    </w:p>
    <w:p w14:paraId="4E61088D" w14:textId="186D05D3" w:rsidR="006971A0" w:rsidRDefault="00F47552" w:rsidP="006971A0">
      <w:pPr>
        <w:spacing w:before="0" w:after="0" w:line="240" w:lineRule="auto"/>
        <w:jc w:val="both"/>
        <w:rPr>
          <w:sz w:val="22"/>
          <w:szCs w:val="22"/>
        </w:rPr>
      </w:pPr>
      <w:r>
        <w:rPr>
          <w:sz w:val="22"/>
          <w:szCs w:val="22"/>
        </w:rPr>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D34C74">
      <w:pPr>
        <w:spacing w:before="0" w:after="0" w:line="240" w:lineRule="auto"/>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52"/>
                    <a:stretch>
                      <a:fillRect/>
                    </a:stretch>
                  </pic:blipFill>
                  <pic:spPr>
                    <a:xfrm>
                      <a:off x="0" y="0"/>
                      <a:ext cx="5399405" cy="1218565"/>
                    </a:xfrm>
                    <a:prstGeom prst="rect">
                      <a:avLst/>
                    </a:prstGeom>
                  </pic:spPr>
                </pic:pic>
              </a:graphicData>
            </a:graphic>
          </wp:inline>
        </w:drawing>
      </w:r>
    </w:p>
    <w:p w14:paraId="030AE45C" w14:textId="27E5E322" w:rsidR="00D34C74" w:rsidRDefault="00D34C74" w:rsidP="00D34C74">
      <w:pPr>
        <w:spacing w:before="0" w:after="0" w:line="240" w:lineRule="auto"/>
        <w:jc w:val="center"/>
      </w:pPr>
      <w:r w:rsidRPr="008071C9">
        <w:t>Obrázek 3</w:t>
      </w:r>
      <w:r>
        <w:t>6</w:t>
      </w:r>
      <w:r w:rsidRPr="008071C9">
        <w:t xml:space="preserve"> – http požadavek (</w:t>
      </w:r>
      <w:r>
        <w:t>příkaz k zahájení těžby</w:t>
      </w:r>
      <w:r w:rsidRPr="008071C9">
        <w:t>)</w:t>
      </w:r>
    </w:p>
    <w:p w14:paraId="7EFE57AF" w14:textId="77777777" w:rsidR="00D34C74" w:rsidRDefault="00D34C74" w:rsidP="00D34C74">
      <w:pPr>
        <w:spacing w:before="0" w:after="0" w:line="240" w:lineRule="auto"/>
        <w:jc w:val="center"/>
      </w:pPr>
    </w:p>
    <w:p w14:paraId="6CE88E4C" w14:textId="77777777" w:rsidR="00484AD5" w:rsidRDefault="00484AD5" w:rsidP="006971A0">
      <w:pPr>
        <w:spacing w:before="0" w:after="0" w:line="240" w:lineRule="auto"/>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77777777" w:rsidR="00484AD5" w:rsidRDefault="00484AD5" w:rsidP="00484AD5">
      <w:pPr>
        <w:spacing w:before="0" w:after="0" w:line="240" w:lineRule="auto"/>
        <w:jc w:val="center"/>
        <w:rPr>
          <w:noProof/>
        </w:rPr>
      </w:pPr>
      <w:r>
        <w:rPr>
          <w:noProof/>
        </w:rPr>
        <w:t>Obrázek 17 – Zahájení těžby</w:t>
      </w:r>
    </w:p>
    <w:p w14:paraId="1931CA82" w14:textId="4BDFBD47"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nejsou řetězy v síti právě porovnávány</w:t>
      </w:r>
    </w:p>
    <w:p w14:paraId="77B8E431" w14:textId="184873C2"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Příkaz všem uzlům  v síti k zahájení těžby</w:t>
      </w:r>
    </w:p>
    <w:p w14:paraId="364A1C58" w14:textId="77777777" w:rsidR="00484AD5" w:rsidRDefault="00484AD5" w:rsidP="006971A0">
      <w:pPr>
        <w:spacing w:before="0" w:after="0" w:line="240" w:lineRule="auto"/>
        <w:jc w:val="both"/>
        <w:rPr>
          <w:sz w:val="22"/>
          <w:szCs w:val="22"/>
        </w:rPr>
      </w:pPr>
    </w:p>
    <w:p w14:paraId="0E434463" w14:textId="30A7F40B" w:rsidR="00D34C74" w:rsidRDefault="00D34C74" w:rsidP="006971A0">
      <w:pPr>
        <w:spacing w:before="0" w:after="0" w:line="240" w:lineRule="auto"/>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6971A0">
      <w:pPr>
        <w:spacing w:before="0" w:after="0" w:line="240" w:lineRule="auto"/>
        <w:jc w:val="both"/>
        <w:rPr>
          <w:sz w:val="22"/>
          <w:szCs w:val="22"/>
        </w:rPr>
      </w:pPr>
    </w:p>
    <w:p w14:paraId="2BE201D5" w14:textId="759A7093" w:rsidR="00D34C74" w:rsidRDefault="00D34C74" w:rsidP="006971A0">
      <w:pPr>
        <w:spacing w:before="0" w:after="0" w:line="240" w:lineRule="auto"/>
        <w:jc w:val="both"/>
        <w:rPr>
          <w:sz w:val="22"/>
          <w:szCs w:val="22"/>
        </w:rPr>
      </w:pPr>
      <w:r>
        <w:rPr>
          <w:sz w:val="22"/>
          <w:szCs w:val="22"/>
        </w:rPr>
        <w:t>Skládá se z:</w:t>
      </w:r>
    </w:p>
    <w:p w14:paraId="6A35A1B1" w14:textId="69F0F643" w:rsidR="00D34C74" w:rsidRDefault="00D34C74" w:rsidP="00D34C74">
      <w:pPr>
        <w:pStyle w:val="Odstavecseseznamem"/>
        <w:numPr>
          <w:ilvl w:val="0"/>
          <w:numId w:val="32"/>
        </w:numPr>
        <w:spacing w:before="0" w:after="0" w:line="240" w:lineRule="auto"/>
        <w:jc w:val="both"/>
        <w:rPr>
          <w:sz w:val="22"/>
          <w:szCs w:val="22"/>
        </w:rPr>
      </w:pPr>
      <w:r>
        <w:rPr>
          <w:sz w:val="22"/>
          <w:szCs w:val="22"/>
        </w:rPr>
        <w:t xml:space="preserve">Index – jedinečné číslo pro celý řetěz. Jedná se o hodnotu o jedna </w:t>
      </w:r>
      <w:proofErr w:type="gramStart"/>
      <w:r>
        <w:rPr>
          <w:sz w:val="22"/>
          <w:szCs w:val="22"/>
        </w:rPr>
        <w:t>vyšší,</w:t>
      </w:r>
      <w:proofErr w:type="gramEnd"/>
      <w:r>
        <w:rPr>
          <w:sz w:val="22"/>
          <w:szCs w:val="22"/>
        </w:rPr>
        <w:t xml:space="preserve"> než poslední blok v řetězu.</w:t>
      </w:r>
    </w:p>
    <w:p w14:paraId="7AD1596B" w14:textId="54F30D8B" w:rsidR="00D34C74" w:rsidRDefault="00D34C74" w:rsidP="00D34C74">
      <w:pPr>
        <w:pStyle w:val="Odstavecseseznamem"/>
        <w:numPr>
          <w:ilvl w:val="0"/>
          <w:numId w:val="32"/>
        </w:numPr>
        <w:spacing w:before="0" w:after="0" w:line="240" w:lineRule="auto"/>
        <w:jc w:val="both"/>
        <w:rPr>
          <w:sz w:val="22"/>
          <w:szCs w:val="22"/>
        </w:rPr>
      </w:pPr>
      <w:r>
        <w:rPr>
          <w:sz w:val="22"/>
          <w:szCs w:val="22"/>
        </w:rPr>
        <w:t>Začátek těžby – čas, kdy začala těžba bloku</w:t>
      </w:r>
    </w:p>
    <w:p w14:paraId="4CAC3F02" w14:textId="2F0A50F8" w:rsidR="00D34C74" w:rsidRDefault="00D34C74" w:rsidP="00D34C74">
      <w:pPr>
        <w:pStyle w:val="Odstavecseseznamem"/>
        <w:numPr>
          <w:ilvl w:val="0"/>
          <w:numId w:val="32"/>
        </w:numPr>
        <w:spacing w:before="0" w:after="0" w:line="240" w:lineRule="auto"/>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D34C74">
      <w:pPr>
        <w:pStyle w:val="Odstavecseseznamem"/>
        <w:numPr>
          <w:ilvl w:val="0"/>
          <w:numId w:val="32"/>
        </w:numPr>
        <w:spacing w:before="0" w:after="0" w:line="240" w:lineRule="auto"/>
        <w:jc w:val="both"/>
        <w:rPr>
          <w:sz w:val="22"/>
          <w:szCs w:val="22"/>
        </w:rPr>
      </w:pPr>
      <w:r>
        <w:rPr>
          <w:sz w:val="22"/>
          <w:szCs w:val="22"/>
        </w:rPr>
        <w:t>Důkaz – hodnota, která bude při těžbě měněna.</w:t>
      </w:r>
    </w:p>
    <w:p w14:paraId="23AA26D4" w14:textId="730CD410" w:rsidR="00D34C74" w:rsidRDefault="00244134" w:rsidP="00D34C74">
      <w:pPr>
        <w:pStyle w:val="Odstavecseseznamem"/>
        <w:numPr>
          <w:ilvl w:val="0"/>
          <w:numId w:val="32"/>
        </w:numPr>
        <w:spacing w:before="0" w:after="0" w:line="240" w:lineRule="auto"/>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244134">
      <w:pPr>
        <w:spacing w:before="0" w:after="0" w:line="240" w:lineRule="auto"/>
        <w:jc w:val="both"/>
        <w:rPr>
          <w:sz w:val="22"/>
          <w:szCs w:val="22"/>
        </w:rPr>
      </w:pPr>
    </w:p>
    <w:p w14:paraId="1FBE3CF9" w14:textId="53650667" w:rsidR="00244134" w:rsidRDefault="00244134" w:rsidP="00244134">
      <w:pPr>
        <w:spacing w:before="0" w:after="0" w:line="240" w:lineRule="auto"/>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„Blockchain“</w:t>
      </w:r>
      <w:r w:rsidR="002B1E05">
        <w:rPr>
          <w:sz w:val="22"/>
          <w:szCs w:val="22"/>
        </w:rPr>
        <w:t xml:space="preserve"> a </w:t>
      </w:r>
      <w:r w:rsidR="007F15E7">
        <w:rPr>
          <w:sz w:val="22"/>
          <w:szCs w:val="22"/>
        </w:rPr>
        <w:t>jmenuje se „</w:t>
      </w:r>
      <w:proofErr w:type="spellStart"/>
      <w:r w:rsidR="007F15E7">
        <w:rPr>
          <w:sz w:val="22"/>
          <w:szCs w:val="22"/>
        </w:rPr>
        <w:t>mining</w:t>
      </w:r>
      <w:proofErr w:type="spellEnd"/>
      <w:r w:rsidR="007F15E7">
        <w:rPr>
          <w:sz w:val="22"/>
          <w:szCs w:val="22"/>
        </w:rPr>
        <w:t>“. Jako parametry bere těžený blok, funkci, která odesílá výsledek všem uzlům v síti</w:t>
      </w:r>
      <w:r w:rsidR="002B1E05">
        <w:rPr>
          <w:sz w:val="22"/>
          <w:szCs w:val="22"/>
        </w:rPr>
        <w:t xml:space="preserve">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w:t>
      </w:r>
      <w:r>
        <w:rPr>
          <w:sz w:val="22"/>
          <w:szCs w:val="22"/>
        </w:rPr>
        <w:lastRenderedPageBreak/>
        <w:t>docházet ke kolizím, která síť není schopna sama vyřešit,</w:t>
      </w:r>
      <w:r w:rsidR="002B1E05">
        <w:rPr>
          <w:sz w:val="22"/>
          <w:szCs w:val="22"/>
        </w:rPr>
        <w:t xml:space="preserve"> a </w:t>
      </w:r>
      <w:r>
        <w:rPr>
          <w:sz w:val="22"/>
          <w:szCs w:val="22"/>
        </w:rPr>
        <w:t>proto doporučuji považovat náročnost 5 za minimální hodnotu. Shora náročnost omezená není</w:t>
      </w:r>
      <w:r w:rsidR="007F15E7">
        <w:rPr>
          <w:sz w:val="22"/>
          <w:szCs w:val="22"/>
        </w:rPr>
        <w:t xml:space="preserve">. Doporučuji náročnost nastavit v závislosti na výkonu strojů, na kterých uzly </w:t>
      </w:r>
      <w:proofErr w:type="gramStart"/>
      <w:r w:rsidR="007F15E7">
        <w:rPr>
          <w:sz w:val="22"/>
          <w:szCs w:val="22"/>
        </w:rPr>
        <w:t>běží</w:t>
      </w:r>
      <w:proofErr w:type="gramEnd"/>
      <w:r w:rsidR="002B1E05">
        <w:rPr>
          <w:sz w:val="22"/>
          <w:szCs w:val="22"/>
        </w:rPr>
        <w:t xml:space="preserve"> a </w:t>
      </w:r>
      <w:r w:rsidR="007F15E7">
        <w:rPr>
          <w:sz w:val="22"/>
          <w:szCs w:val="22"/>
        </w:rPr>
        <w:t>také na počtu uzlů v síti.</w:t>
      </w:r>
      <w:r>
        <w:rPr>
          <w:sz w:val="22"/>
          <w:szCs w:val="22"/>
        </w:rPr>
        <w:t xml:space="preserve"> </w:t>
      </w:r>
      <w:r w:rsidR="007F15E7">
        <w:rPr>
          <w:sz w:val="22"/>
          <w:szCs w:val="22"/>
        </w:rPr>
        <w:t>V mém případě 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521E0E15" w:rsidR="001A1818" w:rsidRDefault="001A1818" w:rsidP="00EC5D05">
      <w:pPr>
        <w:spacing w:before="0" w:after="0" w:line="240" w:lineRule="auto"/>
        <w:ind w:firstLine="397"/>
        <w:jc w:val="both"/>
        <w:rPr>
          <w:sz w:val="22"/>
          <w:szCs w:val="22"/>
        </w:rPr>
      </w:pPr>
      <w:r>
        <w:rPr>
          <w:sz w:val="22"/>
          <w:szCs w:val="22"/>
        </w:rPr>
        <w:t>Po nalezení vhodné hodnoty důkazu je těžba ukončena</w:t>
      </w:r>
      <w:r w:rsidR="002B1E05">
        <w:rPr>
          <w:sz w:val="22"/>
          <w:szCs w:val="22"/>
        </w:rPr>
        <w:t xml:space="preserve"> a </w:t>
      </w:r>
      <w:r>
        <w:rPr>
          <w:sz w:val="22"/>
          <w:szCs w:val="22"/>
        </w:rPr>
        <w:t>funkce „</w:t>
      </w:r>
      <w:proofErr w:type="spellStart"/>
      <w:r>
        <w:rPr>
          <w:sz w:val="22"/>
          <w:szCs w:val="22"/>
        </w:rPr>
        <w:t>mining</w:t>
      </w:r>
      <w:proofErr w:type="spellEnd"/>
      <w:r>
        <w:rPr>
          <w:sz w:val="22"/>
          <w:szCs w:val="22"/>
        </w:rPr>
        <w:t>“ ve třídě „Blockchain“ odešle všem uzlům v síti vytěžený blok s připnutou časovou značkou o čase ukončení těžby. To je pokyn pro všechny uzly, aby svoji, prozatím neúspěšnou těžbu ukončili</w:t>
      </w:r>
      <w:r w:rsidR="002B1E05">
        <w:rPr>
          <w:sz w:val="22"/>
          <w:szCs w:val="22"/>
        </w:rPr>
        <w:t xml:space="preserve"> a </w:t>
      </w:r>
      <w:r>
        <w:rPr>
          <w:sz w:val="22"/>
          <w:szCs w:val="22"/>
        </w:rPr>
        <w:t xml:space="preserve">po ověření přijatého bloku ho přidali do svých řetězů. </w:t>
      </w:r>
    </w:p>
    <w:p w14:paraId="58565CAC" w14:textId="4CBF9C83" w:rsidR="001A1818" w:rsidRDefault="001A1818" w:rsidP="00EC5D05">
      <w:pPr>
        <w:spacing w:before="0" w:after="0" w:line="240" w:lineRule="auto"/>
        <w:ind w:firstLine="397"/>
        <w:jc w:val="both"/>
        <w:rPr>
          <w:sz w:val="22"/>
          <w:szCs w:val="22"/>
        </w:rPr>
      </w:pPr>
      <w:r>
        <w:rPr>
          <w:sz w:val="22"/>
          <w:szCs w:val="22"/>
        </w:rPr>
        <w:t>K ověření přijatého bloku se používá funkce „</w:t>
      </w:r>
      <w:proofErr w:type="spellStart"/>
      <w:r>
        <w:rPr>
          <w:sz w:val="22"/>
          <w:szCs w:val="22"/>
        </w:rPr>
        <w:t>valid_block</w:t>
      </w:r>
      <w:proofErr w:type="spellEnd"/>
      <w:r>
        <w:rPr>
          <w:sz w:val="22"/>
          <w:szCs w:val="22"/>
        </w:rPr>
        <w:t xml:space="preserve">“ ve třídě „Blockchain“.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w:t>
      </w:r>
      <w:r w:rsidR="002B1E05">
        <w:rPr>
          <w:sz w:val="22"/>
          <w:szCs w:val="22"/>
        </w:rPr>
        <w:t xml:space="preserve"> a </w:t>
      </w:r>
      <w:r>
        <w:rPr>
          <w:sz w:val="22"/>
          <w:szCs w:val="22"/>
        </w:rPr>
        <w:t>jako poslední se zkontroluje</w:t>
      </w:r>
      <w:r w:rsidR="00517494">
        <w:rPr>
          <w:sz w:val="22"/>
          <w:szCs w:val="22"/>
        </w:rPr>
        <w:t>,</w:t>
      </w:r>
      <w:r>
        <w:rPr>
          <w:sz w:val="22"/>
          <w:szCs w:val="22"/>
        </w:rPr>
        <w:t xml:space="preserve"> zda v</w:t>
      </w:r>
      <w:r w:rsidR="00517494">
        <w:rPr>
          <w:sz w:val="22"/>
          <w:szCs w:val="22"/>
        </w:rPr>
        <w:t xml:space="preserve"> hodnota předešlé </w:t>
      </w:r>
      <w:proofErr w:type="spellStart"/>
      <w:r w:rsidR="00517494">
        <w:rPr>
          <w:sz w:val="22"/>
          <w:szCs w:val="22"/>
        </w:rPr>
        <w:t>hashe</w:t>
      </w:r>
      <w:proofErr w:type="spellEnd"/>
      <w:r w:rsidR="00517494">
        <w:rPr>
          <w:sz w:val="22"/>
          <w:szCs w:val="22"/>
        </w:rPr>
        <w:t xml:space="preserve"> 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vrací hodnotu „pravda“</w:t>
      </w:r>
      <w:r w:rsidR="002B1E05">
        <w:rPr>
          <w:sz w:val="22"/>
          <w:szCs w:val="22"/>
        </w:rPr>
        <w:t xml:space="preserve"> a </w:t>
      </w:r>
      <w:r w:rsidR="00517494">
        <w:rPr>
          <w:sz w:val="22"/>
          <w:szCs w:val="22"/>
        </w:rPr>
        <w:t xml:space="preserve">blok je přidán do řetězu. </w:t>
      </w:r>
    </w:p>
    <w:p w14:paraId="0F4959F0" w14:textId="048EC587" w:rsidR="00517494" w:rsidRDefault="00517494" w:rsidP="00EC5D05">
      <w:pPr>
        <w:spacing w:before="0" w:after="0" w:line="240" w:lineRule="auto"/>
        <w:ind w:firstLine="397"/>
        <w:jc w:val="both"/>
        <w:rPr>
          <w:sz w:val="22"/>
          <w:szCs w:val="22"/>
        </w:rPr>
      </w:pPr>
      <w:r>
        <w:rPr>
          <w:sz w:val="22"/>
          <w:szCs w:val="22"/>
        </w:rPr>
        <w:t xml:space="preserve">Zmínil jsem se také, že může docházet ke kolizím. K těm může dojít, pokud dva bloky </w:t>
      </w:r>
      <w:proofErr w:type="gramStart"/>
      <w:r>
        <w:rPr>
          <w:sz w:val="22"/>
          <w:szCs w:val="22"/>
        </w:rPr>
        <w:t>vytěží</w:t>
      </w:r>
      <w:proofErr w:type="gramEnd"/>
      <w:r>
        <w:rPr>
          <w:sz w:val="22"/>
          <w:szCs w:val="22"/>
        </w:rPr>
        <w:t xml:space="preserve"> své blok</w:t>
      </w:r>
      <w:r w:rsidR="00484AD5">
        <w:rPr>
          <w:sz w:val="22"/>
          <w:szCs w:val="22"/>
        </w:rPr>
        <w:t>y</w:t>
      </w:r>
      <w:r>
        <w:rPr>
          <w:sz w:val="22"/>
          <w:szCs w:val="22"/>
        </w:rPr>
        <w:t xml:space="preserve"> současně. To znamená, že než přijde k uzlu výsledek těžby jiného bloku, on sám těžbu </w:t>
      </w:r>
      <w:proofErr w:type="gramStart"/>
      <w:r>
        <w:rPr>
          <w:sz w:val="22"/>
          <w:szCs w:val="22"/>
        </w:rPr>
        <w:t>dokončí</w:t>
      </w:r>
      <w:proofErr w:type="gramEnd"/>
      <w:r w:rsidR="002B1E05">
        <w:rPr>
          <w:sz w:val="22"/>
          <w:szCs w:val="22"/>
        </w:rPr>
        <w:t xml:space="preserve"> a </w:t>
      </w:r>
      <w:r>
        <w:rPr>
          <w:sz w:val="22"/>
          <w:szCs w:val="22"/>
        </w:rPr>
        <w:t>rozešle všem uzlů svůj vytěžený blok. V tom případě mají uzly k dispozici dva bloky</w:t>
      </w:r>
      <w:r w:rsidR="002B1E05">
        <w:rPr>
          <w:sz w:val="22"/>
          <w:szCs w:val="22"/>
        </w:rPr>
        <w:t xml:space="preserve"> a </w:t>
      </w:r>
      <w:r>
        <w:rPr>
          <w:sz w:val="22"/>
          <w:szCs w:val="22"/>
        </w:rPr>
        <w:t>oba jsou relevantní pro přidání do řetězu. Jenže řetězy musí zůstat na všech uzlech totožné,</w:t>
      </w:r>
      <w:r w:rsidR="002B1E05">
        <w:rPr>
          <w:sz w:val="22"/>
          <w:szCs w:val="22"/>
        </w:rPr>
        <w:t xml:space="preserve"> a </w:t>
      </w:r>
      <w:r>
        <w:rPr>
          <w:sz w:val="22"/>
          <w:szCs w:val="22"/>
        </w:rPr>
        <w:t>proto přichází do hry časová známka, která je připojená k vytěženému bloku. Uzly přečtou časovou známku obou bloků</w:t>
      </w:r>
      <w:r w:rsidR="002B1E05">
        <w:rPr>
          <w:sz w:val="22"/>
          <w:szCs w:val="22"/>
        </w:rPr>
        <w:t xml:space="preserve"> a </w:t>
      </w:r>
      <w:r>
        <w:rPr>
          <w:sz w:val="22"/>
          <w:szCs w:val="22"/>
        </w:rPr>
        <w:t>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w:t>
      </w:r>
      <w:r w:rsidR="002B1E05">
        <w:rPr>
          <w:sz w:val="22"/>
          <w:szCs w:val="22"/>
        </w:rPr>
        <w:t xml:space="preserve"> a </w:t>
      </w:r>
      <w:r>
        <w:rPr>
          <w:sz w:val="22"/>
          <w:szCs w:val="22"/>
        </w:rPr>
        <w:t>doba těžby trvá</w:t>
      </w:r>
      <w:r w:rsidR="00484AD5">
        <w:rPr>
          <w:sz w:val="22"/>
          <w:szCs w:val="22"/>
        </w:rPr>
        <w:t xml:space="preserve"> v průměru</w:t>
      </w:r>
      <w:r>
        <w:rPr>
          <w:sz w:val="22"/>
          <w:szCs w:val="22"/>
        </w:rPr>
        <w:t xml:space="preserve"> pár desítek milisekund, pak </w:t>
      </w:r>
      <w:r w:rsidR="00484AD5">
        <w:rPr>
          <w:sz w:val="22"/>
          <w:szCs w:val="22"/>
        </w:rPr>
        <w:t>nastává neopravitelný problém. Proto doporučuji náročnost těžby ponechat minimálně na hodnotě 5, nebo ji zvýšit v závislosti na počtu uzlů</w:t>
      </w:r>
      <w:r w:rsidR="002B1E05">
        <w:rPr>
          <w:sz w:val="22"/>
          <w:szCs w:val="22"/>
        </w:rPr>
        <w:t xml:space="preserve"> a </w:t>
      </w:r>
      <w:r w:rsidR="00484AD5">
        <w:rPr>
          <w:sz w:val="22"/>
          <w:szCs w:val="22"/>
        </w:rPr>
        <w:t xml:space="preserve">výkonu strojů, na kterých uzly </w:t>
      </w:r>
      <w:proofErr w:type="gramStart"/>
      <w:r w:rsidR="00484AD5">
        <w:rPr>
          <w:sz w:val="22"/>
          <w:szCs w:val="22"/>
        </w:rPr>
        <w:t>běží</w:t>
      </w:r>
      <w:proofErr w:type="gramEnd"/>
      <w:r w:rsidR="00484AD5">
        <w:rPr>
          <w:sz w:val="22"/>
          <w:szCs w:val="22"/>
        </w:rPr>
        <w:t xml:space="preserve">. Ideální je, pokud doba těžby trvá déle něž 10 vteřin. </w:t>
      </w:r>
    </w:p>
    <w:p w14:paraId="3A9E1BA5" w14:textId="423D9119" w:rsidR="00484AD5" w:rsidRPr="00244134" w:rsidRDefault="00484AD5" w:rsidP="00EC5D05">
      <w:pPr>
        <w:spacing w:before="0" w:after="0" w:line="240" w:lineRule="auto"/>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w:t>
      </w:r>
      <w:proofErr w:type="gramStart"/>
      <w:r>
        <w:rPr>
          <w:sz w:val="22"/>
          <w:szCs w:val="22"/>
        </w:rPr>
        <w:t>ukončí</w:t>
      </w:r>
      <w:proofErr w:type="gramEnd"/>
      <w:r>
        <w:rPr>
          <w:sz w:val="22"/>
          <w:szCs w:val="22"/>
        </w:rPr>
        <w:t xml:space="preserve">. </w:t>
      </w:r>
      <w:r w:rsidR="00EC5D05">
        <w:rPr>
          <w:sz w:val="22"/>
          <w:szCs w:val="22"/>
        </w:rPr>
        <w:t xml:space="preserve">Grafické znázornění průběhu těžby lze najít na </w:t>
      </w:r>
      <w:r w:rsidR="00EC5D05" w:rsidRPr="00907DAA">
        <w:rPr>
          <w:sz w:val="22"/>
          <w:szCs w:val="22"/>
        </w:rPr>
        <w:t xml:space="preserve">obrázku </w:t>
      </w:r>
      <w:r w:rsidR="00EC5D05" w:rsidRPr="00907DAA">
        <w:rPr>
          <w:sz w:val="22"/>
          <w:szCs w:val="22"/>
          <w:highlight w:val="yellow"/>
        </w:rPr>
        <w:t>18</w:t>
      </w:r>
      <w:r w:rsidR="00EC5D05" w:rsidRPr="00907DAA">
        <w:rPr>
          <w:sz w:val="22"/>
          <w:szCs w:val="22"/>
        </w:rPr>
        <w:t>.</w:t>
      </w:r>
    </w:p>
    <w:p w14:paraId="0E60E928" w14:textId="77777777" w:rsidR="00F47552" w:rsidRPr="006971A0" w:rsidRDefault="00F47552" w:rsidP="006971A0">
      <w:pPr>
        <w:spacing w:before="0" w:after="0" w:line="240" w:lineRule="auto"/>
        <w:jc w:val="both"/>
        <w:rPr>
          <w:sz w:val="22"/>
          <w:szCs w:val="22"/>
        </w:rPr>
      </w:pPr>
    </w:p>
    <w:p w14:paraId="59D6747E" w14:textId="18B50D5A" w:rsidR="00B72BE7" w:rsidRDefault="00B72BE7" w:rsidP="00B72BE7">
      <w:pPr>
        <w:spacing w:before="0" w:after="0" w:line="240" w:lineRule="auto"/>
        <w:rPr>
          <w:noProof/>
        </w:rPr>
      </w:pP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4D237A71" w:rsidR="00110365" w:rsidRDefault="00110365" w:rsidP="00110365">
      <w:pPr>
        <w:spacing w:before="0" w:after="0" w:line="240" w:lineRule="auto"/>
        <w:jc w:val="center"/>
        <w:rPr>
          <w:noProof/>
        </w:rPr>
      </w:pPr>
      <w:r>
        <w:rPr>
          <w:noProof/>
        </w:rPr>
        <w:t>Obrázek 18 – Těžení bloku</w:t>
      </w:r>
      <w:r w:rsidR="002B1E05">
        <w:rPr>
          <w:noProof/>
        </w:rPr>
        <w:t xml:space="preserve"> a </w:t>
      </w:r>
      <w:r>
        <w:rPr>
          <w:noProof/>
        </w:rPr>
        <w:t>distribuce výsledku</w:t>
      </w:r>
    </w:p>
    <w:p w14:paraId="1C133CC7" w14:textId="1E4337FA" w:rsidR="00D145E3" w:rsidRPr="00EC5D05" w:rsidRDefault="00EC5D05" w:rsidP="00EC5D05">
      <w:pPr>
        <w:pStyle w:val="Odstavecseseznamem"/>
        <w:numPr>
          <w:ilvl w:val="0"/>
          <w:numId w:val="35"/>
        </w:numPr>
        <w:spacing w:before="0" w:after="0" w:line="240" w:lineRule="auto"/>
        <w:rPr>
          <w:sz w:val="22"/>
          <w:szCs w:val="18"/>
        </w:rPr>
      </w:pPr>
      <w:r w:rsidRPr="00EC5D05">
        <w:rPr>
          <w:sz w:val="22"/>
          <w:szCs w:val="18"/>
        </w:rPr>
        <w:t>Pokyn od některého z uzlů k zahájení těžby</w:t>
      </w:r>
    </w:p>
    <w:p w14:paraId="5D97BC1F" w14:textId="28753C63"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Sestavení bloku</w:t>
      </w:r>
    </w:p>
    <w:p w14:paraId="25C2FD0D" w14:textId="21D59248"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Těžba bloku</w:t>
      </w:r>
    </w:p>
    <w:p w14:paraId="1CDD0AB2" w14:textId="44052444"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Odeslání bloku všem uzlům v síti</w:t>
      </w:r>
    </w:p>
    <w:p w14:paraId="338515E1" w14:textId="70344E0B"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Ukončení těžby na ostatní uzlech</w:t>
      </w:r>
    </w:p>
    <w:p w14:paraId="03C92CD4" w14:textId="6FFE8EB1"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1" w:name="_Toc165038735"/>
      <w:r>
        <w:t>Ověření řetězu</w:t>
      </w:r>
      <w:bookmarkEnd w:id="71"/>
    </w:p>
    <w:p w14:paraId="521D7FC5" w14:textId="03904350"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w:t>
      </w:r>
      <w:r w:rsidR="002B1E05">
        <w:rPr>
          <w:sz w:val="22"/>
          <w:szCs w:val="22"/>
        </w:rPr>
        <w:t xml:space="preserve"> a </w:t>
      </w:r>
      <w:r w:rsidRPr="00B947D3">
        <w:rPr>
          <w:sz w:val="22"/>
          <w:szCs w:val="22"/>
        </w:rPr>
        <w:t>tedy i</w:t>
      </w:r>
      <w:r w:rsidR="00B947D3" w:rsidRPr="00B947D3">
        <w:rPr>
          <w:sz w:val="22"/>
          <w:szCs w:val="22"/>
        </w:rPr>
        <w:t xml:space="preserve"> </w:t>
      </w:r>
      <w:proofErr w:type="gramStart"/>
      <w:r w:rsidR="00B947D3" w:rsidRPr="00B947D3">
        <w:rPr>
          <w:sz w:val="22"/>
          <w:szCs w:val="22"/>
        </w:rPr>
        <w:t>data,</w:t>
      </w:r>
      <w:proofErr w:type="gramEnd"/>
      <w:r w:rsidRPr="00B947D3">
        <w:rPr>
          <w:sz w:val="22"/>
          <w:szCs w:val="22"/>
        </w:rPr>
        <w:t xml:space="preserve"> než zbytek sítě. Může se tak stát, pokud někdo s přístupem k datům v řetězu tyto data změnil. Vše </w:t>
      </w:r>
      <w:proofErr w:type="gramStart"/>
      <w:r w:rsidRPr="00B947D3">
        <w:rPr>
          <w:sz w:val="22"/>
          <w:szCs w:val="22"/>
        </w:rPr>
        <w:t>vyřeší</w:t>
      </w:r>
      <w:proofErr w:type="gramEnd"/>
      <w:r w:rsidRPr="00B947D3">
        <w:rPr>
          <w:sz w:val="22"/>
          <w:szCs w:val="22"/>
        </w:rPr>
        <w:t xml:space="preserve"> právě porovnání řetězů. Na pokyn uživatele/administrátora libovolnému uzlu</w:t>
      </w:r>
      <w:r w:rsidR="00B947D3" w:rsidRPr="00B947D3">
        <w:rPr>
          <w:sz w:val="22"/>
          <w:szCs w:val="22"/>
        </w:rPr>
        <w:t xml:space="preserve">, celá síť, pokud probíhala, </w:t>
      </w:r>
      <w:proofErr w:type="gramStart"/>
      <w:r w:rsidR="00B947D3" w:rsidRPr="00B947D3">
        <w:rPr>
          <w:sz w:val="22"/>
          <w:szCs w:val="22"/>
        </w:rPr>
        <w:t>ukončí</w:t>
      </w:r>
      <w:proofErr w:type="gramEnd"/>
      <w:r w:rsidR="00B947D3" w:rsidRPr="00B947D3">
        <w:rPr>
          <w:sz w:val="22"/>
          <w:szCs w:val="22"/>
        </w:rPr>
        <w:t xml:space="preserve"> těžbu. Respektive vyčká, než se </w:t>
      </w:r>
      <w:proofErr w:type="gramStart"/>
      <w:r w:rsidR="00B947D3" w:rsidRPr="00B947D3">
        <w:rPr>
          <w:sz w:val="22"/>
          <w:szCs w:val="22"/>
        </w:rPr>
        <w:t>dokončí</w:t>
      </w:r>
      <w:proofErr w:type="gramEnd"/>
      <w:r w:rsidR="00B947D3" w:rsidRPr="00B947D3">
        <w:rPr>
          <w:sz w:val="22"/>
          <w:szCs w:val="22"/>
        </w:rPr>
        <w:t xml:space="preserve"> těžba posledního bloku</w:t>
      </w:r>
      <w:r w:rsidR="002B1E05">
        <w:rPr>
          <w:sz w:val="22"/>
          <w:szCs w:val="22"/>
        </w:rPr>
        <w:t xml:space="preserve"> a </w:t>
      </w:r>
      <w:r w:rsidR="00B947D3" w:rsidRPr="00B947D3">
        <w:rPr>
          <w:sz w:val="22"/>
          <w:szCs w:val="22"/>
        </w:rPr>
        <w:t xml:space="preserve">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55"/>
                    <a:stretch>
                      <a:fillRect/>
                    </a:stretch>
                  </pic:blipFill>
                  <pic:spPr>
                    <a:xfrm>
                      <a:off x="0" y="0"/>
                      <a:ext cx="4720998" cy="259936"/>
                    </a:xfrm>
                    <a:prstGeom prst="rect">
                      <a:avLst/>
                    </a:prstGeom>
                  </pic:spPr>
                </pic:pic>
              </a:graphicData>
            </a:graphic>
          </wp:inline>
        </w:drawing>
      </w:r>
    </w:p>
    <w:p w14:paraId="212DBA5C" w14:textId="4D11AFAF" w:rsidR="00B947D3" w:rsidRDefault="00B947D3" w:rsidP="003762E2">
      <w:pPr>
        <w:spacing w:before="0" w:after="0" w:line="240" w:lineRule="auto"/>
        <w:jc w:val="center"/>
      </w:pPr>
      <w:r w:rsidRPr="008071C9">
        <w:t>Obrázek 3</w:t>
      </w:r>
      <w:r>
        <w:t>6</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64E6D3F8" w:rsidR="00B947D3" w:rsidRPr="00B947D3" w:rsidRDefault="00B947D3" w:rsidP="003762E2">
      <w:pPr>
        <w:spacing w:before="0" w:after="0"/>
        <w:jc w:val="both"/>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w:t>
      </w:r>
      <w:r w:rsidR="002B1E05">
        <w:rPr>
          <w:sz w:val="22"/>
          <w:szCs w:val="22"/>
        </w:rPr>
        <w:t xml:space="preserve"> a </w:t>
      </w:r>
      <w:r>
        <w:rPr>
          <w:sz w:val="22"/>
          <w:szCs w:val="22"/>
        </w:rPr>
        <w:t xml:space="preserve">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w:t>
      </w:r>
      <w:r w:rsidR="0066743F">
        <w:rPr>
          <w:sz w:val="22"/>
          <w:szCs w:val="22"/>
        </w:rPr>
        <w:lastRenderedPageBreak/>
        <w:t>ukončuje proces</w:t>
      </w:r>
      <w:r w:rsidR="002B1E05">
        <w:rPr>
          <w:sz w:val="22"/>
          <w:szCs w:val="22"/>
        </w:rPr>
        <w:t xml:space="preserve"> a </w:t>
      </w:r>
      <w:r w:rsidR="0066743F">
        <w:rPr>
          <w:sz w:val="22"/>
          <w:szCs w:val="22"/>
        </w:rPr>
        <w:t xml:space="preserve">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w:t>
      </w:r>
      <w:r w:rsidR="002B1E05">
        <w:rPr>
          <w:sz w:val="22"/>
          <w:szCs w:val="22"/>
        </w:rPr>
        <w:t xml:space="preserve"> a </w:t>
      </w:r>
      <w:r w:rsidR="0066743F">
        <w:rPr>
          <w:sz w:val="22"/>
          <w:szCs w:val="22"/>
        </w:rPr>
        <w:t>získává tak řetěz, který byl odsouhlasen v síti.</w:t>
      </w:r>
    </w:p>
    <w:p w14:paraId="511F826E" w14:textId="35BC6C72" w:rsidR="00EC5D05" w:rsidRPr="0066743F" w:rsidRDefault="0066743F" w:rsidP="003762E2">
      <w:pPr>
        <w:spacing w:before="0" w:after="0"/>
        <w:ind w:firstLine="397"/>
        <w:jc w:val="both"/>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w:t>
      </w:r>
      <w:r w:rsidR="002B1E05">
        <w:rPr>
          <w:sz w:val="22"/>
          <w:szCs w:val="22"/>
        </w:rPr>
        <w:t xml:space="preserve"> a </w:t>
      </w:r>
      <w:r w:rsidRPr="0066743F">
        <w:rPr>
          <w:sz w:val="22"/>
          <w:szCs w:val="22"/>
        </w:rPr>
        <w:t>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002B1E05">
        <w:rPr>
          <w:sz w:val="22"/>
          <w:szCs w:val="22"/>
        </w:rPr>
        <w:t xml:space="preserve"> a </w:t>
      </w:r>
      <w:r w:rsidRPr="0066743F">
        <w:rPr>
          <w:sz w:val="22"/>
          <w:szCs w:val="22"/>
        </w:rPr>
        <w:t>to je obtížné, obzvlášť pokud síť postavena z většího počtu uzlů.</w:t>
      </w:r>
    </w:p>
    <w:p w14:paraId="39F0E983" w14:textId="6BC2FDC5" w:rsidR="00B72BE7" w:rsidRDefault="00363C12" w:rsidP="00B72BE7">
      <w:pPr>
        <w:pStyle w:val="Nadpis3-pododdl"/>
      </w:pPr>
      <w:bookmarkStart w:id="72" w:name="_Toc165038736"/>
      <w:r>
        <w:t xml:space="preserve">Poskytnutí </w:t>
      </w:r>
      <w:proofErr w:type="spellStart"/>
      <w:r>
        <w:t>řetezu</w:t>
      </w:r>
      <w:bookmarkEnd w:id="72"/>
      <w:proofErr w:type="spellEnd"/>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6"/>
                    <a:stretch>
                      <a:fillRect/>
                    </a:stretch>
                  </pic:blipFill>
                  <pic:spPr>
                    <a:xfrm>
                      <a:off x="0" y="0"/>
                      <a:ext cx="5117294" cy="283458"/>
                    </a:xfrm>
                    <a:prstGeom prst="rect">
                      <a:avLst/>
                    </a:prstGeom>
                  </pic:spPr>
                </pic:pic>
              </a:graphicData>
            </a:graphic>
          </wp:inline>
        </w:drawing>
      </w:r>
    </w:p>
    <w:p w14:paraId="4426F13B" w14:textId="612B23E2" w:rsidR="0066743F" w:rsidRDefault="0066743F" w:rsidP="0066743F">
      <w:pPr>
        <w:spacing w:before="0" w:after="0" w:line="240" w:lineRule="auto"/>
        <w:jc w:val="center"/>
      </w:pPr>
      <w:r w:rsidRPr="008071C9">
        <w:t>Obrázek 3</w:t>
      </w:r>
      <w:r>
        <w:t>6</w:t>
      </w:r>
      <w:r w:rsidRPr="008071C9">
        <w:t xml:space="preserve"> – http požadavek (</w:t>
      </w:r>
      <w:r>
        <w:t>žádost o řetěz</w:t>
      </w:r>
      <w:r w:rsidRPr="008071C9">
        <w:t>)</w:t>
      </w:r>
    </w:p>
    <w:p w14:paraId="48018731" w14:textId="718B004F" w:rsidR="0066743F" w:rsidRPr="007877CF"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w:t>
      </w:r>
      <w:r w:rsidR="002B1E05">
        <w:rPr>
          <w:sz w:val="22"/>
          <w:szCs w:val="22"/>
        </w:rPr>
        <w:t xml:space="preserve"> a </w:t>
      </w:r>
      <w:r w:rsidRPr="007877CF">
        <w:rPr>
          <w:sz w:val="22"/>
          <w:szCs w:val="22"/>
        </w:rPr>
        <w:t xml:space="preserve">kontroluje, zda blok obsahuje správnou </w:t>
      </w:r>
      <w:proofErr w:type="spellStart"/>
      <w:r w:rsidRPr="007877CF">
        <w:rPr>
          <w:sz w:val="22"/>
          <w:szCs w:val="22"/>
        </w:rPr>
        <w:t>hash</w:t>
      </w:r>
      <w:proofErr w:type="spellEnd"/>
      <w:r w:rsidR="002B1E05">
        <w:rPr>
          <w:sz w:val="22"/>
          <w:szCs w:val="22"/>
        </w:rPr>
        <w:t xml:space="preserve"> a </w:t>
      </w:r>
      <w:r w:rsidRPr="007877CF">
        <w:rPr>
          <w:sz w:val="22"/>
          <w:szCs w:val="22"/>
        </w:rPr>
        <w:t xml:space="preserve">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neprošly těžbou.</w:t>
      </w:r>
    </w:p>
    <w:p w14:paraId="415D4310" w14:textId="092E71B9" w:rsidR="00B72BE7" w:rsidRDefault="00363C12" w:rsidP="00B72BE7">
      <w:pPr>
        <w:pStyle w:val="Nadpis3-pododdl"/>
      </w:pPr>
      <w:bookmarkStart w:id="73" w:name="_Toc162785137"/>
      <w:bookmarkStart w:id="74" w:name="_Toc165038737"/>
      <w:r>
        <w:t xml:space="preserve">Průvodce pro spuštění </w:t>
      </w:r>
      <w:proofErr w:type="spellStart"/>
      <w:r>
        <w:t>mikroslužby</w:t>
      </w:r>
      <w:bookmarkEnd w:id="73"/>
      <w:bookmarkEnd w:id="74"/>
      <w:proofErr w:type="spellEnd"/>
    </w:p>
    <w:p w14:paraId="1B2450BF" w14:textId="38619C7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r w:rsidR="00FB1539">
        <w:rPr>
          <w:sz w:val="22"/>
          <w:szCs w:val="22"/>
        </w:rPr>
        <w:t>Blockchain-</w:t>
      </w:r>
      <w:proofErr w:type="spellStart"/>
      <w:r w:rsidR="00FB1539">
        <w:rPr>
          <w:sz w:val="22"/>
          <w:szCs w:val="22"/>
        </w:rPr>
        <w:t>service</w:t>
      </w:r>
      <w:proofErr w:type="spellEnd"/>
      <w:r w:rsidR="00FB1539">
        <w:rPr>
          <w:sz w:val="22"/>
          <w:szCs w:val="22"/>
        </w:rPr>
        <w:t xml:space="preserve"> </w:t>
      </w:r>
      <w:r w:rsidRPr="00955D7B">
        <w:rPr>
          <w:sz w:val="22"/>
          <w:szCs w:val="22"/>
        </w:rPr>
        <w:t xml:space="preserve">na vlastním stroji. Předpokladem pro správné fungování je nainstalovaný Python verze 3.12.2 dostupný z </w:t>
      </w:r>
      <w:hyperlink r:id="rId57"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6755D6A9" w:rsidR="00B72BE7" w:rsidRPr="00955D7B" w:rsidRDefault="003819CE" w:rsidP="00955D7B">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GitHub </w:t>
      </w:r>
      <w:proofErr w:type="spellStart"/>
      <w:r w:rsidRPr="00955D7B">
        <w:rPr>
          <w:sz w:val="22"/>
          <w:szCs w:val="22"/>
        </w:rPr>
        <w:t>repozitáři</w:t>
      </w:r>
      <w:proofErr w:type="spellEnd"/>
      <w:r w:rsidRPr="00955D7B">
        <w:rPr>
          <w:sz w:val="22"/>
          <w:szCs w:val="22"/>
        </w:rPr>
        <w:t>. Stáhněte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Blockchain-</w:t>
      </w:r>
      <w:proofErr w:type="spellStart"/>
      <w:r w:rsidR="00B72BE7" w:rsidRPr="00955D7B">
        <w:rPr>
          <w:sz w:val="22"/>
          <w:szCs w:val="22"/>
        </w:rPr>
        <w:t>service</w:t>
      </w:r>
      <w:proofErr w:type="spellEnd"/>
      <w:r w:rsidR="00B72BE7" w:rsidRPr="00955D7B">
        <w:rPr>
          <w:sz w:val="22"/>
          <w:szCs w:val="22"/>
        </w:rPr>
        <w:t xml:space="preserve"> </w:t>
      </w:r>
      <w:hyperlink r:id="rId58" w:history="1">
        <w:r w:rsidRPr="00955D7B">
          <w:rPr>
            <w:rStyle w:val="Hypertextovodkaz"/>
            <w:sz w:val="22"/>
            <w:szCs w:val="22"/>
          </w:rPr>
          <w:t>https://github.com/naxit-01/DiplomovaPrace.git</w:t>
        </w:r>
      </w:hyperlink>
      <w:r w:rsidRPr="00955D7B">
        <w:rPr>
          <w:sz w:val="22"/>
          <w:szCs w:val="22"/>
        </w:rPr>
        <w:t>“.</w:t>
      </w:r>
    </w:p>
    <w:p w14:paraId="1781F582" w14:textId="43DA3113"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sidR="00586AB6">
        <w:rPr>
          <w:sz w:val="22"/>
          <w:szCs w:val="22"/>
        </w:rPr>
        <w:t>a</w:t>
      </w:r>
      <w:r w:rsidRPr="00955D7B">
        <w:rPr>
          <w:sz w:val="22"/>
          <w:szCs w:val="22"/>
        </w:rPr>
        <w:t>Prace</w:t>
      </w:r>
      <w:proofErr w:type="spellEnd"/>
      <w:r w:rsidRPr="00955D7B">
        <w:rPr>
          <w:sz w:val="22"/>
          <w:szCs w:val="22"/>
        </w:rPr>
        <w:t>“</w:t>
      </w:r>
      <w:r w:rsidR="002B1E05">
        <w:rPr>
          <w:sz w:val="22"/>
          <w:szCs w:val="22"/>
        </w:rPr>
        <w:t xml:space="preserve"> a </w:t>
      </w:r>
      <w:r w:rsidRPr="00955D7B">
        <w:rPr>
          <w:sz w:val="22"/>
          <w:szCs w:val="22"/>
        </w:rPr>
        <w:t xml:space="preserve">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w:t>
      </w:r>
      <w:r w:rsidR="002B1E05">
        <w:rPr>
          <w:sz w:val="22"/>
          <w:szCs w:val="22"/>
        </w:rPr>
        <w:t xml:space="preserve"> a </w:t>
      </w:r>
      <w:r w:rsidRPr="00955D7B">
        <w:rPr>
          <w:sz w:val="22"/>
          <w:szCs w:val="22"/>
        </w:rPr>
        <w:t xml:space="preserve">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w:t>
      </w:r>
      <w:r w:rsidR="002B1E05">
        <w:rPr>
          <w:sz w:val="22"/>
          <w:szCs w:val="22"/>
        </w:rPr>
        <w:t xml:space="preserve"> a </w:t>
      </w:r>
      <w:r w:rsidRPr="00955D7B">
        <w:rPr>
          <w:sz w:val="22"/>
          <w:szCs w:val="22"/>
        </w:rPr>
        <w:t>„activate_blockchain.bat“.</w:t>
      </w:r>
      <w:r w:rsidR="00955D7B">
        <w:rPr>
          <w:sz w:val="22"/>
          <w:szCs w:val="22"/>
        </w:rPr>
        <w:t xml:space="preserve"> </w:t>
      </w:r>
      <w:r w:rsidRPr="00955D7B">
        <w:rPr>
          <w:sz w:val="22"/>
          <w:szCs w:val="22"/>
        </w:rPr>
        <w:t>V této chvíli by mělo být vše připraveno pro spuštění uzlů</w:t>
      </w:r>
      <w:r w:rsidR="002B1E05">
        <w:rPr>
          <w:sz w:val="22"/>
          <w:szCs w:val="22"/>
        </w:rPr>
        <w:t xml:space="preserve"> a </w:t>
      </w:r>
      <w:r w:rsidRPr="00955D7B">
        <w:rPr>
          <w:sz w:val="22"/>
          <w:szCs w:val="22"/>
        </w:rPr>
        <w:t>klientů.</w:t>
      </w:r>
    </w:p>
    <w:p w14:paraId="6404A8D9" w14:textId="30BAC2B4"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w:t>
      </w:r>
      <w:r w:rsidR="002B1E05">
        <w:rPr>
          <w:sz w:val="22"/>
          <w:szCs w:val="22"/>
        </w:rPr>
        <w:t xml:space="preserve"> a </w:t>
      </w:r>
      <w:r w:rsidRPr="00955D7B">
        <w:rPr>
          <w:sz w:val="22"/>
          <w:szCs w:val="22"/>
        </w:rPr>
        <w:t>správné uvedení sousedních uzlů v konfiguračním souboru „config.ini“.</w:t>
      </w:r>
    </w:p>
    <w:p w14:paraId="5AB93B07" w14:textId="42E9CB8C"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w:t>
      </w:r>
      <w:proofErr w:type="gramStart"/>
      <w:r w:rsidR="00955D7B" w:rsidRPr="00955D7B">
        <w:rPr>
          <w:sz w:val="22"/>
          <w:szCs w:val="22"/>
        </w:rPr>
        <w:t>běží</w:t>
      </w:r>
      <w:proofErr w:type="gramEnd"/>
      <w:r w:rsidR="00955D7B" w:rsidRPr="00955D7B">
        <w:rPr>
          <w:sz w:val="22"/>
          <w:szCs w:val="22"/>
        </w:rPr>
        <w:t xml:space="preserve"> na </w:t>
      </w:r>
      <w:r w:rsidR="00955D7B" w:rsidRPr="00955D7B">
        <w:rPr>
          <w:sz w:val="22"/>
          <w:szCs w:val="22"/>
        </w:rPr>
        <w:lastRenderedPageBreak/>
        <w:t xml:space="preserve">stejném počítači jako je klient, můžete ponechat pro </w:t>
      </w:r>
      <w:proofErr w:type="spellStart"/>
      <w:r w:rsidR="00955D7B" w:rsidRPr="00955D7B">
        <w:rPr>
          <w:sz w:val="22"/>
          <w:szCs w:val="22"/>
        </w:rPr>
        <w:t>ip</w:t>
      </w:r>
      <w:proofErr w:type="spellEnd"/>
      <w:r w:rsidR="00955D7B" w:rsidRPr="00955D7B">
        <w:rPr>
          <w:sz w:val="22"/>
          <w:szCs w:val="22"/>
        </w:rPr>
        <w:t xml:space="preserve"> adresu</w:t>
      </w:r>
      <w:r w:rsidR="002B1E05">
        <w:rPr>
          <w:sz w:val="22"/>
          <w:szCs w:val="22"/>
        </w:rPr>
        <w:t xml:space="preserve"> a </w:t>
      </w:r>
      <w:r w:rsidR="00955D7B" w:rsidRPr="00955D7B">
        <w:rPr>
          <w:sz w:val="22"/>
          <w:szCs w:val="22"/>
        </w:rPr>
        <w:t xml:space="preserve">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145EF6F4"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w:t>
      </w:r>
      <w:r w:rsidR="002B1E05">
        <w:rPr>
          <w:sz w:val="22"/>
          <w:szCs w:val="18"/>
        </w:rPr>
        <w:t xml:space="preserve"> a </w:t>
      </w:r>
      <w:r>
        <w:rPr>
          <w:sz w:val="22"/>
          <w:szCs w:val="18"/>
        </w:rPr>
        <w:t>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 xml:space="preserve">Zahájení těžby – Odešlete příkaz celé </w:t>
      </w:r>
      <w:proofErr w:type="gramStart"/>
      <w:r>
        <w:rPr>
          <w:sz w:val="22"/>
          <w:szCs w:val="18"/>
        </w:rPr>
        <w:t>síti</w:t>
      </w:r>
      <w:proofErr w:type="gramEnd"/>
      <w:r>
        <w:rPr>
          <w:sz w:val="22"/>
          <w:szCs w:val="18"/>
        </w:rPr>
        <w:t xml:space="preserve"> aby zahájila těžbu.</w:t>
      </w:r>
    </w:p>
    <w:p w14:paraId="2FD7E410" w14:textId="7227B474"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w:t>
      </w:r>
      <w:r w:rsidR="002B1E05">
        <w:rPr>
          <w:sz w:val="22"/>
          <w:szCs w:val="18"/>
        </w:rPr>
        <w:t xml:space="preserve"> a </w:t>
      </w:r>
      <w:r>
        <w:rPr>
          <w:sz w:val="22"/>
          <w:szCs w:val="18"/>
        </w:rPr>
        <w:t>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328F68DC"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w:t>
      </w:r>
      <w:r w:rsidR="002B1E05">
        <w:rPr>
          <w:sz w:val="22"/>
          <w:szCs w:val="18"/>
        </w:rPr>
        <w:t xml:space="preserve"> a </w:t>
      </w:r>
      <w:r>
        <w:rPr>
          <w:sz w:val="22"/>
          <w:szCs w:val="18"/>
        </w:rPr>
        <w:t>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5" w:name="_Toc165038738"/>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75"/>
    </w:p>
    <w:p w14:paraId="5E711778" w14:textId="205B8F6B" w:rsidR="00716DB4" w:rsidRPr="008756F2" w:rsidRDefault="008756F2" w:rsidP="003762E2">
      <w:pPr>
        <w:jc w:val="both"/>
        <w:rPr>
          <w:sz w:val="22"/>
          <w:szCs w:val="22"/>
          <w:lang w:eastAsia="cs-CZ"/>
        </w:rPr>
      </w:pPr>
      <w:r>
        <w:rPr>
          <w:sz w:val="22"/>
          <w:szCs w:val="22"/>
          <w:lang w:eastAsia="cs-CZ"/>
        </w:rPr>
        <w:t xml:space="preserve">V předchozích kapitolách byly představeny </w:t>
      </w:r>
      <w:proofErr w:type="spellStart"/>
      <w:r>
        <w:rPr>
          <w:sz w:val="22"/>
          <w:szCs w:val="22"/>
          <w:lang w:eastAsia="cs-CZ"/>
        </w:rPr>
        <w:t>mikroslužby</w:t>
      </w:r>
      <w:proofErr w:type="spellEnd"/>
      <w:r>
        <w:rPr>
          <w:sz w:val="22"/>
          <w:szCs w:val="22"/>
          <w:lang w:eastAsia="cs-CZ"/>
        </w:rPr>
        <w:t xml:space="preserve"> pro post</w:t>
      </w:r>
      <w:r w:rsidR="00737674">
        <w:rPr>
          <w:sz w:val="22"/>
          <w:szCs w:val="22"/>
          <w:lang w:eastAsia="cs-CZ"/>
        </w:rPr>
        <w:t>-</w:t>
      </w:r>
      <w:r>
        <w:rPr>
          <w:sz w:val="22"/>
          <w:szCs w:val="22"/>
          <w:lang w:eastAsia="cs-CZ"/>
        </w:rPr>
        <w:t>kvantové šifrování</w:t>
      </w:r>
      <w:r w:rsidR="002B1E05">
        <w:rPr>
          <w:sz w:val="22"/>
          <w:szCs w:val="22"/>
          <w:lang w:eastAsia="cs-CZ"/>
        </w:rPr>
        <w:t xml:space="preserve"> a </w:t>
      </w:r>
      <w:proofErr w:type="spellStart"/>
      <w:r>
        <w:rPr>
          <w:sz w:val="22"/>
          <w:szCs w:val="22"/>
          <w:lang w:eastAsia="cs-CZ"/>
        </w:rPr>
        <w:t>blockchainovou</w:t>
      </w:r>
      <w:proofErr w:type="spellEnd"/>
      <w:r>
        <w:rPr>
          <w:sz w:val="22"/>
          <w:szCs w:val="22"/>
          <w:lang w:eastAsia="cs-CZ"/>
        </w:rPr>
        <w:t xml:space="preserve"> síť. V této kapitole bych chtěl představit jej</w:t>
      </w:r>
      <w:r w:rsidR="002C6356">
        <w:rPr>
          <w:sz w:val="22"/>
          <w:szCs w:val="22"/>
          <w:lang w:eastAsia="cs-CZ"/>
        </w:rPr>
        <w:t>ich</w:t>
      </w:r>
      <w:r>
        <w:rPr>
          <w:sz w:val="22"/>
          <w:szCs w:val="22"/>
          <w:lang w:eastAsia="cs-CZ"/>
        </w:rPr>
        <w:t xml:space="preserve"> spojení do jednoho souvislého celku. </w:t>
      </w:r>
      <w:r w:rsidR="002C6356">
        <w:rPr>
          <w:sz w:val="22"/>
          <w:szCs w:val="22"/>
          <w:lang w:eastAsia="cs-CZ"/>
        </w:rPr>
        <w:t>Jedná se tak o vyvrcholení celé mé práce, protože do této doby její dvě nezávislé části se budou doplňovat</w:t>
      </w:r>
      <w:r w:rsidR="002B1E05">
        <w:rPr>
          <w:sz w:val="22"/>
          <w:szCs w:val="22"/>
          <w:lang w:eastAsia="cs-CZ"/>
        </w:rPr>
        <w:t xml:space="preserve"> a </w:t>
      </w:r>
      <w:r w:rsidR="002C6356">
        <w:rPr>
          <w:sz w:val="22"/>
          <w:szCs w:val="22"/>
          <w:lang w:eastAsia="cs-CZ"/>
        </w:rPr>
        <w:t xml:space="preserve">obě tak přispívat k bezpečnějšímu fungování informačního systému. </w:t>
      </w:r>
      <w:r>
        <w:rPr>
          <w:sz w:val="22"/>
          <w:szCs w:val="22"/>
          <w:lang w:eastAsia="cs-CZ"/>
        </w:rPr>
        <w:t xml:space="preserve">V předešlé kapitole </w:t>
      </w:r>
      <w:proofErr w:type="spellStart"/>
      <w:r>
        <w:rPr>
          <w:sz w:val="22"/>
          <w:szCs w:val="22"/>
          <w:lang w:eastAsia="cs-CZ"/>
        </w:rPr>
        <w:t>blockchainová</w:t>
      </w:r>
      <w:proofErr w:type="spellEnd"/>
      <w:r>
        <w:rPr>
          <w:sz w:val="22"/>
          <w:szCs w:val="22"/>
          <w:lang w:eastAsia="cs-CZ"/>
        </w:rPr>
        <w:t xml:space="preserve"> síť komunikovala na základě nešifrované http komuni</w:t>
      </w:r>
      <w:r w:rsidR="002C6356">
        <w:rPr>
          <w:sz w:val="22"/>
          <w:szCs w:val="22"/>
          <w:lang w:eastAsia="cs-CZ"/>
        </w:rPr>
        <w:t>ka</w:t>
      </w:r>
      <w:r>
        <w:rPr>
          <w:sz w:val="22"/>
          <w:szCs w:val="22"/>
          <w:lang w:eastAsia="cs-CZ"/>
        </w:rPr>
        <w:t xml:space="preserve">ce.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w:t>
      </w:r>
      <w:r w:rsidR="002C6356">
        <w:rPr>
          <w:sz w:val="22"/>
          <w:szCs w:val="22"/>
          <w:lang w:eastAsia="cs-CZ"/>
        </w:rPr>
        <w:t>3</w:t>
      </w:r>
      <w:r w:rsidR="00716DB4">
        <w:rPr>
          <w:sz w:val="22"/>
          <w:szCs w:val="22"/>
          <w:lang w:eastAsia="cs-CZ"/>
        </w:rPr>
        <w:t>. Změna proběhla ve využití jiné komunikační metody, doplnění koncového bodu pro výměnu symetrických klíčů</w:t>
      </w:r>
      <w:r w:rsidR="002B1E05">
        <w:rPr>
          <w:sz w:val="22"/>
          <w:szCs w:val="22"/>
          <w:lang w:eastAsia="cs-CZ"/>
        </w:rPr>
        <w:t xml:space="preserve"> a </w:t>
      </w:r>
      <w:r w:rsidR="00716DB4">
        <w:rPr>
          <w:sz w:val="22"/>
          <w:szCs w:val="22"/>
          <w:lang w:eastAsia="cs-CZ"/>
        </w:rPr>
        <w:t xml:space="preserve">doplnění souboru skriptů o certifikační autoritu. </w:t>
      </w:r>
    </w:p>
    <w:p w14:paraId="68904B29" w14:textId="77777777" w:rsidR="00363C12" w:rsidRDefault="00363C12" w:rsidP="00363C12">
      <w:pPr>
        <w:pStyle w:val="Nadpis3-pododdl"/>
      </w:pPr>
      <w:r>
        <w:tab/>
      </w:r>
      <w:r>
        <w:tab/>
      </w:r>
      <w:bookmarkStart w:id="76" w:name="_Toc162785139"/>
      <w:bookmarkStart w:id="77" w:name="_Toc165038739"/>
      <w:r>
        <w:t>Popis jednotlivých částí</w:t>
      </w:r>
      <w:bookmarkEnd w:id="76"/>
      <w:bookmarkEnd w:id="77"/>
    </w:p>
    <w:p w14:paraId="02A05F9B" w14:textId="7969E88A" w:rsidR="00363C12" w:rsidRPr="002C6356" w:rsidRDefault="00363C12" w:rsidP="002C6356">
      <w:pPr>
        <w:pStyle w:val="Odstavecseseznamem"/>
        <w:numPr>
          <w:ilvl w:val="0"/>
          <w:numId w:val="40"/>
        </w:numPr>
        <w:spacing w:before="0" w:after="0" w:line="240" w:lineRule="auto"/>
        <w:rPr>
          <w:sz w:val="22"/>
          <w:szCs w:val="22"/>
        </w:rPr>
      </w:pPr>
      <w:r w:rsidRPr="002C6356">
        <w:rPr>
          <w:sz w:val="22"/>
          <w:szCs w:val="22"/>
        </w:rPr>
        <w:t>Agent</w:t>
      </w:r>
    </w:p>
    <w:p w14:paraId="4987864F" w14:textId="77777777" w:rsidR="002C6356" w:rsidRDefault="002C6356" w:rsidP="00363C12">
      <w:pPr>
        <w:spacing w:before="0" w:after="0" w:line="240" w:lineRule="auto"/>
      </w:pPr>
    </w:p>
    <w:p w14:paraId="5D806C83" w14:textId="20AAF7AE" w:rsidR="00363C12" w:rsidRDefault="002C6356" w:rsidP="002C6356">
      <w:pPr>
        <w:pStyle w:val="Odstavecseseznamem"/>
        <w:numPr>
          <w:ilvl w:val="0"/>
          <w:numId w:val="38"/>
        </w:numPr>
        <w:spacing w:before="0" w:after="0" w:line="240" w:lineRule="auto"/>
        <w:rPr>
          <w:sz w:val="22"/>
          <w:szCs w:val="22"/>
        </w:rPr>
      </w:pPr>
      <w:r w:rsidRPr="002C6356">
        <w:rPr>
          <w:sz w:val="22"/>
          <w:szCs w:val="22"/>
        </w:rPr>
        <w:t>Uzel – Stejná entita jako byla popsána v kapitole 6.1.1</w:t>
      </w:r>
    </w:p>
    <w:p w14:paraId="77A7EE7C" w14:textId="77777777" w:rsidR="002C6356" w:rsidRPr="002C6356" w:rsidRDefault="002C6356" w:rsidP="002C6356">
      <w:pPr>
        <w:pStyle w:val="Odstavecseseznamem"/>
        <w:spacing w:before="0" w:after="0" w:line="240" w:lineRule="auto"/>
        <w:ind w:firstLine="0"/>
        <w:rPr>
          <w:sz w:val="22"/>
          <w:szCs w:val="22"/>
        </w:rPr>
      </w:pPr>
    </w:p>
    <w:p w14:paraId="29D5DC15" w14:textId="04D241C8" w:rsidR="002C6356" w:rsidRPr="002C6356" w:rsidRDefault="002C6356" w:rsidP="002C6356">
      <w:pPr>
        <w:pStyle w:val="Odstavecseseznamem"/>
        <w:numPr>
          <w:ilvl w:val="0"/>
          <w:numId w:val="38"/>
        </w:numPr>
        <w:spacing w:before="0" w:after="0"/>
        <w:jc w:val="both"/>
        <w:rPr>
          <w:sz w:val="22"/>
          <w:szCs w:val="22"/>
        </w:rPr>
      </w:pPr>
      <w:r w:rsidRPr="002C6356">
        <w:rPr>
          <w:sz w:val="22"/>
          <w:szCs w:val="22"/>
        </w:rPr>
        <w:t xml:space="preserve">Certifikační autorita poskytuje </w:t>
      </w:r>
      <w:r w:rsidRPr="002C6356">
        <w:rPr>
          <w:sz w:val="22"/>
          <w:szCs w:val="22"/>
        </w:rPr>
        <w:t>agentům</w:t>
      </w:r>
      <w:r w:rsidR="002B1E05">
        <w:rPr>
          <w:sz w:val="22"/>
          <w:szCs w:val="22"/>
        </w:rPr>
        <w:t xml:space="preserve"> a </w:t>
      </w:r>
      <w:r w:rsidRPr="002C6356">
        <w:rPr>
          <w:sz w:val="22"/>
          <w:szCs w:val="22"/>
        </w:rPr>
        <w:t>uzlům</w:t>
      </w:r>
      <w:r w:rsidRPr="002C6356">
        <w:rPr>
          <w:sz w:val="22"/>
          <w:szCs w:val="22"/>
        </w:rPr>
        <w:t xml:space="preserve"> klíče pro podepisování</w:t>
      </w:r>
      <w:r w:rsidR="002B1E05">
        <w:rPr>
          <w:sz w:val="22"/>
          <w:szCs w:val="22"/>
        </w:rPr>
        <w:t xml:space="preserve"> a </w:t>
      </w:r>
      <w:r w:rsidRPr="002C6356">
        <w:rPr>
          <w:sz w:val="22"/>
          <w:szCs w:val="22"/>
        </w:rPr>
        <w:t>ověření podpisů.</w:t>
      </w:r>
    </w:p>
    <w:p w14:paraId="47A5980A" w14:textId="77777777" w:rsidR="002C6356" w:rsidRPr="002C6356" w:rsidRDefault="002C6356" w:rsidP="00363C12">
      <w:pPr>
        <w:spacing w:before="0" w:after="0" w:line="240" w:lineRule="auto"/>
        <w:rPr>
          <w:b/>
          <w:bCs/>
        </w:rPr>
      </w:pPr>
    </w:p>
    <w:p w14:paraId="22CFC811" w14:textId="77777777" w:rsidR="00363C12" w:rsidRDefault="00363C12" w:rsidP="00363C12">
      <w:pPr>
        <w:pStyle w:val="Nadpis3-pododdl"/>
      </w:pPr>
      <w:r>
        <w:tab/>
      </w:r>
      <w:r>
        <w:tab/>
      </w:r>
      <w:bookmarkStart w:id="78" w:name="_Toc162785140"/>
      <w:bookmarkStart w:id="79" w:name="_Toc165038740"/>
      <w:r>
        <w:t xml:space="preserve">Ukázka funkcionalit </w:t>
      </w:r>
      <w:proofErr w:type="spellStart"/>
      <w:r>
        <w:t>mikroslužeb</w:t>
      </w:r>
      <w:bookmarkEnd w:id="78"/>
      <w:bookmarkEnd w:id="79"/>
      <w:proofErr w:type="spellEnd"/>
    </w:p>
    <w:p w14:paraId="183B02EE" w14:textId="162B8F27" w:rsidR="00363C12" w:rsidRDefault="00363C12" w:rsidP="00363C12">
      <w:pPr>
        <w:pStyle w:val="Nadpis3-pododdl"/>
      </w:pPr>
      <w:r>
        <w:tab/>
      </w:r>
      <w:r>
        <w:tab/>
      </w:r>
      <w:bookmarkStart w:id="80" w:name="_Toc162785141"/>
      <w:bookmarkStart w:id="81" w:name="_Toc165038741"/>
      <w:r>
        <w:t xml:space="preserve">Průvodce pro spuštění </w:t>
      </w:r>
      <w:bookmarkEnd w:id="80"/>
      <w:proofErr w:type="spellStart"/>
      <w:r w:rsidR="002623B6">
        <w:t>Postkvantové</w:t>
      </w:r>
      <w:proofErr w:type="spellEnd"/>
      <w:r w:rsidR="002623B6">
        <w:t xml:space="preserve"> </w:t>
      </w:r>
      <w:proofErr w:type="spellStart"/>
      <w:r w:rsidR="002623B6">
        <w:t>blockchainové</w:t>
      </w:r>
      <w:proofErr w:type="spellEnd"/>
      <w:r w:rsidR="002623B6">
        <w:t xml:space="preserve"> sítě</w:t>
      </w:r>
      <w:bookmarkEnd w:id="81"/>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Default="00363C12" w:rsidP="0016197D">
      <w:pPr>
        <w:pStyle w:val="Nadpis1"/>
      </w:pPr>
      <w:bookmarkStart w:id="82" w:name="_Toc162785142"/>
      <w:bookmarkStart w:id="83" w:name="_Toc165038742"/>
      <w:r w:rsidRPr="00363C12">
        <w:lastRenderedPageBreak/>
        <w:t>Možnosti dalšího rozvoje</w:t>
      </w:r>
      <w:bookmarkEnd w:id="82"/>
      <w:bookmarkEnd w:id="83"/>
    </w:p>
    <w:p w14:paraId="2B67BABB" w14:textId="517FCB46" w:rsidR="00683630" w:rsidRDefault="00683630" w:rsidP="00683630">
      <w:pPr>
        <w:rPr>
          <w:lang w:eastAsia="cs-CZ"/>
        </w:rPr>
      </w:pPr>
      <w:proofErr w:type="spellStart"/>
      <w:r>
        <w:rPr>
          <w:lang w:eastAsia="cs-CZ"/>
        </w:rPr>
        <w:t>Provest</w:t>
      </w:r>
      <w:proofErr w:type="spellEnd"/>
      <w:r>
        <w:rPr>
          <w:lang w:eastAsia="cs-CZ"/>
        </w:rPr>
        <w:t xml:space="preserve"> </w:t>
      </w:r>
      <w:proofErr w:type="spellStart"/>
      <w:r>
        <w:rPr>
          <w:lang w:eastAsia="cs-CZ"/>
        </w:rPr>
        <w:t>resolve</w:t>
      </w:r>
      <w:proofErr w:type="spellEnd"/>
      <w:r>
        <w:rPr>
          <w:lang w:eastAsia="cs-CZ"/>
        </w:rPr>
        <w:t xml:space="preserve"> </w:t>
      </w:r>
      <w:proofErr w:type="spellStart"/>
      <w:r>
        <w:rPr>
          <w:lang w:eastAsia="cs-CZ"/>
        </w:rPr>
        <w:t>conflicts</w:t>
      </w:r>
      <w:proofErr w:type="spellEnd"/>
      <w:r>
        <w:rPr>
          <w:lang w:eastAsia="cs-CZ"/>
        </w:rPr>
        <w:t xml:space="preserve"> </w:t>
      </w:r>
      <w:proofErr w:type="spellStart"/>
      <w:r>
        <w:rPr>
          <w:lang w:eastAsia="cs-CZ"/>
        </w:rPr>
        <w:t>pokazde</w:t>
      </w:r>
      <w:proofErr w:type="spellEnd"/>
      <w:r>
        <w:rPr>
          <w:lang w:eastAsia="cs-CZ"/>
        </w:rPr>
        <w:t xml:space="preserve"> kdy se chce někdo zaregistrovat do </w:t>
      </w:r>
      <w:proofErr w:type="spellStart"/>
      <w:r>
        <w:rPr>
          <w:lang w:eastAsia="cs-CZ"/>
        </w:rPr>
        <w:t>site</w:t>
      </w:r>
      <w:proofErr w:type="spellEnd"/>
      <w:r w:rsidR="002B1E05">
        <w:rPr>
          <w:lang w:eastAsia="cs-CZ"/>
        </w:rPr>
        <w:t xml:space="preserve"> a </w:t>
      </w:r>
      <w:r>
        <w:rPr>
          <w:lang w:eastAsia="cs-CZ"/>
        </w:rPr>
        <w:t xml:space="preserve">vrátit tak nejlepší </w:t>
      </w:r>
      <w:proofErr w:type="spellStart"/>
      <w:r>
        <w:rPr>
          <w:lang w:eastAsia="cs-CZ"/>
        </w:rPr>
        <w:t>mozny</w:t>
      </w:r>
      <w:proofErr w:type="spellEnd"/>
      <w:r>
        <w:rPr>
          <w:lang w:eastAsia="cs-CZ"/>
        </w:rPr>
        <w:t xml:space="preserve"> </w:t>
      </w:r>
      <w:proofErr w:type="spellStart"/>
      <w:r>
        <w:rPr>
          <w:lang w:eastAsia="cs-CZ"/>
        </w:rPr>
        <w:t>retez</w:t>
      </w:r>
      <w:proofErr w:type="spellEnd"/>
      <w:r>
        <w:rPr>
          <w:lang w:eastAsia="cs-CZ"/>
        </w:rPr>
        <w:t>.</w:t>
      </w:r>
    </w:p>
    <w:p w14:paraId="4822F656" w14:textId="33F64F25" w:rsidR="00683630" w:rsidRDefault="00683630" w:rsidP="00683630">
      <w:pPr>
        <w:rPr>
          <w:lang w:eastAsia="cs-CZ"/>
        </w:rPr>
      </w:pPr>
      <w:r>
        <w:rPr>
          <w:lang w:eastAsia="cs-CZ"/>
        </w:rPr>
        <w:t xml:space="preserve">Automatizovat </w:t>
      </w:r>
      <w:proofErr w:type="spellStart"/>
      <w:r>
        <w:rPr>
          <w:lang w:eastAsia="cs-CZ"/>
        </w:rPr>
        <w:t>tezeni</w:t>
      </w:r>
      <w:proofErr w:type="spellEnd"/>
      <w:r w:rsidR="002B1E05">
        <w:rPr>
          <w:lang w:eastAsia="cs-CZ"/>
        </w:rPr>
        <w:t xml:space="preserve"> a </w:t>
      </w:r>
      <w:proofErr w:type="spellStart"/>
      <w:r>
        <w:rPr>
          <w:lang w:eastAsia="cs-CZ"/>
        </w:rPr>
        <w:t>resolve</w:t>
      </w:r>
      <w:proofErr w:type="spellEnd"/>
      <w:r>
        <w:rPr>
          <w:lang w:eastAsia="cs-CZ"/>
        </w:rPr>
        <w:t xml:space="preserve"> </w:t>
      </w:r>
      <w:proofErr w:type="spellStart"/>
      <w:r>
        <w:rPr>
          <w:lang w:eastAsia="cs-CZ"/>
        </w:rPr>
        <w:t>confilcts</w:t>
      </w:r>
      <w:proofErr w:type="spellEnd"/>
      <w:r>
        <w:rPr>
          <w:lang w:eastAsia="cs-CZ"/>
        </w:rPr>
        <w:t>.</w:t>
      </w:r>
    </w:p>
    <w:p w14:paraId="62606682" w14:textId="71520BAE" w:rsidR="008756F2" w:rsidRDefault="008756F2" w:rsidP="00683630">
      <w:pPr>
        <w:rPr>
          <w:lang w:eastAsia="cs-CZ"/>
        </w:rPr>
      </w:pPr>
      <w:r>
        <w:rPr>
          <w:lang w:eastAsia="cs-CZ"/>
        </w:rPr>
        <w:t>Moznost spustit sít s </w:t>
      </w:r>
      <w:proofErr w:type="spellStart"/>
      <w:r>
        <w:rPr>
          <w:lang w:eastAsia="cs-CZ"/>
        </w:rPr>
        <w:t>uz</w:t>
      </w:r>
      <w:proofErr w:type="spellEnd"/>
      <w:r>
        <w:rPr>
          <w:lang w:eastAsia="cs-CZ"/>
        </w:rPr>
        <w:t xml:space="preserve"> </w:t>
      </w:r>
      <w:proofErr w:type="spellStart"/>
      <w:r>
        <w:rPr>
          <w:lang w:eastAsia="cs-CZ"/>
        </w:rPr>
        <w:t>ulozenym</w:t>
      </w:r>
      <w:proofErr w:type="spellEnd"/>
      <w:r>
        <w:rPr>
          <w:lang w:eastAsia="cs-CZ"/>
        </w:rPr>
        <w:t xml:space="preserve"> </w:t>
      </w:r>
      <w:proofErr w:type="spellStart"/>
      <w:r>
        <w:rPr>
          <w:lang w:eastAsia="cs-CZ"/>
        </w:rPr>
        <w:t>retezem</w:t>
      </w:r>
      <w:proofErr w:type="spellEnd"/>
    </w:p>
    <w:p w14:paraId="5E93F387" w14:textId="51344900" w:rsidR="00DC7ED6" w:rsidRDefault="00DC7ED6" w:rsidP="00683630">
      <w:pPr>
        <w:rPr>
          <w:lang w:eastAsia="cs-CZ"/>
        </w:rPr>
      </w:pPr>
      <w:r>
        <w:rPr>
          <w:lang w:eastAsia="cs-CZ"/>
        </w:rPr>
        <w:t xml:space="preserve">Autentizovat </w:t>
      </w:r>
      <w:proofErr w:type="spellStart"/>
      <w:r>
        <w:rPr>
          <w:lang w:eastAsia="cs-CZ"/>
        </w:rPr>
        <w:t>jednotlive</w:t>
      </w:r>
      <w:proofErr w:type="spellEnd"/>
      <w:r>
        <w:rPr>
          <w:lang w:eastAsia="cs-CZ"/>
        </w:rPr>
        <w:t xml:space="preserve"> prvky.</w:t>
      </w:r>
    </w:p>
    <w:p w14:paraId="2AC0C71D" w14:textId="5ADE0292" w:rsidR="00DC7ED6" w:rsidRDefault="00DC7ED6" w:rsidP="00683630">
      <w:pPr>
        <w:rPr>
          <w:lang w:eastAsia="cs-CZ"/>
        </w:rPr>
      </w:pPr>
      <w:proofErr w:type="spellStart"/>
      <w:r>
        <w:rPr>
          <w:lang w:eastAsia="cs-CZ"/>
        </w:rPr>
        <w:t>Kvalifikovane</w:t>
      </w:r>
      <w:proofErr w:type="spellEnd"/>
      <w:r>
        <w:rPr>
          <w:lang w:eastAsia="cs-CZ"/>
        </w:rPr>
        <w:t xml:space="preserve"> se rozhodnout o </w:t>
      </w:r>
      <w:proofErr w:type="spellStart"/>
      <w:r>
        <w:rPr>
          <w:lang w:eastAsia="cs-CZ"/>
        </w:rPr>
        <w:t>proof</w:t>
      </w:r>
      <w:proofErr w:type="spellEnd"/>
      <w:r>
        <w:rPr>
          <w:lang w:eastAsia="cs-CZ"/>
        </w:rPr>
        <w:t xml:space="preserve"> </w:t>
      </w:r>
      <w:proofErr w:type="spellStart"/>
      <w:r>
        <w:rPr>
          <w:lang w:eastAsia="cs-CZ"/>
        </w:rPr>
        <w:t>of</w:t>
      </w:r>
      <w:proofErr w:type="spellEnd"/>
      <w:r>
        <w:rPr>
          <w:lang w:eastAsia="cs-CZ"/>
        </w:rPr>
        <w:t xml:space="preserve"> </w:t>
      </w:r>
      <w:proofErr w:type="spellStart"/>
      <w:r>
        <w:rPr>
          <w:lang w:eastAsia="cs-CZ"/>
        </w:rPr>
        <w:t>work</w:t>
      </w:r>
      <w:proofErr w:type="spellEnd"/>
      <w:r>
        <w:rPr>
          <w:lang w:eastAsia="cs-CZ"/>
        </w:rPr>
        <w:t xml:space="preserve">, </w:t>
      </w:r>
      <w:proofErr w:type="spellStart"/>
      <w:r>
        <w:rPr>
          <w:lang w:eastAsia="cs-CZ"/>
        </w:rPr>
        <w:t>hranicich</w:t>
      </w:r>
      <w:proofErr w:type="spellEnd"/>
      <w:r>
        <w:rPr>
          <w:lang w:eastAsia="cs-CZ"/>
        </w:rPr>
        <w:t xml:space="preserve"> </w:t>
      </w:r>
      <w:proofErr w:type="spellStart"/>
      <w:r>
        <w:rPr>
          <w:lang w:eastAsia="cs-CZ"/>
        </w:rPr>
        <w:t>moznych</w:t>
      </w:r>
      <w:proofErr w:type="spellEnd"/>
      <w:r>
        <w:rPr>
          <w:lang w:eastAsia="cs-CZ"/>
        </w:rPr>
        <w:t xml:space="preserve"> vstupu</w:t>
      </w:r>
    </w:p>
    <w:p w14:paraId="2746D265" w14:textId="08D43F54" w:rsidR="00DC7ED6" w:rsidRDefault="00DC7ED6" w:rsidP="00683630">
      <w:pPr>
        <w:rPr>
          <w:lang w:eastAsia="cs-CZ"/>
        </w:rPr>
      </w:pPr>
      <w:r>
        <w:rPr>
          <w:lang w:eastAsia="cs-CZ"/>
        </w:rPr>
        <w:t xml:space="preserve">Porovnat </w:t>
      </w:r>
      <w:proofErr w:type="spellStart"/>
      <w:r>
        <w:rPr>
          <w:lang w:eastAsia="cs-CZ"/>
        </w:rPr>
        <w:t>jednotlive</w:t>
      </w:r>
      <w:proofErr w:type="spellEnd"/>
      <w:r>
        <w:rPr>
          <w:lang w:eastAsia="cs-CZ"/>
        </w:rPr>
        <w:t xml:space="preserve"> implementace </w:t>
      </w:r>
      <w:proofErr w:type="spellStart"/>
      <w:r>
        <w:rPr>
          <w:lang w:eastAsia="cs-CZ"/>
        </w:rPr>
        <w:t>postkvantovych</w:t>
      </w:r>
      <w:proofErr w:type="spellEnd"/>
      <w:r>
        <w:rPr>
          <w:lang w:eastAsia="cs-CZ"/>
        </w:rPr>
        <w:t xml:space="preserve"> algoritmu. </w:t>
      </w:r>
      <w:proofErr w:type="spellStart"/>
      <w:r>
        <w:rPr>
          <w:lang w:eastAsia="cs-CZ"/>
        </w:rPr>
        <w:t>Proverit</w:t>
      </w:r>
      <w:proofErr w:type="spellEnd"/>
      <w:r>
        <w:rPr>
          <w:lang w:eastAsia="cs-CZ"/>
        </w:rPr>
        <w:t xml:space="preserve"> jejich </w:t>
      </w:r>
      <w:proofErr w:type="spellStart"/>
      <w:r>
        <w:rPr>
          <w:lang w:eastAsia="cs-CZ"/>
        </w:rPr>
        <w:t>spravnost</w:t>
      </w:r>
      <w:proofErr w:type="spellEnd"/>
      <w:r>
        <w:rPr>
          <w:lang w:eastAsia="cs-CZ"/>
        </w:rPr>
        <w:t>.</w:t>
      </w:r>
    </w:p>
    <w:p w14:paraId="53F6D9C0" w14:textId="6E814C33" w:rsidR="00DC7ED6" w:rsidRDefault="00DC7ED6" w:rsidP="00683630">
      <w:pPr>
        <w:rPr>
          <w:lang w:eastAsia="cs-CZ"/>
        </w:rPr>
      </w:pPr>
      <w:r>
        <w:rPr>
          <w:lang w:eastAsia="cs-CZ"/>
        </w:rPr>
        <w:t xml:space="preserve">Implementovat do blockchainu </w:t>
      </w:r>
      <w:proofErr w:type="spellStart"/>
      <w:r>
        <w:rPr>
          <w:lang w:eastAsia="cs-CZ"/>
        </w:rPr>
        <w:t>subretezy</w:t>
      </w:r>
      <w:proofErr w:type="spellEnd"/>
      <w:r>
        <w:rPr>
          <w:lang w:eastAsia="cs-CZ"/>
        </w:rPr>
        <w:t xml:space="preserve"> na zaklade casu.</w:t>
      </w:r>
    </w:p>
    <w:p w14:paraId="6AD58364" w14:textId="0C35B0D4" w:rsidR="00DC7ED6" w:rsidRPr="00683630" w:rsidRDefault="00DC7ED6" w:rsidP="00683630">
      <w:pPr>
        <w:rPr>
          <w:lang w:eastAsia="cs-CZ"/>
        </w:rPr>
      </w:pPr>
      <w:proofErr w:type="spellStart"/>
      <w:r>
        <w:rPr>
          <w:lang w:eastAsia="cs-CZ"/>
        </w:rPr>
        <w:t>Proverit</w:t>
      </w:r>
      <w:proofErr w:type="spellEnd"/>
      <w:r>
        <w:rPr>
          <w:lang w:eastAsia="cs-CZ"/>
        </w:rPr>
        <w:t xml:space="preserve"> moznosti </w:t>
      </w:r>
      <w:proofErr w:type="spellStart"/>
      <w:r>
        <w:rPr>
          <w:lang w:eastAsia="cs-CZ"/>
        </w:rPr>
        <w:t>site</w:t>
      </w:r>
      <w:proofErr w:type="spellEnd"/>
      <w:r>
        <w:rPr>
          <w:lang w:eastAsia="cs-CZ"/>
        </w:rPr>
        <w:t xml:space="preserve">, specifikovat </w:t>
      </w:r>
      <w:proofErr w:type="spellStart"/>
      <w:r>
        <w:rPr>
          <w:lang w:eastAsia="cs-CZ"/>
        </w:rPr>
        <w:t>krajni</w:t>
      </w:r>
      <w:proofErr w:type="spellEnd"/>
      <w:r>
        <w:rPr>
          <w:lang w:eastAsia="cs-CZ"/>
        </w:rPr>
        <w:t xml:space="preserve"> hodnoty, pro </w:t>
      </w:r>
      <w:proofErr w:type="spellStart"/>
      <w:r>
        <w:rPr>
          <w:lang w:eastAsia="cs-CZ"/>
        </w:rPr>
        <w:t>dostupne</w:t>
      </w:r>
      <w:proofErr w:type="spellEnd"/>
      <w:r>
        <w:rPr>
          <w:lang w:eastAsia="cs-CZ"/>
        </w:rPr>
        <w:t xml:space="preserve"> zdroje</w:t>
      </w:r>
    </w:p>
    <w:p w14:paraId="4779F09F" w14:textId="32D1D93C" w:rsidR="003E75F1" w:rsidRPr="00B9078F" w:rsidRDefault="003E75F1" w:rsidP="000F2752">
      <w:pPr>
        <w:pStyle w:val="Nadpis1"/>
        <w:numPr>
          <w:ilvl w:val="0"/>
          <w:numId w:val="0"/>
        </w:numPr>
        <w:spacing w:after="120"/>
        <w:ind w:left="432" w:hanging="432"/>
      </w:pPr>
      <w:bookmarkStart w:id="84" w:name="_Toc175620018"/>
      <w:bookmarkStart w:id="85" w:name="_Toc175704447"/>
      <w:bookmarkStart w:id="86" w:name="_Toc176513330"/>
      <w:bookmarkStart w:id="87" w:name="_Toc162785144"/>
      <w:bookmarkStart w:id="88" w:name="_Toc165038743"/>
      <w:bookmarkEnd w:id="1"/>
      <w:bookmarkEnd w:id="2"/>
      <w:bookmarkEnd w:id="3"/>
      <w:bookmarkEnd w:id="4"/>
      <w:bookmarkEnd w:id="5"/>
      <w:r w:rsidRPr="00B9078F">
        <w:t>ZÁVĚR</w:t>
      </w:r>
      <w:bookmarkEnd w:id="84"/>
      <w:bookmarkEnd w:id="85"/>
      <w:bookmarkEnd w:id="86"/>
      <w:bookmarkEnd w:id="87"/>
      <w:bookmarkEnd w:id="88"/>
    </w:p>
    <w:p w14:paraId="2C10E326" w14:textId="5C2844EE" w:rsidR="00677DE8" w:rsidRPr="00677DE8" w:rsidRDefault="003707DA" w:rsidP="000F2752">
      <w:pPr>
        <w:spacing w:after="120"/>
        <w:ind w:firstLine="708"/>
        <w:jc w:val="both"/>
        <w:rPr>
          <w:rFonts w:eastAsia="Times New Roman"/>
          <w:sz w:val="24"/>
          <w:szCs w:val="24"/>
          <w:lang w:eastAsia="cs-CZ"/>
        </w:rPr>
      </w:pPr>
      <w:r>
        <w:rPr>
          <w:rFonts w:eastAsia="Times New Roman"/>
          <w:sz w:val="24"/>
          <w:szCs w:val="24"/>
          <w:lang w:eastAsia="cs-CZ"/>
        </w:rPr>
        <w:t>V této diplomovou práci jsem popisoval</w:t>
      </w:r>
      <w:r w:rsidR="00DC7ED6">
        <w:rPr>
          <w:rFonts w:eastAsia="Times New Roman"/>
          <w:sz w:val="24"/>
          <w:szCs w:val="24"/>
          <w:lang w:eastAsia="cs-CZ"/>
        </w:rPr>
        <w:t>,</w:t>
      </w:r>
      <w:r>
        <w:rPr>
          <w:rFonts w:eastAsia="Times New Roman"/>
          <w:sz w:val="24"/>
          <w:szCs w:val="24"/>
          <w:lang w:eastAsia="cs-CZ"/>
        </w:rPr>
        <w:t xml:space="preserve"> jakým způsobem mohou být implementovány moderní bezpečnostní mechanismy pro ochranu dat v informačních systémech. V kapitole 2 jsem popsal význam </w:t>
      </w:r>
      <w:proofErr w:type="spellStart"/>
      <w:r>
        <w:rPr>
          <w:rFonts w:eastAsia="Times New Roman"/>
          <w:sz w:val="24"/>
          <w:szCs w:val="24"/>
          <w:lang w:eastAsia="cs-CZ"/>
        </w:rPr>
        <w:t>postkvantových</w:t>
      </w:r>
      <w:proofErr w:type="spellEnd"/>
      <w:r>
        <w:rPr>
          <w:rFonts w:eastAsia="Times New Roman"/>
          <w:sz w:val="24"/>
          <w:szCs w:val="24"/>
          <w:lang w:eastAsia="cs-CZ"/>
        </w:rPr>
        <w:t xml:space="preserve"> kryptografických algoritmů pro zajištění odolnosti komunikaci proti nadcházejícím kvantovým počítačům. V podkapitole 2.5 jsem uvedl seznam zavedených </w:t>
      </w:r>
      <w:proofErr w:type="spellStart"/>
      <w:r>
        <w:rPr>
          <w:rFonts w:eastAsia="Times New Roman"/>
          <w:sz w:val="24"/>
          <w:szCs w:val="24"/>
          <w:lang w:eastAsia="cs-CZ"/>
        </w:rPr>
        <w:t>postkvantových</w:t>
      </w:r>
      <w:proofErr w:type="spellEnd"/>
      <w:r>
        <w:rPr>
          <w:rFonts w:eastAsia="Times New Roman"/>
          <w:sz w:val="24"/>
          <w:szCs w:val="24"/>
          <w:lang w:eastAsia="cs-CZ"/>
        </w:rPr>
        <w:t xml:space="preserve"> algoritmů včetně jejich implementací v jazyce Python. Tyto nabyté znalosti jsem rozšířil o praktické využití v </w:t>
      </w:r>
      <w:proofErr w:type="spellStart"/>
      <w:r>
        <w:rPr>
          <w:rFonts w:eastAsia="Times New Roman"/>
          <w:sz w:val="24"/>
          <w:szCs w:val="24"/>
          <w:lang w:eastAsia="cs-CZ"/>
        </w:rPr>
        <w:t>mikroslužbě</w:t>
      </w:r>
      <w:proofErr w:type="spellEnd"/>
      <w:r>
        <w:rPr>
          <w:rFonts w:eastAsia="Times New Roman"/>
          <w:sz w:val="24"/>
          <w:szCs w:val="24"/>
          <w:lang w:eastAsia="cs-CZ"/>
        </w:rPr>
        <w:t>, která zabezpečuje kvantově odolnou komunikaci</w:t>
      </w:r>
      <w:r w:rsidR="00997B52">
        <w:rPr>
          <w:rFonts w:eastAsia="Times New Roman"/>
          <w:sz w:val="24"/>
          <w:szCs w:val="24"/>
          <w:lang w:eastAsia="cs-CZ"/>
        </w:rPr>
        <w:t xml:space="preserve">. Její podrobný popis včetně postupu k použití jsem uvedl v kapitole 4. Ve své diplomové práci jsem se také věnoval metodě ochraně dat před nežádoucími změnami. Uvedl jsem technologii </w:t>
      </w:r>
      <w:proofErr w:type="spellStart"/>
      <w:r w:rsidR="00997B52">
        <w:rPr>
          <w:rFonts w:eastAsia="Times New Roman"/>
          <w:sz w:val="24"/>
          <w:szCs w:val="24"/>
          <w:lang w:eastAsia="cs-CZ"/>
        </w:rPr>
        <w:t>blockchainových</w:t>
      </w:r>
      <w:proofErr w:type="spellEnd"/>
      <w:r w:rsidR="00997B52">
        <w:rPr>
          <w:rFonts w:eastAsia="Times New Roman"/>
          <w:sz w:val="24"/>
          <w:szCs w:val="24"/>
          <w:lang w:eastAsia="cs-CZ"/>
        </w:rPr>
        <w:t xml:space="preserve"> sítí jako možné řešení, kterou jsem v kapitole 5 popsal včetně jejích nezbytných součástí</w:t>
      </w:r>
      <w:r w:rsidR="002B1E05">
        <w:rPr>
          <w:rFonts w:eastAsia="Times New Roman"/>
          <w:sz w:val="24"/>
          <w:szCs w:val="24"/>
          <w:lang w:eastAsia="cs-CZ"/>
        </w:rPr>
        <w:t xml:space="preserve"> a </w:t>
      </w:r>
      <w:r w:rsidR="00997B52">
        <w:rPr>
          <w:rFonts w:eastAsia="Times New Roman"/>
          <w:sz w:val="24"/>
          <w:szCs w:val="24"/>
          <w:lang w:eastAsia="cs-CZ"/>
        </w:rPr>
        <w:t xml:space="preserve">funkcionalit. Vyvinul jsem vlastní </w:t>
      </w:r>
      <w:proofErr w:type="spellStart"/>
      <w:r w:rsidR="00997B52">
        <w:rPr>
          <w:rFonts w:eastAsia="Times New Roman"/>
          <w:sz w:val="24"/>
          <w:szCs w:val="24"/>
          <w:lang w:eastAsia="cs-CZ"/>
        </w:rPr>
        <w:t>blockchainoou</w:t>
      </w:r>
      <w:proofErr w:type="spellEnd"/>
      <w:r w:rsidR="00997B52">
        <w:rPr>
          <w:rFonts w:eastAsia="Times New Roman"/>
          <w:sz w:val="24"/>
          <w:szCs w:val="24"/>
          <w:lang w:eastAsia="cs-CZ"/>
        </w:rPr>
        <w:t xml:space="preserve"> síť pro uchování logových záznamů z koncových zařízení. Dokumentaci k mé vlastní </w:t>
      </w:r>
      <w:proofErr w:type="spellStart"/>
      <w:r w:rsidR="00997B52">
        <w:rPr>
          <w:rFonts w:eastAsia="Times New Roman"/>
          <w:sz w:val="24"/>
          <w:szCs w:val="24"/>
          <w:lang w:eastAsia="cs-CZ"/>
        </w:rPr>
        <w:t>blockchainové</w:t>
      </w:r>
      <w:proofErr w:type="spellEnd"/>
      <w:r w:rsidR="00997B52">
        <w:rPr>
          <w:rFonts w:eastAsia="Times New Roman"/>
          <w:sz w:val="24"/>
          <w:szCs w:val="24"/>
          <w:lang w:eastAsia="cs-CZ"/>
        </w:rPr>
        <w:t xml:space="preserve"> sítě uvádím v kapitole 6. Na závěr této práce jsem sjednotil obě předešlé </w:t>
      </w:r>
      <w:proofErr w:type="spellStart"/>
      <w:r w:rsidR="00997B52">
        <w:rPr>
          <w:rFonts w:eastAsia="Times New Roman"/>
          <w:sz w:val="24"/>
          <w:szCs w:val="24"/>
          <w:lang w:eastAsia="cs-CZ"/>
        </w:rPr>
        <w:t>mikroslužby</w:t>
      </w:r>
      <w:proofErr w:type="spellEnd"/>
      <w:r w:rsidR="00997B52">
        <w:rPr>
          <w:rFonts w:eastAsia="Times New Roman"/>
          <w:sz w:val="24"/>
          <w:szCs w:val="24"/>
          <w:lang w:eastAsia="cs-CZ"/>
        </w:rPr>
        <w:t xml:space="preserve"> do jednoho celistvého řešení. Všechna zadání mé diplomové práce jsem splnil.</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66700CA3" w:rsidR="00516BC6" w:rsidRPr="00B9078F" w:rsidRDefault="0094745C" w:rsidP="00797236">
      <w:pPr>
        <w:pStyle w:val="Nadpis1"/>
        <w:numPr>
          <w:ilvl w:val="0"/>
          <w:numId w:val="0"/>
        </w:numPr>
        <w:ind w:left="432" w:hanging="432"/>
      </w:pPr>
      <w:bookmarkStart w:id="89" w:name="_Toc162785145"/>
      <w:bookmarkStart w:id="90" w:name="_Toc165038744"/>
      <w:r w:rsidRPr="00B9078F">
        <w:lastRenderedPageBreak/>
        <w:t>SEZNAM POUŽITÉ LITERATURY</w:t>
      </w:r>
      <w:bookmarkEnd w:id="89"/>
      <w:bookmarkEnd w:id="90"/>
    </w:p>
    <w:p w14:paraId="3E0070BB" w14:textId="77777777" w:rsidR="00B9078F" w:rsidRPr="00B9078F" w:rsidRDefault="00B9078F" w:rsidP="00B9078F">
      <w:pPr>
        <w:spacing w:line="480" w:lineRule="auto"/>
        <w:rPr>
          <w:b/>
        </w:rPr>
      </w:pPr>
      <w:r w:rsidRPr="00B9078F">
        <w:rPr>
          <w:b/>
        </w:rPr>
        <w:t>MONOGRAFIE</w:t>
      </w:r>
    </w:p>
    <w:p w14:paraId="73A1C19F" w14:textId="47B48F2F" w:rsidR="001710F4" w:rsidRPr="001710F4" w:rsidRDefault="00330ABC" w:rsidP="001710F4">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w:t>
      </w:r>
      <w:proofErr w:type="spellStart"/>
      <w:r w:rsidR="001710F4">
        <w:rPr>
          <w:shd w:val="clear" w:color="auto" w:fill="FCFCFC"/>
        </w:rPr>
        <w:t>Leurent</w:t>
      </w:r>
      <w:proofErr w:type="spellEnd"/>
      <w:r w:rsidR="001710F4">
        <w:rPr>
          <w:shd w:val="clear" w:color="auto" w:fill="FCFCFC"/>
        </w:rPr>
        <w:t xml:space="preserve">, G., </w:t>
      </w:r>
      <w:proofErr w:type="spellStart"/>
      <w:r w:rsidR="001710F4">
        <w:rPr>
          <w:shd w:val="clear" w:color="auto" w:fill="FCFCFC"/>
        </w:rPr>
        <w:t>Leverrier</w:t>
      </w:r>
      <w:proofErr w:type="spellEnd"/>
      <w:r w:rsidR="001710F4">
        <w:rPr>
          <w:shd w:val="clear" w:color="auto" w:fill="FCFCFC"/>
        </w:rPr>
        <w:t>, A.</w:t>
      </w:r>
      <w:proofErr w:type="gramStart"/>
      <w:r w:rsidR="001710F4">
        <w:rPr>
          <w:shd w:val="clear" w:color="auto" w:fill="FCFCFC"/>
        </w:rPr>
        <w:t>,  </w:t>
      </w:r>
      <w:proofErr w:type="spellStart"/>
      <w:r w:rsidR="001710F4">
        <w:rPr>
          <w:shd w:val="clear" w:color="auto" w:fill="FCFCFC"/>
        </w:rPr>
        <w:t>Naya</w:t>
      </w:r>
      <w:proofErr w:type="gramEnd"/>
      <w:r w:rsidR="001710F4">
        <w:rPr>
          <w:shd w:val="clear" w:color="auto" w:fill="FCFCFC"/>
        </w:rPr>
        <w:t>-Plasencia</w:t>
      </w:r>
      <w:proofErr w:type="spellEnd"/>
      <w:r w:rsidR="001710F4">
        <w:rPr>
          <w:shd w:val="clear" w:color="auto" w:fill="FCFCFC"/>
        </w:rPr>
        <w:t xml:space="preserve">, M. (2016). </w:t>
      </w:r>
      <w:proofErr w:type="spellStart"/>
      <w:r w:rsidR="001710F4">
        <w:rPr>
          <w:shd w:val="clear" w:color="auto" w:fill="FCFCFC"/>
        </w:rPr>
        <w:t>Breaking</w:t>
      </w:r>
      <w:proofErr w:type="spellEnd"/>
      <w:r w:rsidR="001710F4">
        <w:rPr>
          <w:shd w:val="clear" w:color="auto" w:fill="FCFCFC"/>
        </w:rPr>
        <w:t xml:space="preserve"> </w:t>
      </w:r>
      <w:proofErr w:type="spellStart"/>
      <w:r w:rsidR="001710F4">
        <w:rPr>
          <w:shd w:val="clear" w:color="auto" w:fill="FCFCFC"/>
        </w:rPr>
        <w:t>Symmetric</w:t>
      </w:r>
      <w:proofErr w:type="spellEnd"/>
      <w:r w:rsidR="001710F4">
        <w:rPr>
          <w:shd w:val="clear" w:color="auto" w:fill="FCFCFC"/>
        </w:rPr>
        <w:t xml:space="preserve"> </w:t>
      </w:r>
      <w:proofErr w:type="spellStart"/>
      <w:r w:rsidR="001710F4">
        <w:rPr>
          <w:shd w:val="clear" w:color="auto" w:fill="FCFCFC"/>
        </w:rPr>
        <w:t>Cryptosystems</w:t>
      </w:r>
      <w:proofErr w:type="spellEnd"/>
      <w:r w:rsidR="001710F4">
        <w:rPr>
          <w:shd w:val="clear" w:color="auto" w:fill="FCFCFC"/>
        </w:rPr>
        <w:t xml:space="preserve"> </w:t>
      </w:r>
      <w:proofErr w:type="spellStart"/>
      <w:r w:rsidR="001710F4">
        <w:rPr>
          <w:shd w:val="clear" w:color="auto" w:fill="FCFCFC"/>
        </w:rPr>
        <w:t>Using</w:t>
      </w:r>
      <w:proofErr w:type="spellEnd"/>
      <w:r w:rsidR="001710F4">
        <w:rPr>
          <w:shd w:val="clear" w:color="auto" w:fill="FCFCFC"/>
        </w:rPr>
        <w:t> </w:t>
      </w:r>
      <w:proofErr w:type="spellStart"/>
      <w:r w:rsidR="001710F4">
        <w:rPr>
          <w:shd w:val="clear" w:color="auto" w:fill="FCFCFC"/>
        </w:rPr>
        <w:t>Quantum</w:t>
      </w:r>
      <w:proofErr w:type="spellEnd"/>
      <w:r w:rsidR="001710F4">
        <w:rPr>
          <w:shd w:val="clear" w:color="auto" w:fill="FCFCFC"/>
        </w:rPr>
        <w:t xml:space="preserve"> Period </w:t>
      </w:r>
      <w:proofErr w:type="spellStart"/>
      <w:r w:rsidR="001710F4">
        <w:rPr>
          <w:shd w:val="clear" w:color="auto" w:fill="FCFCFC"/>
        </w:rPr>
        <w:t>Finding</w:t>
      </w:r>
      <w:proofErr w:type="spellEnd"/>
      <w:r w:rsidR="001710F4">
        <w:rPr>
          <w:shd w:val="clear" w:color="auto" w:fill="FCFCFC"/>
        </w:rPr>
        <w:t xml:space="preserve">. In: </w:t>
      </w:r>
      <w:proofErr w:type="spellStart"/>
      <w:r w:rsidR="001710F4">
        <w:rPr>
          <w:shd w:val="clear" w:color="auto" w:fill="FCFCFC"/>
        </w:rPr>
        <w:t>Robshaw</w:t>
      </w:r>
      <w:proofErr w:type="spellEnd"/>
      <w:r w:rsidR="001710F4">
        <w:rPr>
          <w:shd w:val="clear" w:color="auto" w:fill="FCFCFC"/>
        </w:rPr>
        <w:t xml:space="preserve">, M., </w:t>
      </w:r>
      <w:proofErr w:type="spellStart"/>
      <w:r w:rsidR="001710F4">
        <w:rPr>
          <w:shd w:val="clear" w:color="auto" w:fill="FCFCFC"/>
        </w:rPr>
        <w:t>Katz</w:t>
      </w:r>
      <w:proofErr w:type="spellEnd"/>
      <w:r w:rsidR="001710F4">
        <w:rPr>
          <w:shd w:val="clear" w:color="auto" w:fill="FCFCFC"/>
        </w:rPr>
        <w:t>, J. (</w:t>
      </w:r>
      <w:proofErr w:type="spellStart"/>
      <w:r w:rsidR="001710F4">
        <w:rPr>
          <w:shd w:val="clear" w:color="auto" w:fill="FCFCFC"/>
        </w:rPr>
        <w:t>eds</w:t>
      </w:r>
      <w:proofErr w:type="spellEnd"/>
      <w:r w:rsidR="001710F4">
        <w:rPr>
          <w:shd w:val="clear" w:color="auto" w:fill="FCFCFC"/>
        </w:rPr>
        <w:t xml:space="preserve">) </w:t>
      </w:r>
      <w:proofErr w:type="spellStart"/>
      <w:r w:rsidR="001710F4">
        <w:rPr>
          <w:shd w:val="clear" w:color="auto" w:fill="FCFCFC"/>
        </w:rPr>
        <w:t>Advances</w:t>
      </w:r>
      <w:proofErr w:type="spellEnd"/>
      <w:r w:rsidR="001710F4">
        <w:rPr>
          <w:shd w:val="clear" w:color="auto" w:fill="FCFCFC"/>
        </w:rPr>
        <w:t xml:space="preserve"> in </w:t>
      </w:r>
      <w:proofErr w:type="spellStart"/>
      <w:r w:rsidR="001710F4">
        <w:rPr>
          <w:shd w:val="clear" w:color="auto" w:fill="FCFCFC"/>
        </w:rPr>
        <w:t>Cryptology</w:t>
      </w:r>
      <w:proofErr w:type="spellEnd"/>
      <w:r w:rsidR="001710F4">
        <w:rPr>
          <w:shd w:val="clear" w:color="auto" w:fill="FCFCFC"/>
        </w:rPr>
        <w:t xml:space="preserve"> – CRYPTO 2016. CRYPTO 2016. </w:t>
      </w:r>
      <w:proofErr w:type="spellStart"/>
      <w:r w:rsidR="001710F4">
        <w:rPr>
          <w:shd w:val="clear" w:color="auto" w:fill="FCFCFC"/>
        </w:rPr>
        <w:t>Lecture</w:t>
      </w:r>
      <w:proofErr w:type="spellEnd"/>
      <w:r w:rsidR="001710F4">
        <w:rPr>
          <w:shd w:val="clear" w:color="auto" w:fill="FCFCFC"/>
        </w:rPr>
        <w:t xml:space="preserve"> Notes in </w:t>
      </w:r>
      <w:proofErr w:type="spellStart"/>
      <w:r w:rsidR="001710F4">
        <w:rPr>
          <w:shd w:val="clear" w:color="auto" w:fill="FCFCFC"/>
        </w:rPr>
        <w:t>Computer</w:t>
      </w:r>
      <w:proofErr w:type="spellEnd"/>
      <w:r w:rsidR="001710F4">
        <w:rPr>
          <w:shd w:val="clear" w:color="auto" w:fill="FCFCFC"/>
        </w:rPr>
        <w:t xml:space="preserve"> </w:t>
      </w:r>
      <w:proofErr w:type="gramStart"/>
      <w:r w:rsidR="001710F4">
        <w:rPr>
          <w:shd w:val="clear" w:color="auto" w:fill="FCFCFC"/>
        </w:rPr>
        <w:t>Science(</w:t>
      </w:r>
      <w:proofErr w:type="gramEnd"/>
      <w:r w:rsidR="001710F4">
        <w:rPr>
          <w:shd w:val="clear" w:color="auto" w:fill="FCFCFC"/>
        </w:rPr>
        <w:t xml:space="preserve">), vol 9815. </w:t>
      </w:r>
      <w:proofErr w:type="spellStart"/>
      <w:r w:rsidR="001710F4">
        <w:rPr>
          <w:shd w:val="clear" w:color="auto" w:fill="FCFCFC"/>
        </w:rPr>
        <w:t>Springer</w:t>
      </w:r>
      <w:proofErr w:type="spellEnd"/>
      <w:r w:rsidR="001710F4">
        <w:rPr>
          <w:shd w:val="clear" w:color="auto" w:fill="FCFCFC"/>
        </w:rPr>
        <w:t xml:space="preserve">, </w:t>
      </w:r>
      <w:proofErr w:type="spellStart"/>
      <w:r w:rsidR="001710F4">
        <w:rPr>
          <w:shd w:val="clear" w:color="auto" w:fill="FCFCFC"/>
        </w:rPr>
        <w:t>Berlin</w:t>
      </w:r>
      <w:proofErr w:type="spellEnd"/>
      <w:r w:rsidR="001710F4">
        <w:rPr>
          <w:shd w:val="clear" w:color="auto" w:fill="FCFCFC"/>
        </w:rPr>
        <w:t xml:space="preserve">, Heidelberg. </w:t>
      </w:r>
      <w:hyperlink r:id="rId59" w:history="1">
        <w:r w:rsidR="001710F4" w:rsidRPr="00DF0B19">
          <w:rPr>
            <w:rStyle w:val="Hypertextovodkaz"/>
            <w:shd w:val="clear" w:color="auto" w:fill="FCFCFC"/>
          </w:rPr>
          <w:t>https://doi.org/10.1007/978-3-662-53008-5_8</w:t>
        </w:r>
      </w:hyperlink>
    </w:p>
    <w:p w14:paraId="56DEDCE9" w14:textId="77777777" w:rsidR="001710F4" w:rsidRPr="00264E6D" w:rsidRDefault="001710F4" w:rsidP="001710F4">
      <w:pPr>
        <w:pStyle w:val="literaturatext"/>
      </w:pP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021EA845" w:rsidR="00B9078F" w:rsidRPr="0064013D" w:rsidRDefault="00B9078F" w:rsidP="00B65CEF">
      <w:pPr>
        <w:pStyle w:val="literaturatext"/>
        <w:numPr>
          <w:ilvl w:val="0"/>
          <w:numId w:val="10"/>
        </w:numPr>
        <w:rPr>
          <w:sz w:val="22"/>
          <w:szCs w:val="22"/>
        </w:rPr>
      </w:pPr>
      <w:r w:rsidRPr="0064013D">
        <w:rPr>
          <w:sz w:val="22"/>
          <w:szCs w:val="22"/>
        </w:rPr>
        <w:t xml:space="preserve">BALCAROVÁ, Pavlína. </w:t>
      </w:r>
      <w:r w:rsidRPr="0064013D">
        <w:rPr>
          <w:i/>
          <w:iCs/>
          <w:sz w:val="22"/>
          <w:szCs w:val="22"/>
        </w:rPr>
        <w:t>Konkurenceschopnost ekonomiky</w:t>
      </w:r>
      <w:r w:rsidR="002B1E05">
        <w:rPr>
          <w:i/>
          <w:iCs/>
          <w:sz w:val="22"/>
          <w:szCs w:val="22"/>
        </w:rPr>
        <w:t xml:space="preserve"> a </w:t>
      </w:r>
      <w:r w:rsidRPr="0064013D">
        <w:rPr>
          <w:i/>
          <w:iCs/>
          <w:sz w:val="22"/>
          <w:szCs w:val="22"/>
        </w:rPr>
        <w:t>její měření</w:t>
      </w:r>
      <w:r w:rsidRPr="0064013D">
        <w:rPr>
          <w:sz w:val="22"/>
          <w:szCs w:val="22"/>
        </w:rPr>
        <w:t xml:space="preserve"> [online]. Brno, 2007 [cit. 2014-12-30]. Dostupné z: ˂</w:t>
      </w:r>
      <w:hyperlink r:id="rId60" w:history="1">
        <w:r w:rsidRPr="0064013D">
          <w:rPr>
            <w:rStyle w:val="Hypertextovodkaz"/>
            <w:color w:val="auto"/>
            <w:sz w:val="22"/>
            <w:szCs w:val="22"/>
            <w:u w:val="none"/>
          </w:rPr>
          <w:t>http://is.muni.cz/</w:t>
        </w:r>
        <w:proofErr w:type="spellStart"/>
        <w:r w:rsidRPr="0064013D">
          <w:rPr>
            <w:rStyle w:val="Hypertextovodkaz"/>
            <w:color w:val="auto"/>
            <w:sz w:val="22"/>
            <w:szCs w:val="22"/>
            <w:u w:val="none"/>
          </w:rPr>
          <w:t>th</w:t>
        </w:r>
        <w:proofErr w:type="spellEnd"/>
        <w:r w:rsidRPr="0064013D">
          <w:rPr>
            <w:rStyle w:val="Hypertextovodkaz"/>
            <w:color w:val="auto"/>
            <w:sz w:val="22"/>
            <w:szCs w:val="22"/>
            <w:u w:val="none"/>
          </w:rPr>
          <w:t>/75962/</w:t>
        </w:r>
        <w:proofErr w:type="spellStart"/>
        <w:r w:rsidRPr="0064013D">
          <w:rPr>
            <w:rStyle w:val="Hypertextovodkaz"/>
            <w:color w:val="auto"/>
            <w:sz w:val="22"/>
            <w:szCs w:val="22"/>
            <w:u w:val="none"/>
          </w:rPr>
          <w:t>prif_m</w:t>
        </w:r>
        <w:proofErr w:type="spellEnd"/>
        <w:r w:rsidRPr="0064013D">
          <w:rPr>
            <w:rStyle w:val="Hypertextovodkaz"/>
            <w:color w:val="auto"/>
            <w:sz w:val="22"/>
            <w:szCs w:val="22"/>
            <w:u w:val="none"/>
          </w:rPr>
          <w:t>/diplomova_prace.pdf</w:t>
        </w:r>
      </w:hyperlink>
      <w:r w:rsidRPr="0064013D">
        <w:rPr>
          <w:sz w:val="22"/>
          <w:szCs w:val="22"/>
        </w:rPr>
        <w:t>˃. Diplomová práce. Masarykova univerzita.</w:t>
      </w:r>
    </w:p>
    <w:p w14:paraId="59A3AA16" w14:textId="77777777" w:rsidR="00B9078F" w:rsidRPr="0064013D" w:rsidRDefault="00B9078F" w:rsidP="00B9078F">
      <w:pPr>
        <w:pStyle w:val="literaturatext"/>
        <w:rPr>
          <w:sz w:val="22"/>
          <w:szCs w:val="22"/>
        </w:rPr>
      </w:pPr>
      <w:r w:rsidRPr="0064013D">
        <w:rPr>
          <w:sz w:val="22"/>
          <w:szCs w:val="22"/>
        </w:rPr>
        <w:t xml:space="preserve">Česká republika: hlavní makroekonomické ukazatele. </w:t>
      </w:r>
      <w:r w:rsidRPr="0064013D">
        <w:rPr>
          <w:i/>
          <w:iCs/>
          <w:sz w:val="22"/>
          <w:szCs w:val="22"/>
        </w:rPr>
        <w:t>Český statistický úřad</w:t>
      </w:r>
      <w:r w:rsidRPr="0064013D">
        <w:rPr>
          <w:sz w:val="22"/>
          <w:szCs w:val="22"/>
        </w:rPr>
        <w:t xml:space="preserve"> [online]. 2014 [cit. 2015-01-28]. Dostupné z: ˂</w:t>
      </w:r>
      <w:hyperlink r:id="rId61" w:history="1">
        <w:r w:rsidRPr="0064013D">
          <w:rPr>
            <w:sz w:val="22"/>
            <w:szCs w:val="22"/>
          </w:rPr>
          <w:t>https://www.czso.cz/</w:t>
        </w:r>
        <w:proofErr w:type="spellStart"/>
        <w:r w:rsidRPr="0064013D">
          <w:rPr>
            <w:sz w:val="22"/>
            <w:szCs w:val="22"/>
          </w:rPr>
          <w:t>documents</w:t>
        </w:r>
        <w:proofErr w:type="spellEnd"/>
        <w:r w:rsidRPr="0064013D">
          <w:rPr>
            <w:sz w:val="22"/>
            <w:szCs w:val="22"/>
          </w:rPr>
          <w:t>/10180/20555311/HLMAKRO.xls</w:t>
        </w:r>
      </w:hyperlink>
      <w:r w:rsidRPr="0064013D">
        <w:rPr>
          <w:sz w:val="22"/>
          <w:szCs w:val="22"/>
        </w:rPr>
        <w:t>˃.</w:t>
      </w:r>
    </w:p>
    <w:p w14:paraId="125201BF" w14:textId="7F6A0EF2" w:rsidR="00FB6E6E" w:rsidRPr="0064013D" w:rsidRDefault="00FB6E6E" w:rsidP="00FB6E6E">
      <w:pPr>
        <w:pStyle w:val="literaturatext"/>
        <w:rPr>
          <w:color w:val="FF0000"/>
          <w:sz w:val="22"/>
          <w:szCs w:val="22"/>
        </w:rPr>
      </w:pPr>
      <w:r w:rsidRPr="0064013D">
        <w:rPr>
          <w:color w:val="FF0000"/>
          <w:sz w:val="22"/>
          <w:szCs w:val="22"/>
        </w:rPr>
        <w:t>[</w:t>
      </w:r>
      <w:r w:rsidR="00330ABC" w:rsidRPr="0064013D">
        <w:rPr>
          <w:color w:val="FF0000"/>
          <w:sz w:val="22"/>
          <w:szCs w:val="22"/>
        </w:rPr>
        <w:t>h2</w:t>
      </w:r>
      <w:r w:rsidRPr="0064013D">
        <w:rPr>
          <w:color w:val="FF0000"/>
          <w:sz w:val="22"/>
          <w:szCs w:val="22"/>
        </w:rPr>
        <w:t xml:space="preserve">] </w:t>
      </w:r>
      <w:r w:rsidRPr="0064013D">
        <w:rPr>
          <w:sz w:val="22"/>
          <w:szCs w:val="22"/>
          <w:shd w:val="clear" w:color="auto" w:fill="FFFFFF"/>
        </w:rPr>
        <w:t>JANKO, David. Symetrická</w:t>
      </w:r>
      <w:r w:rsidR="002B1E05">
        <w:rPr>
          <w:sz w:val="22"/>
          <w:szCs w:val="22"/>
          <w:shd w:val="clear" w:color="auto" w:fill="FFFFFF"/>
        </w:rPr>
        <w:t xml:space="preserve"> a </w:t>
      </w:r>
      <w:r w:rsidRPr="0064013D">
        <w:rPr>
          <w:sz w:val="22"/>
          <w:szCs w:val="22"/>
          <w:shd w:val="clear" w:color="auto" w:fill="FFFFFF"/>
        </w:rPr>
        <w:t xml:space="preserve">asymetrická kryptografie. </w:t>
      </w:r>
      <w:r w:rsidRPr="0064013D">
        <w:rPr>
          <w:sz w:val="22"/>
          <w:szCs w:val="22"/>
        </w:rPr>
        <w:t>[online]</w:t>
      </w:r>
      <w:r w:rsidRPr="0064013D">
        <w:rPr>
          <w:sz w:val="22"/>
          <w:szCs w:val="22"/>
          <w:shd w:val="clear" w:color="auto" w:fill="FFFFFF"/>
        </w:rPr>
        <w:t>. </w:t>
      </w:r>
      <w:proofErr w:type="spellStart"/>
      <w:r w:rsidRPr="0064013D">
        <w:rPr>
          <w:i/>
          <w:iCs/>
          <w:sz w:val="22"/>
          <w:szCs w:val="22"/>
          <w:shd w:val="clear" w:color="auto" w:fill="FFFFFF"/>
        </w:rPr>
        <w:t>Itnetwork</w:t>
      </w:r>
      <w:proofErr w:type="spellEnd"/>
      <w:r w:rsidRPr="0064013D">
        <w:rPr>
          <w:sz w:val="22"/>
          <w:szCs w:val="22"/>
          <w:shd w:val="clear" w:color="auto" w:fill="FFFFFF"/>
        </w:rPr>
        <w:t>. 2022, s. 3-7. Dostupné z: </w:t>
      </w:r>
      <w:hyperlink r:id="rId62" w:history="1">
        <w:r w:rsidRPr="0064013D">
          <w:rPr>
            <w:rStyle w:val="Hypertextovodkaz"/>
            <w:color w:val="007BFF"/>
            <w:sz w:val="22"/>
            <w:szCs w:val="22"/>
            <w:shd w:val="clear" w:color="auto" w:fill="FFFFFF"/>
          </w:rPr>
          <w:t>https://www.itnetwork.cz/bezpecnost/symetricka-a-asymetricka-kryptografie</w:t>
        </w:r>
      </w:hyperlink>
      <w:r w:rsidRPr="0064013D">
        <w:rPr>
          <w:sz w:val="22"/>
          <w:szCs w:val="22"/>
          <w:shd w:val="clear" w:color="auto" w:fill="FFFFFF"/>
        </w:rPr>
        <w:t>. [cit. 2024-04-24].</w:t>
      </w:r>
    </w:p>
    <w:p w14:paraId="449A98E3" w14:textId="158FF84D" w:rsidR="00330ABC" w:rsidRPr="0064013D" w:rsidRDefault="00330ABC" w:rsidP="00330ABC">
      <w:pPr>
        <w:pStyle w:val="literaturatext"/>
        <w:rPr>
          <w:color w:val="FF0000"/>
          <w:sz w:val="22"/>
          <w:szCs w:val="22"/>
        </w:rPr>
      </w:pPr>
      <w:r w:rsidRPr="0064013D">
        <w:rPr>
          <w:color w:val="FF0000"/>
          <w:sz w:val="22"/>
          <w:szCs w:val="22"/>
        </w:rPr>
        <w:t xml:space="preserve">[h3] </w:t>
      </w:r>
      <w:r w:rsidRPr="0064013D">
        <w:rPr>
          <w:sz w:val="22"/>
          <w:szCs w:val="22"/>
          <w:shd w:val="clear" w:color="auto" w:fill="FFFFFF"/>
        </w:rPr>
        <w:t>GILLIS, Alexander S.</w:t>
      </w:r>
      <w:r w:rsidR="002B1E05">
        <w:rPr>
          <w:sz w:val="22"/>
          <w:szCs w:val="22"/>
          <w:shd w:val="clear" w:color="auto" w:fill="FFFFFF"/>
        </w:rPr>
        <w:t xml:space="preserve"> a </w:t>
      </w:r>
      <w:r w:rsidRPr="0064013D">
        <w:rPr>
          <w:sz w:val="22"/>
          <w:szCs w:val="22"/>
          <w:shd w:val="clear" w:color="auto" w:fill="FFFFFF"/>
        </w:rPr>
        <w:t xml:space="preserve">BRUNSKILL, </w:t>
      </w:r>
      <w:proofErr w:type="spellStart"/>
      <w:r w:rsidRPr="0064013D">
        <w:rPr>
          <w:sz w:val="22"/>
          <w:szCs w:val="22"/>
          <w:shd w:val="clear" w:color="auto" w:fill="FFFFFF"/>
        </w:rPr>
        <w:t>Vicki-Lynn</w:t>
      </w:r>
      <w:proofErr w:type="spellEnd"/>
      <w:r w:rsidRPr="0064013D">
        <w:rPr>
          <w:sz w:val="22"/>
          <w:szCs w:val="22"/>
          <w:shd w:val="clear" w:color="auto" w:fill="FFFFFF"/>
        </w:rPr>
        <w:t>, LUTKEVICH, Ben (</w:t>
      </w:r>
      <w:proofErr w:type="spellStart"/>
      <w:r w:rsidRPr="0064013D">
        <w:rPr>
          <w:sz w:val="22"/>
          <w:szCs w:val="22"/>
          <w:shd w:val="clear" w:color="auto" w:fill="FFFFFF"/>
        </w:rPr>
        <w:t>ed</w:t>
      </w:r>
      <w:proofErr w:type="spellEnd"/>
      <w:r w:rsidRPr="0064013D">
        <w:rPr>
          <w:sz w:val="22"/>
          <w:szCs w:val="22"/>
          <w:shd w:val="clear" w:color="auto" w:fill="FFFFFF"/>
        </w:rPr>
        <w:t xml:space="preserve">.). Digital </w:t>
      </w:r>
      <w:proofErr w:type="spellStart"/>
      <w:r w:rsidRPr="0064013D">
        <w:rPr>
          <w:sz w:val="22"/>
          <w:szCs w:val="22"/>
          <w:shd w:val="clear" w:color="auto" w:fill="FFFFFF"/>
        </w:rPr>
        <w:t>signature</w:t>
      </w:r>
      <w:proofErr w:type="spellEnd"/>
      <w:r w:rsidRPr="0064013D">
        <w:rPr>
          <w:sz w:val="22"/>
          <w:szCs w:val="22"/>
          <w:shd w:val="clear" w:color="auto" w:fill="FFFFFF"/>
        </w:rPr>
        <w:t>. Online. </w:t>
      </w:r>
      <w:proofErr w:type="spellStart"/>
      <w:r w:rsidRPr="0064013D">
        <w:rPr>
          <w:i/>
          <w:iCs/>
          <w:sz w:val="22"/>
          <w:szCs w:val="22"/>
          <w:shd w:val="clear" w:color="auto" w:fill="FFFFFF"/>
        </w:rPr>
        <w:t>TechTarget</w:t>
      </w:r>
      <w:proofErr w:type="spellEnd"/>
      <w:r w:rsidRPr="0064013D">
        <w:rPr>
          <w:sz w:val="22"/>
          <w:szCs w:val="22"/>
          <w:shd w:val="clear" w:color="auto" w:fill="FFFFFF"/>
        </w:rPr>
        <w:t>. 2023, s. 1-2. Dostupné z: </w:t>
      </w:r>
      <w:hyperlink r:id="rId63" w:history="1">
        <w:r w:rsidRPr="0064013D">
          <w:rPr>
            <w:rStyle w:val="Hypertextovodkaz"/>
            <w:color w:val="007BFF"/>
            <w:sz w:val="22"/>
            <w:szCs w:val="22"/>
            <w:shd w:val="clear" w:color="auto" w:fill="FFFFFF"/>
          </w:rPr>
          <w:t>https://www.techtarget.com/searchsecurity/definition/digital-signature</w:t>
        </w:r>
      </w:hyperlink>
      <w:r w:rsidRPr="0064013D">
        <w:rPr>
          <w:sz w:val="22"/>
          <w:szCs w:val="22"/>
          <w:shd w:val="clear" w:color="auto" w:fill="FFFFFF"/>
        </w:rPr>
        <w:t>. [cit. 2024-04-24].</w:t>
      </w:r>
    </w:p>
    <w:p w14:paraId="675A0BED" w14:textId="4F6BE84C" w:rsidR="000D3FF0" w:rsidRPr="0064013D" w:rsidRDefault="000D3FF0" w:rsidP="000D3FF0">
      <w:pPr>
        <w:pStyle w:val="literaturatext"/>
        <w:rPr>
          <w:sz w:val="22"/>
          <w:szCs w:val="22"/>
        </w:rPr>
      </w:pPr>
      <w:r w:rsidRPr="0064013D">
        <w:rPr>
          <w:color w:val="FF0000"/>
          <w:sz w:val="22"/>
          <w:szCs w:val="22"/>
        </w:rPr>
        <w:t xml:space="preserve">[h4] </w:t>
      </w:r>
      <w:r w:rsidRPr="0064013D">
        <w:rPr>
          <w:sz w:val="22"/>
          <w:szCs w:val="22"/>
        </w:rPr>
        <w:t xml:space="preserve">BURDA, Patrik. Možnosti </w:t>
      </w:r>
      <w:proofErr w:type="spellStart"/>
      <w:r w:rsidRPr="0064013D">
        <w:rPr>
          <w:sz w:val="22"/>
          <w:szCs w:val="22"/>
        </w:rPr>
        <w:t>postkvantové</w:t>
      </w:r>
      <w:proofErr w:type="spellEnd"/>
      <w:r w:rsidRPr="0064013D">
        <w:rPr>
          <w:sz w:val="22"/>
          <w:szCs w:val="22"/>
        </w:rPr>
        <w:t xml:space="preserve"> kryptografie. Brno, 2019, 38 s. Bakalářská práce. Vysoké učení technické v Brně, Fakulta elektrotechniky</w:t>
      </w:r>
      <w:r w:rsidR="002B1E05">
        <w:rPr>
          <w:sz w:val="22"/>
          <w:szCs w:val="22"/>
        </w:rPr>
        <w:t xml:space="preserve"> a </w:t>
      </w:r>
      <w:r w:rsidRPr="0064013D">
        <w:rPr>
          <w:sz w:val="22"/>
          <w:szCs w:val="22"/>
        </w:rPr>
        <w:t xml:space="preserve">komunikačních technologií, Ústav telekomunikací. Vedoucí práce: Ing. Petr </w:t>
      </w:r>
      <w:proofErr w:type="spellStart"/>
      <w:r w:rsidRPr="0064013D">
        <w:rPr>
          <w:sz w:val="22"/>
          <w:szCs w:val="22"/>
        </w:rPr>
        <w:t>Dzurenda</w:t>
      </w:r>
      <w:proofErr w:type="spellEnd"/>
      <w:r w:rsidRPr="0064013D">
        <w:rPr>
          <w:sz w:val="22"/>
          <w:szCs w:val="22"/>
        </w:rPr>
        <w:t>,</w:t>
      </w:r>
    </w:p>
    <w:p w14:paraId="3BA8BE84" w14:textId="2BB32AAA" w:rsidR="00136036" w:rsidRPr="0064013D" w:rsidRDefault="00136036" w:rsidP="00136036">
      <w:pPr>
        <w:pStyle w:val="literaturatext"/>
        <w:rPr>
          <w:color w:val="FF0000"/>
          <w:sz w:val="22"/>
          <w:szCs w:val="22"/>
        </w:rPr>
      </w:pPr>
      <w:r w:rsidRPr="0064013D">
        <w:rPr>
          <w:color w:val="FF0000"/>
          <w:sz w:val="22"/>
          <w:szCs w:val="22"/>
        </w:rPr>
        <w:t>[h</w:t>
      </w:r>
      <w:proofErr w:type="gramStart"/>
      <w:r w:rsidRPr="0064013D">
        <w:rPr>
          <w:color w:val="FF0000"/>
          <w:sz w:val="22"/>
          <w:szCs w:val="22"/>
        </w:rPr>
        <w:t>5]</w:t>
      </w:r>
      <w:r w:rsidRPr="0064013D">
        <w:rPr>
          <w:sz w:val="22"/>
          <w:szCs w:val="22"/>
          <w:shd w:val="clear" w:color="auto" w:fill="FFFFFF"/>
        </w:rPr>
        <w:t>CHEN</w:t>
      </w:r>
      <w:proofErr w:type="gramEnd"/>
      <w:r w:rsidRPr="0064013D">
        <w:rPr>
          <w:sz w:val="22"/>
          <w:szCs w:val="22"/>
          <w:shd w:val="clear" w:color="auto" w:fill="FFFFFF"/>
        </w:rPr>
        <w:t xml:space="preserve">, Lily; MOODY, </w:t>
      </w:r>
      <w:proofErr w:type="spellStart"/>
      <w:r w:rsidRPr="0064013D">
        <w:rPr>
          <w:sz w:val="22"/>
          <w:szCs w:val="22"/>
          <w:shd w:val="clear" w:color="auto" w:fill="FFFFFF"/>
        </w:rPr>
        <w:t>Dustin</w:t>
      </w:r>
      <w:proofErr w:type="spellEnd"/>
      <w:r w:rsidR="002B1E05">
        <w:rPr>
          <w:sz w:val="22"/>
          <w:szCs w:val="22"/>
          <w:shd w:val="clear" w:color="auto" w:fill="FFFFFF"/>
        </w:rPr>
        <w:t xml:space="preserve"> a </w:t>
      </w:r>
      <w:r w:rsidRPr="0064013D">
        <w:rPr>
          <w:sz w:val="22"/>
          <w:szCs w:val="22"/>
          <w:shd w:val="clear" w:color="auto" w:fill="FFFFFF"/>
        </w:rPr>
        <w:t xml:space="preserve">LIU, </w:t>
      </w:r>
      <w:proofErr w:type="spellStart"/>
      <w:r w:rsidRPr="0064013D">
        <w:rPr>
          <w:sz w:val="22"/>
          <w:szCs w:val="22"/>
          <w:shd w:val="clear" w:color="auto" w:fill="FFFFFF"/>
        </w:rPr>
        <w:t>Yi</w:t>
      </w:r>
      <w:proofErr w:type="spellEnd"/>
      <w:r w:rsidRPr="0064013D">
        <w:rPr>
          <w:sz w:val="22"/>
          <w:szCs w:val="22"/>
          <w:shd w:val="clear" w:color="auto" w:fill="FFFFFF"/>
        </w:rPr>
        <w:t>-Kai. Post-</w:t>
      </w:r>
      <w:proofErr w:type="spellStart"/>
      <w:r w:rsidRPr="0064013D">
        <w:rPr>
          <w:sz w:val="22"/>
          <w:szCs w:val="22"/>
          <w:shd w:val="clear" w:color="auto" w:fill="FFFFFF"/>
        </w:rPr>
        <w:t>Quantum</w:t>
      </w:r>
      <w:proofErr w:type="spellEnd"/>
      <w:r w:rsidRPr="0064013D">
        <w:rPr>
          <w:sz w:val="22"/>
          <w:szCs w:val="22"/>
          <w:shd w:val="clear" w:color="auto" w:fill="FFFFFF"/>
        </w:rPr>
        <w:t xml:space="preserve"> </w:t>
      </w:r>
      <w:proofErr w:type="spellStart"/>
      <w:r w:rsidRPr="0064013D">
        <w:rPr>
          <w:sz w:val="22"/>
          <w:szCs w:val="22"/>
          <w:shd w:val="clear" w:color="auto" w:fill="FFFFFF"/>
        </w:rPr>
        <w:t>Cryptography</w:t>
      </w:r>
      <w:proofErr w:type="spellEnd"/>
      <w:r w:rsidRPr="0064013D">
        <w:rPr>
          <w:sz w:val="22"/>
          <w:szCs w:val="22"/>
          <w:shd w:val="clear" w:color="auto" w:fill="FFFFFF"/>
        </w:rPr>
        <w:t xml:space="preserve"> </w:t>
      </w:r>
      <w:proofErr w:type="spellStart"/>
      <w:r w:rsidRPr="0064013D">
        <w:rPr>
          <w:sz w:val="22"/>
          <w:szCs w:val="22"/>
          <w:shd w:val="clear" w:color="auto" w:fill="FFFFFF"/>
        </w:rPr>
        <w:t>Standardization</w:t>
      </w:r>
      <w:proofErr w:type="spellEnd"/>
      <w:r w:rsidRPr="0064013D">
        <w:rPr>
          <w:sz w:val="22"/>
          <w:szCs w:val="22"/>
          <w:shd w:val="clear" w:color="auto" w:fill="FFFFFF"/>
        </w:rPr>
        <w:t>. Online. </w:t>
      </w:r>
      <w:r w:rsidRPr="0064013D">
        <w:rPr>
          <w:i/>
          <w:iCs/>
          <w:sz w:val="22"/>
          <w:szCs w:val="22"/>
          <w:shd w:val="clear" w:color="auto" w:fill="FFFFFF"/>
        </w:rPr>
        <w:t>NIST</w:t>
      </w:r>
      <w:r w:rsidRPr="0064013D">
        <w:rPr>
          <w:sz w:val="22"/>
          <w:szCs w:val="22"/>
          <w:shd w:val="clear" w:color="auto" w:fill="FFFFFF"/>
        </w:rPr>
        <w:t>. 2017. Dostupné z: </w:t>
      </w:r>
      <w:hyperlink r:id="rId64" w:history="1">
        <w:r w:rsidRPr="0064013D">
          <w:rPr>
            <w:rStyle w:val="Hypertextovodkaz"/>
            <w:color w:val="007BFF"/>
            <w:sz w:val="22"/>
            <w:szCs w:val="22"/>
            <w:shd w:val="clear" w:color="auto" w:fill="FFFFFF"/>
          </w:rPr>
          <w:t>https://csrc.nist.gov/Projects/post-quantum-cryptography/post-quantum-cryptography-standardization</w:t>
        </w:r>
      </w:hyperlink>
      <w:r w:rsidRPr="0064013D">
        <w:rPr>
          <w:sz w:val="22"/>
          <w:szCs w:val="22"/>
          <w:shd w:val="clear" w:color="auto" w:fill="FFFFFF"/>
        </w:rPr>
        <w:t>. [cit. 2024-04-24].</w:t>
      </w:r>
    </w:p>
    <w:p w14:paraId="31F2A5D0" w14:textId="11807DBE" w:rsidR="00E33899" w:rsidRPr="006A625B" w:rsidRDefault="00E33899" w:rsidP="00E33899">
      <w:pPr>
        <w:pStyle w:val="literaturatext"/>
        <w:rPr>
          <w:sz w:val="22"/>
          <w:szCs w:val="22"/>
        </w:rPr>
      </w:pPr>
      <w:r w:rsidRPr="001D1F88">
        <w:rPr>
          <w:color w:val="FF0000"/>
          <w:sz w:val="22"/>
          <w:szCs w:val="22"/>
        </w:rPr>
        <w:t>[</w:t>
      </w:r>
      <w:r>
        <w:rPr>
          <w:color w:val="FF0000"/>
          <w:sz w:val="22"/>
          <w:szCs w:val="22"/>
        </w:rPr>
        <w:t>h6</w:t>
      </w:r>
      <w:r w:rsidRPr="001D1F88">
        <w:rPr>
          <w:color w:val="FF0000"/>
          <w:sz w:val="22"/>
          <w:szCs w:val="22"/>
        </w:rPr>
        <w:t>]</w:t>
      </w:r>
      <w:r w:rsidRPr="00E33899">
        <w:rPr>
          <w:shd w:val="clear" w:color="auto" w:fill="FFFFFF"/>
        </w:rPr>
        <w:t xml:space="preserve"> </w:t>
      </w:r>
      <w:r w:rsidRPr="0064013D">
        <w:rPr>
          <w:sz w:val="22"/>
          <w:szCs w:val="22"/>
          <w:shd w:val="clear" w:color="auto" w:fill="FFFFFF"/>
        </w:rPr>
        <w:t xml:space="preserve">Jaká je klíčová myšlenka </w:t>
      </w:r>
      <w:proofErr w:type="spellStart"/>
      <w:r w:rsidRPr="0064013D">
        <w:rPr>
          <w:sz w:val="22"/>
          <w:szCs w:val="22"/>
          <w:shd w:val="clear" w:color="auto" w:fill="FFFFFF"/>
        </w:rPr>
        <w:t>Shorova</w:t>
      </w:r>
      <w:proofErr w:type="spellEnd"/>
      <w:r w:rsidRPr="0064013D">
        <w:rPr>
          <w:sz w:val="22"/>
          <w:szCs w:val="22"/>
          <w:shd w:val="clear" w:color="auto" w:fill="FFFFFF"/>
        </w:rPr>
        <w:t xml:space="preserve"> algoritmu kvantového faktoringu</w:t>
      </w:r>
      <w:r w:rsidR="002B1E05">
        <w:rPr>
          <w:sz w:val="22"/>
          <w:szCs w:val="22"/>
          <w:shd w:val="clear" w:color="auto" w:fill="FFFFFF"/>
        </w:rPr>
        <w:t xml:space="preserve"> a </w:t>
      </w:r>
      <w:r w:rsidRPr="0064013D">
        <w:rPr>
          <w:sz w:val="22"/>
          <w:szCs w:val="22"/>
          <w:shd w:val="clear" w:color="auto" w:fill="FFFFFF"/>
        </w:rPr>
        <w:t>jak využívá kvantové vlastnosti k nalezení periody funkce? Online. </w:t>
      </w:r>
      <w:r w:rsidRPr="0064013D">
        <w:rPr>
          <w:i/>
          <w:iCs/>
          <w:sz w:val="22"/>
          <w:szCs w:val="22"/>
          <w:shd w:val="clear" w:color="auto" w:fill="FFFFFF"/>
        </w:rPr>
        <w:t>Evropský institut pro certifikaci informačních technologií</w:t>
      </w:r>
      <w:r w:rsidRPr="0064013D">
        <w:rPr>
          <w:sz w:val="22"/>
          <w:szCs w:val="22"/>
          <w:shd w:val="clear" w:color="auto" w:fill="FFFFFF"/>
        </w:rPr>
        <w:t>. 2023. Dostupné z: </w:t>
      </w:r>
      <w:hyperlink r:id="rId65" w:history="1">
        <w:r w:rsidRPr="0064013D">
          <w:rPr>
            <w:rStyle w:val="Hypertextovodkaz"/>
            <w:color w:val="007BFF"/>
            <w:sz w:val="22"/>
            <w:szCs w:val="22"/>
            <w:shd w:val="clear" w:color="auto" w:fill="FFFFFF"/>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hyperlink>
      <w:r w:rsidRPr="0064013D">
        <w:rPr>
          <w:sz w:val="22"/>
          <w:szCs w:val="22"/>
          <w:shd w:val="clear" w:color="auto" w:fill="FFFFFF"/>
        </w:rPr>
        <w:t>. [cit. 2024-04-24].</w:t>
      </w:r>
    </w:p>
    <w:p w14:paraId="5852B31B" w14:textId="758B415B" w:rsidR="00330ABC" w:rsidRPr="0064013D" w:rsidRDefault="00C4701E" w:rsidP="0064013D">
      <w:pPr>
        <w:pStyle w:val="literaturatext"/>
        <w:rPr>
          <w:sz w:val="22"/>
          <w:szCs w:val="22"/>
        </w:rPr>
      </w:pPr>
      <w:r w:rsidRPr="00CB4953">
        <w:rPr>
          <w:color w:val="FF0000"/>
          <w:sz w:val="22"/>
          <w:szCs w:val="22"/>
        </w:rPr>
        <w:t>[h7]</w:t>
      </w:r>
      <w:r>
        <w:rPr>
          <w:color w:val="FF0000"/>
          <w:sz w:val="22"/>
          <w:szCs w:val="22"/>
        </w:rPr>
        <w:t xml:space="preserve"> </w:t>
      </w:r>
      <w:r w:rsidR="0064013D" w:rsidRPr="0064013D">
        <w:rPr>
          <w:rFonts w:ascii="Segoe UI" w:hAnsi="Segoe UI" w:cs="Segoe UI"/>
          <w:color w:val="202122"/>
          <w:sz w:val="22"/>
          <w:szCs w:val="22"/>
          <w:shd w:val="clear" w:color="auto" w:fill="FFFFFF"/>
        </w:rPr>
        <w:t xml:space="preserve">MCGREW, David; KAMPANAKIS, </w:t>
      </w:r>
      <w:proofErr w:type="spellStart"/>
      <w:r w:rsidR="0064013D" w:rsidRPr="0064013D">
        <w:rPr>
          <w:rFonts w:ascii="Segoe UI" w:hAnsi="Segoe UI" w:cs="Segoe UI"/>
          <w:color w:val="202122"/>
          <w:sz w:val="22"/>
          <w:szCs w:val="22"/>
          <w:shd w:val="clear" w:color="auto" w:fill="FFFFFF"/>
        </w:rPr>
        <w:t>Panos</w:t>
      </w:r>
      <w:proofErr w:type="spellEnd"/>
      <w:r w:rsidR="0064013D" w:rsidRPr="0064013D">
        <w:rPr>
          <w:rFonts w:ascii="Segoe UI" w:hAnsi="Segoe UI" w:cs="Segoe UI"/>
          <w:color w:val="202122"/>
          <w:sz w:val="22"/>
          <w:szCs w:val="22"/>
          <w:shd w:val="clear" w:color="auto" w:fill="FFFFFF"/>
        </w:rPr>
        <w:t xml:space="preserve">; FLUHRER, </w:t>
      </w:r>
      <w:proofErr w:type="spellStart"/>
      <w:r w:rsidR="0064013D" w:rsidRPr="0064013D">
        <w:rPr>
          <w:rFonts w:ascii="Segoe UI" w:hAnsi="Segoe UI" w:cs="Segoe UI"/>
          <w:color w:val="202122"/>
          <w:sz w:val="22"/>
          <w:szCs w:val="22"/>
          <w:shd w:val="clear" w:color="auto" w:fill="FFFFFF"/>
        </w:rPr>
        <w:t>Scott</w:t>
      </w:r>
      <w:proofErr w:type="spellEnd"/>
      <w:r w:rsidR="0064013D" w:rsidRPr="0064013D">
        <w:rPr>
          <w:rFonts w:ascii="Segoe UI" w:hAnsi="Segoe UI" w:cs="Segoe UI"/>
          <w:color w:val="202122"/>
          <w:sz w:val="22"/>
          <w:szCs w:val="22"/>
          <w:shd w:val="clear" w:color="auto" w:fill="FFFFFF"/>
        </w:rPr>
        <w:t xml:space="preserve">; GAZDAG, Stefan-Lukas; BUTIN, Denis et al., CHEN, </w:t>
      </w:r>
      <w:proofErr w:type="spellStart"/>
      <w:r w:rsidR="0064013D" w:rsidRPr="0064013D">
        <w:rPr>
          <w:rFonts w:ascii="Segoe UI" w:hAnsi="Segoe UI" w:cs="Segoe UI"/>
          <w:color w:val="202122"/>
          <w:sz w:val="22"/>
          <w:szCs w:val="22"/>
          <w:shd w:val="clear" w:color="auto" w:fill="FFFFFF"/>
        </w:rPr>
        <w:t>Lidong</w:t>
      </w:r>
      <w:proofErr w:type="spellEnd"/>
      <w:r w:rsidR="0064013D" w:rsidRPr="0064013D">
        <w:rPr>
          <w:rFonts w:ascii="Segoe UI" w:hAnsi="Segoe UI" w:cs="Segoe UI"/>
          <w:color w:val="202122"/>
          <w:sz w:val="22"/>
          <w:szCs w:val="22"/>
          <w:shd w:val="clear" w:color="auto" w:fill="FFFFFF"/>
        </w:rPr>
        <w:t>; MITCHELL, Chris</w:t>
      </w:r>
      <w:r w:rsidR="002B1E05">
        <w:rPr>
          <w:rFonts w:ascii="Segoe UI" w:hAnsi="Segoe UI" w:cs="Segoe UI"/>
          <w:color w:val="202122"/>
          <w:sz w:val="22"/>
          <w:szCs w:val="22"/>
          <w:shd w:val="clear" w:color="auto" w:fill="FFFFFF"/>
        </w:rPr>
        <w:t xml:space="preserve"> a </w:t>
      </w:r>
      <w:r w:rsidR="0064013D" w:rsidRPr="0064013D">
        <w:rPr>
          <w:rFonts w:ascii="Segoe UI" w:hAnsi="Segoe UI" w:cs="Segoe UI"/>
          <w:color w:val="202122"/>
          <w:sz w:val="22"/>
          <w:szCs w:val="22"/>
          <w:shd w:val="clear" w:color="auto" w:fill="FFFFFF"/>
        </w:rPr>
        <w:t>MCGREW, David (</w:t>
      </w:r>
      <w:proofErr w:type="spellStart"/>
      <w:r w:rsidR="0064013D" w:rsidRPr="0064013D">
        <w:rPr>
          <w:rFonts w:ascii="Segoe UI" w:hAnsi="Segoe UI" w:cs="Segoe UI"/>
          <w:color w:val="202122"/>
          <w:sz w:val="22"/>
          <w:szCs w:val="22"/>
          <w:shd w:val="clear" w:color="auto" w:fill="FFFFFF"/>
        </w:rPr>
        <w:t>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State</w:t>
      </w:r>
      <w:proofErr w:type="spellEnd"/>
      <w:r w:rsidR="0064013D" w:rsidRPr="0064013D">
        <w:rPr>
          <w:rFonts w:ascii="Segoe UI" w:hAnsi="Segoe UI" w:cs="Segoe UI"/>
          <w:color w:val="202122"/>
          <w:sz w:val="22"/>
          <w:szCs w:val="22"/>
          <w:shd w:val="clear" w:color="auto" w:fill="FFFFFF"/>
        </w:rPr>
        <w:t xml:space="preserve"> Management </w:t>
      </w:r>
      <w:proofErr w:type="spellStart"/>
      <w:r w:rsidR="0064013D" w:rsidRPr="0064013D">
        <w:rPr>
          <w:rFonts w:ascii="Segoe UI" w:hAnsi="Segoe UI" w:cs="Segoe UI"/>
          <w:color w:val="202122"/>
          <w:sz w:val="22"/>
          <w:szCs w:val="22"/>
          <w:shd w:val="clear" w:color="auto" w:fill="FFFFFF"/>
        </w:rPr>
        <w:t>for</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Hash-Based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Signatures</w:t>
      </w:r>
      <w:proofErr w:type="spellEnd"/>
      <w:r w:rsidR="0064013D" w:rsidRPr="0064013D">
        <w:rPr>
          <w:rFonts w:ascii="Segoe UI" w:hAnsi="Segoe UI" w:cs="Segoe UI"/>
          <w:color w:val="202122"/>
          <w:sz w:val="22"/>
          <w:szCs w:val="22"/>
          <w:shd w:val="clear" w:color="auto" w:fill="FFFFFF"/>
        </w:rPr>
        <w:t xml:space="preserve">. Online. In: </w:t>
      </w:r>
      <w:proofErr w:type="spellStart"/>
      <w:r w:rsidR="0064013D" w:rsidRPr="0064013D">
        <w:rPr>
          <w:rFonts w:ascii="Segoe UI" w:hAnsi="Segoe UI" w:cs="Segoe UI"/>
          <w:color w:val="202122"/>
          <w:sz w:val="22"/>
          <w:szCs w:val="22"/>
          <w:shd w:val="clear" w:color="auto" w:fill="FFFFFF"/>
        </w:rPr>
        <w:t>Security</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Standardisation</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Research</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Third</w:t>
      </w:r>
      <w:proofErr w:type="spellEnd"/>
      <w:r w:rsidR="0064013D" w:rsidRPr="0064013D">
        <w:rPr>
          <w:rFonts w:ascii="Segoe UI" w:hAnsi="Segoe UI" w:cs="Segoe UI"/>
          <w:color w:val="202122"/>
          <w:sz w:val="22"/>
          <w:szCs w:val="22"/>
          <w:shd w:val="clear" w:color="auto" w:fill="FFFFFF"/>
        </w:rPr>
        <w:t xml:space="preserve"> International </w:t>
      </w:r>
      <w:proofErr w:type="spellStart"/>
      <w:r w:rsidR="0064013D" w:rsidRPr="0064013D">
        <w:rPr>
          <w:rFonts w:ascii="Segoe UI" w:hAnsi="Segoe UI" w:cs="Segoe UI"/>
          <w:color w:val="202122"/>
          <w:sz w:val="22"/>
          <w:szCs w:val="22"/>
          <w:shd w:val="clear" w:color="auto" w:fill="FFFFFF"/>
        </w:rPr>
        <w:t>Conference</w:t>
      </w:r>
      <w:proofErr w:type="spellEnd"/>
      <w:r w:rsidR="0064013D" w:rsidRPr="0064013D">
        <w:rPr>
          <w:rFonts w:ascii="Segoe UI" w:hAnsi="Segoe UI" w:cs="Segoe UI"/>
          <w:color w:val="202122"/>
          <w:sz w:val="22"/>
          <w:szCs w:val="22"/>
          <w:shd w:val="clear" w:color="auto" w:fill="FFFFFF"/>
        </w:rPr>
        <w:t xml:space="preserve">, SSR 2016 </w:t>
      </w:r>
      <w:proofErr w:type="spellStart"/>
      <w:r w:rsidR="0064013D" w:rsidRPr="0064013D">
        <w:rPr>
          <w:rFonts w:ascii="Segoe UI" w:hAnsi="Segoe UI" w:cs="Segoe UI"/>
          <w:color w:val="202122"/>
          <w:sz w:val="22"/>
          <w:szCs w:val="22"/>
          <w:shd w:val="clear" w:color="auto" w:fill="FFFFFF"/>
        </w:rPr>
        <w:t>Gaithersburg</w:t>
      </w:r>
      <w:proofErr w:type="spellEnd"/>
      <w:r w:rsidR="0064013D" w:rsidRPr="0064013D">
        <w:rPr>
          <w:rFonts w:ascii="Segoe UI" w:hAnsi="Segoe UI" w:cs="Segoe UI"/>
          <w:color w:val="202122"/>
          <w:sz w:val="22"/>
          <w:szCs w:val="22"/>
          <w:shd w:val="clear" w:color="auto" w:fill="FFFFFF"/>
        </w:rPr>
        <w:t xml:space="preserve">, MD, USA, </w:t>
      </w:r>
      <w:proofErr w:type="spellStart"/>
      <w:r w:rsidR="0064013D" w:rsidRPr="0064013D">
        <w:rPr>
          <w:rFonts w:ascii="Segoe UI" w:hAnsi="Segoe UI" w:cs="Segoe UI"/>
          <w:color w:val="202122"/>
          <w:sz w:val="22"/>
          <w:szCs w:val="22"/>
          <w:shd w:val="clear" w:color="auto" w:fill="FFFFFF"/>
        </w:rPr>
        <w:lastRenderedPageBreak/>
        <w:t>December</w:t>
      </w:r>
      <w:proofErr w:type="spellEnd"/>
      <w:r w:rsidR="0064013D" w:rsidRPr="0064013D">
        <w:rPr>
          <w:rFonts w:ascii="Segoe UI" w:hAnsi="Segoe UI" w:cs="Segoe UI"/>
          <w:color w:val="202122"/>
          <w:sz w:val="22"/>
          <w:szCs w:val="22"/>
          <w:shd w:val="clear" w:color="auto" w:fill="FFFFFF"/>
        </w:rPr>
        <w:t xml:space="preserve"> 5–6, 2016 </w:t>
      </w:r>
      <w:proofErr w:type="spellStart"/>
      <w:r w:rsidR="0064013D" w:rsidRPr="0064013D">
        <w:rPr>
          <w:rFonts w:ascii="Segoe UI" w:hAnsi="Segoe UI" w:cs="Segoe UI"/>
          <w:color w:val="202122"/>
          <w:sz w:val="22"/>
          <w:szCs w:val="22"/>
          <w:shd w:val="clear" w:color="auto" w:fill="FFFFFF"/>
        </w:rPr>
        <w:t>Proceedings</w:t>
      </w:r>
      <w:proofErr w:type="spellEnd"/>
      <w:r w:rsidR="0064013D" w:rsidRPr="0064013D">
        <w:rPr>
          <w:rFonts w:ascii="Segoe UI" w:hAnsi="Segoe UI" w:cs="Segoe UI"/>
          <w:color w:val="202122"/>
          <w:sz w:val="22"/>
          <w:szCs w:val="22"/>
          <w:shd w:val="clear" w:color="auto" w:fill="FFFFFF"/>
        </w:rPr>
        <w:t>, 2016, s. 244-247. Dostupné z: https://doi.org/10.1007/978-3-319-49100-4_11. [cit. 2024-04-25].</w:t>
      </w:r>
    </w:p>
    <w:p w14:paraId="03A4FD53" w14:textId="77777777" w:rsidR="0064013D" w:rsidRDefault="0064013D" w:rsidP="0064013D">
      <w:pPr>
        <w:pStyle w:val="literaturatext"/>
        <w:numPr>
          <w:ilvl w:val="0"/>
          <w:numId w:val="0"/>
        </w:numPr>
        <w:rPr>
          <w:sz w:val="22"/>
          <w:szCs w:val="22"/>
        </w:rPr>
      </w:pPr>
    </w:p>
    <w:p w14:paraId="6FCCCB90" w14:textId="3D0AACCF" w:rsidR="00434DB9" w:rsidRPr="006C437F" w:rsidRDefault="006C437F" w:rsidP="00434DB9">
      <w:pPr>
        <w:pStyle w:val="literaturatext"/>
        <w:rPr>
          <w:sz w:val="22"/>
          <w:szCs w:val="22"/>
        </w:rPr>
      </w:pPr>
      <w:r w:rsidRPr="006C437F">
        <w:rPr>
          <w:color w:val="FF0000"/>
          <w:sz w:val="22"/>
          <w:szCs w:val="22"/>
        </w:rPr>
        <w:t>[h</w:t>
      </w:r>
      <w:r w:rsidR="00B2768A">
        <w:rPr>
          <w:color w:val="FF0000"/>
          <w:sz w:val="22"/>
          <w:szCs w:val="22"/>
        </w:rPr>
        <w:t>8</w:t>
      </w:r>
      <w:r w:rsidRPr="006C437F">
        <w:rPr>
          <w:color w:val="FF0000"/>
          <w:sz w:val="22"/>
          <w:szCs w:val="22"/>
        </w:rPr>
        <w:t xml:space="preserve">] </w:t>
      </w:r>
      <w:proofErr w:type="spellStart"/>
      <w:r w:rsidRPr="006C437F">
        <w:rPr>
          <w:color w:val="212529"/>
          <w:sz w:val="22"/>
          <w:szCs w:val="22"/>
          <w:shd w:val="clear" w:color="auto" w:fill="FFFFFF"/>
        </w:rPr>
        <w:t>Submission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Requirements</w:t>
      </w:r>
      <w:proofErr w:type="spellEnd"/>
      <w:r w:rsidRPr="006C437F">
        <w:rPr>
          <w:color w:val="212529"/>
          <w:sz w:val="22"/>
          <w:szCs w:val="22"/>
          <w:shd w:val="clear" w:color="auto" w:fill="FFFFFF"/>
        </w:rPr>
        <w:t xml:space="preserve"> and </w:t>
      </w:r>
      <w:proofErr w:type="spellStart"/>
      <w:r w:rsidRPr="006C437F">
        <w:rPr>
          <w:color w:val="212529"/>
          <w:sz w:val="22"/>
          <w:szCs w:val="22"/>
          <w:shd w:val="clear" w:color="auto" w:fill="FFFFFF"/>
        </w:rPr>
        <w:t>Evaluation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Criteria</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for</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the</w:t>
      </w:r>
      <w:proofErr w:type="spellEnd"/>
      <w:r w:rsidRPr="006C437F">
        <w:rPr>
          <w:color w:val="212529"/>
          <w:sz w:val="22"/>
          <w:szCs w:val="22"/>
          <w:shd w:val="clear" w:color="auto" w:fill="FFFFFF"/>
        </w:rPr>
        <w:t xml:space="preserve"> Post-</w:t>
      </w:r>
      <w:proofErr w:type="spellStart"/>
      <w:r w:rsidRPr="006C437F">
        <w:rPr>
          <w:color w:val="212529"/>
          <w:sz w:val="22"/>
          <w:szCs w:val="22"/>
          <w:shd w:val="clear" w:color="auto" w:fill="FFFFFF"/>
        </w:rPr>
        <w:t>Quantum</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Cryptography</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Standardization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Process</w:t>
      </w:r>
      <w:proofErr w:type="spellEnd"/>
      <w:r w:rsidRPr="006C437F">
        <w:rPr>
          <w:color w:val="212529"/>
          <w:sz w:val="22"/>
          <w:szCs w:val="22"/>
          <w:shd w:val="clear" w:color="auto" w:fill="FFFFFF"/>
        </w:rPr>
        <w:t>. Online. In</w:t>
      </w:r>
      <w:proofErr w:type="gramStart"/>
      <w:r w:rsidRPr="006C437F">
        <w:rPr>
          <w:color w:val="212529"/>
          <w:sz w:val="22"/>
          <w:szCs w:val="22"/>
          <w:shd w:val="clear" w:color="auto" w:fill="FFFFFF"/>
        </w:rPr>
        <w:t>: .</w:t>
      </w:r>
      <w:proofErr w:type="gramEnd"/>
      <w:r w:rsidRPr="006C437F">
        <w:rPr>
          <w:color w:val="212529"/>
          <w:sz w:val="22"/>
          <w:szCs w:val="22"/>
          <w:shd w:val="clear" w:color="auto" w:fill="FFFFFF"/>
        </w:rPr>
        <w:t xml:space="preserve"> NIST, s. 16-17. Dostupné z: </w:t>
      </w:r>
      <w:hyperlink r:id="rId66" w:history="1">
        <w:r w:rsidRPr="006C437F">
          <w:rPr>
            <w:rStyle w:val="Hypertextovodkaz"/>
            <w:color w:val="007BFF"/>
            <w:sz w:val="22"/>
            <w:szCs w:val="22"/>
            <w:shd w:val="clear" w:color="auto" w:fill="FFFFFF"/>
          </w:rPr>
          <w:t>https://csrc.nist.gov/CSRC/media/Projects/Post-Quantum-Cryptography/documents/call-for-proposals-final-dec-2016.pdf</w:t>
        </w:r>
      </w:hyperlink>
      <w:r w:rsidRPr="006C437F">
        <w:rPr>
          <w:color w:val="212529"/>
          <w:sz w:val="22"/>
          <w:szCs w:val="22"/>
          <w:shd w:val="clear" w:color="auto" w:fill="FFFFFF"/>
        </w:rPr>
        <w:t>. [cit. 2024-04-25].</w:t>
      </w:r>
    </w:p>
    <w:p w14:paraId="775D2B07" w14:textId="513A4056" w:rsidR="00B2768A" w:rsidRDefault="00B2768A" w:rsidP="00541D8C">
      <w:pPr>
        <w:pStyle w:val="literaturatext"/>
        <w:rPr>
          <w:sz w:val="22"/>
          <w:szCs w:val="22"/>
        </w:rPr>
      </w:pPr>
      <w:r w:rsidRPr="00B2768A">
        <w:rPr>
          <w:color w:val="FF0000"/>
          <w:sz w:val="22"/>
          <w:szCs w:val="22"/>
        </w:rPr>
        <w:t>[h</w:t>
      </w:r>
      <w:r>
        <w:rPr>
          <w:color w:val="FF0000"/>
          <w:sz w:val="22"/>
          <w:szCs w:val="22"/>
        </w:rPr>
        <w:t>9</w:t>
      </w:r>
      <w:r w:rsidRPr="00B2768A">
        <w:rPr>
          <w:color w:val="FF0000"/>
          <w:sz w:val="22"/>
          <w:szCs w:val="22"/>
        </w:rPr>
        <w:t xml:space="preserve">] </w:t>
      </w:r>
      <w:r w:rsidRPr="00B2768A">
        <w:rPr>
          <w:color w:val="212529"/>
          <w:sz w:val="22"/>
          <w:szCs w:val="22"/>
          <w:shd w:val="clear" w:color="auto" w:fill="FFFFFF"/>
        </w:rPr>
        <w:t xml:space="preserve">AVANZI, Roberto; BOS, </w:t>
      </w:r>
      <w:proofErr w:type="spellStart"/>
      <w:r w:rsidRPr="00B2768A">
        <w:rPr>
          <w:color w:val="212529"/>
          <w:sz w:val="22"/>
          <w:szCs w:val="22"/>
          <w:shd w:val="clear" w:color="auto" w:fill="FFFFFF"/>
        </w:rPr>
        <w:t>Joppe</w:t>
      </w:r>
      <w:proofErr w:type="spellEnd"/>
      <w:r w:rsidRPr="00B2768A">
        <w:rPr>
          <w:color w:val="212529"/>
          <w:sz w:val="22"/>
          <w:szCs w:val="22"/>
          <w:shd w:val="clear" w:color="auto" w:fill="FFFFFF"/>
        </w:rPr>
        <w:t xml:space="preserve">; DUCAS, </w:t>
      </w:r>
      <w:proofErr w:type="spellStart"/>
      <w:r w:rsidRPr="00B2768A">
        <w:rPr>
          <w:color w:val="212529"/>
          <w:sz w:val="22"/>
          <w:szCs w:val="22"/>
          <w:shd w:val="clear" w:color="auto" w:fill="FFFFFF"/>
        </w:rPr>
        <w:t>Léo</w:t>
      </w:r>
      <w:proofErr w:type="spellEnd"/>
      <w:r w:rsidRPr="00B2768A">
        <w:rPr>
          <w:color w:val="212529"/>
          <w:sz w:val="22"/>
          <w:szCs w:val="22"/>
          <w:shd w:val="clear" w:color="auto" w:fill="FFFFFF"/>
        </w:rPr>
        <w:t xml:space="preserve">; KILTZ, </w:t>
      </w:r>
      <w:proofErr w:type="spellStart"/>
      <w:r w:rsidRPr="00B2768A">
        <w:rPr>
          <w:color w:val="212529"/>
          <w:sz w:val="22"/>
          <w:szCs w:val="22"/>
          <w:shd w:val="clear" w:color="auto" w:fill="FFFFFF"/>
        </w:rPr>
        <w:t>Eike</w:t>
      </w:r>
      <w:proofErr w:type="spellEnd"/>
      <w:r w:rsidRPr="00B2768A">
        <w:rPr>
          <w:color w:val="212529"/>
          <w:sz w:val="22"/>
          <w:szCs w:val="22"/>
          <w:shd w:val="clear" w:color="auto" w:fill="FFFFFF"/>
        </w:rPr>
        <w:t xml:space="preserve">; LEPOINT, </w:t>
      </w:r>
      <w:proofErr w:type="spellStart"/>
      <w:r w:rsidRPr="00B2768A">
        <w:rPr>
          <w:color w:val="212529"/>
          <w:sz w:val="22"/>
          <w:szCs w:val="22"/>
          <w:shd w:val="clear" w:color="auto" w:fill="FFFFFF"/>
        </w:rPr>
        <w:t>Tancrède</w:t>
      </w:r>
      <w:proofErr w:type="spellEnd"/>
      <w:r w:rsidRPr="00B2768A">
        <w:rPr>
          <w:color w:val="212529"/>
          <w:sz w:val="22"/>
          <w:szCs w:val="22"/>
          <w:shd w:val="clear" w:color="auto" w:fill="FFFFFF"/>
        </w:rPr>
        <w:t xml:space="preserve"> et al. </w:t>
      </w:r>
      <w:r w:rsidRPr="00B2768A">
        <w:rPr>
          <w:i/>
          <w:iCs/>
          <w:color w:val="212529"/>
          <w:sz w:val="22"/>
          <w:szCs w:val="22"/>
          <w:shd w:val="clear" w:color="auto" w:fill="FFFFFF"/>
        </w:rPr>
        <w:t>CRYSTALS-</w:t>
      </w:r>
      <w:proofErr w:type="spellStart"/>
      <w:r w:rsidRPr="00B2768A">
        <w:rPr>
          <w:i/>
          <w:iCs/>
          <w:color w:val="212529"/>
          <w:sz w:val="22"/>
          <w:szCs w:val="22"/>
          <w:shd w:val="clear" w:color="auto" w:fill="FFFFFF"/>
        </w:rPr>
        <w:t>Kyber</w:t>
      </w:r>
      <w:proofErr w:type="spellEnd"/>
      <w:r w:rsidRPr="00B2768A">
        <w:rPr>
          <w:color w:val="212529"/>
          <w:sz w:val="22"/>
          <w:szCs w:val="22"/>
          <w:shd w:val="clear" w:color="auto" w:fill="FFFFFF"/>
        </w:rPr>
        <w:t>. Online. SCHWABE, Peter. CRYSTALS. 23.12.2020. Dostupné z: </w:t>
      </w:r>
      <w:hyperlink r:id="rId67" w:history="1">
        <w:r w:rsidRPr="00B2768A">
          <w:rPr>
            <w:rStyle w:val="Hypertextovodkaz"/>
            <w:color w:val="007BFF"/>
            <w:sz w:val="22"/>
            <w:szCs w:val="22"/>
            <w:shd w:val="clear" w:color="auto" w:fill="FFFFFF"/>
          </w:rPr>
          <w:t>https://pq-crystals.org/</w:t>
        </w:r>
        <w:proofErr w:type="spellStart"/>
        <w:r w:rsidRPr="00B2768A">
          <w:rPr>
            <w:rStyle w:val="Hypertextovodkaz"/>
            <w:color w:val="007BFF"/>
            <w:sz w:val="22"/>
            <w:szCs w:val="22"/>
            <w:shd w:val="clear" w:color="auto" w:fill="FFFFFF"/>
          </w:rPr>
          <w:t>kyber</w:t>
        </w:r>
        <w:proofErr w:type="spellEnd"/>
        <w:r w:rsidRPr="00B2768A">
          <w:rPr>
            <w:rStyle w:val="Hypertextovodkaz"/>
            <w:color w:val="007BFF"/>
            <w:sz w:val="22"/>
            <w:szCs w:val="22"/>
            <w:shd w:val="clear" w:color="auto" w:fill="FFFFFF"/>
          </w:rPr>
          <w:t>/index.shtml</w:t>
        </w:r>
      </w:hyperlink>
      <w:r w:rsidRPr="00B2768A">
        <w:rPr>
          <w:color w:val="212529"/>
          <w:sz w:val="22"/>
          <w:szCs w:val="22"/>
          <w:shd w:val="clear" w:color="auto" w:fill="FFFFFF"/>
        </w:rPr>
        <w:t>. [cit. 2024-04-25].</w:t>
      </w:r>
    </w:p>
    <w:p w14:paraId="4C2CAD2F" w14:textId="7DC5390D" w:rsidR="00541D8C" w:rsidRDefault="00541D8C" w:rsidP="00541D8C">
      <w:pPr>
        <w:pStyle w:val="literaturatext"/>
        <w:rPr>
          <w:sz w:val="22"/>
          <w:szCs w:val="22"/>
        </w:rPr>
      </w:pPr>
      <w:r>
        <w:rPr>
          <w:color w:val="FF0000"/>
          <w:sz w:val="22"/>
          <w:szCs w:val="22"/>
        </w:rPr>
        <w:t xml:space="preserve">[h10] </w:t>
      </w:r>
      <w:r w:rsidR="00A2771B" w:rsidRPr="00A2771B">
        <w:rPr>
          <w:sz w:val="22"/>
          <w:szCs w:val="22"/>
        </w:rPr>
        <w:t>JONES, M.; BRADLEY, J.</w:t>
      </w:r>
      <w:r w:rsidR="002B1E05">
        <w:rPr>
          <w:sz w:val="22"/>
          <w:szCs w:val="22"/>
        </w:rPr>
        <w:t xml:space="preserve"> a </w:t>
      </w:r>
      <w:r w:rsidR="00A2771B" w:rsidRPr="00A2771B">
        <w:rPr>
          <w:sz w:val="22"/>
          <w:szCs w:val="22"/>
        </w:rPr>
        <w:t>SAKIMURA, N. RFC 7515. Online. IETF. Květen 2015, s. 5-11. ISSN 2070-1721. Dostupné z: https://datatracker.ietf.org/doc/html/rfc7515. [cit. 2024-04-26].</w:t>
      </w:r>
    </w:p>
    <w:p w14:paraId="1A9BC1DC" w14:textId="7E3FAC91" w:rsidR="00DB70F3" w:rsidRDefault="00DB70F3" w:rsidP="00DB70F3">
      <w:pPr>
        <w:pStyle w:val="literaturatext"/>
      </w:pPr>
      <w:r>
        <w:rPr>
          <w:color w:val="FF0000"/>
          <w:sz w:val="22"/>
          <w:szCs w:val="22"/>
        </w:rPr>
        <w:t>[h</w:t>
      </w:r>
      <w:proofErr w:type="gramStart"/>
      <w:r>
        <w:rPr>
          <w:color w:val="FF0000"/>
          <w:sz w:val="22"/>
          <w:szCs w:val="22"/>
        </w:rPr>
        <w:t>1</w:t>
      </w:r>
      <w:r>
        <w:rPr>
          <w:color w:val="FF0000"/>
          <w:sz w:val="22"/>
          <w:szCs w:val="22"/>
        </w:rPr>
        <w:t>1</w:t>
      </w:r>
      <w:r>
        <w:rPr>
          <w:color w:val="FF0000"/>
          <w:sz w:val="22"/>
          <w:szCs w:val="22"/>
        </w:rPr>
        <w:t>]</w:t>
      </w:r>
      <w:r>
        <w:t>NAKAMOTO</w:t>
      </w:r>
      <w:proofErr w:type="gramEnd"/>
      <w:r>
        <w:t xml:space="preserve">, </w:t>
      </w:r>
      <w:proofErr w:type="spellStart"/>
      <w:r>
        <w:t>Satoshi</w:t>
      </w:r>
      <w:proofErr w:type="spellEnd"/>
      <w:r>
        <w:t xml:space="preserve">, 2009. </w:t>
      </w:r>
      <w:r>
        <w:rPr>
          <w:i/>
          <w:iCs/>
        </w:rPr>
        <w:t xml:space="preserve">Bitcoin: a Peer-to-Peer </w:t>
      </w:r>
      <w:proofErr w:type="spellStart"/>
      <w:r>
        <w:rPr>
          <w:i/>
          <w:iCs/>
        </w:rPr>
        <w:t>Electronic</w:t>
      </w:r>
      <w:proofErr w:type="spellEnd"/>
      <w:r>
        <w:rPr>
          <w:i/>
          <w:iCs/>
        </w:rPr>
        <w:t xml:space="preserve"> Cash </w:t>
      </w:r>
      <w:proofErr w:type="spellStart"/>
      <w:r>
        <w:rPr>
          <w:i/>
          <w:iCs/>
        </w:rPr>
        <w:t>System</w:t>
      </w:r>
      <w:proofErr w:type="spellEnd"/>
      <w:r>
        <w:t xml:space="preserve"> [online]. Bitcoin.org. Získáno </w:t>
      </w:r>
      <w:proofErr w:type="gramStart"/>
      <w:r>
        <w:t>z :</w:t>
      </w:r>
      <w:proofErr w:type="gramEnd"/>
      <w:r>
        <w:t xml:space="preserve"> </w:t>
      </w:r>
      <w:hyperlink r:id="rId68" w:history="1">
        <w:r>
          <w:rPr>
            <w:rStyle w:val="Hypertextovodkaz"/>
          </w:rPr>
          <w:t>https://bitcoin.org/bitcoin.pdf</w:t>
        </w:r>
      </w:hyperlink>
    </w:p>
    <w:p w14:paraId="335D57EB" w14:textId="3811D769" w:rsidR="005435CE" w:rsidRDefault="005435CE" w:rsidP="005435CE">
      <w:pPr>
        <w:pStyle w:val="literaturatext"/>
      </w:pPr>
      <w:r>
        <w:rPr>
          <w:color w:val="FF0000"/>
          <w:sz w:val="22"/>
          <w:szCs w:val="22"/>
        </w:rPr>
        <w:t>[h</w:t>
      </w:r>
      <w:proofErr w:type="gramStart"/>
      <w:r>
        <w:rPr>
          <w:color w:val="FF0000"/>
          <w:sz w:val="22"/>
          <w:szCs w:val="22"/>
        </w:rPr>
        <w:t>1</w:t>
      </w:r>
      <w:r>
        <w:rPr>
          <w:color w:val="FF0000"/>
          <w:sz w:val="22"/>
          <w:szCs w:val="22"/>
        </w:rPr>
        <w:t>2</w:t>
      </w:r>
      <w:r>
        <w:rPr>
          <w:color w:val="FF0000"/>
          <w:sz w:val="22"/>
          <w:szCs w:val="22"/>
        </w:rPr>
        <w:t>]</w:t>
      </w:r>
      <w:r>
        <w:t>MÁRIO</w:t>
      </w:r>
      <w:proofErr w:type="gramEnd"/>
      <w:r>
        <w:t xml:space="preserve"> HAVEL, Alza, 2020.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a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(VŠE, CO VÍME) | Alza.cz. </w:t>
      </w:r>
      <w:r>
        <w:rPr>
          <w:i/>
          <w:iCs/>
        </w:rPr>
        <w:t>Alza</w:t>
      </w:r>
      <w:r>
        <w:t xml:space="preserve"> [online]. 13 leden 2020. Získáno </w:t>
      </w:r>
      <w:proofErr w:type="gramStart"/>
      <w:r>
        <w:t>z :</w:t>
      </w:r>
      <w:proofErr w:type="gramEnd"/>
      <w:r>
        <w:t xml:space="preserve"> </w:t>
      </w:r>
      <w:hyperlink r:id="rId69" w:history="1">
        <w:r>
          <w:rPr>
            <w:rStyle w:val="Hypertextovodkaz"/>
          </w:rPr>
          <w:t>https://www.alza.cz/proof-of-work-a-proof-of-stake</w:t>
        </w:r>
      </w:hyperlink>
      <w:r>
        <w:t xml:space="preserve"> [</w:t>
      </w:r>
      <w:r>
        <w:t>cit.</w:t>
      </w:r>
      <w:r>
        <w:t xml:space="preserve"> 26 duben 2024]. </w:t>
      </w:r>
    </w:p>
    <w:p w14:paraId="70CD9A0C" w14:textId="77777777" w:rsidR="00DB70F3" w:rsidRPr="00541D8C" w:rsidRDefault="00DB70F3" w:rsidP="00541D8C">
      <w:pPr>
        <w:pStyle w:val="literaturatext"/>
        <w:rPr>
          <w:sz w:val="22"/>
          <w:szCs w:val="22"/>
        </w:rPr>
      </w:pPr>
    </w:p>
    <w:p w14:paraId="0E9EF9E2" w14:textId="0296AD75" w:rsidR="00F558EF"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w:t>
      </w:r>
      <w:r w:rsidR="002B1E05">
        <w:rPr>
          <w:sz w:val="24"/>
          <w:highlight w:val="yellow"/>
          <w:lang w:eastAsia="cs-CZ"/>
        </w:rPr>
        <w:t xml:space="preserve"> a </w:t>
      </w:r>
      <w:r w:rsidR="00B65CEF" w:rsidRPr="009C1BA5">
        <w:rPr>
          <w:sz w:val="24"/>
          <w:highlight w:val="yellow"/>
          <w:lang w:eastAsia="cs-CZ"/>
        </w:rPr>
        <w:t>dokumentace – Pravidla pro bibliografické odkazy</w:t>
      </w:r>
      <w:r w:rsidR="002B1E05">
        <w:rPr>
          <w:sz w:val="24"/>
          <w:highlight w:val="yellow"/>
          <w:lang w:eastAsia="cs-CZ"/>
        </w:rPr>
        <w:t xml:space="preserve"> a </w:t>
      </w:r>
      <w:r w:rsidR="00B65CEF" w:rsidRPr="009C1BA5">
        <w:rPr>
          <w:sz w:val="24"/>
          <w:highlight w:val="yellow"/>
          <w:lang w:eastAsia="cs-CZ"/>
        </w:rPr>
        <w:t>citace informačních zdrojů</w:t>
      </w:r>
    </w:p>
    <w:p w14:paraId="39C0C96F" w14:textId="77777777" w:rsidR="00541D8C" w:rsidRPr="009C1BA5" w:rsidRDefault="00541D8C" w:rsidP="00541D8C">
      <w:pPr>
        <w:rPr>
          <w:sz w:val="24"/>
          <w:highlight w:val="yellow"/>
          <w:lang w:eastAsia="cs-CZ"/>
        </w:rPr>
      </w:pPr>
    </w:p>
    <w:p w14:paraId="7FE6B63D" w14:textId="79BC3087" w:rsidR="00516BC6" w:rsidRPr="00B9078F" w:rsidRDefault="00516BC6" w:rsidP="00E33899">
      <w:pPr>
        <w:pStyle w:val="Nadpis1"/>
        <w:numPr>
          <w:ilvl w:val="0"/>
          <w:numId w:val="0"/>
        </w:numPr>
      </w:pPr>
      <w:r w:rsidRPr="00B9078F">
        <w:br w:type="page"/>
      </w:r>
      <w:bookmarkStart w:id="91" w:name="_Toc162785146"/>
      <w:bookmarkStart w:id="92" w:name="_Toc165038745"/>
      <w:r w:rsidRPr="00B9078F">
        <w:lastRenderedPageBreak/>
        <w:t>SEZNAM PŘÍLOH</w:t>
      </w:r>
      <w:bookmarkEnd w:id="91"/>
      <w:bookmarkEnd w:id="92"/>
    </w:p>
    <w:tbl>
      <w:tblPr>
        <w:tblW w:w="0" w:type="auto"/>
        <w:tblLook w:val="01E0" w:firstRow="1" w:lastRow="1" w:firstColumn="1" w:lastColumn="1" w:noHBand="0" w:noVBand="0"/>
      </w:tblPr>
      <w:tblGrid>
        <w:gridCol w:w="1498"/>
        <w:gridCol w:w="494"/>
        <w:gridCol w:w="5518"/>
        <w:gridCol w:w="993"/>
      </w:tblGrid>
      <w:tr w:rsidR="00516BC6" w:rsidRPr="00B9078F" w14:paraId="671B0AC9" w14:textId="77777777" w:rsidTr="009D74D1">
        <w:tc>
          <w:tcPr>
            <w:tcW w:w="1579" w:type="dxa"/>
          </w:tcPr>
          <w:p w14:paraId="50EA3A6B" w14:textId="3920EE0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w:t>
            </w:r>
            <w:r w:rsidR="00881F38">
              <w:rPr>
                <w:rFonts w:ascii="Times New Roman" w:hAnsi="Times New Roman"/>
              </w:rPr>
              <w:t>A</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48D1AB8F" w:rsidR="003F43DF" w:rsidRPr="00B9078F" w:rsidRDefault="00D26175" w:rsidP="00D7037D">
      <w:pPr>
        <w:pStyle w:val="Ploha-slovn"/>
        <w:jc w:val="left"/>
      </w:pPr>
      <w:r w:rsidRPr="00B9078F">
        <w:br w:type="page"/>
      </w:r>
      <w:r w:rsidR="003F43DF" w:rsidRPr="00B9078F">
        <w:lastRenderedPageBreak/>
        <w:t>Příloha</w:t>
      </w:r>
      <w:r w:rsidR="002B1E05">
        <w:t xml:space="preserve"> a </w:t>
      </w:r>
      <w:r w:rsidR="00D7037D">
        <w:t>Příklady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70"/>
                    <a:stretch>
                      <a:fillRect/>
                    </a:stretch>
                  </pic:blipFill>
                  <pic:spPr>
                    <a:xfrm>
                      <a:off x="0" y="0"/>
                      <a:ext cx="5615156" cy="7307894"/>
                    </a:xfrm>
                    <a:prstGeom prst="rect">
                      <a:avLst/>
                    </a:prstGeom>
                  </pic:spPr>
                </pic:pic>
              </a:graphicData>
            </a:graphic>
          </wp:inline>
        </w:drawing>
      </w:r>
    </w:p>
    <w:p w14:paraId="6677E78D" w14:textId="1EFC6CC9" w:rsidR="00D7037D" w:rsidRPr="00B9078F"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71"/>
                    <a:stretch>
                      <a:fillRect/>
                    </a:stretch>
                  </pic:blipFill>
                  <pic:spPr>
                    <a:xfrm>
                      <a:off x="0" y="0"/>
                      <a:ext cx="6114685" cy="7931904"/>
                    </a:xfrm>
                    <a:prstGeom prst="rect">
                      <a:avLst/>
                    </a:prstGeom>
                  </pic:spPr>
                </pic:pic>
              </a:graphicData>
            </a:graphic>
          </wp:inline>
        </w:drawing>
      </w:r>
    </w:p>
    <w:p w14:paraId="34975F12" w14:textId="77777777" w:rsidR="00B83583" w:rsidRPr="00B9078F" w:rsidRDefault="00B83583" w:rsidP="00797236">
      <w:pPr>
        <w:pStyle w:val="Nadpis1"/>
        <w:numPr>
          <w:ilvl w:val="0"/>
          <w:numId w:val="0"/>
        </w:numPr>
      </w:pPr>
    </w:p>
    <w:sectPr w:rsidR="00B83583" w:rsidRPr="00B9078F" w:rsidSect="003439C2">
      <w:footerReference w:type="default" r:id="rId72"/>
      <w:footerReference w:type="first" r:id="rId7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9E157" w14:textId="77777777" w:rsidR="003439C2" w:rsidRDefault="003439C2" w:rsidP="00520322">
      <w:r>
        <w:separator/>
      </w:r>
    </w:p>
    <w:p w14:paraId="33F6C35D" w14:textId="77777777" w:rsidR="003439C2" w:rsidRDefault="003439C2"/>
  </w:endnote>
  <w:endnote w:type="continuationSeparator" w:id="0">
    <w:p w14:paraId="622A514D" w14:textId="77777777" w:rsidR="003439C2" w:rsidRDefault="003439C2" w:rsidP="00520322">
      <w:r>
        <w:continuationSeparator/>
      </w:r>
    </w:p>
    <w:p w14:paraId="0C7DD636" w14:textId="77777777" w:rsidR="003439C2" w:rsidRDefault="00343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DD688" w14:textId="77777777" w:rsidR="003439C2" w:rsidRDefault="003439C2" w:rsidP="00520322">
      <w:r>
        <w:separator/>
      </w:r>
    </w:p>
    <w:p w14:paraId="2BEBE9D0" w14:textId="77777777" w:rsidR="003439C2" w:rsidRDefault="003439C2"/>
  </w:footnote>
  <w:footnote w:type="continuationSeparator" w:id="0">
    <w:p w14:paraId="7D768CDC" w14:textId="77777777" w:rsidR="003439C2" w:rsidRDefault="003439C2" w:rsidP="00520322">
      <w:r>
        <w:continuationSeparator/>
      </w:r>
    </w:p>
    <w:p w14:paraId="4806C810" w14:textId="77777777" w:rsidR="003439C2" w:rsidRDefault="003439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C64600"/>
    <w:multiLevelType w:val="hybridMultilevel"/>
    <w:tmpl w:val="F654AF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2401E9B"/>
    <w:multiLevelType w:val="hybridMultilevel"/>
    <w:tmpl w:val="A2D8E9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6"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3"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9"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2"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E8B287C"/>
    <w:multiLevelType w:val="hybridMultilevel"/>
    <w:tmpl w:val="CE32D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0DF6C2B"/>
    <w:multiLevelType w:val="hybridMultilevel"/>
    <w:tmpl w:val="FA1A4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66672E4"/>
    <w:multiLevelType w:val="hybridMultilevel"/>
    <w:tmpl w:val="AC42F56C"/>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num w:numId="1" w16cid:durableId="1021275731">
    <w:abstractNumId w:val="28"/>
  </w:num>
  <w:num w:numId="2" w16cid:durableId="1635286501">
    <w:abstractNumId w:val="3"/>
  </w:num>
  <w:num w:numId="3" w16cid:durableId="1534612956">
    <w:abstractNumId w:val="15"/>
  </w:num>
  <w:num w:numId="4" w16cid:durableId="1324045495">
    <w:abstractNumId w:val="1"/>
  </w:num>
  <w:num w:numId="5" w16cid:durableId="111443321">
    <w:abstractNumId w:val="7"/>
  </w:num>
  <w:num w:numId="6" w16cid:durableId="338196166">
    <w:abstractNumId w:val="19"/>
  </w:num>
  <w:num w:numId="7" w16cid:durableId="654456148">
    <w:abstractNumId w:val="23"/>
  </w:num>
  <w:num w:numId="8" w16cid:durableId="1151629221">
    <w:abstractNumId w:val="8"/>
  </w:num>
  <w:num w:numId="9" w16cid:durableId="1385838410">
    <w:abstractNumId w:val="25"/>
  </w:num>
  <w:num w:numId="10" w16cid:durableId="2127575138">
    <w:abstractNumId w:val="19"/>
    <w:lvlOverride w:ilvl="0">
      <w:startOverride w:val="1"/>
    </w:lvlOverride>
  </w:num>
  <w:num w:numId="11" w16cid:durableId="2000764168">
    <w:abstractNumId w:val="34"/>
  </w:num>
  <w:num w:numId="12" w16cid:durableId="967587697">
    <w:abstractNumId w:val="2"/>
  </w:num>
  <w:num w:numId="13" w16cid:durableId="359164871">
    <w:abstractNumId w:val="14"/>
  </w:num>
  <w:num w:numId="14" w16cid:durableId="2008366135">
    <w:abstractNumId w:val="22"/>
  </w:num>
  <w:num w:numId="15" w16cid:durableId="961615915">
    <w:abstractNumId w:val="31"/>
  </w:num>
  <w:num w:numId="16" w16cid:durableId="1463227784">
    <w:abstractNumId w:val="13"/>
  </w:num>
  <w:num w:numId="17" w16cid:durableId="1649437919">
    <w:abstractNumId w:val="33"/>
  </w:num>
  <w:num w:numId="18" w16cid:durableId="532615483">
    <w:abstractNumId w:val="16"/>
  </w:num>
  <w:num w:numId="19" w16cid:durableId="537473971">
    <w:abstractNumId w:val="9"/>
  </w:num>
  <w:num w:numId="20" w16cid:durableId="303513460">
    <w:abstractNumId w:val="0"/>
  </w:num>
  <w:num w:numId="21" w16cid:durableId="776944908">
    <w:abstractNumId w:val="20"/>
  </w:num>
  <w:num w:numId="22" w16cid:durableId="1182935507">
    <w:abstractNumId w:val="21"/>
  </w:num>
  <w:num w:numId="23" w16cid:durableId="1337031443">
    <w:abstractNumId w:val="4"/>
  </w:num>
  <w:num w:numId="24" w16cid:durableId="1806466545">
    <w:abstractNumId w:val="29"/>
  </w:num>
  <w:num w:numId="25" w16cid:durableId="339623514">
    <w:abstractNumId w:val="5"/>
  </w:num>
  <w:num w:numId="26" w16cid:durableId="782505122">
    <w:abstractNumId w:val="26"/>
  </w:num>
  <w:num w:numId="27" w16cid:durableId="703940079">
    <w:abstractNumId w:val="30"/>
  </w:num>
  <w:num w:numId="28" w16cid:durableId="1632205392">
    <w:abstractNumId w:val="11"/>
  </w:num>
  <w:num w:numId="29" w16cid:durableId="632180244">
    <w:abstractNumId w:val="6"/>
  </w:num>
  <w:num w:numId="30" w16cid:durableId="1560172320">
    <w:abstractNumId w:val="24"/>
  </w:num>
  <w:num w:numId="31" w16cid:durableId="499001751">
    <w:abstractNumId w:val="27"/>
  </w:num>
  <w:num w:numId="32" w16cid:durableId="1191335166">
    <w:abstractNumId w:val="32"/>
  </w:num>
  <w:num w:numId="33" w16cid:durableId="1247494224">
    <w:abstractNumId w:val="37"/>
  </w:num>
  <w:num w:numId="34" w16cid:durableId="59180384">
    <w:abstractNumId w:val="35"/>
  </w:num>
  <w:num w:numId="35" w16cid:durableId="1802916633">
    <w:abstractNumId w:val="18"/>
  </w:num>
  <w:num w:numId="36" w16cid:durableId="1405445687">
    <w:abstractNumId w:val="12"/>
  </w:num>
  <w:num w:numId="37" w16cid:durableId="1624654589">
    <w:abstractNumId w:val="17"/>
  </w:num>
  <w:num w:numId="38" w16cid:durableId="1377857143">
    <w:abstractNumId w:val="10"/>
  </w:num>
  <w:num w:numId="39" w16cid:durableId="1723596835">
    <w:abstractNumId w:val="39"/>
  </w:num>
  <w:num w:numId="40" w16cid:durableId="613902672">
    <w:abstractNumId w:val="38"/>
  </w:num>
  <w:num w:numId="41" w16cid:durableId="1792237546">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537C"/>
    <w:rsid w:val="00006F91"/>
    <w:rsid w:val="00011C95"/>
    <w:rsid w:val="0001375A"/>
    <w:rsid w:val="00015859"/>
    <w:rsid w:val="00027ABD"/>
    <w:rsid w:val="00033C70"/>
    <w:rsid w:val="00044ECA"/>
    <w:rsid w:val="000510F8"/>
    <w:rsid w:val="000579CD"/>
    <w:rsid w:val="00057CE3"/>
    <w:rsid w:val="00057F55"/>
    <w:rsid w:val="00060BC4"/>
    <w:rsid w:val="0006482C"/>
    <w:rsid w:val="0007094A"/>
    <w:rsid w:val="00070AEA"/>
    <w:rsid w:val="00071CC4"/>
    <w:rsid w:val="00071EEF"/>
    <w:rsid w:val="00075F7D"/>
    <w:rsid w:val="000931DB"/>
    <w:rsid w:val="000933B7"/>
    <w:rsid w:val="000955AD"/>
    <w:rsid w:val="00095D6A"/>
    <w:rsid w:val="000A5DAA"/>
    <w:rsid w:val="000B0E66"/>
    <w:rsid w:val="000B3434"/>
    <w:rsid w:val="000B501F"/>
    <w:rsid w:val="000B6F0B"/>
    <w:rsid w:val="000D0E7D"/>
    <w:rsid w:val="000D116A"/>
    <w:rsid w:val="000D3FF0"/>
    <w:rsid w:val="000D5D2E"/>
    <w:rsid w:val="000E551B"/>
    <w:rsid w:val="000E5FD2"/>
    <w:rsid w:val="000F2752"/>
    <w:rsid w:val="000F5F25"/>
    <w:rsid w:val="000F746D"/>
    <w:rsid w:val="000F7FF2"/>
    <w:rsid w:val="001036F7"/>
    <w:rsid w:val="001101C5"/>
    <w:rsid w:val="00110365"/>
    <w:rsid w:val="00113062"/>
    <w:rsid w:val="001167E4"/>
    <w:rsid w:val="00116FDA"/>
    <w:rsid w:val="0012277B"/>
    <w:rsid w:val="0013092E"/>
    <w:rsid w:val="00130AC5"/>
    <w:rsid w:val="00136036"/>
    <w:rsid w:val="0013685E"/>
    <w:rsid w:val="00136E8A"/>
    <w:rsid w:val="001447C7"/>
    <w:rsid w:val="001602EC"/>
    <w:rsid w:val="00160CF9"/>
    <w:rsid w:val="0016197D"/>
    <w:rsid w:val="00165B52"/>
    <w:rsid w:val="001710F4"/>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856"/>
    <w:rsid w:val="001F7085"/>
    <w:rsid w:val="0020167F"/>
    <w:rsid w:val="00201E0E"/>
    <w:rsid w:val="00203329"/>
    <w:rsid w:val="0020643E"/>
    <w:rsid w:val="00210D57"/>
    <w:rsid w:val="00213D70"/>
    <w:rsid w:val="00220544"/>
    <w:rsid w:val="002218D8"/>
    <w:rsid w:val="00227159"/>
    <w:rsid w:val="00244134"/>
    <w:rsid w:val="00250EC3"/>
    <w:rsid w:val="0025624C"/>
    <w:rsid w:val="002623B6"/>
    <w:rsid w:val="002645F9"/>
    <w:rsid w:val="00264E6D"/>
    <w:rsid w:val="002656AD"/>
    <w:rsid w:val="00276CEC"/>
    <w:rsid w:val="002818E5"/>
    <w:rsid w:val="00284E17"/>
    <w:rsid w:val="00290C37"/>
    <w:rsid w:val="002913DB"/>
    <w:rsid w:val="00293264"/>
    <w:rsid w:val="0029715B"/>
    <w:rsid w:val="002A3CC3"/>
    <w:rsid w:val="002B1641"/>
    <w:rsid w:val="002B18B7"/>
    <w:rsid w:val="002B1934"/>
    <w:rsid w:val="002B1E05"/>
    <w:rsid w:val="002B4135"/>
    <w:rsid w:val="002B5924"/>
    <w:rsid w:val="002C05CC"/>
    <w:rsid w:val="002C516E"/>
    <w:rsid w:val="002C5FCD"/>
    <w:rsid w:val="002C6356"/>
    <w:rsid w:val="002C6883"/>
    <w:rsid w:val="002D295A"/>
    <w:rsid w:val="002D7FA7"/>
    <w:rsid w:val="002E09C2"/>
    <w:rsid w:val="002E1B11"/>
    <w:rsid w:val="002E1E3F"/>
    <w:rsid w:val="002E77E5"/>
    <w:rsid w:val="002F6CCB"/>
    <w:rsid w:val="00300D71"/>
    <w:rsid w:val="00303ADE"/>
    <w:rsid w:val="00304727"/>
    <w:rsid w:val="003126F4"/>
    <w:rsid w:val="0031312E"/>
    <w:rsid w:val="00320A0A"/>
    <w:rsid w:val="003229FD"/>
    <w:rsid w:val="00325585"/>
    <w:rsid w:val="00326CDF"/>
    <w:rsid w:val="00330ABC"/>
    <w:rsid w:val="00331D14"/>
    <w:rsid w:val="00336765"/>
    <w:rsid w:val="00336B53"/>
    <w:rsid w:val="003439C2"/>
    <w:rsid w:val="00345902"/>
    <w:rsid w:val="00350D7D"/>
    <w:rsid w:val="00354139"/>
    <w:rsid w:val="00356040"/>
    <w:rsid w:val="003560E5"/>
    <w:rsid w:val="003565DC"/>
    <w:rsid w:val="00363C12"/>
    <w:rsid w:val="003707DA"/>
    <w:rsid w:val="00372786"/>
    <w:rsid w:val="0037344F"/>
    <w:rsid w:val="003762E2"/>
    <w:rsid w:val="003819CE"/>
    <w:rsid w:val="00381F53"/>
    <w:rsid w:val="0038625E"/>
    <w:rsid w:val="00395954"/>
    <w:rsid w:val="00396457"/>
    <w:rsid w:val="003A2179"/>
    <w:rsid w:val="003A252C"/>
    <w:rsid w:val="003A658C"/>
    <w:rsid w:val="003A729E"/>
    <w:rsid w:val="003B50A0"/>
    <w:rsid w:val="003C35CB"/>
    <w:rsid w:val="003D037A"/>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0F0B"/>
    <w:rsid w:val="00432AC5"/>
    <w:rsid w:val="00434DB9"/>
    <w:rsid w:val="00460EA7"/>
    <w:rsid w:val="00466030"/>
    <w:rsid w:val="00467334"/>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3862"/>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1D8C"/>
    <w:rsid w:val="005435CE"/>
    <w:rsid w:val="00546BD8"/>
    <w:rsid w:val="00551951"/>
    <w:rsid w:val="0055722E"/>
    <w:rsid w:val="0056201F"/>
    <w:rsid w:val="0056436D"/>
    <w:rsid w:val="005722B2"/>
    <w:rsid w:val="00574C1E"/>
    <w:rsid w:val="00574F75"/>
    <w:rsid w:val="0057560F"/>
    <w:rsid w:val="00586AB6"/>
    <w:rsid w:val="00595D1D"/>
    <w:rsid w:val="005977C8"/>
    <w:rsid w:val="005A048F"/>
    <w:rsid w:val="005A0AED"/>
    <w:rsid w:val="005A3511"/>
    <w:rsid w:val="005A4BEC"/>
    <w:rsid w:val="005A7583"/>
    <w:rsid w:val="005B3ABF"/>
    <w:rsid w:val="005B3EDF"/>
    <w:rsid w:val="005B4443"/>
    <w:rsid w:val="005C1101"/>
    <w:rsid w:val="005C6BBF"/>
    <w:rsid w:val="005D0B57"/>
    <w:rsid w:val="005D1296"/>
    <w:rsid w:val="005D4C2C"/>
    <w:rsid w:val="005D6315"/>
    <w:rsid w:val="005E03DC"/>
    <w:rsid w:val="005E14DA"/>
    <w:rsid w:val="005E49DE"/>
    <w:rsid w:val="005F2026"/>
    <w:rsid w:val="005F2715"/>
    <w:rsid w:val="005F7992"/>
    <w:rsid w:val="006012BB"/>
    <w:rsid w:val="00602AB5"/>
    <w:rsid w:val="00604BF5"/>
    <w:rsid w:val="006066C4"/>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3A7D"/>
    <w:rsid w:val="0066441A"/>
    <w:rsid w:val="0066743F"/>
    <w:rsid w:val="00673396"/>
    <w:rsid w:val="00675C89"/>
    <w:rsid w:val="006760DD"/>
    <w:rsid w:val="00677A20"/>
    <w:rsid w:val="00677D34"/>
    <w:rsid w:val="00677DE8"/>
    <w:rsid w:val="00683630"/>
    <w:rsid w:val="00687AA7"/>
    <w:rsid w:val="00687BC3"/>
    <w:rsid w:val="006959CC"/>
    <w:rsid w:val="006971A0"/>
    <w:rsid w:val="006A5C06"/>
    <w:rsid w:val="006A5F7B"/>
    <w:rsid w:val="006A625B"/>
    <w:rsid w:val="006A753A"/>
    <w:rsid w:val="006B02E4"/>
    <w:rsid w:val="006B1F1D"/>
    <w:rsid w:val="006B2938"/>
    <w:rsid w:val="006B6915"/>
    <w:rsid w:val="006C2EB2"/>
    <w:rsid w:val="006C3CBF"/>
    <w:rsid w:val="006C437F"/>
    <w:rsid w:val="006C59E0"/>
    <w:rsid w:val="006D1A13"/>
    <w:rsid w:val="006E6285"/>
    <w:rsid w:val="006F51E3"/>
    <w:rsid w:val="006F69ED"/>
    <w:rsid w:val="0070749C"/>
    <w:rsid w:val="00707F77"/>
    <w:rsid w:val="007115B9"/>
    <w:rsid w:val="00716DB4"/>
    <w:rsid w:val="007214C0"/>
    <w:rsid w:val="007235B4"/>
    <w:rsid w:val="007270BB"/>
    <w:rsid w:val="00731B62"/>
    <w:rsid w:val="00737202"/>
    <w:rsid w:val="00737674"/>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C0DC7"/>
    <w:rsid w:val="007C4FF5"/>
    <w:rsid w:val="007C56E1"/>
    <w:rsid w:val="007D0ACA"/>
    <w:rsid w:val="007D1850"/>
    <w:rsid w:val="007D2472"/>
    <w:rsid w:val="007D3AC2"/>
    <w:rsid w:val="007F15E7"/>
    <w:rsid w:val="007F1FF1"/>
    <w:rsid w:val="007F2055"/>
    <w:rsid w:val="007F6749"/>
    <w:rsid w:val="00800CE5"/>
    <w:rsid w:val="008041FA"/>
    <w:rsid w:val="008071C9"/>
    <w:rsid w:val="00814DF2"/>
    <w:rsid w:val="008155C5"/>
    <w:rsid w:val="00815AD3"/>
    <w:rsid w:val="00816C97"/>
    <w:rsid w:val="00817D61"/>
    <w:rsid w:val="00821A3A"/>
    <w:rsid w:val="0082424C"/>
    <w:rsid w:val="00833E68"/>
    <w:rsid w:val="008473F2"/>
    <w:rsid w:val="008523B1"/>
    <w:rsid w:val="008560AB"/>
    <w:rsid w:val="0086102C"/>
    <w:rsid w:val="00862B16"/>
    <w:rsid w:val="0087000B"/>
    <w:rsid w:val="0087424D"/>
    <w:rsid w:val="008756F2"/>
    <w:rsid w:val="00877834"/>
    <w:rsid w:val="00881F38"/>
    <w:rsid w:val="00882940"/>
    <w:rsid w:val="0088579E"/>
    <w:rsid w:val="00885AC8"/>
    <w:rsid w:val="008A7BCB"/>
    <w:rsid w:val="008A7C86"/>
    <w:rsid w:val="008B0C6C"/>
    <w:rsid w:val="008B1C4A"/>
    <w:rsid w:val="008B699D"/>
    <w:rsid w:val="008B76D3"/>
    <w:rsid w:val="008D695E"/>
    <w:rsid w:val="008D7B10"/>
    <w:rsid w:val="008E331A"/>
    <w:rsid w:val="008F3BCD"/>
    <w:rsid w:val="0090622F"/>
    <w:rsid w:val="009067EF"/>
    <w:rsid w:val="00907DAA"/>
    <w:rsid w:val="00913152"/>
    <w:rsid w:val="009166C8"/>
    <w:rsid w:val="00916F01"/>
    <w:rsid w:val="00921C77"/>
    <w:rsid w:val="00922D00"/>
    <w:rsid w:val="00925F44"/>
    <w:rsid w:val="00932254"/>
    <w:rsid w:val="009357E4"/>
    <w:rsid w:val="00936925"/>
    <w:rsid w:val="0093695C"/>
    <w:rsid w:val="00940850"/>
    <w:rsid w:val="00942FB4"/>
    <w:rsid w:val="00943341"/>
    <w:rsid w:val="00944900"/>
    <w:rsid w:val="00945D59"/>
    <w:rsid w:val="0094745C"/>
    <w:rsid w:val="00955D7B"/>
    <w:rsid w:val="00955F5F"/>
    <w:rsid w:val="00960F1F"/>
    <w:rsid w:val="0096167D"/>
    <w:rsid w:val="00961CB6"/>
    <w:rsid w:val="009621A5"/>
    <w:rsid w:val="00965017"/>
    <w:rsid w:val="009703D0"/>
    <w:rsid w:val="00975A14"/>
    <w:rsid w:val="00985D73"/>
    <w:rsid w:val="0099055E"/>
    <w:rsid w:val="00990AF6"/>
    <w:rsid w:val="009960D9"/>
    <w:rsid w:val="00997B52"/>
    <w:rsid w:val="009B182A"/>
    <w:rsid w:val="009B367A"/>
    <w:rsid w:val="009B4F38"/>
    <w:rsid w:val="009B6460"/>
    <w:rsid w:val="009C1BA5"/>
    <w:rsid w:val="009C314A"/>
    <w:rsid w:val="009C548D"/>
    <w:rsid w:val="009C6C9D"/>
    <w:rsid w:val="009D3125"/>
    <w:rsid w:val="009D3401"/>
    <w:rsid w:val="009D3E4B"/>
    <w:rsid w:val="009D74D1"/>
    <w:rsid w:val="009E021D"/>
    <w:rsid w:val="009E39D4"/>
    <w:rsid w:val="009E3EB8"/>
    <w:rsid w:val="009E4F51"/>
    <w:rsid w:val="009E5E1A"/>
    <w:rsid w:val="009F07AA"/>
    <w:rsid w:val="00A01A95"/>
    <w:rsid w:val="00A038F6"/>
    <w:rsid w:val="00A04FAA"/>
    <w:rsid w:val="00A127BA"/>
    <w:rsid w:val="00A139B5"/>
    <w:rsid w:val="00A14668"/>
    <w:rsid w:val="00A15932"/>
    <w:rsid w:val="00A2771B"/>
    <w:rsid w:val="00A37BBF"/>
    <w:rsid w:val="00A40F53"/>
    <w:rsid w:val="00A511C7"/>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65CE"/>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529C"/>
    <w:rsid w:val="00B5162A"/>
    <w:rsid w:val="00B525DE"/>
    <w:rsid w:val="00B538D5"/>
    <w:rsid w:val="00B55301"/>
    <w:rsid w:val="00B55634"/>
    <w:rsid w:val="00B65CEF"/>
    <w:rsid w:val="00B66EC4"/>
    <w:rsid w:val="00B70BC1"/>
    <w:rsid w:val="00B715BE"/>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E1627"/>
    <w:rsid w:val="00BE49AD"/>
    <w:rsid w:val="00BE699B"/>
    <w:rsid w:val="00BE7470"/>
    <w:rsid w:val="00C11D26"/>
    <w:rsid w:val="00C13E8D"/>
    <w:rsid w:val="00C16CA9"/>
    <w:rsid w:val="00C22280"/>
    <w:rsid w:val="00C23777"/>
    <w:rsid w:val="00C26F20"/>
    <w:rsid w:val="00C37F6E"/>
    <w:rsid w:val="00C40E68"/>
    <w:rsid w:val="00C41F7E"/>
    <w:rsid w:val="00C43B36"/>
    <w:rsid w:val="00C4701E"/>
    <w:rsid w:val="00C47387"/>
    <w:rsid w:val="00C55C3A"/>
    <w:rsid w:val="00C5745D"/>
    <w:rsid w:val="00C62DB3"/>
    <w:rsid w:val="00C703D9"/>
    <w:rsid w:val="00C738F7"/>
    <w:rsid w:val="00C74019"/>
    <w:rsid w:val="00C80F12"/>
    <w:rsid w:val="00C845D3"/>
    <w:rsid w:val="00C858CF"/>
    <w:rsid w:val="00C8721B"/>
    <w:rsid w:val="00C87293"/>
    <w:rsid w:val="00C93A6C"/>
    <w:rsid w:val="00CA7162"/>
    <w:rsid w:val="00CA761D"/>
    <w:rsid w:val="00CA78F1"/>
    <w:rsid w:val="00CA7B3E"/>
    <w:rsid w:val="00CB2B14"/>
    <w:rsid w:val="00CB4953"/>
    <w:rsid w:val="00CC26FC"/>
    <w:rsid w:val="00CC3D26"/>
    <w:rsid w:val="00CC7646"/>
    <w:rsid w:val="00CD1B04"/>
    <w:rsid w:val="00CE195C"/>
    <w:rsid w:val="00CF4353"/>
    <w:rsid w:val="00CF4573"/>
    <w:rsid w:val="00CF6657"/>
    <w:rsid w:val="00D04888"/>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222F"/>
    <w:rsid w:val="00D644E0"/>
    <w:rsid w:val="00D64E04"/>
    <w:rsid w:val="00D7037D"/>
    <w:rsid w:val="00D709AE"/>
    <w:rsid w:val="00D81833"/>
    <w:rsid w:val="00D8226C"/>
    <w:rsid w:val="00D87E1F"/>
    <w:rsid w:val="00D93E6A"/>
    <w:rsid w:val="00DA0870"/>
    <w:rsid w:val="00DA70AF"/>
    <w:rsid w:val="00DB0175"/>
    <w:rsid w:val="00DB0F74"/>
    <w:rsid w:val="00DB5EFB"/>
    <w:rsid w:val="00DB70F3"/>
    <w:rsid w:val="00DC552E"/>
    <w:rsid w:val="00DC7ED6"/>
    <w:rsid w:val="00DD107C"/>
    <w:rsid w:val="00DD2E88"/>
    <w:rsid w:val="00DD7B43"/>
    <w:rsid w:val="00DE3CE1"/>
    <w:rsid w:val="00DE3E97"/>
    <w:rsid w:val="00DF128C"/>
    <w:rsid w:val="00DF2E62"/>
    <w:rsid w:val="00DF359F"/>
    <w:rsid w:val="00DF4766"/>
    <w:rsid w:val="00E0227E"/>
    <w:rsid w:val="00E048FA"/>
    <w:rsid w:val="00E04EB5"/>
    <w:rsid w:val="00E06646"/>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5D05"/>
    <w:rsid w:val="00EC7EEF"/>
    <w:rsid w:val="00ED17F0"/>
    <w:rsid w:val="00ED1E11"/>
    <w:rsid w:val="00ED4347"/>
    <w:rsid w:val="00ED5C66"/>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72C44"/>
    <w:rsid w:val="00F80AD0"/>
    <w:rsid w:val="00F80E8F"/>
    <w:rsid w:val="00F823B6"/>
    <w:rsid w:val="00F8697F"/>
    <w:rsid w:val="00F90A83"/>
    <w:rsid w:val="00F95628"/>
    <w:rsid w:val="00F95908"/>
    <w:rsid w:val="00F96201"/>
    <w:rsid w:val="00FA4F9B"/>
    <w:rsid w:val="00FA5CA2"/>
    <w:rsid w:val="00FA5F75"/>
    <w:rsid w:val="00FB1539"/>
    <w:rsid w:val="00FB61FC"/>
    <w:rsid w:val="00FB6243"/>
    <w:rsid w:val="00FB6E6E"/>
    <w:rsid w:val="00FC0C16"/>
    <w:rsid w:val="00FC310C"/>
    <w:rsid w:val="00FD30F2"/>
    <w:rsid w:val="00FD55A1"/>
    <w:rsid w:val="00FD6662"/>
    <w:rsid w:val="00FD7F0C"/>
    <w:rsid w:val="00FE7CD7"/>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152">
      <w:bodyDiv w:val="1"/>
      <w:marLeft w:val="0"/>
      <w:marRight w:val="0"/>
      <w:marTop w:val="0"/>
      <w:marBottom w:val="0"/>
      <w:divBdr>
        <w:top w:val="none" w:sz="0" w:space="0" w:color="auto"/>
        <w:left w:val="none" w:sz="0" w:space="0" w:color="auto"/>
        <w:bottom w:val="none" w:sz="0" w:space="0" w:color="auto"/>
        <w:right w:val="none" w:sz="0" w:space="0" w:color="auto"/>
      </w:divBdr>
      <w:divsChild>
        <w:div w:id="240263928">
          <w:marLeft w:val="0"/>
          <w:marRight w:val="0"/>
          <w:marTop w:val="0"/>
          <w:marBottom w:val="0"/>
          <w:divBdr>
            <w:top w:val="none" w:sz="0" w:space="0" w:color="auto"/>
            <w:left w:val="none" w:sz="0" w:space="0" w:color="auto"/>
            <w:bottom w:val="none" w:sz="0" w:space="0" w:color="auto"/>
            <w:right w:val="none" w:sz="0" w:space="0" w:color="auto"/>
          </w:divBdr>
          <w:divsChild>
            <w:div w:id="1036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9138">
      <w:bodyDiv w:val="1"/>
      <w:marLeft w:val="0"/>
      <w:marRight w:val="0"/>
      <w:marTop w:val="0"/>
      <w:marBottom w:val="0"/>
      <w:divBdr>
        <w:top w:val="none" w:sz="0" w:space="0" w:color="auto"/>
        <w:left w:val="none" w:sz="0" w:space="0" w:color="auto"/>
        <w:bottom w:val="none" w:sz="0" w:space="0" w:color="auto"/>
        <w:right w:val="none" w:sz="0" w:space="0" w:color="auto"/>
      </w:divBdr>
      <w:divsChild>
        <w:div w:id="1875583263">
          <w:marLeft w:val="0"/>
          <w:marRight w:val="0"/>
          <w:marTop w:val="0"/>
          <w:marBottom w:val="0"/>
          <w:divBdr>
            <w:top w:val="none" w:sz="0" w:space="0" w:color="auto"/>
            <w:left w:val="none" w:sz="0" w:space="0" w:color="auto"/>
            <w:bottom w:val="none" w:sz="0" w:space="0" w:color="auto"/>
            <w:right w:val="none" w:sz="0" w:space="0" w:color="auto"/>
          </w:divBdr>
          <w:divsChild>
            <w:div w:id="276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2285">
      <w:bodyDiv w:val="1"/>
      <w:marLeft w:val="0"/>
      <w:marRight w:val="0"/>
      <w:marTop w:val="0"/>
      <w:marBottom w:val="0"/>
      <w:divBdr>
        <w:top w:val="none" w:sz="0" w:space="0" w:color="auto"/>
        <w:left w:val="none" w:sz="0" w:space="0" w:color="auto"/>
        <w:bottom w:val="none" w:sz="0" w:space="0" w:color="auto"/>
        <w:right w:val="none" w:sz="0" w:space="0" w:color="auto"/>
      </w:divBdr>
      <w:divsChild>
        <w:div w:id="137453683">
          <w:marLeft w:val="0"/>
          <w:marRight w:val="0"/>
          <w:marTop w:val="0"/>
          <w:marBottom w:val="0"/>
          <w:divBdr>
            <w:top w:val="none" w:sz="0" w:space="0" w:color="auto"/>
            <w:left w:val="none" w:sz="0" w:space="0" w:color="auto"/>
            <w:bottom w:val="none" w:sz="0" w:space="0" w:color="auto"/>
            <w:right w:val="none" w:sz="0" w:space="0" w:color="auto"/>
          </w:divBdr>
          <w:divsChild>
            <w:div w:id="1151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7609">
      <w:bodyDiv w:val="1"/>
      <w:marLeft w:val="0"/>
      <w:marRight w:val="0"/>
      <w:marTop w:val="0"/>
      <w:marBottom w:val="0"/>
      <w:divBdr>
        <w:top w:val="none" w:sz="0" w:space="0" w:color="auto"/>
        <w:left w:val="none" w:sz="0" w:space="0" w:color="auto"/>
        <w:bottom w:val="none" w:sz="0" w:space="0" w:color="auto"/>
        <w:right w:val="none" w:sz="0" w:space="0" w:color="auto"/>
      </w:divBdr>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052">
      <w:bodyDiv w:val="1"/>
      <w:marLeft w:val="0"/>
      <w:marRight w:val="0"/>
      <w:marTop w:val="0"/>
      <w:marBottom w:val="0"/>
      <w:divBdr>
        <w:top w:val="none" w:sz="0" w:space="0" w:color="auto"/>
        <w:left w:val="none" w:sz="0" w:space="0" w:color="auto"/>
        <w:bottom w:val="none" w:sz="0" w:space="0" w:color="auto"/>
        <w:right w:val="none" w:sz="0" w:space="0" w:color="auto"/>
      </w:divBdr>
      <w:divsChild>
        <w:div w:id="1928151697">
          <w:marLeft w:val="0"/>
          <w:marRight w:val="0"/>
          <w:marTop w:val="0"/>
          <w:marBottom w:val="0"/>
          <w:divBdr>
            <w:top w:val="none" w:sz="0" w:space="0" w:color="auto"/>
            <w:left w:val="none" w:sz="0" w:space="0" w:color="auto"/>
            <w:bottom w:val="none" w:sz="0" w:space="0" w:color="auto"/>
            <w:right w:val="none" w:sz="0" w:space="0" w:color="auto"/>
          </w:divBdr>
          <w:divsChild>
            <w:div w:id="1692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41">
      <w:bodyDiv w:val="1"/>
      <w:marLeft w:val="0"/>
      <w:marRight w:val="0"/>
      <w:marTop w:val="0"/>
      <w:marBottom w:val="0"/>
      <w:divBdr>
        <w:top w:val="none" w:sz="0" w:space="0" w:color="auto"/>
        <w:left w:val="none" w:sz="0" w:space="0" w:color="auto"/>
        <w:bottom w:val="none" w:sz="0" w:space="0" w:color="auto"/>
        <w:right w:val="none" w:sz="0" w:space="0" w:color="auto"/>
      </w:divBdr>
    </w:div>
    <w:div w:id="1922444861">
      <w:bodyDiv w:val="1"/>
      <w:marLeft w:val="0"/>
      <w:marRight w:val="0"/>
      <w:marTop w:val="0"/>
      <w:marBottom w:val="0"/>
      <w:divBdr>
        <w:top w:val="none" w:sz="0" w:space="0" w:color="auto"/>
        <w:left w:val="none" w:sz="0" w:space="0" w:color="auto"/>
        <w:bottom w:val="none" w:sz="0" w:space="0" w:color="auto"/>
        <w:right w:val="none" w:sz="0" w:space="0" w:color="auto"/>
      </w:divBdr>
      <w:divsChild>
        <w:div w:id="78404057">
          <w:marLeft w:val="0"/>
          <w:marRight w:val="0"/>
          <w:marTop w:val="0"/>
          <w:marBottom w:val="0"/>
          <w:divBdr>
            <w:top w:val="none" w:sz="0" w:space="0" w:color="auto"/>
            <w:left w:val="none" w:sz="0" w:space="0" w:color="auto"/>
            <w:bottom w:val="none" w:sz="0" w:space="0" w:color="auto"/>
            <w:right w:val="none" w:sz="0" w:space="0" w:color="auto"/>
          </w:divBdr>
          <w:divsChild>
            <w:div w:id="157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src.nist.gov/csrc/media/Projects/post-quantum-cryptography/documents/selected-algos-2022/history-pqc-selected-algorithm-updates.pdf" TargetMode="External"/><Relationship Id="rId21" Type="http://schemas.openxmlformats.org/officeDocument/2006/relationships/hyperlink" Target="https://medium.com/@qcgiitr/post-quantum-cryptography-214b4e4b269a" TargetMode="External"/><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hyperlink" Target="https://www.techtarget.com/searchsecurity/definition/digital-signature" TargetMode="External"/><Relationship Id="rId68" Type="http://schemas.openxmlformats.org/officeDocument/2006/relationships/hyperlink" Target="https://bitcoin.org/bitcoin.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csrc.nist.gov/CSRC/media/Projects/Post-Quantum-Cryptography/documents/call-for-proposals-final-dec-2016.pdf" TargetMode="External"/><Relationship Id="rId32" Type="http://schemas.openxmlformats.org/officeDocument/2006/relationships/hyperlink" Target="https://github.com/tprest/falcon.py" TargetMode="External"/><Relationship Id="rId37" Type="http://schemas.openxmlformats.org/officeDocument/2006/relationships/image" Target="media/image15.png"/><Relationship Id="rId40" Type="http://schemas.openxmlformats.org/officeDocument/2006/relationships/hyperlink" Target="https://visualstudio.microsoft.com/visual-cpp-build-tools/"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github.com/naxit-01/DiplomovaPrace.git" TargetMode="External"/><Relationship Id="rId66" Type="http://schemas.openxmlformats.org/officeDocument/2006/relationships/hyperlink" Target="https://csrc.nist.gov/CSRC/media/Projects/Post-Quantum-Cryptography/documents/call-for-proposals-final-dec-2016.pdf"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www.czso.cz/csu/redakce.nsf/i/cr:_makroekonomicke_udaje/$File/HLMAKRO.xls" TargetMode="Externa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hyperlink" Target="https://cdn.venafi.com/994513b8-133f-0003-9fb3-9cbe4b61ffeb/41af4733-4c90-44a9-ac83-d3d1c9dedac3/asymmetric-encryption.png?fm=webp&amp;q=85" TargetMode="External"/><Relationship Id="rId27" Type="http://schemas.openxmlformats.org/officeDocument/2006/relationships/image" Target="media/image8.png"/><Relationship Id="rId30" Type="http://schemas.openxmlformats.org/officeDocument/2006/relationships/hyperlink" Target="https://github.com/kpdemetriou/pqcrypto" TargetMode="External"/><Relationship Id="rId35" Type="http://schemas.openxmlformats.org/officeDocument/2006/relationships/image" Target="media/image13.png"/><Relationship Id="rId43" Type="http://schemas.openxmlformats.org/officeDocument/2006/relationships/hyperlink" Target="https://builtin.com/blockchain/consensus-mechanism"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csrc.nist.gov/Projects/post-quantum-cryptography/post-quantum-cryptography-standardization" TargetMode="External"/><Relationship Id="rId69" Type="http://schemas.openxmlformats.org/officeDocument/2006/relationships/hyperlink" Target="https://www.alza.cz/proof-of-work-a-proof-of-stake" TargetMode="External"/><Relationship Id="rId8" Type="http://schemas.openxmlformats.org/officeDocument/2006/relationships/settings" Target="settings.xml"/><Relationship Id="rId51" Type="http://schemas.openxmlformats.org/officeDocument/2006/relationships/image" Target="media/image24.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translate.google.com/website?sl=auto&amp;tl=cs&amp;hl=cs&amp;client=webapp&amp;u=https://en.wikipedia.org/wiki/Transport_Layer_Security" TargetMode="External"/><Relationship Id="rId25" Type="http://schemas.openxmlformats.org/officeDocument/2006/relationships/hyperlink" Target="https://groups.google.com/a/list.nist.gov/g/pqc-forum?_x_tr_sl&amp;_x_tr_tl&amp;_x_tr_hl&amp;pli=1" TargetMode="External"/><Relationship Id="rId33" Type="http://schemas.openxmlformats.org/officeDocument/2006/relationships/image" Target="media/image11.png"/><Relationship Id="rId38" Type="http://schemas.openxmlformats.org/officeDocument/2006/relationships/hyperlink" Target="https://www.python.org/downloads" TargetMode="External"/><Relationship Id="rId46" Type="http://schemas.openxmlformats.org/officeDocument/2006/relationships/image" Target="media/image19.png"/><Relationship Id="rId59" Type="http://schemas.openxmlformats.org/officeDocument/2006/relationships/hyperlink" Target="https://doi.org/10.1007/978-3-662-53008-5_8" TargetMode="External"/><Relationship Id="rId67" Type="http://schemas.openxmlformats.org/officeDocument/2006/relationships/hyperlink" Target="https://pq-crystals.org/kyber/index.shtml" TargetMode="External"/><Relationship Id="rId20" Type="http://schemas.openxmlformats.org/officeDocument/2006/relationships/hyperlink" Target="https://www.cryptoquantique.com/blog/post-quantum-cryptography/" TargetMode="External"/><Relationship Id="rId41" Type="http://schemas.openxmlformats.org/officeDocument/2006/relationships/hyperlink" Target="https://github.com/naxit-01/DiplomovaPrace.git" TargetMode="External"/><Relationship Id="rId54" Type="http://schemas.openxmlformats.org/officeDocument/2006/relationships/image" Target="media/image27.png"/><Relationship Id="rId62" Type="http://schemas.openxmlformats.org/officeDocument/2006/relationships/hyperlink" Target="https://www.itnetwork.cz/bezpecnost/symetricka-a-asymetricka-kryptografie"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gdpicture.com/blog/safer-signing-process/"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s://www.python.org/downloads" TargetMode="External"/><Relationship Id="rId10" Type="http://schemas.openxmlformats.org/officeDocument/2006/relationships/footnotes" Target="footnotes.xml"/><Relationship Id="rId31" Type="http://schemas.openxmlformats.org/officeDocument/2006/relationships/hyperlink" Target="https://github.com/GiacomoPope/kyber-py"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is.muni.cz/th/75962/prif_m/diplomova_prace.pdf" TargetMode="External"/><Relationship Id="rId65" Type="http://schemas.openxmlformats.org/officeDocument/2006/relationships/hyperlink" Targe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git-scm.com/" TargetMode="External"/><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2.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3.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4.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7791</TotalTime>
  <Pages>61</Pages>
  <Words>13337</Words>
  <Characters>82163</Characters>
  <Application>Microsoft Office Word</Application>
  <DocSecurity>0</DocSecurity>
  <Lines>1611</Lines>
  <Paragraphs>729</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94771</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34</cp:revision>
  <dcterms:created xsi:type="dcterms:W3CDTF">2024-03-31T11:45:00Z</dcterms:created>
  <dcterms:modified xsi:type="dcterms:W3CDTF">2024-04-26T22:20:00Z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