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36ABD" w14:textId="77777777" w:rsidR="00BE4F31" w:rsidRDefault="00BE4F31">
      <w:pPr>
        <w:spacing w:before="2000"/>
      </w:pPr>
    </w:p>
    <w:p w14:paraId="4552B8FD" w14:textId="77777777" w:rsidR="00BE4F31" w:rsidRDefault="00000000">
      <w:pPr>
        <w:spacing w:after="300"/>
        <w:jc w:val="center"/>
      </w:pPr>
      <w:r>
        <w:rPr>
          <w:rFonts w:ascii="Calibri" w:eastAsia="Calibri" w:hAnsi="Calibri" w:cs="Calibri"/>
          <w:b/>
          <w:bCs/>
          <w:color w:val="1F4E78"/>
          <w:sz w:val="44"/>
          <w:szCs w:val="44"/>
        </w:rPr>
        <w:t>Software Requirements Specification</w:t>
      </w:r>
    </w:p>
    <w:p w14:paraId="118FA425" w14:textId="77777777" w:rsidR="00BE4F31" w:rsidRDefault="00000000">
      <w:pPr>
        <w:spacing w:after="600"/>
        <w:jc w:val="center"/>
      </w:pPr>
      <w:r>
        <w:rPr>
          <w:rFonts w:ascii="Calibri" w:eastAsia="Calibri" w:hAnsi="Calibri" w:cs="Calibri"/>
          <w:b/>
          <w:bCs/>
          <w:sz w:val="30"/>
          <w:szCs w:val="30"/>
        </w:rPr>
        <w:t>Garbage Classification using Convolutional Neural Networks (CNN)</w:t>
      </w:r>
    </w:p>
    <w:p w14:paraId="4E98D7F0" w14:textId="77777777" w:rsidR="00BE4F31" w:rsidRDefault="00000000">
      <w:pPr>
        <w:spacing w:after="150"/>
        <w:jc w:val="center"/>
      </w:pPr>
      <w:r>
        <w:rPr>
          <w:rFonts w:ascii="Calibri" w:eastAsia="Calibri" w:hAnsi="Calibri" w:cs="Calibri"/>
          <w:sz w:val="24"/>
          <w:szCs w:val="24"/>
        </w:rPr>
        <w:t>Version 1.0</w:t>
      </w:r>
    </w:p>
    <w:p w14:paraId="58A0EA60" w14:textId="77777777" w:rsidR="00BE4F31" w:rsidRDefault="00000000">
      <w:pPr>
        <w:spacing w:after="100"/>
        <w:jc w:val="center"/>
      </w:pPr>
      <w:r>
        <w:rPr>
          <w:rFonts w:ascii="Calibri" w:eastAsia="Calibri" w:hAnsi="Calibri" w:cs="Calibri"/>
          <w:i/>
          <w:iCs/>
          <w:sz w:val="22"/>
          <w:szCs w:val="22"/>
        </w:rPr>
        <w:t>Prepared for: Project Portfolio Submission</w:t>
      </w:r>
    </w:p>
    <w:p w14:paraId="304C5D10" w14:textId="77777777" w:rsidR="00BE4F31" w:rsidRDefault="00000000">
      <w:pPr>
        <w:jc w:val="center"/>
      </w:pPr>
      <w:r>
        <w:rPr>
          <w:rFonts w:ascii="Calibri" w:eastAsia="Calibri" w:hAnsi="Calibri" w:cs="Calibri"/>
          <w:i/>
          <w:iCs/>
          <w:sz w:val="22"/>
          <w:szCs w:val="22"/>
        </w:rPr>
        <w:t>Date: August 2026</w:t>
      </w:r>
    </w:p>
    <w:p w14:paraId="7C9AEFC6" w14:textId="77777777" w:rsidR="00BE4F31" w:rsidRDefault="00000000">
      <w:r>
        <w:br w:type="page"/>
      </w:r>
    </w:p>
    <w:p w14:paraId="5EED6B46" w14:textId="77777777" w:rsidR="00BE4F31" w:rsidRDefault="00000000">
      <w:pPr>
        <w:pStyle w:val="Heading1"/>
        <w:spacing w:before="300" w:after="150"/>
      </w:pPr>
      <w:bookmarkStart w:id="0" w:name="_Toc238717951"/>
      <w:r>
        <w:lastRenderedPageBreak/>
        <w:t>Table of Contents</w:t>
      </w:r>
      <w:bookmarkEnd w:id="0"/>
    </w:p>
    <w:sdt>
      <w:sdtPr>
        <w:alias w:val="Table of Contents"/>
        <w:id w:val="537330467"/>
      </w:sdtPr>
      <w:sdtContent>
        <w:p w14:paraId="55394F72" w14:textId="77777777" w:rsidR="00B67240" w:rsidRDefault="00000000">
          <w:pPr>
            <w:pStyle w:val="TOC1"/>
            <w:tabs>
              <w:tab w:val="right" w:leader="dot" w:pos="9350"/>
            </w:tabs>
            <w:rPr>
              <w:noProof/>
            </w:rPr>
          </w:pPr>
          <w:r>
            <w:fldChar w:fldCharType="begin"/>
          </w:r>
          <w:r>
            <w:instrText>TOC \h \o "1-2"</w:instrText>
          </w:r>
          <w:r>
            <w:fldChar w:fldCharType="separate"/>
          </w:r>
          <w:hyperlink w:anchor="_Toc238717951" w:history="1">
            <w:r w:rsidR="00B67240" w:rsidRPr="00B4705A">
              <w:rPr>
                <w:rStyle w:val="Hyperlink"/>
                <w:noProof/>
              </w:rPr>
              <w:t>Table of Contents</w:t>
            </w:r>
            <w:r w:rsidR="00B67240">
              <w:rPr>
                <w:noProof/>
              </w:rPr>
              <w:tab/>
            </w:r>
            <w:r w:rsidR="00B67240">
              <w:rPr>
                <w:noProof/>
              </w:rPr>
              <w:fldChar w:fldCharType="begin"/>
            </w:r>
            <w:r w:rsidR="00B67240">
              <w:rPr>
                <w:noProof/>
              </w:rPr>
              <w:instrText xml:space="preserve"> PAGEREF _Toc238717951 \h </w:instrText>
            </w:r>
            <w:r w:rsidR="00B67240">
              <w:rPr>
                <w:noProof/>
              </w:rPr>
            </w:r>
            <w:r w:rsidR="00B67240">
              <w:rPr>
                <w:noProof/>
              </w:rPr>
              <w:fldChar w:fldCharType="separate"/>
            </w:r>
            <w:r w:rsidR="00B67240">
              <w:rPr>
                <w:noProof/>
              </w:rPr>
              <w:t>2</w:t>
            </w:r>
            <w:r w:rsidR="00B67240">
              <w:rPr>
                <w:noProof/>
              </w:rPr>
              <w:fldChar w:fldCharType="end"/>
            </w:r>
          </w:hyperlink>
        </w:p>
        <w:p w14:paraId="12A99B4A" w14:textId="77777777" w:rsidR="00B67240" w:rsidRDefault="00B67240">
          <w:pPr>
            <w:pStyle w:val="TOC1"/>
            <w:tabs>
              <w:tab w:val="right" w:leader="dot" w:pos="9350"/>
            </w:tabs>
            <w:rPr>
              <w:noProof/>
            </w:rPr>
          </w:pPr>
          <w:hyperlink w:anchor="_Toc238717952" w:history="1">
            <w:r w:rsidRPr="00B4705A">
              <w:rPr>
                <w:rStyle w:val="Hyperlink"/>
                <w:noProof/>
              </w:rPr>
              <w:t>1. Introduction</w:t>
            </w:r>
            <w:r>
              <w:rPr>
                <w:noProof/>
              </w:rPr>
              <w:tab/>
            </w:r>
            <w:r>
              <w:rPr>
                <w:noProof/>
              </w:rPr>
              <w:fldChar w:fldCharType="begin"/>
            </w:r>
            <w:r>
              <w:rPr>
                <w:noProof/>
              </w:rPr>
              <w:instrText xml:space="preserve"> PAGEREF _Toc238717952 \h </w:instrText>
            </w:r>
            <w:r>
              <w:rPr>
                <w:noProof/>
              </w:rPr>
            </w:r>
            <w:r>
              <w:rPr>
                <w:noProof/>
              </w:rPr>
              <w:fldChar w:fldCharType="separate"/>
            </w:r>
            <w:r>
              <w:rPr>
                <w:noProof/>
              </w:rPr>
              <w:t>3</w:t>
            </w:r>
            <w:r>
              <w:rPr>
                <w:noProof/>
              </w:rPr>
              <w:fldChar w:fldCharType="end"/>
            </w:r>
          </w:hyperlink>
        </w:p>
        <w:p w14:paraId="0FB71551" w14:textId="77777777" w:rsidR="00B67240" w:rsidRDefault="00B67240">
          <w:pPr>
            <w:pStyle w:val="TOC2"/>
            <w:tabs>
              <w:tab w:val="right" w:leader="dot" w:pos="9350"/>
            </w:tabs>
            <w:rPr>
              <w:noProof/>
            </w:rPr>
          </w:pPr>
          <w:hyperlink w:anchor="_Toc238717953" w:history="1">
            <w:r w:rsidRPr="00B4705A">
              <w:rPr>
                <w:rStyle w:val="Hyperlink"/>
                <w:noProof/>
              </w:rPr>
              <w:t>1.1 Purpose</w:t>
            </w:r>
            <w:r>
              <w:rPr>
                <w:noProof/>
              </w:rPr>
              <w:tab/>
            </w:r>
            <w:r>
              <w:rPr>
                <w:noProof/>
              </w:rPr>
              <w:fldChar w:fldCharType="begin"/>
            </w:r>
            <w:r>
              <w:rPr>
                <w:noProof/>
              </w:rPr>
              <w:instrText xml:space="preserve"> PAGEREF _Toc238717953 \h </w:instrText>
            </w:r>
            <w:r>
              <w:rPr>
                <w:noProof/>
              </w:rPr>
            </w:r>
            <w:r>
              <w:rPr>
                <w:noProof/>
              </w:rPr>
              <w:fldChar w:fldCharType="separate"/>
            </w:r>
            <w:r>
              <w:rPr>
                <w:noProof/>
              </w:rPr>
              <w:t>3</w:t>
            </w:r>
            <w:r>
              <w:rPr>
                <w:noProof/>
              </w:rPr>
              <w:fldChar w:fldCharType="end"/>
            </w:r>
          </w:hyperlink>
        </w:p>
        <w:p w14:paraId="7DB97713" w14:textId="77777777" w:rsidR="00B67240" w:rsidRDefault="00B67240">
          <w:pPr>
            <w:pStyle w:val="TOC2"/>
            <w:tabs>
              <w:tab w:val="right" w:leader="dot" w:pos="9350"/>
            </w:tabs>
            <w:rPr>
              <w:noProof/>
            </w:rPr>
          </w:pPr>
          <w:hyperlink w:anchor="_Toc238717954" w:history="1">
            <w:r w:rsidRPr="00B4705A">
              <w:rPr>
                <w:rStyle w:val="Hyperlink"/>
                <w:noProof/>
              </w:rPr>
              <w:t>1.2 Scope</w:t>
            </w:r>
            <w:r>
              <w:rPr>
                <w:noProof/>
              </w:rPr>
              <w:tab/>
            </w:r>
            <w:r>
              <w:rPr>
                <w:noProof/>
              </w:rPr>
              <w:fldChar w:fldCharType="begin"/>
            </w:r>
            <w:r>
              <w:rPr>
                <w:noProof/>
              </w:rPr>
              <w:instrText xml:space="preserve"> PAGEREF _Toc238717954 \h </w:instrText>
            </w:r>
            <w:r>
              <w:rPr>
                <w:noProof/>
              </w:rPr>
            </w:r>
            <w:r>
              <w:rPr>
                <w:noProof/>
              </w:rPr>
              <w:fldChar w:fldCharType="separate"/>
            </w:r>
            <w:r>
              <w:rPr>
                <w:noProof/>
              </w:rPr>
              <w:t>3</w:t>
            </w:r>
            <w:r>
              <w:rPr>
                <w:noProof/>
              </w:rPr>
              <w:fldChar w:fldCharType="end"/>
            </w:r>
          </w:hyperlink>
        </w:p>
        <w:p w14:paraId="4F1A0C03" w14:textId="77777777" w:rsidR="00B67240" w:rsidRDefault="00B67240">
          <w:pPr>
            <w:pStyle w:val="TOC2"/>
            <w:tabs>
              <w:tab w:val="right" w:leader="dot" w:pos="9350"/>
            </w:tabs>
            <w:rPr>
              <w:noProof/>
            </w:rPr>
          </w:pPr>
          <w:hyperlink w:anchor="_Toc238717955" w:history="1">
            <w:r w:rsidRPr="00B4705A">
              <w:rPr>
                <w:rStyle w:val="Hyperlink"/>
                <w:noProof/>
              </w:rPr>
              <w:t>1.3 Definitions, Acronyms and Abbreviations</w:t>
            </w:r>
            <w:r>
              <w:rPr>
                <w:noProof/>
              </w:rPr>
              <w:tab/>
            </w:r>
            <w:r>
              <w:rPr>
                <w:noProof/>
              </w:rPr>
              <w:fldChar w:fldCharType="begin"/>
            </w:r>
            <w:r>
              <w:rPr>
                <w:noProof/>
              </w:rPr>
              <w:instrText xml:space="preserve"> PAGEREF _Toc238717955 \h </w:instrText>
            </w:r>
            <w:r>
              <w:rPr>
                <w:noProof/>
              </w:rPr>
            </w:r>
            <w:r>
              <w:rPr>
                <w:noProof/>
              </w:rPr>
              <w:fldChar w:fldCharType="separate"/>
            </w:r>
            <w:r>
              <w:rPr>
                <w:noProof/>
              </w:rPr>
              <w:t>3</w:t>
            </w:r>
            <w:r>
              <w:rPr>
                <w:noProof/>
              </w:rPr>
              <w:fldChar w:fldCharType="end"/>
            </w:r>
          </w:hyperlink>
        </w:p>
        <w:p w14:paraId="354BAF86" w14:textId="77777777" w:rsidR="00B67240" w:rsidRDefault="00B67240">
          <w:pPr>
            <w:pStyle w:val="TOC2"/>
            <w:tabs>
              <w:tab w:val="right" w:leader="dot" w:pos="9350"/>
            </w:tabs>
            <w:rPr>
              <w:noProof/>
            </w:rPr>
          </w:pPr>
          <w:hyperlink w:anchor="_Toc238717956" w:history="1">
            <w:r w:rsidRPr="00B4705A">
              <w:rPr>
                <w:rStyle w:val="Hyperlink"/>
                <w:noProof/>
              </w:rPr>
              <w:t>1.4 References</w:t>
            </w:r>
            <w:r>
              <w:rPr>
                <w:noProof/>
              </w:rPr>
              <w:tab/>
            </w:r>
            <w:r>
              <w:rPr>
                <w:noProof/>
              </w:rPr>
              <w:fldChar w:fldCharType="begin"/>
            </w:r>
            <w:r>
              <w:rPr>
                <w:noProof/>
              </w:rPr>
              <w:instrText xml:space="preserve"> PAGEREF _Toc238717956 \h </w:instrText>
            </w:r>
            <w:r>
              <w:rPr>
                <w:noProof/>
              </w:rPr>
            </w:r>
            <w:r>
              <w:rPr>
                <w:noProof/>
              </w:rPr>
              <w:fldChar w:fldCharType="separate"/>
            </w:r>
            <w:r>
              <w:rPr>
                <w:noProof/>
              </w:rPr>
              <w:t>3</w:t>
            </w:r>
            <w:r>
              <w:rPr>
                <w:noProof/>
              </w:rPr>
              <w:fldChar w:fldCharType="end"/>
            </w:r>
          </w:hyperlink>
        </w:p>
        <w:p w14:paraId="339978C1" w14:textId="77777777" w:rsidR="00B67240" w:rsidRDefault="00B67240">
          <w:pPr>
            <w:pStyle w:val="TOC2"/>
            <w:tabs>
              <w:tab w:val="right" w:leader="dot" w:pos="9350"/>
            </w:tabs>
            <w:rPr>
              <w:noProof/>
            </w:rPr>
          </w:pPr>
          <w:hyperlink w:anchor="_Toc238717957" w:history="1">
            <w:r w:rsidRPr="00B4705A">
              <w:rPr>
                <w:rStyle w:val="Hyperlink"/>
                <w:noProof/>
              </w:rPr>
              <w:t>1.5 Overview</w:t>
            </w:r>
            <w:r>
              <w:rPr>
                <w:noProof/>
              </w:rPr>
              <w:tab/>
            </w:r>
            <w:r>
              <w:rPr>
                <w:noProof/>
              </w:rPr>
              <w:fldChar w:fldCharType="begin"/>
            </w:r>
            <w:r>
              <w:rPr>
                <w:noProof/>
              </w:rPr>
              <w:instrText xml:space="preserve"> PAGEREF _Toc238717957 \h </w:instrText>
            </w:r>
            <w:r>
              <w:rPr>
                <w:noProof/>
              </w:rPr>
            </w:r>
            <w:r>
              <w:rPr>
                <w:noProof/>
              </w:rPr>
              <w:fldChar w:fldCharType="separate"/>
            </w:r>
            <w:r>
              <w:rPr>
                <w:noProof/>
              </w:rPr>
              <w:t>3</w:t>
            </w:r>
            <w:r>
              <w:rPr>
                <w:noProof/>
              </w:rPr>
              <w:fldChar w:fldCharType="end"/>
            </w:r>
          </w:hyperlink>
        </w:p>
        <w:p w14:paraId="21BA4C1F" w14:textId="77777777" w:rsidR="00B67240" w:rsidRDefault="00B67240">
          <w:pPr>
            <w:pStyle w:val="TOC1"/>
            <w:tabs>
              <w:tab w:val="right" w:leader="dot" w:pos="9350"/>
            </w:tabs>
            <w:rPr>
              <w:noProof/>
            </w:rPr>
          </w:pPr>
          <w:hyperlink w:anchor="_Toc238717958" w:history="1">
            <w:r w:rsidRPr="00B4705A">
              <w:rPr>
                <w:rStyle w:val="Hyperlink"/>
                <w:noProof/>
              </w:rPr>
              <w:t>2. Overall Description</w:t>
            </w:r>
            <w:r>
              <w:rPr>
                <w:noProof/>
              </w:rPr>
              <w:tab/>
            </w:r>
            <w:r>
              <w:rPr>
                <w:noProof/>
              </w:rPr>
              <w:fldChar w:fldCharType="begin"/>
            </w:r>
            <w:r>
              <w:rPr>
                <w:noProof/>
              </w:rPr>
              <w:instrText xml:space="preserve"> PAGEREF _Toc238717958 \h </w:instrText>
            </w:r>
            <w:r>
              <w:rPr>
                <w:noProof/>
              </w:rPr>
            </w:r>
            <w:r>
              <w:rPr>
                <w:noProof/>
              </w:rPr>
              <w:fldChar w:fldCharType="separate"/>
            </w:r>
            <w:r>
              <w:rPr>
                <w:noProof/>
              </w:rPr>
              <w:t>5</w:t>
            </w:r>
            <w:r>
              <w:rPr>
                <w:noProof/>
              </w:rPr>
              <w:fldChar w:fldCharType="end"/>
            </w:r>
          </w:hyperlink>
        </w:p>
        <w:p w14:paraId="03070A19" w14:textId="77777777" w:rsidR="00B67240" w:rsidRDefault="00B67240">
          <w:pPr>
            <w:pStyle w:val="TOC2"/>
            <w:tabs>
              <w:tab w:val="right" w:leader="dot" w:pos="9350"/>
            </w:tabs>
            <w:rPr>
              <w:noProof/>
            </w:rPr>
          </w:pPr>
          <w:hyperlink w:anchor="_Toc238717959" w:history="1">
            <w:r w:rsidRPr="00B4705A">
              <w:rPr>
                <w:rStyle w:val="Hyperlink"/>
                <w:noProof/>
              </w:rPr>
              <w:t>2.1 Product Perspective</w:t>
            </w:r>
            <w:r>
              <w:rPr>
                <w:noProof/>
              </w:rPr>
              <w:tab/>
            </w:r>
            <w:r>
              <w:rPr>
                <w:noProof/>
              </w:rPr>
              <w:fldChar w:fldCharType="begin"/>
            </w:r>
            <w:r>
              <w:rPr>
                <w:noProof/>
              </w:rPr>
              <w:instrText xml:space="preserve"> PAGEREF _Toc238717959 \h </w:instrText>
            </w:r>
            <w:r>
              <w:rPr>
                <w:noProof/>
              </w:rPr>
            </w:r>
            <w:r>
              <w:rPr>
                <w:noProof/>
              </w:rPr>
              <w:fldChar w:fldCharType="separate"/>
            </w:r>
            <w:r>
              <w:rPr>
                <w:noProof/>
              </w:rPr>
              <w:t>5</w:t>
            </w:r>
            <w:r>
              <w:rPr>
                <w:noProof/>
              </w:rPr>
              <w:fldChar w:fldCharType="end"/>
            </w:r>
          </w:hyperlink>
        </w:p>
        <w:p w14:paraId="401B0379" w14:textId="77777777" w:rsidR="00B67240" w:rsidRDefault="00B67240">
          <w:pPr>
            <w:pStyle w:val="TOC2"/>
            <w:tabs>
              <w:tab w:val="right" w:leader="dot" w:pos="9350"/>
            </w:tabs>
            <w:rPr>
              <w:noProof/>
            </w:rPr>
          </w:pPr>
          <w:hyperlink w:anchor="_Toc238717960" w:history="1">
            <w:r w:rsidRPr="00B4705A">
              <w:rPr>
                <w:rStyle w:val="Hyperlink"/>
                <w:noProof/>
              </w:rPr>
              <w:t>2.2 Product Functions</w:t>
            </w:r>
            <w:r>
              <w:rPr>
                <w:noProof/>
              </w:rPr>
              <w:tab/>
            </w:r>
            <w:r>
              <w:rPr>
                <w:noProof/>
              </w:rPr>
              <w:fldChar w:fldCharType="begin"/>
            </w:r>
            <w:r>
              <w:rPr>
                <w:noProof/>
              </w:rPr>
              <w:instrText xml:space="preserve"> PAGEREF _Toc238717960 \h </w:instrText>
            </w:r>
            <w:r>
              <w:rPr>
                <w:noProof/>
              </w:rPr>
            </w:r>
            <w:r>
              <w:rPr>
                <w:noProof/>
              </w:rPr>
              <w:fldChar w:fldCharType="separate"/>
            </w:r>
            <w:r>
              <w:rPr>
                <w:noProof/>
              </w:rPr>
              <w:t>5</w:t>
            </w:r>
            <w:r>
              <w:rPr>
                <w:noProof/>
              </w:rPr>
              <w:fldChar w:fldCharType="end"/>
            </w:r>
          </w:hyperlink>
        </w:p>
        <w:p w14:paraId="6761211C" w14:textId="77777777" w:rsidR="00B67240" w:rsidRDefault="00B67240">
          <w:pPr>
            <w:pStyle w:val="TOC2"/>
            <w:tabs>
              <w:tab w:val="right" w:leader="dot" w:pos="9350"/>
            </w:tabs>
            <w:rPr>
              <w:noProof/>
            </w:rPr>
          </w:pPr>
          <w:hyperlink w:anchor="_Toc238717961" w:history="1">
            <w:r w:rsidRPr="00B4705A">
              <w:rPr>
                <w:rStyle w:val="Hyperlink"/>
                <w:noProof/>
              </w:rPr>
              <w:t>2.3 User Characteristics</w:t>
            </w:r>
            <w:r>
              <w:rPr>
                <w:noProof/>
              </w:rPr>
              <w:tab/>
            </w:r>
            <w:r>
              <w:rPr>
                <w:noProof/>
              </w:rPr>
              <w:fldChar w:fldCharType="begin"/>
            </w:r>
            <w:r>
              <w:rPr>
                <w:noProof/>
              </w:rPr>
              <w:instrText xml:space="preserve"> PAGEREF _Toc238717961 \h </w:instrText>
            </w:r>
            <w:r>
              <w:rPr>
                <w:noProof/>
              </w:rPr>
            </w:r>
            <w:r>
              <w:rPr>
                <w:noProof/>
              </w:rPr>
              <w:fldChar w:fldCharType="separate"/>
            </w:r>
            <w:r>
              <w:rPr>
                <w:noProof/>
              </w:rPr>
              <w:t>5</w:t>
            </w:r>
            <w:r>
              <w:rPr>
                <w:noProof/>
              </w:rPr>
              <w:fldChar w:fldCharType="end"/>
            </w:r>
          </w:hyperlink>
        </w:p>
        <w:p w14:paraId="14400C16" w14:textId="77777777" w:rsidR="00B67240" w:rsidRDefault="00B67240">
          <w:pPr>
            <w:pStyle w:val="TOC2"/>
            <w:tabs>
              <w:tab w:val="right" w:leader="dot" w:pos="9350"/>
            </w:tabs>
            <w:rPr>
              <w:noProof/>
            </w:rPr>
          </w:pPr>
          <w:hyperlink w:anchor="_Toc238717962" w:history="1">
            <w:r w:rsidRPr="00B4705A">
              <w:rPr>
                <w:rStyle w:val="Hyperlink"/>
                <w:noProof/>
              </w:rPr>
              <w:t>2.4 Operating Environment</w:t>
            </w:r>
            <w:r>
              <w:rPr>
                <w:noProof/>
              </w:rPr>
              <w:tab/>
            </w:r>
            <w:r>
              <w:rPr>
                <w:noProof/>
              </w:rPr>
              <w:fldChar w:fldCharType="begin"/>
            </w:r>
            <w:r>
              <w:rPr>
                <w:noProof/>
              </w:rPr>
              <w:instrText xml:space="preserve"> PAGEREF _Toc238717962 \h </w:instrText>
            </w:r>
            <w:r>
              <w:rPr>
                <w:noProof/>
              </w:rPr>
            </w:r>
            <w:r>
              <w:rPr>
                <w:noProof/>
              </w:rPr>
              <w:fldChar w:fldCharType="separate"/>
            </w:r>
            <w:r>
              <w:rPr>
                <w:noProof/>
              </w:rPr>
              <w:t>5</w:t>
            </w:r>
            <w:r>
              <w:rPr>
                <w:noProof/>
              </w:rPr>
              <w:fldChar w:fldCharType="end"/>
            </w:r>
          </w:hyperlink>
        </w:p>
        <w:p w14:paraId="781C6475" w14:textId="77777777" w:rsidR="00B67240" w:rsidRDefault="00B67240">
          <w:pPr>
            <w:pStyle w:val="TOC2"/>
            <w:tabs>
              <w:tab w:val="right" w:leader="dot" w:pos="9350"/>
            </w:tabs>
            <w:rPr>
              <w:noProof/>
            </w:rPr>
          </w:pPr>
          <w:hyperlink w:anchor="_Toc238717963" w:history="1">
            <w:r w:rsidRPr="00B4705A">
              <w:rPr>
                <w:rStyle w:val="Hyperlink"/>
                <w:noProof/>
              </w:rPr>
              <w:t>2.5 Design and Implementation Constraints</w:t>
            </w:r>
            <w:r>
              <w:rPr>
                <w:noProof/>
              </w:rPr>
              <w:tab/>
            </w:r>
            <w:r>
              <w:rPr>
                <w:noProof/>
              </w:rPr>
              <w:fldChar w:fldCharType="begin"/>
            </w:r>
            <w:r>
              <w:rPr>
                <w:noProof/>
              </w:rPr>
              <w:instrText xml:space="preserve"> PAGEREF _Toc238717963 \h </w:instrText>
            </w:r>
            <w:r>
              <w:rPr>
                <w:noProof/>
              </w:rPr>
            </w:r>
            <w:r>
              <w:rPr>
                <w:noProof/>
              </w:rPr>
              <w:fldChar w:fldCharType="separate"/>
            </w:r>
            <w:r>
              <w:rPr>
                <w:noProof/>
              </w:rPr>
              <w:t>5</w:t>
            </w:r>
            <w:r>
              <w:rPr>
                <w:noProof/>
              </w:rPr>
              <w:fldChar w:fldCharType="end"/>
            </w:r>
          </w:hyperlink>
        </w:p>
        <w:p w14:paraId="7446CCBE" w14:textId="77777777" w:rsidR="00B67240" w:rsidRDefault="00B67240">
          <w:pPr>
            <w:pStyle w:val="TOC2"/>
            <w:tabs>
              <w:tab w:val="right" w:leader="dot" w:pos="9350"/>
            </w:tabs>
            <w:rPr>
              <w:noProof/>
            </w:rPr>
          </w:pPr>
          <w:hyperlink w:anchor="_Toc238717964" w:history="1">
            <w:r w:rsidRPr="00B4705A">
              <w:rPr>
                <w:rStyle w:val="Hyperlink"/>
                <w:noProof/>
              </w:rPr>
              <w:t>2.6 Assumptions and Dependencies</w:t>
            </w:r>
            <w:r>
              <w:rPr>
                <w:noProof/>
              </w:rPr>
              <w:tab/>
            </w:r>
            <w:r>
              <w:rPr>
                <w:noProof/>
              </w:rPr>
              <w:fldChar w:fldCharType="begin"/>
            </w:r>
            <w:r>
              <w:rPr>
                <w:noProof/>
              </w:rPr>
              <w:instrText xml:space="preserve"> PAGEREF _Toc238717964 \h </w:instrText>
            </w:r>
            <w:r>
              <w:rPr>
                <w:noProof/>
              </w:rPr>
            </w:r>
            <w:r>
              <w:rPr>
                <w:noProof/>
              </w:rPr>
              <w:fldChar w:fldCharType="separate"/>
            </w:r>
            <w:r>
              <w:rPr>
                <w:noProof/>
              </w:rPr>
              <w:t>5</w:t>
            </w:r>
            <w:r>
              <w:rPr>
                <w:noProof/>
              </w:rPr>
              <w:fldChar w:fldCharType="end"/>
            </w:r>
          </w:hyperlink>
        </w:p>
        <w:p w14:paraId="5B29991F" w14:textId="77777777" w:rsidR="00B67240" w:rsidRDefault="00B67240">
          <w:pPr>
            <w:pStyle w:val="TOC1"/>
            <w:tabs>
              <w:tab w:val="right" w:leader="dot" w:pos="9350"/>
            </w:tabs>
            <w:rPr>
              <w:noProof/>
            </w:rPr>
          </w:pPr>
          <w:hyperlink w:anchor="_Toc238717965" w:history="1">
            <w:r w:rsidRPr="00B4705A">
              <w:rPr>
                <w:rStyle w:val="Hyperlink"/>
                <w:noProof/>
              </w:rPr>
              <w:t>3. Specific Requirements</w:t>
            </w:r>
            <w:r>
              <w:rPr>
                <w:noProof/>
              </w:rPr>
              <w:tab/>
            </w:r>
            <w:r>
              <w:rPr>
                <w:noProof/>
              </w:rPr>
              <w:fldChar w:fldCharType="begin"/>
            </w:r>
            <w:r>
              <w:rPr>
                <w:noProof/>
              </w:rPr>
              <w:instrText xml:space="preserve"> PAGEREF _Toc238717965 \h </w:instrText>
            </w:r>
            <w:r>
              <w:rPr>
                <w:noProof/>
              </w:rPr>
            </w:r>
            <w:r>
              <w:rPr>
                <w:noProof/>
              </w:rPr>
              <w:fldChar w:fldCharType="separate"/>
            </w:r>
            <w:r>
              <w:rPr>
                <w:noProof/>
              </w:rPr>
              <w:t>7</w:t>
            </w:r>
            <w:r>
              <w:rPr>
                <w:noProof/>
              </w:rPr>
              <w:fldChar w:fldCharType="end"/>
            </w:r>
          </w:hyperlink>
        </w:p>
        <w:p w14:paraId="65E41D17" w14:textId="77777777" w:rsidR="00B67240" w:rsidRDefault="00B67240">
          <w:pPr>
            <w:pStyle w:val="TOC2"/>
            <w:tabs>
              <w:tab w:val="right" w:leader="dot" w:pos="9350"/>
            </w:tabs>
            <w:rPr>
              <w:noProof/>
            </w:rPr>
          </w:pPr>
          <w:hyperlink w:anchor="_Toc238717966" w:history="1">
            <w:r w:rsidRPr="00B4705A">
              <w:rPr>
                <w:rStyle w:val="Hyperlink"/>
                <w:noProof/>
              </w:rPr>
              <w:t>3.1 Functional Requirements</w:t>
            </w:r>
            <w:r>
              <w:rPr>
                <w:noProof/>
              </w:rPr>
              <w:tab/>
            </w:r>
            <w:r>
              <w:rPr>
                <w:noProof/>
              </w:rPr>
              <w:fldChar w:fldCharType="begin"/>
            </w:r>
            <w:r>
              <w:rPr>
                <w:noProof/>
              </w:rPr>
              <w:instrText xml:space="preserve"> PAGEREF _Toc238717966 \h </w:instrText>
            </w:r>
            <w:r>
              <w:rPr>
                <w:noProof/>
              </w:rPr>
            </w:r>
            <w:r>
              <w:rPr>
                <w:noProof/>
              </w:rPr>
              <w:fldChar w:fldCharType="separate"/>
            </w:r>
            <w:r>
              <w:rPr>
                <w:noProof/>
              </w:rPr>
              <w:t>7</w:t>
            </w:r>
            <w:r>
              <w:rPr>
                <w:noProof/>
              </w:rPr>
              <w:fldChar w:fldCharType="end"/>
            </w:r>
          </w:hyperlink>
        </w:p>
        <w:p w14:paraId="7B3CEB98" w14:textId="77777777" w:rsidR="00B67240" w:rsidRDefault="00B67240">
          <w:pPr>
            <w:pStyle w:val="TOC2"/>
            <w:tabs>
              <w:tab w:val="right" w:leader="dot" w:pos="9350"/>
            </w:tabs>
            <w:rPr>
              <w:noProof/>
            </w:rPr>
          </w:pPr>
          <w:hyperlink w:anchor="_Toc238717967" w:history="1">
            <w:r w:rsidRPr="00B4705A">
              <w:rPr>
                <w:rStyle w:val="Hyperlink"/>
                <w:noProof/>
              </w:rPr>
              <w:t>3.2 Non-Functional Requirements</w:t>
            </w:r>
            <w:r>
              <w:rPr>
                <w:noProof/>
              </w:rPr>
              <w:tab/>
            </w:r>
            <w:r>
              <w:rPr>
                <w:noProof/>
              </w:rPr>
              <w:fldChar w:fldCharType="begin"/>
            </w:r>
            <w:r>
              <w:rPr>
                <w:noProof/>
              </w:rPr>
              <w:instrText xml:space="preserve"> PAGEREF _Toc238717967 \h </w:instrText>
            </w:r>
            <w:r>
              <w:rPr>
                <w:noProof/>
              </w:rPr>
            </w:r>
            <w:r>
              <w:rPr>
                <w:noProof/>
              </w:rPr>
              <w:fldChar w:fldCharType="separate"/>
            </w:r>
            <w:r>
              <w:rPr>
                <w:noProof/>
              </w:rPr>
              <w:t>7</w:t>
            </w:r>
            <w:r>
              <w:rPr>
                <w:noProof/>
              </w:rPr>
              <w:fldChar w:fldCharType="end"/>
            </w:r>
          </w:hyperlink>
        </w:p>
        <w:p w14:paraId="6B272A2A" w14:textId="77777777" w:rsidR="00B67240" w:rsidRDefault="00B67240">
          <w:pPr>
            <w:pStyle w:val="TOC2"/>
            <w:tabs>
              <w:tab w:val="right" w:leader="dot" w:pos="9350"/>
            </w:tabs>
            <w:rPr>
              <w:noProof/>
            </w:rPr>
          </w:pPr>
          <w:hyperlink w:anchor="_Toc238717968" w:history="1">
            <w:r w:rsidRPr="00B4705A">
              <w:rPr>
                <w:rStyle w:val="Hyperlink"/>
                <w:noProof/>
              </w:rPr>
              <w:t>3.3 External Interface Requirements</w:t>
            </w:r>
            <w:r>
              <w:rPr>
                <w:noProof/>
              </w:rPr>
              <w:tab/>
            </w:r>
            <w:r>
              <w:rPr>
                <w:noProof/>
              </w:rPr>
              <w:fldChar w:fldCharType="begin"/>
            </w:r>
            <w:r>
              <w:rPr>
                <w:noProof/>
              </w:rPr>
              <w:instrText xml:space="preserve"> PAGEREF _Toc238717968 \h </w:instrText>
            </w:r>
            <w:r>
              <w:rPr>
                <w:noProof/>
              </w:rPr>
            </w:r>
            <w:r>
              <w:rPr>
                <w:noProof/>
              </w:rPr>
              <w:fldChar w:fldCharType="separate"/>
            </w:r>
            <w:r>
              <w:rPr>
                <w:noProof/>
              </w:rPr>
              <w:t>8</w:t>
            </w:r>
            <w:r>
              <w:rPr>
                <w:noProof/>
              </w:rPr>
              <w:fldChar w:fldCharType="end"/>
            </w:r>
          </w:hyperlink>
        </w:p>
        <w:p w14:paraId="58898884" w14:textId="77777777" w:rsidR="00B67240" w:rsidRDefault="00B67240">
          <w:pPr>
            <w:pStyle w:val="TOC1"/>
            <w:tabs>
              <w:tab w:val="right" w:leader="dot" w:pos="9350"/>
            </w:tabs>
            <w:rPr>
              <w:noProof/>
            </w:rPr>
          </w:pPr>
          <w:hyperlink w:anchor="_Toc238717969" w:history="1">
            <w:r w:rsidRPr="00B4705A">
              <w:rPr>
                <w:rStyle w:val="Hyperlink"/>
                <w:noProof/>
              </w:rPr>
              <w:t>4. Dataset Description</w:t>
            </w:r>
            <w:r>
              <w:rPr>
                <w:noProof/>
              </w:rPr>
              <w:tab/>
            </w:r>
            <w:r>
              <w:rPr>
                <w:noProof/>
              </w:rPr>
              <w:fldChar w:fldCharType="begin"/>
            </w:r>
            <w:r>
              <w:rPr>
                <w:noProof/>
              </w:rPr>
              <w:instrText xml:space="preserve"> PAGEREF _Toc238717969 \h </w:instrText>
            </w:r>
            <w:r>
              <w:rPr>
                <w:noProof/>
              </w:rPr>
            </w:r>
            <w:r>
              <w:rPr>
                <w:noProof/>
              </w:rPr>
              <w:fldChar w:fldCharType="separate"/>
            </w:r>
            <w:r>
              <w:rPr>
                <w:noProof/>
              </w:rPr>
              <w:t>9</w:t>
            </w:r>
            <w:r>
              <w:rPr>
                <w:noProof/>
              </w:rPr>
              <w:fldChar w:fldCharType="end"/>
            </w:r>
          </w:hyperlink>
        </w:p>
        <w:p w14:paraId="2F470227" w14:textId="77777777" w:rsidR="00B67240" w:rsidRDefault="00B67240">
          <w:pPr>
            <w:pStyle w:val="TOC1"/>
            <w:tabs>
              <w:tab w:val="right" w:leader="dot" w:pos="9350"/>
            </w:tabs>
            <w:rPr>
              <w:noProof/>
            </w:rPr>
          </w:pPr>
          <w:hyperlink w:anchor="_Toc238717970" w:history="1">
            <w:r w:rsidRPr="00B4705A">
              <w:rPr>
                <w:rStyle w:val="Hyperlink"/>
                <w:noProof/>
              </w:rPr>
              <w:t>5. Proposed System / CNN Model Design</w:t>
            </w:r>
            <w:r>
              <w:rPr>
                <w:noProof/>
              </w:rPr>
              <w:tab/>
            </w:r>
            <w:r>
              <w:rPr>
                <w:noProof/>
              </w:rPr>
              <w:fldChar w:fldCharType="begin"/>
            </w:r>
            <w:r>
              <w:rPr>
                <w:noProof/>
              </w:rPr>
              <w:instrText xml:space="preserve"> PAGEREF _Toc238717970 \h </w:instrText>
            </w:r>
            <w:r>
              <w:rPr>
                <w:noProof/>
              </w:rPr>
            </w:r>
            <w:r>
              <w:rPr>
                <w:noProof/>
              </w:rPr>
              <w:fldChar w:fldCharType="separate"/>
            </w:r>
            <w:r>
              <w:rPr>
                <w:noProof/>
              </w:rPr>
              <w:t>10</w:t>
            </w:r>
            <w:r>
              <w:rPr>
                <w:noProof/>
              </w:rPr>
              <w:fldChar w:fldCharType="end"/>
            </w:r>
          </w:hyperlink>
        </w:p>
        <w:p w14:paraId="522A4F9C" w14:textId="77777777" w:rsidR="00B67240" w:rsidRDefault="00B67240">
          <w:pPr>
            <w:pStyle w:val="TOC2"/>
            <w:tabs>
              <w:tab w:val="right" w:leader="dot" w:pos="9350"/>
            </w:tabs>
            <w:rPr>
              <w:noProof/>
            </w:rPr>
          </w:pPr>
          <w:hyperlink w:anchor="_Toc238717971" w:history="1">
            <w:r w:rsidRPr="00B4705A">
              <w:rPr>
                <w:rStyle w:val="Hyperlink"/>
                <w:noProof/>
              </w:rPr>
              <w:t>5.1 High-Level Architecture</w:t>
            </w:r>
            <w:r>
              <w:rPr>
                <w:noProof/>
              </w:rPr>
              <w:tab/>
            </w:r>
            <w:r>
              <w:rPr>
                <w:noProof/>
              </w:rPr>
              <w:fldChar w:fldCharType="begin"/>
            </w:r>
            <w:r>
              <w:rPr>
                <w:noProof/>
              </w:rPr>
              <w:instrText xml:space="preserve"> PAGEREF _Toc238717971 \h </w:instrText>
            </w:r>
            <w:r>
              <w:rPr>
                <w:noProof/>
              </w:rPr>
            </w:r>
            <w:r>
              <w:rPr>
                <w:noProof/>
              </w:rPr>
              <w:fldChar w:fldCharType="separate"/>
            </w:r>
            <w:r>
              <w:rPr>
                <w:noProof/>
              </w:rPr>
              <w:t>10</w:t>
            </w:r>
            <w:r>
              <w:rPr>
                <w:noProof/>
              </w:rPr>
              <w:fldChar w:fldCharType="end"/>
            </w:r>
          </w:hyperlink>
        </w:p>
        <w:p w14:paraId="3C3CEB6A" w14:textId="77777777" w:rsidR="00B67240" w:rsidRDefault="00B67240">
          <w:pPr>
            <w:pStyle w:val="TOC2"/>
            <w:tabs>
              <w:tab w:val="right" w:leader="dot" w:pos="9350"/>
            </w:tabs>
            <w:rPr>
              <w:noProof/>
            </w:rPr>
          </w:pPr>
          <w:hyperlink w:anchor="_Toc238717972" w:history="1">
            <w:r w:rsidRPr="00B4705A">
              <w:rPr>
                <w:rStyle w:val="Hyperlink"/>
                <w:noProof/>
              </w:rPr>
              <w:t>5.2 Training Configuration</w:t>
            </w:r>
            <w:r>
              <w:rPr>
                <w:noProof/>
              </w:rPr>
              <w:tab/>
            </w:r>
            <w:r>
              <w:rPr>
                <w:noProof/>
              </w:rPr>
              <w:fldChar w:fldCharType="begin"/>
            </w:r>
            <w:r>
              <w:rPr>
                <w:noProof/>
              </w:rPr>
              <w:instrText xml:space="preserve"> PAGEREF _Toc238717972 \h </w:instrText>
            </w:r>
            <w:r>
              <w:rPr>
                <w:noProof/>
              </w:rPr>
            </w:r>
            <w:r>
              <w:rPr>
                <w:noProof/>
              </w:rPr>
              <w:fldChar w:fldCharType="separate"/>
            </w:r>
            <w:r>
              <w:rPr>
                <w:noProof/>
              </w:rPr>
              <w:t>10</w:t>
            </w:r>
            <w:r>
              <w:rPr>
                <w:noProof/>
              </w:rPr>
              <w:fldChar w:fldCharType="end"/>
            </w:r>
          </w:hyperlink>
        </w:p>
        <w:p w14:paraId="08200FE3" w14:textId="77777777" w:rsidR="00B67240" w:rsidRDefault="00B67240">
          <w:pPr>
            <w:pStyle w:val="TOC2"/>
            <w:tabs>
              <w:tab w:val="right" w:leader="dot" w:pos="9350"/>
            </w:tabs>
            <w:rPr>
              <w:noProof/>
            </w:rPr>
          </w:pPr>
          <w:hyperlink w:anchor="_Toc238717973" w:history="1">
            <w:r w:rsidRPr="00B4705A">
              <w:rPr>
                <w:rStyle w:val="Hyperlink"/>
                <w:noProof/>
              </w:rPr>
              <w:t>5.3 Alternative Approach (Optional Enhancement)</w:t>
            </w:r>
            <w:r>
              <w:rPr>
                <w:noProof/>
              </w:rPr>
              <w:tab/>
            </w:r>
            <w:r>
              <w:rPr>
                <w:noProof/>
              </w:rPr>
              <w:fldChar w:fldCharType="begin"/>
            </w:r>
            <w:r>
              <w:rPr>
                <w:noProof/>
              </w:rPr>
              <w:instrText xml:space="preserve"> PAGEREF _Toc238717973 \h </w:instrText>
            </w:r>
            <w:r>
              <w:rPr>
                <w:noProof/>
              </w:rPr>
            </w:r>
            <w:r>
              <w:rPr>
                <w:noProof/>
              </w:rPr>
              <w:fldChar w:fldCharType="separate"/>
            </w:r>
            <w:r>
              <w:rPr>
                <w:noProof/>
              </w:rPr>
              <w:t>10</w:t>
            </w:r>
            <w:r>
              <w:rPr>
                <w:noProof/>
              </w:rPr>
              <w:fldChar w:fldCharType="end"/>
            </w:r>
          </w:hyperlink>
        </w:p>
        <w:p w14:paraId="510E2ACA" w14:textId="77777777" w:rsidR="00B67240" w:rsidRDefault="00B67240">
          <w:pPr>
            <w:pStyle w:val="TOC1"/>
            <w:tabs>
              <w:tab w:val="right" w:leader="dot" w:pos="9350"/>
            </w:tabs>
            <w:rPr>
              <w:noProof/>
            </w:rPr>
          </w:pPr>
          <w:hyperlink w:anchor="_Toc238717974" w:history="1">
            <w:r w:rsidRPr="00B4705A">
              <w:rPr>
                <w:rStyle w:val="Hyperlink"/>
                <w:noProof/>
              </w:rPr>
              <w:t>6. Evaluation Plan</w:t>
            </w:r>
            <w:r>
              <w:rPr>
                <w:noProof/>
              </w:rPr>
              <w:tab/>
            </w:r>
            <w:r>
              <w:rPr>
                <w:noProof/>
              </w:rPr>
              <w:fldChar w:fldCharType="begin"/>
            </w:r>
            <w:r>
              <w:rPr>
                <w:noProof/>
              </w:rPr>
              <w:instrText xml:space="preserve"> PAGEREF _Toc238717974 \h </w:instrText>
            </w:r>
            <w:r>
              <w:rPr>
                <w:noProof/>
              </w:rPr>
            </w:r>
            <w:r>
              <w:rPr>
                <w:noProof/>
              </w:rPr>
              <w:fldChar w:fldCharType="separate"/>
            </w:r>
            <w:r>
              <w:rPr>
                <w:noProof/>
              </w:rPr>
              <w:t>11</w:t>
            </w:r>
            <w:r>
              <w:rPr>
                <w:noProof/>
              </w:rPr>
              <w:fldChar w:fldCharType="end"/>
            </w:r>
          </w:hyperlink>
        </w:p>
        <w:p w14:paraId="278C717C" w14:textId="77777777" w:rsidR="00B67240" w:rsidRDefault="00B67240">
          <w:pPr>
            <w:pStyle w:val="TOC1"/>
            <w:tabs>
              <w:tab w:val="right" w:leader="dot" w:pos="9350"/>
            </w:tabs>
            <w:rPr>
              <w:noProof/>
            </w:rPr>
          </w:pPr>
          <w:hyperlink w:anchor="_Toc238717975" w:history="1">
            <w:r w:rsidRPr="00B4705A">
              <w:rPr>
                <w:rStyle w:val="Hyperlink"/>
                <w:noProof/>
              </w:rPr>
              <w:t>7. Future Enhancements</w:t>
            </w:r>
            <w:r>
              <w:rPr>
                <w:noProof/>
              </w:rPr>
              <w:tab/>
            </w:r>
            <w:r>
              <w:rPr>
                <w:noProof/>
              </w:rPr>
              <w:fldChar w:fldCharType="begin"/>
            </w:r>
            <w:r>
              <w:rPr>
                <w:noProof/>
              </w:rPr>
              <w:instrText xml:space="preserve"> PAGEREF _Toc238717975 \h </w:instrText>
            </w:r>
            <w:r>
              <w:rPr>
                <w:noProof/>
              </w:rPr>
            </w:r>
            <w:r>
              <w:rPr>
                <w:noProof/>
              </w:rPr>
              <w:fldChar w:fldCharType="separate"/>
            </w:r>
            <w:r>
              <w:rPr>
                <w:noProof/>
              </w:rPr>
              <w:t>11</w:t>
            </w:r>
            <w:r>
              <w:rPr>
                <w:noProof/>
              </w:rPr>
              <w:fldChar w:fldCharType="end"/>
            </w:r>
          </w:hyperlink>
        </w:p>
        <w:p w14:paraId="51EA5D50" w14:textId="77777777" w:rsidR="00B67240" w:rsidRDefault="00B67240">
          <w:pPr>
            <w:pStyle w:val="TOC1"/>
            <w:tabs>
              <w:tab w:val="right" w:leader="dot" w:pos="9350"/>
            </w:tabs>
            <w:rPr>
              <w:noProof/>
            </w:rPr>
          </w:pPr>
          <w:hyperlink w:anchor="_Toc238717976" w:history="1">
            <w:r w:rsidRPr="00B4705A">
              <w:rPr>
                <w:rStyle w:val="Hyperlink"/>
                <w:noProof/>
              </w:rPr>
              <w:t>8. Appendix</w:t>
            </w:r>
            <w:r>
              <w:rPr>
                <w:noProof/>
              </w:rPr>
              <w:tab/>
            </w:r>
            <w:r>
              <w:rPr>
                <w:noProof/>
              </w:rPr>
              <w:fldChar w:fldCharType="begin"/>
            </w:r>
            <w:r>
              <w:rPr>
                <w:noProof/>
              </w:rPr>
              <w:instrText xml:space="preserve"> PAGEREF _Toc238717976 \h </w:instrText>
            </w:r>
            <w:r>
              <w:rPr>
                <w:noProof/>
              </w:rPr>
            </w:r>
            <w:r>
              <w:rPr>
                <w:noProof/>
              </w:rPr>
              <w:fldChar w:fldCharType="separate"/>
            </w:r>
            <w:r>
              <w:rPr>
                <w:noProof/>
              </w:rPr>
              <w:t>11</w:t>
            </w:r>
            <w:r>
              <w:rPr>
                <w:noProof/>
              </w:rPr>
              <w:fldChar w:fldCharType="end"/>
            </w:r>
          </w:hyperlink>
        </w:p>
        <w:p w14:paraId="270AB9E7" w14:textId="77777777" w:rsidR="00BE4F31" w:rsidRDefault="00000000">
          <w:r>
            <w:fldChar w:fldCharType="end"/>
          </w:r>
        </w:p>
      </w:sdtContent>
    </w:sdt>
    <w:p w14:paraId="618AA5B6" w14:textId="77777777" w:rsidR="00BE4F31" w:rsidRDefault="00000000">
      <w:r>
        <w:br w:type="page"/>
      </w:r>
    </w:p>
    <w:p w14:paraId="1F042C4F" w14:textId="77777777" w:rsidR="00BE4F31" w:rsidRDefault="00000000">
      <w:pPr>
        <w:pStyle w:val="Heading1"/>
        <w:spacing w:before="300" w:after="150"/>
      </w:pPr>
      <w:bookmarkStart w:id="1" w:name="_Toc238717952"/>
      <w:r>
        <w:lastRenderedPageBreak/>
        <w:t>1. Introduction</w:t>
      </w:r>
      <w:bookmarkEnd w:id="1"/>
    </w:p>
    <w:p w14:paraId="7E248978" w14:textId="77777777" w:rsidR="00BE4F31" w:rsidRDefault="00000000">
      <w:pPr>
        <w:pStyle w:val="Heading2"/>
        <w:spacing w:before="240" w:after="120"/>
      </w:pPr>
      <w:bookmarkStart w:id="2" w:name="_Toc238717953"/>
      <w:r>
        <w:t>1.1 Purpose</w:t>
      </w:r>
      <w:bookmarkEnd w:id="2"/>
    </w:p>
    <w:p w14:paraId="5ABAB854" w14:textId="77777777" w:rsidR="00BE4F31" w:rsidRDefault="00000000">
      <w:pPr>
        <w:spacing w:after="160"/>
      </w:pPr>
      <w:r>
        <w:rPr>
          <w:rFonts w:ascii="Calibri" w:eastAsia="Calibri" w:hAnsi="Calibri" w:cs="Calibri"/>
          <w:sz w:val="22"/>
          <w:szCs w:val="22"/>
        </w:rPr>
        <w:t>This Software Requirements Specification (SRS) document describes the functional and non-functional requirements for a Garbage Classification System built using a Convolutional Neural Network (CNN). The purpose of the system is to automatically classify images of waste material into predefined categories to support recycling and waste management efforts. This document is intended for developers, evaluators, and reviewers of the project.</w:t>
      </w:r>
    </w:p>
    <w:p w14:paraId="483E528B" w14:textId="77777777" w:rsidR="00BE4F31" w:rsidRDefault="00000000">
      <w:pPr>
        <w:pStyle w:val="Heading2"/>
        <w:spacing w:before="240" w:after="120"/>
      </w:pPr>
      <w:bookmarkStart w:id="3" w:name="_Toc238717954"/>
      <w:r>
        <w:t>1.2 Scope</w:t>
      </w:r>
      <w:bookmarkEnd w:id="3"/>
    </w:p>
    <w:p w14:paraId="19F18B25" w14:textId="77777777" w:rsidR="00BE4F31" w:rsidRDefault="00000000">
      <w:pPr>
        <w:spacing w:after="160"/>
      </w:pPr>
      <w:r>
        <w:rPr>
          <w:rFonts w:ascii="Calibri" w:eastAsia="Calibri" w:hAnsi="Calibri" w:cs="Calibri"/>
          <w:sz w:val="22"/>
          <w:szCs w:val="22"/>
        </w:rPr>
        <w:t>The system takes a single static image of a waste item as input and outputs a predicted category label (e.g., plastic, paper, glass, metal, cardboard, or trash) along with a confidence score. The scope of this project covers:</w:t>
      </w:r>
    </w:p>
    <w:p w14:paraId="6273CC74" w14:textId="77777777" w:rsidR="00BE4F31" w:rsidRDefault="00000000">
      <w:pPr>
        <w:pStyle w:val="ListParagraph"/>
        <w:numPr>
          <w:ilvl w:val="0"/>
          <w:numId w:val="2"/>
        </w:numPr>
        <w:spacing w:after="80"/>
      </w:pPr>
      <w:r>
        <w:rPr>
          <w:rFonts w:ascii="Calibri" w:eastAsia="Calibri" w:hAnsi="Calibri" w:cs="Calibri"/>
          <w:sz w:val="22"/>
          <w:szCs w:val="22"/>
        </w:rPr>
        <w:t xml:space="preserve">Collection and </w:t>
      </w:r>
      <w:proofErr w:type="spellStart"/>
      <w:r>
        <w:rPr>
          <w:rFonts w:ascii="Calibri" w:eastAsia="Calibri" w:hAnsi="Calibri" w:cs="Calibri"/>
          <w:sz w:val="22"/>
          <w:szCs w:val="22"/>
        </w:rPr>
        <w:t>preprocessing</w:t>
      </w:r>
      <w:proofErr w:type="spellEnd"/>
      <w:r>
        <w:rPr>
          <w:rFonts w:ascii="Calibri" w:eastAsia="Calibri" w:hAnsi="Calibri" w:cs="Calibri"/>
          <w:sz w:val="22"/>
          <w:szCs w:val="22"/>
        </w:rPr>
        <w:t xml:space="preserve"> of an image dataset for training.</w:t>
      </w:r>
    </w:p>
    <w:p w14:paraId="0F7758F5" w14:textId="77777777" w:rsidR="00BE4F31" w:rsidRDefault="00000000">
      <w:pPr>
        <w:pStyle w:val="ListParagraph"/>
        <w:numPr>
          <w:ilvl w:val="0"/>
          <w:numId w:val="2"/>
        </w:numPr>
        <w:spacing w:after="80"/>
      </w:pPr>
      <w:r>
        <w:rPr>
          <w:rFonts w:ascii="Calibri" w:eastAsia="Calibri" w:hAnsi="Calibri" w:cs="Calibri"/>
          <w:sz w:val="22"/>
          <w:szCs w:val="22"/>
        </w:rPr>
        <w:t>Design and training of a CNN model for multi-class image classification.</w:t>
      </w:r>
    </w:p>
    <w:p w14:paraId="709C682C" w14:textId="77777777" w:rsidR="00BE4F31" w:rsidRDefault="00000000">
      <w:pPr>
        <w:pStyle w:val="ListParagraph"/>
        <w:numPr>
          <w:ilvl w:val="0"/>
          <w:numId w:val="2"/>
        </w:numPr>
        <w:spacing w:after="80"/>
      </w:pPr>
      <w:r>
        <w:rPr>
          <w:rFonts w:ascii="Calibri" w:eastAsia="Calibri" w:hAnsi="Calibri" w:cs="Calibri"/>
          <w:sz w:val="22"/>
          <w:szCs w:val="22"/>
        </w:rPr>
        <w:t>Evaluation of the trained model using standard classification metrics.</w:t>
      </w:r>
    </w:p>
    <w:p w14:paraId="3B555087" w14:textId="77777777" w:rsidR="00BE4F31" w:rsidRDefault="00000000">
      <w:pPr>
        <w:pStyle w:val="ListParagraph"/>
        <w:numPr>
          <w:ilvl w:val="0"/>
          <w:numId w:val="2"/>
        </w:numPr>
        <w:spacing w:after="80"/>
      </w:pPr>
      <w:r>
        <w:rPr>
          <w:rFonts w:ascii="Calibri" w:eastAsia="Calibri" w:hAnsi="Calibri" w:cs="Calibri"/>
          <w:sz w:val="22"/>
          <w:szCs w:val="22"/>
        </w:rPr>
        <w:t>A simple interface (script or notebook) to test the model on new images.</w:t>
      </w:r>
    </w:p>
    <w:p w14:paraId="52FF1E4A" w14:textId="77777777" w:rsidR="00BE4F31" w:rsidRDefault="00000000">
      <w:pPr>
        <w:spacing w:after="160"/>
      </w:pPr>
      <w:r>
        <w:rPr>
          <w:rFonts w:ascii="Calibri" w:eastAsia="Calibri" w:hAnsi="Calibri" w:cs="Calibri"/>
          <w:sz w:val="22"/>
          <w:szCs w:val="22"/>
        </w:rPr>
        <w:t>Out of scope: real-time video classification, physical sorting hardware/robotics integration, and mobile/embedded deployment (these are noted as future enhancements).</w:t>
      </w:r>
    </w:p>
    <w:p w14:paraId="2039CF28" w14:textId="77777777" w:rsidR="00BE4F31" w:rsidRDefault="00000000">
      <w:pPr>
        <w:pStyle w:val="Heading2"/>
        <w:spacing w:before="240" w:after="120"/>
      </w:pPr>
      <w:bookmarkStart w:id="4" w:name="_Toc238717955"/>
      <w:r>
        <w:t>1.3 Definitions, Acronyms and Abbreviations</w:t>
      </w:r>
      <w:bookmarkEnd w:id="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BE4F31" w14:paraId="231C1277"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64CCF5F0"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2603F22C"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006E50BD" w14:textId="77777777" w:rsidR="00BE4F31" w:rsidRDefault="00000000">
            <w:r>
              <w:rPr>
                <w:rFonts w:ascii="Calibri" w:eastAsia="Calibri" w:hAnsi="Calibri" w:cs="Calibri"/>
                <w:b/>
                <w:bCs/>
                <w:color w:val="FFFFFF"/>
              </w:rPr>
              <w:t>Description</w:t>
            </w:r>
          </w:p>
        </w:tc>
      </w:tr>
      <w:tr w:rsidR="00BE4F31" w14:paraId="0F79BB73" w14:textId="77777777">
        <w:tblPrEx>
          <w:tblCellMar>
            <w:top w:w="0" w:type="dxa"/>
            <w:bottom w:w="0" w:type="dxa"/>
          </w:tblCellMar>
        </w:tblPrEx>
        <w:tc>
          <w:tcPr>
            <w:tcW w:w="1200" w:type="dxa"/>
            <w:tcMar>
              <w:top w:w="80" w:type="dxa"/>
              <w:left w:w="100" w:type="dxa"/>
              <w:bottom w:w="80" w:type="dxa"/>
              <w:right w:w="100" w:type="dxa"/>
            </w:tcMar>
          </w:tcPr>
          <w:p w14:paraId="06FD34BB" w14:textId="77777777" w:rsidR="00BE4F31" w:rsidRDefault="00000000">
            <w:r>
              <w:rPr>
                <w:rFonts w:ascii="Calibri" w:eastAsia="Calibri" w:hAnsi="Calibri" w:cs="Calibri"/>
                <w:color w:val="000000"/>
              </w:rPr>
              <w:t>CNN</w:t>
            </w:r>
          </w:p>
        </w:tc>
        <w:tc>
          <w:tcPr>
            <w:tcW w:w="2800" w:type="dxa"/>
            <w:tcMar>
              <w:top w:w="80" w:type="dxa"/>
              <w:left w:w="100" w:type="dxa"/>
              <w:bottom w:w="80" w:type="dxa"/>
              <w:right w:w="100" w:type="dxa"/>
            </w:tcMar>
          </w:tcPr>
          <w:p w14:paraId="3ADC8C37" w14:textId="77777777" w:rsidR="00BE4F31" w:rsidRDefault="00000000">
            <w:r>
              <w:rPr>
                <w:rFonts w:ascii="Calibri" w:eastAsia="Calibri" w:hAnsi="Calibri" w:cs="Calibri"/>
                <w:color w:val="000000"/>
              </w:rPr>
              <w:t>Convolutional Neural Network</w:t>
            </w:r>
          </w:p>
        </w:tc>
        <w:tc>
          <w:tcPr>
            <w:tcW w:w="5600" w:type="dxa"/>
            <w:tcMar>
              <w:top w:w="80" w:type="dxa"/>
              <w:left w:w="100" w:type="dxa"/>
              <w:bottom w:w="80" w:type="dxa"/>
              <w:right w:w="100" w:type="dxa"/>
            </w:tcMar>
          </w:tcPr>
          <w:p w14:paraId="39FBE47F" w14:textId="77777777" w:rsidR="00BE4F31" w:rsidRDefault="00000000">
            <w:r>
              <w:rPr>
                <w:rFonts w:ascii="Calibri" w:eastAsia="Calibri" w:hAnsi="Calibri" w:cs="Calibri"/>
                <w:color w:val="000000"/>
              </w:rPr>
              <w:t>A deep learning architecture commonly used for image recognition tasks.</w:t>
            </w:r>
          </w:p>
        </w:tc>
      </w:tr>
      <w:tr w:rsidR="00BE4F31" w14:paraId="4B06DFD0" w14:textId="77777777">
        <w:tblPrEx>
          <w:tblCellMar>
            <w:top w:w="0" w:type="dxa"/>
            <w:bottom w:w="0" w:type="dxa"/>
          </w:tblCellMar>
        </w:tblPrEx>
        <w:tc>
          <w:tcPr>
            <w:tcW w:w="1200" w:type="dxa"/>
            <w:tcMar>
              <w:top w:w="80" w:type="dxa"/>
              <w:left w:w="100" w:type="dxa"/>
              <w:bottom w:w="80" w:type="dxa"/>
              <w:right w:w="100" w:type="dxa"/>
            </w:tcMar>
          </w:tcPr>
          <w:p w14:paraId="4C18E00D" w14:textId="77777777" w:rsidR="00BE4F31" w:rsidRDefault="00000000">
            <w:r>
              <w:rPr>
                <w:rFonts w:ascii="Calibri" w:eastAsia="Calibri" w:hAnsi="Calibri" w:cs="Calibri"/>
                <w:color w:val="000000"/>
              </w:rPr>
              <w:t>SRS</w:t>
            </w:r>
          </w:p>
        </w:tc>
        <w:tc>
          <w:tcPr>
            <w:tcW w:w="2800" w:type="dxa"/>
            <w:tcMar>
              <w:top w:w="80" w:type="dxa"/>
              <w:left w:w="100" w:type="dxa"/>
              <w:bottom w:w="80" w:type="dxa"/>
              <w:right w:w="100" w:type="dxa"/>
            </w:tcMar>
          </w:tcPr>
          <w:p w14:paraId="7158322E" w14:textId="77777777" w:rsidR="00BE4F31" w:rsidRDefault="00000000">
            <w:r>
              <w:rPr>
                <w:rFonts w:ascii="Calibri" w:eastAsia="Calibri" w:hAnsi="Calibri" w:cs="Calibri"/>
                <w:color w:val="000000"/>
              </w:rPr>
              <w:t>Software Requirements Specification</w:t>
            </w:r>
          </w:p>
        </w:tc>
        <w:tc>
          <w:tcPr>
            <w:tcW w:w="5600" w:type="dxa"/>
            <w:tcMar>
              <w:top w:w="80" w:type="dxa"/>
              <w:left w:w="100" w:type="dxa"/>
              <w:bottom w:w="80" w:type="dxa"/>
              <w:right w:w="100" w:type="dxa"/>
            </w:tcMar>
          </w:tcPr>
          <w:p w14:paraId="5F89F849" w14:textId="77777777" w:rsidR="00BE4F31" w:rsidRDefault="00000000">
            <w:r>
              <w:rPr>
                <w:rFonts w:ascii="Calibri" w:eastAsia="Calibri" w:hAnsi="Calibri" w:cs="Calibri"/>
                <w:color w:val="000000"/>
              </w:rPr>
              <w:t>This document.</w:t>
            </w:r>
          </w:p>
        </w:tc>
      </w:tr>
      <w:tr w:rsidR="00BE4F31" w14:paraId="5E298543" w14:textId="77777777">
        <w:tblPrEx>
          <w:tblCellMar>
            <w:top w:w="0" w:type="dxa"/>
            <w:bottom w:w="0" w:type="dxa"/>
          </w:tblCellMar>
        </w:tblPrEx>
        <w:tc>
          <w:tcPr>
            <w:tcW w:w="1200" w:type="dxa"/>
            <w:tcMar>
              <w:top w:w="80" w:type="dxa"/>
              <w:left w:w="100" w:type="dxa"/>
              <w:bottom w:w="80" w:type="dxa"/>
              <w:right w:w="100" w:type="dxa"/>
            </w:tcMar>
          </w:tcPr>
          <w:p w14:paraId="61C4F97D" w14:textId="77777777" w:rsidR="00BE4F31" w:rsidRDefault="00000000">
            <w:r>
              <w:rPr>
                <w:rFonts w:ascii="Calibri" w:eastAsia="Calibri" w:hAnsi="Calibri" w:cs="Calibri"/>
                <w:color w:val="000000"/>
              </w:rPr>
              <w:t>Epoch</w:t>
            </w:r>
          </w:p>
        </w:tc>
        <w:tc>
          <w:tcPr>
            <w:tcW w:w="2800" w:type="dxa"/>
            <w:tcMar>
              <w:top w:w="80" w:type="dxa"/>
              <w:left w:w="100" w:type="dxa"/>
              <w:bottom w:w="80" w:type="dxa"/>
              <w:right w:w="100" w:type="dxa"/>
            </w:tcMar>
          </w:tcPr>
          <w:p w14:paraId="5CA422D3" w14:textId="77777777" w:rsidR="00BE4F31" w:rsidRDefault="00000000">
            <w:r>
              <w:rPr>
                <w:rFonts w:ascii="Calibri" w:eastAsia="Calibri" w:hAnsi="Calibri" w:cs="Calibri"/>
                <w:color w:val="000000"/>
              </w:rPr>
              <w:t>Training Iteration</w:t>
            </w:r>
          </w:p>
        </w:tc>
        <w:tc>
          <w:tcPr>
            <w:tcW w:w="5600" w:type="dxa"/>
            <w:tcMar>
              <w:top w:w="80" w:type="dxa"/>
              <w:left w:w="100" w:type="dxa"/>
              <w:bottom w:w="80" w:type="dxa"/>
              <w:right w:w="100" w:type="dxa"/>
            </w:tcMar>
          </w:tcPr>
          <w:p w14:paraId="1FD8E081" w14:textId="77777777" w:rsidR="00BE4F31" w:rsidRDefault="00000000">
            <w:r>
              <w:rPr>
                <w:rFonts w:ascii="Calibri" w:eastAsia="Calibri" w:hAnsi="Calibri" w:cs="Calibri"/>
                <w:color w:val="000000"/>
              </w:rPr>
              <w:t>One complete pass of the training dataset through the model.</w:t>
            </w:r>
          </w:p>
        </w:tc>
      </w:tr>
      <w:tr w:rsidR="00BE4F31" w14:paraId="06051B08" w14:textId="77777777">
        <w:tblPrEx>
          <w:tblCellMar>
            <w:top w:w="0" w:type="dxa"/>
            <w:bottom w:w="0" w:type="dxa"/>
          </w:tblCellMar>
        </w:tblPrEx>
        <w:tc>
          <w:tcPr>
            <w:tcW w:w="1200" w:type="dxa"/>
            <w:tcMar>
              <w:top w:w="80" w:type="dxa"/>
              <w:left w:w="100" w:type="dxa"/>
              <w:bottom w:w="80" w:type="dxa"/>
              <w:right w:w="100" w:type="dxa"/>
            </w:tcMar>
          </w:tcPr>
          <w:p w14:paraId="79EA315B" w14:textId="77777777" w:rsidR="00BE4F31" w:rsidRDefault="00000000">
            <w:r>
              <w:rPr>
                <w:rFonts w:ascii="Calibri" w:eastAsia="Calibri" w:hAnsi="Calibri" w:cs="Calibri"/>
                <w:color w:val="000000"/>
              </w:rPr>
              <w:t>Accuracy</w:t>
            </w:r>
          </w:p>
        </w:tc>
        <w:tc>
          <w:tcPr>
            <w:tcW w:w="2800" w:type="dxa"/>
            <w:tcMar>
              <w:top w:w="80" w:type="dxa"/>
              <w:left w:w="100" w:type="dxa"/>
              <w:bottom w:w="80" w:type="dxa"/>
              <w:right w:w="100" w:type="dxa"/>
            </w:tcMar>
          </w:tcPr>
          <w:p w14:paraId="28745DFB" w14:textId="77777777" w:rsidR="00BE4F31" w:rsidRDefault="00000000">
            <w:r>
              <w:rPr>
                <w:rFonts w:ascii="Calibri" w:eastAsia="Calibri" w:hAnsi="Calibri" w:cs="Calibri"/>
                <w:color w:val="000000"/>
              </w:rPr>
              <w:t>Evaluation Metric</w:t>
            </w:r>
          </w:p>
        </w:tc>
        <w:tc>
          <w:tcPr>
            <w:tcW w:w="5600" w:type="dxa"/>
            <w:tcMar>
              <w:top w:w="80" w:type="dxa"/>
              <w:left w:w="100" w:type="dxa"/>
              <w:bottom w:w="80" w:type="dxa"/>
              <w:right w:w="100" w:type="dxa"/>
            </w:tcMar>
          </w:tcPr>
          <w:p w14:paraId="13462BA5" w14:textId="77777777" w:rsidR="00BE4F31" w:rsidRDefault="00000000">
            <w:r>
              <w:rPr>
                <w:rFonts w:ascii="Calibri" w:eastAsia="Calibri" w:hAnsi="Calibri" w:cs="Calibri"/>
                <w:color w:val="000000"/>
              </w:rPr>
              <w:t>Proportion of correctly classified images out of all predictions.</w:t>
            </w:r>
          </w:p>
        </w:tc>
      </w:tr>
      <w:tr w:rsidR="00BE4F31" w14:paraId="69D68C01" w14:textId="77777777">
        <w:tblPrEx>
          <w:tblCellMar>
            <w:top w:w="0" w:type="dxa"/>
            <w:bottom w:w="0" w:type="dxa"/>
          </w:tblCellMar>
        </w:tblPrEx>
        <w:tc>
          <w:tcPr>
            <w:tcW w:w="1200" w:type="dxa"/>
            <w:tcMar>
              <w:top w:w="80" w:type="dxa"/>
              <w:left w:w="100" w:type="dxa"/>
              <w:bottom w:w="80" w:type="dxa"/>
              <w:right w:w="100" w:type="dxa"/>
            </w:tcMar>
          </w:tcPr>
          <w:p w14:paraId="0CEABD54" w14:textId="77777777" w:rsidR="00BE4F31" w:rsidRDefault="00000000">
            <w:r>
              <w:rPr>
                <w:rFonts w:ascii="Calibri" w:eastAsia="Calibri" w:hAnsi="Calibri" w:cs="Calibri"/>
                <w:color w:val="000000"/>
              </w:rPr>
              <w:t>Dataset</w:t>
            </w:r>
          </w:p>
        </w:tc>
        <w:tc>
          <w:tcPr>
            <w:tcW w:w="2800" w:type="dxa"/>
            <w:tcMar>
              <w:top w:w="80" w:type="dxa"/>
              <w:left w:w="100" w:type="dxa"/>
              <w:bottom w:w="80" w:type="dxa"/>
              <w:right w:w="100" w:type="dxa"/>
            </w:tcMar>
          </w:tcPr>
          <w:p w14:paraId="246DF491" w14:textId="77777777" w:rsidR="00BE4F31" w:rsidRDefault="00000000">
            <w:r>
              <w:rPr>
                <w:rFonts w:ascii="Calibri" w:eastAsia="Calibri" w:hAnsi="Calibri" w:cs="Calibri"/>
                <w:color w:val="000000"/>
              </w:rPr>
              <w:t>Image Collection</w:t>
            </w:r>
          </w:p>
        </w:tc>
        <w:tc>
          <w:tcPr>
            <w:tcW w:w="5600" w:type="dxa"/>
            <w:tcMar>
              <w:top w:w="80" w:type="dxa"/>
              <w:left w:w="100" w:type="dxa"/>
              <w:bottom w:w="80" w:type="dxa"/>
              <w:right w:w="100" w:type="dxa"/>
            </w:tcMar>
          </w:tcPr>
          <w:p w14:paraId="294C293B" w14:textId="77777777" w:rsidR="00BE4F31" w:rsidRDefault="00000000">
            <w:r>
              <w:rPr>
                <w:rFonts w:ascii="Calibri" w:eastAsia="Calibri" w:hAnsi="Calibri" w:cs="Calibri"/>
                <w:color w:val="000000"/>
              </w:rPr>
              <w:t>The Kaggle 'Garbage Classification' dataset used for training/testing.</w:t>
            </w:r>
          </w:p>
        </w:tc>
      </w:tr>
    </w:tbl>
    <w:p w14:paraId="66C5FED1" w14:textId="77777777" w:rsidR="00BE4F31" w:rsidRDefault="00000000">
      <w:pPr>
        <w:pStyle w:val="Heading2"/>
        <w:spacing w:before="240" w:after="120"/>
      </w:pPr>
      <w:bookmarkStart w:id="5" w:name="_Toc238717956"/>
      <w:r>
        <w:t>1.4 References</w:t>
      </w:r>
      <w:bookmarkEnd w:id="5"/>
    </w:p>
    <w:p w14:paraId="54CD8CD0" w14:textId="77777777" w:rsidR="00BE4F31" w:rsidRDefault="00000000">
      <w:pPr>
        <w:pStyle w:val="ListParagraph"/>
        <w:numPr>
          <w:ilvl w:val="0"/>
          <w:numId w:val="2"/>
        </w:numPr>
        <w:spacing w:after="80"/>
      </w:pPr>
      <w:r>
        <w:rPr>
          <w:rFonts w:ascii="Calibri" w:eastAsia="Calibri" w:hAnsi="Calibri" w:cs="Calibri"/>
          <w:sz w:val="22"/>
          <w:szCs w:val="22"/>
        </w:rPr>
        <w:t>Kaggle Dataset: "Garbage Classification" (</w:t>
      </w:r>
      <w:proofErr w:type="spellStart"/>
      <w:r>
        <w:rPr>
          <w:rFonts w:ascii="Calibri" w:eastAsia="Calibri" w:hAnsi="Calibri" w:cs="Calibri"/>
          <w:sz w:val="22"/>
          <w:szCs w:val="22"/>
        </w:rPr>
        <w:t>asdasdasasdas</w:t>
      </w:r>
      <w:proofErr w:type="spellEnd"/>
      <w:r>
        <w:rPr>
          <w:rFonts w:ascii="Calibri" w:eastAsia="Calibri" w:hAnsi="Calibri" w:cs="Calibri"/>
          <w:sz w:val="22"/>
          <w:szCs w:val="22"/>
        </w:rPr>
        <w:t>), https://www.kaggle.com/datasets/asdasdasasdas/garbage-classification</w:t>
      </w:r>
    </w:p>
    <w:p w14:paraId="6C9FEF30" w14:textId="77777777" w:rsidR="00BE4F31" w:rsidRDefault="00000000">
      <w:pPr>
        <w:pStyle w:val="ListParagraph"/>
        <w:numPr>
          <w:ilvl w:val="0"/>
          <w:numId w:val="2"/>
        </w:numPr>
        <w:spacing w:after="80"/>
      </w:pPr>
      <w:r>
        <w:rPr>
          <w:rFonts w:ascii="Calibri" w:eastAsia="Calibri" w:hAnsi="Calibri" w:cs="Calibri"/>
          <w:sz w:val="22"/>
          <w:szCs w:val="22"/>
        </w:rPr>
        <w:t xml:space="preserve">TensorFlow / </w:t>
      </w:r>
      <w:proofErr w:type="spellStart"/>
      <w:r>
        <w:rPr>
          <w:rFonts w:ascii="Calibri" w:eastAsia="Calibri" w:hAnsi="Calibri" w:cs="Calibri"/>
          <w:sz w:val="22"/>
          <w:szCs w:val="22"/>
        </w:rPr>
        <w:t>Keras</w:t>
      </w:r>
      <w:proofErr w:type="spellEnd"/>
      <w:r>
        <w:rPr>
          <w:rFonts w:ascii="Calibri" w:eastAsia="Calibri" w:hAnsi="Calibri" w:cs="Calibri"/>
          <w:sz w:val="22"/>
          <w:szCs w:val="22"/>
        </w:rPr>
        <w:t xml:space="preserve"> Documentation, https://www.tensorflow.org</w:t>
      </w:r>
    </w:p>
    <w:p w14:paraId="4EA7E64B" w14:textId="77777777" w:rsidR="00BE4F31" w:rsidRDefault="00000000">
      <w:pPr>
        <w:pStyle w:val="ListParagraph"/>
        <w:numPr>
          <w:ilvl w:val="0"/>
          <w:numId w:val="2"/>
        </w:numPr>
        <w:spacing w:after="80"/>
      </w:pPr>
      <w:r>
        <w:rPr>
          <w:rFonts w:ascii="Calibri" w:eastAsia="Calibri" w:hAnsi="Calibri" w:cs="Calibri"/>
          <w:sz w:val="22"/>
          <w:szCs w:val="22"/>
        </w:rPr>
        <w:t>IEEE Std 830-1998, Recommended Practice for Software Requirements Specifications.</w:t>
      </w:r>
    </w:p>
    <w:p w14:paraId="1A3AADC8" w14:textId="77777777" w:rsidR="00BE4F31" w:rsidRDefault="00000000">
      <w:pPr>
        <w:pStyle w:val="Heading2"/>
        <w:spacing w:before="240" w:after="120"/>
      </w:pPr>
      <w:bookmarkStart w:id="6" w:name="_Toc238717957"/>
      <w:r>
        <w:t>1.5 Overview</w:t>
      </w:r>
      <w:bookmarkEnd w:id="6"/>
    </w:p>
    <w:p w14:paraId="58297FA9" w14:textId="77777777" w:rsidR="00BE4F31" w:rsidRDefault="00000000">
      <w:pPr>
        <w:spacing w:after="160"/>
      </w:pPr>
      <w:r>
        <w:rPr>
          <w:rFonts w:ascii="Calibri" w:eastAsia="Calibri" w:hAnsi="Calibri" w:cs="Calibri"/>
          <w:sz w:val="22"/>
          <w:szCs w:val="22"/>
        </w:rPr>
        <w:lastRenderedPageBreak/>
        <w:t>The remainder of this document describes the overall product perspective, detailed functional and non-functional requirements, the dataset used, the proposed CNN model design, and the system's evaluation plan.</w:t>
      </w:r>
    </w:p>
    <w:p w14:paraId="4B136477" w14:textId="77777777" w:rsidR="00BE4F31" w:rsidRDefault="00000000">
      <w:r>
        <w:br w:type="page"/>
      </w:r>
    </w:p>
    <w:p w14:paraId="4201FC8D" w14:textId="77777777" w:rsidR="00BE4F31" w:rsidRDefault="00000000">
      <w:pPr>
        <w:pStyle w:val="Heading1"/>
        <w:spacing w:before="300" w:after="150"/>
      </w:pPr>
      <w:bookmarkStart w:id="7" w:name="_Toc238717958"/>
      <w:r>
        <w:lastRenderedPageBreak/>
        <w:t>2. Overall Description</w:t>
      </w:r>
      <w:bookmarkEnd w:id="7"/>
    </w:p>
    <w:p w14:paraId="61428676" w14:textId="77777777" w:rsidR="00BE4F31" w:rsidRDefault="00000000">
      <w:pPr>
        <w:pStyle w:val="Heading2"/>
        <w:spacing w:before="240" w:after="120"/>
      </w:pPr>
      <w:bookmarkStart w:id="8" w:name="_Toc238717959"/>
      <w:r>
        <w:t>2.1 Product Perspective</w:t>
      </w:r>
      <w:bookmarkEnd w:id="8"/>
    </w:p>
    <w:p w14:paraId="502D4385" w14:textId="77777777" w:rsidR="00BE4F31" w:rsidRDefault="00000000">
      <w:pPr>
        <w:spacing w:after="160"/>
      </w:pPr>
      <w:r>
        <w:rPr>
          <w:rFonts w:ascii="Calibri" w:eastAsia="Calibri" w:hAnsi="Calibri" w:cs="Calibri"/>
          <w:sz w:val="22"/>
          <w:szCs w:val="22"/>
        </w:rPr>
        <w:t>This project is a standalone, self-contained machine learning system. It is not part of a larger product line but is designed to demonstrate an end-to-end image classification pipeline: data preparation, model training, evaluation, and inference. It can later be integrated into a larger waste-management application or exposed via an API/mobile app.</w:t>
      </w:r>
    </w:p>
    <w:p w14:paraId="7384194F" w14:textId="77777777" w:rsidR="00BE4F31" w:rsidRDefault="00000000">
      <w:pPr>
        <w:pStyle w:val="Heading2"/>
        <w:spacing w:before="240" w:after="120"/>
      </w:pPr>
      <w:bookmarkStart w:id="9" w:name="_Toc238717960"/>
      <w:r>
        <w:t>2.2 Product Functions</w:t>
      </w:r>
      <w:bookmarkEnd w:id="9"/>
    </w:p>
    <w:p w14:paraId="2DCBDD4B" w14:textId="77777777" w:rsidR="00BE4F31" w:rsidRDefault="00000000">
      <w:pPr>
        <w:pStyle w:val="ListParagraph"/>
        <w:numPr>
          <w:ilvl w:val="0"/>
          <w:numId w:val="2"/>
        </w:numPr>
        <w:spacing w:after="80"/>
      </w:pPr>
      <w:r>
        <w:rPr>
          <w:rFonts w:ascii="Calibri" w:eastAsia="Calibri" w:hAnsi="Calibri" w:cs="Calibri"/>
          <w:sz w:val="22"/>
          <w:szCs w:val="22"/>
        </w:rPr>
        <w:t xml:space="preserve">Load and </w:t>
      </w:r>
      <w:proofErr w:type="spellStart"/>
      <w:r>
        <w:rPr>
          <w:rFonts w:ascii="Calibri" w:eastAsia="Calibri" w:hAnsi="Calibri" w:cs="Calibri"/>
          <w:sz w:val="22"/>
          <w:szCs w:val="22"/>
        </w:rPr>
        <w:t>preprocess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image dataset (resizing, normalization, augmentation).</w:t>
      </w:r>
    </w:p>
    <w:p w14:paraId="00F547D0" w14:textId="77777777" w:rsidR="00BE4F31" w:rsidRDefault="00000000">
      <w:pPr>
        <w:pStyle w:val="ListParagraph"/>
        <w:numPr>
          <w:ilvl w:val="0"/>
          <w:numId w:val="2"/>
        </w:numPr>
        <w:spacing w:after="80"/>
      </w:pPr>
      <w:r>
        <w:rPr>
          <w:rFonts w:ascii="Calibri" w:eastAsia="Calibri" w:hAnsi="Calibri" w:cs="Calibri"/>
          <w:sz w:val="22"/>
          <w:szCs w:val="22"/>
        </w:rPr>
        <w:t>Split data into training, validation, and test sets.</w:t>
      </w:r>
    </w:p>
    <w:p w14:paraId="5CD0A790" w14:textId="77777777" w:rsidR="00BE4F31" w:rsidRDefault="00000000">
      <w:pPr>
        <w:pStyle w:val="ListParagraph"/>
        <w:numPr>
          <w:ilvl w:val="0"/>
          <w:numId w:val="2"/>
        </w:numPr>
        <w:spacing w:after="80"/>
      </w:pPr>
      <w:r>
        <w:rPr>
          <w:rFonts w:ascii="Calibri" w:eastAsia="Calibri" w:hAnsi="Calibri" w:cs="Calibri"/>
          <w:sz w:val="22"/>
          <w:szCs w:val="22"/>
        </w:rPr>
        <w:t>Train a CNN model to classify images into waste categories.</w:t>
      </w:r>
    </w:p>
    <w:p w14:paraId="4BB93793" w14:textId="77777777" w:rsidR="00BE4F31" w:rsidRDefault="00000000">
      <w:pPr>
        <w:pStyle w:val="ListParagraph"/>
        <w:numPr>
          <w:ilvl w:val="0"/>
          <w:numId w:val="2"/>
        </w:numPr>
        <w:spacing w:after="80"/>
      </w:pPr>
      <w:r>
        <w:rPr>
          <w:rFonts w:ascii="Calibri" w:eastAsia="Calibri" w:hAnsi="Calibri" w:cs="Calibri"/>
          <w:sz w:val="22"/>
          <w:szCs w:val="22"/>
        </w:rPr>
        <w:t>Evaluate the model using accuracy, precision, recall, F1-score, and a confusion matrix.</w:t>
      </w:r>
    </w:p>
    <w:p w14:paraId="1B95D5CD" w14:textId="77777777" w:rsidR="00BE4F31" w:rsidRDefault="00000000">
      <w:pPr>
        <w:pStyle w:val="ListParagraph"/>
        <w:numPr>
          <w:ilvl w:val="0"/>
          <w:numId w:val="2"/>
        </w:numPr>
        <w:spacing w:after="80"/>
      </w:pPr>
      <w:r>
        <w:rPr>
          <w:rFonts w:ascii="Calibri" w:eastAsia="Calibri" w:hAnsi="Calibri" w:cs="Calibri"/>
          <w:sz w:val="22"/>
          <w:szCs w:val="22"/>
        </w:rPr>
        <w:t>Accept a new/unseen image and output the predicted class with a confidence score.</w:t>
      </w:r>
    </w:p>
    <w:p w14:paraId="5E37D351" w14:textId="77777777" w:rsidR="00BE4F31" w:rsidRDefault="00000000">
      <w:pPr>
        <w:pStyle w:val="ListParagraph"/>
        <w:numPr>
          <w:ilvl w:val="0"/>
          <w:numId w:val="2"/>
        </w:numPr>
        <w:spacing w:after="80"/>
      </w:pPr>
      <w:r>
        <w:rPr>
          <w:rFonts w:ascii="Calibri" w:eastAsia="Calibri" w:hAnsi="Calibri" w:cs="Calibri"/>
          <w:sz w:val="22"/>
          <w:szCs w:val="22"/>
        </w:rPr>
        <w:t>Save and reload the trained model for reuse.</w:t>
      </w:r>
    </w:p>
    <w:p w14:paraId="1EB2ACF5" w14:textId="77777777" w:rsidR="00BE4F31" w:rsidRDefault="00000000">
      <w:pPr>
        <w:pStyle w:val="Heading2"/>
        <w:spacing w:before="240" w:after="120"/>
      </w:pPr>
      <w:bookmarkStart w:id="10" w:name="_Toc238717961"/>
      <w:r>
        <w:t>2.3 User Characteristics</w:t>
      </w:r>
      <w:bookmarkEnd w:id="1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48"/>
        <w:gridCol w:w="5152"/>
      </w:tblGrid>
      <w:tr w:rsidR="00BE4F31" w14:paraId="1BA55D05"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47A2075F"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2E01B595"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129FE874" w14:textId="77777777" w:rsidR="00BE4F31" w:rsidRDefault="00000000">
            <w:r>
              <w:rPr>
                <w:rFonts w:ascii="Calibri" w:eastAsia="Calibri" w:hAnsi="Calibri" w:cs="Calibri"/>
                <w:b/>
                <w:bCs/>
                <w:color w:val="FFFFFF"/>
              </w:rPr>
              <w:t>Description</w:t>
            </w:r>
          </w:p>
        </w:tc>
      </w:tr>
      <w:tr w:rsidR="00BE4F31" w14:paraId="58B993BD" w14:textId="77777777">
        <w:tblPrEx>
          <w:tblCellMar>
            <w:top w:w="0" w:type="dxa"/>
            <w:bottom w:w="0" w:type="dxa"/>
          </w:tblCellMar>
        </w:tblPrEx>
        <w:tc>
          <w:tcPr>
            <w:tcW w:w="1200" w:type="dxa"/>
            <w:tcMar>
              <w:top w:w="80" w:type="dxa"/>
              <w:left w:w="100" w:type="dxa"/>
              <w:bottom w:w="80" w:type="dxa"/>
              <w:right w:w="100" w:type="dxa"/>
            </w:tcMar>
          </w:tcPr>
          <w:p w14:paraId="31EE491B" w14:textId="77777777" w:rsidR="00BE4F31" w:rsidRDefault="00000000">
            <w:r>
              <w:rPr>
                <w:rFonts w:ascii="Calibri" w:eastAsia="Calibri" w:hAnsi="Calibri" w:cs="Calibri"/>
                <w:color w:val="000000"/>
              </w:rPr>
              <w:t>Developer/Student</w:t>
            </w:r>
          </w:p>
        </w:tc>
        <w:tc>
          <w:tcPr>
            <w:tcW w:w="2800" w:type="dxa"/>
            <w:tcMar>
              <w:top w:w="80" w:type="dxa"/>
              <w:left w:w="100" w:type="dxa"/>
              <w:bottom w:w="80" w:type="dxa"/>
              <w:right w:w="100" w:type="dxa"/>
            </w:tcMar>
          </w:tcPr>
          <w:p w14:paraId="1D7764CE" w14:textId="77777777" w:rsidR="00BE4F31" w:rsidRDefault="00000000">
            <w:r>
              <w:rPr>
                <w:rFonts w:ascii="Calibri" w:eastAsia="Calibri" w:hAnsi="Calibri" w:cs="Calibri"/>
                <w:color w:val="000000"/>
              </w:rPr>
              <w:t>Technical</w:t>
            </w:r>
          </w:p>
        </w:tc>
        <w:tc>
          <w:tcPr>
            <w:tcW w:w="5600" w:type="dxa"/>
            <w:tcMar>
              <w:top w:w="80" w:type="dxa"/>
              <w:left w:w="100" w:type="dxa"/>
              <w:bottom w:w="80" w:type="dxa"/>
              <w:right w:w="100" w:type="dxa"/>
            </w:tcMar>
          </w:tcPr>
          <w:p w14:paraId="0862FE11" w14:textId="77777777" w:rsidR="00BE4F31" w:rsidRDefault="00000000">
            <w:r>
              <w:rPr>
                <w:rFonts w:ascii="Calibri" w:eastAsia="Calibri" w:hAnsi="Calibri" w:cs="Calibri"/>
                <w:color w:val="000000"/>
              </w:rPr>
              <w:t>Trains, tunes, and evaluates the CNN model; has basic Python/ML knowledge.</w:t>
            </w:r>
          </w:p>
        </w:tc>
      </w:tr>
      <w:tr w:rsidR="00BE4F31" w14:paraId="430EC669" w14:textId="77777777">
        <w:tblPrEx>
          <w:tblCellMar>
            <w:top w:w="0" w:type="dxa"/>
            <w:bottom w:w="0" w:type="dxa"/>
          </w:tblCellMar>
        </w:tblPrEx>
        <w:tc>
          <w:tcPr>
            <w:tcW w:w="1200" w:type="dxa"/>
            <w:tcMar>
              <w:top w:w="80" w:type="dxa"/>
              <w:left w:w="100" w:type="dxa"/>
              <w:bottom w:w="80" w:type="dxa"/>
              <w:right w:w="100" w:type="dxa"/>
            </w:tcMar>
          </w:tcPr>
          <w:p w14:paraId="62659106" w14:textId="77777777" w:rsidR="00BE4F31" w:rsidRDefault="00000000">
            <w:r>
              <w:rPr>
                <w:rFonts w:ascii="Calibri" w:eastAsia="Calibri" w:hAnsi="Calibri" w:cs="Calibri"/>
                <w:color w:val="000000"/>
              </w:rPr>
              <w:t>Evaluator/Recruiter</w:t>
            </w:r>
          </w:p>
        </w:tc>
        <w:tc>
          <w:tcPr>
            <w:tcW w:w="2800" w:type="dxa"/>
            <w:tcMar>
              <w:top w:w="80" w:type="dxa"/>
              <w:left w:w="100" w:type="dxa"/>
              <w:bottom w:w="80" w:type="dxa"/>
              <w:right w:w="100" w:type="dxa"/>
            </w:tcMar>
          </w:tcPr>
          <w:p w14:paraId="6D798B70" w14:textId="77777777" w:rsidR="00BE4F31" w:rsidRDefault="00000000">
            <w:r>
              <w:rPr>
                <w:rFonts w:ascii="Calibri" w:eastAsia="Calibri" w:hAnsi="Calibri" w:cs="Calibri"/>
                <w:color w:val="000000"/>
              </w:rPr>
              <w:t>Non-technical to semi-technical</w:t>
            </w:r>
          </w:p>
        </w:tc>
        <w:tc>
          <w:tcPr>
            <w:tcW w:w="5600" w:type="dxa"/>
            <w:tcMar>
              <w:top w:w="80" w:type="dxa"/>
              <w:left w:w="100" w:type="dxa"/>
              <w:bottom w:w="80" w:type="dxa"/>
              <w:right w:w="100" w:type="dxa"/>
            </w:tcMar>
          </w:tcPr>
          <w:p w14:paraId="6AE735FB" w14:textId="77777777" w:rsidR="00BE4F31" w:rsidRDefault="00000000">
            <w:r>
              <w:rPr>
                <w:rFonts w:ascii="Calibri" w:eastAsia="Calibri" w:hAnsi="Calibri" w:cs="Calibri"/>
                <w:color w:val="000000"/>
              </w:rPr>
              <w:t>Reviews project outputs, accuracy results, and demo predictions.</w:t>
            </w:r>
          </w:p>
        </w:tc>
      </w:tr>
      <w:tr w:rsidR="00BE4F31" w14:paraId="5B10CCB8" w14:textId="77777777">
        <w:tblPrEx>
          <w:tblCellMar>
            <w:top w:w="0" w:type="dxa"/>
            <w:bottom w:w="0" w:type="dxa"/>
          </w:tblCellMar>
        </w:tblPrEx>
        <w:tc>
          <w:tcPr>
            <w:tcW w:w="1200" w:type="dxa"/>
            <w:tcMar>
              <w:top w:w="80" w:type="dxa"/>
              <w:left w:w="100" w:type="dxa"/>
              <w:bottom w:w="80" w:type="dxa"/>
              <w:right w:w="100" w:type="dxa"/>
            </w:tcMar>
          </w:tcPr>
          <w:p w14:paraId="28DE7719" w14:textId="77777777" w:rsidR="00BE4F31" w:rsidRDefault="00000000">
            <w:r>
              <w:rPr>
                <w:rFonts w:ascii="Calibri" w:eastAsia="Calibri" w:hAnsi="Calibri" w:cs="Calibri"/>
                <w:color w:val="000000"/>
              </w:rPr>
              <w:t>End User (future)</w:t>
            </w:r>
          </w:p>
        </w:tc>
        <w:tc>
          <w:tcPr>
            <w:tcW w:w="2800" w:type="dxa"/>
            <w:tcMar>
              <w:top w:w="80" w:type="dxa"/>
              <w:left w:w="100" w:type="dxa"/>
              <w:bottom w:w="80" w:type="dxa"/>
              <w:right w:w="100" w:type="dxa"/>
            </w:tcMar>
          </w:tcPr>
          <w:p w14:paraId="798BC276" w14:textId="77777777" w:rsidR="00BE4F31" w:rsidRDefault="00000000">
            <w:r>
              <w:rPr>
                <w:rFonts w:ascii="Calibri" w:eastAsia="Calibri" w:hAnsi="Calibri" w:cs="Calibri"/>
                <w:color w:val="000000"/>
              </w:rPr>
              <w:t>Non-technical</w:t>
            </w:r>
          </w:p>
        </w:tc>
        <w:tc>
          <w:tcPr>
            <w:tcW w:w="5600" w:type="dxa"/>
            <w:tcMar>
              <w:top w:w="80" w:type="dxa"/>
              <w:left w:w="100" w:type="dxa"/>
              <w:bottom w:w="80" w:type="dxa"/>
              <w:right w:w="100" w:type="dxa"/>
            </w:tcMar>
          </w:tcPr>
          <w:p w14:paraId="01B0148B" w14:textId="77777777" w:rsidR="00BE4F31" w:rsidRDefault="00000000">
            <w:r>
              <w:rPr>
                <w:rFonts w:ascii="Calibri" w:eastAsia="Calibri" w:hAnsi="Calibri" w:cs="Calibri"/>
                <w:color w:val="000000"/>
              </w:rPr>
              <w:t>Would use a deployed app to classify waste by uploading a photo.</w:t>
            </w:r>
          </w:p>
        </w:tc>
      </w:tr>
    </w:tbl>
    <w:p w14:paraId="2E8A9FD7" w14:textId="77777777" w:rsidR="00BE4F31" w:rsidRDefault="00000000">
      <w:pPr>
        <w:pStyle w:val="Heading2"/>
        <w:spacing w:before="240" w:after="120"/>
      </w:pPr>
      <w:bookmarkStart w:id="11" w:name="_Toc238717962"/>
      <w:r>
        <w:t>2.4 Operating Environment</w:t>
      </w:r>
      <w:bookmarkEnd w:id="11"/>
    </w:p>
    <w:p w14:paraId="1722C24A" w14:textId="77777777" w:rsidR="00BE4F31" w:rsidRDefault="00000000">
      <w:pPr>
        <w:pStyle w:val="ListParagraph"/>
        <w:numPr>
          <w:ilvl w:val="0"/>
          <w:numId w:val="2"/>
        </w:numPr>
        <w:spacing w:after="80"/>
      </w:pPr>
      <w:r>
        <w:rPr>
          <w:rFonts w:ascii="Calibri" w:eastAsia="Calibri" w:hAnsi="Calibri" w:cs="Calibri"/>
          <w:sz w:val="22"/>
          <w:szCs w:val="22"/>
        </w:rPr>
        <w:t>Python 3.x environment (</w:t>
      </w:r>
      <w:proofErr w:type="spellStart"/>
      <w:r>
        <w:rPr>
          <w:rFonts w:ascii="Calibri" w:eastAsia="Calibri" w:hAnsi="Calibri" w:cs="Calibri"/>
          <w:sz w:val="22"/>
          <w:szCs w:val="22"/>
        </w:rPr>
        <w:t>Jupyter</w:t>
      </w:r>
      <w:proofErr w:type="spellEnd"/>
      <w:r>
        <w:rPr>
          <w:rFonts w:ascii="Calibri" w:eastAsia="Calibri" w:hAnsi="Calibri" w:cs="Calibri"/>
          <w:sz w:val="22"/>
          <w:szCs w:val="22"/>
        </w:rPr>
        <w:t xml:space="preserve"> Notebook / Google </w:t>
      </w:r>
      <w:proofErr w:type="spellStart"/>
      <w:r>
        <w:rPr>
          <w:rFonts w:ascii="Calibri" w:eastAsia="Calibri" w:hAnsi="Calibri" w:cs="Calibri"/>
          <w:sz w:val="22"/>
          <w:szCs w:val="22"/>
        </w:rPr>
        <w:t>Colab</w:t>
      </w:r>
      <w:proofErr w:type="spellEnd"/>
      <w:r>
        <w:rPr>
          <w:rFonts w:ascii="Calibri" w:eastAsia="Calibri" w:hAnsi="Calibri" w:cs="Calibri"/>
          <w:sz w:val="22"/>
          <w:szCs w:val="22"/>
        </w:rPr>
        <w:t xml:space="preserve"> / local machine).</w:t>
      </w:r>
    </w:p>
    <w:p w14:paraId="2B8459CA" w14:textId="77777777" w:rsidR="00BE4F31" w:rsidRDefault="00000000">
      <w:pPr>
        <w:pStyle w:val="ListParagraph"/>
        <w:numPr>
          <w:ilvl w:val="0"/>
          <w:numId w:val="2"/>
        </w:numPr>
        <w:spacing w:after="80"/>
      </w:pPr>
      <w:r>
        <w:rPr>
          <w:rFonts w:ascii="Calibri" w:eastAsia="Calibri" w:hAnsi="Calibri" w:cs="Calibri"/>
          <w:sz w:val="22"/>
          <w:szCs w:val="22"/>
        </w:rPr>
        <w:t>Deep learning framework: TensorFlow/</w:t>
      </w:r>
      <w:proofErr w:type="spellStart"/>
      <w:r>
        <w:rPr>
          <w:rFonts w:ascii="Calibri" w:eastAsia="Calibri" w:hAnsi="Calibri" w:cs="Calibri"/>
          <w:sz w:val="22"/>
          <w:szCs w:val="22"/>
        </w:rPr>
        <w:t>Keras</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PyTorch</w:t>
      </w:r>
      <w:proofErr w:type="spellEnd"/>
      <w:r>
        <w:rPr>
          <w:rFonts w:ascii="Calibri" w:eastAsia="Calibri" w:hAnsi="Calibri" w:cs="Calibri"/>
          <w:sz w:val="22"/>
          <w:szCs w:val="22"/>
        </w:rPr>
        <w:t>.</w:t>
      </w:r>
    </w:p>
    <w:p w14:paraId="0F756A1C" w14:textId="77777777" w:rsidR="00BE4F31" w:rsidRDefault="00000000">
      <w:pPr>
        <w:pStyle w:val="ListParagraph"/>
        <w:numPr>
          <w:ilvl w:val="0"/>
          <w:numId w:val="2"/>
        </w:numPr>
        <w:spacing w:after="80"/>
      </w:pPr>
      <w:r>
        <w:rPr>
          <w:rFonts w:ascii="Calibri" w:eastAsia="Calibri" w:hAnsi="Calibri" w:cs="Calibri"/>
          <w:sz w:val="22"/>
          <w:szCs w:val="22"/>
        </w:rPr>
        <w:t xml:space="preserve">GPU (optional but recommended, e.g., Google </w:t>
      </w:r>
      <w:proofErr w:type="spellStart"/>
      <w:r>
        <w:rPr>
          <w:rFonts w:ascii="Calibri" w:eastAsia="Calibri" w:hAnsi="Calibri" w:cs="Calibri"/>
          <w:sz w:val="22"/>
          <w:szCs w:val="22"/>
        </w:rPr>
        <w:t>Colab</w:t>
      </w:r>
      <w:proofErr w:type="spellEnd"/>
      <w:r>
        <w:rPr>
          <w:rFonts w:ascii="Calibri" w:eastAsia="Calibri" w:hAnsi="Calibri" w:cs="Calibri"/>
          <w:sz w:val="22"/>
          <w:szCs w:val="22"/>
        </w:rPr>
        <w:t xml:space="preserve"> free GPU) for faster training.</w:t>
      </w:r>
    </w:p>
    <w:p w14:paraId="267471D7" w14:textId="77777777" w:rsidR="00BE4F31" w:rsidRDefault="00000000">
      <w:pPr>
        <w:pStyle w:val="ListParagraph"/>
        <w:numPr>
          <w:ilvl w:val="0"/>
          <w:numId w:val="2"/>
        </w:numPr>
        <w:spacing w:after="80"/>
      </w:pPr>
      <w:r>
        <w:rPr>
          <w:rFonts w:ascii="Calibri" w:eastAsia="Calibri" w:hAnsi="Calibri" w:cs="Calibri"/>
          <w:sz w:val="22"/>
          <w:szCs w:val="22"/>
        </w:rPr>
        <w:t>Minimum 4–8 GB RAM for local CPU-based training on the small dataset.</w:t>
      </w:r>
    </w:p>
    <w:p w14:paraId="5C400B63" w14:textId="77777777" w:rsidR="00BE4F31" w:rsidRDefault="00000000">
      <w:pPr>
        <w:pStyle w:val="Heading2"/>
        <w:spacing w:before="240" w:after="120"/>
      </w:pPr>
      <w:bookmarkStart w:id="12" w:name="_Toc238717963"/>
      <w:r>
        <w:t>2.5 Design and Implementation Constraints</w:t>
      </w:r>
      <w:bookmarkEnd w:id="12"/>
    </w:p>
    <w:p w14:paraId="2001BD58" w14:textId="77777777" w:rsidR="00BE4F31" w:rsidRDefault="00000000">
      <w:pPr>
        <w:pStyle w:val="ListParagraph"/>
        <w:numPr>
          <w:ilvl w:val="0"/>
          <w:numId w:val="2"/>
        </w:numPr>
        <w:spacing w:after="80"/>
      </w:pPr>
      <w:r>
        <w:rPr>
          <w:rFonts w:ascii="Calibri" w:eastAsia="Calibri" w:hAnsi="Calibri" w:cs="Calibri"/>
          <w:sz w:val="22"/>
          <w:szCs w:val="22"/>
        </w:rPr>
        <w:t>Limited dataset size (~2,467 images across 6 classes) — requires data augmentation to reduce overfitting.</w:t>
      </w:r>
    </w:p>
    <w:p w14:paraId="7DC98D6A" w14:textId="77777777" w:rsidR="00BE4F31" w:rsidRDefault="00000000">
      <w:pPr>
        <w:pStyle w:val="ListParagraph"/>
        <w:numPr>
          <w:ilvl w:val="0"/>
          <w:numId w:val="2"/>
        </w:numPr>
        <w:spacing w:after="80"/>
      </w:pPr>
      <w:r>
        <w:rPr>
          <w:rFonts w:ascii="Calibri" w:eastAsia="Calibri" w:hAnsi="Calibri" w:cs="Calibri"/>
          <w:sz w:val="22"/>
          <w:szCs w:val="22"/>
        </w:rPr>
        <w:t>Model must be trainable within a short time frame (a few hours or less) on limited compute (short/lightweight CNN).</w:t>
      </w:r>
    </w:p>
    <w:p w14:paraId="38432168" w14:textId="77777777" w:rsidR="00BE4F31" w:rsidRDefault="00000000">
      <w:pPr>
        <w:pStyle w:val="ListParagraph"/>
        <w:numPr>
          <w:ilvl w:val="0"/>
          <w:numId w:val="2"/>
        </w:numPr>
        <w:spacing w:after="80"/>
      </w:pPr>
      <w:r>
        <w:rPr>
          <w:rFonts w:ascii="Calibri" w:eastAsia="Calibri" w:hAnsi="Calibri" w:cs="Calibri"/>
          <w:sz w:val="22"/>
          <w:szCs w:val="22"/>
        </w:rPr>
        <w:t>Class imbalance exists (e.g., 'trash' has far fewer images than other classes) and must be handled.</w:t>
      </w:r>
    </w:p>
    <w:p w14:paraId="02655D0A" w14:textId="77777777" w:rsidR="00BE4F31" w:rsidRDefault="00000000">
      <w:pPr>
        <w:pStyle w:val="Heading2"/>
        <w:spacing w:before="240" w:after="120"/>
      </w:pPr>
      <w:bookmarkStart w:id="13" w:name="_Toc238717964"/>
      <w:r>
        <w:t>2.6 Assumptions and Dependencies</w:t>
      </w:r>
      <w:bookmarkEnd w:id="13"/>
    </w:p>
    <w:p w14:paraId="05AEFC56" w14:textId="77777777" w:rsidR="00BE4F31" w:rsidRDefault="00000000">
      <w:pPr>
        <w:pStyle w:val="ListParagraph"/>
        <w:numPr>
          <w:ilvl w:val="0"/>
          <w:numId w:val="2"/>
        </w:numPr>
        <w:spacing w:after="80"/>
      </w:pPr>
      <w:r>
        <w:rPr>
          <w:rFonts w:ascii="Calibri" w:eastAsia="Calibri" w:hAnsi="Calibri" w:cs="Calibri"/>
          <w:sz w:val="22"/>
          <w:szCs w:val="22"/>
        </w:rPr>
        <w:t xml:space="preserve">The Kaggle dataset remains publicly available and correctly </w:t>
      </w:r>
      <w:proofErr w:type="spellStart"/>
      <w:r>
        <w:rPr>
          <w:rFonts w:ascii="Calibri" w:eastAsia="Calibri" w:hAnsi="Calibri" w:cs="Calibri"/>
          <w:sz w:val="22"/>
          <w:szCs w:val="22"/>
        </w:rPr>
        <w:t>labeled</w:t>
      </w:r>
      <w:proofErr w:type="spellEnd"/>
      <w:r>
        <w:rPr>
          <w:rFonts w:ascii="Calibri" w:eastAsia="Calibri" w:hAnsi="Calibri" w:cs="Calibri"/>
          <w:sz w:val="22"/>
          <w:szCs w:val="22"/>
        </w:rPr>
        <w:t>.</w:t>
      </w:r>
    </w:p>
    <w:p w14:paraId="25132F76" w14:textId="77777777" w:rsidR="00BE4F31" w:rsidRDefault="00000000">
      <w:pPr>
        <w:pStyle w:val="ListParagraph"/>
        <w:numPr>
          <w:ilvl w:val="0"/>
          <w:numId w:val="2"/>
        </w:numPr>
        <w:spacing w:after="80"/>
      </w:pPr>
      <w:r>
        <w:rPr>
          <w:rFonts w:ascii="Calibri" w:eastAsia="Calibri" w:hAnsi="Calibri" w:cs="Calibri"/>
          <w:sz w:val="22"/>
          <w:szCs w:val="22"/>
        </w:rPr>
        <w:lastRenderedPageBreak/>
        <w:t>Input images at inference time are reasonably clear, single-object waste photos similar in style to training data.</w:t>
      </w:r>
    </w:p>
    <w:p w14:paraId="6C107F85" w14:textId="77777777" w:rsidR="00BE4F31" w:rsidRDefault="00000000">
      <w:pPr>
        <w:pStyle w:val="ListParagraph"/>
        <w:numPr>
          <w:ilvl w:val="0"/>
          <w:numId w:val="2"/>
        </w:numPr>
        <w:spacing w:after="80"/>
      </w:pPr>
      <w:r>
        <w:rPr>
          <w:rFonts w:ascii="Calibri" w:eastAsia="Calibri" w:hAnsi="Calibri" w:cs="Calibri"/>
          <w:sz w:val="22"/>
          <w:szCs w:val="22"/>
        </w:rPr>
        <w:t>Required libraries (TensorFlow/</w:t>
      </w:r>
      <w:proofErr w:type="spellStart"/>
      <w:r>
        <w:rPr>
          <w:rFonts w:ascii="Calibri" w:eastAsia="Calibri" w:hAnsi="Calibri" w:cs="Calibri"/>
          <w:sz w:val="22"/>
          <w:szCs w:val="22"/>
        </w:rPr>
        <w:t>Keras</w:t>
      </w:r>
      <w:proofErr w:type="spellEnd"/>
      <w:r>
        <w:rPr>
          <w:rFonts w:ascii="Calibri" w:eastAsia="Calibri" w:hAnsi="Calibri" w:cs="Calibri"/>
          <w:sz w:val="22"/>
          <w:szCs w:val="22"/>
        </w:rPr>
        <w:t>, NumPy, Matplotlib, scikit-learn) are available/installable.</w:t>
      </w:r>
    </w:p>
    <w:p w14:paraId="4FF91514" w14:textId="77777777" w:rsidR="00BE4F31" w:rsidRDefault="00000000">
      <w:r>
        <w:br w:type="page"/>
      </w:r>
    </w:p>
    <w:p w14:paraId="21AA76F6" w14:textId="77777777" w:rsidR="00BE4F31" w:rsidRDefault="00000000">
      <w:pPr>
        <w:pStyle w:val="Heading1"/>
        <w:spacing w:before="300" w:after="150"/>
      </w:pPr>
      <w:bookmarkStart w:id="14" w:name="_Toc238717965"/>
      <w:r>
        <w:lastRenderedPageBreak/>
        <w:t>3. Specific Requirements</w:t>
      </w:r>
      <w:bookmarkEnd w:id="14"/>
    </w:p>
    <w:p w14:paraId="23A274EA" w14:textId="77777777" w:rsidR="00BE4F31" w:rsidRDefault="00000000">
      <w:pPr>
        <w:pStyle w:val="Heading2"/>
        <w:spacing w:before="240" w:after="120"/>
      </w:pPr>
      <w:bookmarkStart w:id="15" w:name="_Toc238717966"/>
      <w:r>
        <w:t>3.1 Functional Requirements</w:t>
      </w:r>
      <w:bookmarkEnd w:id="1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BE4F31" w14:paraId="326DD9EE"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2A6BFBAB"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0BA28D9D"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761F863D" w14:textId="77777777" w:rsidR="00BE4F31" w:rsidRDefault="00000000">
            <w:r>
              <w:rPr>
                <w:rFonts w:ascii="Calibri" w:eastAsia="Calibri" w:hAnsi="Calibri" w:cs="Calibri"/>
                <w:b/>
                <w:bCs/>
                <w:color w:val="FFFFFF"/>
              </w:rPr>
              <w:t>Description</w:t>
            </w:r>
          </w:p>
        </w:tc>
      </w:tr>
      <w:tr w:rsidR="00BE4F31" w14:paraId="4B356FE4" w14:textId="77777777">
        <w:tblPrEx>
          <w:tblCellMar>
            <w:top w:w="0" w:type="dxa"/>
            <w:bottom w:w="0" w:type="dxa"/>
          </w:tblCellMar>
        </w:tblPrEx>
        <w:tc>
          <w:tcPr>
            <w:tcW w:w="1200" w:type="dxa"/>
            <w:tcMar>
              <w:top w:w="80" w:type="dxa"/>
              <w:left w:w="100" w:type="dxa"/>
              <w:bottom w:w="80" w:type="dxa"/>
              <w:right w:w="100" w:type="dxa"/>
            </w:tcMar>
          </w:tcPr>
          <w:p w14:paraId="3B4E5E65" w14:textId="77777777" w:rsidR="00BE4F31" w:rsidRDefault="00000000">
            <w:r>
              <w:rPr>
                <w:rFonts w:ascii="Calibri" w:eastAsia="Calibri" w:hAnsi="Calibri" w:cs="Calibri"/>
                <w:color w:val="000000"/>
              </w:rPr>
              <w:t>FR-1</w:t>
            </w:r>
          </w:p>
        </w:tc>
        <w:tc>
          <w:tcPr>
            <w:tcW w:w="2800" w:type="dxa"/>
            <w:tcMar>
              <w:top w:w="80" w:type="dxa"/>
              <w:left w:w="100" w:type="dxa"/>
              <w:bottom w:w="80" w:type="dxa"/>
              <w:right w:w="100" w:type="dxa"/>
            </w:tcMar>
          </w:tcPr>
          <w:p w14:paraId="488827DA" w14:textId="77777777" w:rsidR="00BE4F31" w:rsidRDefault="00000000">
            <w:r>
              <w:rPr>
                <w:rFonts w:ascii="Calibri" w:eastAsia="Calibri" w:hAnsi="Calibri" w:cs="Calibri"/>
                <w:color w:val="000000"/>
              </w:rPr>
              <w:t>Data Loading</w:t>
            </w:r>
          </w:p>
        </w:tc>
        <w:tc>
          <w:tcPr>
            <w:tcW w:w="5600" w:type="dxa"/>
            <w:tcMar>
              <w:top w:w="80" w:type="dxa"/>
              <w:left w:w="100" w:type="dxa"/>
              <w:bottom w:w="80" w:type="dxa"/>
              <w:right w:w="100" w:type="dxa"/>
            </w:tcMar>
          </w:tcPr>
          <w:p w14:paraId="2A6DA3E6" w14:textId="77777777" w:rsidR="00BE4F31" w:rsidRDefault="00000000">
            <w:r>
              <w:rPr>
                <w:rFonts w:ascii="Calibri" w:eastAsia="Calibri" w:hAnsi="Calibri" w:cs="Calibri"/>
                <w:color w:val="000000"/>
              </w:rPr>
              <w:t>The system shall load images from the dataset directory, organized by class-</w:t>
            </w:r>
            <w:proofErr w:type="spellStart"/>
            <w:r>
              <w:rPr>
                <w:rFonts w:ascii="Calibri" w:eastAsia="Calibri" w:hAnsi="Calibri" w:cs="Calibri"/>
                <w:color w:val="000000"/>
              </w:rPr>
              <w:t>labeled</w:t>
            </w:r>
            <w:proofErr w:type="spellEnd"/>
            <w:r>
              <w:rPr>
                <w:rFonts w:ascii="Calibri" w:eastAsia="Calibri" w:hAnsi="Calibri" w:cs="Calibri"/>
                <w:color w:val="000000"/>
              </w:rPr>
              <w:t xml:space="preserve"> folders.</w:t>
            </w:r>
          </w:p>
        </w:tc>
      </w:tr>
      <w:tr w:rsidR="00BE4F31" w14:paraId="5096327E" w14:textId="77777777">
        <w:tblPrEx>
          <w:tblCellMar>
            <w:top w:w="0" w:type="dxa"/>
            <w:bottom w:w="0" w:type="dxa"/>
          </w:tblCellMar>
        </w:tblPrEx>
        <w:tc>
          <w:tcPr>
            <w:tcW w:w="1200" w:type="dxa"/>
            <w:tcMar>
              <w:top w:w="80" w:type="dxa"/>
              <w:left w:w="100" w:type="dxa"/>
              <w:bottom w:w="80" w:type="dxa"/>
              <w:right w:w="100" w:type="dxa"/>
            </w:tcMar>
          </w:tcPr>
          <w:p w14:paraId="5C1266A7" w14:textId="77777777" w:rsidR="00BE4F31" w:rsidRDefault="00000000">
            <w:r>
              <w:rPr>
                <w:rFonts w:ascii="Calibri" w:eastAsia="Calibri" w:hAnsi="Calibri" w:cs="Calibri"/>
                <w:color w:val="000000"/>
              </w:rPr>
              <w:t>FR-2</w:t>
            </w:r>
          </w:p>
        </w:tc>
        <w:tc>
          <w:tcPr>
            <w:tcW w:w="2800" w:type="dxa"/>
            <w:tcMar>
              <w:top w:w="80" w:type="dxa"/>
              <w:left w:w="100" w:type="dxa"/>
              <w:bottom w:w="80" w:type="dxa"/>
              <w:right w:w="100" w:type="dxa"/>
            </w:tcMar>
          </w:tcPr>
          <w:p w14:paraId="48F8F2ED" w14:textId="77777777" w:rsidR="00BE4F31" w:rsidRDefault="00000000">
            <w:proofErr w:type="spellStart"/>
            <w:r>
              <w:rPr>
                <w:rFonts w:ascii="Calibri" w:eastAsia="Calibri" w:hAnsi="Calibri" w:cs="Calibri"/>
                <w:color w:val="000000"/>
              </w:rPr>
              <w:t>Preprocessing</w:t>
            </w:r>
            <w:proofErr w:type="spellEnd"/>
          </w:p>
        </w:tc>
        <w:tc>
          <w:tcPr>
            <w:tcW w:w="5600" w:type="dxa"/>
            <w:tcMar>
              <w:top w:w="80" w:type="dxa"/>
              <w:left w:w="100" w:type="dxa"/>
              <w:bottom w:w="80" w:type="dxa"/>
              <w:right w:w="100" w:type="dxa"/>
            </w:tcMar>
          </w:tcPr>
          <w:p w14:paraId="118C5B45" w14:textId="77777777" w:rsidR="00BE4F31" w:rsidRDefault="00000000">
            <w:r>
              <w:rPr>
                <w:rFonts w:ascii="Calibri" w:eastAsia="Calibri" w:hAnsi="Calibri" w:cs="Calibri"/>
                <w:color w:val="000000"/>
              </w:rPr>
              <w:t>The system shall resize all images to a fixed dimension (e.g., 150x150 or 224x224) and normalize pixel values.</w:t>
            </w:r>
          </w:p>
        </w:tc>
      </w:tr>
      <w:tr w:rsidR="00BE4F31" w14:paraId="6D3E3C0D" w14:textId="77777777">
        <w:tblPrEx>
          <w:tblCellMar>
            <w:top w:w="0" w:type="dxa"/>
            <w:bottom w:w="0" w:type="dxa"/>
          </w:tblCellMar>
        </w:tblPrEx>
        <w:tc>
          <w:tcPr>
            <w:tcW w:w="1200" w:type="dxa"/>
            <w:tcMar>
              <w:top w:w="80" w:type="dxa"/>
              <w:left w:w="100" w:type="dxa"/>
              <w:bottom w:w="80" w:type="dxa"/>
              <w:right w:w="100" w:type="dxa"/>
            </w:tcMar>
          </w:tcPr>
          <w:p w14:paraId="2D1BF01B" w14:textId="77777777" w:rsidR="00BE4F31" w:rsidRDefault="00000000">
            <w:r>
              <w:rPr>
                <w:rFonts w:ascii="Calibri" w:eastAsia="Calibri" w:hAnsi="Calibri" w:cs="Calibri"/>
                <w:color w:val="000000"/>
              </w:rPr>
              <w:t>FR-3</w:t>
            </w:r>
          </w:p>
        </w:tc>
        <w:tc>
          <w:tcPr>
            <w:tcW w:w="2800" w:type="dxa"/>
            <w:tcMar>
              <w:top w:w="80" w:type="dxa"/>
              <w:left w:w="100" w:type="dxa"/>
              <w:bottom w:w="80" w:type="dxa"/>
              <w:right w:w="100" w:type="dxa"/>
            </w:tcMar>
          </w:tcPr>
          <w:p w14:paraId="23D6F79A" w14:textId="77777777" w:rsidR="00BE4F31" w:rsidRDefault="00000000">
            <w:r>
              <w:rPr>
                <w:rFonts w:ascii="Calibri" w:eastAsia="Calibri" w:hAnsi="Calibri" w:cs="Calibri"/>
                <w:color w:val="000000"/>
              </w:rPr>
              <w:t>Data Augmentation</w:t>
            </w:r>
          </w:p>
        </w:tc>
        <w:tc>
          <w:tcPr>
            <w:tcW w:w="5600" w:type="dxa"/>
            <w:tcMar>
              <w:top w:w="80" w:type="dxa"/>
              <w:left w:w="100" w:type="dxa"/>
              <w:bottom w:w="80" w:type="dxa"/>
              <w:right w:w="100" w:type="dxa"/>
            </w:tcMar>
          </w:tcPr>
          <w:p w14:paraId="08E5A6D7" w14:textId="77777777" w:rsidR="00BE4F31" w:rsidRDefault="00000000">
            <w:r>
              <w:rPr>
                <w:rFonts w:ascii="Calibri" w:eastAsia="Calibri" w:hAnsi="Calibri" w:cs="Calibri"/>
                <w:color w:val="000000"/>
              </w:rPr>
              <w:t>The system shall apply augmentation techniques (rotation, flip, zoom, shift) to increase training data variety.</w:t>
            </w:r>
          </w:p>
        </w:tc>
      </w:tr>
      <w:tr w:rsidR="00BE4F31" w14:paraId="176E716A" w14:textId="77777777">
        <w:tblPrEx>
          <w:tblCellMar>
            <w:top w:w="0" w:type="dxa"/>
            <w:bottom w:w="0" w:type="dxa"/>
          </w:tblCellMar>
        </w:tblPrEx>
        <w:tc>
          <w:tcPr>
            <w:tcW w:w="1200" w:type="dxa"/>
            <w:tcMar>
              <w:top w:w="80" w:type="dxa"/>
              <w:left w:w="100" w:type="dxa"/>
              <w:bottom w:w="80" w:type="dxa"/>
              <w:right w:w="100" w:type="dxa"/>
            </w:tcMar>
          </w:tcPr>
          <w:p w14:paraId="0792B689" w14:textId="77777777" w:rsidR="00BE4F31" w:rsidRDefault="00000000">
            <w:r>
              <w:rPr>
                <w:rFonts w:ascii="Calibri" w:eastAsia="Calibri" w:hAnsi="Calibri" w:cs="Calibri"/>
                <w:color w:val="000000"/>
              </w:rPr>
              <w:t>FR-4</w:t>
            </w:r>
          </w:p>
        </w:tc>
        <w:tc>
          <w:tcPr>
            <w:tcW w:w="2800" w:type="dxa"/>
            <w:tcMar>
              <w:top w:w="80" w:type="dxa"/>
              <w:left w:w="100" w:type="dxa"/>
              <w:bottom w:w="80" w:type="dxa"/>
              <w:right w:w="100" w:type="dxa"/>
            </w:tcMar>
          </w:tcPr>
          <w:p w14:paraId="22716A55" w14:textId="77777777" w:rsidR="00BE4F31" w:rsidRDefault="00000000">
            <w:r>
              <w:rPr>
                <w:rFonts w:ascii="Calibri" w:eastAsia="Calibri" w:hAnsi="Calibri" w:cs="Calibri"/>
                <w:color w:val="000000"/>
              </w:rPr>
              <w:t>Data Splitting</w:t>
            </w:r>
          </w:p>
        </w:tc>
        <w:tc>
          <w:tcPr>
            <w:tcW w:w="5600" w:type="dxa"/>
            <w:tcMar>
              <w:top w:w="80" w:type="dxa"/>
              <w:left w:w="100" w:type="dxa"/>
              <w:bottom w:w="80" w:type="dxa"/>
              <w:right w:w="100" w:type="dxa"/>
            </w:tcMar>
          </w:tcPr>
          <w:p w14:paraId="7408FA12" w14:textId="77777777" w:rsidR="00BE4F31" w:rsidRDefault="00000000">
            <w:r>
              <w:rPr>
                <w:rFonts w:ascii="Calibri" w:eastAsia="Calibri" w:hAnsi="Calibri" w:cs="Calibri"/>
                <w:color w:val="000000"/>
              </w:rPr>
              <w:t>The system shall split the dataset into training (~70%), validation (~15%), and test (~15%) sets.</w:t>
            </w:r>
          </w:p>
        </w:tc>
      </w:tr>
      <w:tr w:rsidR="00BE4F31" w14:paraId="54EA79D2" w14:textId="77777777">
        <w:tblPrEx>
          <w:tblCellMar>
            <w:top w:w="0" w:type="dxa"/>
            <w:bottom w:w="0" w:type="dxa"/>
          </w:tblCellMar>
        </w:tblPrEx>
        <w:tc>
          <w:tcPr>
            <w:tcW w:w="1200" w:type="dxa"/>
            <w:tcMar>
              <w:top w:w="80" w:type="dxa"/>
              <w:left w:w="100" w:type="dxa"/>
              <w:bottom w:w="80" w:type="dxa"/>
              <w:right w:w="100" w:type="dxa"/>
            </w:tcMar>
          </w:tcPr>
          <w:p w14:paraId="0301A024" w14:textId="77777777" w:rsidR="00BE4F31" w:rsidRDefault="00000000">
            <w:r>
              <w:rPr>
                <w:rFonts w:ascii="Calibri" w:eastAsia="Calibri" w:hAnsi="Calibri" w:cs="Calibri"/>
                <w:color w:val="000000"/>
              </w:rPr>
              <w:t>FR-5</w:t>
            </w:r>
          </w:p>
        </w:tc>
        <w:tc>
          <w:tcPr>
            <w:tcW w:w="2800" w:type="dxa"/>
            <w:tcMar>
              <w:top w:w="80" w:type="dxa"/>
              <w:left w:w="100" w:type="dxa"/>
              <w:bottom w:w="80" w:type="dxa"/>
              <w:right w:w="100" w:type="dxa"/>
            </w:tcMar>
          </w:tcPr>
          <w:p w14:paraId="70693421" w14:textId="77777777" w:rsidR="00BE4F31" w:rsidRDefault="00000000">
            <w:r>
              <w:rPr>
                <w:rFonts w:ascii="Calibri" w:eastAsia="Calibri" w:hAnsi="Calibri" w:cs="Calibri"/>
                <w:color w:val="000000"/>
              </w:rPr>
              <w:t>Model Training</w:t>
            </w:r>
          </w:p>
        </w:tc>
        <w:tc>
          <w:tcPr>
            <w:tcW w:w="5600" w:type="dxa"/>
            <w:tcMar>
              <w:top w:w="80" w:type="dxa"/>
              <w:left w:w="100" w:type="dxa"/>
              <w:bottom w:w="80" w:type="dxa"/>
              <w:right w:w="100" w:type="dxa"/>
            </w:tcMar>
          </w:tcPr>
          <w:p w14:paraId="0F01D8E5" w14:textId="77777777" w:rsidR="00BE4F31" w:rsidRDefault="00000000">
            <w:r>
              <w:rPr>
                <w:rFonts w:ascii="Calibri" w:eastAsia="Calibri" w:hAnsi="Calibri" w:cs="Calibri"/>
                <w:color w:val="000000"/>
              </w:rPr>
              <w:t>The system shall train a CNN model on the training set and validate performance after each epoch.</w:t>
            </w:r>
          </w:p>
        </w:tc>
      </w:tr>
      <w:tr w:rsidR="00BE4F31" w14:paraId="42ECEB48" w14:textId="77777777">
        <w:tblPrEx>
          <w:tblCellMar>
            <w:top w:w="0" w:type="dxa"/>
            <w:bottom w:w="0" w:type="dxa"/>
          </w:tblCellMar>
        </w:tblPrEx>
        <w:tc>
          <w:tcPr>
            <w:tcW w:w="1200" w:type="dxa"/>
            <w:tcMar>
              <w:top w:w="80" w:type="dxa"/>
              <w:left w:w="100" w:type="dxa"/>
              <w:bottom w:w="80" w:type="dxa"/>
              <w:right w:w="100" w:type="dxa"/>
            </w:tcMar>
          </w:tcPr>
          <w:p w14:paraId="425042B5" w14:textId="77777777" w:rsidR="00BE4F31" w:rsidRDefault="00000000">
            <w:r>
              <w:rPr>
                <w:rFonts w:ascii="Calibri" w:eastAsia="Calibri" w:hAnsi="Calibri" w:cs="Calibri"/>
                <w:color w:val="000000"/>
              </w:rPr>
              <w:t>FR-6</w:t>
            </w:r>
          </w:p>
        </w:tc>
        <w:tc>
          <w:tcPr>
            <w:tcW w:w="2800" w:type="dxa"/>
            <w:tcMar>
              <w:top w:w="80" w:type="dxa"/>
              <w:left w:w="100" w:type="dxa"/>
              <w:bottom w:w="80" w:type="dxa"/>
              <w:right w:w="100" w:type="dxa"/>
            </w:tcMar>
          </w:tcPr>
          <w:p w14:paraId="1C1BF64B" w14:textId="77777777" w:rsidR="00BE4F31" w:rsidRDefault="00000000">
            <w:r>
              <w:rPr>
                <w:rFonts w:ascii="Calibri" w:eastAsia="Calibri" w:hAnsi="Calibri" w:cs="Calibri"/>
                <w:color w:val="000000"/>
              </w:rPr>
              <w:t>Model Evaluation</w:t>
            </w:r>
          </w:p>
        </w:tc>
        <w:tc>
          <w:tcPr>
            <w:tcW w:w="5600" w:type="dxa"/>
            <w:tcMar>
              <w:top w:w="80" w:type="dxa"/>
              <w:left w:w="100" w:type="dxa"/>
              <w:bottom w:w="80" w:type="dxa"/>
              <w:right w:w="100" w:type="dxa"/>
            </w:tcMar>
          </w:tcPr>
          <w:p w14:paraId="77C45B3B" w14:textId="77777777" w:rsidR="00BE4F31" w:rsidRDefault="00000000">
            <w:r>
              <w:rPr>
                <w:rFonts w:ascii="Calibri" w:eastAsia="Calibri" w:hAnsi="Calibri" w:cs="Calibri"/>
                <w:color w:val="000000"/>
              </w:rPr>
              <w:t>The system shall compute accuracy, precision, recall, F1-score, and a confusion matrix on the test set.</w:t>
            </w:r>
          </w:p>
        </w:tc>
      </w:tr>
      <w:tr w:rsidR="00BE4F31" w14:paraId="20A8A7DB" w14:textId="77777777">
        <w:tblPrEx>
          <w:tblCellMar>
            <w:top w:w="0" w:type="dxa"/>
            <w:bottom w:w="0" w:type="dxa"/>
          </w:tblCellMar>
        </w:tblPrEx>
        <w:tc>
          <w:tcPr>
            <w:tcW w:w="1200" w:type="dxa"/>
            <w:tcMar>
              <w:top w:w="80" w:type="dxa"/>
              <w:left w:w="100" w:type="dxa"/>
              <w:bottom w:w="80" w:type="dxa"/>
              <w:right w:w="100" w:type="dxa"/>
            </w:tcMar>
          </w:tcPr>
          <w:p w14:paraId="160B04F2" w14:textId="77777777" w:rsidR="00BE4F31" w:rsidRDefault="00000000">
            <w:r>
              <w:rPr>
                <w:rFonts w:ascii="Calibri" w:eastAsia="Calibri" w:hAnsi="Calibri" w:cs="Calibri"/>
                <w:color w:val="000000"/>
              </w:rPr>
              <w:t>FR-7</w:t>
            </w:r>
          </w:p>
        </w:tc>
        <w:tc>
          <w:tcPr>
            <w:tcW w:w="2800" w:type="dxa"/>
            <w:tcMar>
              <w:top w:w="80" w:type="dxa"/>
              <w:left w:w="100" w:type="dxa"/>
              <w:bottom w:w="80" w:type="dxa"/>
              <w:right w:w="100" w:type="dxa"/>
            </w:tcMar>
          </w:tcPr>
          <w:p w14:paraId="3FC97EF2" w14:textId="77777777" w:rsidR="00BE4F31" w:rsidRDefault="00000000">
            <w:r>
              <w:rPr>
                <w:rFonts w:ascii="Calibri" w:eastAsia="Calibri" w:hAnsi="Calibri" w:cs="Calibri"/>
                <w:color w:val="000000"/>
              </w:rPr>
              <w:t>Prediction</w:t>
            </w:r>
          </w:p>
        </w:tc>
        <w:tc>
          <w:tcPr>
            <w:tcW w:w="5600" w:type="dxa"/>
            <w:tcMar>
              <w:top w:w="80" w:type="dxa"/>
              <w:left w:w="100" w:type="dxa"/>
              <w:bottom w:w="80" w:type="dxa"/>
              <w:right w:w="100" w:type="dxa"/>
            </w:tcMar>
          </w:tcPr>
          <w:p w14:paraId="3017EB3F" w14:textId="77777777" w:rsidR="00BE4F31" w:rsidRDefault="00000000">
            <w:r>
              <w:rPr>
                <w:rFonts w:ascii="Calibri" w:eastAsia="Calibri" w:hAnsi="Calibri" w:cs="Calibri"/>
                <w:color w:val="000000"/>
              </w:rPr>
              <w:t>The system shall accept a new image as input and output the predicted class label with a confidence score.</w:t>
            </w:r>
          </w:p>
        </w:tc>
      </w:tr>
      <w:tr w:rsidR="00BE4F31" w14:paraId="04DBB8F1" w14:textId="77777777">
        <w:tblPrEx>
          <w:tblCellMar>
            <w:top w:w="0" w:type="dxa"/>
            <w:bottom w:w="0" w:type="dxa"/>
          </w:tblCellMar>
        </w:tblPrEx>
        <w:tc>
          <w:tcPr>
            <w:tcW w:w="1200" w:type="dxa"/>
            <w:tcMar>
              <w:top w:w="80" w:type="dxa"/>
              <w:left w:w="100" w:type="dxa"/>
              <w:bottom w:w="80" w:type="dxa"/>
              <w:right w:w="100" w:type="dxa"/>
            </w:tcMar>
          </w:tcPr>
          <w:p w14:paraId="013C397B" w14:textId="77777777" w:rsidR="00BE4F31" w:rsidRDefault="00000000">
            <w:r>
              <w:rPr>
                <w:rFonts w:ascii="Calibri" w:eastAsia="Calibri" w:hAnsi="Calibri" w:cs="Calibri"/>
                <w:color w:val="000000"/>
              </w:rPr>
              <w:t>FR-8</w:t>
            </w:r>
          </w:p>
        </w:tc>
        <w:tc>
          <w:tcPr>
            <w:tcW w:w="2800" w:type="dxa"/>
            <w:tcMar>
              <w:top w:w="80" w:type="dxa"/>
              <w:left w:w="100" w:type="dxa"/>
              <w:bottom w:w="80" w:type="dxa"/>
              <w:right w:w="100" w:type="dxa"/>
            </w:tcMar>
          </w:tcPr>
          <w:p w14:paraId="7E75CAA5" w14:textId="77777777" w:rsidR="00BE4F31" w:rsidRDefault="00000000">
            <w:r>
              <w:rPr>
                <w:rFonts w:ascii="Calibri" w:eastAsia="Calibri" w:hAnsi="Calibri" w:cs="Calibri"/>
                <w:color w:val="000000"/>
              </w:rPr>
              <w:t>Model Persistence</w:t>
            </w:r>
          </w:p>
        </w:tc>
        <w:tc>
          <w:tcPr>
            <w:tcW w:w="5600" w:type="dxa"/>
            <w:tcMar>
              <w:top w:w="80" w:type="dxa"/>
              <w:left w:w="100" w:type="dxa"/>
              <w:bottom w:w="80" w:type="dxa"/>
              <w:right w:w="100" w:type="dxa"/>
            </w:tcMar>
          </w:tcPr>
          <w:p w14:paraId="07EC072B" w14:textId="77777777" w:rsidR="00BE4F31" w:rsidRDefault="00000000">
            <w:r>
              <w:rPr>
                <w:rFonts w:ascii="Calibri" w:eastAsia="Calibri" w:hAnsi="Calibri" w:cs="Calibri"/>
                <w:color w:val="000000"/>
              </w:rPr>
              <w:t>The system shall save the trained model to disk and support reloading it without retraining.</w:t>
            </w:r>
          </w:p>
        </w:tc>
      </w:tr>
      <w:tr w:rsidR="00BE4F31" w14:paraId="714F4784" w14:textId="77777777">
        <w:tblPrEx>
          <w:tblCellMar>
            <w:top w:w="0" w:type="dxa"/>
            <w:bottom w:w="0" w:type="dxa"/>
          </w:tblCellMar>
        </w:tblPrEx>
        <w:tc>
          <w:tcPr>
            <w:tcW w:w="1200" w:type="dxa"/>
            <w:tcMar>
              <w:top w:w="80" w:type="dxa"/>
              <w:left w:w="100" w:type="dxa"/>
              <w:bottom w:w="80" w:type="dxa"/>
              <w:right w:w="100" w:type="dxa"/>
            </w:tcMar>
          </w:tcPr>
          <w:p w14:paraId="7C52B17D" w14:textId="77777777" w:rsidR="00BE4F31" w:rsidRDefault="00000000">
            <w:r>
              <w:rPr>
                <w:rFonts w:ascii="Calibri" w:eastAsia="Calibri" w:hAnsi="Calibri" w:cs="Calibri"/>
                <w:color w:val="000000"/>
              </w:rPr>
              <w:t>FR-9</w:t>
            </w:r>
          </w:p>
        </w:tc>
        <w:tc>
          <w:tcPr>
            <w:tcW w:w="2800" w:type="dxa"/>
            <w:tcMar>
              <w:top w:w="80" w:type="dxa"/>
              <w:left w:w="100" w:type="dxa"/>
              <w:bottom w:w="80" w:type="dxa"/>
              <w:right w:w="100" w:type="dxa"/>
            </w:tcMar>
          </w:tcPr>
          <w:p w14:paraId="0B70149B" w14:textId="77777777" w:rsidR="00BE4F31" w:rsidRDefault="00000000">
            <w:r>
              <w:rPr>
                <w:rFonts w:ascii="Calibri" w:eastAsia="Calibri" w:hAnsi="Calibri" w:cs="Calibri"/>
                <w:color w:val="000000"/>
              </w:rPr>
              <w:t>Visualization</w:t>
            </w:r>
          </w:p>
        </w:tc>
        <w:tc>
          <w:tcPr>
            <w:tcW w:w="5600" w:type="dxa"/>
            <w:tcMar>
              <w:top w:w="80" w:type="dxa"/>
              <w:left w:w="100" w:type="dxa"/>
              <w:bottom w:w="80" w:type="dxa"/>
              <w:right w:w="100" w:type="dxa"/>
            </w:tcMar>
          </w:tcPr>
          <w:p w14:paraId="65D32C16" w14:textId="77777777" w:rsidR="00BE4F31" w:rsidRDefault="00000000">
            <w:r>
              <w:rPr>
                <w:rFonts w:ascii="Calibri" w:eastAsia="Calibri" w:hAnsi="Calibri" w:cs="Calibri"/>
                <w:color w:val="000000"/>
              </w:rPr>
              <w:t>The system shall plot training/validation accuracy and loss curves across epochs.</w:t>
            </w:r>
          </w:p>
        </w:tc>
      </w:tr>
    </w:tbl>
    <w:p w14:paraId="09779901" w14:textId="77777777" w:rsidR="00BE4F31" w:rsidRDefault="00000000">
      <w:pPr>
        <w:pStyle w:val="Heading2"/>
        <w:spacing w:before="240" w:after="120"/>
      </w:pPr>
      <w:bookmarkStart w:id="16" w:name="_Toc238717967"/>
      <w:r>
        <w:t>3.2 Non-Functional Requirements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BE4F31" w14:paraId="38767957"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4C356D31"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38AAC2A0"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09F93517" w14:textId="77777777" w:rsidR="00BE4F31" w:rsidRDefault="00000000">
            <w:r>
              <w:rPr>
                <w:rFonts w:ascii="Calibri" w:eastAsia="Calibri" w:hAnsi="Calibri" w:cs="Calibri"/>
                <w:b/>
                <w:bCs/>
                <w:color w:val="FFFFFF"/>
              </w:rPr>
              <w:t>Description</w:t>
            </w:r>
          </w:p>
        </w:tc>
      </w:tr>
      <w:tr w:rsidR="00BE4F31" w14:paraId="7EADC1BB" w14:textId="77777777">
        <w:tblPrEx>
          <w:tblCellMar>
            <w:top w:w="0" w:type="dxa"/>
            <w:bottom w:w="0" w:type="dxa"/>
          </w:tblCellMar>
        </w:tblPrEx>
        <w:tc>
          <w:tcPr>
            <w:tcW w:w="1200" w:type="dxa"/>
            <w:tcMar>
              <w:top w:w="80" w:type="dxa"/>
              <w:left w:w="100" w:type="dxa"/>
              <w:bottom w:w="80" w:type="dxa"/>
              <w:right w:w="100" w:type="dxa"/>
            </w:tcMar>
          </w:tcPr>
          <w:p w14:paraId="3419CB1C" w14:textId="77777777" w:rsidR="00BE4F31" w:rsidRDefault="00000000">
            <w:r>
              <w:rPr>
                <w:rFonts w:ascii="Calibri" w:eastAsia="Calibri" w:hAnsi="Calibri" w:cs="Calibri"/>
                <w:color w:val="000000"/>
              </w:rPr>
              <w:t>NFR-1</w:t>
            </w:r>
          </w:p>
        </w:tc>
        <w:tc>
          <w:tcPr>
            <w:tcW w:w="2800" w:type="dxa"/>
            <w:tcMar>
              <w:top w:w="80" w:type="dxa"/>
              <w:left w:w="100" w:type="dxa"/>
              <w:bottom w:w="80" w:type="dxa"/>
              <w:right w:w="100" w:type="dxa"/>
            </w:tcMar>
          </w:tcPr>
          <w:p w14:paraId="5C91B61B" w14:textId="77777777" w:rsidR="00BE4F31" w:rsidRDefault="00000000">
            <w:r>
              <w:rPr>
                <w:rFonts w:ascii="Calibri" w:eastAsia="Calibri" w:hAnsi="Calibri" w:cs="Calibri"/>
                <w:color w:val="000000"/>
              </w:rPr>
              <w:t>Performance</w:t>
            </w:r>
          </w:p>
        </w:tc>
        <w:tc>
          <w:tcPr>
            <w:tcW w:w="5600" w:type="dxa"/>
            <w:tcMar>
              <w:top w:w="80" w:type="dxa"/>
              <w:left w:w="100" w:type="dxa"/>
              <w:bottom w:w="80" w:type="dxa"/>
              <w:right w:w="100" w:type="dxa"/>
            </w:tcMar>
          </w:tcPr>
          <w:p w14:paraId="5D0407D8" w14:textId="77777777" w:rsidR="00BE4F31" w:rsidRDefault="00000000">
            <w:r>
              <w:rPr>
                <w:rFonts w:ascii="Calibri" w:eastAsia="Calibri" w:hAnsi="Calibri" w:cs="Calibri"/>
                <w:color w:val="000000"/>
              </w:rPr>
              <w:t>The trained model should achieve at least 75–85% test accuracy on the given dataset.</w:t>
            </w:r>
          </w:p>
        </w:tc>
      </w:tr>
      <w:tr w:rsidR="00BE4F31" w14:paraId="523D2A35" w14:textId="77777777">
        <w:tblPrEx>
          <w:tblCellMar>
            <w:top w:w="0" w:type="dxa"/>
            <w:bottom w:w="0" w:type="dxa"/>
          </w:tblCellMar>
        </w:tblPrEx>
        <w:tc>
          <w:tcPr>
            <w:tcW w:w="1200" w:type="dxa"/>
            <w:tcMar>
              <w:top w:w="80" w:type="dxa"/>
              <w:left w:w="100" w:type="dxa"/>
              <w:bottom w:w="80" w:type="dxa"/>
              <w:right w:w="100" w:type="dxa"/>
            </w:tcMar>
          </w:tcPr>
          <w:p w14:paraId="6AEE2216" w14:textId="77777777" w:rsidR="00BE4F31" w:rsidRDefault="00000000">
            <w:r>
              <w:rPr>
                <w:rFonts w:ascii="Calibri" w:eastAsia="Calibri" w:hAnsi="Calibri" w:cs="Calibri"/>
                <w:color w:val="000000"/>
              </w:rPr>
              <w:t>NFR-2</w:t>
            </w:r>
          </w:p>
        </w:tc>
        <w:tc>
          <w:tcPr>
            <w:tcW w:w="2800" w:type="dxa"/>
            <w:tcMar>
              <w:top w:w="80" w:type="dxa"/>
              <w:left w:w="100" w:type="dxa"/>
              <w:bottom w:w="80" w:type="dxa"/>
              <w:right w:w="100" w:type="dxa"/>
            </w:tcMar>
          </w:tcPr>
          <w:p w14:paraId="4C9E8946" w14:textId="77777777" w:rsidR="00BE4F31" w:rsidRDefault="00000000">
            <w:r>
              <w:rPr>
                <w:rFonts w:ascii="Calibri" w:eastAsia="Calibri" w:hAnsi="Calibri" w:cs="Calibri"/>
                <w:color w:val="000000"/>
              </w:rPr>
              <w:t>Training Time</w:t>
            </w:r>
          </w:p>
        </w:tc>
        <w:tc>
          <w:tcPr>
            <w:tcW w:w="5600" w:type="dxa"/>
            <w:tcMar>
              <w:top w:w="80" w:type="dxa"/>
              <w:left w:w="100" w:type="dxa"/>
              <w:bottom w:w="80" w:type="dxa"/>
              <w:right w:w="100" w:type="dxa"/>
            </w:tcMar>
          </w:tcPr>
          <w:p w14:paraId="79050FD4" w14:textId="77777777" w:rsidR="00BE4F31" w:rsidRDefault="00000000">
            <w:r>
              <w:rPr>
                <w:rFonts w:ascii="Calibri" w:eastAsia="Calibri" w:hAnsi="Calibri" w:cs="Calibri"/>
                <w:color w:val="000000"/>
              </w:rPr>
              <w:t xml:space="preserve">Model training shall complete within approximately 30–90 minutes on a free-tier GPU (e.g., Google </w:t>
            </w:r>
            <w:proofErr w:type="spellStart"/>
            <w:r>
              <w:rPr>
                <w:rFonts w:ascii="Calibri" w:eastAsia="Calibri" w:hAnsi="Calibri" w:cs="Calibri"/>
                <w:color w:val="000000"/>
              </w:rPr>
              <w:t>Colab</w:t>
            </w:r>
            <w:proofErr w:type="spellEnd"/>
            <w:r>
              <w:rPr>
                <w:rFonts w:ascii="Calibri" w:eastAsia="Calibri" w:hAnsi="Calibri" w:cs="Calibri"/>
                <w:color w:val="000000"/>
              </w:rPr>
              <w:t>).</w:t>
            </w:r>
          </w:p>
        </w:tc>
      </w:tr>
      <w:tr w:rsidR="00BE4F31" w14:paraId="71706A69" w14:textId="77777777">
        <w:tblPrEx>
          <w:tblCellMar>
            <w:top w:w="0" w:type="dxa"/>
            <w:bottom w:w="0" w:type="dxa"/>
          </w:tblCellMar>
        </w:tblPrEx>
        <w:tc>
          <w:tcPr>
            <w:tcW w:w="1200" w:type="dxa"/>
            <w:tcMar>
              <w:top w:w="80" w:type="dxa"/>
              <w:left w:w="100" w:type="dxa"/>
              <w:bottom w:w="80" w:type="dxa"/>
              <w:right w:w="100" w:type="dxa"/>
            </w:tcMar>
          </w:tcPr>
          <w:p w14:paraId="0F890634" w14:textId="77777777" w:rsidR="00BE4F31" w:rsidRDefault="00000000">
            <w:r>
              <w:rPr>
                <w:rFonts w:ascii="Calibri" w:eastAsia="Calibri" w:hAnsi="Calibri" w:cs="Calibri"/>
                <w:color w:val="000000"/>
              </w:rPr>
              <w:t>NFR-3</w:t>
            </w:r>
          </w:p>
        </w:tc>
        <w:tc>
          <w:tcPr>
            <w:tcW w:w="2800" w:type="dxa"/>
            <w:tcMar>
              <w:top w:w="80" w:type="dxa"/>
              <w:left w:w="100" w:type="dxa"/>
              <w:bottom w:w="80" w:type="dxa"/>
              <w:right w:w="100" w:type="dxa"/>
            </w:tcMar>
          </w:tcPr>
          <w:p w14:paraId="16BFAF4B" w14:textId="77777777" w:rsidR="00BE4F31" w:rsidRDefault="00000000">
            <w:r>
              <w:rPr>
                <w:rFonts w:ascii="Calibri" w:eastAsia="Calibri" w:hAnsi="Calibri" w:cs="Calibri"/>
                <w:color w:val="000000"/>
              </w:rPr>
              <w:t>Usability</w:t>
            </w:r>
          </w:p>
        </w:tc>
        <w:tc>
          <w:tcPr>
            <w:tcW w:w="5600" w:type="dxa"/>
            <w:tcMar>
              <w:top w:w="80" w:type="dxa"/>
              <w:left w:w="100" w:type="dxa"/>
              <w:bottom w:w="80" w:type="dxa"/>
              <w:right w:w="100" w:type="dxa"/>
            </w:tcMar>
          </w:tcPr>
          <w:p w14:paraId="52B47EC7" w14:textId="77777777" w:rsidR="00BE4F31" w:rsidRDefault="00000000">
            <w:r>
              <w:rPr>
                <w:rFonts w:ascii="Calibri" w:eastAsia="Calibri" w:hAnsi="Calibri" w:cs="Calibri"/>
                <w:color w:val="000000"/>
              </w:rPr>
              <w:t>The prediction script/notebook shall be simple to run with clear instructions and minimal setup.</w:t>
            </w:r>
          </w:p>
        </w:tc>
      </w:tr>
      <w:tr w:rsidR="00BE4F31" w14:paraId="43DCF8CE" w14:textId="77777777">
        <w:tblPrEx>
          <w:tblCellMar>
            <w:top w:w="0" w:type="dxa"/>
            <w:bottom w:w="0" w:type="dxa"/>
          </w:tblCellMar>
        </w:tblPrEx>
        <w:tc>
          <w:tcPr>
            <w:tcW w:w="1200" w:type="dxa"/>
            <w:tcMar>
              <w:top w:w="80" w:type="dxa"/>
              <w:left w:w="100" w:type="dxa"/>
              <w:bottom w:w="80" w:type="dxa"/>
              <w:right w:w="100" w:type="dxa"/>
            </w:tcMar>
          </w:tcPr>
          <w:p w14:paraId="00AF4159" w14:textId="77777777" w:rsidR="00BE4F31" w:rsidRDefault="00000000">
            <w:r>
              <w:rPr>
                <w:rFonts w:ascii="Calibri" w:eastAsia="Calibri" w:hAnsi="Calibri" w:cs="Calibri"/>
                <w:color w:val="000000"/>
              </w:rPr>
              <w:t>NFR-4</w:t>
            </w:r>
          </w:p>
        </w:tc>
        <w:tc>
          <w:tcPr>
            <w:tcW w:w="2800" w:type="dxa"/>
            <w:tcMar>
              <w:top w:w="80" w:type="dxa"/>
              <w:left w:w="100" w:type="dxa"/>
              <w:bottom w:w="80" w:type="dxa"/>
              <w:right w:w="100" w:type="dxa"/>
            </w:tcMar>
          </w:tcPr>
          <w:p w14:paraId="5E6AA8E7" w14:textId="77777777" w:rsidR="00BE4F31" w:rsidRDefault="00000000">
            <w:r>
              <w:rPr>
                <w:rFonts w:ascii="Calibri" w:eastAsia="Calibri" w:hAnsi="Calibri" w:cs="Calibri"/>
                <w:color w:val="000000"/>
              </w:rPr>
              <w:t>Portability</w:t>
            </w:r>
          </w:p>
        </w:tc>
        <w:tc>
          <w:tcPr>
            <w:tcW w:w="5600" w:type="dxa"/>
            <w:tcMar>
              <w:top w:w="80" w:type="dxa"/>
              <w:left w:w="100" w:type="dxa"/>
              <w:bottom w:w="80" w:type="dxa"/>
              <w:right w:w="100" w:type="dxa"/>
            </w:tcMar>
          </w:tcPr>
          <w:p w14:paraId="3CDEA140" w14:textId="77777777" w:rsidR="00BE4F31" w:rsidRDefault="00000000">
            <w:r>
              <w:rPr>
                <w:rFonts w:ascii="Calibri" w:eastAsia="Calibri" w:hAnsi="Calibri" w:cs="Calibri"/>
                <w:color w:val="000000"/>
              </w:rPr>
              <w:t>The code shall run on any standard machine with Python and the required libraries installed.</w:t>
            </w:r>
          </w:p>
        </w:tc>
      </w:tr>
      <w:tr w:rsidR="00BE4F31" w14:paraId="15B63E3F" w14:textId="77777777">
        <w:tblPrEx>
          <w:tblCellMar>
            <w:top w:w="0" w:type="dxa"/>
            <w:bottom w:w="0" w:type="dxa"/>
          </w:tblCellMar>
        </w:tblPrEx>
        <w:tc>
          <w:tcPr>
            <w:tcW w:w="1200" w:type="dxa"/>
            <w:tcMar>
              <w:top w:w="80" w:type="dxa"/>
              <w:left w:w="100" w:type="dxa"/>
              <w:bottom w:w="80" w:type="dxa"/>
              <w:right w:w="100" w:type="dxa"/>
            </w:tcMar>
          </w:tcPr>
          <w:p w14:paraId="0F41C789" w14:textId="77777777" w:rsidR="00BE4F31" w:rsidRDefault="00000000">
            <w:r>
              <w:rPr>
                <w:rFonts w:ascii="Calibri" w:eastAsia="Calibri" w:hAnsi="Calibri" w:cs="Calibri"/>
                <w:color w:val="000000"/>
              </w:rPr>
              <w:t>NFR-5</w:t>
            </w:r>
          </w:p>
        </w:tc>
        <w:tc>
          <w:tcPr>
            <w:tcW w:w="2800" w:type="dxa"/>
            <w:tcMar>
              <w:top w:w="80" w:type="dxa"/>
              <w:left w:w="100" w:type="dxa"/>
              <w:bottom w:w="80" w:type="dxa"/>
              <w:right w:w="100" w:type="dxa"/>
            </w:tcMar>
          </w:tcPr>
          <w:p w14:paraId="69909E4C" w14:textId="77777777" w:rsidR="00BE4F31" w:rsidRDefault="00000000">
            <w:r>
              <w:rPr>
                <w:rFonts w:ascii="Calibri" w:eastAsia="Calibri" w:hAnsi="Calibri" w:cs="Calibri"/>
                <w:color w:val="000000"/>
              </w:rPr>
              <w:t>Maintainability</w:t>
            </w:r>
          </w:p>
        </w:tc>
        <w:tc>
          <w:tcPr>
            <w:tcW w:w="5600" w:type="dxa"/>
            <w:tcMar>
              <w:top w:w="80" w:type="dxa"/>
              <w:left w:w="100" w:type="dxa"/>
              <w:bottom w:w="80" w:type="dxa"/>
              <w:right w:w="100" w:type="dxa"/>
            </w:tcMar>
          </w:tcPr>
          <w:p w14:paraId="6C15A70B" w14:textId="77777777" w:rsidR="00BE4F31" w:rsidRDefault="00000000">
            <w:r>
              <w:rPr>
                <w:rFonts w:ascii="Calibri" w:eastAsia="Calibri" w:hAnsi="Calibri" w:cs="Calibri"/>
                <w:color w:val="000000"/>
              </w:rPr>
              <w:t>Code shall be modular (separate functions/cells for data loading, model building, training, evaluation) and documented with comments.</w:t>
            </w:r>
          </w:p>
        </w:tc>
      </w:tr>
      <w:tr w:rsidR="00BE4F31" w14:paraId="365BE663" w14:textId="77777777">
        <w:tblPrEx>
          <w:tblCellMar>
            <w:top w:w="0" w:type="dxa"/>
            <w:bottom w:w="0" w:type="dxa"/>
          </w:tblCellMar>
        </w:tblPrEx>
        <w:tc>
          <w:tcPr>
            <w:tcW w:w="1200" w:type="dxa"/>
            <w:tcMar>
              <w:top w:w="80" w:type="dxa"/>
              <w:left w:w="100" w:type="dxa"/>
              <w:bottom w:w="80" w:type="dxa"/>
              <w:right w:w="100" w:type="dxa"/>
            </w:tcMar>
          </w:tcPr>
          <w:p w14:paraId="0B7EA412" w14:textId="77777777" w:rsidR="00BE4F31" w:rsidRDefault="00000000">
            <w:r>
              <w:rPr>
                <w:rFonts w:ascii="Calibri" w:eastAsia="Calibri" w:hAnsi="Calibri" w:cs="Calibri"/>
                <w:color w:val="000000"/>
              </w:rPr>
              <w:t>NFR-6</w:t>
            </w:r>
          </w:p>
        </w:tc>
        <w:tc>
          <w:tcPr>
            <w:tcW w:w="2800" w:type="dxa"/>
            <w:tcMar>
              <w:top w:w="80" w:type="dxa"/>
              <w:left w:w="100" w:type="dxa"/>
              <w:bottom w:w="80" w:type="dxa"/>
              <w:right w:w="100" w:type="dxa"/>
            </w:tcMar>
          </w:tcPr>
          <w:p w14:paraId="14690E53" w14:textId="77777777" w:rsidR="00BE4F31" w:rsidRDefault="00000000">
            <w:r>
              <w:rPr>
                <w:rFonts w:ascii="Calibri" w:eastAsia="Calibri" w:hAnsi="Calibri" w:cs="Calibri"/>
                <w:color w:val="000000"/>
              </w:rPr>
              <w:t>Reliability</w:t>
            </w:r>
          </w:p>
        </w:tc>
        <w:tc>
          <w:tcPr>
            <w:tcW w:w="5600" w:type="dxa"/>
            <w:tcMar>
              <w:top w:w="80" w:type="dxa"/>
              <w:left w:w="100" w:type="dxa"/>
              <w:bottom w:w="80" w:type="dxa"/>
              <w:right w:w="100" w:type="dxa"/>
            </w:tcMar>
          </w:tcPr>
          <w:p w14:paraId="1D573A15" w14:textId="77777777" w:rsidR="00BE4F31" w:rsidRDefault="00000000">
            <w:r>
              <w:rPr>
                <w:rFonts w:ascii="Calibri" w:eastAsia="Calibri" w:hAnsi="Calibri" w:cs="Calibri"/>
                <w:color w:val="000000"/>
              </w:rPr>
              <w:t>The system shall handle invalid/corrupted image files gracefully without crashing the pipeline.</w:t>
            </w:r>
          </w:p>
        </w:tc>
      </w:tr>
    </w:tbl>
    <w:p w14:paraId="7EA224A0" w14:textId="77777777" w:rsidR="00BE4F31" w:rsidRDefault="00000000">
      <w:pPr>
        <w:pStyle w:val="Heading2"/>
        <w:spacing w:before="240" w:after="120"/>
      </w:pPr>
      <w:bookmarkStart w:id="17" w:name="_Toc238717968"/>
      <w:r>
        <w:lastRenderedPageBreak/>
        <w:t>3.3 External Interface Requirements</w:t>
      </w:r>
      <w:bookmarkEnd w:id="17"/>
    </w:p>
    <w:p w14:paraId="2D6404F6" w14:textId="77777777" w:rsidR="00BE4F31" w:rsidRDefault="00000000">
      <w:pPr>
        <w:pStyle w:val="ListParagraph"/>
        <w:numPr>
          <w:ilvl w:val="0"/>
          <w:numId w:val="2"/>
        </w:numPr>
        <w:spacing w:after="80"/>
      </w:pPr>
      <w:r>
        <w:rPr>
          <w:rFonts w:ascii="Calibri" w:eastAsia="Calibri" w:hAnsi="Calibri" w:cs="Calibri"/>
          <w:sz w:val="22"/>
          <w:szCs w:val="22"/>
        </w:rPr>
        <w:t>Input Interface: Image files (.jpg/.</w:t>
      </w:r>
      <w:proofErr w:type="spellStart"/>
      <w:r>
        <w:rPr>
          <w:rFonts w:ascii="Calibri" w:eastAsia="Calibri" w:hAnsi="Calibri" w:cs="Calibri"/>
          <w:sz w:val="22"/>
          <w:szCs w:val="22"/>
        </w:rPr>
        <w:t>png</w:t>
      </w:r>
      <w:proofErr w:type="spellEnd"/>
      <w:r>
        <w:rPr>
          <w:rFonts w:ascii="Calibri" w:eastAsia="Calibri" w:hAnsi="Calibri" w:cs="Calibri"/>
          <w:sz w:val="22"/>
          <w:szCs w:val="22"/>
        </w:rPr>
        <w:t>) from the Kaggle dataset folder structure, and a single image path for inference.</w:t>
      </w:r>
    </w:p>
    <w:p w14:paraId="711F2E80" w14:textId="77777777" w:rsidR="00BE4F31" w:rsidRDefault="00000000">
      <w:pPr>
        <w:pStyle w:val="ListParagraph"/>
        <w:numPr>
          <w:ilvl w:val="0"/>
          <w:numId w:val="2"/>
        </w:numPr>
        <w:spacing w:after="80"/>
      </w:pPr>
      <w:r>
        <w:rPr>
          <w:rFonts w:ascii="Calibri" w:eastAsia="Calibri" w:hAnsi="Calibri" w:cs="Calibri"/>
          <w:sz w:val="22"/>
          <w:szCs w:val="22"/>
        </w:rPr>
        <w:t>Output Interface: Console/notebook output showing predicted class, confidence score, and evaluation metrics/plots.</w:t>
      </w:r>
    </w:p>
    <w:p w14:paraId="5447DC3C" w14:textId="77777777" w:rsidR="00BE4F31" w:rsidRDefault="00000000">
      <w:pPr>
        <w:pStyle w:val="ListParagraph"/>
        <w:numPr>
          <w:ilvl w:val="0"/>
          <w:numId w:val="2"/>
        </w:numPr>
        <w:spacing w:after="80"/>
      </w:pPr>
      <w:r>
        <w:rPr>
          <w:rFonts w:ascii="Calibri" w:eastAsia="Calibri" w:hAnsi="Calibri" w:cs="Calibri"/>
          <w:sz w:val="22"/>
          <w:szCs w:val="22"/>
        </w:rPr>
        <w:t>Hardware Interface: None required beyond a standard computer (optionally GPU-enabled).</w:t>
      </w:r>
    </w:p>
    <w:p w14:paraId="63D8CDD3" w14:textId="77777777" w:rsidR="00BE4F31" w:rsidRDefault="00000000">
      <w:r>
        <w:br w:type="page"/>
      </w:r>
    </w:p>
    <w:p w14:paraId="0F5D044D" w14:textId="77777777" w:rsidR="00BE4F31" w:rsidRDefault="00000000">
      <w:pPr>
        <w:pStyle w:val="Heading1"/>
        <w:spacing w:before="300" w:after="150"/>
      </w:pPr>
      <w:bookmarkStart w:id="18" w:name="_Toc238717969"/>
      <w:r>
        <w:lastRenderedPageBreak/>
        <w:t>4. Dataset Description</w:t>
      </w:r>
      <w:bookmarkEnd w:id="18"/>
    </w:p>
    <w:p w14:paraId="7E7ABFFB" w14:textId="77777777" w:rsidR="00BE4F31" w:rsidRDefault="00000000">
      <w:pPr>
        <w:spacing w:after="160"/>
      </w:pPr>
      <w:r>
        <w:rPr>
          <w:rFonts w:ascii="Calibri" w:eastAsia="Calibri" w:hAnsi="Calibri" w:cs="Calibri"/>
          <w:sz w:val="22"/>
          <w:szCs w:val="22"/>
        </w:rPr>
        <w:t xml:space="preserve">Dataset: "Garbage Classification" — publicly available on Kaggle (author: </w:t>
      </w:r>
      <w:proofErr w:type="spellStart"/>
      <w:r>
        <w:rPr>
          <w:rFonts w:ascii="Calibri" w:eastAsia="Calibri" w:hAnsi="Calibri" w:cs="Calibri"/>
          <w:sz w:val="22"/>
          <w:szCs w:val="22"/>
        </w:rPr>
        <w:t>asdasdasasdas</w:t>
      </w:r>
      <w:proofErr w:type="spellEnd"/>
      <w:r>
        <w:rPr>
          <w:rFonts w:ascii="Calibri" w:eastAsia="Calibri" w:hAnsi="Calibri" w:cs="Calibri"/>
          <w:sz w:val="22"/>
          <w:szCs w:val="22"/>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BE4F31" w14:paraId="75A7A851"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4624015C"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6E5505F4"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4ED2522F" w14:textId="77777777" w:rsidR="00BE4F31" w:rsidRDefault="00000000">
            <w:r>
              <w:rPr>
                <w:rFonts w:ascii="Calibri" w:eastAsia="Calibri" w:hAnsi="Calibri" w:cs="Calibri"/>
                <w:b/>
                <w:bCs/>
                <w:color w:val="FFFFFF"/>
              </w:rPr>
              <w:t>Description</w:t>
            </w:r>
          </w:p>
        </w:tc>
      </w:tr>
      <w:tr w:rsidR="00BE4F31" w14:paraId="7D1D0D0B" w14:textId="77777777">
        <w:tblPrEx>
          <w:tblCellMar>
            <w:top w:w="0" w:type="dxa"/>
            <w:bottom w:w="0" w:type="dxa"/>
          </w:tblCellMar>
        </w:tblPrEx>
        <w:tc>
          <w:tcPr>
            <w:tcW w:w="1200" w:type="dxa"/>
            <w:tcMar>
              <w:top w:w="80" w:type="dxa"/>
              <w:left w:w="100" w:type="dxa"/>
              <w:bottom w:w="80" w:type="dxa"/>
              <w:right w:w="100" w:type="dxa"/>
            </w:tcMar>
          </w:tcPr>
          <w:p w14:paraId="3BF12410" w14:textId="77777777" w:rsidR="00BE4F31" w:rsidRDefault="00000000">
            <w:r>
              <w:rPr>
                <w:rFonts w:ascii="Calibri" w:eastAsia="Calibri" w:hAnsi="Calibri" w:cs="Calibri"/>
                <w:color w:val="000000"/>
              </w:rPr>
              <w:t>Total Images</w:t>
            </w:r>
          </w:p>
        </w:tc>
        <w:tc>
          <w:tcPr>
            <w:tcW w:w="2800" w:type="dxa"/>
            <w:tcMar>
              <w:top w:w="80" w:type="dxa"/>
              <w:left w:w="100" w:type="dxa"/>
              <w:bottom w:w="80" w:type="dxa"/>
              <w:right w:w="100" w:type="dxa"/>
            </w:tcMar>
          </w:tcPr>
          <w:p w14:paraId="2D013E60" w14:textId="77777777" w:rsidR="00BE4F31" w:rsidRDefault="00000000">
            <w:r>
              <w:rPr>
                <w:rFonts w:ascii="Calibri" w:eastAsia="Calibri" w:hAnsi="Calibri" w:cs="Calibri"/>
                <w:color w:val="000000"/>
              </w:rPr>
              <w:t>~2,467</w:t>
            </w:r>
          </w:p>
        </w:tc>
        <w:tc>
          <w:tcPr>
            <w:tcW w:w="5600" w:type="dxa"/>
            <w:tcMar>
              <w:top w:w="80" w:type="dxa"/>
              <w:left w:w="100" w:type="dxa"/>
              <w:bottom w:w="80" w:type="dxa"/>
              <w:right w:w="100" w:type="dxa"/>
            </w:tcMar>
          </w:tcPr>
          <w:p w14:paraId="23C2A412" w14:textId="77777777" w:rsidR="00BE4F31" w:rsidRDefault="00000000">
            <w:r>
              <w:rPr>
                <w:rFonts w:ascii="Calibri" w:eastAsia="Calibri" w:hAnsi="Calibri" w:cs="Calibri"/>
                <w:color w:val="000000"/>
              </w:rPr>
              <w:t>Across all 6 categories combined.</w:t>
            </w:r>
          </w:p>
        </w:tc>
      </w:tr>
      <w:tr w:rsidR="00BE4F31" w14:paraId="23A9B7D7" w14:textId="77777777">
        <w:tblPrEx>
          <w:tblCellMar>
            <w:top w:w="0" w:type="dxa"/>
            <w:bottom w:w="0" w:type="dxa"/>
          </w:tblCellMar>
        </w:tblPrEx>
        <w:tc>
          <w:tcPr>
            <w:tcW w:w="1200" w:type="dxa"/>
            <w:tcMar>
              <w:top w:w="80" w:type="dxa"/>
              <w:left w:w="100" w:type="dxa"/>
              <w:bottom w:w="80" w:type="dxa"/>
              <w:right w:w="100" w:type="dxa"/>
            </w:tcMar>
          </w:tcPr>
          <w:p w14:paraId="5E8A5C46" w14:textId="77777777" w:rsidR="00BE4F31" w:rsidRDefault="00000000">
            <w:r>
              <w:rPr>
                <w:rFonts w:ascii="Calibri" w:eastAsia="Calibri" w:hAnsi="Calibri" w:cs="Calibri"/>
                <w:color w:val="000000"/>
              </w:rPr>
              <w:t>Cardboard</w:t>
            </w:r>
          </w:p>
        </w:tc>
        <w:tc>
          <w:tcPr>
            <w:tcW w:w="2800" w:type="dxa"/>
            <w:tcMar>
              <w:top w:w="80" w:type="dxa"/>
              <w:left w:w="100" w:type="dxa"/>
              <w:bottom w:w="80" w:type="dxa"/>
              <w:right w:w="100" w:type="dxa"/>
            </w:tcMar>
          </w:tcPr>
          <w:p w14:paraId="7D02DE3D" w14:textId="77777777" w:rsidR="00BE4F31" w:rsidRDefault="00000000">
            <w:r>
              <w:rPr>
                <w:rFonts w:ascii="Calibri" w:eastAsia="Calibri" w:hAnsi="Calibri" w:cs="Calibri"/>
                <w:color w:val="000000"/>
              </w:rPr>
              <w:t>393 images</w:t>
            </w:r>
          </w:p>
        </w:tc>
        <w:tc>
          <w:tcPr>
            <w:tcW w:w="5600" w:type="dxa"/>
            <w:tcMar>
              <w:top w:w="80" w:type="dxa"/>
              <w:left w:w="100" w:type="dxa"/>
              <w:bottom w:w="80" w:type="dxa"/>
              <w:right w:w="100" w:type="dxa"/>
            </w:tcMar>
          </w:tcPr>
          <w:p w14:paraId="7214D12E" w14:textId="77777777" w:rsidR="00BE4F31" w:rsidRDefault="00000000">
            <w:r>
              <w:rPr>
                <w:rFonts w:ascii="Calibri" w:eastAsia="Calibri" w:hAnsi="Calibri" w:cs="Calibri"/>
                <w:color w:val="000000"/>
              </w:rPr>
              <w:t>Class 1</w:t>
            </w:r>
          </w:p>
        </w:tc>
      </w:tr>
      <w:tr w:rsidR="00BE4F31" w14:paraId="3455609B" w14:textId="77777777">
        <w:tblPrEx>
          <w:tblCellMar>
            <w:top w:w="0" w:type="dxa"/>
            <w:bottom w:w="0" w:type="dxa"/>
          </w:tblCellMar>
        </w:tblPrEx>
        <w:tc>
          <w:tcPr>
            <w:tcW w:w="1200" w:type="dxa"/>
            <w:tcMar>
              <w:top w:w="80" w:type="dxa"/>
              <w:left w:w="100" w:type="dxa"/>
              <w:bottom w:w="80" w:type="dxa"/>
              <w:right w:w="100" w:type="dxa"/>
            </w:tcMar>
          </w:tcPr>
          <w:p w14:paraId="40FE7CC3" w14:textId="77777777" w:rsidR="00BE4F31" w:rsidRDefault="00000000">
            <w:r>
              <w:rPr>
                <w:rFonts w:ascii="Calibri" w:eastAsia="Calibri" w:hAnsi="Calibri" w:cs="Calibri"/>
                <w:color w:val="000000"/>
              </w:rPr>
              <w:t>Glass</w:t>
            </w:r>
          </w:p>
        </w:tc>
        <w:tc>
          <w:tcPr>
            <w:tcW w:w="2800" w:type="dxa"/>
            <w:tcMar>
              <w:top w:w="80" w:type="dxa"/>
              <w:left w:w="100" w:type="dxa"/>
              <w:bottom w:w="80" w:type="dxa"/>
              <w:right w:w="100" w:type="dxa"/>
            </w:tcMar>
          </w:tcPr>
          <w:p w14:paraId="7E050D84" w14:textId="77777777" w:rsidR="00BE4F31" w:rsidRDefault="00000000">
            <w:r>
              <w:rPr>
                <w:rFonts w:ascii="Calibri" w:eastAsia="Calibri" w:hAnsi="Calibri" w:cs="Calibri"/>
                <w:color w:val="000000"/>
              </w:rPr>
              <w:t>491 images</w:t>
            </w:r>
          </w:p>
        </w:tc>
        <w:tc>
          <w:tcPr>
            <w:tcW w:w="5600" w:type="dxa"/>
            <w:tcMar>
              <w:top w:w="80" w:type="dxa"/>
              <w:left w:w="100" w:type="dxa"/>
              <w:bottom w:w="80" w:type="dxa"/>
              <w:right w:w="100" w:type="dxa"/>
            </w:tcMar>
          </w:tcPr>
          <w:p w14:paraId="22E48880" w14:textId="77777777" w:rsidR="00BE4F31" w:rsidRDefault="00000000">
            <w:r>
              <w:rPr>
                <w:rFonts w:ascii="Calibri" w:eastAsia="Calibri" w:hAnsi="Calibri" w:cs="Calibri"/>
                <w:color w:val="000000"/>
              </w:rPr>
              <w:t>Class 2</w:t>
            </w:r>
          </w:p>
        </w:tc>
      </w:tr>
      <w:tr w:rsidR="00BE4F31" w14:paraId="28B75B3D" w14:textId="77777777">
        <w:tblPrEx>
          <w:tblCellMar>
            <w:top w:w="0" w:type="dxa"/>
            <w:bottom w:w="0" w:type="dxa"/>
          </w:tblCellMar>
        </w:tblPrEx>
        <w:tc>
          <w:tcPr>
            <w:tcW w:w="1200" w:type="dxa"/>
            <w:tcMar>
              <w:top w:w="80" w:type="dxa"/>
              <w:left w:w="100" w:type="dxa"/>
              <w:bottom w:w="80" w:type="dxa"/>
              <w:right w:w="100" w:type="dxa"/>
            </w:tcMar>
          </w:tcPr>
          <w:p w14:paraId="4A67E66F" w14:textId="77777777" w:rsidR="00BE4F31" w:rsidRDefault="00000000">
            <w:r>
              <w:rPr>
                <w:rFonts w:ascii="Calibri" w:eastAsia="Calibri" w:hAnsi="Calibri" w:cs="Calibri"/>
                <w:color w:val="000000"/>
              </w:rPr>
              <w:t>Metal</w:t>
            </w:r>
          </w:p>
        </w:tc>
        <w:tc>
          <w:tcPr>
            <w:tcW w:w="2800" w:type="dxa"/>
            <w:tcMar>
              <w:top w:w="80" w:type="dxa"/>
              <w:left w:w="100" w:type="dxa"/>
              <w:bottom w:w="80" w:type="dxa"/>
              <w:right w:w="100" w:type="dxa"/>
            </w:tcMar>
          </w:tcPr>
          <w:p w14:paraId="0F001F25" w14:textId="77777777" w:rsidR="00BE4F31" w:rsidRDefault="00000000">
            <w:r>
              <w:rPr>
                <w:rFonts w:ascii="Calibri" w:eastAsia="Calibri" w:hAnsi="Calibri" w:cs="Calibri"/>
                <w:color w:val="000000"/>
              </w:rPr>
              <w:t>400 images</w:t>
            </w:r>
          </w:p>
        </w:tc>
        <w:tc>
          <w:tcPr>
            <w:tcW w:w="5600" w:type="dxa"/>
            <w:tcMar>
              <w:top w:w="80" w:type="dxa"/>
              <w:left w:w="100" w:type="dxa"/>
              <w:bottom w:w="80" w:type="dxa"/>
              <w:right w:w="100" w:type="dxa"/>
            </w:tcMar>
          </w:tcPr>
          <w:p w14:paraId="12B79AB9" w14:textId="77777777" w:rsidR="00BE4F31" w:rsidRDefault="00000000">
            <w:r>
              <w:rPr>
                <w:rFonts w:ascii="Calibri" w:eastAsia="Calibri" w:hAnsi="Calibri" w:cs="Calibri"/>
                <w:color w:val="000000"/>
              </w:rPr>
              <w:t>Class 3</w:t>
            </w:r>
          </w:p>
        </w:tc>
      </w:tr>
      <w:tr w:rsidR="00BE4F31" w14:paraId="099A51C0" w14:textId="77777777">
        <w:tblPrEx>
          <w:tblCellMar>
            <w:top w:w="0" w:type="dxa"/>
            <w:bottom w:w="0" w:type="dxa"/>
          </w:tblCellMar>
        </w:tblPrEx>
        <w:tc>
          <w:tcPr>
            <w:tcW w:w="1200" w:type="dxa"/>
            <w:tcMar>
              <w:top w:w="80" w:type="dxa"/>
              <w:left w:w="100" w:type="dxa"/>
              <w:bottom w:w="80" w:type="dxa"/>
              <w:right w:w="100" w:type="dxa"/>
            </w:tcMar>
          </w:tcPr>
          <w:p w14:paraId="1D33F733" w14:textId="77777777" w:rsidR="00BE4F31" w:rsidRDefault="00000000">
            <w:r>
              <w:rPr>
                <w:rFonts w:ascii="Calibri" w:eastAsia="Calibri" w:hAnsi="Calibri" w:cs="Calibri"/>
                <w:color w:val="000000"/>
              </w:rPr>
              <w:t>Paper</w:t>
            </w:r>
          </w:p>
        </w:tc>
        <w:tc>
          <w:tcPr>
            <w:tcW w:w="2800" w:type="dxa"/>
            <w:tcMar>
              <w:top w:w="80" w:type="dxa"/>
              <w:left w:w="100" w:type="dxa"/>
              <w:bottom w:w="80" w:type="dxa"/>
              <w:right w:w="100" w:type="dxa"/>
            </w:tcMar>
          </w:tcPr>
          <w:p w14:paraId="6D9F104E" w14:textId="77777777" w:rsidR="00BE4F31" w:rsidRDefault="00000000">
            <w:r>
              <w:rPr>
                <w:rFonts w:ascii="Calibri" w:eastAsia="Calibri" w:hAnsi="Calibri" w:cs="Calibri"/>
                <w:color w:val="000000"/>
              </w:rPr>
              <w:t>584 images</w:t>
            </w:r>
          </w:p>
        </w:tc>
        <w:tc>
          <w:tcPr>
            <w:tcW w:w="5600" w:type="dxa"/>
            <w:tcMar>
              <w:top w:w="80" w:type="dxa"/>
              <w:left w:w="100" w:type="dxa"/>
              <w:bottom w:w="80" w:type="dxa"/>
              <w:right w:w="100" w:type="dxa"/>
            </w:tcMar>
          </w:tcPr>
          <w:p w14:paraId="0A4163B2" w14:textId="77777777" w:rsidR="00BE4F31" w:rsidRDefault="00000000">
            <w:r>
              <w:rPr>
                <w:rFonts w:ascii="Calibri" w:eastAsia="Calibri" w:hAnsi="Calibri" w:cs="Calibri"/>
                <w:color w:val="000000"/>
              </w:rPr>
              <w:t>Class 4</w:t>
            </w:r>
          </w:p>
        </w:tc>
      </w:tr>
      <w:tr w:rsidR="00BE4F31" w14:paraId="09A86AE6" w14:textId="77777777">
        <w:tblPrEx>
          <w:tblCellMar>
            <w:top w:w="0" w:type="dxa"/>
            <w:bottom w:w="0" w:type="dxa"/>
          </w:tblCellMar>
        </w:tblPrEx>
        <w:tc>
          <w:tcPr>
            <w:tcW w:w="1200" w:type="dxa"/>
            <w:tcMar>
              <w:top w:w="80" w:type="dxa"/>
              <w:left w:w="100" w:type="dxa"/>
              <w:bottom w:w="80" w:type="dxa"/>
              <w:right w:w="100" w:type="dxa"/>
            </w:tcMar>
          </w:tcPr>
          <w:p w14:paraId="003EDB11" w14:textId="77777777" w:rsidR="00BE4F31" w:rsidRDefault="00000000">
            <w:r>
              <w:rPr>
                <w:rFonts w:ascii="Calibri" w:eastAsia="Calibri" w:hAnsi="Calibri" w:cs="Calibri"/>
                <w:color w:val="000000"/>
              </w:rPr>
              <w:t>Plastic</w:t>
            </w:r>
          </w:p>
        </w:tc>
        <w:tc>
          <w:tcPr>
            <w:tcW w:w="2800" w:type="dxa"/>
            <w:tcMar>
              <w:top w:w="80" w:type="dxa"/>
              <w:left w:w="100" w:type="dxa"/>
              <w:bottom w:w="80" w:type="dxa"/>
              <w:right w:w="100" w:type="dxa"/>
            </w:tcMar>
          </w:tcPr>
          <w:p w14:paraId="0666C404" w14:textId="77777777" w:rsidR="00BE4F31" w:rsidRDefault="00000000">
            <w:r>
              <w:rPr>
                <w:rFonts w:ascii="Calibri" w:eastAsia="Calibri" w:hAnsi="Calibri" w:cs="Calibri"/>
                <w:color w:val="000000"/>
              </w:rPr>
              <w:t>472 images</w:t>
            </w:r>
          </w:p>
        </w:tc>
        <w:tc>
          <w:tcPr>
            <w:tcW w:w="5600" w:type="dxa"/>
            <w:tcMar>
              <w:top w:w="80" w:type="dxa"/>
              <w:left w:w="100" w:type="dxa"/>
              <w:bottom w:w="80" w:type="dxa"/>
              <w:right w:w="100" w:type="dxa"/>
            </w:tcMar>
          </w:tcPr>
          <w:p w14:paraId="2F7A80B5" w14:textId="77777777" w:rsidR="00BE4F31" w:rsidRDefault="00000000">
            <w:r>
              <w:rPr>
                <w:rFonts w:ascii="Calibri" w:eastAsia="Calibri" w:hAnsi="Calibri" w:cs="Calibri"/>
                <w:color w:val="000000"/>
              </w:rPr>
              <w:t>Class 5</w:t>
            </w:r>
          </w:p>
        </w:tc>
      </w:tr>
      <w:tr w:rsidR="00BE4F31" w14:paraId="7E33EA2F" w14:textId="77777777">
        <w:tblPrEx>
          <w:tblCellMar>
            <w:top w:w="0" w:type="dxa"/>
            <w:bottom w:w="0" w:type="dxa"/>
          </w:tblCellMar>
        </w:tblPrEx>
        <w:tc>
          <w:tcPr>
            <w:tcW w:w="1200" w:type="dxa"/>
            <w:tcMar>
              <w:top w:w="80" w:type="dxa"/>
              <w:left w:w="100" w:type="dxa"/>
              <w:bottom w:w="80" w:type="dxa"/>
              <w:right w:w="100" w:type="dxa"/>
            </w:tcMar>
          </w:tcPr>
          <w:p w14:paraId="1D199D43" w14:textId="77777777" w:rsidR="00BE4F31" w:rsidRDefault="00000000">
            <w:r>
              <w:rPr>
                <w:rFonts w:ascii="Calibri" w:eastAsia="Calibri" w:hAnsi="Calibri" w:cs="Calibri"/>
                <w:color w:val="000000"/>
              </w:rPr>
              <w:t>Trash</w:t>
            </w:r>
          </w:p>
        </w:tc>
        <w:tc>
          <w:tcPr>
            <w:tcW w:w="2800" w:type="dxa"/>
            <w:tcMar>
              <w:top w:w="80" w:type="dxa"/>
              <w:left w:w="100" w:type="dxa"/>
              <w:bottom w:w="80" w:type="dxa"/>
              <w:right w:w="100" w:type="dxa"/>
            </w:tcMar>
          </w:tcPr>
          <w:p w14:paraId="7AB2C8CC" w14:textId="77777777" w:rsidR="00BE4F31" w:rsidRDefault="00000000">
            <w:r>
              <w:rPr>
                <w:rFonts w:ascii="Calibri" w:eastAsia="Calibri" w:hAnsi="Calibri" w:cs="Calibri"/>
                <w:color w:val="000000"/>
              </w:rPr>
              <w:t>127 images</w:t>
            </w:r>
          </w:p>
        </w:tc>
        <w:tc>
          <w:tcPr>
            <w:tcW w:w="5600" w:type="dxa"/>
            <w:tcMar>
              <w:top w:w="80" w:type="dxa"/>
              <w:left w:w="100" w:type="dxa"/>
              <w:bottom w:w="80" w:type="dxa"/>
              <w:right w:w="100" w:type="dxa"/>
            </w:tcMar>
          </w:tcPr>
          <w:p w14:paraId="37CE3E2C" w14:textId="77777777" w:rsidR="00BE4F31" w:rsidRDefault="00000000">
            <w:r>
              <w:rPr>
                <w:rFonts w:ascii="Calibri" w:eastAsia="Calibri" w:hAnsi="Calibri" w:cs="Calibri"/>
                <w:color w:val="000000"/>
              </w:rPr>
              <w:t>Class 6 (minority class — may need augmentation/weighting)</w:t>
            </w:r>
          </w:p>
        </w:tc>
      </w:tr>
    </w:tbl>
    <w:p w14:paraId="28AC02DD" w14:textId="77777777" w:rsidR="00BE4F31" w:rsidRDefault="00000000">
      <w:pPr>
        <w:spacing w:after="160"/>
      </w:pPr>
      <w:r>
        <w:rPr>
          <w:rFonts w:ascii="Calibri" w:eastAsia="Calibri" w:hAnsi="Calibri" w:cs="Calibri"/>
          <w:sz w:val="22"/>
          <w:szCs w:val="22"/>
        </w:rPr>
        <w:t>Note: Class imbalance (especially the 'trash' category) will be addressed using data augmentation and/or class weighting during training.</w:t>
      </w:r>
    </w:p>
    <w:p w14:paraId="69F6A070" w14:textId="77777777" w:rsidR="00BE4F31" w:rsidRDefault="00000000">
      <w:r>
        <w:br w:type="page"/>
      </w:r>
    </w:p>
    <w:p w14:paraId="3575E5D2" w14:textId="77777777" w:rsidR="00BE4F31" w:rsidRDefault="00000000">
      <w:pPr>
        <w:pStyle w:val="Heading1"/>
        <w:spacing w:before="300" w:after="150"/>
      </w:pPr>
      <w:bookmarkStart w:id="19" w:name="_Toc238717970"/>
      <w:r>
        <w:lastRenderedPageBreak/>
        <w:t>5. Proposed System / CNN Model Design</w:t>
      </w:r>
      <w:bookmarkEnd w:id="19"/>
    </w:p>
    <w:p w14:paraId="06FE69CE" w14:textId="77777777" w:rsidR="00BE4F31" w:rsidRDefault="00000000">
      <w:pPr>
        <w:pStyle w:val="Heading2"/>
        <w:spacing w:before="240" w:after="120"/>
      </w:pPr>
      <w:bookmarkStart w:id="20" w:name="_Toc238717971"/>
      <w:r>
        <w:t>5.1 High-Level Architecture</w:t>
      </w:r>
      <w:bookmarkEnd w:id="20"/>
    </w:p>
    <w:p w14:paraId="692DC65F" w14:textId="77777777" w:rsidR="00BE4F31" w:rsidRDefault="00000000">
      <w:pPr>
        <w:pStyle w:val="ListParagraph"/>
        <w:numPr>
          <w:ilvl w:val="0"/>
          <w:numId w:val="2"/>
        </w:numPr>
        <w:spacing w:after="80"/>
      </w:pPr>
      <w:r>
        <w:rPr>
          <w:rFonts w:ascii="Calibri" w:eastAsia="Calibri" w:hAnsi="Calibri" w:cs="Calibri"/>
          <w:sz w:val="22"/>
          <w:szCs w:val="22"/>
        </w:rPr>
        <w:t>Input Layer: Resized RGB image (e.g., 150x150x3).</w:t>
      </w:r>
    </w:p>
    <w:p w14:paraId="1C200FBE" w14:textId="77777777" w:rsidR="00BE4F31" w:rsidRDefault="00000000">
      <w:pPr>
        <w:pStyle w:val="ListParagraph"/>
        <w:numPr>
          <w:ilvl w:val="0"/>
          <w:numId w:val="2"/>
        </w:numPr>
        <w:spacing w:after="80"/>
      </w:pPr>
      <w:r>
        <w:rPr>
          <w:rFonts w:ascii="Calibri" w:eastAsia="Calibri" w:hAnsi="Calibri" w:cs="Calibri"/>
          <w:sz w:val="22"/>
          <w:szCs w:val="22"/>
        </w:rPr>
        <w:t xml:space="preserve">Convolution + </w:t>
      </w:r>
      <w:proofErr w:type="spellStart"/>
      <w:r>
        <w:rPr>
          <w:rFonts w:ascii="Calibri" w:eastAsia="Calibri" w:hAnsi="Calibri" w:cs="Calibri"/>
          <w:sz w:val="22"/>
          <w:szCs w:val="22"/>
        </w:rPr>
        <w:t>ReLU</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MaxPooling</w:t>
      </w:r>
      <w:proofErr w:type="spellEnd"/>
      <w:r>
        <w:rPr>
          <w:rFonts w:ascii="Calibri" w:eastAsia="Calibri" w:hAnsi="Calibri" w:cs="Calibri"/>
          <w:sz w:val="22"/>
          <w:szCs w:val="22"/>
        </w:rPr>
        <w:t xml:space="preserve"> blocks (3–4 blocks) to extract visual features.</w:t>
      </w:r>
    </w:p>
    <w:p w14:paraId="1508AEB6" w14:textId="77777777" w:rsidR="00BE4F31" w:rsidRDefault="00000000">
      <w:pPr>
        <w:pStyle w:val="ListParagraph"/>
        <w:numPr>
          <w:ilvl w:val="0"/>
          <w:numId w:val="2"/>
        </w:numPr>
        <w:spacing w:after="80"/>
      </w:pPr>
      <w:r>
        <w:rPr>
          <w:rFonts w:ascii="Calibri" w:eastAsia="Calibri" w:hAnsi="Calibri" w:cs="Calibri"/>
          <w:sz w:val="22"/>
          <w:szCs w:val="22"/>
        </w:rPr>
        <w:t>Flatten layer to convert feature maps into a 1D vector.</w:t>
      </w:r>
    </w:p>
    <w:p w14:paraId="092348EC" w14:textId="77777777" w:rsidR="00BE4F31" w:rsidRDefault="00000000">
      <w:pPr>
        <w:pStyle w:val="ListParagraph"/>
        <w:numPr>
          <w:ilvl w:val="0"/>
          <w:numId w:val="2"/>
        </w:numPr>
        <w:spacing w:after="80"/>
      </w:pPr>
      <w:r>
        <w:rPr>
          <w:rFonts w:ascii="Calibri" w:eastAsia="Calibri" w:hAnsi="Calibri" w:cs="Calibri"/>
          <w:sz w:val="22"/>
          <w:szCs w:val="22"/>
        </w:rPr>
        <w:t>Dense (fully connected) layer with Dropout to reduce overfitting.</w:t>
      </w:r>
    </w:p>
    <w:p w14:paraId="29B1402E" w14:textId="77777777" w:rsidR="00BE4F31" w:rsidRDefault="00000000">
      <w:pPr>
        <w:pStyle w:val="ListParagraph"/>
        <w:numPr>
          <w:ilvl w:val="0"/>
          <w:numId w:val="2"/>
        </w:numPr>
        <w:spacing w:after="80"/>
      </w:pPr>
      <w:r>
        <w:rPr>
          <w:rFonts w:ascii="Calibri" w:eastAsia="Calibri" w:hAnsi="Calibri" w:cs="Calibri"/>
          <w:sz w:val="22"/>
          <w:szCs w:val="22"/>
        </w:rPr>
        <w:t xml:space="preserve">Output layer: Dense layer with </w:t>
      </w:r>
      <w:proofErr w:type="spellStart"/>
      <w:r>
        <w:rPr>
          <w:rFonts w:ascii="Calibri" w:eastAsia="Calibri" w:hAnsi="Calibri" w:cs="Calibri"/>
          <w:sz w:val="22"/>
          <w:szCs w:val="22"/>
        </w:rPr>
        <w:t>Softmax</w:t>
      </w:r>
      <w:proofErr w:type="spellEnd"/>
      <w:r>
        <w:rPr>
          <w:rFonts w:ascii="Calibri" w:eastAsia="Calibri" w:hAnsi="Calibri" w:cs="Calibri"/>
          <w:sz w:val="22"/>
          <w:szCs w:val="22"/>
        </w:rPr>
        <w:t xml:space="preserve"> activation for 6-class classification.</w:t>
      </w:r>
    </w:p>
    <w:p w14:paraId="0FF7F244" w14:textId="77777777" w:rsidR="00BE4F31" w:rsidRDefault="00000000">
      <w:pPr>
        <w:pStyle w:val="Heading2"/>
        <w:spacing w:before="240" w:after="120"/>
      </w:pPr>
      <w:bookmarkStart w:id="21" w:name="_Toc238717972"/>
      <w:r>
        <w:t>5.2 Training Configuration</w:t>
      </w:r>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600"/>
      </w:tblGrid>
      <w:tr w:rsidR="00BE4F31" w14:paraId="024BE24D"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tcPr>
          <w:p w14:paraId="3615CE1B" w14:textId="77777777" w:rsidR="00BE4F31" w:rsidRDefault="00000000">
            <w:r>
              <w:rPr>
                <w:rFonts w:ascii="Calibri" w:eastAsia="Calibri" w:hAnsi="Calibri" w:cs="Calibri"/>
                <w:b/>
                <w:bCs/>
                <w:color w:val="FFFFFF"/>
              </w:rPr>
              <w:t>ID</w:t>
            </w:r>
          </w:p>
        </w:tc>
        <w:tc>
          <w:tcPr>
            <w:tcW w:w="2800" w:type="dxa"/>
            <w:shd w:val="clear" w:color="auto" w:fill="1F4E78"/>
            <w:tcMar>
              <w:top w:w="80" w:type="dxa"/>
              <w:left w:w="100" w:type="dxa"/>
              <w:bottom w:w="80" w:type="dxa"/>
              <w:right w:w="100" w:type="dxa"/>
            </w:tcMar>
          </w:tcPr>
          <w:p w14:paraId="7D90AC82" w14:textId="77777777" w:rsidR="00BE4F31" w:rsidRDefault="00000000">
            <w:r>
              <w:rPr>
                <w:rFonts w:ascii="Calibri" w:eastAsia="Calibri" w:hAnsi="Calibri" w:cs="Calibri"/>
                <w:b/>
                <w:bCs/>
                <w:color w:val="FFFFFF"/>
              </w:rPr>
              <w:t>Requirement</w:t>
            </w:r>
          </w:p>
        </w:tc>
        <w:tc>
          <w:tcPr>
            <w:tcW w:w="5600" w:type="dxa"/>
            <w:shd w:val="clear" w:color="auto" w:fill="1F4E78"/>
            <w:tcMar>
              <w:top w:w="80" w:type="dxa"/>
              <w:left w:w="100" w:type="dxa"/>
              <w:bottom w:w="80" w:type="dxa"/>
              <w:right w:w="100" w:type="dxa"/>
            </w:tcMar>
          </w:tcPr>
          <w:p w14:paraId="3236FB1A" w14:textId="77777777" w:rsidR="00BE4F31" w:rsidRDefault="00000000">
            <w:r>
              <w:rPr>
                <w:rFonts w:ascii="Calibri" w:eastAsia="Calibri" w:hAnsi="Calibri" w:cs="Calibri"/>
                <w:b/>
                <w:bCs/>
                <w:color w:val="FFFFFF"/>
              </w:rPr>
              <w:t>Description</w:t>
            </w:r>
          </w:p>
        </w:tc>
      </w:tr>
      <w:tr w:rsidR="00BE4F31" w14:paraId="31BD14A1" w14:textId="77777777">
        <w:tblPrEx>
          <w:tblCellMar>
            <w:top w:w="0" w:type="dxa"/>
            <w:bottom w:w="0" w:type="dxa"/>
          </w:tblCellMar>
        </w:tblPrEx>
        <w:tc>
          <w:tcPr>
            <w:tcW w:w="1200" w:type="dxa"/>
            <w:tcMar>
              <w:top w:w="80" w:type="dxa"/>
              <w:left w:w="100" w:type="dxa"/>
              <w:bottom w:w="80" w:type="dxa"/>
              <w:right w:w="100" w:type="dxa"/>
            </w:tcMar>
          </w:tcPr>
          <w:p w14:paraId="34354CE2" w14:textId="77777777" w:rsidR="00BE4F31" w:rsidRDefault="00000000">
            <w:r>
              <w:rPr>
                <w:rFonts w:ascii="Calibri" w:eastAsia="Calibri" w:hAnsi="Calibri" w:cs="Calibri"/>
                <w:color w:val="000000"/>
              </w:rPr>
              <w:t>Optimizer</w:t>
            </w:r>
          </w:p>
        </w:tc>
        <w:tc>
          <w:tcPr>
            <w:tcW w:w="2800" w:type="dxa"/>
            <w:tcMar>
              <w:top w:w="80" w:type="dxa"/>
              <w:left w:w="100" w:type="dxa"/>
              <w:bottom w:w="80" w:type="dxa"/>
              <w:right w:w="100" w:type="dxa"/>
            </w:tcMar>
          </w:tcPr>
          <w:p w14:paraId="7BD35AAF" w14:textId="77777777" w:rsidR="00BE4F31" w:rsidRDefault="00000000">
            <w:r>
              <w:rPr>
                <w:rFonts w:ascii="Calibri" w:eastAsia="Calibri" w:hAnsi="Calibri" w:cs="Calibri"/>
                <w:color w:val="000000"/>
              </w:rPr>
              <w:t>Adam</w:t>
            </w:r>
          </w:p>
        </w:tc>
        <w:tc>
          <w:tcPr>
            <w:tcW w:w="5600" w:type="dxa"/>
            <w:tcMar>
              <w:top w:w="80" w:type="dxa"/>
              <w:left w:w="100" w:type="dxa"/>
              <w:bottom w:w="80" w:type="dxa"/>
              <w:right w:w="100" w:type="dxa"/>
            </w:tcMar>
          </w:tcPr>
          <w:p w14:paraId="764AE195" w14:textId="77777777" w:rsidR="00BE4F31" w:rsidRDefault="00000000">
            <w:r>
              <w:rPr>
                <w:rFonts w:ascii="Calibri" w:eastAsia="Calibri" w:hAnsi="Calibri" w:cs="Calibri"/>
                <w:color w:val="000000"/>
              </w:rPr>
              <w:t xml:space="preserve">Adaptive learning rate optimizer, good default for </w:t>
            </w:r>
            <w:proofErr w:type="spellStart"/>
            <w:r>
              <w:rPr>
                <w:rFonts w:ascii="Calibri" w:eastAsia="Calibri" w:hAnsi="Calibri" w:cs="Calibri"/>
                <w:color w:val="000000"/>
              </w:rPr>
              <w:t>CNNs</w:t>
            </w:r>
            <w:proofErr w:type="spellEnd"/>
            <w:r>
              <w:rPr>
                <w:rFonts w:ascii="Calibri" w:eastAsia="Calibri" w:hAnsi="Calibri" w:cs="Calibri"/>
                <w:color w:val="000000"/>
              </w:rPr>
              <w:t>.</w:t>
            </w:r>
          </w:p>
        </w:tc>
      </w:tr>
      <w:tr w:rsidR="00BE4F31" w14:paraId="41B9FC88" w14:textId="77777777">
        <w:tblPrEx>
          <w:tblCellMar>
            <w:top w:w="0" w:type="dxa"/>
            <w:bottom w:w="0" w:type="dxa"/>
          </w:tblCellMar>
        </w:tblPrEx>
        <w:tc>
          <w:tcPr>
            <w:tcW w:w="1200" w:type="dxa"/>
            <w:tcMar>
              <w:top w:w="80" w:type="dxa"/>
              <w:left w:w="100" w:type="dxa"/>
              <w:bottom w:w="80" w:type="dxa"/>
              <w:right w:w="100" w:type="dxa"/>
            </w:tcMar>
          </w:tcPr>
          <w:p w14:paraId="3DCD35F0" w14:textId="77777777" w:rsidR="00BE4F31" w:rsidRDefault="00000000">
            <w:r>
              <w:rPr>
                <w:rFonts w:ascii="Calibri" w:eastAsia="Calibri" w:hAnsi="Calibri" w:cs="Calibri"/>
                <w:color w:val="000000"/>
              </w:rPr>
              <w:t>Loss Function</w:t>
            </w:r>
          </w:p>
        </w:tc>
        <w:tc>
          <w:tcPr>
            <w:tcW w:w="2800" w:type="dxa"/>
            <w:tcMar>
              <w:top w:w="80" w:type="dxa"/>
              <w:left w:w="100" w:type="dxa"/>
              <w:bottom w:w="80" w:type="dxa"/>
              <w:right w:w="100" w:type="dxa"/>
            </w:tcMar>
          </w:tcPr>
          <w:p w14:paraId="049AFCAD" w14:textId="77777777" w:rsidR="00BE4F31" w:rsidRDefault="00000000">
            <w:r>
              <w:rPr>
                <w:rFonts w:ascii="Calibri" w:eastAsia="Calibri" w:hAnsi="Calibri" w:cs="Calibri"/>
                <w:color w:val="000000"/>
              </w:rPr>
              <w:t>Categorical Cross-Entropy</w:t>
            </w:r>
          </w:p>
        </w:tc>
        <w:tc>
          <w:tcPr>
            <w:tcW w:w="5600" w:type="dxa"/>
            <w:tcMar>
              <w:top w:w="80" w:type="dxa"/>
              <w:left w:w="100" w:type="dxa"/>
              <w:bottom w:w="80" w:type="dxa"/>
              <w:right w:w="100" w:type="dxa"/>
            </w:tcMar>
          </w:tcPr>
          <w:p w14:paraId="48DC2D13" w14:textId="77777777" w:rsidR="00BE4F31" w:rsidRDefault="00000000">
            <w:r>
              <w:rPr>
                <w:rFonts w:ascii="Calibri" w:eastAsia="Calibri" w:hAnsi="Calibri" w:cs="Calibri"/>
                <w:color w:val="000000"/>
              </w:rPr>
              <w:t>Standard loss for multi-class classification.</w:t>
            </w:r>
          </w:p>
        </w:tc>
      </w:tr>
      <w:tr w:rsidR="00BE4F31" w14:paraId="09268EEA" w14:textId="77777777">
        <w:tblPrEx>
          <w:tblCellMar>
            <w:top w:w="0" w:type="dxa"/>
            <w:bottom w:w="0" w:type="dxa"/>
          </w:tblCellMar>
        </w:tblPrEx>
        <w:tc>
          <w:tcPr>
            <w:tcW w:w="1200" w:type="dxa"/>
            <w:tcMar>
              <w:top w:w="80" w:type="dxa"/>
              <w:left w:w="100" w:type="dxa"/>
              <w:bottom w:w="80" w:type="dxa"/>
              <w:right w:w="100" w:type="dxa"/>
            </w:tcMar>
          </w:tcPr>
          <w:p w14:paraId="1719C3F4" w14:textId="77777777" w:rsidR="00BE4F31" w:rsidRDefault="00000000">
            <w:r>
              <w:rPr>
                <w:rFonts w:ascii="Calibri" w:eastAsia="Calibri" w:hAnsi="Calibri" w:cs="Calibri"/>
                <w:color w:val="000000"/>
              </w:rPr>
              <w:t>Batch Size</w:t>
            </w:r>
          </w:p>
        </w:tc>
        <w:tc>
          <w:tcPr>
            <w:tcW w:w="2800" w:type="dxa"/>
            <w:tcMar>
              <w:top w:w="80" w:type="dxa"/>
              <w:left w:w="100" w:type="dxa"/>
              <w:bottom w:w="80" w:type="dxa"/>
              <w:right w:w="100" w:type="dxa"/>
            </w:tcMar>
          </w:tcPr>
          <w:p w14:paraId="527F1340" w14:textId="77777777" w:rsidR="00BE4F31" w:rsidRDefault="00000000">
            <w:r>
              <w:rPr>
                <w:rFonts w:ascii="Calibri" w:eastAsia="Calibri" w:hAnsi="Calibri" w:cs="Calibri"/>
                <w:color w:val="000000"/>
              </w:rPr>
              <w:t>32</w:t>
            </w:r>
          </w:p>
        </w:tc>
        <w:tc>
          <w:tcPr>
            <w:tcW w:w="5600" w:type="dxa"/>
            <w:tcMar>
              <w:top w:w="80" w:type="dxa"/>
              <w:left w:w="100" w:type="dxa"/>
              <w:bottom w:w="80" w:type="dxa"/>
              <w:right w:w="100" w:type="dxa"/>
            </w:tcMar>
          </w:tcPr>
          <w:p w14:paraId="70124D26" w14:textId="77777777" w:rsidR="00BE4F31" w:rsidRDefault="00000000">
            <w:r>
              <w:rPr>
                <w:rFonts w:ascii="Calibri" w:eastAsia="Calibri" w:hAnsi="Calibri" w:cs="Calibri"/>
                <w:color w:val="000000"/>
              </w:rPr>
              <w:t>Balances training speed and stability.</w:t>
            </w:r>
          </w:p>
        </w:tc>
      </w:tr>
      <w:tr w:rsidR="00BE4F31" w14:paraId="03583DF6" w14:textId="77777777">
        <w:tblPrEx>
          <w:tblCellMar>
            <w:top w:w="0" w:type="dxa"/>
            <w:bottom w:w="0" w:type="dxa"/>
          </w:tblCellMar>
        </w:tblPrEx>
        <w:tc>
          <w:tcPr>
            <w:tcW w:w="1200" w:type="dxa"/>
            <w:tcMar>
              <w:top w:w="80" w:type="dxa"/>
              <w:left w:w="100" w:type="dxa"/>
              <w:bottom w:w="80" w:type="dxa"/>
              <w:right w:w="100" w:type="dxa"/>
            </w:tcMar>
          </w:tcPr>
          <w:p w14:paraId="27454DE6" w14:textId="77777777" w:rsidR="00BE4F31" w:rsidRDefault="00000000">
            <w:r>
              <w:rPr>
                <w:rFonts w:ascii="Calibri" w:eastAsia="Calibri" w:hAnsi="Calibri" w:cs="Calibri"/>
                <w:color w:val="000000"/>
              </w:rPr>
              <w:t>Epochs</w:t>
            </w:r>
          </w:p>
        </w:tc>
        <w:tc>
          <w:tcPr>
            <w:tcW w:w="2800" w:type="dxa"/>
            <w:tcMar>
              <w:top w:w="80" w:type="dxa"/>
              <w:left w:w="100" w:type="dxa"/>
              <w:bottom w:w="80" w:type="dxa"/>
              <w:right w:w="100" w:type="dxa"/>
            </w:tcMar>
          </w:tcPr>
          <w:p w14:paraId="28CA2E72" w14:textId="77777777" w:rsidR="00BE4F31" w:rsidRDefault="00000000">
            <w:r>
              <w:rPr>
                <w:rFonts w:ascii="Calibri" w:eastAsia="Calibri" w:hAnsi="Calibri" w:cs="Calibri"/>
                <w:color w:val="000000"/>
              </w:rPr>
              <w:t>15–25</w:t>
            </w:r>
          </w:p>
        </w:tc>
        <w:tc>
          <w:tcPr>
            <w:tcW w:w="5600" w:type="dxa"/>
            <w:tcMar>
              <w:top w:w="80" w:type="dxa"/>
              <w:left w:w="100" w:type="dxa"/>
              <w:bottom w:w="80" w:type="dxa"/>
              <w:right w:w="100" w:type="dxa"/>
            </w:tcMar>
          </w:tcPr>
          <w:p w14:paraId="6F64A699" w14:textId="77777777" w:rsidR="00BE4F31" w:rsidRDefault="00000000">
            <w:r>
              <w:rPr>
                <w:rFonts w:ascii="Calibri" w:eastAsia="Calibri" w:hAnsi="Calibri" w:cs="Calibri"/>
                <w:color w:val="000000"/>
              </w:rPr>
              <w:t>Kept short given dataset size; early stopping used to avoid overfitting.</w:t>
            </w:r>
          </w:p>
        </w:tc>
      </w:tr>
      <w:tr w:rsidR="00BE4F31" w14:paraId="5149223D" w14:textId="77777777">
        <w:tblPrEx>
          <w:tblCellMar>
            <w:top w:w="0" w:type="dxa"/>
            <w:bottom w:w="0" w:type="dxa"/>
          </w:tblCellMar>
        </w:tblPrEx>
        <w:tc>
          <w:tcPr>
            <w:tcW w:w="1200" w:type="dxa"/>
            <w:tcMar>
              <w:top w:w="80" w:type="dxa"/>
              <w:left w:w="100" w:type="dxa"/>
              <w:bottom w:w="80" w:type="dxa"/>
              <w:right w:w="100" w:type="dxa"/>
            </w:tcMar>
          </w:tcPr>
          <w:p w14:paraId="6B4DBBF0" w14:textId="77777777" w:rsidR="00BE4F31" w:rsidRDefault="00000000">
            <w:r>
              <w:rPr>
                <w:rFonts w:ascii="Calibri" w:eastAsia="Calibri" w:hAnsi="Calibri" w:cs="Calibri"/>
                <w:color w:val="000000"/>
              </w:rPr>
              <w:t>Metrics</w:t>
            </w:r>
          </w:p>
        </w:tc>
        <w:tc>
          <w:tcPr>
            <w:tcW w:w="2800" w:type="dxa"/>
            <w:tcMar>
              <w:top w:w="80" w:type="dxa"/>
              <w:left w:w="100" w:type="dxa"/>
              <w:bottom w:w="80" w:type="dxa"/>
              <w:right w:w="100" w:type="dxa"/>
            </w:tcMar>
          </w:tcPr>
          <w:p w14:paraId="202FE186" w14:textId="77777777" w:rsidR="00BE4F31" w:rsidRDefault="00000000">
            <w:r>
              <w:rPr>
                <w:rFonts w:ascii="Calibri" w:eastAsia="Calibri" w:hAnsi="Calibri" w:cs="Calibri"/>
                <w:color w:val="000000"/>
              </w:rPr>
              <w:t>Accuracy</w:t>
            </w:r>
          </w:p>
        </w:tc>
        <w:tc>
          <w:tcPr>
            <w:tcW w:w="5600" w:type="dxa"/>
            <w:tcMar>
              <w:top w:w="80" w:type="dxa"/>
              <w:left w:w="100" w:type="dxa"/>
              <w:bottom w:w="80" w:type="dxa"/>
              <w:right w:w="100" w:type="dxa"/>
            </w:tcMar>
          </w:tcPr>
          <w:p w14:paraId="67EB848E" w14:textId="77777777" w:rsidR="00BE4F31" w:rsidRDefault="00000000">
            <w:r>
              <w:rPr>
                <w:rFonts w:ascii="Calibri" w:eastAsia="Calibri" w:hAnsi="Calibri" w:cs="Calibri"/>
                <w:color w:val="000000"/>
              </w:rPr>
              <w:t>Primary metric tracked during training and evaluation.</w:t>
            </w:r>
          </w:p>
        </w:tc>
      </w:tr>
    </w:tbl>
    <w:p w14:paraId="7DB35227" w14:textId="77777777" w:rsidR="00BE4F31" w:rsidRDefault="00000000">
      <w:pPr>
        <w:pStyle w:val="Heading2"/>
        <w:spacing w:before="240" w:after="120"/>
      </w:pPr>
      <w:bookmarkStart w:id="22" w:name="_Toc238717973"/>
      <w:r>
        <w:t>5.3 Alternative Approach (Optional Enhancement)</w:t>
      </w:r>
      <w:bookmarkEnd w:id="22"/>
    </w:p>
    <w:p w14:paraId="636393C2" w14:textId="77777777" w:rsidR="00BE4F31" w:rsidRDefault="00000000">
      <w:pPr>
        <w:spacing w:after="160"/>
      </w:pPr>
      <w:r>
        <w:rPr>
          <w:rFonts w:ascii="Calibri" w:eastAsia="Calibri" w:hAnsi="Calibri" w:cs="Calibri"/>
          <w:sz w:val="22"/>
          <w:szCs w:val="22"/>
        </w:rPr>
        <w:t>As an extension, transfer learning (e.g., MobileNetV2 or ResNet50 pretrained on ImageNet) can be used instead of training a CNN from scratch, which typically improves accuracy on small datasets like this one with less training time.</w:t>
      </w:r>
    </w:p>
    <w:p w14:paraId="7E286166" w14:textId="77777777" w:rsidR="00BE4F31" w:rsidRDefault="00000000">
      <w:r>
        <w:br w:type="page"/>
      </w:r>
    </w:p>
    <w:p w14:paraId="6E2D83C8" w14:textId="77777777" w:rsidR="00BE4F31" w:rsidRDefault="00000000">
      <w:pPr>
        <w:pStyle w:val="Heading1"/>
        <w:spacing w:before="300" w:after="150"/>
      </w:pPr>
      <w:bookmarkStart w:id="23" w:name="_Toc238717974"/>
      <w:r>
        <w:lastRenderedPageBreak/>
        <w:t>6. Evaluation Plan</w:t>
      </w:r>
      <w:bookmarkEnd w:id="23"/>
    </w:p>
    <w:p w14:paraId="63258810" w14:textId="77777777" w:rsidR="00BE4F31" w:rsidRDefault="00000000">
      <w:pPr>
        <w:pStyle w:val="ListParagraph"/>
        <w:numPr>
          <w:ilvl w:val="0"/>
          <w:numId w:val="2"/>
        </w:numPr>
        <w:spacing w:after="80"/>
      </w:pPr>
      <w:r>
        <w:rPr>
          <w:rFonts w:ascii="Calibri" w:eastAsia="Calibri" w:hAnsi="Calibri" w:cs="Calibri"/>
          <w:sz w:val="22"/>
          <w:szCs w:val="22"/>
        </w:rPr>
        <w:t>Split test set used only for final evaluation, not during training.</w:t>
      </w:r>
    </w:p>
    <w:p w14:paraId="31E1CA1F" w14:textId="77777777" w:rsidR="00BE4F31" w:rsidRDefault="00000000">
      <w:pPr>
        <w:pStyle w:val="ListParagraph"/>
        <w:numPr>
          <w:ilvl w:val="0"/>
          <w:numId w:val="2"/>
        </w:numPr>
        <w:spacing w:after="80"/>
      </w:pPr>
      <w:r>
        <w:rPr>
          <w:rFonts w:ascii="Calibri" w:eastAsia="Calibri" w:hAnsi="Calibri" w:cs="Calibri"/>
          <w:sz w:val="22"/>
          <w:szCs w:val="22"/>
        </w:rPr>
        <w:t>Report overall accuracy, per-class precision/recall/F1-score.</w:t>
      </w:r>
    </w:p>
    <w:p w14:paraId="3E13C7DA" w14:textId="77777777" w:rsidR="00BE4F31" w:rsidRDefault="00000000">
      <w:pPr>
        <w:pStyle w:val="ListParagraph"/>
        <w:numPr>
          <w:ilvl w:val="0"/>
          <w:numId w:val="2"/>
        </w:numPr>
        <w:spacing w:after="80"/>
      </w:pPr>
      <w:r>
        <w:rPr>
          <w:rFonts w:ascii="Calibri" w:eastAsia="Calibri" w:hAnsi="Calibri" w:cs="Calibri"/>
          <w:sz w:val="22"/>
          <w:szCs w:val="22"/>
        </w:rPr>
        <w:t xml:space="preserve">Generate and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a confusion matrix to identify commonly confused classes (e.g., glass vs. plastic).</w:t>
      </w:r>
    </w:p>
    <w:p w14:paraId="17E6BFB4" w14:textId="77777777" w:rsidR="00BE4F31" w:rsidRDefault="00000000">
      <w:pPr>
        <w:pStyle w:val="ListParagraph"/>
        <w:numPr>
          <w:ilvl w:val="0"/>
          <w:numId w:val="2"/>
        </w:numPr>
        <w:spacing w:after="80"/>
      </w:pPr>
      <w:r>
        <w:rPr>
          <w:rFonts w:ascii="Calibri" w:eastAsia="Calibri" w:hAnsi="Calibri" w:cs="Calibri"/>
          <w:sz w:val="22"/>
          <w:szCs w:val="22"/>
        </w:rPr>
        <w:t>Visualize sample correct and incorrect predictions for qualitative analysis.</w:t>
      </w:r>
    </w:p>
    <w:p w14:paraId="0A551723" w14:textId="77777777" w:rsidR="00BE4F31" w:rsidRDefault="00000000">
      <w:pPr>
        <w:pStyle w:val="Heading1"/>
        <w:spacing w:before="300" w:after="150"/>
      </w:pPr>
      <w:bookmarkStart w:id="24" w:name="_Toc238717975"/>
      <w:r>
        <w:t>7. Future Enhancements</w:t>
      </w:r>
      <w:bookmarkEnd w:id="24"/>
    </w:p>
    <w:p w14:paraId="7D655CC6" w14:textId="77777777" w:rsidR="00BE4F31" w:rsidRDefault="00000000">
      <w:pPr>
        <w:pStyle w:val="ListParagraph"/>
        <w:numPr>
          <w:ilvl w:val="0"/>
          <w:numId w:val="2"/>
        </w:numPr>
        <w:spacing w:after="80"/>
      </w:pPr>
      <w:r>
        <w:rPr>
          <w:rFonts w:ascii="Calibri" w:eastAsia="Calibri" w:hAnsi="Calibri" w:cs="Calibri"/>
          <w:sz w:val="22"/>
          <w:szCs w:val="22"/>
        </w:rPr>
        <w:t>Deploy the trained model as a web app (Flask/</w:t>
      </w:r>
      <w:proofErr w:type="spellStart"/>
      <w:r>
        <w:rPr>
          <w:rFonts w:ascii="Calibri" w:eastAsia="Calibri" w:hAnsi="Calibri" w:cs="Calibri"/>
          <w:sz w:val="22"/>
          <w:szCs w:val="22"/>
        </w:rPr>
        <w:t>Streamlit</w:t>
      </w:r>
      <w:proofErr w:type="spellEnd"/>
      <w:r>
        <w:rPr>
          <w:rFonts w:ascii="Calibri" w:eastAsia="Calibri" w:hAnsi="Calibri" w:cs="Calibri"/>
          <w:sz w:val="22"/>
          <w:szCs w:val="22"/>
        </w:rPr>
        <w:t>) or mobile app for real-world use.</w:t>
      </w:r>
    </w:p>
    <w:p w14:paraId="34A50793" w14:textId="77777777" w:rsidR="00BE4F31" w:rsidRDefault="00000000">
      <w:pPr>
        <w:pStyle w:val="ListParagraph"/>
        <w:numPr>
          <w:ilvl w:val="0"/>
          <w:numId w:val="2"/>
        </w:numPr>
        <w:spacing w:after="80"/>
      </w:pPr>
      <w:r>
        <w:rPr>
          <w:rFonts w:ascii="Calibri" w:eastAsia="Calibri" w:hAnsi="Calibri" w:cs="Calibri"/>
          <w:sz w:val="22"/>
          <w:szCs w:val="22"/>
        </w:rPr>
        <w:t>Extend to real-time classification using a camera feed.</w:t>
      </w:r>
    </w:p>
    <w:p w14:paraId="3A205EC1" w14:textId="77777777" w:rsidR="00BE4F31" w:rsidRDefault="00000000">
      <w:pPr>
        <w:pStyle w:val="ListParagraph"/>
        <w:numPr>
          <w:ilvl w:val="0"/>
          <w:numId w:val="2"/>
        </w:numPr>
        <w:spacing w:after="80"/>
      </w:pPr>
      <w:r>
        <w:rPr>
          <w:rFonts w:ascii="Calibri" w:eastAsia="Calibri" w:hAnsi="Calibri" w:cs="Calibri"/>
          <w:sz w:val="22"/>
          <w:szCs w:val="22"/>
        </w:rPr>
        <w:t>Increase dataset size and number of categories (e.g., organic waste, e-waste).</w:t>
      </w:r>
    </w:p>
    <w:p w14:paraId="06DFEF7A" w14:textId="77777777" w:rsidR="00BE4F31" w:rsidRDefault="00000000">
      <w:pPr>
        <w:pStyle w:val="ListParagraph"/>
        <w:numPr>
          <w:ilvl w:val="0"/>
          <w:numId w:val="2"/>
        </w:numPr>
        <w:spacing w:after="80"/>
      </w:pPr>
      <w:r>
        <w:rPr>
          <w:rFonts w:ascii="Calibri" w:eastAsia="Calibri" w:hAnsi="Calibri" w:cs="Calibri"/>
          <w:sz w:val="22"/>
          <w:szCs w:val="22"/>
        </w:rPr>
        <w:t>Apply transfer learning for improved accuracy.</w:t>
      </w:r>
    </w:p>
    <w:p w14:paraId="57F2DB3C" w14:textId="77777777" w:rsidR="00BE4F31" w:rsidRDefault="00000000">
      <w:pPr>
        <w:pStyle w:val="Heading1"/>
        <w:spacing w:before="300" w:after="150"/>
      </w:pPr>
      <w:bookmarkStart w:id="25" w:name="_Toc238717976"/>
      <w:r>
        <w:t>8. Appendix</w:t>
      </w:r>
      <w:bookmarkEnd w:id="25"/>
    </w:p>
    <w:p w14:paraId="1AD16451" w14:textId="77777777" w:rsidR="00BE4F31" w:rsidRDefault="00000000">
      <w:pPr>
        <w:spacing w:after="160"/>
      </w:pPr>
      <w:r>
        <w:rPr>
          <w:rFonts w:ascii="Calibri" w:eastAsia="Calibri" w:hAnsi="Calibri" w:cs="Calibri"/>
          <w:sz w:val="22"/>
          <w:szCs w:val="22"/>
        </w:rPr>
        <w:t>Tools &amp; Libraries: Python, TensorFlow/</w:t>
      </w:r>
      <w:proofErr w:type="spellStart"/>
      <w:r>
        <w:rPr>
          <w:rFonts w:ascii="Calibri" w:eastAsia="Calibri" w:hAnsi="Calibri" w:cs="Calibri"/>
          <w:sz w:val="22"/>
          <w:szCs w:val="22"/>
        </w:rPr>
        <w:t>Keras</w:t>
      </w:r>
      <w:proofErr w:type="spellEnd"/>
      <w:r>
        <w:rPr>
          <w:rFonts w:ascii="Calibri" w:eastAsia="Calibri" w:hAnsi="Calibri" w:cs="Calibri"/>
          <w:sz w:val="22"/>
          <w:szCs w:val="22"/>
        </w:rPr>
        <w:t xml:space="preserve">, NumPy, Matplotlib, scikit-learn, Google </w:t>
      </w:r>
      <w:proofErr w:type="spellStart"/>
      <w:r>
        <w:rPr>
          <w:rFonts w:ascii="Calibri" w:eastAsia="Calibri" w:hAnsi="Calibri" w:cs="Calibri"/>
          <w:sz w:val="22"/>
          <w:szCs w:val="22"/>
        </w:rPr>
        <w:t>Colab</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Jupyter</w:t>
      </w:r>
      <w:proofErr w:type="spellEnd"/>
      <w:r>
        <w:rPr>
          <w:rFonts w:ascii="Calibri" w:eastAsia="Calibri" w:hAnsi="Calibri" w:cs="Calibri"/>
          <w:sz w:val="22"/>
          <w:szCs w:val="22"/>
        </w:rPr>
        <w:t xml:space="preserve"> Notebook.</w:t>
      </w:r>
    </w:p>
    <w:p w14:paraId="6E0230E5" w14:textId="77777777" w:rsidR="00BE4F31" w:rsidRDefault="00000000">
      <w:pPr>
        <w:spacing w:after="160"/>
      </w:pPr>
      <w:r>
        <w:rPr>
          <w:rFonts w:ascii="Calibri" w:eastAsia="Calibri" w:hAnsi="Calibri" w:cs="Calibri"/>
          <w:sz w:val="22"/>
          <w:szCs w:val="22"/>
        </w:rPr>
        <w:t>Author: Prepared as part of a machine learning portfolio project.</w:t>
      </w:r>
    </w:p>
    <w:sectPr w:rsidR="00BE4F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F182C"/>
    <w:multiLevelType w:val="hybridMultilevel"/>
    <w:tmpl w:val="2458CD8C"/>
    <w:lvl w:ilvl="0" w:tplc="2F484B2A">
      <w:start w:val="1"/>
      <w:numFmt w:val="bullet"/>
      <w:lvlText w:val="●"/>
      <w:lvlJc w:val="left"/>
      <w:pPr>
        <w:ind w:left="720" w:hanging="360"/>
      </w:pPr>
    </w:lvl>
    <w:lvl w:ilvl="1" w:tplc="F984D160">
      <w:start w:val="1"/>
      <w:numFmt w:val="bullet"/>
      <w:lvlText w:val="○"/>
      <w:lvlJc w:val="left"/>
      <w:pPr>
        <w:ind w:left="1440" w:hanging="360"/>
      </w:pPr>
    </w:lvl>
    <w:lvl w:ilvl="2" w:tplc="EE409F76">
      <w:start w:val="1"/>
      <w:numFmt w:val="bullet"/>
      <w:lvlText w:val="■"/>
      <w:lvlJc w:val="left"/>
      <w:pPr>
        <w:ind w:left="2160" w:hanging="360"/>
      </w:pPr>
    </w:lvl>
    <w:lvl w:ilvl="3" w:tplc="DC3A4C3A">
      <w:start w:val="1"/>
      <w:numFmt w:val="bullet"/>
      <w:lvlText w:val="●"/>
      <w:lvlJc w:val="left"/>
      <w:pPr>
        <w:ind w:left="2880" w:hanging="360"/>
      </w:pPr>
    </w:lvl>
    <w:lvl w:ilvl="4" w:tplc="DFC2B3C4">
      <w:start w:val="1"/>
      <w:numFmt w:val="bullet"/>
      <w:lvlText w:val="○"/>
      <w:lvlJc w:val="left"/>
      <w:pPr>
        <w:ind w:left="3600" w:hanging="360"/>
      </w:pPr>
    </w:lvl>
    <w:lvl w:ilvl="5" w:tplc="0F44158C">
      <w:start w:val="1"/>
      <w:numFmt w:val="bullet"/>
      <w:lvlText w:val="■"/>
      <w:lvlJc w:val="left"/>
      <w:pPr>
        <w:ind w:left="4320" w:hanging="360"/>
      </w:pPr>
    </w:lvl>
    <w:lvl w:ilvl="6" w:tplc="0B540602">
      <w:start w:val="1"/>
      <w:numFmt w:val="bullet"/>
      <w:lvlText w:val="●"/>
      <w:lvlJc w:val="left"/>
      <w:pPr>
        <w:ind w:left="5040" w:hanging="360"/>
      </w:pPr>
    </w:lvl>
    <w:lvl w:ilvl="7" w:tplc="DC38F396">
      <w:start w:val="1"/>
      <w:numFmt w:val="bullet"/>
      <w:lvlText w:val="●"/>
      <w:lvlJc w:val="left"/>
      <w:pPr>
        <w:ind w:left="5760" w:hanging="360"/>
      </w:pPr>
    </w:lvl>
    <w:lvl w:ilvl="8" w:tplc="42C01AE2">
      <w:start w:val="1"/>
      <w:numFmt w:val="bullet"/>
      <w:lvlText w:val="●"/>
      <w:lvlJc w:val="left"/>
      <w:pPr>
        <w:ind w:left="6480" w:hanging="360"/>
      </w:pPr>
    </w:lvl>
  </w:abstractNum>
  <w:abstractNum w:abstractNumId="1" w15:restartNumberingAfterBreak="0">
    <w:nsid w:val="5A096678"/>
    <w:multiLevelType w:val="hybridMultilevel"/>
    <w:tmpl w:val="C81C80A6"/>
    <w:lvl w:ilvl="0" w:tplc="C6927D06">
      <w:start w:val="1"/>
      <w:numFmt w:val="bullet"/>
      <w:lvlText w:val="•"/>
      <w:lvlJc w:val="left"/>
      <w:pPr>
        <w:ind w:left="440" w:hanging="260"/>
      </w:pPr>
    </w:lvl>
    <w:lvl w:ilvl="1" w:tplc="ADEEF6F4">
      <w:numFmt w:val="decimal"/>
      <w:lvlText w:val=""/>
      <w:lvlJc w:val="left"/>
    </w:lvl>
    <w:lvl w:ilvl="2" w:tplc="71B25076">
      <w:numFmt w:val="decimal"/>
      <w:lvlText w:val=""/>
      <w:lvlJc w:val="left"/>
    </w:lvl>
    <w:lvl w:ilvl="3" w:tplc="5588B59C">
      <w:numFmt w:val="decimal"/>
      <w:lvlText w:val=""/>
      <w:lvlJc w:val="left"/>
    </w:lvl>
    <w:lvl w:ilvl="4" w:tplc="CF8849D0">
      <w:numFmt w:val="decimal"/>
      <w:lvlText w:val=""/>
      <w:lvlJc w:val="left"/>
    </w:lvl>
    <w:lvl w:ilvl="5" w:tplc="00E481DA">
      <w:numFmt w:val="decimal"/>
      <w:lvlText w:val=""/>
      <w:lvlJc w:val="left"/>
    </w:lvl>
    <w:lvl w:ilvl="6" w:tplc="FE0A4EF0">
      <w:numFmt w:val="decimal"/>
      <w:lvlText w:val=""/>
      <w:lvlJc w:val="left"/>
    </w:lvl>
    <w:lvl w:ilvl="7" w:tplc="E4565CEE">
      <w:numFmt w:val="decimal"/>
      <w:lvlText w:val=""/>
      <w:lvlJc w:val="left"/>
    </w:lvl>
    <w:lvl w:ilvl="8" w:tplc="89121FA6">
      <w:numFmt w:val="decimal"/>
      <w:lvlText w:val=""/>
      <w:lvlJc w:val="left"/>
    </w:lvl>
  </w:abstractNum>
  <w:abstractNum w:abstractNumId="2" w15:restartNumberingAfterBreak="0">
    <w:nsid w:val="66BA4912"/>
    <w:multiLevelType w:val="hybridMultilevel"/>
    <w:tmpl w:val="D7F469D4"/>
    <w:lvl w:ilvl="0" w:tplc="4154B69A">
      <w:start w:val="1"/>
      <w:numFmt w:val="decimal"/>
      <w:lvlText w:val="%1."/>
      <w:lvlJc w:val="left"/>
      <w:pPr>
        <w:ind w:left="440" w:hanging="260"/>
      </w:pPr>
    </w:lvl>
    <w:lvl w:ilvl="1" w:tplc="D55A8C52">
      <w:numFmt w:val="decimal"/>
      <w:lvlText w:val=""/>
      <w:lvlJc w:val="left"/>
    </w:lvl>
    <w:lvl w:ilvl="2" w:tplc="A8B0F0EC">
      <w:numFmt w:val="decimal"/>
      <w:lvlText w:val=""/>
      <w:lvlJc w:val="left"/>
    </w:lvl>
    <w:lvl w:ilvl="3" w:tplc="342CF552">
      <w:numFmt w:val="decimal"/>
      <w:lvlText w:val=""/>
      <w:lvlJc w:val="left"/>
    </w:lvl>
    <w:lvl w:ilvl="4" w:tplc="CEAC419E">
      <w:numFmt w:val="decimal"/>
      <w:lvlText w:val=""/>
      <w:lvlJc w:val="left"/>
    </w:lvl>
    <w:lvl w:ilvl="5" w:tplc="DEF4EAC0">
      <w:numFmt w:val="decimal"/>
      <w:lvlText w:val=""/>
      <w:lvlJc w:val="left"/>
    </w:lvl>
    <w:lvl w:ilvl="6" w:tplc="53C2B0F2">
      <w:numFmt w:val="decimal"/>
      <w:lvlText w:val=""/>
      <w:lvlJc w:val="left"/>
    </w:lvl>
    <w:lvl w:ilvl="7" w:tplc="D16E1C64">
      <w:numFmt w:val="decimal"/>
      <w:lvlText w:val=""/>
      <w:lvlJc w:val="left"/>
    </w:lvl>
    <w:lvl w:ilvl="8" w:tplc="6B5AFD98">
      <w:numFmt w:val="decimal"/>
      <w:lvlText w:val=""/>
      <w:lvlJc w:val="left"/>
    </w:lvl>
  </w:abstractNum>
  <w:num w:numId="1" w16cid:durableId="1071273374">
    <w:abstractNumId w:val="0"/>
    <w:lvlOverride w:ilvl="0">
      <w:startOverride w:val="1"/>
    </w:lvlOverride>
  </w:num>
  <w:num w:numId="2" w16cid:durableId="44762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31"/>
    <w:rsid w:val="00B67240"/>
    <w:rsid w:val="00BE4F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DEA6"/>
  <w15:docId w15:val="{9C7867E8-5394-437B-B6FF-653EFEDC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7240"/>
    <w:pPr>
      <w:spacing w:after="100"/>
    </w:pPr>
  </w:style>
  <w:style w:type="paragraph" w:styleId="TOC2">
    <w:name w:val="toc 2"/>
    <w:basedOn w:val="Normal"/>
    <w:next w:val="Normal"/>
    <w:autoRedefine/>
    <w:uiPriority w:val="39"/>
    <w:unhideWhenUsed/>
    <w:rsid w:val="00B6724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1755</Words>
  <Characters>10005</Characters>
  <Application>Microsoft Office Word</Application>
  <DocSecurity>0</DocSecurity>
  <Lines>83</Lines>
  <Paragraphs>23</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nayab gull</cp:lastModifiedBy>
  <cp:revision>2</cp:revision>
  <dcterms:created xsi:type="dcterms:W3CDTF">2026-08-27T05:08:00Z</dcterms:created>
  <dcterms:modified xsi:type="dcterms:W3CDTF">2026-08-27T05:12:00Z</dcterms:modified>
</cp:coreProperties>
</file>