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C34" w:rsidRPr="00CF1C34" w:rsidRDefault="00CF1C34" w:rsidP="00CF1C34">
      <w:pPr>
        <w:shd w:val="clear" w:color="auto" w:fill="FFFFFF"/>
        <w:spacing w:before="120" w:after="120" w:line="240" w:lineRule="auto"/>
        <w:jc w:val="center"/>
        <w:outlineLvl w:val="0"/>
        <w:rPr>
          <w:rFonts w:ascii="Arial" w:eastAsia="Times New Roman" w:hAnsi="Arial" w:cs="Arial"/>
          <w:color w:val="212121"/>
          <w:kern w:val="36"/>
          <w:sz w:val="39"/>
          <w:szCs w:val="39"/>
        </w:rPr>
      </w:pPr>
      <w:r w:rsidRPr="00CF1C34">
        <w:rPr>
          <w:rFonts w:ascii="Arial" w:eastAsia="Times New Roman" w:hAnsi="Arial" w:cs="Arial"/>
          <w:color w:val="212121"/>
          <w:kern w:val="36"/>
          <w:sz w:val="39"/>
          <w:szCs w:val="39"/>
        </w:rPr>
        <w:t>Capstone Project - The Battle of Neigh</w:t>
      </w:r>
      <w:r>
        <w:rPr>
          <w:rFonts w:ascii="Arial" w:eastAsia="Times New Roman" w:hAnsi="Arial" w:cs="Arial"/>
          <w:color w:val="212121"/>
          <w:kern w:val="36"/>
          <w:sz w:val="39"/>
          <w:szCs w:val="39"/>
        </w:rPr>
        <w:t>borhoods - Locate ideal neighbo</w:t>
      </w:r>
      <w:r w:rsidRPr="00CF1C34">
        <w:rPr>
          <w:rFonts w:ascii="Arial" w:eastAsia="Times New Roman" w:hAnsi="Arial" w:cs="Arial"/>
          <w:color w:val="212121"/>
          <w:kern w:val="36"/>
          <w:sz w:val="39"/>
          <w:szCs w:val="39"/>
        </w:rPr>
        <w:t>rhood</w:t>
      </w:r>
    </w:p>
    <w:p w:rsidR="00033024" w:rsidRDefault="00033024"/>
    <w:p w:rsidR="00CF1C34" w:rsidRDefault="00CF1C34"/>
    <w:p w:rsidR="00CF1C34" w:rsidRDefault="00CF1C34" w:rsidP="00CF1C34">
      <w:pPr>
        <w:pStyle w:val="Heading1"/>
        <w:shd w:val="clear" w:color="auto" w:fill="FFFFFF"/>
        <w:spacing w:before="120" w:beforeAutospacing="0" w:after="120" w:afterAutospacing="0"/>
        <w:rPr>
          <w:rFonts w:ascii="Arial" w:hAnsi="Arial" w:cs="Arial"/>
          <w:b w:val="0"/>
          <w:bCs w:val="0"/>
          <w:color w:val="212121"/>
          <w:sz w:val="39"/>
          <w:szCs w:val="39"/>
        </w:rPr>
      </w:pPr>
      <w:r>
        <w:rPr>
          <w:rFonts w:ascii="Arial" w:hAnsi="Arial" w:cs="Arial"/>
          <w:b w:val="0"/>
          <w:bCs w:val="0"/>
          <w:color w:val="212121"/>
          <w:sz w:val="39"/>
          <w:szCs w:val="39"/>
        </w:rPr>
        <w:t>Business Problem</w:t>
      </w:r>
    </w:p>
    <w:p w:rsidR="00CF1C34" w:rsidRDefault="00CF1C34" w:rsidP="00CF1C34">
      <w:pPr>
        <w:pStyle w:val="NormalWeb"/>
        <w:shd w:val="clear" w:color="auto" w:fill="FFFFFF"/>
        <w:spacing w:before="120" w:beforeAutospacing="0" w:after="90" w:afterAutospacing="0"/>
        <w:rPr>
          <w:rFonts w:ascii="Arial" w:hAnsi="Arial" w:cs="Arial"/>
          <w:color w:val="212121"/>
        </w:rPr>
      </w:pPr>
    </w:p>
    <w:p w:rsidR="00CF1C34" w:rsidRDefault="00CF1C34" w:rsidP="00CF1C34">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In this modern age, Canada is a very popular immigration destination. Lots of people are migrating to various states of Canada and needed lots of information on good housing prices and reputed schools for their children.</w:t>
      </w:r>
    </w:p>
    <w:p w:rsidR="00CF1C34" w:rsidRDefault="00CF1C34" w:rsidP="00CF1C34">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This scope of this Project is to help Indians migrating to Toronto to identify a best neighborhood as a comparative analysis between neighborhoods.</w:t>
      </w:r>
    </w:p>
    <w:p w:rsidR="00CF1C34" w:rsidRDefault="00CF1C34" w:rsidP="00CF1C34">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The features used in analysis will be to identify neighborhoods where following facilities are mostly available nearby like school, shops, transport facilities, Indian restaurants, medical facilities etc</w:t>
      </w:r>
    </w:p>
    <w:p w:rsidR="00CF1C34" w:rsidRDefault="00CF1C34" w:rsidP="00CF1C34">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Thus our business problem to solve is, which neighborhood is ideal to move in for a Indian immigrant.</w:t>
      </w:r>
    </w:p>
    <w:p w:rsidR="00CF1C34" w:rsidRDefault="00CF1C34"/>
    <w:p w:rsidR="00CF1C34" w:rsidRDefault="00CF1C34" w:rsidP="00CF1C34">
      <w:pPr>
        <w:pStyle w:val="Heading1"/>
        <w:shd w:val="clear" w:color="auto" w:fill="FFFFFF"/>
        <w:spacing w:before="120" w:beforeAutospacing="0" w:after="120" w:afterAutospacing="0"/>
        <w:rPr>
          <w:rFonts w:ascii="Arial" w:hAnsi="Arial" w:cs="Arial"/>
          <w:b w:val="0"/>
          <w:bCs w:val="0"/>
          <w:color w:val="212121"/>
          <w:sz w:val="39"/>
          <w:szCs w:val="39"/>
        </w:rPr>
      </w:pPr>
      <w:r>
        <w:rPr>
          <w:rFonts w:ascii="Arial" w:hAnsi="Arial" w:cs="Arial"/>
          <w:b w:val="0"/>
          <w:bCs w:val="0"/>
          <w:color w:val="212121"/>
          <w:sz w:val="39"/>
          <w:szCs w:val="39"/>
        </w:rPr>
        <w:t>Approach</w:t>
      </w:r>
    </w:p>
    <w:p w:rsidR="00CF1C34" w:rsidRDefault="00CF1C34" w:rsidP="00CF1C34">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This project will utilize publicly available data from Wikipedia and Foursquare.</w:t>
      </w:r>
    </w:p>
    <w:p w:rsidR="00CF1C34" w:rsidRDefault="00CF1C34" w:rsidP="00CF1C34">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Specifically, all Toronto neighborhood details along with their postal codes are available here: </w:t>
      </w:r>
      <w:hyperlink r:id="rId6" w:tgtFrame="_blank" w:history="1">
        <w:r>
          <w:rPr>
            <w:rStyle w:val="Hyperlink"/>
            <w:rFonts w:ascii="Arial" w:hAnsi="Arial" w:cs="Arial"/>
          </w:rPr>
          <w:t>https://en.wikipedia.org/wiki/List_of_postal_codes_of_Canada:_M</w:t>
        </w:r>
      </w:hyperlink>
    </w:p>
    <w:p w:rsidR="00CF1C34" w:rsidRDefault="00CF1C34" w:rsidP="00CF1C34">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The focus of this project will be to acquire data by using web scraping method of python and then clean the data, populate the data then use foursquare API to collect the data of the all the neighborhood places then use k-means clustering method to find the best fit.</w:t>
      </w:r>
    </w:p>
    <w:p w:rsidR="00CF1C34" w:rsidRDefault="00CF1C34" w:rsidP="00CF1C34">
      <w:pPr>
        <w:pStyle w:val="NormalWeb"/>
        <w:shd w:val="clear" w:color="auto" w:fill="FFFFFF"/>
        <w:spacing w:before="120" w:beforeAutospacing="0" w:after="90" w:afterAutospacing="0"/>
        <w:rPr>
          <w:rFonts w:ascii="Arial" w:hAnsi="Arial" w:cs="Arial"/>
          <w:color w:val="212121"/>
        </w:rPr>
      </w:pPr>
    </w:p>
    <w:p w:rsidR="00CF1C34" w:rsidRDefault="00CF1C34" w:rsidP="00CF1C34">
      <w:pPr>
        <w:pStyle w:val="Heading2"/>
        <w:shd w:val="clear" w:color="auto" w:fill="FFFFFF"/>
        <w:spacing w:before="120" w:after="120"/>
        <w:rPr>
          <w:rFonts w:ascii="Arial" w:hAnsi="Arial" w:cs="Arial"/>
          <w:b w:val="0"/>
          <w:bCs w:val="0"/>
          <w:color w:val="212121"/>
          <w:sz w:val="35"/>
          <w:szCs w:val="35"/>
        </w:rPr>
      </w:pPr>
      <w:r>
        <w:rPr>
          <w:rFonts w:ascii="Arial" w:hAnsi="Arial" w:cs="Arial"/>
          <w:b w:val="0"/>
          <w:bCs w:val="0"/>
          <w:color w:val="212121"/>
          <w:sz w:val="35"/>
          <w:szCs w:val="35"/>
        </w:rPr>
        <w:t xml:space="preserve">Data and </w:t>
      </w:r>
      <w:r w:rsidR="00A740B5">
        <w:rPr>
          <w:rFonts w:ascii="Arial" w:hAnsi="Arial" w:cs="Arial"/>
          <w:b w:val="0"/>
          <w:bCs w:val="0"/>
          <w:color w:val="212121"/>
          <w:sz w:val="35"/>
          <w:szCs w:val="35"/>
        </w:rPr>
        <w:t>EDA</w:t>
      </w:r>
    </w:p>
    <w:p w:rsidR="00CF1C34" w:rsidRDefault="00CF1C34" w:rsidP="00CF1C34">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Get the data from wiki portal - </w:t>
      </w:r>
      <w:hyperlink r:id="rId7" w:tgtFrame="_blank" w:history="1">
        <w:r>
          <w:rPr>
            <w:rStyle w:val="Hyperlink"/>
            <w:rFonts w:ascii="Arial" w:hAnsi="Arial" w:cs="Arial"/>
          </w:rPr>
          <w:t>https://en.wikipedia.org/wiki/List_of_postal_codes_of_Canada:_M</w:t>
        </w:r>
      </w:hyperlink>
      <w:r>
        <w:rPr>
          <w:rFonts w:ascii="Arial" w:hAnsi="Arial" w:cs="Arial"/>
          <w:color w:val="212121"/>
        </w:rPr>
        <w:t> and prepare it.</w:t>
      </w:r>
    </w:p>
    <w:p w:rsidR="00CF1C34" w:rsidRDefault="00CF1C34" w:rsidP="00CF1C34">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Get the location coordinates from - </w:t>
      </w:r>
      <w:hyperlink r:id="rId8" w:tgtFrame="_blank" w:history="1">
        <w:r>
          <w:rPr>
            <w:rStyle w:val="Hyperlink"/>
            <w:rFonts w:ascii="Arial" w:hAnsi="Arial" w:cs="Arial"/>
          </w:rPr>
          <w:t>https://cocl.us/Geospatial_data</w:t>
        </w:r>
      </w:hyperlink>
    </w:p>
    <w:p w:rsidR="00CF1C34" w:rsidRDefault="00CF1C34" w:rsidP="00CF1C34">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Merge both the data to arrive at our source of data.</w:t>
      </w:r>
    </w:p>
    <w:p w:rsidR="00CF1C34" w:rsidRDefault="00CF1C34" w:rsidP="00CF1C34">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Following data sources will be needed to extract/generate the required information:</w:t>
      </w:r>
    </w:p>
    <w:p w:rsidR="00CF1C34" w:rsidRDefault="00CF1C34" w:rsidP="00CF1C34">
      <w:pPr>
        <w:pStyle w:val="NormalWeb"/>
        <w:numPr>
          <w:ilvl w:val="0"/>
          <w:numId w:val="1"/>
        </w:numPr>
        <w:shd w:val="clear" w:color="auto" w:fill="FFFFFF"/>
        <w:spacing w:before="120" w:beforeAutospacing="0" w:after="90" w:afterAutospacing="0"/>
        <w:rPr>
          <w:rFonts w:ascii="Arial" w:hAnsi="Arial" w:cs="Arial"/>
          <w:color w:val="212121"/>
        </w:rPr>
      </w:pPr>
      <w:r>
        <w:rPr>
          <w:rFonts w:ascii="Arial" w:hAnsi="Arial" w:cs="Arial"/>
          <w:color w:val="212121"/>
        </w:rPr>
        <w:lastRenderedPageBreak/>
        <w:t>Group the neighborhoods based on postal code and use K-means clustering to analyze and visualize the data.</w:t>
      </w:r>
    </w:p>
    <w:p w:rsidR="00CF1C34" w:rsidRDefault="00CF1C34" w:rsidP="00CF1C34">
      <w:pPr>
        <w:pStyle w:val="NormalWeb"/>
        <w:numPr>
          <w:ilvl w:val="0"/>
          <w:numId w:val="1"/>
        </w:numPr>
        <w:shd w:val="clear" w:color="auto" w:fill="FFFFFF"/>
        <w:spacing w:before="120" w:beforeAutospacing="0" w:after="90" w:afterAutospacing="0"/>
        <w:rPr>
          <w:rFonts w:ascii="Arial" w:hAnsi="Arial" w:cs="Arial"/>
          <w:color w:val="212121"/>
        </w:rPr>
      </w:pPr>
      <w:r>
        <w:rPr>
          <w:rFonts w:ascii="Arial" w:hAnsi="Arial" w:cs="Arial"/>
          <w:color w:val="212121"/>
        </w:rPr>
        <w:t>Location details like latitude and longitude details are fetched from remote location, alternatively they can also be retrieved from Google Maps API.</w:t>
      </w:r>
    </w:p>
    <w:p w:rsidR="00CF1C34" w:rsidRDefault="00CF1C34" w:rsidP="00CF1C34">
      <w:pPr>
        <w:pStyle w:val="NormalWeb"/>
        <w:numPr>
          <w:ilvl w:val="0"/>
          <w:numId w:val="1"/>
        </w:numPr>
        <w:shd w:val="clear" w:color="auto" w:fill="FFFFFF"/>
        <w:spacing w:before="120" w:beforeAutospacing="0" w:after="90" w:afterAutospacing="0"/>
        <w:rPr>
          <w:rFonts w:ascii="Arial" w:hAnsi="Arial" w:cs="Arial"/>
          <w:color w:val="212121"/>
        </w:rPr>
      </w:pPr>
      <w:r>
        <w:rPr>
          <w:rFonts w:ascii="Arial" w:hAnsi="Arial" w:cs="Arial"/>
          <w:color w:val="212121"/>
        </w:rPr>
        <w:t>Fetch the facilities like Restaurants, Bus Stations, Schools, Coffee shops, Grocery Shops etc in every neighborhood using Foursquare API</w:t>
      </w:r>
    </w:p>
    <w:p w:rsidR="00CF1C34" w:rsidRDefault="00CF1C34" w:rsidP="00CF1C34">
      <w:pPr>
        <w:pStyle w:val="NormalWeb"/>
        <w:numPr>
          <w:ilvl w:val="0"/>
          <w:numId w:val="1"/>
        </w:numPr>
        <w:shd w:val="clear" w:color="auto" w:fill="FFFFFF"/>
        <w:spacing w:before="120" w:beforeAutospacing="0" w:after="90" w:afterAutospacing="0"/>
        <w:rPr>
          <w:rFonts w:ascii="Arial" w:hAnsi="Arial" w:cs="Arial"/>
          <w:color w:val="212121"/>
        </w:rPr>
      </w:pPr>
      <w:r>
        <w:rPr>
          <w:rFonts w:ascii="Arial" w:hAnsi="Arial" w:cs="Arial"/>
          <w:color w:val="212121"/>
        </w:rPr>
        <w:t>Identify the neighborhood which matches our requirement - having most of preferred facilities, and recommend it to the customer.</w:t>
      </w:r>
    </w:p>
    <w:p w:rsidR="00CF1C34" w:rsidRDefault="00CF1C34" w:rsidP="00CF1C34">
      <w:pPr>
        <w:pStyle w:val="NormalWeb"/>
        <w:shd w:val="clear" w:color="auto" w:fill="FFFFFF"/>
        <w:spacing w:before="120" w:beforeAutospacing="0" w:after="90" w:afterAutospacing="0"/>
        <w:rPr>
          <w:rFonts w:ascii="Arial" w:hAnsi="Arial" w:cs="Arial"/>
          <w:color w:val="212121"/>
        </w:rPr>
      </w:pPr>
    </w:p>
    <w:p w:rsidR="00CF1C34" w:rsidRDefault="00CF1C34">
      <w:pPr>
        <w:rPr>
          <w:rFonts w:ascii="Arial" w:eastAsia="Times New Roman" w:hAnsi="Arial" w:cs="Arial"/>
          <w:color w:val="212121"/>
          <w:sz w:val="24"/>
          <w:szCs w:val="24"/>
        </w:rPr>
      </w:pPr>
      <w:r w:rsidRPr="00CF1C34">
        <w:rPr>
          <w:rFonts w:ascii="Arial" w:eastAsia="Times New Roman" w:hAnsi="Arial" w:cs="Arial"/>
          <w:color w:val="212121"/>
          <w:sz w:val="24"/>
          <w:szCs w:val="24"/>
        </w:rPr>
        <w:t>Prepare a single source of data (.csv file) and use it in the project.</w:t>
      </w:r>
    </w:p>
    <w:p w:rsidR="009D7E0D" w:rsidRDefault="009D7E0D">
      <w:pPr>
        <w:rPr>
          <w:rFonts w:ascii="Arial" w:eastAsia="Times New Roman" w:hAnsi="Arial" w:cs="Arial"/>
          <w:color w:val="212121"/>
          <w:sz w:val="24"/>
          <w:szCs w:val="24"/>
        </w:rPr>
      </w:pPr>
      <w:r>
        <w:rPr>
          <w:rFonts w:ascii="Arial" w:eastAsia="Times New Roman" w:hAnsi="Arial" w:cs="Arial"/>
          <w:color w:val="212121"/>
          <w:sz w:val="24"/>
          <w:szCs w:val="24"/>
        </w:rPr>
        <w:t xml:space="preserve">When looking at the data, I found that  there were some columns which had ‘Not Assigned’ values. Before proceeding, I need to clean them up. </w:t>
      </w:r>
    </w:p>
    <w:p w:rsidR="00CF1C34" w:rsidRDefault="009D7E0D">
      <w:pPr>
        <w:rPr>
          <w:rFonts w:ascii="Arial" w:eastAsia="Times New Roman" w:hAnsi="Arial" w:cs="Arial"/>
          <w:color w:val="212121"/>
          <w:sz w:val="24"/>
          <w:szCs w:val="24"/>
        </w:rPr>
      </w:pPr>
      <w:r>
        <w:rPr>
          <w:rFonts w:ascii="Arial" w:eastAsia="Times New Roman" w:hAnsi="Arial" w:cs="Arial"/>
          <w:color w:val="212121"/>
          <w:sz w:val="24"/>
          <w:szCs w:val="24"/>
        </w:rPr>
        <w:t xml:space="preserve">I </w:t>
      </w:r>
      <w:r w:rsidR="00CF1C34">
        <w:rPr>
          <w:rFonts w:ascii="Arial" w:eastAsia="Times New Roman" w:hAnsi="Arial" w:cs="Arial"/>
          <w:color w:val="212121"/>
          <w:sz w:val="24"/>
          <w:szCs w:val="24"/>
        </w:rPr>
        <w:t>set all ‘Not Assigned’ valued neighborhoods with same value as Boroughs field, to standardize the data.</w:t>
      </w:r>
      <w:r>
        <w:rPr>
          <w:rFonts w:ascii="Arial" w:eastAsia="Times New Roman" w:hAnsi="Arial" w:cs="Arial"/>
          <w:color w:val="212121"/>
          <w:sz w:val="24"/>
          <w:szCs w:val="24"/>
        </w:rPr>
        <w:t xml:space="preserve"> </w:t>
      </w:r>
    </w:p>
    <w:p w:rsidR="009D7E0D" w:rsidRDefault="009D7E0D">
      <w:pPr>
        <w:rPr>
          <w:rFonts w:ascii="Arial" w:eastAsia="Times New Roman" w:hAnsi="Arial" w:cs="Arial"/>
          <w:color w:val="212121"/>
          <w:sz w:val="24"/>
          <w:szCs w:val="24"/>
        </w:rPr>
      </w:pPr>
      <w:r>
        <w:rPr>
          <w:rFonts w:ascii="Arial" w:eastAsia="Times New Roman" w:hAnsi="Arial" w:cs="Arial"/>
          <w:color w:val="212121"/>
          <w:sz w:val="24"/>
          <w:szCs w:val="24"/>
        </w:rPr>
        <w:t>Use the IsNan() to find and clean up empty data.</w:t>
      </w:r>
    </w:p>
    <w:p w:rsidR="009D7E0D" w:rsidRDefault="009D7E0D">
      <w:pPr>
        <w:rPr>
          <w:rFonts w:ascii="Arial" w:eastAsia="Times New Roman" w:hAnsi="Arial" w:cs="Arial"/>
          <w:color w:val="212121"/>
          <w:sz w:val="24"/>
          <w:szCs w:val="24"/>
        </w:rPr>
      </w:pPr>
      <w:r>
        <w:rPr>
          <w:rFonts w:ascii="Arial" w:eastAsia="Times New Roman" w:hAnsi="Arial" w:cs="Arial"/>
          <w:color w:val="212121"/>
          <w:sz w:val="24"/>
          <w:szCs w:val="24"/>
        </w:rPr>
        <w:t>Sorted and indexed the data, for using with FourSquare APIs.</w:t>
      </w:r>
    </w:p>
    <w:p w:rsidR="00CF1C34" w:rsidRDefault="00CF1C34">
      <w:pPr>
        <w:rPr>
          <w:rFonts w:ascii="Arial" w:eastAsia="Times New Roman" w:hAnsi="Arial" w:cs="Arial"/>
          <w:color w:val="212121"/>
          <w:sz w:val="24"/>
          <w:szCs w:val="24"/>
        </w:rPr>
      </w:pPr>
      <w:r>
        <w:rPr>
          <w:rFonts w:ascii="Arial" w:eastAsia="Times New Roman" w:hAnsi="Arial" w:cs="Arial"/>
          <w:color w:val="212121"/>
          <w:sz w:val="24"/>
          <w:szCs w:val="24"/>
        </w:rPr>
        <w:t>Have encoding for the Venue Categories to process the data.</w:t>
      </w:r>
      <w:r w:rsidR="009D7E0D">
        <w:rPr>
          <w:rFonts w:ascii="Arial" w:eastAsia="Times New Roman" w:hAnsi="Arial" w:cs="Arial"/>
          <w:color w:val="212121"/>
          <w:sz w:val="24"/>
          <w:szCs w:val="24"/>
        </w:rPr>
        <w:t xml:space="preserve"> </w:t>
      </w:r>
    </w:p>
    <w:p w:rsidR="009D7E0D" w:rsidRDefault="009D7E0D">
      <w:pPr>
        <w:rPr>
          <w:rFonts w:ascii="Arial" w:eastAsia="Times New Roman" w:hAnsi="Arial" w:cs="Arial"/>
          <w:color w:val="212121"/>
          <w:sz w:val="24"/>
          <w:szCs w:val="24"/>
        </w:rPr>
      </w:pPr>
      <w:r>
        <w:rPr>
          <w:rFonts w:ascii="Arial" w:eastAsia="Times New Roman" w:hAnsi="Arial" w:cs="Arial"/>
          <w:color w:val="212121"/>
          <w:sz w:val="24"/>
          <w:szCs w:val="24"/>
        </w:rPr>
        <w:t>The neighborhood details data was merged with the geospatial data and a consolidated file was created for further use.</w:t>
      </w:r>
    </w:p>
    <w:p w:rsidR="009D7E0D" w:rsidRDefault="009D7E0D">
      <w:pPr>
        <w:rPr>
          <w:rFonts w:ascii="Arial" w:eastAsia="Times New Roman" w:hAnsi="Arial" w:cs="Arial"/>
          <w:color w:val="212121"/>
          <w:sz w:val="24"/>
          <w:szCs w:val="24"/>
        </w:rPr>
      </w:pPr>
      <w:r>
        <w:rPr>
          <w:rFonts w:ascii="Arial" w:eastAsia="Times New Roman" w:hAnsi="Arial" w:cs="Arial"/>
          <w:color w:val="212121"/>
          <w:sz w:val="24"/>
          <w:szCs w:val="24"/>
        </w:rPr>
        <w:t>Folio Map was used to visualize the data.</w:t>
      </w:r>
    </w:p>
    <w:p w:rsidR="009D7E0D" w:rsidRDefault="00A740B5">
      <w:pP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3905250" cy="1495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05250" cy="1495425"/>
                    </a:xfrm>
                    <a:prstGeom prst="rect">
                      <a:avLst/>
                    </a:prstGeom>
                    <a:noFill/>
                    <a:ln w="9525">
                      <a:noFill/>
                      <a:miter lim="800000"/>
                      <a:headEnd/>
                      <a:tailEnd/>
                    </a:ln>
                  </pic:spPr>
                </pic:pic>
              </a:graphicData>
            </a:graphic>
          </wp:inline>
        </w:drawing>
      </w:r>
    </w:p>
    <w:p w:rsidR="00A740B5" w:rsidRDefault="00A740B5">
      <w:pPr>
        <w:rPr>
          <w:rFonts w:ascii="Arial" w:eastAsia="Times New Roman" w:hAnsi="Arial" w:cs="Arial"/>
          <w:color w:val="212121"/>
          <w:sz w:val="24"/>
          <w:szCs w:val="24"/>
        </w:rPr>
      </w:pPr>
    </w:p>
    <w:p w:rsidR="00A740B5" w:rsidRDefault="00A740B5">
      <w:pP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3019425" cy="1771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19425" cy="1771650"/>
                    </a:xfrm>
                    <a:prstGeom prst="rect">
                      <a:avLst/>
                    </a:prstGeom>
                    <a:noFill/>
                    <a:ln w="9525">
                      <a:noFill/>
                      <a:miter lim="800000"/>
                      <a:headEnd/>
                      <a:tailEnd/>
                    </a:ln>
                  </pic:spPr>
                </pic:pic>
              </a:graphicData>
            </a:graphic>
          </wp:inline>
        </w:drawing>
      </w:r>
    </w:p>
    <w:p w:rsidR="00A740B5" w:rsidRDefault="00A740B5">
      <w:pP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934075" cy="1457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34075" cy="1457325"/>
                    </a:xfrm>
                    <a:prstGeom prst="rect">
                      <a:avLst/>
                    </a:prstGeom>
                    <a:noFill/>
                    <a:ln w="9525">
                      <a:noFill/>
                      <a:miter lim="800000"/>
                      <a:headEnd/>
                      <a:tailEnd/>
                    </a:ln>
                  </pic:spPr>
                </pic:pic>
              </a:graphicData>
            </a:graphic>
          </wp:inline>
        </w:drawing>
      </w:r>
    </w:p>
    <w:p w:rsidR="00A740B5" w:rsidRDefault="00A740B5">
      <w:pPr>
        <w:rPr>
          <w:rFonts w:ascii="Arial" w:eastAsia="Times New Roman" w:hAnsi="Arial" w:cs="Arial"/>
          <w:color w:val="212121"/>
          <w:sz w:val="24"/>
          <w:szCs w:val="24"/>
        </w:rPr>
      </w:pPr>
    </w:p>
    <w:p w:rsidR="00A740B5" w:rsidRDefault="00A740B5">
      <w:pPr>
        <w:rPr>
          <w:rFonts w:ascii="Arial" w:eastAsia="Times New Roman" w:hAnsi="Arial" w:cs="Arial"/>
          <w:color w:val="212121"/>
          <w:sz w:val="24"/>
          <w:szCs w:val="24"/>
        </w:rPr>
      </w:pPr>
      <w:r>
        <w:rPr>
          <w:rFonts w:ascii="Arial" w:eastAsia="Times New Roman" w:hAnsi="Arial" w:cs="Arial"/>
          <w:color w:val="212121"/>
          <w:sz w:val="24"/>
          <w:szCs w:val="24"/>
        </w:rPr>
        <w:t>Map of place of interest – Toronto</w:t>
      </w:r>
    </w:p>
    <w:p w:rsidR="00A740B5" w:rsidRDefault="00A740B5">
      <w:pP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943600" cy="2828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2828925"/>
                    </a:xfrm>
                    <a:prstGeom prst="rect">
                      <a:avLst/>
                    </a:prstGeom>
                    <a:noFill/>
                    <a:ln w="9525">
                      <a:noFill/>
                      <a:miter lim="800000"/>
                      <a:headEnd/>
                      <a:tailEnd/>
                    </a:ln>
                  </pic:spPr>
                </pic:pic>
              </a:graphicData>
            </a:graphic>
          </wp:inline>
        </w:drawing>
      </w:r>
    </w:p>
    <w:p w:rsidR="00A740B5" w:rsidRDefault="00A740B5">
      <w:pPr>
        <w:rPr>
          <w:rFonts w:ascii="Arial" w:eastAsia="Times New Roman" w:hAnsi="Arial" w:cs="Arial"/>
          <w:color w:val="212121"/>
          <w:sz w:val="24"/>
          <w:szCs w:val="24"/>
        </w:rPr>
      </w:pPr>
      <w:r>
        <w:rPr>
          <w:rFonts w:ascii="Arial" w:eastAsia="Times New Roman" w:hAnsi="Arial" w:cs="Arial"/>
          <w:color w:val="212121"/>
          <w:sz w:val="24"/>
          <w:szCs w:val="24"/>
        </w:rPr>
        <w:t>Folium mapping feature was used to plot the maps.</w:t>
      </w:r>
    </w:p>
    <w:p w:rsidR="00A740B5" w:rsidRDefault="00A740B5">
      <w:pPr>
        <w:rPr>
          <w:rFonts w:ascii="Arial" w:eastAsia="Times New Roman" w:hAnsi="Arial" w:cs="Arial"/>
          <w:color w:val="212121"/>
          <w:sz w:val="24"/>
          <w:szCs w:val="24"/>
        </w:rPr>
      </w:pPr>
    </w:p>
    <w:p w:rsidR="00CF1C34" w:rsidRDefault="00CF1C34"/>
    <w:p w:rsidR="00531FB9" w:rsidRDefault="00531FB9" w:rsidP="00531FB9">
      <w:pPr>
        <w:pStyle w:val="Heading2"/>
        <w:shd w:val="clear" w:color="auto" w:fill="FFFFFF"/>
        <w:spacing w:before="120" w:after="120"/>
        <w:rPr>
          <w:rFonts w:ascii="Arial" w:hAnsi="Arial" w:cs="Arial"/>
          <w:b w:val="0"/>
          <w:bCs w:val="0"/>
          <w:color w:val="212121"/>
          <w:sz w:val="35"/>
          <w:szCs w:val="35"/>
        </w:rPr>
      </w:pPr>
      <w:r>
        <w:rPr>
          <w:rFonts w:ascii="Arial" w:hAnsi="Arial" w:cs="Arial"/>
          <w:b w:val="0"/>
          <w:bCs w:val="0"/>
          <w:color w:val="212121"/>
          <w:sz w:val="35"/>
          <w:szCs w:val="35"/>
        </w:rPr>
        <w:lastRenderedPageBreak/>
        <w:t>Getting Required Info - Solution</w:t>
      </w:r>
    </w:p>
    <w:p w:rsidR="00531FB9" w:rsidRDefault="00A41BA1" w:rsidP="00531FB9">
      <w:pPr>
        <w:rPr>
          <w:rFonts w:ascii="Arial" w:eastAsia="Times New Roman" w:hAnsi="Arial" w:cs="Arial"/>
          <w:color w:val="212121"/>
          <w:sz w:val="24"/>
          <w:szCs w:val="24"/>
        </w:rPr>
      </w:pPr>
      <w:r>
        <w:rPr>
          <w:rFonts w:ascii="Arial" w:eastAsia="Times New Roman" w:hAnsi="Arial" w:cs="Arial"/>
          <w:color w:val="212121"/>
          <w:sz w:val="24"/>
          <w:szCs w:val="24"/>
        </w:rPr>
        <w:t xml:space="preserve">I analyze the data, pick identify the features and work on those column data, like grouping and sorting them, and joining the similar fields. </w:t>
      </w:r>
    </w:p>
    <w:p w:rsidR="00A41BA1" w:rsidRDefault="00A41BA1" w:rsidP="00531FB9">
      <w:pPr>
        <w:rPr>
          <w:rFonts w:ascii="Arial" w:eastAsia="Times New Roman" w:hAnsi="Arial" w:cs="Arial"/>
          <w:color w:val="212121"/>
          <w:sz w:val="24"/>
          <w:szCs w:val="24"/>
        </w:rPr>
      </w:pPr>
      <w:r>
        <w:rPr>
          <w:rFonts w:ascii="Arial" w:eastAsia="Times New Roman" w:hAnsi="Arial" w:cs="Arial"/>
          <w:color w:val="212121"/>
          <w:sz w:val="24"/>
          <w:szCs w:val="24"/>
        </w:rPr>
        <w:t>Then I use the Folium’s mapping methods to plot the data on to a map for visualization.</w:t>
      </w:r>
    </w:p>
    <w:p w:rsidR="00A41BA1" w:rsidRDefault="00A41BA1" w:rsidP="00531FB9">
      <w:pPr>
        <w:rPr>
          <w:rFonts w:ascii="Arial" w:eastAsia="Times New Roman" w:hAnsi="Arial" w:cs="Arial"/>
          <w:color w:val="212121"/>
          <w:sz w:val="24"/>
          <w:szCs w:val="24"/>
        </w:rPr>
      </w:pPr>
      <w:r>
        <w:rPr>
          <w:rFonts w:ascii="Arial" w:eastAsia="Times New Roman" w:hAnsi="Arial" w:cs="Arial"/>
          <w:color w:val="212121"/>
          <w:sz w:val="24"/>
          <w:szCs w:val="24"/>
        </w:rPr>
        <w:t>K-means clustering is employed to arrive at the required result of identifying the neighborhood which matches to the customers requirement – that is a neighborhood which has the most number of facilities in a set of expected/required facilities.</w:t>
      </w:r>
    </w:p>
    <w:p w:rsidR="00A41BA1" w:rsidRDefault="00A41BA1" w:rsidP="00531FB9">
      <w:pPr>
        <w:rPr>
          <w:rFonts w:ascii="Arial" w:eastAsia="Times New Roman" w:hAnsi="Arial" w:cs="Arial"/>
          <w:color w:val="212121"/>
          <w:sz w:val="24"/>
          <w:szCs w:val="24"/>
        </w:rPr>
      </w:pPr>
      <w:r>
        <w:rPr>
          <w:rFonts w:ascii="Arial" w:eastAsia="Times New Roman" w:hAnsi="Arial" w:cs="Arial"/>
          <w:color w:val="212121"/>
          <w:sz w:val="24"/>
          <w:szCs w:val="24"/>
        </w:rPr>
        <w:t xml:space="preserve">These facilities (venue details) are fetched for each postal code (location) using Four Square APIs. </w:t>
      </w:r>
    </w:p>
    <w:p w:rsidR="00A41BA1" w:rsidRDefault="00A41BA1" w:rsidP="00531FB9">
      <w:pPr>
        <w:rPr>
          <w:rFonts w:ascii="Arial" w:eastAsia="Times New Roman" w:hAnsi="Arial" w:cs="Arial"/>
          <w:color w:val="212121"/>
          <w:sz w:val="24"/>
          <w:szCs w:val="24"/>
        </w:rPr>
      </w:pPr>
      <w:r>
        <w:rPr>
          <w:rFonts w:ascii="Arial" w:eastAsia="Times New Roman" w:hAnsi="Arial" w:cs="Arial"/>
          <w:color w:val="212121"/>
          <w:sz w:val="24"/>
          <w:szCs w:val="24"/>
        </w:rPr>
        <w:t>So first we create a new FourSquare account and use it to register and consume the api.</w:t>
      </w:r>
    </w:p>
    <w:p w:rsidR="00A41BA1" w:rsidRDefault="00A41BA1" w:rsidP="00531FB9">
      <w:pPr>
        <w:rPr>
          <w:rFonts w:ascii="Arial" w:eastAsia="Times New Roman" w:hAnsi="Arial" w:cs="Arial"/>
          <w:color w:val="212121"/>
          <w:sz w:val="24"/>
          <w:szCs w:val="24"/>
        </w:rPr>
      </w:pPr>
      <w:r>
        <w:rPr>
          <w:rFonts w:ascii="Arial" w:eastAsia="Times New Roman" w:hAnsi="Arial" w:cs="Arial"/>
          <w:color w:val="212121"/>
          <w:sz w:val="24"/>
          <w:szCs w:val="24"/>
        </w:rPr>
        <w:t>A typical call to the API will look like</w:t>
      </w:r>
    </w:p>
    <w:p w:rsidR="00A41BA1" w:rsidRDefault="00A41BA1" w:rsidP="00A41BA1">
      <w:pPr>
        <w:shd w:val="clear" w:color="auto" w:fill="FFFFFE"/>
        <w:spacing w:after="0" w:line="285" w:lineRule="atLeast"/>
        <w:rPr>
          <w:rFonts w:ascii="Courier New" w:eastAsia="Times New Roman" w:hAnsi="Courier New" w:cs="Courier New"/>
          <w:color w:val="000000"/>
          <w:sz w:val="21"/>
          <w:szCs w:val="21"/>
        </w:rPr>
      </w:pPr>
      <w:r w:rsidRPr="00A41BA1">
        <w:rPr>
          <w:rFonts w:ascii="Courier New" w:eastAsia="Times New Roman" w:hAnsi="Courier New" w:cs="Courier New"/>
          <w:color w:val="000000"/>
          <w:sz w:val="21"/>
          <w:szCs w:val="21"/>
        </w:rPr>
        <w:t> </w:t>
      </w:r>
      <w:r w:rsidRPr="00A41BA1">
        <w:rPr>
          <w:rFonts w:ascii="Courier New" w:eastAsia="Times New Roman" w:hAnsi="Courier New" w:cs="Courier New"/>
          <w:color w:val="A31515"/>
          <w:sz w:val="21"/>
          <w:szCs w:val="21"/>
        </w:rPr>
        <w:t>'https://api.foursquare.com/v2/venues/explore?&amp;client_id={}&amp;cli</w:t>
      </w:r>
      <w:r>
        <w:rPr>
          <w:rFonts w:ascii="Courier New" w:eastAsia="Times New Roman" w:hAnsi="Courier New" w:cs="Courier New"/>
          <w:color w:val="000000"/>
          <w:sz w:val="21"/>
          <w:szCs w:val="21"/>
        </w:rPr>
        <w:t>..’</w:t>
      </w:r>
    </w:p>
    <w:p w:rsidR="00A41BA1" w:rsidRDefault="00A41BA1" w:rsidP="00A41BA1">
      <w:pPr>
        <w:shd w:val="clear" w:color="auto" w:fill="FFFFFE"/>
        <w:spacing w:after="0" w:line="285" w:lineRule="atLeast"/>
        <w:rPr>
          <w:rFonts w:ascii="Courier New" w:eastAsia="Times New Roman" w:hAnsi="Courier New" w:cs="Courier New"/>
          <w:color w:val="000000"/>
          <w:sz w:val="21"/>
          <w:szCs w:val="21"/>
        </w:rPr>
      </w:pPr>
    </w:p>
    <w:p w:rsidR="00A41BA1" w:rsidRDefault="00A41BA1" w:rsidP="00A41BA1">
      <w:pPr>
        <w:shd w:val="clear" w:color="auto" w:fill="FFFFFE"/>
        <w:spacing w:after="0" w:line="285" w:lineRule="atLeast"/>
        <w:rPr>
          <w:rFonts w:ascii="Arial" w:eastAsia="Times New Roman" w:hAnsi="Arial" w:cs="Arial"/>
          <w:color w:val="212121"/>
          <w:sz w:val="24"/>
          <w:szCs w:val="24"/>
        </w:rPr>
      </w:pPr>
      <w:r w:rsidRPr="00A41BA1">
        <w:rPr>
          <w:rFonts w:ascii="Arial" w:eastAsia="Times New Roman" w:hAnsi="Arial" w:cs="Arial"/>
          <w:color w:val="212121"/>
          <w:sz w:val="24"/>
          <w:szCs w:val="24"/>
        </w:rPr>
        <w:t xml:space="preserve">Sample </w:t>
      </w:r>
      <w:r>
        <w:rPr>
          <w:rFonts w:ascii="Arial" w:eastAsia="Times New Roman" w:hAnsi="Arial" w:cs="Arial"/>
          <w:color w:val="212121"/>
          <w:sz w:val="24"/>
          <w:szCs w:val="24"/>
        </w:rPr>
        <w:t>result from the API</w:t>
      </w:r>
    </w:p>
    <w:p w:rsidR="00A41BA1" w:rsidRDefault="00A41BA1" w:rsidP="00A41BA1">
      <w:pPr>
        <w:shd w:val="clear" w:color="auto" w:fill="FFFFFE"/>
        <w:spacing w:after="0" w:line="285" w:lineRule="atLeast"/>
        <w:rPr>
          <w:rFonts w:ascii="Arial" w:eastAsia="Times New Roman" w:hAnsi="Arial" w:cs="Arial"/>
          <w:color w:val="212121"/>
          <w:sz w:val="24"/>
          <w:szCs w:val="24"/>
        </w:rPr>
      </w:pPr>
    </w:p>
    <w:p w:rsidR="00A41BA1" w:rsidRDefault="00A41BA1" w:rsidP="00A41BA1">
      <w:pPr>
        <w:shd w:val="clear" w:color="auto" w:fill="FFFFFE"/>
        <w:spacing w:after="0" w:line="285" w:lineRule="atLeast"/>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943600" cy="14668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43600" cy="1466850"/>
                    </a:xfrm>
                    <a:prstGeom prst="rect">
                      <a:avLst/>
                    </a:prstGeom>
                    <a:noFill/>
                    <a:ln w="9525">
                      <a:noFill/>
                      <a:miter lim="800000"/>
                      <a:headEnd/>
                      <a:tailEnd/>
                    </a:ln>
                  </pic:spPr>
                </pic:pic>
              </a:graphicData>
            </a:graphic>
          </wp:inline>
        </w:drawing>
      </w:r>
    </w:p>
    <w:p w:rsidR="00A41BA1" w:rsidRDefault="00A41BA1" w:rsidP="00A41BA1">
      <w:pPr>
        <w:shd w:val="clear" w:color="auto" w:fill="FFFFFE"/>
        <w:spacing w:after="0" w:line="285" w:lineRule="atLeast"/>
        <w:rPr>
          <w:rFonts w:ascii="Arial" w:eastAsia="Times New Roman" w:hAnsi="Arial" w:cs="Arial"/>
          <w:color w:val="212121"/>
          <w:sz w:val="24"/>
          <w:szCs w:val="24"/>
        </w:rPr>
      </w:pPr>
    </w:p>
    <w:p w:rsidR="00A41BA1" w:rsidRDefault="00A41BA1" w:rsidP="00A41BA1">
      <w:pPr>
        <w:shd w:val="clear" w:color="auto" w:fill="FFFFFE"/>
        <w:spacing w:after="0" w:line="285" w:lineRule="atLeast"/>
        <w:rPr>
          <w:rFonts w:ascii="Arial" w:eastAsia="Times New Roman" w:hAnsi="Arial" w:cs="Arial"/>
          <w:color w:val="212121"/>
          <w:sz w:val="24"/>
          <w:szCs w:val="24"/>
        </w:rPr>
      </w:pPr>
    </w:p>
    <w:p w:rsidR="00A41BA1" w:rsidRDefault="00A41BA1" w:rsidP="00A41BA1">
      <w:pPr>
        <w:shd w:val="clear" w:color="auto" w:fill="FFFFFE"/>
        <w:spacing w:after="0" w:line="285" w:lineRule="atLeast"/>
        <w:rPr>
          <w:rFonts w:ascii="Arial" w:eastAsia="Times New Roman" w:hAnsi="Arial" w:cs="Arial"/>
          <w:color w:val="212121"/>
          <w:sz w:val="24"/>
          <w:szCs w:val="24"/>
        </w:rPr>
      </w:pPr>
    </w:p>
    <w:p w:rsidR="00A41BA1" w:rsidRDefault="00A41BA1" w:rsidP="00A41BA1">
      <w:pPr>
        <w:shd w:val="clear" w:color="auto" w:fill="FFFFFE"/>
        <w:spacing w:after="0" w:line="285" w:lineRule="atLeast"/>
        <w:rPr>
          <w:rFonts w:ascii="Arial" w:eastAsia="Times New Roman" w:hAnsi="Arial" w:cs="Arial"/>
          <w:color w:val="212121"/>
          <w:sz w:val="24"/>
          <w:szCs w:val="24"/>
        </w:rPr>
      </w:pPr>
      <w:r>
        <w:rPr>
          <w:rFonts w:ascii="Arial" w:eastAsia="Times New Roman" w:hAnsi="Arial" w:cs="Arial"/>
          <w:color w:val="212121"/>
          <w:sz w:val="24"/>
          <w:szCs w:val="24"/>
        </w:rPr>
        <w:t xml:space="preserve">For our business case – we will identify neighborhood which has below facilties (categories) </w:t>
      </w:r>
    </w:p>
    <w:p w:rsidR="00A41BA1" w:rsidRDefault="00A41BA1" w:rsidP="00A41BA1">
      <w:pPr>
        <w:shd w:val="clear" w:color="auto" w:fill="FFFFFE"/>
        <w:spacing w:after="0" w:line="285" w:lineRule="atLeast"/>
        <w:rPr>
          <w:rFonts w:ascii="Arial" w:hAnsi="Arial" w:cs="Arial"/>
          <w:color w:val="212121"/>
          <w:shd w:val="clear" w:color="auto" w:fill="FFFFFF"/>
        </w:rPr>
      </w:pPr>
    </w:p>
    <w:p w:rsidR="00A41BA1" w:rsidRDefault="00A41BA1" w:rsidP="00A41BA1">
      <w:pPr>
        <w:shd w:val="clear" w:color="auto" w:fill="FFFFFE"/>
        <w:spacing w:after="0" w:line="285" w:lineRule="atLeast"/>
        <w:rPr>
          <w:rFonts w:ascii="Arial" w:hAnsi="Arial" w:cs="Arial"/>
          <w:color w:val="212121"/>
          <w:shd w:val="clear" w:color="auto" w:fill="FFFFFF"/>
        </w:rPr>
      </w:pPr>
      <w:r>
        <w:rPr>
          <w:rFonts w:ascii="Arial" w:hAnsi="Arial" w:cs="Arial"/>
          <w:color w:val="212121"/>
          <w:shd w:val="clear" w:color="auto" w:fill="FFFFFF"/>
        </w:rPr>
        <w:t>Bank, Medical Center, Gas Station, Bakery, Department Store, Train Station, Bus Line, Metro Station, Bus Station, Bus Line, Indian Restaurant, Shopping Mall, Pharmacy, Convenience Store, Supermarket, Fruit &amp; Vegetable Store, Farmers Market.</w:t>
      </w:r>
    </w:p>
    <w:p w:rsidR="00A41BA1" w:rsidRPr="00A41BA1" w:rsidRDefault="00A41BA1" w:rsidP="00A41BA1">
      <w:pPr>
        <w:shd w:val="clear" w:color="auto" w:fill="FFFFFE"/>
        <w:spacing w:after="0" w:line="285" w:lineRule="atLeast"/>
        <w:rPr>
          <w:rFonts w:ascii="Arial" w:eastAsia="Times New Roman" w:hAnsi="Arial" w:cs="Arial"/>
          <w:color w:val="212121"/>
          <w:sz w:val="24"/>
          <w:szCs w:val="24"/>
        </w:rPr>
      </w:pPr>
    </w:p>
    <w:p w:rsidR="00A41BA1" w:rsidRDefault="00A41BA1" w:rsidP="00531FB9">
      <w:pPr>
        <w:rPr>
          <w:rFonts w:ascii="Arial" w:eastAsia="Times New Roman" w:hAnsi="Arial" w:cs="Arial"/>
          <w:color w:val="212121"/>
          <w:sz w:val="24"/>
          <w:szCs w:val="24"/>
        </w:rPr>
      </w:pPr>
      <w:r>
        <w:rPr>
          <w:rFonts w:ascii="Arial" w:eastAsia="Times New Roman" w:hAnsi="Arial" w:cs="Arial"/>
          <w:color w:val="212121"/>
          <w:sz w:val="24"/>
          <w:szCs w:val="24"/>
        </w:rPr>
        <w:t>Once we are able to identify a neighborhood area which has the most of these venues, we will mark it as our preferred location for our customer to relocate.</w:t>
      </w:r>
    </w:p>
    <w:p w:rsidR="00A41BA1" w:rsidRDefault="00A41BA1" w:rsidP="00531FB9">
      <w:pPr>
        <w:rPr>
          <w:rFonts w:ascii="Arial" w:eastAsia="Times New Roman" w:hAnsi="Arial" w:cs="Arial"/>
          <w:color w:val="212121"/>
          <w:sz w:val="24"/>
          <w:szCs w:val="24"/>
        </w:rPr>
      </w:pPr>
    </w:p>
    <w:p w:rsidR="00A41BA1" w:rsidRDefault="00A41BA1" w:rsidP="00531FB9">
      <w:pPr>
        <w:rPr>
          <w:rFonts w:ascii="Arial" w:eastAsia="Times New Roman" w:hAnsi="Arial" w:cs="Arial"/>
          <w:color w:val="212121"/>
          <w:sz w:val="24"/>
          <w:szCs w:val="24"/>
        </w:rPr>
      </w:pPr>
      <w:r>
        <w:rPr>
          <w:rFonts w:ascii="Arial" w:eastAsia="Times New Roman" w:hAnsi="Arial" w:cs="Arial"/>
          <w:color w:val="212121"/>
          <w:sz w:val="24"/>
          <w:szCs w:val="24"/>
        </w:rPr>
        <w:lastRenderedPageBreak/>
        <w:t>Note: We can enhance this further, by checking each type of venues not only the count. But for our convenience we will currently only bother on the count of these facilities in a neighborhood.</w:t>
      </w:r>
    </w:p>
    <w:p w:rsidR="00A41BA1" w:rsidRDefault="00A3710D" w:rsidP="00531FB9">
      <w:pPr>
        <w:rPr>
          <w:rFonts w:ascii="Arial" w:eastAsia="Times New Roman" w:hAnsi="Arial" w:cs="Arial"/>
          <w:color w:val="212121"/>
          <w:sz w:val="24"/>
          <w:szCs w:val="24"/>
        </w:rPr>
      </w:pPr>
      <w:r>
        <w:rPr>
          <w:rFonts w:ascii="Arial" w:eastAsia="Times New Roman" w:hAnsi="Arial" w:cs="Arial"/>
          <w:color w:val="212121"/>
          <w:sz w:val="24"/>
          <w:szCs w:val="24"/>
        </w:rPr>
        <w:t xml:space="preserve">Sample output </w:t>
      </w:r>
    </w:p>
    <w:p w:rsidR="00A3710D" w:rsidRDefault="00A3710D" w:rsidP="00531FB9">
      <w:pP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4581525" cy="19526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581525" cy="1952625"/>
                    </a:xfrm>
                    <a:prstGeom prst="rect">
                      <a:avLst/>
                    </a:prstGeom>
                    <a:noFill/>
                    <a:ln w="9525">
                      <a:noFill/>
                      <a:miter lim="800000"/>
                      <a:headEnd/>
                      <a:tailEnd/>
                    </a:ln>
                  </pic:spPr>
                </pic:pic>
              </a:graphicData>
            </a:graphic>
          </wp:inline>
        </w:drawing>
      </w:r>
    </w:p>
    <w:p w:rsidR="00A3710D" w:rsidRDefault="00A3710D" w:rsidP="00531FB9">
      <w:pPr>
        <w:rPr>
          <w:rFonts w:ascii="Arial" w:eastAsia="Times New Roman" w:hAnsi="Arial" w:cs="Arial"/>
          <w:color w:val="212121"/>
          <w:sz w:val="24"/>
          <w:szCs w:val="24"/>
        </w:rPr>
      </w:pPr>
    </w:p>
    <w:p w:rsidR="00A3710D" w:rsidRDefault="00A3710D" w:rsidP="00531FB9">
      <w:pPr>
        <w:rPr>
          <w:rFonts w:ascii="Arial" w:eastAsia="Times New Roman" w:hAnsi="Arial" w:cs="Arial"/>
          <w:color w:val="212121"/>
          <w:sz w:val="24"/>
          <w:szCs w:val="24"/>
        </w:rPr>
      </w:pPr>
    </w:p>
    <w:p w:rsidR="00A3710D" w:rsidRDefault="00A3710D" w:rsidP="00531FB9">
      <w:pPr>
        <w:rPr>
          <w:rFonts w:ascii="Arial" w:eastAsia="Times New Roman" w:hAnsi="Arial" w:cs="Arial"/>
          <w:color w:val="212121"/>
          <w:sz w:val="24"/>
          <w:szCs w:val="24"/>
        </w:rPr>
      </w:pPr>
    </w:p>
    <w:p w:rsidR="00A3710D" w:rsidRDefault="00A3710D" w:rsidP="00531FB9">
      <w:pPr>
        <w:rPr>
          <w:rFonts w:ascii="Arial" w:eastAsia="Times New Roman" w:hAnsi="Arial" w:cs="Arial"/>
          <w:color w:val="212121"/>
          <w:sz w:val="24"/>
          <w:szCs w:val="24"/>
        </w:rPr>
      </w:pPr>
      <w:r>
        <w:rPr>
          <w:rFonts w:ascii="Arial" w:eastAsia="Times New Roman" w:hAnsi="Arial" w:cs="Arial"/>
          <w:color w:val="212121"/>
          <w:sz w:val="24"/>
          <w:szCs w:val="24"/>
        </w:rPr>
        <w:t>We can visualize the data using a histogram as below;</w:t>
      </w:r>
    </w:p>
    <w:p w:rsidR="00A3710D" w:rsidRDefault="00A3710D" w:rsidP="00531FB9">
      <w:pPr>
        <w:rPr>
          <w:rFonts w:ascii="Arial" w:eastAsia="Times New Roman" w:hAnsi="Arial" w:cs="Arial"/>
          <w:color w:val="212121"/>
          <w:sz w:val="24"/>
          <w:szCs w:val="24"/>
        </w:rPr>
      </w:pPr>
    </w:p>
    <w:p w:rsidR="00A3710D" w:rsidRDefault="00C3418B" w:rsidP="00531FB9">
      <w:pP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5943600" cy="4029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4029075"/>
                    </a:xfrm>
                    <a:prstGeom prst="rect">
                      <a:avLst/>
                    </a:prstGeom>
                    <a:noFill/>
                    <a:ln w="9525">
                      <a:noFill/>
                      <a:miter lim="800000"/>
                      <a:headEnd/>
                      <a:tailEnd/>
                    </a:ln>
                  </pic:spPr>
                </pic:pic>
              </a:graphicData>
            </a:graphic>
          </wp:inline>
        </w:drawing>
      </w:r>
    </w:p>
    <w:p w:rsidR="00C3418B" w:rsidRDefault="00C3418B" w:rsidP="00531FB9">
      <w:pPr>
        <w:rPr>
          <w:rFonts w:ascii="Arial" w:eastAsia="Times New Roman" w:hAnsi="Arial" w:cs="Arial"/>
          <w:color w:val="212121"/>
          <w:sz w:val="24"/>
          <w:szCs w:val="24"/>
        </w:rPr>
      </w:pPr>
    </w:p>
    <w:p w:rsidR="00C3418B" w:rsidRDefault="00C3418B" w:rsidP="00531FB9">
      <w:pPr>
        <w:rPr>
          <w:rFonts w:ascii="Arial" w:eastAsia="Times New Roman" w:hAnsi="Arial" w:cs="Arial"/>
          <w:color w:val="212121"/>
          <w:sz w:val="24"/>
          <w:szCs w:val="24"/>
        </w:rPr>
      </w:pPr>
      <w:r>
        <w:rPr>
          <w:rFonts w:ascii="Arial" w:eastAsia="Times New Roman" w:hAnsi="Arial" w:cs="Arial"/>
          <w:color w:val="212121"/>
          <w:sz w:val="24"/>
          <w:szCs w:val="24"/>
        </w:rPr>
        <w:t xml:space="preserve">With the result data we can identify which neighborhood had the maximum count of facilities (venue-categories) and recommend that neighborhood to the customer. </w:t>
      </w:r>
    </w:p>
    <w:p w:rsidR="00C3418B" w:rsidRDefault="00C3418B" w:rsidP="00531FB9">
      <w:pPr>
        <w:rPr>
          <w:rFonts w:ascii="Arial" w:eastAsia="Times New Roman" w:hAnsi="Arial" w:cs="Arial"/>
          <w:color w:val="212121"/>
          <w:sz w:val="24"/>
          <w:szCs w:val="24"/>
        </w:rPr>
      </w:pPr>
      <w:r>
        <w:rPr>
          <w:rFonts w:ascii="Arial" w:eastAsia="Times New Roman" w:hAnsi="Arial" w:cs="Arial"/>
          <w:color w:val="212121"/>
          <w:sz w:val="24"/>
          <w:szCs w:val="24"/>
        </w:rPr>
        <w:t>Thus we will be able to recommend an ideal location for new Indian immigrants to settle in Toronto.</w:t>
      </w:r>
    </w:p>
    <w:p w:rsidR="00C3418B" w:rsidRDefault="00C3418B" w:rsidP="00531FB9">
      <w:pPr>
        <w:rPr>
          <w:rFonts w:ascii="Arial" w:eastAsia="Times New Roman" w:hAnsi="Arial" w:cs="Arial"/>
          <w:color w:val="212121"/>
          <w:sz w:val="24"/>
          <w:szCs w:val="24"/>
        </w:rPr>
      </w:pPr>
    </w:p>
    <w:p w:rsidR="00C3418B" w:rsidRDefault="00C3418B" w:rsidP="00C3418B">
      <w:pPr>
        <w:pStyle w:val="Heading1"/>
        <w:shd w:val="clear" w:color="auto" w:fill="FFFFFF"/>
        <w:spacing w:before="120" w:beforeAutospacing="0" w:after="120" w:afterAutospacing="0"/>
        <w:rPr>
          <w:rFonts w:ascii="Arial" w:hAnsi="Arial" w:cs="Arial"/>
          <w:b w:val="0"/>
          <w:bCs w:val="0"/>
          <w:color w:val="212121"/>
          <w:sz w:val="39"/>
          <w:szCs w:val="39"/>
        </w:rPr>
      </w:pPr>
      <w:r>
        <w:rPr>
          <w:rFonts w:ascii="Arial" w:hAnsi="Arial" w:cs="Arial"/>
          <w:b w:val="0"/>
          <w:bCs w:val="0"/>
          <w:color w:val="212121"/>
          <w:sz w:val="39"/>
          <w:szCs w:val="39"/>
        </w:rPr>
        <w:t>Conclusion</w:t>
      </w:r>
    </w:p>
    <w:p w:rsidR="00C3418B" w:rsidRDefault="00C3418B" w:rsidP="00C3418B">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Finally, by leveraging the Foursquare API and K-Means clustering, we are able to pick a neighborhood which can be recommended for Indian Immigrants to Toronto.</w:t>
      </w:r>
    </w:p>
    <w:p w:rsidR="00C3418B" w:rsidRDefault="00C3418B" w:rsidP="00C3418B">
      <w:pPr>
        <w:pStyle w:val="NormalWeb"/>
        <w:shd w:val="clear" w:color="auto" w:fill="FFFFFF"/>
        <w:spacing w:before="120" w:beforeAutospacing="0" w:after="90" w:afterAutospacing="0"/>
        <w:rPr>
          <w:rFonts w:ascii="Arial" w:hAnsi="Arial" w:cs="Arial"/>
          <w:color w:val="212121"/>
        </w:rPr>
      </w:pPr>
    </w:p>
    <w:p w:rsidR="00C3418B" w:rsidRDefault="00C3418B" w:rsidP="00C3418B">
      <w:pPr>
        <w:pStyle w:val="NormalWeb"/>
        <w:shd w:val="clear" w:color="auto" w:fill="FFFFFF"/>
        <w:spacing w:before="120" w:beforeAutospacing="0" w:after="90" w:afterAutospacing="0"/>
        <w:rPr>
          <w:rFonts w:ascii="Arial" w:hAnsi="Arial" w:cs="Arial"/>
          <w:color w:val="212121"/>
        </w:rPr>
      </w:pPr>
    </w:p>
    <w:p w:rsidR="00C3418B" w:rsidRPr="00A41BA1" w:rsidRDefault="00C3418B" w:rsidP="00531FB9">
      <w:pPr>
        <w:rPr>
          <w:rFonts w:ascii="Arial" w:eastAsia="Times New Roman" w:hAnsi="Arial" w:cs="Arial"/>
          <w:color w:val="212121"/>
          <w:sz w:val="24"/>
          <w:szCs w:val="24"/>
        </w:rPr>
      </w:pPr>
    </w:p>
    <w:sectPr w:rsidR="00C3418B" w:rsidRPr="00A41BA1" w:rsidSect="000330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4242F"/>
    <w:multiLevelType w:val="multilevel"/>
    <w:tmpl w:val="00BA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1C34"/>
    <w:rsid w:val="00033024"/>
    <w:rsid w:val="00531FB9"/>
    <w:rsid w:val="009D7E0D"/>
    <w:rsid w:val="00A3710D"/>
    <w:rsid w:val="00A41BA1"/>
    <w:rsid w:val="00A740B5"/>
    <w:rsid w:val="00C3418B"/>
    <w:rsid w:val="00CF1C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024"/>
  </w:style>
  <w:style w:type="paragraph" w:styleId="Heading1">
    <w:name w:val="heading 1"/>
    <w:basedOn w:val="Normal"/>
    <w:link w:val="Heading1Char"/>
    <w:uiPriority w:val="9"/>
    <w:qFormat/>
    <w:rsid w:val="00CF1C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1C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C3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1C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1C34"/>
    <w:rPr>
      <w:color w:val="0000FF"/>
      <w:u w:val="single"/>
    </w:rPr>
  </w:style>
  <w:style w:type="character" w:customStyle="1" w:styleId="Heading2Char">
    <w:name w:val="Heading 2 Char"/>
    <w:basedOn w:val="DefaultParagraphFont"/>
    <w:link w:val="Heading2"/>
    <w:uiPriority w:val="9"/>
    <w:semiHidden/>
    <w:rsid w:val="00CF1C3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74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0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1540172">
      <w:bodyDiv w:val="1"/>
      <w:marLeft w:val="0"/>
      <w:marRight w:val="0"/>
      <w:marTop w:val="0"/>
      <w:marBottom w:val="0"/>
      <w:divBdr>
        <w:top w:val="none" w:sz="0" w:space="0" w:color="auto"/>
        <w:left w:val="none" w:sz="0" w:space="0" w:color="auto"/>
        <w:bottom w:val="none" w:sz="0" w:space="0" w:color="auto"/>
        <w:right w:val="none" w:sz="0" w:space="0" w:color="auto"/>
      </w:divBdr>
    </w:div>
    <w:div w:id="483786774">
      <w:bodyDiv w:val="1"/>
      <w:marLeft w:val="0"/>
      <w:marRight w:val="0"/>
      <w:marTop w:val="0"/>
      <w:marBottom w:val="0"/>
      <w:divBdr>
        <w:top w:val="none" w:sz="0" w:space="0" w:color="auto"/>
        <w:left w:val="none" w:sz="0" w:space="0" w:color="auto"/>
        <w:bottom w:val="none" w:sz="0" w:space="0" w:color="auto"/>
        <w:right w:val="none" w:sz="0" w:space="0" w:color="auto"/>
      </w:divBdr>
    </w:div>
    <w:div w:id="498350659">
      <w:bodyDiv w:val="1"/>
      <w:marLeft w:val="0"/>
      <w:marRight w:val="0"/>
      <w:marTop w:val="0"/>
      <w:marBottom w:val="0"/>
      <w:divBdr>
        <w:top w:val="none" w:sz="0" w:space="0" w:color="auto"/>
        <w:left w:val="none" w:sz="0" w:space="0" w:color="auto"/>
        <w:bottom w:val="none" w:sz="0" w:space="0" w:color="auto"/>
        <w:right w:val="none" w:sz="0" w:space="0" w:color="auto"/>
      </w:divBdr>
    </w:div>
    <w:div w:id="1064373976">
      <w:bodyDiv w:val="1"/>
      <w:marLeft w:val="0"/>
      <w:marRight w:val="0"/>
      <w:marTop w:val="0"/>
      <w:marBottom w:val="0"/>
      <w:divBdr>
        <w:top w:val="none" w:sz="0" w:space="0" w:color="auto"/>
        <w:left w:val="none" w:sz="0" w:space="0" w:color="auto"/>
        <w:bottom w:val="none" w:sz="0" w:space="0" w:color="auto"/>
        <w:right w:val="none" w:sz="0" w:space="0" w:color="auto"/>
      </w:divBdr>
    </w:div>
    <w:div w:id="1313557021">
      <w:bodyDiv w:val="1"/>
      <w:marLeft w:val="0"/>
      <w:marRight w:val="0"/>
      <w:marTop w:val="0"/>
      <w:marBottom w:val="0"/>
      <w:divBdr>
        <w:top w:val="none" w:sz="0" w:space="0" w:color="auto"/>
        <w:left w:val="none" w:sz="0" w:space="0" w:color="auto"/>
        <w:bottom w:val="none" w:sz="0" w:space="0" w:color="auto"/>
        <w:right w:val="none" w:sz="0" w:space="0" w:color="auto"/>
      </w:divBdr>
      <w:divsChild>
        <w:div w:id="1680697840">
          <w:marLeft w:val="0"/>
          <w:marRight w:val="0"/>
          <w:marTop w:val="0"/>
          <w:marBottom w:val="0"/>
          <w:divBdr>
            <w:top w:val="none" w:sz="0" w:space="0" w:color="auto"/>
            <w:left w:val="none" w:sz="0" w:space="0" w:color="auto"/>
            <w:bottom w:val="none" w:sz="0" w:space="0" w:color="auto"/>
            <w:right w:val="none" w:sz="0" w:space="0" w:color="auto"/>
          </w:divBdr>
          <w:divsChild>
            <w:div w:id="18242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cl.us/Geospatial_dat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DCEF1E-1B1D-4108-A245-580D1990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5</cp:revision>
  <dcterms:created xsi:type="dcterms:W3CDTF">2020-11-25T06:45:00Z</dcterms:created>
  <dcterms:modified xsi:type="dcterms:W3CDTF">2020-11-25T09:21:00Z</dcterms:modified>
</cp:coreProperties>
</file>