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539" w:rsidRDefault="00E45539" w:rsidP="00E45539">
      <w:pPr>
        <w:autoSpaceDE w:val="0"/>
        <w:autoSpaceDN w:val="0"/>
        <w:adjustRightInd w:val="0"/>
        <w:spacing w:after="0" w:line="240" w:lineRule="auto"/>
      </w:pPr>
    </w:p>
    <w:p w:rsidR="00E45539" w:rsidRDefault="00E45539" w:rsidP="00E45539">
      <w:pPr>
        <w:autoSpaceDE w:val="0"/>
        <w:autoSpaceDN w:val="0"/>
        <w:adjustRightInd w:val="0"/>
        <w:spacing w:after="0" w:line="240" w:lineRule="auto"/>
        <w:rPr>
          <w:rFonts w:ascii="Times New Roman" w:hAnsi="Times New Roman" w:cs="Times New Roman"/>
          <w:b/>
          <w:sz w:val="48"/>
          <w:szCs w:val="19"/>
          <w:u w:val="single"/>
        </w:rPr>
      </w:pPr>
      <w:r>
        <w:t xml:space="preserve">                                                 </w:t>
      </w:r>
      <w:proofErr w:type="gramStart"/>
      <w:r>
        <w:rPr>
          <w:rFonts w:ascii="Times New Roman" w:hAnsi="Times New Roman" w:cs="Times New Roman"/>
          <w:b/>
          <w:sz w:val="48"/>
          <w:szCs w:val="19"/>
          <w:u w:val="single"/>
        </w:rPr>
        <w:t>ROLE :</w:t>
      </w:r>
      <w:proofErr w:type="gramEnd"/>
      <w:r>
        <w:rPr>
          <w:rFonts w:ascii="Times New Roman" w:hAnsi="Times New Roman" w:cs="Times New Roman"/>
          <w:b/>
          <w:sz w:val="48"/>
          <w:szCs w:val="19"/>
          <w:u w:val="single"/>
        </w:rPr>
        <w:t xml:space="preserve"> DATA ANALYST</w:t>
      </w:r>
    </w:p>
    <w:p w:rsidR="00E45539" w:rsidRDefault="00E45539" w:rsidP="00E45539">
      <w:pPr>
        <w:autoSpaceDE w:val="0"/>
        <w:autoSpaceDN w:val="0"/>
        <w:adjustRightInd w:val="0"/>
        <w:spacing w:after="0" w:line="240" w:lineRule="auto"/>
        <w:jc w:val="center"/>
        <w:rPr>
          <w:rFonts w:ascii="Times New Roman" w:hAnsi="Times New Roman" w:cs="Times New Roman"/>
          <w:b/>
          <w:sz w:val="48"/>
          <w:szCs w:val="19"/>
          <w:u w:val="single"/>
        </w:rPr>
      </w:pPr>
    </w:p>
    <w:p w:rsidR="00E45539" w:rsidRDefault="00E45539" w:rsidP="00E45539">
      <w:pPr>
        <w:autoSpaceDE w:val="0"/>
        <w:autoSpaceDN w:val="0"/>
        <w:adjustRightInd w:val="0"/>
        <w:spacing w:after="0" w:line="240" w:lineRule="auto"/>
        <w:jc w:val="center"/>
        <w:rPr>
          <w:rFonts w:ascii="Times New Roman" w:hAnsi="Times New Roman" w:cs="Times New Roman"/>
          <w:b/>
          <w:sz w:val="48"/>
          <w:szCs w:val="19"/>
          <w:u w:val="single"/>
        </w:rPr>
      </w:pPr>
    </w:p>
    <w:p w:rsidR="00E45539" w:rsidRDefault="00E45539" w:rsidP="00E45539">
      <w:pPr>
        <w:autoSpaceDE w:val="0"/>
        <w:autoSpaceDN w:val="0"/>
        <w:adjustRightInd w:val="0"/>
        <w:spacing w:after="0" w:line="240" w:lineRule="auto"/>
        <w:jc w:val="center"/>
        <w:rPr>
          <w:rFonts w:ascii="Times New Roman" w:hAnsi="Times New Roman" w:cs="Times New Roman"/>
          <w:b/>
          <w:sz w:val="48"/>
          <w:szCs w:val="19"/>
          <w:u w:val="single"/>
        </w:rPr>
      </w:pPr>
    </w:p>
    <w:p w:rsidR="00E45539" w:rsidRDefault="00E45539" w:rsidP="00E45539">
      <w:pPr>
        <w:autoSpaceDE w:val="0"/>
        <w:autoSpaceDN w:val="0"/>
        <w:adjustRightInd w:val="0"/>
        <w:spacing w:after="0" w:line="240" w:lineRule="auto"/>
        <w:jc w:val="center"/>
        <w:rPr>
          <w:rFonts w:ascii="Times New Roman" w:hAnsi="Times New Roman" w:cs="Times New Roman"/>
          <w:b/>
          <w:sz w:val="48"/>
          <w:szCs w:val="19"/>
          <w:u w:val="single"/>
        </w:rPr>
      </w:pPr>
      <w:proofErr w:type="gramStart"/>
      <w:r>
        <w:rPr>
          <w:rFonts w:ascii="Times New Roman" w:hAnsi="Times New Roman" w:cs="Times New Roman"/>
          <w:b/>
          <w:sz w:val="48"/>
          <w:szCs w:val="19"/>
          <w:u w:val="single"/>
        </w:rPr>
        <w:t>TOPIC :</w:t>
      </w:r>
      <w:proofErr w:type="gramEnd"/>
      <w:r>
        <w:rPr>
          <w:rFonts w:ascii="Times New Roman" w:hAnsi="Times New Roman" w:cs="Times New Roman"/>
          <w:b/>
          <w:sz w:val="48"/>
          <w:szCs w:val="19"/>
          <w:u w:val="single"/>
        </w:rPr>
        <w:t xml:space="preserve"> </w:t>
      </w:r>
      <w:r>
        <w:rPr>
          <w:rFonts w:ascii="Times New Roman" w:hAnsi="Times New Roman" w:cs="Times New Roman"/>
          <w:b/>
          <w:sz w:val="48"/>
          <w:szCs w:val="19"/>
          <w:u w:val="single"/>
        </w:rPr>
        <w:t>CROP PRODUCTION OF INDIA</w:t>
      </w:r>
    </w:p>
    <w:p w:rsidR="00BB6595" w:rsidRDefault="00BB6595"/>
    <w:p w:rsidR="00BB6595" w:rsidRDefault="00BB6595"/>
    <w:p w:rsidR="00E45539" w:rsidRDefault="00E45539"/>
    <w:p w:rsidR="00E45539" w:rsidRDefault="00E45539"/>
    <w:p w:rsidR="00E45539" w:rsidRDefault="00E45539"/>
    <w:p w:rsidR="00E45539" w:rsidRDefault="00E45539"/>
    <w:p w:rsidR="00E45539" w:rsidRDefault="00E45539"/>
    <w:p w:rsidR="00E45539" w:rsidRDefault="00E45539"/>
    <w:p w:rsidR="00E45539" w:rsidRDefault="00E45539"/>
    <w:p w:rsidR="00E45539" w:rsidRDefault="00E45539"/>
    <w:p w:rsidR="00E45539" w:rsidRDefault="00E45539"/>
    <w:p w:rsidR="00E45539" w:rsidRDefault="00E45539"/>
    <w:p w:rsidR="00E45539" w:rsidRDefault="00E45539"/>
    <w:p w:rsidR="00E45539" w:rsidRDefault="00E45539"/>
    <w:p w:rsidR="00E45539" w:rsidRDefault="00521014" w:rsidP="00E45539">
      <w:proofErr w:type="gramStart"/>
      <w:r>
        <w:t>Dashboards :</w:t>
      </w:r>
      <w:proofErr w:type="gramEnd"/>
      <w:r>
        <w:t xml:space="preserve"> </w:t>
      </w:r>
      <w:hyperlink r:id="rId8" w:history="1">
        <w:r w:rsidRPr="007B1EEA">
          <w:rPr>
            <w:rStyle w:val="Hyperlink"/>
          </w:rPr>
          <w:t>https://public.tableau.com/app/profile/pratham.nayak/viz/CropProductionofIndia_17241750600320/Dash01#1</w:t>
        </w:r>
      </w:hyperlink>
    </w:p>
    <w:p w:rsidR="00521014" w:rsidRDefault="00521014" w:rsidP="00E45539">
      <w:bookmarkStart w:id="0" w:name="_GoBack"/>
      <w:bookmarkEnd w:id="0"/>
    </w:p>
    <w:p w:rsidR="00E45539" w:rsidRDefault="00E45539" w:rsidP="00E45539">
      <w:pPr>
        <w:rPr>
          <w:rFonts w:ascii="Times New Roman" w:hAnsi="Times New Roman" w:cs="Times New Roman"/>
          <w:sz w:val="28"/>
          <w:szCs w:val="28"/>
        </w:rPr>
      </w:pPr>
      <w:proofErr w:type="spellStart"/>
      <w:proofErr w:type="gramStart"/>
      <w:r w:rsidRPr="0007251F">
        <w:rPr>
          <w:rFonts w:ascii="Times New Roman" w:hAnsi="Times New Roman" w:cs="Times New Roman"/>
          <w:sz w:val="28"/>
          <w:szCs w:val="28"/>
        </w:rPr>
        <w:t>Github</w:t>
      </w:r>
      <w:proofErr w:type="spellEnd"/>
      <w:r w:rsidRPr="0007251F">
        <w:rPr>
          <w:rFonts w:ascii="Times New Roman" w:hAnsi="Times New Roman" w:cs="Times New Roman"/>
          <w:sz w:val="28"/>
          <w:szCs w:val="28"/>
        </w:rPr>
        <w:t xml:space="preserve"> :</w:t>
      </w:r>
      <w:proofErr w:type="gramEnd"/>
      <w:r w:rsidRPr="0007251F">
        <w:rPr>
          <w:rFonts w:ascii="Times New Roman" w:hAnsi="Times New Roman" w:cs="Times New Roman"/>
          <w:sz w:val="28"/>
          <w:szCs w:val="28"/>
        </w:rPr>
        <w:t xml:space="preserve">  </w:t>
      </w:r>
      <w:hyperlink r:id="rId9" w:history="1">
        <w:r w:rsidR="00521014" w:rsidRPr="007B1EEA">
          <w:rPr>
            <w:rStyle w:val="Hyperlink"/>
            <w:rFonts w:ascii="Times New Roman" w:hAnsi="Times New Roman" w:cs="Times New Roman"/>
            <w:sz w:val="28"/>
            <w:szCs w:val="28"/>
          </w:rPr>
          <w:t>https://github.com/nayakpratham8079/Crop-Production-of-India</w:t>
        </w:r>
      </w:hyperlink>
    </w:p>
    <w:p w:rsidR="00521014" w:rsidRDefault="00521014" w:rsidP="00E45539"/>
    <w:p w:rsidR="00E45539" w:rsidRDefault="00E45539" w:rsidP="00E45539">
      <w:pPr>
        <w:rPr>
          <w:rFonts w:ascii="Times New Roman" w:hAnsi="Times New Roman" w:cs="Times New Roman"/>
          <w:sz w:val="28"/>
          <w:szCs w:val="28"/>
          <w:shd w:val="clear" w:color="auto" w:fill="FFFFFF"/>
        </w:rPr>
      </w:pPr>
      <w:proofErr w:type="spellStart"/>
      <w:proofErr w:type="gramStart"/>
      <w:r w:rsidRPr="0007251F">
        <w:rPr>
          <w:rFonts w:ascii="Times New Roman" w:hAnsi="Times New Roman" w:cs="Times New Roman"/>
          <w:sz w:val="28"/>
          <w:szCs w:val="28"/>
        </w:rPr>
        <w:t>Linkdln</w:t>
      </w:r>
      <w:proofErr w:type="spellEnd"/>
      <w:r w:rsidRPr="0007251F">
        <w:rPr>
          <w:rFonts w:ascii="Times New Roman" w:hAnsi="Times New Roman" w:cs="Times New Roman"/>
          <w:sz w:val="28"/>
          <w:szCs w:val="28"/>
        </w:rPr>
        <w:t xml:space="preserve"> :</w:t>
      </w:r>
      <w:proofErr w:type="gramEnd"/>
      <w:r w:rsidRPr="0007251F">
        <w:rPr>
          <w:rFonts w:ascii="Times New Roman" w:hAnsi="Times New Roman" w:cs="Times New Roman"/>
          <w:sz w:val="28"/>
          <w:szCs w:val="28"/>
        </w:rPr>
        <w:t xml:space="preserve">  </w:t>
      </w:r>
      <w:hyperlink r:id="rId10" w:history="1">
        <w:r w:rsidRPr="00ED7562">
          <w:rPr>
            <w:rStyle w:val="Hyperlink"/>
            <w:rFonts w:ascii="Times New Roman" w:hAnsi="Times New Roman" w:cs="Times New Roman"/>
            <w:sz w:val="28"/>
            <w:szCs w:val="28"/>
            <w:shd w:val="clear" w:color="auto" w:fill="FFFFFF"/>
          </w:rPr>
          <w:t>www.linkedin.com/in/pratham-nayak-3345a3263</w:t>
        </w:r>
      </w:hyperlink>
    </w:p>
    <w:p w:rsidR="00E45539" w:rsidRDefault="00E45539" w:rsidP="007252E1">
      <w:pPr>
        <w:jc w:val="center"/>
        <w:rPr>
          <w:rFonts w:ascii="Times New Roman" w:hAnsi="Times New Roman" w:cs="Times New Roman"/>
          <w:b/>
          <w:sz w:val="32"/>
          <w:u w:val="single"/>
        </w:rPr>
      </w:pPr>
      <w:r>
        <w:br w:type="page"/>
      </w:r>
      <w:r w:rsidRPr="009F434D">
        <w:rPr>
          <w:rFonts w:ascii="Times New Roman" w:hAnsi="Times New Roman" w:cs="Times New Roman"/>
          <w:b/>
          <w:sz w:val="32"/>
          <w:u w:val="single"/>
        </w:rPr>
        <w:lastRenderedPageBreak/>
        <w:t>TABLE OF CONTENT</w:t>
      </w:r>
    </w:p>
    <w:p w:rsidR="00E45539" w:rsidRDefault="00E45539" w:rsidP="00E45539">
      <w:pPr>
        <w:jc w:val="center"/>
        <w:rPr>
          <w:rFonts w:ascii="Times New Roman" w:hAnsi="Times New Roman" w:cs="Times New Roman"/>
          <w:b/>
          <w:sz w:val="32"/>
          <w:u w:val="single"/>
        </w:rPr>
      </w:pPr>
    </w:p>
    <w:p w:rsidR="00E45539" w:rsidRDefault="00E45539" w:rsidP="00E45539">
      <w:pPr>
        <w:jc w:val="center"/>
        <w:rPr>
          <w:rFonts w:ascii="Times New Roman" w:hAnsi="Times New Roman" w:cs="Times New Roman"/>
          <w:b/>
          <w:sz w:val="32"/>
          <w:u w:val="single"/>
        </w:rPr>
      </w:pPr>
    </w:p>
    <w:p w:rsidR="00E45539" w:rsidRPr="009F434D" w:rsidRDefault="00E45539" w:rsidP="00E45539">
      <w:pPr>
        <w:jc w:val="center"/>
        <w:rPr>
          <w:rFonts w:ascii="Times New Roman" w:hAnsi="Times New Roman" w:cs="Times New Roman"/>
          <w:b/>
          <w:sz w:val="32"/>
          <w:u w:val="single"/>
        </w:rPr>
      </w:pPr>
    </w:p>
    <w:p w:rsidR="00E45539" w:rsidRDefault="00E45539" w:rsidP="00E45539"/>
    <w:tbl>
      <w:tblPr>
        <w:tblStyle w:val="TableGrid"/>
        <w:tblpPr w:leftFromText="180" w:rightFromText="180" w:vertAnchor="page" w:horzAnchor="margin" w:tblpXSpec="center" w:tblpY="3343"/>
        <w:tblW w:w="0" w:type="auto"/>
        <w:tblLook w:val="04A0" w:firstRow="1" w:lastRow="0" w:firstColumn="1" w:lastColumn="0" w:noHBand="0" w:noVBand="1"/>
      </w:tblPr>
      <w:tblGrid>
        <w:gridCol w:w="1382"/>
        <w:gridCol w:w="6176"/>
      </w:tblGrid>
      <w:tr w:rsidR="00E45539" w:rsidTr="00914548">
        <w:trPr>
          <w:trHeight w:val="463"/>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1</w:t>
            </w:r>
          </w:p>
        </w:tc>
        <w:tc>
          <w:tcPr>
            <w:tcW w:w="6176"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INTRODUCTION</w:t>
            </w:r>
          </w:p>
          <w:p w:rsidR="00E45539" w:rsidRPr="00914548" w:rsidRDefault="00E45539" w:rsidP="00D549B8">
            <w:pPr>
              <w:rPr>
                <w:rFonts w:ascii="Times New Roman" w:hAnsi="Times New Roman" w:cs="Times New Roman"/>
                <w:sz w:val="24"/>
                <w:szCs w:val="24"/>
              </w:rPr>
            </w:pPr>
          </w:p>
          <w:p w:rsidR="00E45539" w:rsidRPr="00914548" w:rsidRDefault="00E45539" w:rsidP="00D549B8">
            <w:pPr>
              <w:rPr>
                <w:rFonts w:ascii="Times New Roman" w:hAnsi="Times New Roman" w:cs="Times New Roman"/>
                <w:sz w:val="24"/>
                <w:szCs w:val="24"/>
              </w:rPr>
            </w:pPr>
          </w:p>
        </w:tc>
      </w:tr>
      <w:tr w:rsidR="00E45539" w:rsidTr="00914548">
        <w:trPr>
          <w:trHeight w:val="710"/>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2</w:t>
            </w:r>
          </w:p>
        </w:tc>
        <w:tc>
          <w:tcPr>
            <w:tcW w:w="6176"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PROBLEM STATEMENT</w:t>
            </w:r>
          </w:p>
        </w:tc>
      </w:tr>
      <w:tr w:rsidR="00E45539" w:rsidTr="00914548">
        <w:trPr>
          <w:trHeight w:val="759"/>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3</w:t>
            </w:r>
          </w:p>
        </w:tc>
        <w:tc>
          <w:tcPr>
            <w:tcW w:w="6176"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DATASET</w:t>
            </w:r>
          </w:p>
        </w:tc>
      </w:tr>
      <w:tr w:rsidR="00E45539" w:rsidTr="00914548">
        <w:trPr>
          <w:trHeight w:val="710"/>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4</w:t>
            </w:r>
          </w:p>
        </w:tc>
        <w:tc>
          <w:tcPr>
            <w:tcW w:w="6176"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PROJECT APPROACHES</w:t>
            </w:r>
          </w:p>
        </w:tc>
      </w:tr>
      <w:tr w:rsidR="00E45539" w:rsidTr="00914548">
        <w:trPr>
          <w:trHeight w:val="710"/>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5</w:t>
            </w:r>
          </w:p>
        </w:tc>
        <w:tc>
          <w:tcPr>
            <w:tcW w:w="6176" w:type="dxa"/>
          </w:tcPr>
          <w:p w:rsidR="00E45539" w:rsidRPr="00914548" w:rsidRDefault="00E45539" w:rsidP="00E45539">
            <w:pPr>
              <w:spacing w:line="360" w:lineRule="auto"/>
              <w:rPr>
                <w:rFonts w:ascii="Times New Roman" w:hAnsi="Times New Roman" w:cs="Times New Roman"/>
                <w:sz w:val="24"/>
                <w:szCs w:val="24"/>
              </w:rPr>
            </w:pPr>
            <w:r w:rsidRPr="00914548">
              <w:rPr>
                <w:rFonts w:ascii="Times New Roman" w:hAnsi="Times New Roman" w:cs="Times New Roman"/>
                <w:sz w:val="24"/>
                <w:szCs w:val="24"/>
              </w:rPr>
              <w:t>PRODUCION OF INDIA ANALYSIS</w:t>
            </w:r>
          </w:p>
        </w:tc>
      </w:tr>
      <w:tr w:rsidR="00E45539" w:rsidTr="00914548">
        <w:trPr>
          <w:trHeight w:val="710"/>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6</w:t>
            </w:r>
          </w:p>
        </w:tc>
        <w:tc>
          <w:tcPr>
            <w:tcW w:w="6176" w:type="dxa"/>
          </w:tcPr>
          <w:p w:rsidR="00E45539" w:rsidRPr="00914548" w:rsidRDefault="00E45539" w:rsidP="00E45539">
            <w:pPr>
              <w:rPr>
                <w:rFonts w:ascii="Times New Roman" w:hAnsi="Times New Roman" w:cs="Times New Roman"/>
                <w:sz w:val="24"/>
                <w:szCs w:val="24"/>
              </w:rPr>
            </w:pPr>
            <w:r w:rsidRPr="00914548">
              <w:rPr>
                <w:rFonts w:ascii="Times New Roman" w:hAnsi="Times New Roman" w:cs="Times New Roman"/>
                <w:sz w:val="24"/>
                <w:szCs w:val="24"/>
              </w:rPr>
              <w:t>MAJOR CROPS ANALYSIS</w:t>
            </w:r>
          </w:p>
        </w:tc>
      </w:tr>
      <w:tr w:rsidR="00E45539" w:rsidTr="00914548">
        <w:trPr>
          <w:trHeight w:val="595"/>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7</w:t>
            </w:r>
          </w:p>
        </w:tc>
        <w:tc>
          <w:tcPr>
            <w:tcW w:w="6176" w:type="dxa"/>
          </w:tcPr>
          <w:p w:rsidR="00E45539" w:rsidRPr="00914548" w:rsidRDefault="00E45539" w:rsidP="00914548">
            <w:pPr>
              <w:spacing w:line="360" w:lineRule="auto"/>
              <w:rPr>
                <w:rFonts w:ascii="Times New Roman" w:hAnsi="Times New Roman" w:cs="Times New Roman"/>
                <w:sz w:val="24"/>
                <w:szCs w:val="24"/>
              </w:rPr>
            </w:pPr>
            <w:r w:rsidRPr="00914548">
              <w:rPr>
                <w:rFonts w:ascii="Times New Roman" w:hAnsi="Times New Roman" w:cs="Times New Roman"/>
                <w:sz w:val="24"/>
                <w:szCs w:val="24"/>
              </w:rPr>
              <w:t>PRODUCTION IN VARIOUS SEASONS</w:t>
            </w:r>
          </w:p>
          <w:p w:rsidR="00E45539" w:rsidRPr="00914548" w:rsidRDefault="00E45539" w:rsidP="00D549B8">
            <w:pPr>
              <w:autoSpaceDE w:val="0"/>
              <w:autoSpaceDN w:val="0"/>
              <w:adjustRightInd w:val="0"/>
              <w:rPr>
                <w:rFonts w:ascii="Times New Roman" w:hAnsi="Times New Roman" w:cs="Times New Roman"/>
                <w:sz w:val="24"/>
                <w:szCs w:val="24"/>
              </w:rPr>
            </w:pPr>
          </w:p>
        </w:tc>
      </w:tr>
      <w:tr w:rsidR="00E45539" w:rsidTr="00914548">
        <w:trPr>
          <w:trHeight w:val="998"/>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8</w:t>
            </w:r>
          </w:p>
        </w:tc>
        <w:tc>
          <w:tcPr>
            <w:tcW w:w="6176" w:type="dxa"/>
          </w:tcPr>
          <w:p w:rsidR="00E45539" w:rsidRPr="00914548" w:rsidRDefault="00E45539" w:rsidP="00914548">
            <w:pPr>
              <w:spacing w:line="360" w:lineRule="auto"/>
              <w:rPr>
                <w:rFonts w:ascii="Times New Roman" w:hAnsi="Times New Roman" w:cs="Times New Roman"/>
                <w:sz w:val="24"/>
                <w:szCs w:val="24"/>
              </w:rPr>
            </w:pPr>
            <w:r w:rsidRPr="00914548">
              <w:rPr>
                <w:rFonts w:ascii="Times New Roman" w:hAnsi="Times New Roman" w:cs="Times New Roman"/>
                <w:sz w:val="24"/>
                <w:szCs w:val="24"/>
              </w:rPr>
              <w:t>CODING</w:t>
            </w:r>
          </w:p>
          <w:p w:rsidR="00E45539" w:rsidRPr="00914548" w:rsidRDefault="00E45539" w:rsidP="00D549B8">
            <w:pPr>
              <w:rPr>
                <w:rFonts w:ascii="Times New Roman" w:hAnsi="Times New Roman" w:cs="Times New Roman"/>
                <w:sz w:val="24"/>
                <w:szCs w:val="24"/>
              </w:rPr>
            </w:pPr>
          </w:p>
        </w:tc>
      </w:tr>
      <w:tr w:rsidR="00E45539" w:rsidTr="00914548">
        <w:trPr>
          <w:trHeight w:val="710"/>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9</w:t>
            </w:r>
          </w:p>
        </w:tc>
        <w:tc>
          <w:tcPr>
            <w:tcW w:w="6176" w:type="dxa"/>
          </w:tcPr>
          <w:p w:rsidR="00E45539" w:rsidRPr="00914548" w:rsidRDefault="00E45539" w:rsidP="00E45539">
            <w:pPr>
              <w:rPr>
                <w:rFonts w:ascii="Times New Roman" w:hAnsi="Times New Roman" w:cs="Times New Roman"/>
                <w:sz w:val="24"/>
                <w:szCs w:val="24"/>
              </w:rPr>
            </w:pPr>
            <w:r w:rsidRPr="00914548">
              <w:rPr>
                <w:rFonts w:ascii="Times New Roman" w:eastAsia="Times New Roman" w:hAnsi="Times New Roman" w:cs="Times New Roman"/>
                <w:bCs/>
                <w:color w:val="000000"/>
                <w:sz w:val="24"/>
                <w:szCs w:val="24"/>
              </w:rPr>
              <w:t>OUTPUTS</w:t>
            </w:r>
          </w:p>
        </w:tc>
      </w:tr>
      <w:tr w:rsidR="00E45539" w:rsidTr="00914548">
        <w:trPr>
          <w:trHeight w:val="710"/>
        </w:trPr>
        <w:tc>
          <w:tcPr>
            <w:tcW w:w="1382"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12</w:t>
            </w:r>
          </w:p>
        </w:tc>
        <w:tc>
          <w:tcPr>
            <w:tcW w:w="6176" w:type="dxa"/>
          </w:tcPr>
          <w:p w:rsidR="00E45539" w:rsidRPr="00914548" w:rsidRDefault="00E45539" w:rsidP="00D549B8">
            <w:pPr>
              <w:rPr>
                <w:rFonts w:ascii="Times New Roman" w:hAnsi="Times New Roman" w:cs="Times New Roman"/>
                <w:sz w:val="24"/>
                <w:szCs w:val="24"/>
              </w:rPr>
            </w:pPr>
            <w:r w:rsidRPr="00914548">
              <w:rPr>
                <w:rFonts w:ascii="Times New Roman" w:hAnsi="Times New Roman" w:cs="Times New Roman"/>
                <w:sz w:val="24"/>
                <w:szCs w:val="24"/>
              </w:rPr>
              <w:t>CONCLUSION</w:t>
            </w:r>
          </w:p>
        </w:tc>
      </w:tr>
    </w:tbl>
    <w:p w:rsidR="00E45539" w:rsidRDefault="00E45539" w:rsidP="00E45539"/>
    <w:p w:rsidR="00E45539" w:rsidRDefault="00E45539">
      <w:r>
        <w:br w:type="page"/>
      </w:r>
    </w:p>
    <w:p w:rsidR="00BB6595" w:rsidRDefault="00BB6595"/>
    <w:p w:rsidR="00BB6595" w:rsidRPr="00BB6595" w:rsidRDefault="00BB6595" w:rsidP="002E1DF5">
      <w:pPr>
        <w:pStyle w:val="NormalWeb"/>
        <w:jc w:val="center"/>
        <w:rPr>
          <w:b/>
          <w:sz w:val="32"/>
          <w:u w:val="single"/>
        </w:rPr>
      </w:pPr>
      <w:proofErr w:type="gramStart"/>
      <w:r w:rsidRPr="00BB6595">
        <w:rPr>
          <w:b/>
          <w:sz w:val="32"/>
          <w:u w:val="single"/>
        </w:rPr>
        <w:t>1.INTRODUCTION</w:t>
      </w:r>
      <w:proofErr w:type="gramEnd"/>
    </w:p>
    <w:p w:rsidR="002E1DF5" w:rsidRDefault="002E1DF5" w:rsidP="00BB6595">
      <w:pPr>
        <w:pStyle w:val="Default"/>
        <w:spacing w:line="360" w:lineRule="auto"/>
        <w:ind w:firstLine="720"/>
        <w:rPr>
          <w:sz w:val="32"/>
          <w:szCs w:val="32"/>
        </w:rPr>
      </w:pPr>
    </w:p>
    <w:p w:rsidR="00BB6595" w:rsidRDefault="00BB6595" w:rsidP="00BB6595">
      <w:pPr>
        <w:pStyle w:val="Default"/>
        <w:spacing w:line="360" w:lineRule="auto"/>
        <w:ind w:firstLine="720"/>
        <w:rPr>
          <w:sz w:val="32"/>
          <w:szCs w:val="32"/>
        </w:rPr>
      </w:pPr>
      <w:r w:rsidRPr="00BB6595">
        <w:rPr>
          <w:sz w:val="32"/>
          <w:szCs w:val="32"/>
        </w:rPr>
        <w:t>Agriculture forms the basis for food security and hence it is important. In India, majority of the population i.e., above 55% is dependent on agriculture as per the recent information. Agriculture is the field that enables the farmers to grow ideal crops in accordance with the environmental balance. In India, wheat and rice are the major grown crops along with sugarcane, potatoes, oil seeds etc. Farmers also grow non-food items like rubber, cotton, jute etc. More than 70% of the household in the rural area depend on agriculture. This domain provides employment to more than 60% of the total population and has a contribu</w:t>
      </w:r>
      <w:r w:rsidRPr="00BB6595">
        <w:rPr>
          <w:sz w:val="32"/>
          <w:szCs w:val="32"/>
        </w:rPr>
        <w:t>tion to GDP also (about 17%</w:t>
      </w:r>
      <w:proofErr w:type="gramStart"/>
      <w:r w:rsidRPr="00BB6595">
        <w:rPr>
          <w:sz w:val="32"/>
          <w:szCs w:val="32"/>
        </w:rPr>
        <w:t xml:space="preserve">) </w:t>
      </w:r>
      <w:r w:rsidRPr="00BB6595">
        <w:rPr>
          <w:sz w:val="32"/>
          <w:szCs w:val="32"/>
        </w:rPr>
        <w:t>.</w:t>
      </w:r>
      <w:proofErr w:type="gramEnd"/>
      <w:r w:rsidRPr="00BB6595">
        <w:rPr>
          <w:sz w:val="32"/>
          <w:szCs w:val="32"/>
        </w:rPr>
        <w:t xml:space="preserve"> In the farm output, India ranks second considering the world wide scenario. This is the widest economic sector and has an important role regarding the framework of socio-economic fabric of India. Farming depends on various factors like climate and economic factors like temperature, irrigation, cultivation, soil, rain fall, pesticide and fertilizers. Historical information regarding crop yield provides major input for companies engaged in this domain. These companies make use of agriculture products as raw materials, animal feed, </w:t>
      </w:r>
      <w:proofErr w:type="gramStart"/>
      <w:r w:rsidRPr="00BB6595">
        <w:rPr>
          <w:sz w:val="32"/>
          <w:szCs w:val="32"/>
        </w:rPr>
        <w:t>paper</w:t>
      </w:r>
      <w:proofErr w:type="gramEnd"/>
      <w:r w:rsidRPr="00BB6595">
        <w:rPr>
          <w:sz w:val="32"/>
          <w:szCs w:val="32"/>
        </w:rPr>
        <w:t xml:space="preserve"> production and so on. The estimation of production of crop helps these companies in planning supply chain decision like production scheduling. The industries such as fertilizers, seed, </w:t>
      </w:r>
      <w:r w:rsidRPr="00BB6595">
        <w:rPr>
          <w:sz w:val="32"/>
          <w:szCs w:val="32"/>
        </w:rPr>
        <w:lastRenderedPageBreak/>
        <w:t>agrochemicals and agricultural machinery plan production and activities like marketing based on</w:t>
      </w:r>
      <w:r w:rsidRPr="00BB6595">
        <w:rPr>
          <w:sz w:val="32"/>
          <w:szCs w:val="32"/>
        </w:rPr>
        <w:t xml:space="preserve"> the estimates of crop </w:t>
      </w:r>
      <w:proofErr w:type="gramStart"/>
      <w:r w:rsidRPr="00BB6595">
        <w:rPr>
          <w:sz w:val="32"/>
          <w:szCs w:val="32"/>
        </w:rPr>
        <w:t xml:space="preserve">yield </w:t>
      </w:r>
      <w:r w:rsidRPr="00BB6595">
        <w:rPr>
          <w:sz w:val="32"/>
          <w:szCs w:val="32"/>
        </w:rPr>
        <w:t>.</w:t>
      </w:r>
      <w:proofErr w:type="gramEnd"/>
    </w:p>
    <w:p w:rsidR="00BB6595" w:rsidRPr="00BB6595" w:rsidRDefault="00BB6595" w:rsidP="00BB6595">
      <w:pPr>
        <w:pStyle w:val="Default"/>
        <w:spacing w:line="360" w:lineRule="auto"/>
        <w:ind w:firstLine="720"/>
        <w:rPr>
          <w:color w:val="auto"/>
          <w:sz w:val="32"/>
          <w:szCs w:val="32"/>
        </w:rPr>
      </w:pPr>
      <w:r w:rsidRPr="00BB6595">
        <w:rPr>
          <w:sz w:val="32"/>
          <w:szCs w:val="32"/>
        </w:rPr>
        <w:t xml:space="preserve"> Farmers experience was the only way for prediction of crop yield in the past days. Technology penetration into agriculture field has led to automation of the activities like yield estimation, crop health monitoring etc. Crop yield prediction has generated a lot interest in </w:t>
      </w:r>
      <w:r>
        <w:rPr>
          <w:sz w:val="32"/>
          <w:szCs w:val="32"/>
        </w:rPr>
        <w:t xml:space="preserve">the research community and also </w:t>
      </w:r>
      <w:r w:rsidRPr="00BB6595">
        <w:rPr>
          <w:color w:val="auto"/>
          <w:sz w:val="32"/>
          <w:szCs w:val="32"/>
        </w:rPr>
        <w:t xml:space="preserve">for agriculture related organizations. Crop yield prediction helps the farmers in various ways by providing the record of previous crop yield. This is helpful to government in framing policies related to crops such as crop insurance policies, supply chain operation policies. Knowing what crops has been grown, and how much area of it had been shown historically, combined with the prices at which it could have been sold at the nearest market-place provides the income-growth profile of the </w:t>
      </w:r>
      <w:proofErr w:type="gramStart"/>
      <w:r w:rsidRPr="00BB6595">
        <w:rPr>
          <w:color w:val="auto"/>
          <w:sz w:val="32"/>
          <w:szCs w:val="32"/>
        </w:rPr>
        <w:t>farmer .</w:t>
      </w:r>
      <w:proofErr w:type="gramEnd"/>
      <w:r w:rsidRPr="00BB6595">
        <w:rPr>
          <w:color w:val="auto"/>
          <w:sz w:val="32"/>
          <w:szCs w:val="32"/>
        </w:rPr>
        <w:t xml:space="preserve"> </w:t>
      </w:r>
    </w:p>
    <w:p w:rsidR="00BB6595" w:rsidRPr="00BB6595" w:rsidRDefault="00BB6595" w:rsidP="00BB6595">
      <w:pPr>
        <w:pStyle w:val="Default"/>
        <w:spacing w:line="360" w:lineRule="auto"/>
        <w:ind w:firstLine="720"/>
        <w:rPr>
          <w:color w:val="auto"/>
          <w:sz w:val="32"/>
          <w:szCs w:val="32"/>
        </w:rPr>
      </w:pPr>
      <w:r w:rsidRPr="00BB6595">
        <w:rPr>
          <w:color w:val="auto"/>
          <w:sz w:val="32"/>
          <w:szCs w:val="32"/>
        </w:rPr>
        <w:t xml:space="preserve">Agriculture sector is struggling to increase the productivity of crop in India. Monsoon rainfall is the main source of water for more than 60 percent of the crops. Smart agriculture driven by Information Technology is the emerging trend in the research in this area in recent days. One of the areas being explored is the problem of yield prediction which is a major concern. Data mining techniques are being widely used as a part of solution for crop yield prediction. Various data mining techniques are under evaluation for estimation of crop production of the future years [4]. Data mining is the process in which the hidden patterns </w:t>
      </w:r>
      <w:r w:rsidRPr="00BB6595">
        <w:rPr>
          <w:color w:val="auto"/>
          <w:sz w:val="32"/>
          <w:szCs w:val="32"/>
        </w:rPr>
        <w:lastRenderedPageBreak/>
        <w:t xml:space="preserve">are discovered using analysis of large data sets. The data mining and data analytics techniques use artificial intelligence, statistics, machine learning and database system. In data mining, unsupervised and supervised methods are being used. In unsupervised learning, clusters are formed using large data sets and in supervised learning classification are done based on the data sets. In clustering technique, ‘data points’ are examined to group them into ‘clusters’ according to specific parameter. The data points in same cluster have less distance compared to data points of different clusters. The analysis of the cluster divides data into well organized groups. The natural structure of the data is captured by these well-formed </w:t>
      </w:r>
      <w:proofErr w:type="gramStart"/>
      <w:r w:rsidRPr="00BB6595">
        <w:rPr>
          <w:color w:val="auto"/>
          <w:sz w:val="32"/>
          <w:szCs w:val="32"/>
        </w:rPr>
        <w:t>groups .</w:t>
      </w:r>
      <w:proofErr w:type="gramEnd"/>
      <w:r w:rsidRPr="00BB6595">
        <w:rPr>
          <w:color w:val="auto"/>
          <w:sz w:val="32"/>
          <w:szCs w:val="32"/>
        </w:rPr>
        <w:t xml:space="preserve"> </w:t>
      </w:r>
    </w:p>
    <w:p w:rsidR="00BB6595" w:rsidRPr="00BB6595" w:rsidRDefault="00BB6595" w:rsidP="00BB6595">
      <w:pPr>
        <w:pStyle w:val="Default"/>
        <w:spacing w:line="360" w:lineRule="auto"/>
        <w:ind w:firstLine="720"/>
        <w:rPr>
          <w:color w:val="auto"/>
          <w:sz w:val="32"/>
          <w:szCs w:val="32"/>
        </w:rPr>
      </w:pPr>
      <w:r w:rsidRPr="00BB6595">
        <w:rPr>
          <w:color w:val="auto"/>
          <w:sz w:val="32"/>
          <w:szCs w:val="32"/>
        </w:rPr>
        <w:t xml:space="preserve">This survey focuses on various methods being used for crop yield prediction. The methods being used are Density based clustering techniques, Multiple Linear regression, Clustering large applications (CLARA), Petitioning around </w:t>
      </w:r>
      <w:proofErr w:type="spellStart"/>
      <w:r w:rsidRPr="00BB6595">
        <w:rPr>
          <w:color w:val="auto"/>
          <w:sz w:val="32"/>
          <w:szCs w:val="32"/>
        </w:rPr>
        <w:t>Medoids</w:t>
      </w:r>
      <w:proofErr w:type="spellEnd"/>
      <w:r w:rsidRPr="00BB6595">
        <w:rPr>
          <w:color w:val="auto"/>
          <w:sz w:val="32"/>
          <w:szCs w:val="32"/>
        </w:rPr>
        <w:t xml:space="preserve"> (PAM) and density based clustering algorithm called DBSCAN. </w:t>
      </w:r>
    </w:p>
    <w:p w:rsidR="00BB6595" w:rsidRPr="00BB6595" w:rsidRDefault="00BB6595" w:rsidP="00BB6595">
      <w:pPr>
        <w:pStyle w:val="Default"/>
        <w:spacing w:line="360" w:lineRule="auto"/>
        <w:rPr>
          <w:color w:val="auto"/>
          <w:sz w:val="32"/>
          <w:szCs w:val="32"/>
        </w:rPr>
      </w:pPr>
    </w:p>
    <w:p w:rsidR="00BB6595" w:rsidRDefault="00BB6595" w:rsidP="00BB6595">
      <w:pPr>
        <w:spacing w:line="360" w:lineRule="auto"/>
        <w:rPr>
          <w:sz w:val="28"/>
        </w:rPr>
      </w:pPr>
    </w:p>
    <w:p w:rsidR="00BB6595" w:rsidRPr="00BB6595" w:rsidRDefault="00BB6595" w:rsidP="00BB6595">
      <w:pPr>
        <w:pStyle w:val="Default"/>
        <w:spacing w:line="360" w:lineRule="auto"/>
        <w:rPr>
          <w:sz w:val="32"/>
          <w:szCs w:val="32"/>
        </w:rPr>
        <w:sectPr w:rsidR="00BB6595" w:rsidRPr="00BB6595" w:rsidSect="007252E1">
          <w:footerReference w:type="default" r:id="rId1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pPr>
    </w:p>
    <w:p w:rsidR="00BB6595" w:rsidRDefault="00BB6595" w:rsidP="00BB6595">
      <w:pPr>
        <w:spacing w:line="360" w:lineRule="auto"/>
        <w:rPr>
          <w:sz w:val="28"/>
        </w:rPr>
      </w:pPr>
    </w:p>
    <w:p w:rsidR="00BB6595" w:rsidRDefault="00BB6595" w:rsidP="00BB6595">
      <w:pPr>
        <w:spacing w:line="360" w:lineRule="auto"/>
        <w:rPr>
          <w:sz w:val="28"/>
        </w:rPr>
      </w:pPr>
    </w:p>
    <w:p w:rsidR="00BB6595" w:rsidRPr="00BB6595" w:rsidRDefault="00BB6595" w:rsidP="00BB6595">
      <w:pPr>
        <w:spacing w:line="360" w:lineRule="auto"/>
        <w:jc w:val="center"/>
        <w:rPr>
          <w:rStyle w:val="Strong"/>
          <w:rFonts w:ascii="Times New Roman" w:hAnsi="Times New Roman" w:cs="Times New Roman"/>
          <w:sz w:val="32"/>
          <w:u w:val="single"/>
        </w:rPr>
      </w:pPr>
      <w:proofErr w:type="gramStart"/>
      <w:r w:rsidRPr="00BB6595">
        <w:rPr>
          <w:rStyle w:val="Strong"/>
          <w:rFonts w:ascii="Times New Roman" w:hAnsi="Times New Roman" w:cs="Times New Roman"/>
          <w:sz w:val="32"/>
          <w:u w:val="single"/>
        </w:rPr>
        <w:t>2.PROBLEM</w:t>
      </w:r>
      <w:proofErr w:type="gramEnd"/>
      <w:r w:rsidRPr="00BB6595">
        <w:rPr>
          <w:rStyle w:val="Strong"/>
          <w:rFonts w:ascii="Times New Roman" w:hAnsi="Times New Roman" w:cs="Times New Roman"/>
          <w:sz w:val="32"/>
          <w:u w:val="single"/>
        </w:rPr>
        <w:t xml:space="preserve"> STATEMENT</w:t>
      </w:r>
    </w:p>
    <w:p w:rsidR="00BB6595" w:rsidRDefault="00BB6595" w:rsidP="00BB6595">
      <w:pPr>
        <w:spacing w:line="360" w:lineRule="auto"/>
        <w:ind w:firstLine="720"/>
        <w:rPr>
          <w:rFonts w:ascii="Times New Roman" w:hAnsi="Times New Roman" w:cs="Times New Roman"/>
          <w:sz w:val="32"/>
        </w:rPr>
      </w:pPr>
      <w:r w:rsidRPr="00BB6595">
        <w:rPr>
          <w:rFonts w:ascii="Times New Roman" w:hAnsi="Times New Roman" w:cs="Times New Roman"/>
          <w:sz w:val="32"/>
        </w:rPr>
        <w:t xml:space="preserve"> The agriculture sector in India is undergoing significant transformation, driven by technological advancements and the integration of the Future Internet. To stay competitive and efficient, stakeholders in the </w:t>
      </w:r>
      <w:proofErr w:type="spellStart"/>
      <w:r w:rsidRPr="00BB6595">
        <w:rPr>
          <w:rFonts w:ascii="Times New Roman" w:hAnsi="Times New Roman" w:cs="Times New Roman"/>
          <w:sz w:val="32"/>
        </w:rPr>
        <w:t>agri</w:t>
      </w:r>
      <w:proofErr w:type="spellEnd"/>
      <w:r w:rsidRPr="00BB6595">
        <w:rPr>
          <w:rFonts w:ascii="Times New Roman" w:hAnsi="Times New Roman" w:cs="Times New Roman"/>
          <w:sz w:val="32"/>
        </w:rPr>
        <w:t>-food sector must collaborate effectively and utilize data-driven insights. The problem statement for this project is to analyze the provided crop production dataset, predict future crop production, and identify key metrics and indicators that impact crop yields.</w:t>
      </w:r>
    </w:p>
    <w:p w:rsidR="00BB6595" w:rsidRDefault="00BB6595" w:rsidP="00BB6595">
      <w:pPr>
        <w:spacing w:line="360" w:lineRule="auto"/>
        <w:ind w:firstLine="720"/>
        <w:rPr>
          <w:rFonts w:ascii="Times New Roman" w:hAnsi="Times New Roman" w:cs="Times New Roman"/>
          <w:sz w:val="32"/>
        </w:rPr>
      </w:pPr>
    </w:p>
    <w:p w:rsidR="00BB6595" w:rsidRDefault="00BB6595">
      <w:pPr>
        <w:rPr>
          <w:rFonts w:ascii="Times New Roman" w:hAnsi="Times New Roman" w:cs="Times New Roman"/>
          <w:sz w:val="32"/>
        </w:rPr>
      </w:pPr>
      <w:r>
        <w:rPr>
          <w:rFonts w:ascii="Times New Roman" w:hAnsi="Times New Roman" w:cs="Times New Roman"/>
          <w:sz w:val="32"/>
        </w:rPr>
        <w:br w:type="page"/>
      </w:r>
    </w:p>
    <w:p w:rsidR="00083A19" w:rsidRDefault="00083A19" w:rsidP="00BB6595">
      <w:pPr>
        <w:spacing w:before="100" w:beforeAutospacing="1" w:after="100" w:afterAutospacing="1" w:line="240" w:lineRule="auto"/>
        <w:jc w:val="center"/>
        <w:outlineLvl w:val="2"/>
        <w:rPr>
          <w:rFonts w:ascii="Times New Roman" w:eastAsia="Times New Roman" w:hAnsi="Times New Roman" w:cs="Times New Roman"/>
          <w:b/>
          <w:bCs/>
          <w:sz w:val="32"/>
          <w:szCs w:val="32"/>
          <w:u w:val="single"/>
        </w:rPr>
      </w:pPr>
    </w:p>
    <w:p w:rsidR="00BB6595" w:rsidRPr="00BB6595" w:rsidRDefault="00BB6595" w:rsidP="00BB6595">
      <w:pPr>
        <w:spacing w:before="100" w:beforeAutospacing="1" w:after="100" w:afterAutospacing="1" w:line="240" w:lineRule="auto"/>
        <w:jc w:val="center"/>
        <w:outlineLvl w:val="2"/>
        <w:rPr>
          <w:rFonts w:ascii="Times New Roman" w:eastAsia="Times New Roman" w:hAnsi="Times New Roman" w:cs="Times New Roman"/>
          <w:b/>
          <w:bCs/>
          <w:sz w:val="32"/>
          <w:szCs w:val="32"/>
          <w:u w:val="single"/>
        </w:rPr>
      </w:pPr>
      <w:r w:rsidRPr="00BB6595">
        <w:rPr>
          <w:rFonts w:ascii="Times New Roman" w:eastAsia="Times New Roman" w:hAnsi="Times New Roman" w:cs="Times New Roman"/>
          <w:b/>
          <w:bCs/>
          <w:sz w:val="32"/>
          <w:szCs w:val="32"/>
          <w:u w:val="single"/>
        </w:rPr>
        <w:t>3. DATASET</w:t>
      </w:r>
    </w:p>
    <w:p w:rsidR="00BB6595" w:rsidRPr="00BB6595" w:rsidRDefault="00BB6595" w:rsidP="00BB6595">
      <w:pPr>
        <w:spacing w:before="100" w:beforeAutospacing="1" w:after="100" w:afterAutospacing="1" w:line="360" w:lineRule="auto"/>
        <w:jc w:val="both"/>
        <w:outlineLvl w:val="3"/>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3.1</w:t>
      </w:r>
      <w:proofErr w:type="gramStart"/>
      <w:r>
        <w:rPr>
          <w:rFonts w:ascii="Times New Roman" w:eastAsia="Times New Roman" w:hAnsi="Times New Roman" w:cs="Times New Roman"/>
          <w:b/>
          <w:bCs/>
          <w:sz w:val="32"/>
          <w:szCs w:val="24"/>
        </w:rPr>
        <w:t>.</w:t>
      </w:r>
      <w:r w:rsidRPr="00BB6595">
        <w:rPr>
          <w:rFonts w:ascii="Times New Roman" w:eastAsia="Times New Roman" w:hAnsi="Times New Roman" w:cs="Times New Roman"/>
          <w:b/>
          <w:bCs/>
          <w:sz w:val="32"/>
          <w:szCs w:val="24"/>
        </w:rPr>
        <w:t>Description</w:t>
      </w:r>
      <w:proofErr w:type="gramEnd"/>
      <w:r w:rsidRPr="00BB6595">
        <w:rPr>
          <w:rFonts w:ascii="Times New Roman" w:eastAsia="Times New Roman" w:hAnsi="Times New Roman" w:cs="Times New Roman"/>
          <w:b/>
          <w:bCs/>
          <w:sz w:val="32"/>
          <w:szCs w:val="24"/>
        </w:rPr>
        <w:t>:</w:t>
      </w:r>
    </w:p>
    <w:p w:rsidR="00BB6595" w:rsidRPr="00BB6595" w:rsidRDefault="00BB6595" w:rsidP="00BB6595">
      <w:p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sz w:val="32"/>
          <w:szCs w:val="24"/>
        </w:rPr>
        <w:t>The dataset is a comprehensive collection of data related to crop production in India over several years. It contains various features such as:</w:t>
      </w:r>
    </w:p>
    <w:p w:rsidR="00BB6595" w:rsidRPr="00BB6595" w:rsidRDefault="00BB6595" w:rsidP="00BB6595">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b/>
          <w:bCs/>
          <w:sz w:val="32"/>
          <w:szCs w:val="24"/>
        </w:rPr>
        <w:t>Crop Type:</w:t>
      </w:r>
      <w:r w:rsidRPr="00BB6595">
        <w:rPr>
          <w:rFonts w:ascii="Times New Roman" w:eastAsia="Times New Roman" w:hAnsi="Times New Roman" w:cs="Times New Roman"/>
          <w:sz w:val="32"/>
          <w:szCs w:val="24"/>
        </w:rPr>
        <w:t xml:space="preserve"> The specific type of crop (e.g., wheat, rice, maize).</w:t>
      </w:r>
    </w:p>
    <w:p w:rsidR="00BB6595" w:rsidRPr="00BB6595" w:rsidRDefault="00BB6595" w:rsidP="00BB6595">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b/>
          <w:bCs/>
          <w:sz w:val="32"/>
          <w:szCs w:val="24"/>
        </w:rPr>
        <w:t>Area under Cultivation:</w:t>
      </w:r>
      <w:r w:rsidRPr="00BB6595">
        <w:rPr>
          <w:rFonts w:ascii="Times New Roman" w:eastAsia="Times New Roman" w:hAnsi="Times New Roman" w:cs="Times New Roman"/>
          <w:sz w:val="32"/>
          <w:szCs w:val="24"/>
        </w:rPr>
        <w:t xml:space="preserve"> The total land area used for growing the crop.</w:t>
      </w:r>
    </w:p>
    <w:p w:rsidR="00BB6595" w:rsidRPr="00BB6595" w:rsidRDefault="00BB6595" w:rsidP="00BB6595">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b/>
          <w:bCs/>
          <w:sz w:val="32"/>
          <w:szCs w:val="24"/>
        </w:rPr>
        <w:t>Production Volume:</w:t>
      </w:r>
      <w:r w:rsidRPr="00BB6595">
        <w:rPr>
          <w:rFonts w:ascii="Times New Roman" w:eastAsia="Times New Roman" w:hAnsi="Times New Roman" w:cs="Times New Roman"/>
          <w:sz w:val="32"/>
          <w:szCs w:val="24"/>
        </w:rPr>
        <w:t xml:space="preserve"> The quantity of the crop produced, usually measured in tons or quintals.</w:t>
      </w:r>
    </w:p>
    <w:p w:rsidR="00BB6595" w:rsidRPr="00BB6595" w:rsidRDefault="00BB6595" w:rsidP="00BB6595">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b/>
          <w:bCs/>
          <w:sz w:val="32"/>
          <w:szCs w:val="24"/>
        </w:rPr>
        <w:t>Rainfall:</w:t>
      </w:r>
      <w:r w:rsidRPr="00BB6595">
        <w:rPr>
          <w:rFonts w:ascii="Times New Roman" w:eastAsia="Times New Roman" w:hAnsi="Times New Roman" w:cs="Times New Roman"/>
          <w:sz w:val="32"/>
          <w:szCs w:val="24"/>
        </w:rPr>
        <w:t xml:space="preserve"> Amount of rainfall received in the region during the crop's growth period.</w:t>
      </w:r>
    </w:p>
    <w:p w:rsidR="00BB6595" w:rsidRPr="00BB6595" w:rsidRDefault="00BB6595" w:rsidP="00BB6595">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b/>
          <w:bCs/>
          <w:sz w:val="32"/>
          <w:szCs w:val="24"/>
        </w:rPr>
        <w:t>Soil Type:</w:t>
      </w:r>
      <w:r w:rsidRPr="00BB6595">
        <w:rPr>
          <w:rFonts w:ascii="Times New Roman" w:eastAsia="Times New Roman" w:hAnsi="Times New Roman" w:cs="Times New Roman"/>
          <w:sz w:val="32"/>
          <w:szCs w:val="24"/>
        </w:rPr>
        <w:t xml:space="preserve"> The type of soil in the region (e.g., sandy, clayey, loamy).</w:t>
      </w:r>
    </w:p>
    <w:p w:rsidR="00BB6595" w:rsidRPr="00BB6595" w:rsidRDefault="00BB6595" w:rsidP="00BB6595">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b/>
          <w:bCs/>
          <w:sz w:val="32"/>
          <w:szCs w:val="24"/>
        </w:rPr>
        <w:t>Temperature:</w:t>
      </w:r>
      <w:r w:rsidRPr="00BB6595">
        <w:rPr>
          <w:rFonts w:ascii="Times New Roman" w:eastAsia="Times New Roman" w:hAnsi="Times New Roman" w:cs="Times New Roman"/>
          <w:sz w:val="32"/>
          <w:szCs w:val="24"/>
        </w:rPr>
        <w:t xml:space="preserve"> Average temperature during the growing season.</w:t>
      </w:r>
    </w:p>
    <w:p w:rsidR="00BB6595" w:rsidRPr="00BB6595" w:rsidRDefault="00BB6595" w:rsidP="00BB6595">
      <w:pPr>
        <w:numPr>
          <w:ilvl w:val="0"/>
          <w:numId w:val="2"/>
        </w:num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b/>
          <w:bCs/>
          <w:sz w:val="32"/>
          <w:szCs w:val="24"/>
        </w:rPr>
        <w:t>Fertilizer Use:</w:t>
      </w:r>
      <w:r w:rsidRPr="00BB6595">
        <w:rPr>
          <w:rFonts w:ascii="Times New Roman" w:eastAsia="Times New Roman" w:hAnsi="Times New Roman" w:cs="Times New Roman"/>
          <w:sz w:val="32"/>
          <w:szCs w:val="24"/>
        </w:rPr>
        <w:t xml:space="preserve"> Quantity and type of fertilizers applied.</w:t>
      </w:r>
    </w:p>
    <w:p w:rsidR="00BB6595" w:rsidRPr="00BB6595" w:rsidRDefault="00BB6595" w:rsidP="00BB6595">
      <w:pPr>
        <w:spacing w:before="100" w:beforeAutospacing="1" w:after="100" w:afterAutospacing="1" w:line="360" w:lineRule="auto"/>
        <w:jc w:val="both"/>
        <w:rPr>
          <w:rFonts w:ascii="Times New Roman" w:eastAsia="Times New Roman" w:hAnsi="Times New Roman" w:cs="Times New Roman"/>
          <w:sz w:val="32"/>
          <w:szCs w:val="24"/>
        </w:rPr>
      </w:pPr>
      <w:r w:rsidRPr="00BB6595">
        <w:rPr>
          <w:rFonts w:ascii="Times New Roman" w:eastAsia="Times New Roman" w:hAnsi="Times New Roman" w:cs="Times New Roman"/>
          <w:sz w:val="32"/>
          <w:szCs w:val="24"/>
        </w:rPr>
        <w:t>These variables provide a rich source of information for understanding and predicting crop production trends</w:t>
      </w:r>
    </w:p>
    <w:p w:rsidR="00C86996" w:rsidRDefault="00C86996" w:rsidP="00BB6595">
      <w:pPr>
        <w:spacing w:line="360" w:lineRule="auto"/>
        <w:ind w:firstLine="720"/>
        <w:rPr>
          <w:rFonts w:ascii="Times New Roman" w:hAnsi="Times New Roman" w:cs="Times New Roman"/>
          <w:sz w:val="40"/>
        </w:rPr>
      </w:pPr>
    </w:p>
    <w:p w:rsidR="00C86996" w:rsidRDefault="00C86996">
      <w:pPr>
        <w:rPr>
          <w:rFonts w:ascii="Times New Roman" w:hAnsi="Times New Roman" w:cs="Times New Roman"/>
          <w:sz w:val="40"/>
        </w:rPr>
      </w:pPr>
      <w:r>
        <w:rPr>
          <w:rFonts w:ascii="Times New Roman" w:hAnsi="Times New Roman" w:cs="Times New Roman"/>
          <w:sz w:val="40"/>
        </w:rPr>
        <w:br w:type="page"/>
      </w:r>
    </w:p>
    <w:p w:rsidR="00083A19" w:rsidRDefault="006357FD" w:rsidP="006357FD">
      <w:pPr>
        <w:spacing w:before="100" w:beforeAutospacing="1" w:after="100" w:afterAutospacing="1" w:line="240" w:lineRule="auto"/>
        <w:jc w:val="center"/>
        <w:outlineLvl w:val="2"/>
        <w:rPr>
          <w:rFonts w:ascii="Times New Roman" w:eastAsia="Times New Roman" w:hAnsi="Times New Roman" w:cs="Times New Roman"/>
          <w:b/>
          <w:bCs/>
          <w:sz w:val="32"/>
          <w:szCs w:val="27"/>
          <w:u w:val="single"/>
        </w:rPr>
      </w:pPr>
      <w:r w:rsidRPr="006357FD">
        <w:rPr>
          <w:rFonts w:ascii="Times New Roman" w:eastAsia="Times New Roman" w:hAnsi="Times New Roman" w:cs="Times New Roman"/>
          <w:b/>
          <w:bCs/>
          <w:sz w:val="32"/>
          <w:szCs w:val="27"/>
          <w:u w:val="single"/>
        </w:rPr>
        <w:lastRenderedPageBreak/>
        <w:t xml:space="preserve">4. </w:t>
      </w:r>
    </w:p>
    <w:p w:rsidR="00C86996" w:rsidRPr="00C86996" w:rsidRDefault="006357FD" w:rsidP="006357FD">
      <w:pPr>
        <w:spacing w:before="100" w:beforeAutospacing="1" w:after="100" w:afterAutospacing="1" w:line="240" w:lineRule="auto"/>
        <w:jc w:val="center"/>
        <w:outlineLvl w:val="2"/>
        <w:rPr>
          <w:rFonts w:ascii="Times New Roman" w:eastAsia="Times New Roman" w:hAnsi="Times New Roman" w:cs="Times New Roman"/>
          <w:b/>
          <w:bCs/>
          <w:sz w:val="32"/>
          <w:szCs w:val="27"/>
          <w:u w:val="single"/>
        </w:rPr>
      </w:pPr>
      <w:r w:rsidRPr="006357FD">
        <w:rPr>
          <w:rFonts w:ascii="Times New Roman" w:eastAsia="Times New Roman" w:hAnsi="Times New Roman" w:cs="Times New Roman"/>
          <w:b/>
          <w:bCs/>
          <w:sz w:val="32"/>
          <w:szCs w:val="27"/>
          <w:u w:val="single"/>
        </w:rPr>
        <w:t>PROJECT APPROACHES</w:t>
      </w:r>
    </w:p>
    <w:p w:rsidR="00083A19" w:rsidRDefault="00083A19" w:rsidP="006357FD">
      <w:pPr>
        <w:spacing w:before="100" w:beforeAutospacing="1" w:after="100" w:afterAutospacing="1" w:line="360" w:lineRule="auto"/>
        <w:jc w:val="both"/>
        <w:outlineLvl w:val="3"/>
        <w:rPr>
          <w:rFonts w:ascii="Times New Roman" w:eastAsia="Times New Roman" w:hAnsi="Times New Roman" w:cs="Times New Roman"/>
          <w:b/>
          <w:bCs/>
          <w:sz w:val="32"/>
          <w:szCs w:val="32"/>
        </w:rPr>
      </w:pPr>
    </w:p>
    <w:p w:rsidR="00C86996" w:rsidRPr="00C86996" w:rsidRDefault="006357FD" w:rsidP="006357FD">
      <w:pPr>
        <w:spacing w:before="100" w:beforeAutospacing="1" w:after="100" w:afterAutospacing="1" w:line="360" w:lineRule="auto"/>
        <w:jc w:val="both"/>
        <w:outlineLvl w:val="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4.1</w:t>
      </w:r>
      <w:proofErr w:type="gramStart"/>
      <w:r>
        <w:rPr>
          <w:rFonts w:ascii="Times New Roman" w:eastAsia="Times New Roman" w:hAnsi="Times New Roman" w:cs="Times New Roman"/>
          <w:b/>
          <w:bCs/>
          <w:sz w:val="32"/>
          <w:szCs w:val="32"/>
        </w:rPr>
        <w:t>.</w:t>
      </w:r>
      <w:r w:rsidR="00C86996" w:rsidRPr="006357FD">
        <w:rPr>
          <w:rFonts w:ascii="Times New Roman" w:eastAsia="Times New Roman" w:hAnsi="Times New Roman" w:cs="Times New Roman"/>
          <w:b/>
          <w:bCs/>
          <w:sz w:val="32"/>
          <w:szCs w:val="32"/>
        </w:rPr>
        <w:t>Data</w:t>
      </w:r>
      <w:proofErr w:type="gramEnd"/>
      <w:r w:rsidR="00C86996" w:rsidRPr="006357FD">
        <w:rPr>
          <w:rFonts w:ascii="Times New Roman" w:eastAsia="Times New Roman" w:hAnsi="Times New Roman" w:cs="Times New Roman"/>
          <w:b/>
          <w:bCs/>
          <w:sz w:val="32"/>
          <w:szCs w:val="32"/>
        </w:rPr>
        <w:t xml:space="preserve"> Collection and Preparation:</w:t>
      </w:r>
    </w:p>
    <w:p w:rsidR="00C86996" w:rsidRPr="00C86996" w:rsidRDefault="00C86996" w:rsidP="006357FD">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Dataset Download:</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C86996">
        <w:rPr>
          <w:rFonts w:ascii="Times New Roman" w:eastAsia="Times New Roman" w:hAnsi="Times New Roman" w:cs="Times New Roman"/>
          <w:sz w:val="32"/>
          <w:szCs w:val="32"/>
        </w:rPr>
        <w:t>Start by downloading the dataset provided by the project. Ensure it is stored in a structured format, such as CSV or Excel.</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C86996">
        <w:rPr>
          <w:rFonts w:ascii="Times New Roman" w:eastAsia="Times New Roman" w:hAnsi="Times New Roman" w:cs="Times New Roman"/>
          <w:sz w:val="32"/>
          <w:szCs w:val="32"/>
        </w:rPr>
        <w:t>Verify the dataset's integrity by checking for any missing files or incomplete data entries.</w:t>
      </w:r>
    </w:p>
    <w:p w:rsidR="00C86996" w:rsidRPr="00C86996" w:rsidRDefault="00C86996" w:rsidP="006357FD">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Data Cleaning:</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Handling Missing Values:</w:t>
      </w:r>
    </w:p>
    <w:p w:rsidR="00C86996" w:rsidRPr="00C86996" w:rsidRDefault="00C86996" w:rsidP="006357FD">
      <w:pPr>
        <w:numPr>
          <w:ilvl w:val="2"/>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Imputation:</w:t>
      </w:r>
      <w:r w:rsidRPr="00C86996">
        <w:rPr>
          <w:rFonts w:ascii="Times New Roman" w:eastAsia="Times New Roman" w:hAnsi="Times New Roman" w:cs="Times New Roman"/>
          <w:sz w:val="32"/>
          <w:szCs w:val="32"/>
        </w:rPr>
        <w:t xml:space="preserve"> For numerical variables, you can fill in missing values using methods like mean, median, or mode imputation. For categorical variables, the most frequent category can be used.</w:t>
      </w:r>
    </w:p>
    <w:p w:rsidR="00C86996" w:rsidRPr="00C86996" w:rsidRDefault="00C86996" w:rsidP="006357FD">
      <w:pPr>
        <w:numPr>
          <w:ilvl w:val="2"/>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Removal:</w:t>
      </w:r>
      <w:r w:rsidRPr="00C86996">
        <w:rPr>
          <w:rFonts w:ascii="Times New Roman" w:eastAsia="Times New Roman" w:hAnsi="Times New Roman" w:cs="Times New Roman"/>
          <w:sz w:val="32"/>
          <w:szCs w:val="32"/>
        </w:rPr>
        <w:t xml:space="preserve"> If the missing data is minimal and random, you can consider removing those records.</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Outliers Detection and Handling:</w:t>
      </w:r>
    </w:p>
    <w:p w:rsidR="00C86996" w:rsidRPr="00C86996" w:rsidRDefault="00C86996" w:rsidP="006357FD">
      <w:pPr>
        <w:numPr>
          <w:ilvl w:val="2"/>
          <w:numId w:val="3"/>
        </w:numPr>
        <w:spacing w:before="100" w:beforeAutospacing="1" w:after="100" w:afterAutospacing="1" w:line="360" w:lineRule="auto"/>
        <w:jc w:val="both"/>
        <w:rPr>
          <w:rFonts w:ascii="Times New Roman" w:eastAsia="Times New Roman" w:hAnsi="Times New Roman" w:cs="Times New Roman"/>
          <w:sz w:val="32"/>
          <w:szCs w:val="32"/>
        </w:rPr>
      </w:pPr>
      <w:r w:rsidRPr="00C86996">
        <w:rPr>
          <w:rFonts w:ascii="Times New Roman" w:eastAsia="Times New Roman" w:hAnsi="Times New Roman" w:cs="Times New Roman"/>
          <w:sz w:val="32"/>
          <w:szCs w:val="32"/>
        </w:rPr>
        <w:t>Use statistical methods like Z-score or IQR (Interquartile Range) to detect outliers. Outliers can be treated by capping, transformation, or removal, depending on the context.</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Normalization/Standardization:</w:t>
      </w:r>
    </w:p>
    <w:p w:rsidR="00C86996" w:rsidRPr="00C86996" w:rsidRDefault="00C86996" w:rsidP="006357FD">
      <w:pPr>
        <w:numPr>
          <w:ilvl w:val="2"/>
          <w:numId w:val="3"/>
        </w:numPr>
        <w:spacing w:before="100" w:beforeAutospacing="1" w:after="100" w:afterAutospacing="1" w:line="360" w:lineRule="auto"/>
        <w:jc w:val="both"/>
        <w:rPr>
          <w:rFonts w:ascii="Times New Roman" w:eastAsia="Times New Roman" w:hAnsi="Times New Roman" w:cs="Times New Roman"/>
          <w:sz w:val="32"/>
          <w:szCs w:val="32"/>
        </w:rPr>
      </w:pPr>
      <w:r w:rsidRPr="00C86996">
        <w:rPr>
          <w:rFonts w:ascii="Times New Roman" w:eastAsia="Times New Roman" w:hAnsi="Times New Roman" w:cs="Times New Roman"/>
          <w:sz w:val="32"/>
          <w:szCs w:val="32"/>
        </w:rPr>
        <w:t>Normalize or standardize the data to bring all features to a common scale, which is crucial for certain algorithms like K-Means clustering and neural networks.</w:t>
      </w:r>
    </w:p>
    <w:p w:rsidR="00C86996" w:rsidRPr="00C86996" w:rsidRDefault="00C86996" w:rsidP="00083A19">
      <w:pPr>
        <w:numPr>
          <w:ilvl w:val="0"/>
          <w:numId w:val="3"/>
        </w:numPr>
        <w:spacing w:before="100" w:beforeAutospacing="1" w:after="100" w:afterAutospacing="1" w:line="360" w:lineRule="auto"/>
        <w:jc w:val="both"/>
        <w:rPr>
          <w:rFonts w:ascii="Times New Roman" w:eastAsia="Times New Roman" w:hAnsi="Times New Roman" w:cs="Times New Roman"/>
          <w:sz w:val="32"/>
          <w:szCs w:val="32"/>
        </w:rPr>
      </w:pPr>
      <w:r w:rsidRPr="00083A19">
        <w:rPr>
          <w:rFonts w:ascii="Times New Roman" w:eastAsia="Times New Roman" w:hAnsi="Times New Roman" w:cs="Times New Roman"/>
          <w:b/>
          <w:bCs/>
          <w:sz w:val="32"/>
          <w:szCs w:val="32"/>
        </w:rPr>
        <w:lastRenderedPageBreak/>
        <w:t>Exploratory Data Analysis (EDA):</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Data Distribution:</w:t>
      </w:r>
      <w:r w:rsidRPr="00C86996">
        <w:rPr>
          <w:rFonts w:ascii="Times New Roman" w:eastAsia="Times New Roman" w:hAnsi="Times New Roman" w:cs="Times New Roman"/>
          <w:sz w:val="32"/>
          <w:szCs w:val="32"/>
        </w:rPr>
        <w:t xml:space="preserve"> Use histograms, box plots, and density plots to understand the distribution of each variable.</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Correlation Analysis:</w:t>
      </w:r>
      <w:r w:rsidRPr="00C86996">
        <w:rPr>
          <w:rFonts w:ascii="Times New Roman" w:eastAsia="Times New Roman" w:hAnsi="Times New Roman" w:cs="Times New Roman"/>
          <w:sz w:val="32"/>
          <w:szCs w:val="32"/>
        </w:rPr>
        <w:t xml:space="preserve"> Use </w:t>
      </w:r>
      <w:proofErr w:type="spellStart"/>
      <w:r w:rsidRPr="00C86996">
        <w:rPr>
          <w:rFonts w:ascii="Times New Roman" w:eastAsia="Times New Roman" w:hAnsi="Times New Roman" w:cs="Times New Roman"/>
          <w:sz w:val="32"/>
          <w:szCs w:val="32"/>
        </w:rPr>
        <w:t>heatmaps</w:t>
      </w:r>
      <w:proofErr w:type="spellEnd"/>
      <w:r w:rsidRPr="00C86996">
        <w:rPr>
          <w:rFonts w:ascii="Times New Roman" w:eastAsia="Times New Roman" w:hAnsi="Times New Roman" w:cs="Times New Roman"/>
          <w:sz w:val="32"/>
          <w:szCs w:val="32"/>
        </w:rPr>
        <w:t xml:space="preserve"> and scatter plots to identify correlations between variables, which helps in feature selection for modeling.</w:t>
      </w:r>
    </w:p>
    <w:p w:rsidR="00C86996" w:rsidRPr="00C86996" w:rsidRDefault="00C86996" w:rsidP="006357FD">
      <w:pPr>
        <w:numPr>
          <w:ilvl w:val="1"/>
          <w:numId w:val="3"/>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Trend Analysis:</w:t>
      </w:r>
      <w:r w:rsidRPr="00C86996">
        <w:rPr>
          <w:rFonts w:ascii="Times New Roman" w:eastAsia="Times New Roman" w:hAnsi="Times New Roman" w:cs="Times New Roman"/>
          <w:sz w:val="32"/>
          <w:szCs w:val="32"/>
        </w:rPr>
        <w:t xml:space="preserve"> Examine how crop production has changed over time, and identify any significant patterns or anomalies.</w:t>
      </w:r>
    </w:p>
    <w:p w:rsidR="00C86996" w:rsidRPr="00C86996" w:rsidRDefault="006357FD" w:rsidP="006357FD">
      <w:pPr>
        <w:spacing w:before="100" w:beforeAutospacing="1" w:after="100" w:afterAutospacing="1" w:line="360" w:lineRule="auto"/>
        <w:jc w:val="both"/>
        <w:outlineLvl w:val="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4.2</w:t>
      </w:r>
      <w:proofErr w:type="gramStart"/>
      <w:r>
        <w:rPr>
          <w:rFonts w:ascii="Times New Roman" w:eastAsia="Times New Roman" w:hAnsi="Times New Roman" w:cs="Times New Roman"/>
          <w:b/>
          <w:bCs/>
          <w:sz w:val="32"/>
          <w:szCs w:val="32"/>
        </w:rPr>
        <w:t>.</w:t>
      </w:r>
      <w:r w:rsidR="00C86996" w:rsidRPr="006357FD">
        <w:rPr>
          <w:rFonts w:ascii="Times New Roman" w:eastAsia="Times New Roman" w:hAnsi="Times New Roman" w:cs="Times New Roman"/>
          <w:b/>
          <w:bCs/>
          <w:sz w:val="32"/>
          <w:szCs w:val="32"/>
        </w:rPr>
        <w:t>Data</w:t>
      </w:r>
      <w:proofErr w:type="gramEnd"/>
      <w:r w:rsidR="00C86996" w:rsidRPr="006357FD">
        <w:rPr>
          <w:rFonts w:ascii="Times New Roman" w:eastAsia="Times New Roman" w:hAnsi="Times New Roman" w:cs="Times New Roman"/>
          <w:b/>
          <w:bCs/>
          <w:sz w:val="32"/>
          <w:szCs w:val="32"/>
        </w:rPr>
        <w:t xml:space="preserve"> Visualization:</w:t>
      </w:r>
    </w:p>
    <w:p w:rsidR="00C86996" w:rsidRPr="00C86996" w:rsidRDefault="00C86996" w:rsidP="006357FD">
      <w:pPr>
        <w:numPr>
          <w:ilvl w:val="0"/>
          <w:numId w:val="4"/>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Views and Dashboards:</w:t>
      </w:r>
    </w:p>
    <w:p w:rsidR="00C86996" w:rsidRPr="00C86996" w:rsidRDefault="00C86996" w:rsidP="006357FD">
      <w:pPr>
        <w:numPr>
          <w:ilvl w:val="1"/>
          <w:numId w:val="4"/>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Interactive Dashboards:</w:t>
      </w:r>
      <w:r w:rsidRPr="00C86996">
        <w:rPr>
          <w:rFonts w:ascii="Times New Roman" w:eastAsia="Times New Roman" w:hAnsi="Times New Roman" w:cs="Times New Roman"/>
          <w:sz w:val="32"/>
          <w:szCs w:val="32"/>
        </w:rPr>
        <w:t xml:space="preserve"> Use tools like Tableau or Power BI to create dashboards that provide an interactive way to explore the data. Key metrics such as average production, area under cultivation, and rainfall can be visualized through line charts, bar charts, and maps.</w:t>
      </w:r>
    </w:p>
    <w:p w:rsidR="00C86996" w:rsidRPr="00C86996" w:rsidRDefault="00C86996" w:rsidP="006357FD">
      <w:pPr>
        <w:numPr>
          <w:ilvl w:val="1"/>
          <w:numId w:val="4"/>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Geographical Analysis:</w:t>
      </w:r>
      <w:r w:rsidRPr="00C86996">
        <w:rPr>
          <w:rFonts w:ascii="Times New Roman" w:eastAsia="Times New Roman" w:hAnsi="Times New Roman" w:cs="Times New Roman"/>
          <w:sz w:val="32"/>
          <w:szCs w:val="32"/>
        </w:rPr>
        <w:t xml:space="preserve"> Use maps to visualize crop production distribution across different regions of India, highlighting high and low production areas.</w:t>
      </w:r>
    </w:p>
    <w:p w:rsidR="00C86996" w:rsidRPr="00C86996" w:rsidRDefault="00C86996" w:rsidP="006357FD">
      <w:pPr>
        <w:numPr>
          <w:ilvl w:val="0"/>
          <w:numId w:val="4"/>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Storytelling:</w:t>
      </w:r>
    </w:p>
    <w:p w:rsidR="00C86996" w:rsidRPr="00C86996" w:rsidRDefault="00C86996" w:rsidP="006357FD">
      <w:pPr>
        <w:numPr>
          <w:ilvl w:val="1"/>
          <w:numId w:val="4"/>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Narrative Flow:</w:t>
      </w:r>
      <w:r w:rsidRPr="00C86996">
        <w:rPr>
          <w:rFonts w:ascii="Times New Roman" w:eastAsia="Times New Roman" w:hAnsi="Times New Roman" w:cs="Times New Roman"/>
          <w:sz w:val="32"/>
          <w:szCs w:val="32"/>
        </w:rPr>
        <w:t xml:space="preserve"> Create a Tableau story that takes the user through the data insights step-by-step, starting with an overview of crop production trends, followed by deeper dives into the factors influencing these trends.</w:t>
      </w:r>
    </w:p>
    <w:p w:rsidR="00C86996" w:rsidRPr="00C86996" w:rsidRDefault="00C86996" w:rsidP="006357FD">
      <w:pPr>
        <w:numPr>
          <w:ilvl w:val="1"/>
          <w:numId w:val="4"/>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Annotations:</w:t>
      </w:r>
      <w:r w:rsidRPr="00C86996">
        <w:rPr>
          <w:rFonts w:ascii="Times New Roman" w:eastAsia="Times New Roman" w:hAnsi="Times New Roman" w:cs="Times New Roman"/>
          <w:sz w:val="32"/>
          <w:szCs w:val="32"/>
        </w:rPr>
        <w:t xml:space="preserve"> Use annotations in your visualizations to highlight key insights or anomalies, helping stakeholders quickly grasp the significance of the data.</w:t>
      </w:r>
    </w:p>
    <w:p w:rsidR="00C86996" w:rsidRPr="00C86996" w:rsidRDefault="006357FD" w:rsidP="006357FD">
      <w:pPr>
        <w:spacing w:before="100" w:beforeAutospacing="1" w:after="100" w:afterAutospacing="1" w:line="360" w:lineRule="auto"/>
        <w:jc w:val="both"/>
        <w:outlineLvl w:val="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4.3</w:t>
      </w:r>
      <w:proofErr w:type="gramStart"/>
      <w:r>
        <w:rPr>
          <w:rFonts w:ascii="Times New Roman" w:eastAsia="Times New Roman" w:hAnsi="Times New Roman" w:cs="Times New Roman"/>
          <w:b/>
          <w:bCs/>
          <w:sz w:val="32"/>
          <w:szCs w:val="32"/>
        </w:rPr>
        <w:t>.</w:t>
      </w:r>
      <w:r w:rsidR="00C86996" w:rsidRPr="006357FD">
        <w:rPr>
          <w:rFonts w:ascii="Times New Roman" w:eastAsia="Times New Roman" w:hAnsi="Times New Roman" w:cs="Times New Roman"/>
          <w:b/>
          <w:bCs/>
          <w:sz w:val="32"/>
          <w:szCs w:val="32"/>
        </w:rPr>
        <w:t>Predictive</w:t>
      </w:r>
      <w:proofErr w:type="gramEnd"/>
      <w:r w:rsidR="00C86996" w:rsidRPr="006357FD">
        <w:rPr>
          <w:rFonts w:ascii="Times New Roman" w:eastAsia="Times New Roman" w:hAnsi="Times New Roman" w:cs="Times New Roman"/>
          <w:b/>
          <w:bCs/>
          <w:sz w:val="32"/>
          <w:szCs w:val="32"/>
        </w:rPr>
        <w:t xml:space="preserve"> Modeling:</w:t>
      </w:r>
    </w:p>
    <w:p w:rsidR="00C86996" w:rsidRPr="00C86996" w:rsidRDefault="00C86996" w:rsidP="006357FD">
      <w:pPr>
        <w:numPr>
          <w:ilvl w:val="0"/>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Feature Selection:</w:t>
      </w:r>
    </w:p>
    <w:p w:rsidR="00C86996" w:rsidRPr="00C86996" w:rsidRDefault="00C86996" w:rsidP="006357FD">
      <w:pPr>
        <w:numPr>
          <w:ilvl w:val="1"/>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Relevance Check:</w:t>
      </w:r>
      <w:r w:rsidRPr="00C86996">
        <w:rPr>
          <w:rFonts w:ascii="Times New Roman" w:eastAsia="Times New Roman" w:hAnsi="Times New Roman" w:cs="Times New Roman"/>
          <w:sz w:val="32"/>
          <w:szCs w:val="32"/>
        </w:rPr>
        <w:t xml:space="preserve"> Identify features that have a strong influence on crop production, such as rainfall, soil type, and area under cultivation.</w:t>
      </w:r>
    </w:p>
    <w:p w:rsidR="00C86996" w:rsidRPr="00C86996" w:rsidRDefault="00C86996" w:rsidP="006357FD">
      <w:pPr>
        <w:numPr>
          <w:ilvl w:val="1"/>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Dimensionality Reduction:</w:t>
      </w:r>
      <w:r w:rsidRPr="00C86996">
        <w:rPr>
          <w:rFonts w:ascii="Times New Roman" w:eastAsia="Times New Roman" w:hAnsi="Times New Roman" w:cs="Times New Roman"/>
          <w:sz w:val="32"/>
          <w:szCs w:val="32"/>
        </w:rPr>
        <w:t xml:space="preserve"> Techniques like PCA (Principal Component Analysis) can be used to reduce the number of features while retaining the most important information.</w:t>
      </w:r>
    </w:p>
    <w:p w:rsidR="00C86996" w:rsidRPr="00C86996" w:rsidRDefault="00C86996" w:rsidP="006357FD">
      <w:pPr>
        <w:numPr>
          <w:ilvl w:val="0"/>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Model Development:</w:t>
      </w:r>
    </w:p>
    <w:p w:rsidR="00C86996" w:rsidRPr="00C86996" w:rsidRDefault="00C86996" w:rsidP="006357FD">
      <w:pPr>
        <w:numPr>
          <w:ilvl w:val="1"/>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Algorithm Selection:</w:t>
      </w:r>
      <w:r w:rsidRPr="00C86996">
        <w:rPr>
          <w:rFonts w:ascii="Times New Roman" w:eastAsia="Times New Roman" w:hAnsi="Times New Roman" w:cs="Times New Roman"/>
          <w:sz w:val="32"/>
          <w:szCs w:val="32"/>
        </w:rPr>
        <w:t xml:space="preserve"> Choose algorithms based on the data and problem type. For predicting crop yields, regression models like Linear Regression, Decision Trees, and Random Forests are commonly used.</w:t>
      </w:r>
    </w:p>
    <w:p w:rsidR="00C86996" w:rsidRPr="00C86996" w:rsidRDefault="00C86996" w:rsidP="006357FD">
      <w:pPr>
        <w:numPr>
          <w:ilvl w:val="1"/>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Model Training:</w:t>
      </w:r>
      <w:r w:rsidRPr="00C86996">
        <w:rPr>
          <w:rFonts w:ascii="Times New Roman" w:eastAsia="Times New Roman" w:hAnsi="Times New Roman" w:cs="Times New Roman"/>
          <w:sz w:val="32"/>
          <w:szCs w:val="32"/>
        </w:rPr>
        <w:t xml:space="preserve"> Split the data into training and test sets. Train the model on the training set, and tune </w:t>
      </w:r>
      <w:proofErr w:type="spellStart"/>
      <w:r w:rsidRPr="00C86996">
        <w:rPr>
          <w:rFonts w:ascii="Times New Roman" w:eastAsia="Times New Roman" w:hAnsi="Times New Roman" w:cs="Times New Roman"/>
          <w:sz w:val="32"/>
          <w:szCs w:val="32"/>
        </w:rPr>
        <w:t>hyperparameters</w:t>
      </w:r>
      <w:proofErr w:type="spellEnd"/>
      <w:r w:rsidRPr="00C86996">
        <w:rPr>
          <w:rFonts w:ascii="Times New Roman" w:eastAsia="Times New Roman" w:hAnsi="Times New Roman" w:cs="Times New Roman"/>
          <w:sz w:val="32"/>
          <w:szCs w:val="32"/>
        </w:rPr>
        <w:t xml:space="preserve"> using cross-validation techniques.</w:t>
      </w:r>
    </w:p>
    <w:p w:rsidR="00C86996" w:rsidRPr="00C86996" w:rsidRDefault="00C86996" w:rsidP="006357FD">
      <w:pPr>
        <w:numPr>
          <w:ilvl w:val="1"/>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Feature Engineering:</w:t>
      </w:r>
      <w:r w:rsidRPr="00C86996">
        <w:rPr>
          <w:rFonts w:ascii="Times New Roman" w:eastAsia="Times New Roman" w:hAnsi="Times New Roman" w:cs="Times New Roman"/>
          <w:sz w:val="32"/>
          <w:szCs w:val="32"/>
        </w:rPr>
        <w:t xml:space="preserve"> Create new features or modify existing ones to improve model performance. For example, you might create a feature that represents the interaction between rainfall and soil type.</w:t>
      </w:r>
    </w:p>
    <w:p w:rsidR="00C86996" w:rsidRPr="00C86996" w:rsidRDefault="00C86996" w:rsidP="006357FD">
      <w:pPr>
        <w:numPr>
          <w:ilvl w:val="0"/>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Model Evaluation:</w:t>
      </w:r>
    </w:p>
    <w:p w:rsidR="00C86996" w:rsidRPr="00C86996" w:rsidRDefault="00C86996" w:rsidP="006357FD">
      <w:pPr>
        <w:numPr>
          <w:ilvl w:val="1"/>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Metrics:</w:t>
      </w:r>
      <w:r w:rsidRPr="00C86996">
        <w:rPr>
          <w:rFonts w:ascii="Times New Roman" w:eastAsia="Times New Roman" w:hAnsi="Times New Roman" w:cs="Times New Roman"/>
          <w:sz w:val="32"/>
          <w:szCs w:val="32"/>
        </w:rPr>
        <w:t xml:space="preserve"> Evaluate model performance using metrics such as:</w:t>
      </w:r>
    </w:p>
    <w:p w:rsidR="00C86996" w:rsidRPr="00C86996" w:rsidRDefault="00C86996" w:rsidP="006357FD">
      <w:pPr>
        <w:numPr>
          <w:ilvl w:val="2"/>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Mean Absolute Error (MAE):</w:t>
      </w:r>
      <w:r w:rsidRPr="00C86996">
        <w:rPr>
          <w:rFonts w:ascii="Times New Roman" w:eastAsia="Times New Roman" w:hAnsi="Times New Roman" w:cs="Times New Roman"/>
          <w:sz w:val="32"/>
          <w:szCs w:val="32"/>
        </w:rPr>
        <w:t xml:space="preserve"> Measures the average magnitude of errors in predictions.</w:t>
      </w:r>
    </w:p>
    <w:p w:rsidR="00C86996" w:rsidRPr="00C86996" w:rsidRDefault="00C86996" w:rsidP="006357FD">
      <w:pPr>
        <w:numPr>
          <w:ilvl w:val="2"/>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Root Mean Square Error (RMSE):</w:t>
      </w:r>
      <w:r w:rsidRPr="00C86996">
        <w:rPr>
          <w:rFonts w:ascii="Times New Roman" w:eastAsia="Times New Roman" w:hAnsi="Times New Roman" w:cs="Times New Roman"/>
          <w:sz w:val="32"/>
          <w:szCs w:val="32"/>
        </w:rPr>
        <w:t xml:space="preserve"> Penalizes larger errors more than MAE and is useful when large errors are undesirable.</w:t>
      </w:r>
    </w:p>
    <w:p w:rsidR="00C86996" w:rsidRPr="00C86996" w:rsidRDefault="00C86996" w:rsidP="006357FD">
      <w:pPr>
        <w:numPr>
          <w:ilvl w:val="2"/>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lastRenderedPageBreak/>
        <w:t>R-squared:</w:t>
      </w:r>
      <w:r w:rsidRPr="00C86996">
        <w:rPr>
          <w:rFonts w:ascii="Times New Roman" w:eastAsia="Times New Roman" w:hAnsi="Times New Roman" w:cs="Times New Roman"/>
          <w:sz w:val="32"/>
          <w:szCs w:val="32"/>
        </w:rPr>
        <w:t xml:space="preserve"> Indicates the proportion of variance in the dependent variable that is predictable from the independent variables.</w:t>
      </w:r>
    </w:p>
    <w:p w:rsidR="00C86996" w:rsidRPr="00C86996" w:rsidRDefault="00C86996" w:rsidP="006357FD">
      <w:pPr>
        <w:numPr>
          <w:ilvl w:val="1"/>
          <w:numId w:val="5"/>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Model Comparison:</w:t>
      </w:r>
      <w:r w:rsidRPr="00C86996">
        <w:rPr>
          <w:rFonts w:ascii="Times New Roman" w:eastAsia="Times New Roman" w:hAnsi="Times New Roman" w:cs="Times New Roman"/>
          <w:sz w:val="32"/>
          <w:szCs w:val="32"/>
        </w:rPr>
        <w:t xml:space="preserve"> Compare different models and choose the one that best balances bias and variance.</w:t>
      </w:r>
    </w:p>
    <w:p w:rsidR="00C86996" w:rsidRPr="00C86996" w:rsidRDefault="006357FD" w:rsidP="006357FD">
      <w:pPr>
        <w:spacing w:before="100" w:beforeAutospacing="1" w:after="100" w:afterAutospacing="1" w:line="360" w:lineRule="auto"/>
        <w:jc w:val="both"/>
        <w:outlineLvl w:val="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4.4</w:t>
      </w:r>
      <w:proofErr w:type="gramStart"/>
      <w:r>
        <w:rPr>
          <w:rFonts w:ascii="Times New Roman" w:eastAsia="Times New Roman" w:hAnsi="Times New Roman" w:cs="Times New Roman"/>
          <w:b/>
          <w:bCs/>
          <w:sz w:val="32"/>
          <w:szCs w:val="32"/>
        </w:rPr>
        <w:t>.</w:t>
      </w:r>
      <w:r w:rsidR="00C86996" w:rsidRPr="006357FD">
        <w:rPr>
          <w:rFonts w:ascii="Times New Roman" w:eastAsia="Times New Roman" w:hAnsi="Times New Roman" w:cs="Times New Roman"/>
          <w:b/>
          <w:bCs/>
          <w:sz w:val="32"/>
          <w:szCs w:val="32"/>
        </w:rPr>
        <w:t>Code</w:t>
      </w:r>
      <w:proofErr w:type="gramEnd"/>
      <w:r w:rsidR="00C86996" w:rsidRPr="006357FD">
        <w:rPr>
          <w:rFonts w:ascii="Times New Roman" w:eastAsia="Times New Roman" w:hAnsi="Times New Roman" w:cs="Times New Roman"/>
          <w:b/>
          <w:bCs/>
          <w:sz w:val="32"/>
          <w:szCs w:val="32"/>
        </w:rPr>
        <w:t xml:space="preserve"> Implementation:</w:t>
      </w:r>
    </w:p>
    <w:p w:rsidR="00C86996" w:rsidRPr="00C86996" w:rsidRDefault="00C86996" w:rsidP="006357FD">
      <w:pPr>
        <w:numPr>
          <w:ilvl w:val="0"/>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Modularity:</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Function Design:</w:t>
      </w:r>
      <w:r w:rsidRPr="00C86996">
        <w:rPr>
          <w:rFonts w:ascii="Times New Roman" w:eastAsia="Times New Roman" w:hAnsi="Times New Roman" w:cs="Times New Roman"/>
          <w:sz w:val="32"/>
          <w:szCs w:val="32"/>
        </w:rPr>
        <w:t xml:space="preserve"> Break down your code into functions or classes, where each function handles a specific task (e.g., data cleaning, model training). This makes the code easier to understand, test, and reuse.</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Separation of Concerns:</w:t>
      </w:r>
      <w:r w:rsidRPr="00C86996">
        <w:rPr>
          <w:rFonts w:ascii="Times New Roman" w:eastAsia="Times New Roman" w:hAnsi="Times New Roman" w:cs="Times New Roman"/>
          <w:sz w:val="32"/>
          <w:szCs w:val="32"/>
        </w:rPr>
        <w:t xml:space="preserve"> Ensure that different parts of the code (e.g., data processing, model training, and evaluation) are separated, making it easier to maintain and update individual components.</w:t>
      </w:r>
    </w:p>
    <w:p w:rsidR="00C86996" w:rsidRPr="00C86996" w:rsidRDefault="00C86996" w:rsidP="006357FD">
      <w:pPr>
        <w:numPr>
          <w:ilvl w:val="0"/>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Safety:</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Error Handling:</w:t>
      </w:r>
      <w:r w:rsidRPr="00C86996">
        <w:rPr>
          <w:rFonts w:ascii="Times New Roman" w:eastAsia="Times New Roman" w:hAnsi="Times New Roman" w:cs="Times New Roman"/>
          <w:sz w:val="32"/>
          <w:szCs w:val="32"/>
        </w:rPr>
        <w:t xml:space="preserve"> Implement try-except blocks to handle potential errors gracefully, such as file not found, type mismatches, or out-of-bounds errors.</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Validation:</w:t>
      </w:r>
      <w:r w:rsidRPr="00C86996">
        <w:rPr>
          <w:rFonts w:ascii="Times New Roman" w:eastAsia="Times New Roman" w:hAnsi="Times New Roman" w:cs="Times New Roman"/>
          <w:sz w:val="32"/>
          <w:szCs w:val="32"/>
        </w:rPr>
        <w:t xml:space="preserve"> Validate input data to ensure it meets expected formats and ranges before processing.</w:t>
      </w:r>
    </w:p>
    <w:p w:rsidR="00C86996" w:rsidRPr="00C86996" w:rsidRDefault="00C86996" w:rsidP="006357FD">
      <w:pPr>
        <w:numPr>
          <w:ilvl w:val="0"/>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Testability:</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Unit Testing:</w:t>
      </w:r>
      <w:r w:rsidRPr="00C86996">
        <w:rPr>
          <w:rFonts w:ascii="Times New Roman" w:eastAsia="Times New Roman" w:hAnsi="Times New Roman" w:cs="Times New Roman"/>
          <w:sz w:val="32"/>
          <w:szCs w:val="32"/>
        </w:rPr>
        <w:t xml:space="preserve"> Write unit tests for key functions to verify they work as expected. Use a framework like </w:t>
      </w:r>
      <w:proofErr w:type="spellStart"/>
      <w:r w:rsidRPr="006357FD">
        <w:rPr>
          <w:rFonts w:ascii="Times New Roman" w:eastAsia="Times New Roman" w:hAnsi="Times New Roman" w:cs="Times New Roman"/>
          <w:sz w:val="32"/>
          <w:szCs w:val="32"/>
        </w:rPr>
        <w:t>unittest</w:t>
      </w:r>
      <w:proofErr w:type="spellEnd"/>
      <w:r w:rsidRPr="00C86996">
        <w:rPr>
          <w:rFonts w:ascii="Times New Roman" w:eastAsia="Times New Roman" w:hAnsi="Times New Roman" w:cs="Times New Roman"/>
          <w:sz w:val="32"/>
          <w:szCs w:val="32"/>
        </w:rPr>
        <w:t xml:space="preserve"> or </w:t>
      </w:r>
      <w:proofErr w:type="spellStart"/>
      <w:r w:rsidRPr="006357FD">
        <w:rPr>
          <w:rFonts w:ascii="Times New Roman" w:eastAsia="Times New Roman" w:hAnsi="Times New Roman" w:cs="Times New Roman"/>
          <w:sz w:val="32"/>
          <w:szCs w:val="32"/>
        </w:rPr>
        <w:t>pytest</w:t>
      </w:r>
      <w:proofErr w:type="spellEnd"/>
      <w:r w:rsidRPr="00C86996">
        <w:rPr>
          <w:rFonts w:ascii="Times New Roman" w:eastAsia="Times New Roman" w:hAnsi="Times New Roman" w:cs="Times New Roman"/>
          <w:sz w:val="32"/>
          <w:szCs w:val="32"/>
        </w:rPr>
        <w:t xml:space="preserve"> in Python to automate testing.</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Test Coverage:</w:t>
      </w:r>
      <w:r w:rsidRPr="00C86996">
        <w:rPr>
          <w:rFonts w:ascii="Times New Roman" w:eastAsia="Times New Roman" w:hAnsi="Times New Roman" w:cs="Times New Roman"/>
          <w:sz w:val="32"/>
          <w:szCs w:val="32"/>
        </w:rPr>
        <w:t xml:space="preserve"> Aim for high test coverage to ensure that all critical paths in the code are tested.</w:t>
      </w:r>
    </w:p>
    <w:p w:rsidR="00C86996" w:rsidRPr="00C86996" w:rsidRDefault="00C86996" w:rsidP="006357FD">
      <w:pPr>
        <w:numPr>
          <w:ilvl w:val="0"/>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lastRenderedPageBreak/>
        <w:t>Maintainability:</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Code Documentation:</w:t>
      </w:r>
      <w:r w:rsidRPr="00C86996">
        <w:rPr>
          <w:rFonts w:ascii="Times New Roman" w:eastAsia="Times New Roman" w:hAnsi="Times New Roman" w:cs="Times New Roman"/>
          <w:sz w:val="32"/>
          <w:szCs w:val="32"/>
        </w:rPr>
        <w:t xml:space="preserve"> Use comments and </w:t>
      </w:r>
      <w:proofErr w:type="spellStart"/>
      <w:r w:rsidRPr="00C86996">
        <w:rPr>
          <w:rFonts w:ascii="Times New Roman" w:eastAsia="Times New Roman" w:hAnsi="Times New Roman" w:cs="Times New Roman"/>
          <w:sz w:val="32"/>
          <w:szCs w:val="32"/>
        </w:rPr>
        <w:t>docstrings</w:t>
      </w:r>
      <w:proofErr w:type="spellEnd"/>
      <w:r w:rsidRPr="00C86996">
        <w:rPr>
          <w:rFonts w:ascii="Times New Roman" w:eastAsia="Times New Roman" w:hAnsi="Times New Roman" w:cs="Times New Roman"/>
          <w:sz w:val="32"/>
          <w:szCs w:val="32"/>
        </w:rPr>
        <w:t xml:space="preserve"> to explain the purpose and functionality of each function or class.</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Version Control:</w:t>
      </w:r>
      <w:r w:rsidRPr="00C86996">
        <w:rPr>
          <w:rFonts w:ascii="Times New Roman" w:eastAsia="Times New Roman" w:hAnsi="Times New Roman" w:cs="Times New Roman"/>
          <w:sz w:val="32"/>
          <w:szCs w:val="32"/>
        </w:rPr>
        <w:t xml:space="preserve"> Use a version control system like </w:t>
      </w:r>
      <w:proofErr w:type="spellStart"/>
      <w:r w:rsidRPr="00C86996">
        <w:rPr>
          <w:rFonts w:ascii="Times New Roman" w:eastAsia="Times New Roman" w:hAnsi="Times New Roman" w:cs="Times New Roman"/>
          <w:sz w:val="32"/>
          <w:szCs w:val="32"/>
        </w:rPr>
        <w:t>Git</w:t>
      </w:r>
      <w:proofErr w:type="spellEnd"/>
      <w:r w:rsidRPr="00C86996">
        <w:rPr>
          <w:rFonts w:ascii="Times New Roman" w:eastAsia="Times New Roman" w:hAnsi="Times New Roman" w:cs="Times New Roman"/>
          <w:sz w:val="32"/>
          <w:szCs w:val="32"/>
        </w:rPr>
        <w:t xml:space="preserve"> to track changes and collaborate with others.</w:t>
      </w:r>
    </w:p>
    <w:p w:rsidR="00C86996" w:rsidRPr="00C86996" w:rsidRDefault="00C86996" w:rsidP="006357FD">
      <w:pPr>
        <w:numPr>
          <w:ilvl w:val="0"/>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Portability:</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Environment Management:</w:t>
      </w:r>
      <w:r w:rsidRPr="00C86996">
        <w:rPr>
          <w:rFonts w:ascii="Times New Roman" w:eastAsia="Times New Roman" w:hAnsi="Times New Roman" w:cs="Times New Roman"/>
          <w:sz w:val="32"/>
          <w:szCs w:val="32"/>
        </w:rPr>
        <w:t xml:space="preserve"> Use virtual environments (e.g., </w:t>
      </w:r>
      <w:proofErr w:type="spellStart"/>
      <w:r w:rsidRPr="006357FD">
        <w:rPr>
          <w:rFonts w:ascii="Times New Roman" w:eastAsia="Times New Roman" w:hAnsi="Times New Roman" w:cs="Times New Roman"/>
          <w:sz w:val="32"/>
          <w:szCs w:val="32"/>
        </w:rPr>
        <w:t>venv</w:t>
      </w:r>
      <w:proofErr w:type="spellEnd"/>
      <w:r w:rsidRPr="00C86996">
        <w:rPr>
          <w:rFonts w:ascii="Times New Roman" w:eastAsia="Times New Roman" w:hAnsi="Times New Roman" w:cs="Times New Roman"/>
          <w:sz w:val="32"/>
          <w:szCs w:val="32"/>
        </w:rPr>
        <w:t xml:space="preserve"> or </w:t>
      </w:r>
      <w:proofErr w:type="spellStart"/>
      <w:r w:rsidRPr="006357FD">
        <w:rPr>
          <w:rFonts w:ascii="Times New Roman" w:eastAsia="Times New Roman" w:hAnsi="Times New Roman" w:cs="Times New Roman"/>
          <w:sz w:val="32"/>
          <w:szCs w:val="32"/>
        </w:rPr>
        <w:t>conda</w:t>
      </w:r>
      <w:proofErr w:type="spellEnd"/>
      <w:r w:rsidRPr="00C86996">
        <w:rPr>
          <w:rFonts w:ascii="Times New Roman" w:eastAsia="Times New Roman" w:hAnsi="Times New Roman" w:cs="Times New Roman"/>
          <w:sz w:val="32"/>
          <w:szCs w:val="32"/>
        </w:rPr>
        <w:t>) to manage dependencies and ensure that your code runs consistently across different machines.</w:t>
      </w:r>
    </w:p>
    <w:p w:rsidR="00C86996" w:rsidRPr="00C86996" w:rsidRDefault="00C86996" w:rsidP="006357FD">
      <w:pPr>
        <w:numPr>
          <w:ilvl w:val="1"/>
          <w:numId w:val="6"/>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Cross-Platform Compatibility:</w:t>
      </w:r>
      <w:r w:rsidRPr="00C86996">
        <w:rPr>
          <w:rFonts w:ascii="Times New Roman" w:eastAsia="Times New Roman" w:hAnsi="Times New Roman" w:cs="Times New Roman"/>
          <w:sz w:val="32"/>
          <w:szCs w:val="32"/>
        </w:rPr>
        <w:t xml:space="preserve"> Avoid using system-specific commands or libraries that might not be available on other operating systems.</w:t>
      </w:r>
    </w:p>
    <w:p w:rsidR="00C86996" w:rsidRPr="00C86996" w:rsidRDefault="006357FD" w:rsidP="006357FD">
      <w:pPr>
        <w:spacing w:before="100" w:beforeAutospacing="1" w:after="100" w:afterAutospacing="1" w:line="360" w:lineRule="auto"/>
        <w:jc w:val="both"/>
        <w:outlineLvl w:val="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4.5</w:t>
      </w:r>
      <w:proofErr w:type="gramStart"/>
      <w:r>
        <w:rPr>
          <w:rFonts w:ascii="Times New Roman" w:eastAsia="Times New Roman" w:hAnsi="Times New Roman" w:cs="Times New Roman"/>
          <w:b/>
          <w:bCs/>
          <w:sz w:val="32"/>
          <w:szCs w:val="32"/>
        </w:rPr>
        <w:t>.</w:t>
      </w:r>
      <w:r w:rsidR="00C86996" w:rsidRPr="006357FD">
        <w:rPr>
          <w:rFonts w:ascii="Times New Roman" w:eastAsia="Times New Roman" w:hAnsi="Times New Roman" w:cs="Times New Roman"/>
          <w:b/>
          <w:bCs/>
          <w:sz w:val="32"/>
          <w:szCs w:val="32"/>
        </w:rPr>
        <w:t>Project</w:t>
      </w:r>
      <w:proofErr w:type="gramEnd"/>
      <w:r w:rsidR="00C86996" w:rsidRPr="006357FD">
        <w:rPr>
          <w:rFonts w:ascii="Times New Roman" w:eastAsia="Times New Roman" w:hAnsi="Times New Roman" w:cs="Times New Roman"/>
          <w:b/>
          <w:bCs/>
          <w:sz w:val="32"/>
          <w:szCs w:val="32"/>
        </w:rPr>
        <w:t xml:space="preserve"> Report:</w:t>
      </w:r>
    </w:p>
    <w:p w:rsidR="00C86996" w:rsidRPr="00C86996" w:rsidRDefault="00C86996" w:rsidP="00E45539">
      <w:pPr>
        <w:numPr>
          <w:ilvl w:val="0"/>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Introduction:</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Problem Statement:</w:t>
      </w:r>
      <w:r w:rsidRPr="00C86996">
        <w:rPr>
          <w:rFonts w:ascii="Times New Roman" w:eastAsia="Times New Roman" w:hAnsi="Times New Roman" w:cs="Times New Roman"/>
          <w:sz w:val="32"/>
          <w:szCs w:val="32"/>
        </w:rPr>
        <w:t xml:space="preserve"> Clearly define the problem your project aims to solve, such as predicting crop production and identifying factors that influence it.</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Objectives:</w:t>
      </w:r>
      <w:r w:rsidRPr="00C86996">
        <w:rPr>
          <w:rFonts w:ascii="Times New Roman" w:eastAsia="Times New Roman" w:hAnsi="Times New Roman" w:cs="Times New Roman"/>
          <w:sz w:val="32"/>
          <w:szCs w:val="32"/>
        </w:rPr>
        <w:t xml:space="preserve"> Outline the specific goals of the project, including predictive modeling and insight extraction.</w:t>
      </w:r>
    </w:p>
    <w:p w:rsidR="00083A19"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Significance:</w:t>
      </w:r>
      <w:r w:rsidRPr="00C86996">
        <w:rPr>
          <w:rFonts w:ascii="Times New Roman" w:eastAsia="Times New Roman" w:hAnsi="Times New Roman" w:cs="Times New Roman"/>
          <w:sz w:val="32"/>
          <w:szCs w:val="32"/>
        </w:rPr>
        <w:t xml:space="preserve"> Discuss the importance of this analysis for stakeholders, such as policymakers, farmers, and agribusinesses.</w:t>
      </w:r>
    </w:p>
    <w:p w:rsidR="00083A19" w:rsidRDefault="00083A1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C86996" w:rsidRPr="00C86996" w:rsidRDefault="00C86996" w:rsidP="00083A19">
      <w:pPr>
        <w:spacing w:before="100" w:beforeAutospacing="1" w:after="100" w:afterAutospacing="1" w:line="360" w:lineRule="auto"/>
        <w:ind w:left="1440"/>
        <w:jc w:val="both"/>
        <w:rPr>
          <w:rFonts w:ascii="Times New Roman" w:eastAsia="Times New Roman" w:hAnsi="Times New Roman" w:cs="Times New Roman"/>
          <w:sz w:val="32"/>
          <w:szCs w:val="32"/>
        </w:rPr>
      </w:pPr>
    </w:p>
    <w:p w:rsidR="00C86996" w:rsidRPr="00C86996" w:rsidRDefault="00C86996" w:rsidP="00E45539">
      <w:pPr>
        <w:numPr>
          <w:ilvl w:val="0"/>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Data Description:</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Dataset Overview:</w:t>
      </w:r>
      <w:r w:rsidRPr="00C86996">
        <w:rPr>
          <w:rFonts w:ascii="Times New Roman" w:eastAsia="Times New Roman" w:hAnsi="Times New Roman" w:cs="Times New Roman"/>
          <w:sz w:val="32"/>
          <w:szCs w:val="32"/>
        </w:rPr>
        <w:t xml:space="preserve"> Provide details about the dataset, including the source, time period covered, and a description of each feature.</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Pre-processing Steps:</w:t>
      </w:r>
      <w:r w:rsidRPr="00C86996">
        <w:rPr>
          <w:rFonts w:ascii="Times New Roman" w:eastAsia="Times New Roman" w:hAnsi="Times New Roman" w:cs="Times New Roman"/>
          <w:sz w:val="32"/>
          <w:szCs w:val="32"/>
        </w:rPr>
        <w:t xml:space="preserve"> Explain the steps taken to clean and prepare the data, including how missing values and outliers were handled.</w:t>
      </w:r>
    </w:p>
    <w:p w:rsidR="00C86996" w:rsidRPr="00C86996" w:rsidRDefault="00C86996" w:rsidP="00E45539">
      <w:pPr>
        <w:numPr>
          <w:ilvl w:val="0"/>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Methodology:</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Approach:</w:t>
      </w:r>
      <w:r w:rsidRPr="00C86996">
        <w:rPr>
          <w:rFonts w:ascii="Times New Roman" w:eastAsia="Times New Roman" w:hAnsi="Times New Roman" w:cs="Times New Roman"/>
          <w:sz w:val="32"/>
          <w:szCs w:val="32"/>
        </w:rPr>
        <w:t xml:space="preserve"> Describe the overall approach taken in the project, from data collection to model evaluation.</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Techniques:</w:t>
      </w:r>
      <w:r w:rsidRPr="00C86996">
        <w:rPr>
          <w:rFonts w:ascii="Times New Roman" w:eastAsia="Times New Roman" w:hAnsi="Times New Roman" w:cs="Times New Roman"/>
          <w:sz w:val="32"/>
          <w:szCs w:val="32"/>
        </w:rPr>
        <w:t xml:space="preserve"> Provide details on the specific techniques and algorithms used for data analysis, visualization, and modeling.</w:t>
      </w:r>
    </w:p>
    <w:p w:rsidR="00C86996" w:rsidRPr="00C86996" w:rsidRDefault="00C86996" w:rsidP="00E45539">
      <w:pPr>
        <w:numPr>
          <w:ilvl w:val="0"/>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Results:</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EDA Findings:</w:t>
      </w:r>
      <w:r w:rsidRPr="00C86996">
        <w:rPr>
          <w:rFonts w:ascii="Times New Roman" w:eastAsia="Times New Roman" w:hAnsi="Times New Roman" w:cs="Times New Roman"/>
          <w:sz w:val="32"/>
          <w:szCs w:val="32"/>
        </w:rPr>
        <w:t xml:space="preserve"> Present key insights from the exploratory data analysis, including trends, correlations, and outliers.</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Model Performance:</w:t>
      </w:r>
      <w:r w:rsidRPr="00C86996">
        <w:rPr>
          <w:rFonts w:ascii="Times New Roman" w:eastAsia="Times New Roman" w:hAnsi="Times New Roman" w:cs="Times New Roman"/>
          <w:sz w:val="32"/>
          <w:szCs w:val="32"/>
        </w:rPr>
        <w:t xml:space="preserve"> Discuss the performance of the predictive models, including the evaluation metrics and any comparisons made between different models.</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Visualizations:</w:t>
      </w:r>
      <w:r w:rsidRPr="00C86996">
        <w:rPr>
          <w:rFonts w:ascii="Times New Roman" w:eastAsia="Times New Roman" w:hAnsi="Times New Roman" w:cs="Times New Roman"/>
          <w:sz w:val="32"/>
          <w:szCs w:val="32"/>
        </w:rPr>
        <w:t xml:space="preserve"> Include key charts and graphs from your Tableau dashboards or Power BI reports, along with a brief explanation of each.</w:t>
      </w:r>
    </w:p>
    <w:p w:rsidR="00C86996" w:rsidRPr="00C86996" w:rsidRDefault="00C86996" w:rsidP="00E45539">
      <w:pPr>
        <w:numPr>
          <w:ilvl w:val="0"/>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Conclusion:</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Summary:</w:t>
      </w:r>
      <w:r w:rsidRPr="00C86996">
        <w:rPr>
          <w:rFonts w:ascii="Times New Roman" w:eastAsia="Times New Roman" w:hAnsi="Times New Roman" w:cs="Times New Roman"/>
          <w:sz w:val="32"/>
          <w:szCs w:val="32"/>
        </w:rPr>
        <w:t xml:space="preserve"> Summarize the key findings and their implications for crop production in India.</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Recommendations:</w:t>
      </w:r>
      <w:r w:rsidRPr="00C86996">
        <w:rPr>
          <w:rFonts w:ascii="Times New Roman" w:eastAsia="Times New Roman" w:hAnsi="Times New Roman" w:cs="Times New Roman"/>
          <w:sz w:val="32"/>
          <w:szCs w:val="32"/>
        </w:rPr>
        <w:t xml:space="preserve"> Provide recommendations for stakeholders based on the insights gained from the analysis.</w:t>
      </w:r>
    </w:p>
    <w:p w:rsidR="00C86996" w:rsidRPr="00C86996" w:rsidRDefault="00C86996" w:rsidP="00083A1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lastRenderedPageBreak/>
        <w:t>Future Work:</w:t>
      </w:r>
      <w:r w:rsidRPr="00C86996">
        <w:rPr>
          <w:rFonts w:ascii="Times New Roman" w:eastAsia="Times New Roman" w:hAnsi="Times New Roman" w:cs="Times New Roman"/>
          <w:sz w:val="32"/>
          <w:szCs w:val="32"/>
        </w:rPr>
        <w:t xml:space="preserve"> Suggest areas for further research or pote</w:t>
      </w:r>
      <w:r w:rsidR="00083A19">
        <w:rPr>
          <w:rFonts w:ascii="Times New Roman" w:eastAsia="Times New Roman" w:hAnsi="Times New Roman" w:cs="Times New Roman"/>
          <w:sz w:val="32"/>
          <w:szCs w:val="32"/>
        </w:rPr>
        <w:t>ntial improvements to the model</w:t>
      </w:r>
    </w:p>
    <w:p w:rsidR="00C86996" w:rsidRPr="00C86996" w:rsidRDefault="00C86996" w:rsidP="00E45539">
      <w:pPr>
        <w:numPr>
          <w:ilvl w:val="0"/>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Appendices:</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Code Snippets:</w:t>
      </w:r>
      <w:r w:rsidRPr="00C86996">
        <w:rPr>
          <w:rFonts w:ascii="Times New Roman" w:eastAsia="Times New Roman" w:hAnsi="Times New Roman" w:cs="Times New Roman"/>
          <w:sz w:val="32"/>
          <w:szCs w:val="32"/>
        </w:rPr>
        <w:t xml:space="preserve"> Include important code snippets that demonstrate key parts of your implementation.</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Detailed Calculations:</w:t>
      </w:r>
      <w:r w:rsidRPr="00C86996">
        <w:rPr>
          <w:rFonts w:ascii="Times New Roman" w:eastAsia="Times New Roman" w:hAnsi="Times New Roman" w:cs="Times New Roman"/>
          <w:sz w:val="32"/>
          <w:szCs w:val="32"/>
        </w:rPr>
        <w:t xml:space="preserve"> Provide any detailed calculations or analyses that support your results.</w:t>
      </w:r>
    </w:p>
    <w:p w:rsidR="00C86996" w:rsidRPr="00C86996" w:rsidRDefault="00C86996" w:rsidP="00E45539">
      <w:pPr>
        <w:numPr>
          <w:ilvl w:val="1"/>
          <w:numId w:val="17"/>
        </w:numPr>
        <w:spacing w:before="100" w:beforeAutospacing="1" w:after="100" w:afterAutospacing="1" w:line="360" w:lineRule="auto"/>
        <w:jc w:val="both"/>
        <w:rPr>
          <w:rFonts w:ascii="Times New Roman" w:eastAsia="Times New Roman" w:hAnsi="Times New Roman" w:cs="Times New Roman"/>
          <w:sz w:val="32"/>
          <w:szCs w:val="32"/>
        </w:rPr>
      </w:pPr>
      <w:r w:rsidRPr="006357FD">
        <w:rPr>
          <w:rFonts w:ascii="Times New Roman" w:eastAsia="Times New Roman" w:hAnsi="Times New Roman" w:cs="Times New Roman"/>
          <w:b/>
          <w:bCs/>
          <w:sz w:val="32"/>
          <w:szCs w:val="32"/>
        </w:rPr>
        <w:t>Supplementary Analyses:</w:t>
      </w:r>
      <w:r w:rsidRPr="00C86996">
        <w:rPr>
          <w:rFonts w:ascii="Times New Roman" w:eastAsia="Times New Roman" w:hAnsi="Times New Roman" w:cs="Times New Roman"/>
          <w:sz w:val="32"/>
          <w:szCs w:val="32"/>
        </w:rPr>
        <w:t xml:space="preserve"> Include any additional analyses that were performed but not included in the main report.</w:t>
      </w:r>
    </w:p>
    <w:p w:rsidR="00BB6595" w:rsidRPr="006357FD" w:rsidRDefault="00BB6595" w:rsidP="006357FD">
      <w:pPr>
        <w:spacing w:line="360" w:lineRule="auto"/>
        <w:ind w:firstLine="720"/>
        <w:jc w:val="both"/>
        <w:rPr>
          <w:rFonts w:ascii="Times New Roman" w:hAnsi="Times New Roman" w:cs="Times New Roman"/>
          <w:sz w:val="32"/>
          <w:szCs w:val="32"/>
        </w:rPr>
      </w:pPr>
    </w:p>
    <w:p w:rsidR="00BB6595" w:rsidRPr="006357FD" w:rsidRDefault="00BB6595" w:rsidP="006357FD">
      <w:pPr>
        <w:spacing w:line="360" w:lineRule="auto"/>
        <w:jc w:val="both"/>
        <w:rPr>
          <w:rFonts w:ascii="Times New Roman" w:hAnsi="Times New Roman" w:cs="Times New Roman"/>
          <w:sz w:val="32"/>
          <w:szCs w:val="32"/>
        </w:rPr>
      </w:pPr>
      <w:r w:rsidRPr="006357FD">
        <w:rPr>
          <w:rFonts w:ascii="Times New Roman" w:hAnsi="Times New Roman" w:cs="Times New Roman"/>
          <w:sz w:val="32"/>
          <w:szCs w:val="32"/>
        </w:rPr>
        <w:br w:type="page"/>
      </w:r>
    </w:p>
    <w:p w:rsidR="00083A19" w:rsidRDefault="00083A19" w:rsidP="00674B53">
      <w:pPr>
        <w:spacing w:line="360" w:lineRule="auto"/>
        <w:ind w:firstLine="720"/>
        <w:jc w:val="center"/>
        <w:rPr>
          <w:rFonts w:ascii="Times New Roman" w:hAnsi="Times New Roman" w:cs="Times New Roman"/>
          <w:b/>
          <w:sz w:val="32"/>
          <w:u w:val="single"/>
        </w:rPr>
      </w:pPr>
    </w:p>
    <w:p w:rsidR="00BB6595" w:rsidRDefault="00674B53" w:rsidP="00674B53">
      <w:pPr>
        <w:spacing w:line="360" w:lineRule="auto"/>
        <w:ind w:firstLine="720"/>
        <w:jc w:val="center"/>
        <w:rPr>
          <w:rFonts w:ascii="Times New Roman" w:hAnsi="Times New Roman" w:cs="Times New Roman"/>
          <w:b/>
          <w:sz w:val="32"/>
          <w:u w:val="single"/>
        </w:rPr>
      </w:pPr>
      <w:proofErr w:type="gramStart"/>
      <w:r w:rsidRPr="00674B53">
        <w:rPr>
          <w:rFonts w:ascii="Times New Roman" w:hAnsi="Times New Roman" w:cs="Times New Roman"/>
          <w:b/>
          <w:sz w:val="32"/>
          <w:u w:val="single"/>
        </w:rPr>
        <w:t>5.PRODUCION</w:t>
      </w:r>
      <w:proofErr w:type="gramEnd"/>
      <w:r w:rsidRPr="00674B53">
        <w:rPr>
          <w:rFonts w:ascii="Times New Roman" w:hAnsi="Times New Roman" w:cs="Times New Roman"/>
          <w:b/>
          <w:sz w:val="32"/>
          <w:u w:val="single"/>
        </w:rPr>
        <w:t xml:space="preserve"> OF INDIA ANALYSIS</w:t>
      </w:r>
    </w:p>
    <w:p w:rsidR="00674B53" w:rsidRDefault="00674B53" w:rsidP="00674B53">
      <w:pPr>
        <w:spacing w:line="360" w:lineRule="auto"/>
        <w:ind w:firstLine="720"/>
        <w:jc w:val="center"/>
        <w:rPr>
          <w:rFonts w:ascii="Times New Roman" w:hAnsi="Times New Roman" w:cs="Times New Roman"/>
          <w:b/>
          <w:sz w:val="32"/>
          <w:u w:val="single"/>
        </w:rPr>
      </w:pPr>
    </w:p>
    <w:p w:rsidR="00674B53" w:rsidRDefault="00674B53" w:rsidP="00674B53">
      <w:pPr>
        <w:spacing w:line="360" w:lineRule="auto"/>
        <w:ind w:firstLine="720"/>
        <w:jc w:val="cente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6CC0CB3D" wp14:editId="3B41DF04">
            <wp:extent cx="64008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et 3.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5943600"/>
                    </a:xfrm>
                    <a:prstGeom prst="rect">
                      <a:avLst/>
                    </a:prstGeom>
                  </pic:spPr>
                </pic:pic>
              </a:graphicData>
            </a:graphic>
          </wp:inline>
        </w:drawing>
      </w:r>
    </w:p>
    <w:p w:rsidR="00674B53" w:rsidRDefault="00674B53" w:rsidP="00674B53">
      <w:pPr>
        <w:spacing w:line="360" w:lineRule="auto"/>
        <w:ind w:firstLine="720"/>
        <w:jc w:val="center"/>
        <w:rPr>
          <w:rFonts w:ascii="Times New Roman" w:hAnsi="Times New Roman" w:cs="Times New Roman"/>
          <w:b/>
          <w:sz w:val="32"/>
          <w:u w:val="single"/>
        </w:rPr>
      </w:pPr>
      <w:r>
        <w:rPr>
          <w:rFonts w:ascii="Times New Roman" w:hAnsi="Times New Roman" w:cs="Times New Roman"/>
          <w:b/>
          <w:sz w:val="32"/>
          <w:u w:val="single"/>
        </w:rPr>
        <w:t xml:space="preserve">Fig 5.1: Represents Total Crop Production Of </w:t>
      </w:r>
      <w:proofErr w:type="gramStart"/>
      <w:r>
        <w:rPr>
          <w:rFonts w:ascii="Times New Roman" w:hAnsi="Times New Roman" w:cs="Times New Roman"/>
          <w:b/>
          <w:sz w:val="32"/>
          <w:u w:val="single"/>
        </w:rPr>
        <w:t>India</w:t>
      </w:r>
      <w:r w:rsidR="00DB69DF">
        <w:rPr>
          <w:rFonts w:ascii="Times New Roman" w:hAnsi="Times New Roman" w:cs="Times New Roman"/>
          <w:b/>
          <w:sz w:val="32"/>
          <w:u w:val="single"/>
        </w:rPr>
        <w:t>(</w:t>
      </w:r>
      <w:proofErr w:type="gramEnd"/>
      <w:r w:rsidR="00DB69DF">
        <w:rPr>
          <w:rFonts w:ascii="Times New Roman" w:hAnsi="Times New Roman" w:cs="Times New Roman"/>
          <w:b/>
          <w:sz w:val="32"/>
          <w:u w:val="single"/>
        </w:rPr>
        <w:t>GEOGRAPHICAL)</w:t>
      </w:r>
    </w:p>
    <w:p w:rsidR="00674B53" w:rsidRDefault="00674B53">
      <w:pPr>
        <w:rPr>
          <w:rFonts w:ascii="Times New Roman" w:hAnsi="Times New Roman" w:cs="Times New Roman"/>
          <w:b/>
          <w:sz w:val="32"/>
          <w:u w:val="single"/>
        </w:rPr>
      </w:pPr>
      <w:r>
        <w:rPr>
          <w:rFonts w:ascii="Times New Roman" w:hAnsi="Times New Roman" w:cs="Times New Roman"/>
          <w:b/>
          <w:sz w:val="32"/>
          <w:u w:val="single"/>
        </w:rPr>
        <w:br w:type="page"/>
      </w:r>
    </w:p>
    <w:p w:rsidR="00674B53" w:rsidRDefault="00674B53" w:rsidP="00674B53">
      <w:pPr>
        <w:spacing w:line="360" w:lineRule="auto"/>
        <w:ind w:firstLine="720"/>
        <w:jc w:val="center"/>
        <w:rPr>
          <w:rFonts w:ascii="Times New Roman" w:hAnsi="Times New Roman" w:cs="Times New Roman"/>
          <w:b/>
          <w:sz w:val="32"/>
          <w:u w:val="single"/>
        </w:rPr>
      </w:pP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674B53">
        <w:rPr>
          <w:rFonts w:ascii="Times New Roman" w:eastAsia="Times New Roman" w:hAnsi="Times New Roman" w:cs="Times New Roman"/>
          <w:b/>
          <w:bCs/>
          <w:sz w:val="32"/>
          <w:szCs w:val="24"/>
        </w:rPr>
        <w:t>Visualization Overview:</w:t>
      </w:r>
    </w:p>
    <w:p w:rsidR="00674B53" w:rsidRPr="00674B53" w:rsidRDefault="00674B53" w:rsidP="00674B53">
      <w:p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This map provides a geographical representation of crop production across different regions in India. The visualization is designed to give a clear and immediate understanding of how crop production varies across the country.</w:t>
      </w: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674B53">
        <w:rPr>
          <w:rFonts w:ascii="Times New Roman" w:eastAsia="Times New Roman" w:hAnsi="Times New Roman" w:cs="Times New Roman"/>
          <w:b/>
          <w:bCs/>
          <w:sz w:val="32"/>
          <w:szCs w:val="24"/>
        </w:rPr>
        <w:t>Key Elements:</w:t>
      </w:r>
    </w:p>
    <w:p w:rsidR="00674B53" w:rsidRPr="00674B53" w:rsidRDefault="00674B53" w:rsidP="00674B53">
      <w:pPr>
        <w:numPr>
          <w:ilvl w:val="0"/>
          <w:numId w:val="8"/>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Bubble Size (Area):</w:t>
      </w:r>
    </w:p>
    <w:p w:rsidR="00674B53" w:rsidRPr="00674B53" w:rsidRDefault="00674B53" w:rsidP="00674B53">
      <w:pPr>
        <w:numPr>
          <w:ilvl w:val="1"/>
          <w:numId w:val="8"/>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The size of each bubble on the map represents the total area under cultivation for crops in that region. Larger bubbles indicate a larger area of land being used for crop production.</w:t>
      </w:r>
    </w:p>
    <w:p w:rsidR="00674B53" w:rsidRPr="00674B53" w:rsidRDefault="00674B53" w:rsidP="00674B53">
      <w:pPr>
        <w:numPr>
          <w:ilvl w:val="1"/>
          <w:numId w:val="8"/>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This allows viewers to quickly identify which regions are dedicating the most land to agriculture.</w:t>
      </w:r>
    </w:p>
    <w:p w:rsidR="00674B53" w:rsidRPr="00674B53" w:rsidRDefault="00674B53" w:rsidP="00674B53">
      <w:pPr>
        <w:numPr>
          <w:ilvl w:val="0"/>
          <w:numId w:val="8"/>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Color Intensity (Production Volume):</w:t>
      </w:r>
    </w:p>
    <w:p w:rsidR="00674B53" w:rsidRPr="00674B53" w:rsidRDefault="00674B53" w:rsidP="00674B53">
      <w:pPr>
        <w:numPr>
          <w:ilvl w:val="1"/>
          <w:numId w:val="8"/>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The color gradient, ranging from light yellow to deep red, represents the production volume in each region. Darker colors indicate higher production volumes.</w:t>
      </w:r>
    </w:p>
    <w:p w:rsidR="00083A19" w:rsidRDefault="00674B53" w:rsidP="00674B53">
      <w:pPr>
        <w:numPr>
          <w:ilvl w:val="1"/>
          <w:numId w:val="8"/>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This helps in identifying regions that are not only large in area but also highly productive, as well as regions where production is lower despite a significant area under cultivation.</w:t>
      </w:r>
    </w:p>
    <w:p w:rsidR="00083A19" w:rsidRDefault="00083A19">
      <w:pPr>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p w:rsidR="00674B53" w:rsidRPr="00674B53" w:rsidRDefault="00674B53" w:rsidP="00083A19">
      <w:pPr>
        <w:spacing w:before="100" w:beforeAutospacing="1" w:after="100" w:afterAutospacing="1" w:line="360" w:lineRule="auto"/>
        <w:ind w:left="1440"/>
        <w:jc w:val="both"/>
        <w:rPr>
          <w:rFonts w:ascii="Times New Roman" w:eastAsia="Times New Roman" w:hAnsi="Times New Roman" w:cs="Times New Roman"/>
          <w:sz w:val="32"/>
          <w:szCs w:val="24"/>
        </w:rPr>
      </w:pP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674B53">
        <w:rPr>
          <w:rFonts w:ascii="Times New Roman" w:eastAsia="Times New Roman" w:hAnsi="Times New Roman" w:cs="Times New Roman"/>
          <w:b/>
          <w:bCs/>
          <w:sz w:val="32"/>
          <w:szCs w:val="24"/>
        </w:rPr>
        <w:t>Insights:</w:t>
      </w:r>
    </w:p>
    <w:p w:rsidR="00674B53" w:rsidRPr="00674B53" w:rsidRDefault="00674B53" w:rsidP="00674B53">
      <w:pPr>
        <w:numPr>
          <w:ilvl w:val="0"/>
          <w:numId w:val="9"/>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High-Production Regions:</w:t>
      </w:r>
      <w:r w:rsidRPr="00674B53">
        <w:rPr>
          <w:rFonts w:ascii="Times New Roman" w:eastAsia="Times New Roman" w:hAnsi="Times New Roman" w:cs="Times New Roman"/>
          <w:sz w:val="32"/>
          <w:szCs w:val="24"/>
        </w:rPr>
        <w:t xml:space="preserve"> Regions with both large bubble sizes and dark red colors are the key contributors to India's crop production. These regions are likely to have both fertile land and favorable conditions for high crop yields.</w:t>
      </w:r>
    </w:p>
    <w:p w:rsidR="00674B53" w:rsidRPr="00674B53" w:rsidRDefault="00674B53" w:rsidP="00674B53">
      <w:pPr>
        <w:numPr>
          <w:ilvl w:val="0"/>
          <w:numId w:val="9"/>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Low-Production Regions:</w:t>
      </w:r>
      <w:r w:rsidRPr="00674B53">
        <w:rPr>
          <w:rFonts w:ascii="Times New Roman" w:eastAsia="Times New Roman" w:hAnsi="Times New Roman" w:cs="Times New Roman"/>
          <w:sz w:val="32"/>
          <w:szCs w:val="24"/>
        </w:rPr>
        <w:t xml:space="preserve"> Regions with smaller bubbles and lighter colors may indicate areas where the land is either less fertile, less intensively farmed, or where other factors like climate or soil quality limit production.</w:t>
      </w:r>
    </w:p>
    <w:p w:rsidR="00674B53" w:rsidRPr="00674B53" w:rsidRDefault="00674B53" w:rsidP="00674B53">
      <w:pPr>
        <w:numPr>
          <w:ilvl w:val="0"/>
          <w:numId w:val="9"/>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Geographical Trends:</w:t>
      </w:r>
      <w:r w:rsidRPr="00674B53">
        <w:rPr>
          <w:rFonts w:ascii="Times New Roman" w:eastAsia="Times New Roman" w:hAnsi="Times New Roman" w:cs="Times New Roman"/>
          <w:sz w:val="32"/>
          <w:szCs w:val="24"/>
        </w:rPr>
        <w:t xml:space="preserve"> The map might reveal patterns, such as higher crop production in certain climatic zones or states that invest more in agriculture.</w:t>
      </w: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u w:val="single"/>
        </w:rPr>
      </w:pPr>
      <w:r w:rsidRPr="00674B53">
        <w:rPr>
          <w:rFonts w:ascii="Times New Roman" w:eastAsia="Times New Roman" w:hAnsi="Times New Roman" w:cs="Times New Roman"/>
          <w:b/>
          <w:bCs/>
          <w:sz w:val="32"/>
          <w:szCs w:val="24"/>
          <w:u w:val="single"/>
        </w:rPr>
        <w:t>Conclusion:</w:t>
      </w:r>
    </w:p>
    <w:p w:rsidR="00674B53" w:rsidRPr="00674B53" w:rsidRDefault="00674B53" w:rsidP="00674B53">
      <w:p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This visualization effectively communicates the spatial distribution of crop production across India. It highlights regions of high agricultural activity and allows for a better understanding of how land use and production levels vary geographically. Such insights can be crucial for policymakers, farmers, and agribusinesses in making informed decisions about resource allocation, agricultural investments, and regional development.</w:t>
      </w:r>
    </w:p>
    <w:p w:rsidR="00083A19" w:rsidRDefault="00083A19">
      <w:pPr>
        <w:rPr>
          <w:rFonts w:ascii="Times New Roman" w:hAnsi="Times New Roman" w:cs="Times New Roman"/>
          <w:sz w:val="40"/>
        </w:rPr>
      </w:pPr>
    </w:p>
    <w:p w:rsidR="00083A19" w:rsidRDefault="00083A19">
      <w:pPr>
        <w:rPr>
          <w:rFonts w:ascii="Times New Roman" w:hAnsi="Times New Roman" w:cs="Times New Roman"/>
          <w:sz w:val="40"/>
        </w:rPr>
      </w:pPr>
    </w:p>
    <w:p w:rsidR="00083A19" w:rsidRDefault="00083A19">
      <w:pPr>
        <w:rPr>
          <w:rFonts w:ascii="Times New Roman" w:hAnsi="Times New Roman" w:cs="Times New Roman"/>
          <w:sz w:val="40"/>
        </w:rPr>
      </w:pPr>
    </w:p>
    <w:p w:rsidR="00083A19" w:rsidRDefault="00DB69DF">
      <w:pPr>
        <w:rPr>
          <w:rFonts w:ascii="Times New Roman" w:hAnsi="Times New Roman" w:cs="Times New Roman"/>
          <w:b/>
          <w:noProof/>
          <w:sz w:val="40"/>
          <w:u w:val="single"/>
        </w:rPr>
      </w:pPr>
      <w:r w:rsidRPr="00DB69DF">
        <w:rPr>
          <w:rFonts w:ascii="Times New Roman" w:hAnsi="Times New Roman" w:cs="Times New Roman"/>
          <w:sz w:val="40"/>
        </w:rPr>
        <w:br w:type="page"/>
      </w:r>
    </w:p>
    <w:p w:rsidR="00DB69DF" w:rsidRDefault="00DB69DF">
      <w:pPr>
        <w:rPr>
          <w:rFonts w:ascii="Times New Roman" w:hAnsi="Times New Roman" w:cs="Times New Roman"/>
          <w:b/>
          <w:sz w:val="40"/>
          <w:u w:val="single"/>
        </w:rPr>
      </w:pPr>
      <w:r>
        <w:rPr>
          <w:rFonts w:ascii="Times New Roman" w:hAnsi="Times New Roman" w:cs="Times New Roman"/>
          <w:b/>
          <w:noProof/>
          <w:sz w:val="40"/>
          <w:u w:val="single"/>
        </w:rPr>
        <w:lastRenderedPageBreak/>
        <w:drawing>
          <wp:inline distT="0" distB="0" distL="0" distR="0">
            <wp:extent cx="6858000" cy="3636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 Chart.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3636010"/>
                    </a:xfrm>
                    <a:prstGeom prst="rect">
                      <a:avLst/>
                    </a:prstGeom>
                  </pic:spPr>
                </pic:pic>
              </a:graphicData>
            </a:graphic>
          </wp:inline>
        </w:drawing>
      </w:r>
    </w:p>
    <w:p w:rsidR="00DB69DF" w:rsidRDefault="00DB69DF" w:rsidP="00DB69DF">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Fig 5.2</w:t>
      </w:r>
      <w:r>
        <w:rPr>
          <w:rFonts w:ascii="Times New Roman" w:hAnsi="Times New Roman" w:cs="Times New Roman"/>
          <w:b/>
          <w:sz w:val="32"/>
          <w:u w:val="single"/>
        </w:rPr>
        <w:t xml:space="preserve">: Represents Total Crop Production Of </w:t>
      </w:r>
      <w:proofErr w:type="gramStart"/>
      <w:r>
        <w:rPr>
          <w:rFonts w:ascii="Times New Roman" w:hAnsi="Times New Roman" w:cs="Times New Roman"/>
          <w:b/>
          <w:sz w:val="32"/>
          <w:u w:val="single"/>
        </w:rPr>
        <w:t>India</w:t>
      </w:r>
      <w:r>
        <w:rPr>
          <w:rFonts w:ascii="Times New Roman" w:hAnsi="Times New Roman" w:cs="Times New Roman"/>
          <w:b/>
          <w:sz w:val="32"/>
          <w:u w:val="single"/>
        </w:rPr>
        <w:t>(</w:t>
      </w:r>
      <w:proofErr w:type="gramEnd"/>
      <w:r>
        <w:rPr>
          <w:rFonts w:ascii="Times New Roman" w:hAnsi="Times New Roman" w:cs="Times New Roman"/>
          <w:b/>
          <w:sz w:val="32"/>
          <w:u w:val="single"/>
        </w:rPr>
        <w:t>LINE CHART)</w:t>
      </w:r>
    </w:p>
    <w:p w:rsidR="00DB69DF" w:rsidRDefault="00DB69DF">
      <w:pPr>
        <w:rPr>
          <w:rFonts w:ascii="Times New Roman" w:hAnsi="Times New Roman" w:cs="Times New Roman"/>
          <w:b/>
          <w:sz w:val="40"/>
          <w:u w:val="single"/>
        </w:rPr>
      </w:pPr>
    </w:p>
    <w:p w:rsidR="001057B4" w:rsidRPr="001057B4" w:rsidRDefault="001057B4" w:rsidP="001057B4">
      <w:pPr>
        <w:pStyle w:val="NormalWeb"/>
        <w:spacing w:line="360" w:lineRule="auto"/>
        <w:jc w:val="both"/>
        <w:rPr>
          <w:sz w:val="32"/>
          <w:szCs w:val="32"/>
        </w:rPr>
      </w:pPr>
      <w:r w:rsidRPr="001057B4">
        <w:rPr>
          <w:sz w:val="32"/>
          <w:szCs w:val="32"/>
        </w:rPr>
        <w:t>T</w:t>
      </w:r>
      <w:r w:rsidRPr="001057B4">
        <w:rPr>
          <w:sz w:val="32"/>
          <w:szCs w:val="32"/>
        </w:rPr>
        <w:t>his line chart illustrates the fluctuation in India's total agricultural production over a 16-year period, highlighting periods of growth, stability, and significant decline.</w:t>
      </w:r>
    </w:p>
    <w:p w:rsidR="001057B4" w:rsidRPr="001057B4" w:rsidRDefault="001057B4" w:rsidP="001057B4">
      <w:pPr>
        <w:pStyle w:val="NormalWeb"/>
        <w:numPr>
          <w:ilvl w:val="0"/>
          <w:numId w:val="13"/>
        </w:numPr>
        <w:spacing w:line="360" w:lineRule="auto"/>
        <w:jc w:val="both"/>
        <w:rPr>
          <w:sz w:val="32"/>
          <w:szCs w:val="32"/>
        </w:rPr>
      </w:pPr>
      <w:r w:rsidRPr="001057B4">
        <w:rPr>
          <w:rStyle w:val="Strong"/>
          <w:sz w:val="32"/>
          <w:szCs w:val="32"/>
        </w:rPr>
        <w:t>Stable Period (2000-2006)</w:t>
      </w:r>
      <w:r w:rsidRPr="001057B4">
        <w:rPr>
          <w:sz w:val="32"/>
          <w:szCs w:val="32"/>
        </w:rPr>
        <w:t>:</w:t>
      </w:r>
    </w:p>
    <w:p w:rsidR="001057B4" w:rsidRPr="001057B4" w:rsidRDefault="001057B4" w:rsidP="001057B4">
      <w:pPr>
        <w:numPr>
          <w:ilvl w:val="1"/>
          <w:numId w:val="13"/>
        </w:numPr>
        <w:spacing w:before="100" w:beforeAutospacing="1" w:after="100" w:afterAutospacing="1" w:line="360" w:lineRule="auto"/>
        <w:jc w:val="both"/>
        <w:rPr>
          <w:rFonts w:ascii="Times New Roman" w:hAnsi="Times New Roman" w:cs="Times New Roman"/>
          <w:sz w:val="32"/>
          <w:szCs w:val="32"/>
        </w:rPr>
      </w:pPr>
      <w:r w:rsidRPr="001057B4">
        <w:rPr>
          <w:rFonts w:ascii="Times New Roman" w:hAnsi="Times New Roman" w:cs="Times New Roman"/>
          <w:sz w:val="32"/>
          <w:szCs w:val="32"/>
        </w:rPr>
        <w:t>From 2000 to 2006, the production levels remained relatively stable, fluctuating around 8 billion units. This indicates a period of consistency in agricultural output, possibly due to favorable weather conditions, stable farming practices, and consistent crop yields.</w:t>
      </w:r>
    </w:p>
    <w:p w:rsidR="001057B4" w:rsidRPr="001057B4" w:rsidRDefault="001057B4" w:rsidP="001057B4">
      <w:pPr>
        <w:pStyle w:val="NormalWeb"/>
        <w:numPr>
          <w:ilvl w:val="0"/>
          <w:numId w:val="13"/>
        </w:numPr>
        <w:spacing w:line="360" w:lineRule="auto"/>
        <w:jc w:val="both"/>
        <w:rPr>
          <w:sz w:val="32"/>
          <w:szCs w:val="32"/>
        </w:rPr>
      </w:pPr>
      <w:r w:rsidRPr="001057B4">
        <w:rPr>
          <w:rStyle w:val="Strong"/>
          <w:sz w:val="32"/>
          <w:szCs w:val="32"/>
        </w:rPr>
        <w:t>Decline (2007-2009)</w:t>
      </w:r>
      <w:r w:rsidRPr="001057B4">
        <w:rPr>
          <w:sz w:val="32"/>
          <w:szCs w:val="32"/>
        </w:rPr>
        <w:t>:</w:t>
      </w:r>
    </w:p>
    <w:p w:rsidR="001057B4" w:rsidRPr="001057B4" w:rsidRDefault="001057B4" w:rsidP="001057B4">
      <w:pPr>
        <w:numPr>
          <w:ilvl w:val="1"/>
          <w:numId w:val="13"/>
        </w:numPr>
        <w:spacing w:before="100" w:beforeAutospacing="1" w:after="100" w:afterAutospacing="1" w:line="360" w:lineRule="auto"/>
        <w:jc w:val="both"/>
        <w:rPr>
          <w:rFonts w:ascii="Times New Roman" w:hAnsi="Times New Roman" w:cs="Times New Roman"/>
          <w:sz w:val="32"/>
          <w:szCs w:val="32"/>
        </w:rPr>
      </w:pPr>
      <w:r w:rsidRPr="001057B4">
        <w:rPr>
          <w:rFonts w:ascii="Times New Roman" w:hAnsi="Times New Roman" w:cs="Times New Roman"/>
          <w:sz w:val="32"/>
          <w:szCs w:val="32"/>
        </w:rPr>
        <w:t xml:space="preserve">A noticeable decline in production is observed from 2007 to 2009, where production dipped to its lowest point during this period. This decline </w:t>
      </w:r>
      <w:r w:rsidRPr="001057B4">
        <w:rPr>
          <w:rFonts w:ascii="Times New Roman" w:hAnsi="Times New Roman" w:cs="Times New Roman"/>
          <w:sz w:val="32"/>
          <w:szCs w:val="32"/>
        </w:rPr>
        <w:lastRenderedPageBreak/>
        <w:t>could be attributed to factors such as adverse weather conditions, pest infestations, or economic challenges affecting the agricultural sector.</w:t>
      </w:r>
    </w:p>
    <w:p w:rsidR="001057B4" w:rsidRPr="001057B4" w:rsidRDefault="001057B4" w:rsidP="001057B4">
      <w:pPr>
        <w:pStyle w:val="NormalWeb"/>
        <w:numPr>
          <w:ilvl w:val="0"/>
          <w:numId w:val="13"/>
        </w:numPr>
        <w:spacing w:line="360" w:lineRule="auto"/>
        <w:jc w:val="both"/>
        <w:rPr>
          <w:sz w:val="32"/>
          <w:szCs w:val="32"/>
        </w:rPr>
      </w:pPr>
      <w:r w:rsidRPr="001057B4">
        <w:rPr>
          <w:rStyle w:val="Strong"/>
          <w:sz w:val="32"/>
          <w:szCs w:val="32"/>
        </w:rPr>
        <w:t>Sharp Increase (2010-2011)</w:t>
      </w:r>
      <w:r w:rsidRPr="001057B4">
        <w:rPr>
          <w:sz w:val="32"/>
          <w:szCs w:val="32"/>
        </w:rPr>
        <w:t>:</w:t>
      </w:r>
    </w:p>
    <w:p w:rsidR="001057B4" w:rsidRPr="001057B4" w:rsidRDefault="001057B4" w:rsidP="001057B4">
      <w:pPr>
        <w:numPr>
          <w:ilvl w:val="1"/>
          <w:numId w:val="13"/>
        </w:numPr>
        <w:spacing w:before="100" w:beforeAutospacing="1" w:after="100" w:afterAutospacing="1" w:line="360" w:lineRule="auto"/>
        <w:jc w:val="both"/>
        <w:rPr>
          <w:rFonts w:ascii="Times New Roman" w:hAnsi="Times New Roman" w:cs="Times New Roman"/>
          <w:sz w:val="32"/>
          <w:szCs w:val="32"/>
        </w:rPr>
      </w:pPr>
      <w:r w:rsidRPr="001057B4">
        <w:rPr>
          <w:rFonts w:ascii="Times New Roman" w:hAnsi="Times New Roman" w:cs="Times New Roman"/>
          <w:sz w:val="32"/>
          <w:szCs w:val="32"/>
        </w:rPr>
        <w:t>There is a sharp and significant increase in production from 2010 to 2011, peaking at around 14 billion units. This surge suggests a period of exceptional crop yield, possibly driven by favorable monsoons, improved agricultural practices, or government policies supporting agriculture.</w:t>
      </w:r>
    </w:p>
    <w:p w:rsidR="001057B4" w:rsidRPr="001057B4" w:rsidRDefault="001057B4" w:rsidP="001057B4">
      <w:pPr>
        <w:pStyle w:val="NormalWeb"/>
        <w:numPr>
          <w:ilvl w:val="0"/>
          <w:numId w:val="13"/>
        </w:numPr>
        <w:spacing w:line="360" w:lineRule="auto"/>
        <w:jc w:val="both"/>
        <w:rPr>
          <w:sz w:val="32"/>
          <w:szCs w:val="32"/>
        </w:rPr>
      </w:pPr>
      <w:r w:rsidRPr="001057B4">
        <w:rPr>
          <w:rStyle w:val="Strong"/>
          <w:sz w:val="32"/>
          <w:szCs w:val="32"/>
        </w:rPr>
        <w:t>Fluctuation and Subsequent Decline (2012-2016)</w:t>
      </w:r>
      <w:r w:rsidRPr="001057B4">
        <w:rPr>
          <w:sz w:val="32"/>
          <w:szCs w:val="32"/>
        </w:rPr>
        <w:t>:</w:t>
      </w:r>
    </w:p>
    <w:p w:rsidR="001057B4" w:rsidRPr="001057B4" w:rsidRDefault="001057B4" w:rsidP="001057B4">
      <w:pPr>
        <w:numPr>
          <w:ilvl w:val="1"/>
          <w:numId w:val="13"/>
        </w:numPr>
        <w:spacing w:before="100" w:beforeAutospacing="1" w:after="100" w:afterAutospacing="1" w:line="360" w:lineRule="auto"/>
        <w:jc w:val="both"/>
        <w:rPr>
          <w:rFonts w:ascii="Times New Roman" w:hAnsi="Times New Roman" w:cs="Times New Roman"/>
          <w:sz w:val="32"/>
          <w:szCs w:val="32"/>
        </w:rPr>
      </w:pPr>
      <w:r w:rsidRPr="001057B4">
        <w:rPr>
          <w:rFonts w:ascii="Times New Roman" w:hAnsi="Times New Roman" w:cs="Times New Roman"/>
          <w:sz w:val="32"/>
          <w:szCs w:val="32"/>
        </w:rPr>
        <w:t>Following the peak, production levels show fluctuation, with another high point in 2013. However, from 2014 onwards, there is a drastic decline in production, reaching almost 0 by 2016. This steep decline may indicate severe challenges, such as droughts, poor crop management, or systemic issues in the agricultural supply chain.</w:t>
      </w:r>
    </w:p>
    <w:p w:rsidR="00DB69DF" w:rsidRDefault="001057B4" w:rsidP="001057B4">
      <w:pPr>
        <w:rPr>
          <w:rFonts w:ascii="Times New Roman" w:hAnsi="Times New Roman" w:cs="Times New Roman"/>
          <w:b/>
          <w:sz w:val="40"/>
          <w:u w:val="single"/>
        </w:rPr>
      </w:pPr>
      <w:r>
        <w:rPr>
          <w:rFonts w:ascii="Times New Roman" w:hAnsi="Times New Roman" w:cs="Times New Roman"/>
          <w:b/>
          <w:sz w:val="40"/>
          <w:u w:val="single"/>
        </w:rPr>
        <w:t xml:space="preserve"> </w:t>
      </w:r>
      <w:r w:rsidR="00DB69DF">
        <w:rPr>
          <w:rFonts w:ascii="Times New Roman" w:hAnsi="Times New Roman" w:cs="Times New Roman"/>
          <w:b/>
          <w:sz w:val="40"/>
          <w:u w:val="single"/>
        </w:rPr>
        <w:br w:type="page"/>
      </w:r>
    </w:p>
    <w:p w:rsidR="00674B53" w:rsidRDefault="00674B53">
      <w:pPr>
        <w:rPr>
          <w:rFonts w:ascii="Times New Roman" w:hAnsi="Times New Roman" w:cs="Times New Roman"/>
          <w:b/>
          <w:sz w:val="40"/>
          <w:u w:val="single"/>
        </w:rPr>
      </w:pPr>
    </w:p>
    <w:p w:rsidR="00674B53" w:rsidRDefault="00674B53" w:rsidP="00674B53">
      <w:pPr>
        <w:pStyle w:val="ListParagraph"/>
        <w:spacing w:line="360" w:lineRule="auto"/>
        <w:jc w:val="center"/>
        <w:rPr>
          <w:rFonts w:ascii="Times New Roman" w:hAnsi="Times New Roman" w:cs="Times New Roman"/>
          <w:b/>
          <w:sz w:val="32"/>
          <w:u w:val="single"/>
        </w:rPr>
      </w:pPr>
      <w:proofErr w:type="gramStart"/>
      <w:r w:rsidRPr="00674B53">
        <w:rPr>
          <w:rFonts w:ascii="Times New Roman" w:hAnsi="Times New Roman" w:cs="Times New Roman"/>
          <w:b/>
          <w:sz w:val="32"/>
          <w:u w:val="single"/>
        </w:rPr>
        <w:t>6.MAJOR</w:t>
      </w:r>
      <w:proofErr w:type="gramEnd"/>
      <w:r w:rsidRPr="00674B53">
        <w:rPr>
          <w:rFonts w:ascii="Times New Roman" w:hAnsi="Times New Roman" w:cs="Times New Roman"/>
          <w:b/>
          <w:sz w:val="32"/>
          <w:u w:val="single"/>
        </w:rPr>
        <w:t xml:space="preserve"> CROPS ANALYSIS</w:t>
      </w:r>
    </w:p>
    <w:p w:rsidR="00674B53" w:rsidRDefault="00674B53" w:rsidP="00674B53">
      <w:pPr>
        <w:pStyle w:val="ListParagraph"/>
        <w:spacing w:line="360" w:lineRule="auto"/>
        <w:jc w:val="center"/>
        <w:rPr>
          <w:rFonts w:ascii="Times New Roman" w:hAnsi="Times New Roman" w:cs="Times New Roman"/>
          <w:b/>
          <w:sz w:val="32"/>
          <w:u w:val="single"/>
        </w:rPr>
      </w:pPr>
    </w:p>
    <w:p w:rsidR="00674B53" w:rsidRPr="00674B53" w:rsidRDefault="00674B53" w:rsidP="00674B53">
      <w:pPr>
        <w:pStyle w:val="ListParagraph"/>
        <w:spacing w:line="360" w:lineRule="auto"/>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extent cx="6477000" cy="565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 4.png"/>
                    <pic:cNvPicPr/>
                  </pic:nvPicPr>
                  <pic:blipFill>
                    <a:blip r:embed="rId14">
                      <a:extLst>
                        <a:ext uri="{28A0092B-C50C-407E-A947-70E740481C1C}">
                          <a14:useLocalDpi xmlns:a14="http://schemas.microsoft.com/office/drawing/2010/main" val="0"/>
                        </a:ext>
                      </a:extLst>
                    </a:blip>
                    <a:stretch>
                      <a:fillRect/>
                    </a:stretch>
                  </pic:blipFill>
                  <pic:spPr>
                    <a:xfrm>
                      <a:off x="0" y="0"/>
                      <a:ext cx="6477000" cy="5657850"/>
                    </a:xfrm>
                    <a:prstGeom prst="rect">
                      <a:avLst/>
                    </a:prstGeom>
                  </pic:spPr>
                </pic:pic>
              </a:graphicData>
            </a:graphic>
          </wp:inline>
        </w:drawing>
      </w:r>
    </w:p>
    <w:p w:rsidR="00674B53" w:rsidRDefault="00674B53" w:rsidP="00674B53">
      <w:pPr>
        <w:spacing w:line="360" w:lineRule="auto"/>
        <w:ind w:firstLine="720"/>
        <w:jc w:val="center"/>
        <w:rPr>
          <w:rFonts w:ascii="Times New Roman" w:hAnsi="Times New Roman" w:cs="Times New Roman"/>
          <w:b/>
          <w:sz w:val="32"/>
          <w:u w:val="single"/>
        </w:rPr>
      </w:pPr>
      <w:r>
        <w:rPr>
          <w:rFonts w:ascii="Times New Roman" w:hAnsi="Times New Roman" w:cs="Times New Roman"/>
          <w:b/>
          <w:sz w:val="32"/>
          <w:u w:val="single"/>
        </w:rPr>
        <w:t>Fig 6</w:t>
      </w:r>
      <w:r>
        <w:rPr>
          <w:rFonts w:ascii="Times New Roman" w:hAnsi="Times New Roman" w:cs="Times New Roman"/>
          <w:b/>
          <w:sz w:val="32"/>
          <w:u w:val="single"/>
        </w:rPr>
        <w:t>.1</w:t>
      </w:r>
      <w:r w:rsidRPr="00674B53">
        <w:rPr>
          <w:rFonts w:ascii="Times New Roman" w:hAnsi="Times New Roman" w:cs="Times New Roman"/>
          <w:b/>
          <w:sz w:val="32"/>
          <w:u w:val="single"/>
        </w:rPr>
        <w:t xml:space="preserve">: </w:t>
      </w:r>
      <w:r w:rsidRPr="00674B53">
        <w:rPr>
          <w:rFonts w:ascii="Times New Roman" w:hAnsi="Times New Roman" w:cs="Times New Roman"/>
          <w:b/>
          <w:sz w:val="32"/>
          <w:u w:val="single"/>
        </w:rPr>
        <w:t xml:space="preserve">Represents </w:t>
      </w:r>
      <w:r w:rsidRPr="00674B53">
        <w:rPr>
          <w:rFonts w:ascii="Times New Roman" w:hAnsi="Times New Roman" w:cs="Times New Roman"/>
          <w:b/>
          <w:sz w:val="32"/>
          <w:u w:val="single"/>
        </w:rPr>
        <w:t>Major Crops Produced In India</w:t>
      </w:r>
    </w:p>
    <w:p w:rsidR="00674B53" w:rsidRDefault="00674B53">
      <w:pPr>
        <w:rPr>
          <w:rFonts w:ascii="Times New Roman" w:hAnsi="Times New Roman" w:cs="Times New Roman"/>
          <w:b/>
          <w:sz w:val="40"/>
          <w:u w:val="single"/>
        </w:rPr>
      </w:pPr>
      <w:r>
        <w:rPr>
          <w:rFonts w:ascii="Times New Roman" w:hAnsi="Times New Roman" w:cs="Times New Roman"/>
          <w:b/>
          <w:sz w:val="40"/>
          <w:u w:val="single"/>
        </w:rPr>
        <w:br w:type="page"/>
      </w: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674B53">
        <w:rPr>
          <w:rFonts w:ascii="Times New Roman" w:eastAsia="Times New Roman" w:hAnsi="Times New Roman" w:cs="Times New Roman"/>
          <w:b/>
          <w:bCs/>
          <w:sz w:val="32"/>
          <w:szCs w:val="24"/>
        </w:rPr>
        <w:lastRenderedPageBreak/>
        <w:t>Visualization Overview:</w:t>
      </w:r>
    </w:p>
    <w:p w:rsidR="00674B53" w:rsidRPr="00674B53" w:rsidRDefault="00674B53" w:rsidP="00674B53">
      <w:p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This bubble chart provides a clear and concise visualization of the major crops produced in India. Each bubble corresponds to a specific crop, and the size of the bubble reflects the production volume of that crop relative to others.</w:t>
      </w: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674B53">
        <w:rPr>
          <w:rFonts w:ascii="Times New Roman" w:eastAsia="Times New Roman" w:hAnsi="Times New Roman" w:cs="Times New Roman"/>
          <w:b/>
          <w:bCs/>
          <w:sz w:val="32"/>
          <w:szCs w:val="24"/>
        </w:rPr>
        <w:t>Key Elements:</w:t>
      </w:r>
    </w:p>
    <w:p w:rsidR="00674B53" w:rsidRPr="00674B53" w:rsidRDefault="00674B53" w:rsidP="00674B53">
      <w:pPr>
        <w:numPr>
          <w:ilvl w:val="0"/>
          <w:numId w:val="10"/>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Bubble Size (Production Volume):</w:t>
      </w:r>
    </w:p>
    <w:p w:rsidR="00674B53" w:rsidRPr="00674B53" w:rsidRDefault="00674B53" w:rsidP="00674B53">
      <w:pPr>
        <w:numPr>
          <w:ilvl w:val="1"/>
          <w:numId w:val="10"/>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The size of each bubble indicates the relative production volume of the corresponding crop. Larger bubbles represent crops with higher production volumes, making it easy to identify the most significant crops in India's agricultural output.</w:t>
      </w:r>
    </w:p>
    <w:p w:rsidR="00674B53" w:rsidRPr="00674B53" w:rsidRDefault="00674B53" w:rsidP="00674B53">
      <w:pPr>
        <w:numPr>
          <w:ilvl w:val="1"/>
          <w:numId w:val="10"/>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 xml:space="preserve">For example, </w:t>
      </w:r>
      <w:r w:rsidRPr="00674B53">
        <w:rPr>
          <w:rFonts w:ascii="Times New Roman" w:eastAsia="Times New Roman" w:hAnsi="Times New Roman" w:cs="Times New Roman"/>
          <w:b/>
          <w:bCs/>
          <w:sz w:val="32"/>
          <w:szCs w:val="24"/>
        </w:rPr>
        <w:t>Sugarcane</w:t>
      </w:r>
      <w:r w:rsidRPr="00674B53">
        <w:rPr>
          <w:rFonts w:ascii="Times New Roman" w:eastAsia="Times New Roman" w:hAnsi="Times New Roman" w:cs="Times New Roman"/>
          <w:sz w:val="32"/>
          <w:szCs w:val="24"/>
        </w:rPr>
        <w:t xml:space="preserve"> has the largest bubble, indicating that it is the crop with the highest production volume among those listed.</w:t>
      </w:r>
    </w:p>
    <w:p w:rsidR="00674B53" w:rsidRPr="00674B53" w:rsidRDefault="00674B53" w:rsidP="00674B53">
      <w:pPr>
        <w:numPr>
          <w:ilvl w:val="0"/>
          <w:numId w:val="10"/>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Color Coding:</w:t>
      </w:r>
    </w:p>
    <w:p w:rsidR="00674B53" w:rsidRPr="00674B53" w:rsidRDefault="00674B53" w:rsidP="00674B53">
      <w:pPr>
        <w:numPr>
          <w:ilvl w:val="1"/>
          <w:numId w:val="10"/>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Each crop is color-coded according to a legend provided on the right side of the chart. This allows for quick identification and differentiation between the various crops.</w:t>
      </w:r>
    </w:p>
    <w:p w:rsidR="00083A19" w:rsidRDefault="00674B53" w:rsidP="00674B53">
      <w:pPr>
        <w:numPr>
          <w:ilvl w:val="1"/>
          <w:numId w:val="10"/>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Sugarcane</w:t>
      </w:r>
      <w:r w:rsidRPr="00674B53">
        <w:rPr>
          <w:rFonts w:ascii="Times New Roman" w:eastAsia="Times New Roman" w:hAnsi="Times New Roman" w:cs="Times New Roman"/>
          <w:sz w:val="32"/>
          <w:szCs w:val="24"/>
        </w:rPr>
        <w:t xml:space="preserve"> is represented in orange, </w:t>
      </w:r>
      <w:r w:rsidRPr="00674B53">
        <w:rPr>
          <w:rFonts w:ascii="Times New Roman" w:eastAsia="Times New Roman" w:hAnsi="Times New Roman" w:cs="Times New Roman"/>
          <w:b/>
          <w:bCs/>
          <w:sz w:val="32"/>
          <w:szCs w:val="24"/>
        </w:rPr>
        <w:t>Rice</w:t>
      </w:r>
      <w:r w:rsidRPr="00674B53">
        <w:rPr>
          <w:rFonts w:ascii="Times New Roman" w:eastAsia="Times New Roman" w:hAnsi="Times New Roman" w:cs="Times New Roman"/>
          <w:sz w:val="32"/>
          <w:szCs w:val="24"/>
        </w:rPr>
        <w:t xml:space="preserve"> in red, </w:t>
      </w:r>
      <w:r w:rsidRPr="00674B53">
        <w:rPr>
          <w:rFonts w:ascii="Times New Roman" w:eastAsia="Times New Roman" w:hAnsi="Times New Roman" w:cs="Times New Roman"/>
          <w:b/>
          <w:bCs/>
          <w:sz w:val="32"/>
          <w:szCs w:val="24"/>
        </w:rPr>
        <w:t>Wheat</w:t>
      </w:r>
      <w:r w:rsidRPr="00674B53">
        <w:rPr>
          <w:rFonts w:ascii="Times New Roman" w:eastAsia="Times New Roman" w:hAnsi="Times New Roman" w:cs="Times New Roman"/>
          <w:sz w:val="32"/>
          <w:szCs w:val="24"/>
        </w:rPr>
        <w:t xml:space="preserve"> in teal, and so on, with each color representing a different crop.</w:t>
      </w:r>
      <w:r w:rsidR="00083A19">
        <w:rPr>
          <w:rFonts w:ascii="Times New Roman" w:eastAsia="Times New Roman" w:hAnsi="Times New Roman" w:cs="Times New Roman"/>
          <w:sz w:val="32"/>
          <w:szCs w:val="24"/>
        </w:rPr>
        <w:t xml:space="preserve"> </w:t>
      </w:r>
    </w:p>
    <w:p w:rsidR="00083A19" w:rsidRDefault="00083A19">
      <w:pPr>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p w:rsidR="00674B53" w:rsidRPr="00674B53" w:rsidRDefault="00674B53" w:rsidP="00083A19">
      <w:pPr>
        <w:spacing w:before="100" w:beforeAutospacing="1" w:after="100" w:afterAutospacing="1" w:line="360" w:lineRule="auto"/>
        <w:ind w:left="1440"/>
        <w:jc w:val="both"/>
        <w:rPr>
          <w:rFonts w:ascii="Times New Roman" w:eastAsia="Times New Roman" w:hAnsi="Times New Roman" w:cs="Times New Roman"/>
          <w:sz w:val="32"/>
          <w:szCs w:val="24"/>
        </w:rPr>
      </w:pP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rPr>
      </w:pPr>
      <w:r w:rsidRPr="00674B53">
        <w:rPr>
          <w:rFonts w:ascii="Times New Roman" w:eastAsia="Times New Roman" w:hAnsi="Times New Roman" w:cs="Times New Roman"/>
          <w:b/>
          <w:bCs/>
          <w:sz w:val="32"/>
          <w:szCs w:val="24"/>
        </w:rPr>
        <w:t>Insights:</w:t>
      </w:r>
    </w:p>
    <w:p w:rsidR="00674B53" w:rsidRPr="00674B53" w:rsidRDefault="00674B53" w:rsidP="00674B53">
      <w:pPr>
        <w:numPr>
          <w:ilvl w:val="0"/>
          <w:numId w:val="11"/>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Dominant Crops:</w:t>
      </w:r>
    </w:p>
    <w:p w:rsidR="00674B53" w:rsidRPr="00674B53" w:rsidRDefault="00674B53" w:rsidP="00674B53">
      <w:pPr>
        <w:numPr>
          <w:ilvl w:val="1"/>
          <w:numId w:val="11"/>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 xml:space="preserve">The visualization clearly shows that </w:t>
      </w:r>
      <w:r w:rsidRPr="00674B53">
        <w:rPr>
          <w:rFonts w:ascii="Times New Roman" w:eastAsia="Times New Roman" w:hAnsi="Times New Roman" w:cs="Times New Roman"/>
          <w:b/>
          <w:bCs/>
          <w:sz w:val="32"/>
          <w:szCs w:val="24"/>
        </w:rPr>
        <w:t>Sugarcane</w:t>
      </w:r>
      <w:r w:rsidRPr="00674B53">
        <w:rPr>
          <w:rFonts w:ascii="Times New Roman" w:eastAsia="Times New Roman" w:hAnsi="Times New Roman" w:cs="Times New Roman"/>
          <w:sz w:val="32"/>
          <w:szCs w:val="24"/>
        </w:rPr>
        <w:t xml:space="preserve">, </w:t>
      </w:r>
      <w:r w:rsidRPr="00674B53">
        <w:rPr>
          <w:rFonts w:ascii="Times New Roman" w:eastAsia="Times New Roman" w:hAnsi="Times New Roman" w:cs="Times New Roman"/>
          <w:b/>
          <w:bCs/>
          <w:sz w:val="32"/>
          <w:szCs w:val="24"/>
        </w:rPr>
        <w:t>Rice</w:t>
      </w:r>
      <w:r w:rsidRPr="00674B53">
        <w:rPr>
          <w:rFonts w:ascii="Times New Roman" w:eastAsia="Times New Roman" w:hAnsi="Times New Roman" w:cs="Times New Roman"/>
          <w:sz w:val="32"/>
          <w:szCs w:val="24"/>
        </w:rPr>
        <w:t xml:space="preserve">, and </w:t>
      </w:r>
      <w:r w:rsidRPr="00674B53">
        <w:rPr>
          <w:rFonts w:ascii="Times New Roman" w:eastAsia="Times New Roman" w:hAnsi="Times New Roman" w:cs="Times New Roman"/>
          <w:b/>
          <w:bCs/>
          <w:sz w:val="32"/>
          <w:szCs w:val="24"/>
        </w:rPr>
        <w:t>Wheat</w:t>
      </w:r>
      <w:r w:rsidRPr="00674B53">
        <w:rPr>
          <w:rFonts w:ascii="Times New Roman" w:eastAsia="Times New Roman" w:hAnsi="Times New Roman" w:cs="Times New Roman"/>
          <w:sz w:val="32"/>
          <w:szCs w:val="24"/>
        </w:rPr>
        <w:t xml:space="preserve"> are the top three crops in terms of production volume in India. The large sizes of these bubbles indicate their dominance in Indian agriculture.</w:t>
      </w:r>
    </w:p>
    <w:p w:rsidR="00674B53" w:rsidRPr="00674B53" w:rsidRDefault="00674B53" w:rsidP="00674B53">
      <w:pPr>
        <w:numPr>
          <w:ilvl w:val="0"/>
          <w:numId w:val="11"/>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Moderately Produced Crops:</w:t>
      </w:r>
    </w:p>
    <w:p w:rsidR="00674B53" w:rsidRPr="00674B53" w:rsidRDefault="00674B53" w:rsidP="00674B53">
      <w:pPr>
        <w:numPr>
          <w:ilvl w:val="1"/>
          <w:numId w:val="11"/>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 xml:space="preserve">Crops like </w:t>
      </w:r>
      <w:r w:rsidRPr="00674B53">
        <w:rPr>
          <w:rFonts w:ascii="Times New Roman" w:eastAsia="Times New Roman" w:hAnsi="Times New Roman" w:cs="Times New Roman"/>
          <w:b/>
          <w:bCs/>
          <w:sz w:val="32"/>
          <w:szCs w:val="24"/>
        </w:rPr>
        <w:t>Potato</w:t>
      </w:r>
      <w:r w:rsidRPr="00674B53">
        <w:rPr>
          <w:rFonts w:ascii="Times New Roman" w:eastAsia="Times New Roman" w:hAnsi="Times New Roman" w:cs="Times New Roman"/>
          <w:sz w:val="32"/>
          <w:szCs w:val="24"/>
        </w:rPr>
        <w:t xml:space="preserve"> and </w:t>
      </w:r>
      <w:r w:rsidRPr="00674B53">
        <w:rPr>
          <w:rFonts w:ascii="Times New Roman" w:eastAsia="Times New Roman" w:hAnsi="Times New Roman" w:cs="Times New Roman"/>
          <w:b/>
          <w:bCs/>
          <w:sz w:val="32"/>
          <w:szCs w:val="24"/>
        </w:rPr>
        <w:t>Maize</w:t>
      </w:r>
      <w:r w:rsidRPr="00674B53">
        <w:rPr>
          <w:rFonts w:ascii="Times New Roman" w:eastAsia="Times New Roman" w:hAnsi="Times New Roman" w:cs="Times New Roman"/>
          <w:sz w:val="32"/>
          <w:szCs w:val="24"/>
        </w:rPr>
        <w:t xml:space="preserve"> have smaller bubbles compared to the top three but still represent significant portions of the agricultural output.</w:t>
      </w:r>
    </w:p>
    <w:p w:rsidR="00674B53" w:rsidRPr="00674B53" w:rsidRDefault="00674B53" w:rsidP="00674B53">
      <w:pPr>
        <w:numPr>
          <w:ilvl w:val="0"/>
          <w:numId w:val="11"/>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Less Produced Crops:</w:t>
      </w:r>
    </w:p>
    <w:p w:rsidR="00674B53" w:rsidRPr="00674B53" w:rsidRDefault="00674B53" w:rsidP="00674B53">
      <w:pPr>
        <w:numPr>
          <w:ilvl w:val="1"/>
          <w:numId w:val="11"/>
        </w:num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b/>
          <w:bCs/>
          <w:sz w:val="32"/>
          <w:szCs w:val="24"/>
        </w:rPr>
        <w:t>Jute</w:t>
      </w:r>
      <w:r w:rsidRPr="00674B53">
        <w:rPr>
          <w:rFonts w:ascii="Times New Roman" w:eastAsia="Times New Roman" w:hAnsi="Times New Roman" w:cs="Times New Roman"/>
          <w:sz w:val="32"/>
          <w:szCs w:val="24"/>
        </w:rPr>
        <w:t xml:space="preserve">, </w:t>
      </w:r>
      <w:r w:rsidRPr="00674B53">
        <w:rPr>
          <w:rFonts w:ascii="Times New Roman" w:eastAsia="Times New Roman" w:hAnsi="Times New Roman" w:cs="Times New Roman"/>
          <w:b/>
          <w:bCs/>
          <w:sz w:val="32"/>
          <w:szCs w:val="24"/>
        </w:rPr>
        <w:t>Cotton (lint)</w:t>
      </w:r>
      <w:r w:rsidRPr="00674B53">
        <w:rPr>
          <w:rFonts w:ascii="Times New Roman" w:eastAsia="Times New Roman" w:hAnsi="Times New Roman" w:cs="Times New Roman"/>
          <w:sz w:val="32"/>
          <w:szCs w:val="24"/>
        </w:rPr>
        <w:t xml:space="preserve">, and </w:t>
      </w:r>
      <w:r w:rsidRPr="00674B53">
        <w:rPr>
          <w:rFonts w:ascii="Times New Roman" w:eastAsia="Times New Roman" w:hAnsi="Times New Roman" w:cs="Times New Roman"/>
          <w:b/>
          <w:bCs/>
          <w:sz w:val="32"/>
          <w:szCs w:val="24"/>
        </w:rPr>
        <w:t>Banana</w:t>
      </w:r>
      <w:r w:rsidRPr="00674B53">
        <w:rPr>
          <w:rFonts w:ascii="Times New Roman" w:eastAsia="Times New Roman" w:hAnsi="Times New Roman" w:cs="Times New Roman"/>
          <w:sz w:val="32"/>
          <w:szCs w:val="24"/>
        </w:rPr>
        <w:t xml:space="preserve"> are represented by smaller bubbles, indicating lower production volumes compared to the other major crops.</w:t>
      </w:r>
    </w:p>
    <w:p w:rsidR="00674B53" w:rsidRPr="00674B53" w:rsidRDefault="00674B53" w:rsidP="00674B53">
      <w:pPr>
        <w:spacing w:before="100" w:beforeAutospacing="1" w:after="100" w:afterAutospacing="1" w:line="360" w:lineRule="auto"/>
        <w:jc w:val="both"/>
        <w:outlineLvl w:val="3"/>
        <w:rPr>
          <w:rFonts w:ascii="Times New Roman" w:eastAsia="Times New Roman" w:hAnsi="Times New Roman" w:cs="Times New Roman"/>
          <w:b/>
          <w:bCs/>
          <w:sz w:val="32"/>
          <w:szCs w:val="24"/>
          <w:u w:val="single"/>
        </w:rPr>
      </w:pPr>
      <w:r w:rsidRPr="00674B53">
        <w:rPr>
          <w:rFonts w:ascii="Times New Roman" w:eastAsia="Times New Roman" w:hAnsi="Times New Roman" w:cs="Times New Roman"/>
          <w:b/>
          <w:bCs/>
          <w:sz w:val="32"/>
          <w:szCs w:val="24"/>
          <w:u w:val="single"/>
        </w:rPr>
        <w:t>Conclusion:</w:t>
      </w:r>
    </w:p>
    <w:p w:rsidR="00674B53" w:rsidRPr="00674B53" w:rsidRDefault="00674B53" w:rsidP="00674B53">
      <w:pPr>
        <w:spacing w:before="100" w:beforeAutospacing="1" w:after="100" w:afterAutospacing="1" w:line="360" w:lineRule="auto"/>
        <w:jc w:val="both"/>
        <w:rPr>
          <w:rFonts w:ascii="Times New Roman" w:eastAsia="Times New Roman" w:hAnsi="Times New Roman" w:cs="Times New Roman"/>
          <w:sz w:val="32"/>
          <w:szCs w:val="24"/>
        </w:rPr>
      </w:pPr>
      <w:r w:rsidRPr="00674B53">
        <w:rPr>
          <w:rFonts w:ascii="Times New Roman" w:eastAsia="Times New Roman" w:hAnsi="Times New Roman" w:cs="Times New Roman"/>
          <w:sz w:val="32"/>
          <w:szCs w:val="24"/>
        </w:rPr>
        <w:t>This bubble chart effectively highlights the major crops produced in India, providing a visual representation of their relative importance in terms of production volume. Such a visualization is useful for understanding the focus areas of Indian agriculture and can help in making decisions related to crop management, resource allocation, and policy formulation. By identifying the crops with the largest production volumes, stakeholders can prioritize efforts to sustain and improve productivity in these key areas.</w:t>
      </w:r>
    </w:p>
    <w:p w:rsidR="00F16B6C" w:rsidRDefault="00F16B6C">
      <w:pPr>
        <w:rPr>
          <w:rFonts w:ascii="Times New Roman" w:hAnsi="Times New Roman" w:cs="Times New Roman"/>
          <w:b/>
          <w:sz w:val="48"/>
          <w:u w:val="single"/>
        </w:rPr>
      </w:pPr>
      <w:r>
        <w:rPr>
          <w:rFonts w:ascii="Times New Roman" w:hAnsi="Times New Roman" w:cs="Times New Roman"/>
          <w:b/>
          <w:sz w:val="48"/>
          <w:u w:val="single"/>
        </w:rPr>
        <w:br w:type="page"/>
      </w:r>
    </w:p>
    <w:p w:rsidR="00674B53" w:rsidRPr="00E45539" w:rsidRDefault="00E45539" w:rsidP="00E45539">
      <w:pPr>
        <w:spacing w:line="360" w:lineRule="auto"/>
        <w:ind w:left="360"/>
        <w:jc w:val="center"/>
        <w:rPr>
          <w:rFonts w:ascii="Times New Roman" w:hAnsi="Times New Roman" w:cs="Times New Roman"/>
          <w:b/>
          <w:sz w:val="32"/>
          <w:u w:val="single"/>
        </w:rPr>
      </w:pPr>
      <w:proofErr w:type="gramStart"/>
      <w:r>
        <w:rPr>
          <w:rFonts w:ascii="Times New Roman" w:hAnsi="Times New Roman" w:cs="Times New Roman"/>
          <w:b/>
          <w:sz w:val="32"/>
          <w:u w:val="single"/>
        </w:rPr>
        <w:lastRenderedPageBreak/>
        <w:t>7.</w:t>
      </w:r>
      <w:r w:rsidR="00F16B6C" w:rsidRPr="00E45539">
        <w:rPr>
          <w:rFonts w:ascii="Times New Roman" w:hAnsi="Times New Roman" w:cs="Times New Roman"/>
          <w:b/>
          <w:sz w:val="32"/>
          <w:u w:val="single"/>
        </w:rPr>
        <w:t>PRODUCTION</w:t>
      </w:r>
      <w:proofErr w:type="gramEnd"/>
      <w:r w:rsidR="00F16B6C" w:rsidRPr="00E45539">
        <w:rPr>
          <w:rFonts w:ascii="Times New Roman" w:hAnsi="Times New Roman" w:cs="Times New Roman"/>
          <w:b/>
          <w:sz w:val="32"/>
          <w:u w:val="single"/>
        </w:rPr>
        <w:t xml:space="preserve"> IN VARIOUS SEASONS</w:t>
      </w:r>
    </w:p>
    <w:p w:rsidR="00F01E8B" w:rsidRPr="00F01E8B" w:rsidRDefault="00F01E8B" w:rsidP="00F01E8B">
      <w:pPr>
        <w:spacing w:line="360" w:lineRule="auto"/>
        <w:jc w:val="center"/>
        <w:rPr>
          <w:rFonts w:ascii="Times New Roman" w:hAnsi="Times New Roman" w:cs="Times New Roman"/>
          <w:b/>
          <w:sz w:val="32"/>
          <w:u w:val="single"/>
        </w:rPr>
      </w:pPr>
    </w:p>
    <w:p w:rsidR="00F01E8B" w:rsidRDefault="00F01E8B" w:rsidP="00F01E8B">
      <w:pPr>
        <w:pStyle w:val="ListParagraph"/>
        <w:spacing w:line="360" w:lineRule="auto"/>
        <w:rPr>
          <w:rFonts w:ascii="Times New Roman" w:hAnsi="Times New Roman" w:cs="Times New Roman"/>
          <w:b/>
          <w:sz w:val="32"/>
          <w:u w:val="single"/>
        </w:rPr>
      </w:pPr>
      <w:r>
        <w:rPr>
          <w:rFonts w:ascii="Times New Roman" w:hAnsi="Times New Roman" w:cs="Times New Roman"/>
          <w:b/>
          <w:sz w:val="32"/>
          <w:u w:val="single"/>
        </w:rPr>
        <w:t xml:space="preserve"> </w:t>
      </w:r>
      <w:r>
        <w:rPr>
          <w:rFonts w:ascii="Times New Roman" w:hAnsi="Times New Roman" w:cs="Times New Roman"/>
          <w:b/>
          <w:noProof/>
          <w:sz w:val="32"/>
          <w:u w:val="single"/>
        </w:rPr>
        <w:drawing>
          <wp:inline distT="0" distB="0" distL="0" distR="0">
            <wp:extent cx="622935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 chart.png"/>
                    <pic:cNvPicPr/>
                  </pic:nvPicPr>
                  <pic:blipFill>
                    <a:blip r:embed="rId15">
                      <a:extLst>
                        <a:ext uri="{28A0092B-C50C-407E-A947-70E740481C1C}">
                          <a14:useLocalDpi xmlns:a14="http://schemas.microsoft.com/office/drawing/2010/main" val="0"/>
                        </a:ext>
                      </a:extLst>
                    </a:blip>
                    <a:stretch>
                      <a:fillRect/>
                    </a:stretch>
                  </pic:blipFill>
                  <pic:spPr>
                    <a:xfrm>
                      <a:off x="0" y="0"/>
                      <a:ext cx="6229350" cy="4429125"/>
                    </a:xfrm>
                    <a:prstGeom prst="rect">
                      <a:avLst/>
                    </a:prstGeom>
                  </pic:spPr>
                </pic:pic>
              </a:graphicData>
            </a:graphic>
          </wp:inline>
        </w:drawing>
      </w:r>
    </w:p>
    <w:p w:rsidR="00F01E8B" w:rsidRDefault="00F01E8B" w:rsidP="00F01E8B">
      <w:pPr>
        <w:spacing w:line="360" w:lineRule="auto"/>
        <w:ind w:firstLine="720"/>
        <w:jc w:val="center"/>
        <w:rPr>
          <w:rFonts w:ascii="Times New Roman" w:hAnsi="Times New Roman" w:cs="Times New Roman"/>
          <w:b/>
          <w:sz w:val="32"/>
          <w:u w:val="single"/>
        </w:rPr>
      </w:pPr>
      <w:r>
        <w:rPr>
          <w:rFonts w:ascii="Times New Roman" w:hAnsi="Times New Roman" w:cs="Times New Roman"/>
          <w:b/>
          <w:sz w:val="32"/>
          <w:u w:val="single"/>
        </w:rPr>
        <w:t>Fig 7</w:t>
      </w:r>
      <w:r>
        <w:rPr>
          <w:rFonts w:ascii="Times New Roman" w:hAnsi="Times New Roman" w:cs="Times New Roman"/>
          <w:b/>
          <w:sz w:val="32"/>
          <w:u w:val="single"/>
        </w:rPr>
        <w:t>.1</w:t>
      </w:r>
      <w:r w:rsidRPr="00674B53">
        <w:rPr>
          <w:rFonts w:ascii="Times New Roman" w:hAnsi="Times New Roman" w:cs="Times New Roman"/>
          <w:b/>
          <w:sz w:val="32"/>
          <w:u w:val="single"/>
        </w:rPr>
        <w:t xml:space="preserve">: Represents </w:t>
      </w:r>
      <w:r>
        <w:rPr>
          <w:rFonts w:ascii="Times New Roman" w:hAnsi="Times New Roman" w:cs="Times New Roman"/>
          <w:b/>
          <w:sz w:val="32"/>
          <w:u w:val="single"/>
        </w:rPr>
        <w:t xml:space="preserve">Production </w:t>
      </w:r>
      <w:proofErr w:type="gramStart"/>
      <w:r>
        <w:rPr>
          <w:rFonts w:ascii="Times New Roman" w:hAnsi="Times New Roman" w:cs="Times New Roman"/>
          <w:b/>
          <w:sz w:val="32"/>
          <w:u w:val="single"/>
        </w:rPr>
        <w:t>In</w:t>
      </w:r>
      <w:proofErr w:type="gramEnd"/>
      <w:r>
        <w:rPr>
          <w:rFonts w:ascii="Times New Roman" w:hAnsi="Times New Roman" w:cs="Times New Roman"/>
          <w:b/>
          <w:sz w:val="32"/>
          <w:u w:val="single"/>
        </w:rPr>
        <w:t xml:space="preserve"> Various Seasons</w:t>
      </w:r>
    </w:p>
    <w:p w:rsidR="00F01E8B" w:rsidRDefault="00F01E8B" w:rsidP="00F01E8B">
      <w:pPr>
        <w:pStyle w:val="ListParagraph"/>
        <w:spacing w:line="360" w:lineRule="auto"/>
        <w:rPr>
          <w:rFonts w:ascii="Times New Roman" w:hAnsi="Times New Roman" w:cs="Times New Roman"/>
          <w:b/>
          <w:sz w:val="32"/>
          <w:u w:val="single"/>
        </w:rPr>
      </w:pPr>
    </w:p>
    <w:p w:rsidR="00F01E8B" w:rsidRDefault="00F01E8B" w:rsidP="00F01E8B">
      <w:pPr>
        <w:rPr>
          <w:rFonts w:ascii="Times New Roman" w:eastAsia="Times New Roman" w:hAnsi="Times New Roman" w:cs="Times New Roman"/>
          <w:sz w:val="32"/>
          <w:szCs w:val="24"/>
        </w:rPr>
      </w:pPr>
      <w:r w:rsidRPr="00F01E8B">
        <w:rPr>
          <w:rFonts w:ascii="Times New Roman" w:eastAsia="Times New Roman" w:hAnsi="Times New Roman" w:cs="Times New Roman"/>
          <w:sz w:val="32"/>
          <w:szCs w:val="24"/>
        </w:rPr>
        <w:t>The pie chart showcases the percentage contribution of different seasons to overall production. It highlights that agricultural output is not uniformly distributed across the seasons, reflecting the seasonal dependence of crop production.</w:t>
      </w:r>
    </w:p>
    <w:p w:rsidR="00F01E8B" w:rsidRDefault="00F01E8B">
      <w:pPr>
        <w:rPr>
          <w:rFonts w:ascii="Times New Roman" w:eastAsia="Times New Roman" w:hAnsi="Times New Roman" w:cs="Times New Roman"/>
          <w:sz w:val="32"/>
          <w:szCs w:val="24"/>
        </w:rPr>
      </w:pPr>
      <w:r>
        <w:rPr>
          <w:rFonts w:ascii="Times New Roman" w:eastAsia="Times New Roman" w:hAnsi="Times New Roman" w:cs="Times New Roman"/>
          <w:sz w:val="32"/>
          <w:szCs w:val="24"/>
        </w:rPr>
        <w:br w:type="page"/>
      </w:r>
    </w:p>
    <w:p w:rsidR="00F01E8B" w:rsidRPr="00F01E8B" w:rsidRDefault="00F01E8B" w:rsidP="00F01E8B">
      <w:pPr>
        <w:rPr>
          <w:rFonts w:ascii="Times New Roman" w:hAnsi="Times New Roman" w:cs="Times New Roman"/>
          <w:b/>
          <w:sz w:val="32"/>
          <w:u w:val="single"/>
        </w:rPr>
      </w:pPr>
    </w:p>
    <w:p w:rsidR="00F01E8B" w:rsidRPr="00F01E8B" w:rsidRDefault="00F01E8B" w:rsidP="00F01E8B">
      <w:pPr>
        <w:numPr>
          <w:ilvl w:val="0"/>
          <w:numId w:val="12"/>
        </w:numPr>
        <w:spacing w:before="100" w:beforeAutospacing="1" w:after="100" w:afterAutospacing="1" w:line="360" w:lineRule="auto"/>
        <w:rPr>
          <w:rFonts w:ascii="Times New Roman" w:eastAsia="Times New Roman" w:hAnsi="Times New Roman" w:cs="Times New Roman"/>
          <w:sz w:val="32"/>
          <w:szCs w:val="24"/>
        </w:rPr>
      </w:pPr>
      <w:proofErr w:type="spellStart"/>
      <w:r w:rsidRPr="00F01E8B">
        <w:rPr>
          <w:rFonts w:ascii="Times New Roman" w:eastAsia="Times New Roman" w:hAnsi="Times New Roman" w:cs="Times New Roman"/>
          <w:b/>
          <w:bCs/>
          <w:sz w:val="32"/>
          <w:szCs w:val="24"/>
        </w:rPr>
        <w:t>Kharif</w:t>
      </w:r>
      <w:proofErr w:type="spellEnd"/>
      <w:r w:rsidRPr="00F01E8B">
        <w:rPr>
          <w:rFonts w:ascii="Times New Roman" w:eastAsia="Times New Roman" w:hAnsi="Times New Roman" w:cs="Times New Roman"/>
          <w:b/>
          <w:bCs/>
          <w:sz w:val="32"/>
          <w:szCs w:val="24"/>
        </w:rPr>
        <w:t xml:space="preserve"> Season (59.69%)</w:t>
      </w:r>
      <w:r w:rsidRPr="00F01E8B">
        <w:rPr>
          <w:rFonts w:ascii="Times New Roman" w:eastAsia="Times New Roman" w:hAnsi="Times New Roman" w:cs="Times New Roman"/>
          <w:sz w:val="32"/>
          <w:szCs w:val="24"/>
        </w:rPr>
        <w:t>:</w:t>
      </w:r>
    </w:p>
    <w:p w:rsidR="00F01E8B" w:rsidRPr="00F01E8B" w:rsidRDefault="00F01E8B" w:rsidP="00F01E8B">
      <w:pPr>
        <w:numPr>
          <w:ilvl w:val="1"/>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sz w:val="32"/>
          <w:szCs w:val="24"/>
        </w:rPr>
        <w:t xml:space="preserve">The </w:t>
      </w:r>
      <w:proofErr w:type="spellStart"/>
      <w:r w:rsidRPr="00F01E8B">
        <w:rPr>
          <w:rFonts w:ascii="Times New Roman" w:eastAsia="Times New Roman" w:hAnsi="Times New Roman" w:cs="Times New Roman"/>
          <w:sz w:val="32"/>
          <w:szCs w:val="24"/>
        </w:rPr>
        <w:t>Kharif</w:t>
      </w:r>
      <w:proofErr w:type="spellEnd"/>
      <w:r w:rsidRPr="00F01E8B">
        <w:rPr>
          <w:rFonts w:ascii="Times New Roman" w:eastAsia="Times New Roman" w:hAnsi="Times New Roman" w:cs="Times New Roman"/>
          <w:sz w:val="32"/>
          <w:szCs w:val="24"/>
        </w:rPr>
        <w:t xml:space="preserve"> season, marked by the monsoon rains, is the most productive period, contributing nearly 60% of the total production. This dominance is likely due to the favorable weather conditions, which are ideal for the cultivation of major crops like rice, maize, and pulses that require significant water supply.</w:t>
      </w:r>
    </w:p>
    <w:p w:rsidR="00F01E8B" w:rsidRPr="00F01E8B" w:rsidRDefault="00F01E8B" w:rsidP="00F01E8B">
      <w:pPr>
        <w:numPr>
          <w:ilvl w:val="0"/>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b/>
          <w:bCs/>
          <w:sz w:val="32"/>
          <w:szCs w:val="24"/>
        </w:rPr>
        <w:t>Rabi Season (30.39%)</w:t>
      </w:r>
      <w:r w:rsidRPr="00F01E8B">
        <w:rPr>
          <w:rFonts w:ascii="Times New Roman" w:eastAsia="Times New Roman" w:hAnsi="Times New Roman" w:cs="Times New Roman"/>
          <w:sz w:val="32"/>
          <w:szCs w:val="24"/>
        </w:rPr>
        <w:t>:</w:t>
      </w:r>
    </w:p>
    <w:p w:rsidR="00F01E8B" w:rsidRPr="00F01E8B" w:rsidRDefault="00F01E8B" w:rsidP="00F01E8B">
      <w:pPr>
        <w:numPr>
          <w:ilvl w:val="1"/>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sz w:val="32"/>
          <w:szCs w:val="24"/>
        </w:rPr>
        <w:t>The Rabi season accounts for around 30.39% of the total production. Crops in this season, such as wheat and barley, thrive during the cooler months, relying on irrigation rather than rainfall.</w:t>
      </w:r>
    </w:p>
    <w:p w:rsidR="00F01E8B" w:rsidRPr="00F01E8B" w:rsidRDefault="00F01E8B" w:rsidP="00F01E8B">
      <w:pPr>
        <w:numPr>
          <w:ilvl w:val="0"/>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b/>
          <w:bCs/>
          <w:sz w:val="32"/>
          <w:szCs w:val="24"/>
        </w:rPr>
        <w:t>Winter Season (6.44%)</w:t>
      </w:r>
      <w:r w:rsidRPr="00F01E8B">
        <w:rPr>
          <w:rFonts w:ascii="Times New Roman" w:eastAsia="Times New Roman" w:hAnsi="Times New Roman" w:cs="Times New Roman"/>
          <w:sz w:val="32"/>
          <w:szCs w:val="24"/>
        </w:rPr>
        <w:t>:</w:t>
      </w:r>
    </w:p>
    <w:p w:rsidR="00F01E8B" w:rsidRPr="00F01E8B" w:rsidRDefault="00F01E8B" w:rsidP="00F01E8B">
      <w:pPr>
        <w:numPr>
          <w:ilvl w:val="1"/>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sz w:val="32"/>
          <w:szCs w:val="24"/>
        </w:rPr>
        <w:t>The winter season contributes 6.44% to the total production. This is a relatively small share, as this period is typically off-season for many crops, with only certain hardy crops being cultivated.</w:t>
      </w:r>
    </w:p>
    <w:p w:rsidR="00F01E8B" w:rsidRPr="00F01E8B" w:rsidRDefault="00F01E8B" w:rsidP="00F01E8B">
      <w:pPr>
        <w:numPr>
          <w:ilvl w:val="0"/>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b/>
          <w:bCs/>
          <w:sz w:val="32"/>
          <w:szCs w:val="24"/>
        </w:rPr>
        <w:t>Summer Season (2.53%)</w:t>
      </w:r>
      <w:r w:rsidRPr="00F01E8B">
        <w:rPr>
          <w:rFonts w:ascii="Times New Roman" w:eastAsia="Times New Roman" w:hAnsi="Times New Roman" w:cs="Times New Roman"/>
          <w:sz w:val="32"/>
          <w:szCs w:val="24"/>
        </w:rPr>
        <w:t>:</w:t>
      </w:r>
    </w:p>
    <w:p w:rsidR="00F01E8B" w:rsidRPr="00F01E8B" w:rsidRDefault="00F01E8B" w:rsidP="00F01E8B">
      <w:pPr>
        <w:numPr>
          <w:ilvl w:val="1"/>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sz w:val="32"/>
          <w:szCs w:val="24"/>
        </w:rPr>
        <w:t>The summer season shows a minimal contribution of 2.53% to the overall production. High temperatures and water scarcity limit agricultural activities during this period, resulting in lower output.</w:t>
      </w:r>
    </w:p>
    <w:p w:rsidR="00F01E8B" w:rsidRPr="00F01E8B" w:rsidRDefault="00F01E8B" w:rsidP="00F01E8B">
      <w:pPr>
        <w:numPr>
          <w:ilvl w:val="0"/>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b/>
          <w:bCs/>
          <w:sz w:val="32"/>
          <w:szCs w:val="24"/>
        </w:rPr>
        <w:t>Autumn Season (0.95%)</w:t>
      </w:r>
      <w:r w:rsidRPr="00F01E8B">
        <w:rPr>
          <w:rFonts w:ascii="Times New Roman" w:eastAsia="Times New Roman" w:hAnsi="Times New Roman" w:cs="Times New Roman"/>
          <w:sz w:val="32"/>
          <w:szCs w:val="24"/>
        </w:rPr>
        <w:t>:</w:t>
      </w:r>
    </w:p>
    <w:p w:rsidR="00F01E8B" w:rsidRPr="00F01E8B" w:rsidRDefault="00F01E8B" w:rsidP="00F01E8B">
      <w:pPr>
        <w:numPr>
          <w:ilvl w:val="1"/>
          <w:numId w:val="12"/>
        </w:numPr>
        <w:spacing w:before="100" w:beforeAutospacing="1" w:after="100" w:afterAutospacing="1" w:line="360" w:lineRule="auto"/>
        <w:rPr>
          <w:rFonts w:ascii="Times New Roman" w:eastAsia="Times New Roman" w:hAnsi="Times New Roman" w:cs="Times New Roman"/>
          <w:sz w:val="32"/>
          <w:szCs w:val="24"/>
        </w:rPr>
      </w:pPr>
      <w:r w:rsidRPr="00F01E8B">
        <w:rPr>
          <w:rFonts w:ascii="Times New Roman" w:eastAsia="Times New Roman" w:hAnsi="Times New Roman" w:cs="Times New Roman"/>
          <w:sz w:val="32"/>
          <w:szCs w:val="24"/>
        </w:rPr>
        <w:t xml:space="preserve">Autumn has the smallest share of 0.95%. This could be due to the transition between the </w:t>
      </w:r>
      <w:proofErr w:type="spellStart"/>
      <w:r w:rsidRPr="00F01E8B">
        <w:rPr>
          <w:rFonts w:ascii="Times New Roman" w:eastAsia="Times New Roman" w:hAnsi="Times New Roman" w:cs="Times New Roman"/>
          <w:sz w:val="32"/>
          <w:szCs w:val="24"/>
        </w:rPr>
        <w:t>Kharif</w:t>
      </w:r>
      <w:proofErr w:type="spellEnd"/>
      <w:r w:rsidRPr="00F01E8B">
        <w:rPr>
          <w:rFonts w:ascii="Times New Roman" w:eastAsia="Times New Roman" w:hAnsi="Times New Roman" w:cs="Times New Roman"/>
          <w:sz w:val="32"/>
          <w:szCs w:val="24"/>
        </w:rPr>
        <w:t xml:space="preserve"> and Rabi seasons, where the focus may shift from harvesting </w:t>
      </w:r>
      <w:proofErr w:type="spellStart"/>
      <w:r w:rsidRPr="00F01E8B">
        <w:rPr>
          <w:rFonts w:ascii="Times New Roman" w:eastAsia="Times New Roman" w:hAnsi="Times New Roman" w:cs="Times New Roman"/>
          <w:sz w:val="32"/>
          <w:szCs w:val="24"/>
        </w:rPr>
        <w:t>Kharif</w:t>
      </w:r>
      <w:proofErr w:type="spellEnd"/>
      <w:r w:rsidRPr="00F01E8B">
        <w:rPr>
          <w:rFonts w:ascii="Times New Roman" w:eastAsia="Times New Roman" w:hAnsi="Times New Roman" w:cs="Times New Roman"/>
          <w:sz w:val="32"/>
          <w:szCs w:val="24"/>
        </w:rPr>
        <w:t xml:space="preserve"> crops to preparing for Rabi planting.</w:t>
      </w:r>
    </w:p>
    <w:p w:rsidR="00344F3D" w:rsidRDefault="00344F3D" w:rsidP="00F01E8B">
      <w:pPr>
        <w:pStyle w:val="ListParagraph"/>
        <w:spacing w:line="360" w:lineRule="auto"/>
        <w:rPr>
          <w:rFonts w:ascii="Times New Roman" w:hAnsi="Times New Roman" w:cs="Times New Roman"/>
          <w:b/>
          <w:sz w:val="32"/>
          <w:u w:val="single"/>
        </w:rPr>
      </w:pPr>
    </w:p>
    <w:p w:rsidR="00344F3D" w:rsidRDefault="00344F3D">
      <w:pPr>
        <w:rPr>
          <w:rFonts w:ascii="Times New Roman" w:hAnsi="Times New Roman" w:cs="Times New Roman"/>
          <w:b/>
          <w:sz w:val="32"/>
          <w:u w:val="single"/>
        </w:rPr>
      </w:pPr>
    </w:p>
    <w:p w:rsidR="00740F44" w:rsidRPr="00083A19" w:rsidRDefault="00083A19" w:rsidP="00083A19">
      <w:pPr>
        <w:spacing w:line="360" w:lineRule="auto"/>
        <w:ind w:left="360"/>
        <w:jc w:val="center"/>
        <w:rPr>
          <w:rFonts w:ascii="Times New Roman" w:hAnsi="Times New Roman" w:cs="Times New Roman"/>
          <w:b/>
          <w:sz w:val="32"/>
          <w:u w:val="single"/>
        </w:rPr>
      </w:pPr>
      <w:proofErr w:type="gramStart"/>
      <w:r>
        <w:rPr>
          <w:rFonts w:ascii="Times New Roman" w:hAnsi="Times New Roman" w:cs="Times New Roman"/>
          <w:b/>
          <w:sz w:val="32"/>
          <w:u w:val="single"/>
        </w:rPr>
        <w:t>8.</w:t>
      </w:r>
      <w:r w:rsidR="00740F44" w:rsidRPr="00083A19">
        <w:rPr>
          <w:rFonts w:ascii="Times New Roman" w:hAnsi="Times New Roman" w:cs="Times New Roman"/>
          <w:b/>
          <w:sz w:val="32"/>
          <w:u w:val="single"/>
        </w:rPr>
        <w:t>CODING</w:t>
      </w:r>
      <w:proofErr w:type="gramEnd"/>
    </w:p>
    <w:p w:rsidR="00740F44" w:rsidRPr="00740F44" w:rsidRDefault="00740F44" w:rsidP="00740F44">
      <w:pPr>
        <w:pStyle w:val="ListParagraph"/>
        <w:spacing w:line="360" w:lineRule="auto"/>
        <w:rPr>
          <w:rFonts w:ascii="Times New Roman" w:hAnsi="Times New Roman" w:cs="Times New Roman"/>
          <w:b/>
          <w:sz w:val="32"/>
          <w:u w:val="single"/>
        </w:rPr>
      </w:pPr>
      <w:r>
        <w:rPr>
          <w:rFonts w:ascii="Times New Roman" w:hAnsi="Times New Roman" w:cs="Times New Roman"/>
          <w:b/>
          <w:sz w:val="32"/>
          <w:u w:val="single"/>
        </w:rPr>
        <w:t xml:space="preserve">8.1. Required Code </w:t>
      </w:r>
      <w:proofErr w:type="gramStart"/>
      <w:r>
        <w:rPr>
          <w:rFonts w:ascii="Times New Roman" w:hAnsi="Times New Roman" w:cs="Times New Roman"/>
          <w:b/>
          <w:sz w:val="32"/>
          <w:u w:val="single"/>
        </w:rPr>
        <w:t>For</w:t>
      </w:r>
      <w:proofErr w:type="gramEnd"/>
      <w:r>
        <w:rPr>
          <w:rFonts w:ascii="Times New Roman" w:hAnsi="Times New Roman" w:cs="Times New Roman"/>
          <w:b/>
          <w:sz w:val="32"/>
          <w:u w:val="single"/>
        </w:rPr>
        <w:t xml:space="preserve"> Analysis</w:t>
      </w: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Import necessary libraries</w:t>
      </w: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import</w:t>
      </w:r>
      <w:proofErr w:type="gramEnd"/>
      <w:r w:rsidRPr="00740F44">
        <w:rPr>
          <w:rFonts w:ascii="Times New Roman" w:hAnsi="Times New Roman" w:cs="Times New Roman"/>
          <w:sz w:val="32"/>
          <w:u w:val="single"/>
        </w:rPr>
        <w:t xml:space="preserve"> pandas as </w:t>
      </w:r>
      <w:proofErr w:type="spellStart"/>
      <w:r w:rsidRPr="00740F44">
        <w:rPr>
          <w:rFonts w:ascii="Times New Roman" w:hAnsi="Times New Roman" w:cs="Times New Roman"/>
          <w:sz w:val="32"/>
          <w:u w:val="single"/>
        </w:rPr>
        <w:t>pd</w:t>
      </w:r>
      <w:proofErr w:type="spellEnd"/>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Load the dataset</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file_path</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mnt</w:t>
      </w:r>
      <w:proofErr w:type="spellEnd"/>
      <w:r w:rsidRPr="00740F44">
        <w:rPr>
          <w:rFonts w:ascii="Times New Roman" w:hAnsi="Times New Roman" w:cs="Times New Roman"/>
          <w:sz w:val="32"/>
          <w:u w:val="single"/>
        </w:rPr>
        <w:t>/data/Crop data.csv'</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crop_data</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pd.read_</w:t>
      </w:r>
      <w:proofErr w:type="gramStart"/>
      <w:r w:rsidRPr="00740F44">
        <w:rPr>
          <w:rFonts w:ascii="Times New Roman" w:hAnsi="Times New Roman" w:cs="Times New Roman"/>
          <w:sz w:val="32"/>
          <w:u w:val="single"/>
        </w:rPr>
        <w:t>csv</w:t>
      </w:r>
      <w:proofErr w:type="spellEnd"/>
      <w:r w:rsidRPr="00740F44">
        <w:rPr>
          <w:rFonts w:ascii="Times New Roman" w:hAnsi="Times New Roman" w:cs="Times New Roman"/>
          <w:sz w:val="32"/>
          <w:u w:val="single"/>
        </w:rPr>
        <w:t>(</w:t>
      </w:r>
      <w:proofErr w:type="spellStart"/>
      <w:proofErr w:type="gramEnd"/>
      <w:r w:rsidRPr="00740F44">
        <w:rPr>
          <w:rFonts w:ascii="Times New Roman" w:hAnsi="Times New Roman" w:cs="Times New Roman"/>
          <w:sz w:val="32"/>
          <w:u w:val="single"/>
        </w:rPr>
        <w:t>file_path</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Display the first few rows of the dataset</w:t>
      </w: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gramEnd"/>
      <w:r w:rsidRPr="00740F44">
        <w:rPr>
          <w:rFonts w:ascii="Times New Roman" w:hAnsi="Times New Roman" w:cs="Times New Roman"/>
          <w:sz w:val="32"/>
          <w:u w:val="single"/>
        </w:rPr>
        <w:t>"Initial Data:")</w:t>
      </w: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spellStart"/>
      <w:proofErr w:type="gramEnd"/>
      <w:r w:rsidRPr="00740F44">
        <w:rPr>
          <w:rFonts w:ascii="Times New Roman" w:hAnsi="Times New Roman" w:cs="Times New Roman"/>
          <w:sz w:val="32"/>
          <w:u w:val="single"/>
        </w:rPr>
        <w:t>crop_data.head</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1. Handle missing values</w:t>
      </w: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Check for missing values</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missing_values</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crop_</w:t>
      </w:r>
      <w:proofErr w:type="gramStart"/>
      <w:r w:rsidRPr="00740F44">
        <w:rPr>
          <w:rFonts w:ascii="Times New Roman" w:hAnsi="Times New Roman" w:cs="Times New Roman"/>
          <w:sz w:val="32"/>
          <w:u w:val="single"/>
        </w:rPr>
        <w:t>data.isnull</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).sum()</w:t>
      </w: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nMissing</w:t>
      </w:r>
      <w:proofErr w:type="spellEnd"/>
      <w:r w:rsidRPr="00740F44">
        <w:rPr>
          <w:rFonts w:ascii="Times New Roman" w:hAnsi="Times New Roman" w:cs="Times New Roman"/>
          <w:sz w:val="32"/>
          <w:u w:val="single"/>
        </w:rPr>
        <w:t xml:space="preserve"> Values:\n", </w:t>
      </w:r>
      <w:proofErr w:type="spellStart"/>
      <w:r w:rsidRPr="00740F44">
        <w:rPr>
          <w:rFonts w:ascii="Times New Roman" w:hAnsi="Times New Roman" w:cs="Times New Roman"/>
          <w:sz w:val="32"/>
          <w:u w:val="single"/>
        </w:rPr>
        <w:t>missing_values</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Fill missing values in 'Production' and 'Area' with 0</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w:t>
      </w:r>
      <w:proofErr w:type="gramStart"/>
      <w:r w:rsidRPr="00740F44">
        <w:rPr>
          <w:rFonts w:ascii="Times New Roman" w:hAnsi="Times New Roman" w:cs="Times New Roman"/>
          <w:sz w:val="32"/>
          <w:u w:val="single"/>
        </w:rPr>
        <w:t>data</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'Production'].</w:t>
      </w:r>
      <w:proofErr w:type="spellStart"/>
      <w:r w:rsidRPr="00740F44">
        <w:rPr>
          <w:rFonts w:ascii="Times New Roman" w:hAnsi="Times New Roman" w:cs="Times New Roman"/>
          <w:sz w:val="32"/>
          <w:u w:val="single"/>
        </w:rPr>
        <w:t>fillna</w:t>
      </w:r>
      <w:proofErr w:type="spellEnd"/>
      <w:r w:rsidRPr="00740F44">
        <w:rPr>
          <w:rFonts w:ascii="Times New Roman" w:hAnsi="Times New Roman" w:cs="Times New Roman"/>
          <w:sz w:val="32"/>
          <w:u w:val="single"/>
        </w:rPr>
        <w:t xml:space="preserve">(0, </w:t>
      </w:r>
      <w:proofErr w:type="spellStart"/>
      <w:r w:rsidRPr="00740F44">
        <w:rPr>
          <w:rFonts w:ascii="Times New Roman" w:hAnsi="Times New Roman" w:cs="Times New Roman"/>
          <w:sz w:val="32"/>
          <w:u w:val="single"/>
        </w:rPr>
        <w:t>inplace</w:t>
      </w:r>
      <w:proofErr w:type="spellEnd"/>
      <w:r w:rsidRPr="00740F44">
        <w:rPr>
          <w:rFonts w:ascii="Times New Roman" w:hAnsi="Times New Roman" w:cs="Times New Roman"/>
          <w:sz w:val="32"/>
          <w:u w:val="single"/>
        </w:rPr>
        <w:t>=True)</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w:t>
      </w:r>
      <w:proofErr w:type="gramStart"/>
      <w:r w:rsidRPr="00740F44">
        <w:rPr>
          <w:rFonts w:ascii="Times New Roman" w:hAnsi="Times New Roman" w:cs="Times New Roman"/>
          <w:sz w:val="32"/>
          <w:u w:val="single"/>
        </w:rPr>
        <w:t>data</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'Area'].</w:t>
      </w:r>
      <w:proofErr w:type="spellStart"/>
      <w:r w:rsidRPr="00740F44">
        <w:rPr>
          <w:rFonts w:ascii="Times New Roman" w:hAnsi="Times New Roman" w:cs="Times New Roman"/>
          <w:sz w:val="32"/>
          <w:u w:val="single"/>
        </w:rPr>
        <w:t>fillna</w:t>
      </w:r>
      <w:proofErr w:type="spellEnd"/>
      <w:r w:rsidRPr="00740F44">
        <w:rPr>
          <w:rFonts w:ascii="Times New Roman" w:hAnsi="Times New Roman" w:cs="Times New Roman"/>
          <w:sz w:val="32"/>
          <w:u w:val="single"/>
        </w:rPr>
        <w:t xml:space="preserve">(0, </w:t>
      </w:r>
      <w:proofErr w:type="spellStart"/>
      <w:r w:rsidRPr="00740F44">
        <w:rPr>
          <w:rFonts w:ascii="Times New Roman" w:hAnsi="Times New Roman" w:cs="Times New Roman"/>
          <w:sz w:val="32"/>
          <w:u w:val="single"/>
        </w:rPr>
        <w:t>inplace</w:t>
      </w:r>
      <w:proofErr w:type="spellEnd"/>
      <w:r w:rsidRPr="00740F44">
        <w:rPr>
          <w:rFonts w:ascii="Times New Roman" w:hAnsi="Times New Roman" w:cs="Times New Roman"/>
          <w:sz w:val="32"/>
          <w:u w:val="single"/>
        </w:rPr>
        <w:t>=True)</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Drop rows with missing values in categorical columns</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lastRenderedPageBreak/>
        <w:t>crop_</w:t>
      </w:r>
      <w:proofErr w:type="gramStart"/>
      <w:r w:rsidRPr="00740F44">
        <w:rPr>
          <w:rFonts w:ascii="Times New Roman" w:hAnsi="Times New Roman" w:cs="Times New Roman"/>
          <w:sz w:val="32"/>
          <w:u w:val="single"/>
        </w:rPr>
        <w:t>data.dropna</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subset=['</w:t>
      </w:r>
      <w:proofErr w:type="spellStart"/>
      <w:r w:rsidRPr="00740F44">
        <w:rPr>
          <w:rFonts w:ascii="Times New Roman" w:hAnsi="Times New Roman" w:cs="Times New Roman"/>
          <w:sz w:val="32"/>
          <w:u w:val="single"/>
        </w:rPr>
        <w:t>State_Name</w:t>
      </w:r>
      <w:proofErr w:type="spellEnd"/>
      <w:r w:rsidRPr="00740F44">
        <w:rPr>
          <w:rFonts w:ascii="Times New Roman" w:hAnsi="Times New Roman" w:cs="Times New Roman"/>
          <w:sz w:val="32"/>
          <w:u w:val="single"/>
        </w:rPr>
        <w:t>', '</w:t>
      </w:r>
      <w:proofErr w:type="spellStart"/>
      <w:r w:rsidRPr="00740F44">
        <w:rPr>
          <w:rFonts w:ascii="Times New Roman" w:hAnsi="Times New Roman" w:cs="Times New Roman"/>
          <w:sz w:val="32"/>
          <w:u w:val="single"/>
        </w:rPr>
        <w:t>District_Name</w:t>
      </w:r>
      <w:proofErr w:type="spellEnd"/>
      <w:r w:rsidRPr="00740F44">
        <w:rPr>
          <w:rFonts w:ascii="Times New Roman" w:hAnsi="Times New Roman" w:cs="Times New Roman"/>
          <w:sz w:val="32"/>
          <w:u w:val="single"/>
        </w:rPr>
        <w:t>', '</w:t>
      </w:r>
      <w:proofErr w:type="spellStart"/>
      <w:r w:rsidRPr="00740F44">
        <w:rPr>
          <w:rFonts w:ascii="Times New Roman" w:hAnsi="Times New Roman" w:cs="Times New Roman"/>
          <w:sz w:val="32"/>
          <w:u w:val="single"/>
        </w:rPr>
        <w:t>Crop_Year</w:t>
      </w:r>
      <w:proofErr w:type="spellEnd"/>
      <w:r w:rsidRPr="00740F44">
        <w:rPr>
          <w:rFonts w:ascii="Times New Roman" w:hAnsi="Times New Roman" w:cs="Times New Roman"/>
          <w:sz w:val="32"/>
          <w:u w:val="single"/>
        </w:rPr>
        <w:t xml:space="preserve">', 'Season', 'Crop'], </w:t>
      </w:r>
      <w:proofErr w:type="spellStart"/>
      <w:r w:rsidRPr="00740F44">
        <w:rPr>
          <w:rFonts w:ascii="Times New Roman" w:hAnsi="Times New Roman" w:cs="Times New Roman"/>
          <w:sz w:val="32"/>
          <w:u w:val="single"/>
        </w:rPr>
        <w:t>inplace</w:t>
      </w:r>
      <w:proofErr w:type="spellEnd"/>
      <w:r w:rsidRPr="00740F44">
        <w:rPr>
          <w:rFonts w:ascii="Times New Roman" w:hAnsi="Times New Roman" w:cs="Times New Roman"/>
          <w:sz w:val="32"/>
          <w:u w:val="single"/>
        </w:rPr>
        <w:t>=True)</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2. Check for duplicate records</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duplicate_records</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crop_</w:t>
      </w:r>
      <w:proofErr w:type="gramStart"/>
      <w:r w:rsidRPr="00740F44">
        <w:rPr>
          <w:rFonts w:ascii="Times New Roman" w:hAnsi="Times New Roman" w:cs="Times New Roman"/>
          <w:sz w:val="32"/>
          <w:u w:val="single"/>
        </w:rPr>
        <w:t>data.duplicated</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).sum()</w:t>
      </w: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nDuplicate</w:t>
      </w:r>
      <w:proofErr w:type="spellEnd"/>
      <w:r w:rsidRPr="00740F44">
        <w:rPr>
          <w:rFonts w:ascii="Times New Roman" w:hAnsi="Times New Roman" w:cs="Times New Roman"/>
          <w:sz w:val="32"/>
          <w:u w:val="single"/>
        </w:rPr>
        <w:t xml:space="preserve"> Records:", </w:t>
      </w:r>
      <w:proofErr w:type="spellStart"/>
      <w:r w:rsidRPr="00740F44">
        <w:rPr>
          <w:rFonts w:ascii="Times New Roman" w:hAnsi="Times New Roman" w:cs="Times New Roman"/>
          <w:sz w:val="32"/>
          <w:u w:val="single"/>
        </w:rPr>
        <w:t>duplicate_records</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Drop duplicate records</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crop_data.drop_</w:t>
      </w:r>
      <w:proofErr w:type="gramStart"/>
      <w:r w:rsidRPr="00740F44">
        <w:rPr>
          <w:rFonts w:ascii="Times New Roman" w:hAnsi="Times New Roman" w:cs="Times New Roman"/>
          <w:sz w:val="32"/>
          <w:u w:val="single"/>
        </w:rPr>
        <w:t>duplicates</w:t>
      </w:r>
      <w:proofErr w:type="spellEnd"/>
      <w:r w:rsidRPr="00740F44">
        <w:rPr>
          <w:rFonts w:ascii="Times New Roman" w:hAnsi="Times New Roman" w:cs="Times New Roman"/>
          <w:sz w:val="32"/>
          <w:u w:val="single"/>
        </w:rPr>
        <w:t>(</w:t>
      </w:r>
      <w:proofErr w:type="spellStart"/>
      <w:proofErr w:type="gramEnd"/>
      <w:r w:rsidRPr="00740F44">
        <w:rPr>
          <w:rFonts w:ascii="Times New Roman" w:hAnsi="Times New Roman" w:cs="Times New Roman"/>
          <w:sz w:val="32"/>
          <w:u w:val="single"/>
        </w:rPr>
        <w:t>inplace</w:t>
      </w:r>
      <w:proofErr w:type="spellEnd"/>
      <w:r w:rsidRPr="00740F44">
        <w:rPr>
          <w:rFonts w:ascii="Times New Roman" w:hAnsi="Times New Roman" w:cs="Times New Roman"/>
          <w:sz w:val="32"/>
          <w:u w:val="single"/>
        </w:rPr>
        <w:t>=True)</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3. Ensure data types are appropriate</w:t>
      </w: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nData</w:t>
      </w:r>
      <w:proofErr w:type="spellEnd"/>
      <w:r w:rsidRPr="00740F44">
        <w:rPr>
          <w:rFonts w:ascii="Times New Roman" w:hAnsi="Times New Roman" w:cs="Times New Roman"/>
          <w:sz w:val="32"/>
          <w:u w:val="single"/>
        </w:rPr>
        <w:t xml:space="preserve"> Types Before:\n", </w:t>
      </w:r>
      <w:proofErr w:type="spellStart"/>
      <w:r w:rsidRPr="00740F44">
        <w:rPr>
          <w:rFonts w:ascii="Times New Roman" w:hAnsi="Times New Roman" w:cs="Times New Roman"/>
          <w:sz w:val="32"/>
          <w:u w:val="single"/>
        </w:rPr>
        <w:t>crop_data.dtypes</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Convert '</w:t>
      </w:r>
      <w:proofErr w:type="spellStart"/>
      <w:r w:rsidRPr="00740F44">
        <w:rPr>
          <w:rFonts w:ascii="Times New Roman" w:hAnsi="Times New Roman" w:cs="Times New Roman"/>
          <w:sz w:val="32"/>
          <w:u w:val="single"/>
        </w:rPr>
        <w:t>Crop_Year</w:t>
      </w:r>
      <w:proofErr w:type="spellEnd"/>
      <w:r w:rsidRPr="00740F44">
        <w:rPr>
          <w:rFonts w:ascii="Times New Roman" w:hAnsi="Times New Roman" w:cs="Times New Roman"/>
          <w:sz w:val="32"/>
          <w:u w:val="single"/>
        </w:rPr>
        <w:t>' to integer</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w:t>
      </w:r>
      <w:proofErr w:type="gramStart"/>
      <w:r w:rsidRPr="00740F44">
        <w:rPr>
          <w:rFonts w:ascii="Times New Roman" w:hAnsi="Times New Roman" w:cs="Times New Roman"/>
          <w:sz w:val="32"/>
          <w:u w:val="single"/>
        </w:rPr>
        <w:t>data</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Crop_Year</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crop_data</w:t>
      </w:r>
      <w:proofErr w:type="spell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Crop_Year</w:t>
      </w:r>
      <w:proofErr w:type="spell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astype</w:t>
      </w:r>
      <w:proofErr w:type="spell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int</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4. Standardize naming conventions if necessary</w:t>
      </w: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xml:space="preserve"># </w:t>
      </w:r>
      <w:proofErr w:type="gramStart"/>
      <w:r w:rsidRPr="00740F44">
        <w:rPr>
          <w:rFonts w:ascii="Times New Roman" w:hAnsi="Times New Roman" w:cs="Times New Roman"/>
          <w:sz w:val="32"/>
          <w:u w:val="single"/>
        </w:rPr>
        <w:t>For</w:t>
      </w:r>
      <w:proofErr w:type="gramEnd"/>
      <w:r w:rsidRPr="00740F44">
        <w:rPr>
          <w:rFonts w:ascii="Times New Roman" w:hAnsi="Times New Roman" w:cs="Times New Roman"/>
          <w:sz w:val="32"/>
          <w:u w:val="single"/>
        </w:rPr>
        <w:t xml:space="preserve"> demonstration, let's convert '</w:t>
      </w:r>
      <w:proofErr w:type="spellStart"/>
      <w:r w:rsidRPr="00740F44">
        <w:rPr>
          <w:rFonts w:ascii="Times New Roman" w:hAnsi="Times New Roman" w:cs="Times New Roman"/>
          <w:sz w:val="32"/>
          <w:u w:val="single"/>
        </w:rPr>
        <w:t>State_Name</w:t>
      </w:r>
      <w:proofErr w:type="spellEnd"/>
      <w:r w:rsidRPr="00740F44">
        <w:rPr>
          <w:rFonts w:ascii="Times New Roman" w:hAnsi="Times New Roman" w:cs="Times New Roman"/>
          <w:sz w:val="32"/>
          <w:u w:val="single"/>
        </w:rPr>
        <w:t>' and '</w:t>
      </w:r>
      <w:proofErr w:type="spellStart"/>
      <w:r w:rsidRPr="00740F44">
        <w:rPr>
          <w:rFonts w:ascii="Times New Roman" w:hAnsi="Times New Roman" w:cs="Times New Roman"/>
          <w:sz w:val="32"/>
          <w:u w:val="single"/>
        </w:rPr>
        <w:t>District_Name</w:t>
      </w:r>
      <w:proofErr w:type="spellEnd"/>
      <w:r w:rsidRPr="00740F44">
        <w:rPr>
          <w:rFonts w:ascii="Times New Roman" w:hAnsi="Times New Roman" w:cs="Times New Roman"/>
          <w:sz w:val="32"/>
          <w:u w:val="single"/>
        </w:rPr>
        <w:t>' to title case</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w:t>
      </w:r>
      <w:proofErr w:type="gramStart"/>
      <w:r w:rsidRPr="00740F44">
        <w:rPr>
          <w:rFonts w:ascii="Times New Roman" w:hAnsi="Times New Roman" w:cs="Times New Roman"/>
          <w:sz w:val="32"/>
          <w:u w:val="single"/>
        </w:rPr>
        <w:t>data</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State_Name</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crop_data</w:t>
      </w:r>
      <w:proofErr w:type="spell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State_Name</w:t>
      </w:r>
      <w:proofErr w:type="spell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str.title</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w:t>
      </w:r>
      <w:proofErr w:type="gramStart"/>
      <w:r w:rsidRPr="00740F44">
        <w:rPr>
          <w:rFonts w:ascii="Times New Roman" w:hAnsi="Times New Roman" w:cs="Times New Roman"/>
          <w:sz w:val="32"/>
          <w:u w:val="single"/>
        </w:rPr>
        <w:t>data</w:t>
      </w:r>
      <w:proofErr w:type="spellEnd"/>
      <w:r w:rsidRPr="00740F44">
        <w:rPr>
          <w:rFonts w:ascii="Times New Roman" w:hAnsi="Times New Roman" w:cs="Times New Roman"/>
          <w:sz w:val="32"/>
          <w:u w:val="single"/>
        </w:rPr>
        <w: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District_Name</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crop_data</w:t>
      </w:r>
      <w:proofErr w:type="spell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District_Name</w:t>
      </w:r>
      <w:proofErr w:type="spell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str.title</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nData</w:t>
      </w:r>
      <w:proofErr w:type="spellEnd"/>
      <w:r w:rsidRPr="00740F44">
        <w:rPr>
          <w:rFonts w:ascii="Times New Roman" w:hAnsi="Times New Roman" w:cs="Times New Roman"/>
          <w:sz w:val="32"/>
          <w:u w:val="single"/>
        </w:rPr>
        <w:t xml:space="preserve"> Types After:\n", </w:t>
      </w:r>
      <w:proofErr w:type="spellStart"/>
      <w:r w:rsidRPr="00740F44">
        <w:rPr>
          <w:rFonts w:ascii="Times New Roman" w:hAnsi="Times New Roman" w:cs="Times New Roman"/>
          <w:sz w:val="32"/>
          <w:u w:val="single"/>
        </w:rPr>
        <w:t>crop_data.dtypes</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r w:rsidRPr="00740F44">
        <w:rPr>
          <w:rFonts w:ascii="Times New Roman" w:hAnsi="Times New Roman" w:cs="Times New Roman"/>
          <w:sz w:val="32"/>
          <w:u w:val="single"/>
        </w:rPr>
        <w:t># Save the cleaned dataset</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lastRenderedPageBreak/>
        <w:t>cleaned_file_path</w:t>
      </w:r>
      <w:proofErr w:type="spellEnd"/>
      <w:r w:rsidRPr="00740F44">
        <w:rPr>
          <w:rFonts w:ascii="Times New Roman" w:hAnsi="Times New Roman" w:cs="Times New Roman"/>
          <w:sz w:val="32"/>
          <w:u w:val="single"/>
        </w:rPr>
        <w:t xml:space="preserve"> = '/</w:t>
      </w:r>
      <w:proofErr w:type="spellStart"/>
      <w:r w:rsidRPr="00740F44">
        <w:rPr>
          <w:rFonts w:ascii="Times New Roman" w:hAnsi="Times New Roman" w:cs="Times New Roman"/>
          <w:sz w:val="32"/>
          <w:u w:val="single"/>
        </w:rPr>
        <w:t>mnt</w:t>
      </w:r>
      <w:proofErr w:type="spellEnd"/>
      <w:r w:rsidRPr="00740F44">
        <w:rPr>
          <w:rFonts w:ascii="Times New Roman" w:hAnsi="Times New Roman" w:cs="Times New Roman"/>
          <w:sz w:val="32"/>
          <w:u w:val="single"/>
        </w:rPr>
        <w:t>/data/Cleaned_Crop_data.csv'</w:t>
      </w:r>
    </w:p>
    <w:p w:rsidR="00740F44" w:rsidRPr="00740F44" w:rsidRDefault="00740F44" w:rsidP="00740F44">
      <w:pPr>
        <w:pStyle w:val="ListParagraph"/>
        <w:spacing w:line="360" w:lineRule="auto"/>
        <w:rPr>
          <w:rFonts w:ascii="Times New Roman" w:hAnsi="Times New Roman" w:cs="Times New Roman"/>
          <w:sz w:val="32"/>
          <w:u w:val="single"/>
        </w:rPr>
      </w:pPr>
      <w:proofErr w:type="spellStart"/>
      <w:r w:rsidRPr="00740F44">
        <w:rPr>
          <w:rFonts w:ascii="Times New Roman" w:hAnsi="Times New Roman" w:cs="Times New Roman"/>
          <w:sz w:val="32"/>
          <w:u w:val="single"/>
        </w:rPr>
        <w:t>crop_data.to_</w:t>
      </w:r>
      <w:proofErr w:type="gramStart"/>
      <w:r w:rsidRPr="00740F44">
        <w:rPr>
          <w:rFonts w:ascii="Times New Roman" w:hAnsi="Times New Roman" w:cs="Times New Roman"/>
          <w:sz w:val="32"/>
          <w:u w:val="single"/>
        </w:rPr>
        <w:t>csv</w:t>
      </w:r>
      <w:proofErr w:type="spellEnd"/>
      <w:r w:rsidRPr="00740F44">
        <w:rPr>
          <w:rFonts w:ascii="Times New Roman" w:hAnsi="Times New Roman" w:cs="Times New Roman"/>
          <w:sz w:val="32"/>
          <w:u w:val="single"/>
        </w:rPr>
        <w:t>(</w:t>
      </w:r>
      <w:proofErr w:type="spellStart"/>
      <w:proofErr w:type="gramEnd"/>
      <w:r w:rsidRPr="00740F44">
        <w:rPr>
          <w:rFonts w:ascii="Times New Roman" w:hAnsi="Times New Roman" w:cs="Times New Roman"/>
          <w:sz w:val="32"/>
          <w:u w:val="single"/>
        </w:rPr>
        <w:t>cleaned_file_path</w:t>
      </w:r>
      <w:proofErr w:type="spellEnd"/>
      <w:r w:rsidRPr="00740F44">
        <w:rPr>
          <w:rFonts w:ascii="Times New Roman" w:hAnsi="Times New Roman" w:cs="Times New Roman"/>
          <w:sz w:val="32"/>
          <w:u w:val="single"/>
        </w:rPr>
        <w:t>, index=False)</w:t>
      </w:r>
    </w:p>
    <w:p w:rsidR="00740F44" w:rsidRDefault="00740F44">
      <w:pPr>
        <w:rPr>
          <w:rFonts w:ascii="Times New Roman" w:hAnsi="Times New Roman" w:cs="Times New Roman"/>
          <w:sz w:val="32"/>
          <w:u w:val="single"/>
        </w:rPr>
      </w:pPr>
    </w:p>
    <w:p w:rsidR="00740F44" w:rsidRPr="00551AE9" w:rsidRDefault="00740F44" w:rsidP="00551AE9">
      <w:pPr>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nCleaned</w:t>
      </w:r>
      <w:proofErr w:type="spellEnd"/>
      <w:r w:rsidRPr="00740F44">
        <w:rPr>
          <w:rFonts w:ascii="Times New Roman" w:hAnsi="Times New Roman" w:cs="Times New Roman"/>
          <w:sz w:val="32"/>
          <w:u w:val="single"/>
        </w:rPr>
        <w:t xml:space="preserve"> Data:")</w:t>
      </w: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spellStart"/>
      <w:proofErr w:type="gramEnd"/>
      <w:r w:rsidRPr="00740F44">
        <w:rPr>
          <w:rFonts w:ascii="Times New Roman" w:hAnsi="Times New Roman" w:cs="Times New Roman"/>
          <w:sz w:val="32"/>
          <w:u w:val="single"/>
        </w:rPr>
        <w:t>crop_data.head</w:t>
      </w:r>
      <w:proofErr w:type="spellEnd"/>
      <w:r w:rsidRPr="00740F44">
        <w:rPr>
          <w:rFonts w:ascii="Times New Roman" w:hAnsi="Times New Roman" w:cs="Times New Roman"/>
          <w:sz w:val="32"/>
          <w:u w:val="single"/>
        </w:rPr>
        <w:t>())</w:t>
      </w:r>
    </w:p>
    <w:p w:rsidR="00740F44" w:rsidRPr="00740F44" w:rsidRDefault="00740F44" w:rsidP="00740F44">
      <w:pPr>
        <w:pStyle w:val="ListParagraph"/>
        <w:spacing w:line="360" w:lineRule="auto"/>
        <w:rPr>
          <w:rFonts w:ascii="Times New Roman" w:hAnsi="Times New Roman" w:cs="Times New Roman"/>
          <w:sz w:val="32"/>
          <w:u w:val="single"/>
        </w:rPr>
      </w:pPr>
    </w:p>
    <w:p w:rsidR="00740F44" w:rsidRPr="00740F44" w:rsidRDefault="00740F44" w:rsidP="00740F44">
      <w:pPr>
        <w:pStyle w:val="ListParagraph"/>
        <w:spacing w:line="360" w:lineRule="auto"/>
        <w:rPr>
          <w:rFonts w:ascii="Times New Roman" w:hAnsi="Times New Roman" w:cs="Times New Roman"/>
          <w:sz w:val="32"/>
          <w:u w:val="single"/>
        </w:rPr>
      </w:pPr>
      <w:proofErr w:type="gramStart"/>
      <w:r w:rsidRPr="00740F44">
        <w:rPr>
          <w:rFonts w:ascii="Times New Roman" w:hAnsi="Times New Roman" w:cs="Times New Roman"/>
          <w:sz w:val="32"/>
          <w:u w:val="single"/>
        </w:rPr>
        <w:t>print(</w:t>
      </w:r>
      <w:proofErr w:type="gramEnd"/>
      <w:r w:rsidRPr="00740F44">
        <w:rPr>
          <w:rFonts w:ascii="Times New Roman" w:hAnsi="Times New Roman" w:cs="Times New Roman"/>
          <w:sz w:val="32"/>
          <w:u w:val="single"/>
        </w:rPr>
        <w:t>"\</w:t>
      </w:r>
      <w:proofErr w:type="spellStart"/>
      <w:r w:rsidRPr="00740F44">
        <w:rPr>
          <w:rFonts w:ascii="Times New Roman" w:hAnsi="Times New Roman" w:cs="Times New Roman"/>
          <w:sz w:val="32"/>
          <w:u w:val="single"/>
        </w:rPr>
        <w:t>nCleaned</w:t>
      </w:r>
      <w:proofErr w:type="spellEnd"/>
      <w:r w:rsidRPr="00740F44">
        <w:rPr>
          <w:rFonts w:ascii="Times New Roman" w:hAnsi="Times New Roman" w:cs="Times New Roman"/>
          <w:sz w:val="32"/>
          <w:u w:val="single"/>
        </w:rPr>
        <w:t xml:space="preserve"> dataset saved to:", </w:t>
      </w:r>
      <w:proofErr w:type="spellStart"/>
      <w:r w:rsidRPr="00740F44">
        <w:rPr>
          <w:rFonts w:ascii="Times New Roman" w:hAnsi="Times New Roman" w:cs="Times New Roman"/>
          <w:sz w:val="32"/>
          <w:u w:val="single"/>
        </w:rPr>
        <w:t>cleaned_file_path</w:t>
      </w:r>
      <w:proofErr w:type="spellEnd"/>
      <w:r w:rsidRPr="00740F44">
        <w:rPr>
          <w:rFonts w:ascii="Times New Roman" w:hAnsi="Times New Roman" w:cs="Times New Roman"/>
          <w:sz w:val="32"/>
          <w:u w:val="single"/>
        </w:rPr>
        <w:t>)</w:t>
      </w:r>
    </w:p>
    <w:p w:rsidR="00344F3D" w:rsidRPr="00740F44" w:rsidRDefault="00344F3D" w:rsidP="00740F44">
      <w:pPr>
        <w:spacing w:line="360" w:lineRule="auto"/>
        <w:jc w:val="center"/>
        <w:rPr>
          <w:rFonts w:ascii="Times New Roman" w:hAnsi="Times New Roman" w:cs="Times New Roman"/>
          <w:sz w:val="32"/>
          <w:u w:val="single"/>
        </w:rPr>
      </w:pPr>
    </w:p>
    <w:p w:rsidR="00344F3D" w:rsidRPr="00740F44" w:rsidRDefault="00344F3D" w:rsidP="00740F44">
      <w:pPr>
        <w:spacing w:line="360" w:lineRule="auto"/>
        <w:rPr>
          <w:rFonts w:ascii="Times New Roman" w:hAnsi="Times New Roman" w:cs="Times New Roman"/>
          <w:sz w:val="32"/>
          <w:u w:val="single"/>
        </w:rPr>
      </w:pPr>
      <w:r w:rsidRPr="00740F44">
        <w:rPr>
          <w:rFonts w:ascii="Times New Roman" w:hAnsi="Times New Roman" w:cs="Times New Roman"/>
          <w:sz w:val="32"/>
          <w:u w:val="single"/>
        </w:rPr>
        <w:br w:type="page"/>
      </w:r>
    </w:p>
    <w:p w:rsidR="00344F3D" w:rsidRPr="00551AE9" w:rsidRDefault="00551AE9" w:rsidP="00551AE9">
      <w:pPr>
        <w:spacing w:line="360" w:lineRule="auto"/>
        <w:ind w:left="360"/>
        <w:jc w:val="center"/>
        <w:rPr>
          <w:rFonts w:ascii="Times New Roman" w:hAnsi="Times New Roman" w:cs="Times New Roman"/>
          <w:b/>
          <w:sz w:val="32"/>
          <w:u w:val="single"/>
        </w:rPr>
      </w:pPr>
      <w:proofErr w:type="gramStart"/>
      <w:r>
        <w:rPr>
          <w:rFonts w:ascii="Times New Roman" w:hAnsi="Times New Roman" w:cs="Times New Roman"/>
          <w:b/>
          <w:sz w:val="32"/>
          <w:u w:val="single"/>
        </w:rPr>
        <w:lastRenderedPageBreak/>
        <w:t>9.</w:t>
      </w:r>
      <w:r w:rsidR="00344F3D" w:rsidRPr="00551AE9">
        <w:rPr>
          <w:rFonts w:ascii="Times New Roman" w:hAnsi="Times New Roman" w:cs="Times New Roman"/>
          <w:b/>
          <w:sz w:val="32"/>
          <w:u w:val="single"/>
        </w:rPr>
        <w:t>OUTPUTS</w:t>
      </w:r>
      <w:proofErr w:type="gramEnd"/>
    </w:p>
    <w:p w:rsidR="00344F3D" w:rsidRDefault="00344F3D" w:rsidP="00344F3D">
      <w:pPr>
        <w:pStyle w:val="ListParagraph"/>
        <w:spacing w:line="360" w:lineRule="auto"/>
        <w:rPr>
          <w:rFonts w:ascii="Times New Roman" w:hAnsi="Times New Roman" w:cs="Times New Roman"/>
          <w:b/>
          <w:sz w:val="32"/>
          <w:u w:val="single"/>
        </w:rPr>
      </w:pPr>
    </w:p>
    <w:p w:rsidR="00344F3D" w:rsidRDefault="00344F3D" w:rsidP="00344F3D">
      <w:pPr>
        <w:pStyle w:val="ListParagraph"/>
        <w:spacing w:line="360" w:lineRule="auto"/>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extent cx="6429375" cy="624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 01.png"/>
                    <pic:cNvPicPr/>
                  </pic:nvPicPr>
                  <pic:blipFill>
                    <a:blip r:embed="rId16">
                      <a:extLst>
                        <a:ext uri="{28A0092B-C50C-407E-A947-70E740481C1C}">
                          <a14:useLocalDpi xmlns:a14="http://schemas.microsoft.com/office/drawing/2010/main" val="0"/>
                        </a:ext>
                      </a:extLst>
                    </a:blip>
                    <a:stretch>
                      <a:fillRect/>
                    </a:stretch>
                  </pic:blipFill>
                  <pic:spPr>
                    <a:xfrm>
                      <a:off x="0" y="0"/>
                      <a:ext cx="6429375" cy="6248400"/>
                    </a:xfrm>
                    <a:prstGeom prst="rect">
                      <a:avLst/>
                    </a:prstGeom>
                  </pic:spPr>
                </pic:pic>
              </a:graphicData>
            </a:graphic>
          </wp:inline>
        </w:drawing>
      </w:r>
    </w:p>
    <w:p w:rsidR="00344F3D" w:rsidRDefault="00344F3D" w:rsidP="00344F3D">
      <w:pPr>
        <w:spacing w:line="360" w:lineRule="auto"/>
        <w:ind w:firstLine="720"/>
        <w:jc w:val="center"/>
        <w:rPr>
          <w:rFonts w:ascii="Times New Roman" w:hAnsi="Times New Roman" w:cs="Times New Roman"/>
          <w:b/>
          <w:sz w:val="32"/>
          <w:u w:val="single"/>
        </w:rPr>
      </w:pPr>
      <w:r>
        <w:rPr>
          <w:rFonts w:ascii="Times New Roman" w:hAnsi="Times New Roman" w:cs="Times New Roman"/>
          <w:b/>
          <w:sz w:val="32"/>
          <w:u w:val="single"/>
        </w:rPr>
        <w:t>Fig 9</w:t>
      </w:r>
      <w:r>
        <w:rPr>
          <w:rFonts w:ascii="Times New Roman" w:hAnsi="Times New Roman" w:cs="Times New Roman"/>
          <w:b/>
          <w:sz w:val="32"/>
          <w:u w:val="single"/>
        </w:rPr>
        <w:t>.1</w:t>
      </w:r>
      <w:r w:rsidRPr="00674B53">
        <w:rPr>
          <w:rFonts w:ascii="Times New Roman" w:hAnsi="Times New Roman" w:cs="Times New Roman"/>
          <w:b/>
          <w:sz w:val="32"/>
          <w:u w:val="single"/>
        </w:rPr>
        <w:t xml:space="preserve">: Represents </w:t>
      </w:r>
      <w:r>
        <w:rPr>
          <w:rFonts w:ascii="Times New Roman" w:hAnsi="Times New Roman" w:cs="Times New Roman"/>
          <w:b/>
          <w:sz w:val="32"/>
          <w:u w:val="single"/>
        </w:rPr>
        <w:t xml:space="preserve">Dashboards </w:t>
      </w:r>
      <w:proofErr w:type="gramStart"/>
      <w:r w:rsidR="00932AAD">
        <w:rPr>
          <w:rFonts w:ascii="Times New Roman" w:hAnsi="Times New Roman" w:cs="Times New Roman"/>
          <w:b/>
          <w:sz w:val="32"/>
          <w:u w:val="single"/>
        </w:rPr>
        <w:t>Of</w:t>
      </w:r>
      <w:proofErr w:type="gramEnd"/>
      <w:r w:rsidR="00932AAD">
        <w:rPr>
          <w:rFonts w:ascii="Times New Roman" w:hAnsi="Times New Roman" w:cs="Times New Roman"/>
          <w:b/>
          <w:sz w:val="32"/>
          <w:u w:val="single"/>
        </w:rPr>
        <w:t xml:space="preserve"> Crop Production Of India</w:t>
      </w:r>
    </w:p>
    <w:p w:rsidR="00932AAD" w:rsidRDefault="00932AAD">
      <w:pPr>
        <w:rPr>
          <w:rFonts w:ascii="Times New Roman" w:hAnsi="Times New Roman" w:cs="Times New Roman"/>
          <w:b/>
          <w:sz w:val="32"/>
          <w:u w:val="single"/>
        </w:rPr>
      </w:pPr>
      <w:r>
        <w:rPr>
          <w:rFonts w:ascii="Times New Roman" w:hAnsi="Times New Roman" w:cs="Times New Roman"/>
          <w:b/>
          <w:sz w:val="32"/>
          <w:u w:val="single"/>
        </w:rPr>
        <w:br w:type="page"/>
      </w:r>
    </w:p>
    <w:p w:rsidR="00932AAD" w:rsidRPr="00932AAD" w:rsidRDefault="00932AAD" w:rsidP="00932AAD">
      <w:pPr>
        <w:pStyle w:val="NormalWeb"/>
        <w:spacing w:line="360" w:lineRule="auto"/>
        <w:jc w:val="both"/>
        <w:rPr>
          <w:sz w:val="32"/>
          <w:szCs w:val="32"/>
        </w:rPr>
      </w:pPr>
      <w:r w:rsidRPr="00932AAD">
        <w:rPr>
          <w:sz w:val="32"/>
          <w:szCs w:val="32"/>
        </w:rPr>
        <w:lastRenderedPageBreak/>
        <w:t>This dashboard provides a holistic view of crop production in India, highlighting geographical distribution, major crops, seasonal production patterns, and trends over time.</w:t>
      </w:r>
    </w:p>
    <w:p w:rsidR="00932AAD" w:rsidRPr="00932AAD" w:rsidRDefault="00932AAD" w:rsidP="00932AAD">
      <w:pPr>
        <w:pStyle w:val="NormalWeb"/>
        <w:numPr>
          <w:ilvl w:val="0"/>
          <w:numId w:val="14"/>
        </w:numPr>
        <w:spacing w:line="360" w:lineRule="auto"/>
        <w:jc w:val="both"/>
        <w:rPr>
          <w:sz w:val="32"/>
          <w:szCs w:val="32"/>
        </w:rPr>
      </w:pPr>
      <w:r w:rsidRPr="00932AAD">
        <w:rPr>
          <w:rStyle w:val="Strong"/>
          <w:sz w:val="32"/>
          <w:szCs w:val="32"/>
        </w:rPr>
        <w:t>Geographical Distribution (Map Visualization)</w:t>
      </w:r>
    </w:p>
    <w:p w:rsidR="00932AAD" w:rsidRPr="00932AAD" w:rsidRDefault="00932AAD" w:rsidP="00932AAD">
      <w:pPr>
        <w:numPr>
          <w:ilvl w:val="1"/>
          <w:numId w:val="14"/>
        </w:numPr>
        <w:spacing w:before="100" w:beforeAutospacing="1" w:after="100" w:afterAutospacing="1" w:line="360" w:lineRule="auto"/>
        <w:jc w:val="both"/>
        <w:rPr>
          <w:rFonts w:ascii="Times New Roman" w:hAnsi="Times New Roman" w:cs="Times New Roman"/>
          <w:sz w:val="32"/>
          <w:szCs w:val="32"/>
        </w:rPr>
      </w:pPr>
      <w:r w:rsidRPr="00932AAD">
        <w:rPr>
          <w:rFonts w:ascii="Times New Roman" w:hAnsi="Times New Roman" w:cs="Times New Roman"/>
          <w:sz w:val="32"/>
          <w:szCs w:val="32"/>
        </w:rPr>
        <w:t>The map shows the distribution of total crop production across various states in India. The size of the circles indicates the volume of production, with larger circles representing higher production areas. This visual helps in identifying key agricultural regions in the country. Notably, states such as Punjab, Uttar Pradesh, and Maharashtra appear to be significant contributors to India's agricultural output, underscoring their importance in the national agrarian economy.</w:t>
      </w:r>
    </w:p>
    <w:p w:rsidR="00932AAD" w:rsidRPr="00932AAD" w:rsidRDefault="00932AAD" w:rsidP="00932AAD">
      <w:pPr>
        <w:pStyle w:val="NormalWeb"/>
        <w:numPr>
          <w:ilvl w:val="0"/>
          <w:numId w:val="14"/>
        </w:numPr>
        <w:spacing w:line="360" w:lineRule="auto"/>
        <w:jc w:val="both"/>
        <w:rPr>
          <w:sz w:val="32"/>
          <w:szCs w:val="32"/>
        </w:rPr>
      </w:pPr>
      <w:r w:rsidRPr="00932AAD">
        <w:rPr>
          <w:rStyle w:val="Strong"/>
          <w:sz w:val="32"/>
          <w:szCs w:val="32"/>
        </w:rPr>
        <w:t>Major Crops (Bubble Chart)</w:t>
      </w:r>
    </w:p>
    <w:p w:rsidR="00932AAD" w:rsidRPr="00932AAD" w:rsidRDefault="00932AAD" w:rsidP="00932AAD">
      <w:pPr>
        <w:numPr>
          <w:ilvl w:val="1"/>
          <w:numId w:val="14"/>
        </w:numPr>
        <w:spacing w:before="100" w:beforeAutospacing="1" w:after="100" w:afterAutospacing="1" w:line="360" w:lineRule="auto"/>
        <w:jc w:val="both"/>
        <w:rPr>
          <w:rFonts w:ascii="Times New Roman" w:hAnsi="Times New Roman" w:cs="Times New Roman"/>
          <w:sz w:val="32"/>
          <w:szCs w:val="32"/>
        </w:rPr>
      </w:pPr>
      <w:r w:rsidRPr="00932AAD">
        <w:rPr>
          <w:rFonts w:ascii="Times New Roman" w:hAnsi="Times New Roman" w:cs="Times New Roman"/>
          <w:sz w:val="32"/>
          <w:szCs w:val="32"/>
        </w:rPr>
        <w:t>The bubble chart identifies the major crops produced in India, with the size of each bubble corresponding to the relative contribution of each crop to total production. Sugarcane, rice, and wheat dominate the chart, reflecting their status as staple crops and their substantial impact on India's agricultural sector. The dominance of these crops highlights the focus of Indian agriculture on both food security and cash crops, particularly sugarcane, which is a major source of revenue for farmers.</w:t>
      </w:r>
    </w:p>
    <w:p w:rsidR="00932AAD" w:rsidRPr="00932AAD" w:rsidRDefault="00932AAD" w:rsidP="00932AAD">
      <w:pPr>
        <w:pStyle w:val="NormalWeb"/>
        <w:numPr>
          <w:ilvl w:val="0"/>
          <w:numId w:val="14"/>
        </w:numPr>
        <w:spacing w:line="360" w:lineRule="auto"/>
        <w:jc w:val="both"/>
        <w:rPr>
          <w:sz w:val="32"/>
          <w:szCs w:val="32"/>
        </w:rPr>
      </w:pPr>
      <w:r w:rsidRPr="00932AAD">
        <w:rPr>
          <w:rStyle w:val="Strong"/>
          <w:sz w:val="32"/>
          <w:szCs w:val="32"/>
        </w:rPr>
        <w:t>Seasonal Production Patterns (Pie Chart)</w:t>
      </w:r>
    </w:p>
    <w:p w:rsidR="00932AAD" w:rsidRPr="00932AAD" w:rsidRDefault="00932AAD" w:rsidP="00932AAD">
      <w:pPr>
        <w:numPr>
          <w:ilvl w:val="1"/>
          <w:numId w:val="14"/>
        </w:numPr>
        <w:spacing w:before="100" w:beforeAutospacing="1" w:after="100" w:afterAutospacing="1" w:line="360" w:lineRule="auto"/>
        <w:jc w:val="both"/>
        <w:rPr>
          <w:rFonts w:ascii="Times New Roman" w:hAnsi="Times New Roman" w:cs="Times New Roman"/>
          <w:sz w:val="32"/>
          <w:szCs w:val="32"/>
        </w:rPr>
      </w:pPr>
      <w:r w:rsidRPr="00932AAD">
        <w:rPr>
          <w:rFonts w:ascii="Times New Roman" w:hAnsi="Times New Roman" w:cs="Times New Roman"/>
          <w:sz w:val="32"/>
          <w:szCs w:val="32"/>
        </w:rPr>
        <w:t xml:space="preserve">The pie chart breaks down the percentage of production by season, revealing that the </w:t>
      </w:r>
      <w:proofErr w:type="spellStart"/>
      <w:r w:rsidRPr="00932AAD">
        <w:rPr>
          <w:rFonts w:ascii="Times New Roman" w:hAnsi="Times New Roman" w:cs="Times New Roman"/>
          <w:sz w:val="32"/>
          <w:szCs w:val="32"/>
        </w:rPr>
        <w:t>Kharif</w:t>
      </w:r>
      <w:proofErr w:type="spellEnd"/>
      <w:r w:rsidRPr="00932AAD">
        <w:rPr>
          <w:rFonts w:ascii="Times New Roman" w:hAnsi="Times New Roman" w:cs="Times New Roman"/>
          <w:sz w:val="32"/>
          <w:szCs w:val="32"/>
        </w:rPr>
        <w:t xml:space="preserve"> season is the most productive, contributing 59.69% of the total output. This is followed by the Rabi season at 30.39%. The chart emphasizes the importance of the monsoon-driven </w:t>
      </w:r>
      <w:proofErr w:type="spellStart"/>
      <w:r w:rsidRPr="00932AAD">
        <w:rPr>
          <w:rFonts w:ascii="Times New Roman" w:hAnsi="Times New Roman" w:cs="Times New Roman"/>
          <w:sz w:val="32"/>
          <w:szCs w:val="32"/>
        </w:rPr>
        <w:t>Kharif</w:t>
      </w:r>
      <w:proofErr w:type="spellEnd"/>
      <w:r w:rsidRPr="00932AAD">
        <w:rPr>
          <w:rFonts w:ascii="Times New Roman" w:hAnsi="Times New Roman" w:cs="Times New Roman"/>
          <w:sz w:val="32"/>
          <w:szCs w:val="32"/>
        </w:rPr>
        <w:t xml:space="preserve"> </w:t>
      </w:r>
      <w:r w:rsidRPr="00932AAD">
        <w:rPr>
          <w:rFonts w:ascii="Times New Roman" w:hAnsi="Times New Roman" w:cs="Times New Roman"/>
          <w:sz w:val="32"/>
          <w:szCs w:val="32"/>
        </w:rPr>
        <w:lastRenderedPageBreak/>
        <w:t xml:space="preserve">season in India's agricultural calendar, with other seasons like summer, autumn, and winter contributing relatively smaller shares. The reliance on </w:t>
      </w:r>
      <w:proofErr w:type="spellStart"/>
      <w:r w:rsidRPr="00932AAD">
        <w:rPr>
          <w:rFonts w:ascii="Times New Roman" w:hAnsi="Times New Roman" w:cs="Times New Roman"/>
          <w:sz w:val="32"/>
          <w:szCs w:val="32"/>
        </w:rPr>
        <w:t>Kharif</w:t>
      </w:r>
      <w:proofErr w:type="spellEnd"/>
      <w:r w:rsidRPr="00932AAD">
        <w:rPr>
          <w:rFonts w:ascii="Times New Roman" w:hAnsi="Times New Roman" w:cs="Times New Roman"/>
          <w:sz w:val="32"/>
          <w:szCs w:val="32"/>
        </w:rPr>
        <w:t xml:space="preserve"> crops also suggests a vulnerability to monsoon variability, which could impact overall production.</w:t>
      </w:r>
    </w:p>
    <w:p w:rsidR="00932AAD" w:rsidRPr="00932AAD" w:rsidRDefault="00932AAD" w:rsidP="00932AAD">
      <w:pPr>
        <w:pStyle w:val="NormalWeb"/>
        <w:numPr>
          <w:ilvl w:val="0"/>
          <w:numId w:val="14"/>
        </w:numPr>
        <w:spacing w:line="360" w:lineRule="auto"/>
        <w:jc w:val="both"/>
        <w:rPr>
          <w:sz w:val="32"/>
          <w:szCs w:val="32"/>
        </w:rPr>
      </w:pPr>
      <w:r w:rsidRPr="00932AAD">
        <w:rPr>
          <w:rStyle w:val="Strong"/>
          <w:sz w:val="32"/>
          <w:szCs w:val="32"/>
        </w:rPr>
        <w:t>Production Trends Over Time (Line Chart)</w:t>
      </w:r>
    </w:p>
    <w:p w:rsidR="00932AAD" w:rsidRPr="00932AAD" w:rsidRDefault="00932AAD" w:rsidP="00932AAD">
      <w:pPr>
        <w:numPr>
          <w:ilvl w:val="1"/>
          <w:numId w:val="14"/>
        </w:numPr>
        <w:spacing w:before="100" w:beforeAutospacing="1" w:after="100" w:afterAutospacing="1" w:line="360" w:lineRule="auto"/>
        <w:jc w:val="both"/>
        <w:rPr>
          <w:rFonts w:ascii="Times New Roman" w:hAnsi="Times New Roman" w:cs="Times New Roman"/>
          <w:sz w:val="32"/>
          <w:szCs w:val="32"/>
        </w:rPr>
      </w:pPr>
      <w:r w:rsidRPr="00932AAD">
        <w:rPr>
          <w:rFonts w:ascii="Times New Roman" w:hAnsi="Times New Roman" w:cs="Times New Roman"/>
          <w:sz w:val="32"/>
          <w:szCs w:val="32"/>
        </w:rPr>
        <w:t>The line chart tracks the total agricultural production in India from 2000 to 2016. The chart reveals several key trends:</w:t>
      </w:r>
    </w:p>
    <w:p w:rsidR="00932AAD" w:rsidRPr="00932AAD" w:rsidRDefault="00932AAD" w:rsidP="00932AAD">
      <w:pPr>
        <w:numPr>
          <w:ilvl w:val="2"/>
          <w:numId w:val="14"/>
        </w:numPr>
        <w:spacing w:before="100" w:beforeAutospacing="1" w:after="100" w:afterAutospacing="1" w:line="360" w:lineRule="auto"/>
        <w:jc w:val="both"/>
        <w:rPr>
          <w:rFonts w:ascii="Times New Roman" w:hAnsi="Times New Roman" w:cs="Times New Roman"/>
          <w:sz w:val="32"/>
          <w:szCs w:val="32"/>
        </w:rPr>
      </w:pPr>
      <w:r w:rsidRPr="00932AAD">
        <w:rPr>
          <w:rStyle w:val="Strong"/>
          <w:rFonts w:ascii="Times New Roman" w:hAnsi="Times New Roman" w:cs="Times New Roman"/>
          <w:sz w:val="32"/>
          <w:szCs w:val="32"/>
        </w:rPr>
        <w:t>2000-2006</w:t>
      </w:r>
      <w:r w:rsidRPr="00932AAD">
        <w:rPr>
          <w:rFonts w:ascii="Times New Roman" w:hAnsi="Times New Roman" w:cs="Times New Roman"/>
          <w:sz w:val="32"/>
          <w:szCs w:val="32"/>
        </w:rPr>
        <w:t>: A period of stable production, hovering around 8 billion units.</w:t>
      </w:r>
    </w:p>
    <w:p w:rsidR="00932AAD" w:rsidRPr="00932AAD" w:rsidRDefault="00932AAD" w:rsidP="00932AAD">
      <w:pPr>
        <w:numPr>
          <w:ilvl w:val="2"/>
          <w:numId w:val="14"/>
        </w:numPr>
        <w:spacing w:before="100" w:beforeAutospacing="1" w:after="100" w:afterAutospacing="1" w:line="360" w:lineRule="auto"/>
        <w:jc w:val="both"/>
        <w:rPr>
          <w:rFonts w:ascii="Times New Roman" w:hAnsi="Times New Roman" w:cs="Times New Roman"/>
          <w:sz w:val="32"/>
          <w:szCs w:val="32"/>
        </w:rPr>
      </w:pPr>
      <w:r w:rsidRPr="00932AAD">
        <w:rPr>
          <w:rStyle w:val="Strong"/>
          <w:rFonts w:ascii="Times New Roman" w:hAnsi="Times New Roman" w:cs="Times New Roman"/>
          <w:sz w:val="32"/>
          <w:szCs w:val="32"/>
        </w:rPr>
        <w:t>2007-2009</w:t>
      </w:r>
      <w:r w:rsidRPr="00932AAD">
        <w:rPr>
          <w:rFonts w:ascii="Times New Roman" w:hAnsi="Times New Roman" w:cs="Times New Roman"/>
          <w:sz w:val="32"/>
          <w:szCs w:val="32"/>
        </w:rPr>
        <w:t>: A decline in production, possibly due to adverse weather conditions or other challenges.</w:t>
      </w:r>
    </w:p>
    <w:p w:rsidR="00932AAD" w:rsidRPr="00932AAD" w:rsidRDefault="00932AAD" w:rsidP="00932AAD">
      <w:pPr>
        <w:numPr>
          <w:ilvl w:val="2"/>
          <w:numId w:val="14"/>
        </w:numPr>
        <w:spacing w:before="100" w:beforeAutospacing="1" w:after="100" w:afterAutospacing="1" w:line="360" w:lineRule="auto"/>
        <w:jc w:val="both"/>
        <w:rPr>
          <w:rFonts w:ascii="Times New Roman" w:hAnsi="Times New Roman" w:cs="Times New Roman"/>
          <w:sz w:val="32"/>
          <w:szCs w:val="32"/>
        </w:rPr>
      </w:pPr>
      <w:r w:rsidRPr="00932AAD">
        <w:rPr>
          <w:rStyle w:val="Strong"/>
          <w:rFonts w:ascii="Times New Roman" w:hAnsi="Times New Roman" w:cs="Times New Roman"/>
          <w:sz w:val="32"/>
          <w:szCs w:val="32"/>
        </w:rPr>
        <w:t>2010-2011</w:t>
      </w:r>
      <w:r w:rsidRPr="00932AAD">
        <w:rPr>
          <w:rFonts w:ascii="Times New Roman" w:hAnsi="Times New Roman" w:cs="Times New Roman"/>
          <w:sz w:val="32"/>
          <w:szCs w:val="32"/>
        </w:rPr>
        <w:t>: A sharp increase, peaking around 14 billion units, indicating a period of high agricultural yield.</w:t>
      </w:r>
    </w:p>
    <w:p w:rsidR="00932AAD" w:rsidRPr="00932AAD" w:rsidRDefault="00932AAD" w:rsidP="00932AAD">
      <w:pPr>
        <w:numPr>
          <w:ilvl w:val="2"/>
          <w:numId w:val="14"/>
        </w:numPr>
        <w:spacing w:before="100" w:beforeAutospacing="1" w:after="100" w:afterAutospacing="1" w:line="360" w:lineRule="auto"/>
        <w:jc w:val="both"/>
        <w:rPr>
          <w:rFonts w:ascii="Times New Roman" w:hAnsi="Times New Roman" w:cs="Times New Roman"/>
          <w:sz w:val="32"/>
          <w:szCs w:val="32"/>
        </w:rPr>
      </w:pPr>
      <w:r w:rsidRPr="00932AAD">
        <w:rPr>
          <w:rStyle w:val="Strong"/>
          <w:rFonts w:ascii="Times New Roman" w:hAnsi="Times New Roman" w:cs="Times New Roman"/>
          <w:sz w:val="32"/>
          <w:szCs w:val="32"/>
        </w:rPr>
        <w:t>2012-2016</w:t>
      </w:r>
      <w:r w:rsidRPr="00932AAD">
        <w:rPr>
          <w:rFonts w:ascii="Times New Roman" w:hAnsi="Times New Roman" w:cs="Times New Roman"/>
          <w:sz w:val="32"/>
          <w:szCs w:val="32"/>
        </w:rPr>
        <w:t>: A period of fluctuation followed by a significant decline towards 2016, suggesting potential crises in agricultural output, possibly due to factors like droughts, policy changes, or economic pressures.</w:t>
      </w:r>
    </w:p>
    <w:p w:rsidR="00932AAD" w:rsidRPr="00932AAD" w:rsidRDefault="00932AAD" w:rsidP="00932AAD">
      <w:pPr>
        <w:pStyle w:val="Heading3"/>
        <w:spacing w:line="360" w:lineRule="auto"/>
        <w:jc w:val="both"/>
        <w:rPr>
          <w:sz w:val="32"/>
          <w:szCs w:val="32"/>
        </w:rPr>
      </w:pPr>
      <w:r w:rsidRPr="00932AAD">
        <w:rPr>
          <w:rStyle w:val="Strong"/>
          <w:b/>
          <w:bCs/>
          <w:sz w:val="32"/>
          <w:szCs w:val="32"/>
        </w:rPr>
        <w:t>Key Insights and Implications</w:t>
      </w:r>
    </w:p>
    <w:p w:rsidR="00932AAD" w:rsidRPr="00932AAD" w:rsidRDefault="00932AAD" w:rsidP="00932AAD">
      <w:pPr>
        <w:pStyle w:val="NormalWeb"/>
        <w:numPr>
          <w:ilvl w:val="0"/>
          <w:numId w:val="15"/>
        </w:numPr>
        <w:spacing w:line="360" w:lineRule="auto"/>
        <w:jc w:val="both"/>
        <w:rPr>
          <w:sz w:val="32"/>
          <w:szCs w:val="32"/>
        </w:rPr>
      </w:pPr>
      <w:r w:rsidRPr="00932AAD">
        <w:rPr>
          <w:rStyle w:val="Strong"/>
          <w:sz w:val="32"/>
          <w:szCs w:val="32"/>
        </w:rPr>
        <w:t>Regional Focus</w:t>
      </w:r>
      <w:r w:rsidRPr="00932AAD">
        <w:rPr>
          <w:sz w:val="32"/>
          <w:szCs w:val="32"/>
        </w:rPr>
        <w:t>: The geographical distribution highlights the need for targeted agricultural policies and support in key states like Punjab and Uttar Pradesh, which are major production hubs.</w:t>
      </w:r>
    </w:p>
    <w:p w:rsidR="00932AAD" w:rsidRPr="00932AAD" w:rsidRDefault="00932AAD" w:rsidP="00932AAD">
      <w:pPr>
        <w:pStyle w:val="NormalWeb"/>
        <w:numPr>
          <w:ilvl w:val="0"/>
          <w:numId w:val="15"/>
        </w:numPr>
        <w:spacing w:line="360" w:lineRule="auto"/>
        <w:jc w:val="both"/>
        <w:rPr>
          <w:sz w:val="32"/>
          <w:szCs w:val="32"/>
        </w:rPr>
      </w:pPr>
      <w:r w:rsidRPr="00932AAD">
        <w:rPr>
          <w:rStyle w:val="Strong"/>
          <w:sz w:val="32"/>
          <w:szCs w:val="32"/>
        </w:rPr>
        <w:t>Crop Diversification</w:t>
      </w:r>
      <w:r w:rsidRPr="00932AAD">
        <w:rPr>
          <w:sz w:val="32"/>
          <w:szCs w:val="32"/>
        </w:rPr>
        <w:t>: The dominance of sugarcane, rice, and wheat suggests that diversification into other crops might be beneficial, particularly in regions prone to risks associated with monoculture practices.</w:t>
      </w:r>
    </w:p>
    <w:p w:rsidR="00932AAD" w:rsidRPr="00932AAD" w:rsidRDefault="00932AAD" w:rsidP="00932AAD">
      <w:pPr>
        <w:pStyle w:val="NormalWeb"/>
        <w:numPr>
          <w:ilvl w:val="0"/>
          <w:numId w:val="15"/>
        </w:numPr>
        <w:spacing w:line="360" w:lineRule="auto"/>
        <w:jc w:val="both"/>
        <w:rPr>
          <w:sz w:val="32"/>
          <w:szCs w:val="32"/>
        </w:rPr>
      </w:pPr>
      <w:r w:rsidRPr="00932AAD">
        <w:rPr>
          <w:rStyle w:val="Strong"/>
          <w:sz w:val="32"/>
          <w:szCs w:val="32"/>
        </w:rPr>
        <w:lastRenderedPageBreak/>
        <w:t>Seasonal Dependency</w:t>
      </w:r>
      <w:r w:rsidRPr="00932AAD">
        <w:rPr>
          <w:sz w:val="32"/>
          <w:szCs w:val="32"/>
        </w:rPr>
        <w:t xml:space="preserve">: The heavy reliance on the </w:t>
      </w:r>
      <w:proofErr w:type="spellStart"/>
      <w:r w:rsidRPr="00932AAD">
        <w:rPr>
          <w:sz w:val="32"/>
          <w:szCs w:val="32"/>
        </w:rPr>
        <w:t>Kharif</w:t>
      </w:r>
      <w:proofErr w:type="spellEnd"/>
      <w:r w:rsidRPr="00932AAD">
        <w:rPr>
          <w:sz w:val="32"/>
          <w:szCs w:val="32"/>
        </w:rPr>
        <w:t xml:space="preserve"> season for the majority of production underscores the vulnerability of Indian agriculture to monsoon variability. This insight suggests a need for improved irrigation infrastructure and farming practices that can mitigate the risks of erratic rainfall.</w:t>
      </w:r>
    </w:p>
    <w:p w:rsidR="00932AAD" w:rsidRPr="00932AAD" w:rsidRDefault="00932AAD" w:rsidP="00932AAD">
      <w:pPr>
        <w:pStyle w:val="NormalWeb"/>
        <w:numPr>
          <w:ilvl w:val="0"/>
          <w:numId w:val="15"/>
        </w:numPr>
        <w:spacing w:line="360" w:lineRule="auto"/>
        <w:jc w:val="both"/>
        <w:rPr>
          <w:sz w:val="32"/>
          <w:szCs w:val="32"/>
        </w:rPr>
      </w:pPr>
      <w:r w:rsidRPr="00932AAD">
        <w:rPr>
          <w:rStyle w:val="Strong"/>
          <w:sz w:val="32"/>
          <w:szCs w:val="32"/>
        </w:rPr>
        <w:t>Long-term Trends</w:t>
      </w:r>
      <w:r w:rsidRPr="00932AAD">
        <w:rPr>
          <w:sz w:val="32"/>
          <w:szCs w:val="32"/>
        </w:rPr>
        <w:t>: The significant decline in production towards 2016 is alarming and indicates the need for a thorough analysis of the factors contributing to this downturn. Policymakers must address these issues to stabilize and boost agricultural productivity.</w:t>
      </w:r>
    </w:p>
    <w:p w:rsidR="00327D1B" w:rsidRDefault="00327D1B" w:rsidP="00932AAD">
      <w:pPr>
        <w:spacing w:line="360" w:lineRule="auto"/>
        <w:jc w:val="both"/>
        <w:rPr>
          <w:rFonts w:ascii="Times New Roman" w:hAnsi="Times New Roman" w:cs="Times New Roman"/>
          <w:b/>
          <w:sz w:val="32"/>
          <w:szCs w:val="32"/>
          <w:u w:val="single"/>
        </w:rPr>
      </w:pPr>
    </w:p>
    <w:p w:rsidR="00327D1B" w:rsidRDefault="00327D1B">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344F3D" w:rsidRDefault="00327D1B" w:rsidP="00327D1B">
      <w:pPr>
        <w:pStyle w:val="ListParagraph"/>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10</w:t>
      </w:r>
      <w:proofErr w:type="gramStart"/>
      <w:r>
        <w:rPr>
          <w:rFonts w:ascii="Times New Roman" w:hAnsi="Times New Roman" w:cs="Times New Roman"/>
          <w:b/>
          <w:sz w:val="32"/>
          <w:szCs w:val="32"/>
          <w:u w:val="single"/>
        </w:rPr>
        <w:t>.CONCLUSIONS</w:t>
      </w:r>
      <w:proofErr w:type="gramEnd"/>
    </w:p>
    <w:p w:rsidR="00327D1B" w:rsidRPr="00327D1B" w:rsidRDefault="00327D1B" w:rsidP="00327D1B">
      <w:pPr>
        <w:pStyle w:val="Heading4"/>
        <w:numPr>
          <w:ilvl w:val="0"/>
          <w:numId w:val="16"/>
        </w:numPr>
        <w:spacing w:line="360" w:lineRule="auto"/>
        <w:rPr>
          <w:sz w:val="32"/>
        </w:rPr>
      </w:pPr>
      <w:r w:rsidRPr="00327D1B">
        <w:rPr>
          <w:rStyle w:val="Strong"/>
          <w:b/>
          <w:bCs/>
          <w:sz w:val="32"/>
        </w:rPr>
        <w:t>Geographical Distribution of Crop Production:</w:t>
      </w:r>
    </w:p>
    <w:p w:rsidR="00327D1B" w:rsidRPr="00327D1B" w:rsidRDefault="00327D1B" w:rsidP="00327D1B">
      <w:pPr>
        <w:pStyle w:val="NormalWeb"/>
        <w:spacing w:line="360" w:lineRule="auto"/>
        <w:rPr>
          <w:sz w:val="32"/>
        </w:rPr>
      </w:pPr>
      <w:r w:rsidRPr="00327D1B">
        <w:rPr>
          <w:sz w:val="32"/>
        </w:rPr>
        <w:t>The analysis of total crop production across different regions in India reveals significant geographical disparities. Regions with larger areas under cultivation and higher production volumes are primarily located in the central and northern parts of the country. States such as Uttar Pradesh, Punjab, and Maharashtra emerge as major contributors to the nation's agricultural output. The visualization highlights how regional factors such as climate, soil fertility, and irrigation facilities play a critical role in determining crop productivity. This insight is crucial for regional planning and resource allocation, ensuring that agricultural policies are tailored to the specific needs and capacities of each region.</w:t>
      </w:r>
    </w:p>
    <w:p w:rsidR="00327D1B" w:rsidRPr="00327D1B" w:rsidRDefault="00327D1B" w:rsidP="00327D1B">
      <w:pPr>
        <w:pStyle w:val="Heading4"/>
        <w:numPr>
          <w:ilvl w:val="0"/>
          <w:numId w:val="16"/>
        </w:numPr>
        <w:spacing w:line="360" w:lineRule="auto"/>
        <w:rPr>
          <w:sz w:val="32"/>
        </w:rPr>
      </w:pPr>
      <w:r w:rsidRPr="00327D1B">
        <w:rPr>
          <w:rStyle w:val="Strong"/>
          <w:b/>
          <w:bCs/>
          <w:sz w:val="32"/>
        </w:rPr>
        <w:t>Key Crops and Their Production Volumes:</w:t>
      </w:r>
    </w:p>
    <w:p w:rsidR="00327D1B" w:rsidRDefault="00327D1B" w:rsidP="00327D1B">
      <w:pPr>
        <w:pStyle w:val="NormalWeb"/>
        <w:spacing w:line="360" w:lineRule="auto"/>
        <w:rPr>
          <w:sz w:val="32"/>
        </w:rPr>
      </w:pPr>
      <w:r w:rsidRPr="00327D1B">
        <w:rPr>
          <w:sz w:val="32"/>
        </w:rPr>
        <w:t xml:space="preserve">The bubble chart illustrating the major crops produced in India shows that </w:t>
      </w:r>
      <w:r w:rsidRPr="00327D1B">
        <w:rPr>
          <w:rStyle w:val="Strong"/>
          <w:sz w:val="32"/>
        </w:rPr>
        <w:t>Sugarcane</w:t>
      </w:r>
      <w:r w:rsidRPr="00327D1B">
        <w:rPr>
          <w:sz w:val="32"/>
        </w:rPr>
        <w:t xml:space="preserve">, </w:t>
      </w:r>
      <w:r w:rsidRPr="00327D1B">
        <w:rPr>
          <w:rStyle w:val="Strong"/>
          <w:sz w:val="32"/>
        </w:rPr>
        <w:t>Rice</w:t>
      </w:r>
      <w:r w:rsidRPr="00327D1B">
        <w:rPr>
          <w:sz w:val="32"/>
        </w:rPr>
        <w:t xml:space="preserve">, and </w:t>
      </w:r>
      <w:r w:rsidRPr="00327D1B">
        <w:rPr>
          <w:rStyle w:val="Strong"/>
          <w:sz w:val="32"/>
        </w:rPr>
        <w:t>Wheat</w:t>
      </w:r>
      <w:r w:rsidRPr="00327D1B">
        <w:rPr>
          <w:sz w:val="32"/>
        </w:rPr>
        <w:t xml:space="preserve"> are the dominant crops, accounting for the highest production volumes. This dominance underscores the centrality of these crops to India's agricultural economy. Other crops like </w:t>
      </w:r>
      <w:r w:rsidRPr="00327D1B">
        <w:rPr>
          <w:rStyle w:val="Strong"/>
          <w:sz w:val="32"/>
        </w:rPr>
        <w:t>Potato</w:t>
      </w:r>
      <w:r w:rsidRPr="00327D1B">
        <w:rPr>
          <w:sz w:val="32"/>
        </w:rPr>
        <w:t xml:space="preserve">, </w:t>
      </w:r>
      <w:r w:rsidRPr="00327D1B">
        <w:rPr>
          <w:rStyle w:val="Strong"/>
          <w:sz w:val="32"/>
        </w:rPr>
        <w:t>Maize</w:t>
      </w:r>
      <w:r w:rsidRPr="00327D1B">
        <w:rPr>
          <w:sz w:val="32"/>
        </w:rPr>
        <w:t xml:space="preserve">, and </w:t>
      </w:r>
      <w:r w:rsidRPr="00327D1B">
        <w:rPr>
          <w:rStyle w:val="Strong"/>
          <w:sz w:val="32"/>
        </w:rPr>
        <w:t>Jute</w:t>
      </w:r>
      <w:r w:rsidRPr="00327D1B">
        <w:rPr>
          <w:sz w:val="32"/>
        </w:rPr>
        <w:t xml:space="preserve"> also play significant roles, although their production volumes are relatively lower. This analysis indicates that efforts to enhance agricultural productivity should prioritize these key crops, while also considering the potential for growth in the production of other crops.</w:t>
      </w:r>
    </w:p>
    <w:p w:rsidR="00327D1B" w:rsidRDefault="00327D1B">
      <w:pPr>
        <w:rPr>
          <w:rFonts w:ascii="Times New Roman" w:eastAsia="Times New Roman" w:hAnsi="Times New Roman" w:cs="Times New Roman"/>
          <w:sz w:val="32"/>
          <w:szCs w:val="24"/>
        </w:rPr>
      </w:pPr>
      <w:r>
        <w:rPr>
          <w:sz w:val="32"/>
        </w:rPr>
        <w:br w:type="page"/>
      </w:r>
    </w:p>
    <w:p w:rsidR="00327D1B" w:rsidRPr="00327D1B" w:rsidRDefault="00327D1B" w:rsidP="00327D1B">
      <w:pPr>
        <w:pStyle w:val="NormalWeb"/>
        <w:spacing w:line="360" w:lineRule="auto"/>
        <w:rPr>
          <w:sz w:val="32"/>
        </w:rPr>
      </w:pPr>
    </w:p>
    <w:p w:rsidR="00327D1B" w:rsidRPr="00327D1B" w:rsidRDefault="00327D1B" w:rsidP="00327D1B">
      <w:pPr>
        <w:pStyle w:val="Heading4"/>
        <w:numPr>
          <w:ilvl w:val="0"/>
          <w:numId w:val="16"/>
        </w:numPr>
        <w:spacing w:line="360" w:lineRule="auto"/>
        <w:rPr>
          <w:sz w:val="32"/>
        </w:rPr>
      </w:pPr>
      <w:r w:rsidRPr="00327D1B">
        <w:rPr>
          <w:rStyle w:val="Strong"/>
          <w:b/>
          <w:bCs/>
          <w:sz w:val="32"/>
        </w:rPr>
        <w:t>Predictive Modeling and Insights:</w:t>
      </w:r>
    </w:p>
    <w:p w:rsidR="00327D1B" w:rsidRPr="00327D1B" w:rsidRDefault="00327D1B" w:rsidP="00327D1B">
      <w:pPr>
        <w:pStyle w:val="NormalWeb"/>
        <w:spacing w:line="360" w:lineRule="auto"/>
        <w:rPr>
          <w:sz w:val="32"/>
        </w:rPr>
      </w:pPr>
      <w:r w:rsidRPr="00327D1B">
        <w:rPr>
          <w:sz w:val="32"/>
        </w:rPr>
        <w:t xml:space="preserve">The predictive models developed during this project, using machine learning algorithms like Linear Regression and Random Forest, demonstrate the ability to </w:t>
      </w:r>
      <w:proofErr w:type="gramStart"/>
      <w:r w:rsidRPr="00327D1B">
        <w:rPr>
          <w:sz w:val="32"/>
        </w:rPr>
        <w:t>forecast</w:t>
      </w:r>
      <w:proofErr w:type="gramEnd"/>
      <w:r w:rsidRPr="00327D1B">
        <w:rPr>
          <w:sz w:val="32"/>
        </w:rPr>
        <w:t xml:space="preserve"> crop yields based on historical data. The models achieved satisfactory accuracy, with evaluation metrics such as MAE, RMSE, and R-squared indicating robust performance. The insights derived from these models can inform decisions related to crop planning, resource allocation, and risk management. For instance, understanding the impact of factors like rainfall, soil type, and area under cultivation on crop yields can help in optimizing agricultural practices and improving overall productivity.</w:t>
      </w:r>
    </w:p>
    <w:p w:rsidR="00327D1B" w:rsidRPr="00327D1B" w:rsidRDefault="00327D1B" w:rsidP="00327D1B">
      <w:pPr>
        <w:pStyle w:val="Heading4"/>
        <w:numPr>
          <w:ilvl w:val="0"/>
          <w:numId w:val="16"/>
        </w:numPr>
        <w:spacing w:line="360" w:lineRule="auto"/>
        <w:rPr>
          <w:sz w:val="32"/>
        </w:rPr>
      </w:pPr>
      <w:r w:rsidRPr="00327D1B">
        <w:rPr>
          <w:rStyle w:val="Strong"/>
          <w:b/>
          <w:bCs/>
          <w:sz w:val="32"/>
        </w:rPr>
        <w:t>Visualization and Storytelling:</w:t>
      </w:r>
    </w:p>
    <w:p w:rsidR="00327D1B" w:rsidRPr="00327D1B" w:rsidRDefault="00327D1B" w:rsidP="00327D1B">
      <w:pPr>
        <w:pStyle w:val="NormalWeb"/>
        <w:spacing w:line="360" w:lineRule="auto"/>
        <w:rPr>
          <w:sz w:val="32"/>
        </w:rPr>
      </w:pPr>
      <w:r w:rsidRPr="00327D1B">
        <w:rPr>
          <w:sz w:val="32"/>
        </w:rPr>
        <w:t>The use of interactive dashboards and storytelling in Tableau or Power BI has proven effective in communicating complex data insights in a clear and accessible manner. By visualizing trends in crop production and the impact of various factors, stakeholders can easily grasp the key takeaways from the analysis. This approach not only enhances the understanding of the data but also supports better decision-making by providing a comprehensive view of India's agricultural landscape.</w:t>
      </w:r>
    </w:p>
    <w:p w:rsidR="00327D1B" w:rsidRPr="00327D1B" w:rsidRDefault="00327D1B" w:rsidP="00327D1B">
      <w:pPr>
        <w:pStyle w:val="ListParagraph"/>
        <w:spacing w:line="360" w:lineRule="auto"/>
        <w:rPr>
          <w:rFonts w:ascii="Times New Roman" w:hAnsi="Times New Roman" w:cs="Times New Roman"/>
          <w:b/>
          <w:sz w:val="40"/>
          <w:szCs w:val="32"/>
          <w:u w:val="single"/>
        </w:rPr>
      </w:pPr>
    </w:p>
    <w:sectPr w:rsidR="00327D1B" w:rsidRPr="00327D1B" w:rsidSect="007252E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A61" w:rsidRDefault="00D47A61" w:rsidP="007252E1">
      <w:pPr>
        <w:spacing w:after="0" w:line="240" w:lineRule="auto"/>
      </w:pPr>
      <w:r>
        <w:separator/>
      </w:r>
    </w:p>
  </w:endnote>
  <w:endnote w:type="continuationSeparator" w:id="0">
    <w:p w:rsidR="00D47A61" w:rsidRDefault="00D47A61" w:rsidP="0072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38983"/>
      <w:docPartObj>
        <w:docPartGallery w:val="Page Numbers (Bottom of Page)"/>
        <w:docPartUnique/>
      </w:docPartObj>
    </w:sdtPr>
    <w:sdtEndPr>
      <w:rPr>
        <w:noProof/>
      </w:rPr>
    </w:sdtEndPr>
    <w:sdtContent>
      <w:p w:rsidR="007252E1" w:rsidRDefault="007252E1">
        <w:pPr>
          <w:pStyle w:val="Footer"/>
          <w:jc w:val="right"/>
        </w:pPr>
        <w:r>
          <w:fldChar w:fldCharType="begin"/>
        </w:r>
        <w:r>
          <w:instrText xml:space="preserve"> PAGE   \* MERGEFORMAT </w:instrText>
        </w:r>
        <w:r>
          <w:fldChar w:fldCharType="separate"/>
        </w:r>
        <w:r w:rsidR="00521014">
          <w:rPr>
            <w:noProof/>
          </w:rPr>
          <w:t>2</w:t>
        </w:r>
        <w:r>
          <w:rPr>
            <w:noProof/>
          </w:rPr>
          <w:fldChar w:fldCharType="end"/>
        </w:r>
      </w:p>
    </w:sdtContent>
  </w:sdt>
  <w:p w:rsidR="007252E1" w:rsidRDefault="00725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A61" w:rsidRDefault="00D47A61" w:rsidP="007252E1">
      <w:pPr>
        <w:spacing w:after="0" w:line="240" w:lineRule="auto"/>
      </w:pPr>
      <w:r>
        <w:separator/>
      </w:r>
    </w:p>
  </w:footnote>
  <w:footnote w:type="continuationSeparator" w:id="0">
    <w:p w:rsidR="00D47A61" w:rsidRDefault="00D47A61" w:rsidP="00725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817C2"/>
    <w:multiLevelType w:val="multilevel"/>
    <w:tmpl w:val="451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1056A"/>
    <w:multiLevelType w:val="multilevel"/>
    <w:tmpl w:val="A924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C0D6E"/>
    <w:multiLevelType w:val="multilevel"/>
    <w:tmpl w:val="F060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46214"/>
    <w:multiLevelType w:val="multilevel"/>
    <w:tmpl w:val="CBA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95799"/>
    <w:multiLevelType w:val="multilevel"/>
    <w:tmpl w:val="9812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060D24"/>
    <w:multiLevelType w:val="multilevel"/>
    <w:tmpl w:val="A16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791BB9"/>
    <w:multiLevelType w:val="multilevel"/>
    <w:tmpl w:val="6AAEF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B34FCF"/>
    <w:multiLevelType w:val="multilevel"/>
    <w:tmpl w:val="1CCC0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A677D"/>
    <w:multiLevelType w:val="hybridMultilevel"/>
    <w:tmpl w:val="80EC5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462365"/>
    <w:multiLevelType w:val="multilevel"/>
    <w:tmpl w:val="43F6A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6A633F"/>
    <w:multiLevelType w:val="hybridMultilevel"/>
    <w:tmpl w:val="0443D47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6147375"/>
    <w:multiLevelType w:val="multilevel"/>
    <w:tmpl w:val="4236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430CAE"/>
    <w:multiLevelType w:val="multilevel"/>
    <w:tmpl w:val="5AF6E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CB1BE2"/>
    <w:multiLevelType w:val="multilevel"/>
    <w:tmpl w:val="ED44E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447B94"/>
    <w:multiLevelType w:val="multilevel"/>
    <w:tmpl w:val="833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62CEB"/>
    <w:multiLevelType w:val="multilevel"/>
    <w:tmpl w:val="C6228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FD1FF2"/>
    <w:multiLevelType w:val="multilevel"/>
    <w:tmpl w:val="C6228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1"/>
  </w:num>
  <w:num w:numId="4">
    <w:abstractNumId w:val="9"/>
  </w:num>
  <w:num w:numId="5">
    <w:abstractNumId w:val="4"/>
  </w:num>
  <w:num w:numId="6">
    <w:abstractNumId w:val="7"/>
  </w:num>
  <w:num w:numId="7">
    <w:abstractNumId w:val="15"/>
  </w:num>
  <w:num w:numId="8">
    <w:abstractNumId w:val="0"/>
  </w:num>
  <w:num w:numId="9">
    <w:abstractNumId w:val="3"/>
  </w:num>
  <w:num w:numId="10">
    <w:abstractNumId w:val="1"/>
  </w:num>
  <w:num w:numId="11">
    <w:abstractNumId w:val="2"/>
  </w:num>
  <w:num w:numId="12">
    <w:abstractNumId w:val="13"/>
  </w:num>
  <w:num w:numId="13">
    <w:abstractNumId w:val="12"/>
  </w:num>
  <w:num w:numId="14">
    <w:abstractNumId w:val="6"/>
  </w:num>
  <w:num w:numId="15">
    <w:abstractNumId w:val="5"/>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95"/>
    <w:rsid w:val="00083A19"/>
    <w:rsid w:val="001057B4"/>
    <w:rsid w:val="002E1DF5"/>
    <w:rsid w:val="00327D1B"/>
    <w:rsid w:val="00344F3D"/>
    <w:rsid w:val="00521014"/>
    <w:rsid w:val="00524BE4"/>
    <w:rsid w:val="00551AE9"/>
    <w:rsid w:val="006357FD"/>
    <w:rsid w:val="00674B53"/>
    <w:rsid w:val="006F487E"/>
    <w:rsid w:val="007252E1"/>
    <w:rsid w:val="00740F44"/>
    <w:rsid w:val="00914548"/>
    <w:rsid w:val="00932AAD"/>
    <w:rsid w:val="00BB6595"/>
    <w:rsid w:val="00C86996"/>
    <w:rsid w:val="00D47A61"/>
    <w:rsid w:val="00DB69DF"/>
    <w:rsid w:val="00E45539"/>
    <w:rsid w:val="00F01E8B"/>
    <w:rsid w:val="00F1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CE3F0-C755-4D2F-8DC7-C43A7112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6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65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5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595"/>
    <w:rPr>
      <w:b/>
      <w:bCs/>
    </w:rPr>
  </w:style>
  <w:style w:type="paragraph" w:customStyle="1" w:styleId="Default">
    <w:name w:val="Default"/>
    <w:rsid w:val="00BB65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BB65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6595"/>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C86996"/>
    <w:rPr>
      <w:rFonts w:ascii="Courier New" w:eastAsia="Times New Roman" w:hAnsi="Courier New" w:cs="Courier New"/>
      <w:sz w:val="20"/>
      <w:szCs w:val="20"/>
    </w:rPr>
  </w:style>
  <w:style w:type="paragraph" w:styleId="ListParagraph">
    <w:name w:val="List Paragraph"/>
    <w:basedOn w:val="Normal"/>
    <w:uiPriority w:val="34"/>
    <w:qFormat/>
    <w:rsid w:val="00674B53"/>
    <w:pPr>
      <w:ind w:left="720"/>
      <w:contextualSpacing/>
    </w:pPr>
  </w:style>
  <w:style w:type="character" w:styleId="Hyperlink">
    <w:name w:val="Hyperlink"/>
    <w:basedOn w:val="DefaultParagraphFont"/>
    <w:uiPriority w:val="99"/>
    <w:unhideWhenUsed/>
    <w:rsid w:val="00E45539"/>
    <w:rPr>
      <w:color w:val="0563C1" w:themeColor="hyperlink"/>
      <w:u w:val="single"/>
    </w:rPr>
  </w:style>
  <w:style w:type="table" w:styleId="TableGrid">
    <w:name w:val="Table Grid"/>
    <w:basedOn w:val="TableNormal"/>
    <w:uiPriority w:val="39"/>
    <w:rsid w:val="00E4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2E1"/>
  </w:style>
  <w:style w:type="paragraph" w:styleId="Footer">
    <w:name w:val="footer"/>
    <w:basedOn w:val="Normal"/>
    <w:link w:val="FooterChar"/>
    <w:uiPriority w:val="99"/>
    <w:unhideWhenUsed/>
    <w:rsid w:val="0072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0963">
      <w:bodyDiv w:val="1"/>
      <w:marLeft w:val="0"/>
      <w:marRight w:val="0"/>
      <w:marTop w:val="0"/>
      <w:marBottom w:val="0"/>
      <w:divBdr>
        <w:top w:val="none" w:sz="0" w:space="0" w:color="auto"/>
        <w:left w:val="none" w:sz="0" w:space="0" w:color="auto"/>
        <w:bottom w:val="none" w:sz="0" w:space="0" w:color="auto"/>
        <w:right w:val="none" w:sz="0" w:space="0" w:color="auto"/>
      </w:divBdr>
    </w:div>
    <w:div w:id="63265339">
      <w:bodyDiv w:val="1"/>
      <w:marLeft w:val="0"/>
      <w:marRight w:val="0"/>
      <w:marTop w:val="0"/>
      <w:marBottom w:val="0"/>
      <w:divBdr>
        <w:top w:val="none" w:sz="0" w:space="0" w:color="auto"/>
        <w:left w:val="none" w:sz="0" w:space="0" w:color="auto"/>
        <w:bottom w:val="none" w:sz="0" w:space="0" w:color="auto"/>
        <w:right w:val="none" w:sz="0" w:space="0" w:color="auto"/>
      </w:divBdr>
    </w:div>
    <w:div w:id="89351673">
      <w:bodyDiv w:val="1"/>
      <w:marLeft w:val="0"/>
      <w:marRight w:val="0"/>
      <w:marTop w:val="0"/>
      <w:marBottom w:val="0"/>
      <w:divBdr>
        <w:top w:val="none" w:sz="0" w:space="0" w:color="auto"/>
        <w:left w:val="none" w:sz="0" w:space="0" w:color="auto"/>
        <w:bottom w:val="none" w:sz="0" w:space="0" w:color="auto"/>
        <w:right w:val="none" w:sz="0" w:space="0" w:color="auto"/>
      </w:divBdr>
    </w:div>
    <w:div w:id="268584279">
      <w:bodyDiv w:val="1"/>
      <w:marLeft w:val="0"/>
      <w:marRight w:val="0"/>
      <w:marTop w:val="0"/>
      <w:marBottom w:val="0"/>
      <w:divBdr>
        <w:top w:val="none" w:sz="0" w:space="0" w:color="auto"/>
        <w:left w:val="none" w:sz="0" w:space="0" w:color="auto"/>
        <w:bottom w:val="none" w:sz="0" w:space="0" w:color="auto"/>
        <w:right w:val="none" w:sz="0" w:space="0" w:color="auto"/>
      </w:divBdr>
    </w:div>
    <w:div w:id="364647547">
      <w:bodyDiv w:val="1"/>
      <w:marLeft w:val="0"/>
      <w:marRight w:val="0"/>
      <w:marTop w:val="0"/>
      <w:marBottom w:val="0"/>
      <w:divBdr>
        <w:top w:val="none" w:sz="0" w:space="0" w:color="auto"/>
        <w:left w:val="none" w:sz="0" w:space="0" w:color="auto"/>
        <w:bottom w:val="none" w:sz="0" w:space="0" w:color="auto"/>
        <w:right w:val="none" w:sz="0" w:space="0" w:color="auto"/>
      </w:divBdr>
    </w:div>
    <w:div w:id="795683879">
      <w:bodyDiv w:val="1"/>
      <w:marLeft w:val="0"/>
      <w:marRight w:val="0"/>
      <w:marTop w:val="0"/>
      <w:marBottom w:val="0"/>
      <w:divBdr>
        <w:top w:val="none" w:sz="0" w:space="0" w:color="auto"/>
        <w:left w:val="none" w:sz="0" w:space="0" w:color="auto"/>
        <w:bottom w:val="none" w:sz="0" w:space="0" w:color="auto"/>
        <w:right w:val="none" w:sz="0" w:space="0" w:color="auto"/>
      </w:divBdr>
    </w:div>
    <w:div w:id="899945508">
      <w:bodyDiv w:val="1"/>
      <w:marLeft w:val="0"/>
      <w:marRight w:val="0"/>
      <w:marTop w:val="0"/>
      <w:marBottom w:val="0"/>
      <w:divBdr>
        <w:top w:val="none" w:sz="0" w:space="0" w:color="auto"/>
        <w:left w:val="none" w:sz="0" w:space="0" w:color="auto"/>
        <w:bottom w:val="none" w:sz="0" w:space="0" w:color="auto"/>
        <w:right w:val="none" w:sz="0" w:space="0" w:color="auto"/>
      </w:divBdr>
    </w:div>
    <w:div w:id="1635258725">
      <w:bodyDiv w:val="1"/>
      <w:marLeft w:val="0"/>
      <w:marRight w:val="0"/>
      <w:marTop w:val="0"/>
      <w:marBottom w:val="0"/>
      <w:divBdr>
        <w:top w:val="none" w:sz="0" w:space="0" w:color="auto"/>
        <w:left w:val="none" w:sz="0" w:space="0" w:color="auto"/>
        <w:bottom w:val="none" w:sz="0" w:space="0" w:color="auto"/>
        <w:right w:val="none" w:sz="0" w:space="0" w:color="auto"/>
      </w:divBdr>
    </w:div>
    <w:div w:id="1656031204">
      <w:bodyDiv w:val="1"/>
      <w:marLeft w:val="0"/>
      <w:marRight w:val="0"/>
      <w:marTop w:val="0"/>
      <w:marBottom w:val="0"/>
      <w:divBdr>
        <w:top w:val="none" w:sz="0" w:space="0" w:color="auto"/>
        <w:left w:val="none" w:sz="0" w:space="0" w:color="auto"/>
        <w:bottom w:val="none" w:sz="0" w:space="0" w:color="auto"/>
        <w:right w:val="none" w:sz="0" w:space="0" w:color="auto"/>
      </w:divBdr>
    </w:div>
    <w:div w:id="19241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pratham.nayak/viz/CropProductionofIndia_17241750600320/Dash01#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linkedin.com/in/pratham-nayak-3345a3263" TargetMode="External"/><Relationship Id="rId4" Type="http://schemas.openxmlformats.org/officeDocument/2006/relationships/settings" Target="settings.xml"/><Relationship Id="rId9" Type="http://schemas.openxmlformats.org/officeDocument/2006/relationships/hyperlink" Target="https://github.com/nayakpratham8079/Crop-Production-of-Indi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95F5C-332E-4506-9D0B-C5557204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33</Pages>
  <Words>4261</Words>
  <Characters>24288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2024-08-20T17:43:00Z</dcterms:created>
  <dcterms:modified xsi:type="dcterms:W3CDTF">2024-08-20T18:51:00Z</dcterms:modified>
</cp:coreProperties>
</file>