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52B" w:rsidRPr="00E1752B" w:rsidRDefault="00E1752B" w:rsidP="002A1C25">
      <w:pPr>
        <w:spacing w:after="0" w:line="240" w:lineRule="auto"/>
        <w:jc w:val="center"/>
        <w:rPr>
          <w:rFonts w:ascii="Times New Roman" w:eastAsia="Times New Roman" w:hAnsi="Times New Roman" w:cs="Times New Roman"/>
          <w:sz w:val="24"/>
          <w:szCs w:val="24"/>
        </w:rPr>
      </w:pPr>
      <w:r w:rsidRPr="00E1752B">
        <w:rPr>
          <w:rFonts w:ascii="inherit" w:eastAsia="Times New Roman" w:hAnsi="inherit" w:cs="Helvetica"/>
          <w:b/>
          <w:bCs/>
          <w:iCs/>
          <w:color w:val="333333"/>
          <w:sz w:val="24"/>
          <w:szCs w:val="24"/>
          <w:shd w:val="clear" w:color="auto" w:fill="FFFFFF"/>
        </w:rPr>
        <w:t>“Stick your neck out…it’s a lot more fun than sitting at home and watching other people do it.”</w:t>
      </w:r>
      <w:r w:rsidRPr="00E1752B">
        <w:rPr>
          <w:rFonts w:ascii="Helvetica" w:eastAsia="Times New Roman" w:hAnsi="Helvetica" w:cs="Helvetica"/>
          <w:color w:val="333333"/>
          <w:sz w:val="24"/>
          <w:szCs w:val="24"/>
          <w:shd w:val="clear" w:color="auto" w:fill="FFFFFF"/>
        </w:rPr>
        <w:t> </w:t>
      </w:r>
      <w:r w:rsidRPr="00E1752B">
        <w:rPr>
          <w:rFonts w:ascii="Helvetica" w:eastAsia="Times New Roman" w:hAnsi="Helvetica" w:cs="Helvetica"/>
          <w:iCs/>
          <w:color w:val="333333"/>
          <w:sz w:val="24"/>
          <w:szCs w:val="24"/>
          <w:shd w:val="clear" w:color="auto" w:fill="FFFFFF"/>
        </w:rPr>
        <w:br/>
        <w:t>– Sir Richard Branson</w:t>
      </w:r>
    </w:p>
    <w:p w:rsidR="00E1752B" w:rsidRPr="00E1752B" w:rsidRDefault="00E1752B" w:rsidP="00E1752B">
      <w:pPr>
        <w:shd w:val="clear" w:color="auto" w:fill="FFFFFF"/>
        <w:spacing w:after="0" w:line="240" w:lineRule="auto"/>
        <w:jc w:val="both"/>
        <w:rPr>
          <w:rFonts w:ascii="Arial" w:eastAsia="Times New Roman" w:hAnsi="Arial" w:cs="Arial"/>
          <w:color w:val="222222"/>
          <w:sz w:val="24"/>
          <w:szCs w:val="24"/>
        </w:rPr>
      </w:pPr>
    </w:p>
    <w:p w:rsidR="00E1752B" w:rsidRPr="00E1752B" w:rsidRDefault="00500E3A" w:rsidP="00E1752B">
      <w:pPr>
        <w:shd w:val="clear" w:color="auto" w:fill="FFFFFF"/>
        <w:spacing w:after="0" w:line="240" w:lineRule="auto"/>
        <w:jc w:val="both"/>
        <w:rPr>
          <w:rFonts w:ascii="Arial" w:eastAsia="Times New Roman" w:hAnsi="Arial" w:cs="Arial"/>
          <w:color w:val="222222"/>
          <w:sz w:val="24"/>
          <w:szCs w:val="24"/>
        </w:rPr>
      </w:pPr>
      <w:r>
        <w:rPr>
          <w:rFonts w:ascii="inherit" w:eastAsia="Times New Roman" w:hAnsi="inherit" w:cs="Helvetica"/>
          <w:b/>
          <w:bCs/>
          <w:iCs/>
          <w:noProof/>
          <w:color w:val="333333"/>
          <w:sz w:val="24"/>
          <w:szCs w:val="24"/>
          <w:shd w:val="clear" w:color="auto" w:fill="FFFFFF"/>
        </w:rPr>
        <w:drawing>
          <wp:anchor distT="0" distB="0" distL="114300" distR="114300" simplePos="0" relativeHeight="251658240" behindDoc="1" locked="0" layoutInCell="1" allowOverlap="1">
            <wp:simplePos x="0" y="0"/>
            <wp:positionH relativeFrom="column">
              <wp:posOffset>19050</wp:posOffset>
            </wp:positionH>
            <wp:positionV relativeFrom="paragraph">
              <wp:posOffset>-3175</wp:posOffset>
            </wp:positionV>
            <wp:extent cx="1356995" cy="2009140"/>
            <wp:effectExtent l="19050" t="0" r="0" b="0"/>
            <wp:wrapTight wrapText="bothSides">
              <wp:wrapPolygon edited="0">
                <wp:start x="-303" y="0"/>
                <wp:lineTo x="-303" y="21300"/>
                <wp:lineTo x="21529" y="21300"/>
                <wp:lineTo x="21529" y="0"/>
                <wp:lineTo x="-303" y="0"/>
              </wp:wrapPolygon>
            </wp:wrapTight>
            <wp:docPr id="2" name="Picture 1" descr="C:\Users\Surendran P\Desktop\TM\DIV F\Divn F NL\IMG-20180314-WA0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endran P\Desktop\TM\DIV F\Divn F NL\IMG-20180314-WA0064.jpg"/>
                    <pic:cNvPicPr>
                      <a:picLocks noChangeAspect="1" noChangeArrowheads="1"/>
                    </pic:cNvPicPr>
                  </pic:nvPicPr>
                  <pic:blipFill>
                    <a:blip r:embed="rId4" cstate="print"/>
                    <a:srcRect l="26858" r="31184" b="60614"/>
                    <a:stretch>
                      <a:fillRect/>
                    </a:stretch>
                  </pic:blipFill>
                  <pic:spPr bwMode="auto">
                    <a:xfrm>
                      <a:off x="0" y="0"/>
                      <a:ext cx="1356995" cy="2009140"/>
                    </a:xfrm>
                    <a:prstGeom prst="rect">
                      <a:avLst/>
                    </a:prstGeom>
                    <a:noFill/>
                    <a:ln w="9525">
                      <a:noFill/>
                      <a:miter lim="800000"/>
                      <a:headEnd/>
                      <a:tailEnd/>
                    </a:ln>
                  </pic:spPr>
                </pic:pic>
              </a:graphicData>
            </a:graphic>
          </wp:anchor>
        </w:drawing>
      </w:r>
      <w:r w:rsidR="00E1752B" w:rsidRPr="00E1752B">
        <w:rPr>
          <w:rFonts w:ascii="Helvetica" w:eastAsia="Times New Roman" w:hAnsi="Helvetica" w:cs="Helvetica"/>
          <w:iCs/>
          <w:color w:val="333333"/>
          <w:sz w:val="24"/>
          <w:szCs w:val="24"/>
        </w:rPr>
        <w:t>I've always admired people who can talk well publicly. It combines a lot of skills that you need to succeed in life. Confidence, great communication skills, ability to put yourself in someone else's shoes and above all ability to connect with others. Over the years I </w:t>
      </w:r>
      <w:proofErr w:type="spellStart"/>
      <w:r w:rsidR="00E1752B" w:rsidRPr="00E1752B">
        <w:rPr>
          <w:rFonts w:ascii="Helvetica" w:eastAsia="Times New Roman" w:hAnsi="Helvetica" w:cs="Helvetica"/>
          <w:iCs/>
          <w:color w:val="333333"/>
          <w:sz w:val="24"/>
          <w:szCs w:val="24"/>
        </w:rPr>
        <w:t>realised</w:t>
      </w:r>
      <w:proofErr w:type="spellEnd"/>
      <w:r w:rsidR="00E1752B" w:rsidRPr="00E1752B">
        <w:rPr>
          <w:rFonts w:ascii="Helvetica" w:eastAsia="Times New Roman" w:hAnsi="Helvetica" w:cs="Helvetica"/>
          <w:iCs/>
          <w:color w:val="333333"/>
          <w:sz w:val="24"/>
          <w:szCs w:val="24"/>
        </w:rPr>
        <w:t xml:space="preserve"> that public speaking is not a talent one is born with. It is developed through constant </w:t>
      </w:r>
      <w:r w:rsidR="00F63172" w:rsidRPr="00E1752B">
        <w:rPr>
          <w:rFonts w:ascii="Helvetica" w:eastAsia="Times New Roman" w:hAnsi="Helvetica" w:cs="Helvetica"/>
          <w:iCs/>
          <w:color w:val="333333"/>
          <w:sz w:val="24"/>
          <w:szCs w:val="24"/>
        </w:rPr>
        <w:t>practice</w:t>
      </w:r>
      <w:r w:rsidR="00E1752B" w:rsidRPr="00E1752B">
        <w:rPr>
          <w:rFonts w:ascii="Helvetica" w:eastAsia="Times New Roman" w:hAnsi="Helvetica" w:cs="Helvetica"/>
          <w:iCs/>
          <w:color w:val="333333"/>
          <w:sz w:val="24"/>
          <w:szCs w:val="24"/>
        </w:rPr>
        <w:t xml:space="preserve"> and scrutiny. </w:t>
      </w:r>
    </w:p>
    <w:p w:rsidR="00E1752B" w:rsidRPr="00E1752B" w:rsidRDefault="00E1752B" w:rsidP="00E1752B">
      <w:pPr>
        <w:shd w:val="clear" w:color="auto" w:fill="FFFFFF"/>
        <w:spacing w:after="0" w:line="240" w:lineRule="auto"/>
        <w:jc w:val="both"/>
        <w:rPr>
          <w:rFonts w:ascii="Arial" w:eastAsia="Times New Roman" w:hAnsi="Arial" w:cs="Arial"/>
          <w:color w:val="222222"/>
          <w:sz w:val="24"/>
          <w:szCs w:val="24"/>
        </w:rPr>
      </w:pPr>
    </w:p>
    <w:p w:rsidR="00E1752B" w:rsidRPr="00E1752B" w:rsidRDefault="00E1752B" w:rsidP="00E1752B">
      <w:pPr>
        <w:shd w:val="clear" w:color="auto" w:fill="FFFFFF"/>
        <w:spacing w:after="0" w:line="240" w:lineRule="auto"/>
        <w:jc w:val="both"/>
        <w:rPr>
          <w:rFonts w:ascii="Arial" w:eastAsia="Times New Roman" w:hAnsi="Arial" w:cs="Arial"/>
          <w:color w:val="222222"/>
          <w:sz w:val="24"/>
          <w:szCs w:val="24"/>
        </w:rPr>
      </w:pPr>
      <w:r w:rsidRPr="00E1752B">
        <w:rPr>
          <w:rFonts w:ascii="Helvetica" w:eastAsia="Times New Roman" w:hAnsi="Helvetica" w:cs="Helvetica"/>
          <w:iCs/>
          <w:color w:val="333333"/>
          <w:sz w:val="24"/>
          <w:szCs w:val="24"/>
        </w:rPr>
        <w:t xml:space="preserve">I had heard that 27 is the age your life really falls in place. You're more comfortable with your job, social life and other responsibilities. </w:t>
      </w:r>
      <w:r w:rsidR="002A1C25" w:rsidRPr="00E1752B">
        <w:rPr>
          <w:rFonts w:ascii="Helvetica" w:eastAsia="Times New Roman" w:hAnsi="Helvetica" w:cs="Helvetica"/>
          <w:iCs/>
          <w:color w:val="333333"/>
          <w:sz w:val="24"/>
          <w:szCs w:val="24"/>
        </w:rPr>
        <w:t>However,</w:t>
      </w:r>
      <w:r w:rsidRPr="00E1752B">
        <w:rPr>
          <w:rFonts w:ascii="Helvetica" w:eastAsia="Times New Roman" w:hAnsi="Helvetica" w:cs="Helvetica"/>
          <w:iCs/>
          <w:color w:val="333333"/>
          <w:sz w:val="24"/>
          <w:szCs w:val="24"/>
        </w:rPr>
        <w:t xml:space="preserve"> as I turned 27, I realized that the drastic change that I envisioned my life to magically experience did not take place. You read</w:t>
      </w:r>
      <w:bookmarkStart w:id="0" w:name="_GoBack"/>
      <w:bookmarkEnd w:id="0"/>
      <w:r w:rsidRPr="00E1752B">
        <w:rPr>
          <w:rFonts w:ascii="Helvetica" w:eastAsia="Times New Roman" w:hAnsi="Helvetica" w:cs="Helvetica"/>
          <w:iCs/>
          <w:color w:val="333333"/>
          <w:sz w:val="24"/>
          <w:szCs w:val="24"/>
        </w:rPr>
        <w:t xml:space="preserve"> so many inspirational quotes that lift your spirit just for a little bit but most of the time, these quotes are just words. They will have no effect on your life until you take charge and decide to change it yourself for the better.</w:t>
      </w:r>
    </w:p>
    <w:p w:rsidR="00E1752B" w:rsidRPr="00E1752B" w:rsidRDefault="00E1752B" w:rsidP="00E1752B">
      <w:pPr>
        <w:shd w:val="clear" w:color="auto" w:fill="FFFFFF"/>
        <w:spacing w:after="0" w:line="240" w:lineRule="auto"/>
        <w:jc w:val="both"/>
        <w:rPr>
          <w:rFonts w:ascii="Arial" w:eastAsia="Times New Roman" w:hAnsi="Arial" w:cs="Arial"/>
          <w:color w:val="222222"/>
          <w:sz w:val="24"/>
          <w:szCs w:val="24"/>
        </w:rPr>
      </w:pPr>
    </w:p>
    <w:p w:rsidR="00E1752B" w:rsidRPr="00E1752B" w:rsidRDefault="00DE4380" w:rsidP="00E1752B">
      <w:pPr>
        <w:shd w:val="clear" w:color="auto" w:fill="FFFFFF"/>
        <w:spacing w:after="0" w:line="240" w:lineRule="auto"/>
        <w:jc w:val="both"/>
        <w:rPr>
          <w:rFonts w:ascii="Arial" w:eastAsia="Times New Roman" w:hAnsi="Arial" w:cs="Arial"/>
          <w:color w:val="222222"/>
          <w:sz w:val="24"/>
          <w:szCs w:val="24"/>
        </w:rPr>
      </w:pPr>
      <w:r>
        <w:rPr>
          <w:rFonts w:ascii="Helvetica" w:eastAsia="Times New Roman" w:hAnsi="Helvetica" w:cs="Helvetica"/>
          <w:iCs/>
          <w:noProof/>
          <w:color w:val="333333"/>
          <w:sz w:val="24"/>
          <w:szCs w:val="24"/>
        </w:rPr>
        <w:drawing>
          <wp:anchor distT="0" distB="0" distL="114300" distR="114300" simplePos="0" relativeHeight="251659264" behindDoc="1" locked="0" layoutInCell="1" allowOverlap="1">
            <wp:simplePos x="0" y="0"/>
            <wp:positionH relativeFrom="column">
              <wp:posOffset>4058285</wp:posOffset>
            </wp:positionH>
            <wp:positionV relativeFrom="paragraph">
              <wp:posOffset>1035685</wp:posOffset>
            </wp:positionV>
            <wp:extent cx="2291715" cy="3325495"/>
            <wp:effectExtent l="19050" t="0" r="0" b="0"/>
            <wp:wrapTight wrapText="bothSides">
              <wp:wrapPolygon edited="0">
                <wp:start x="-180" y="0"/>
                <wp:lineTo x="-180" y="21530"/>
                <wp:lineTo x="21546" y="21530"/>
                <wp:lineTo x="21546" y="0"/>
                <wp:lineTo x="-180" y="0"/>
              </wp:wrapPolygon>
            </wp:wrapTight>
            <wp:docPr id="5" name="Picture 4" descr="C:\Users\Surendran P\Desktop\TM\DIV F\Divn F NL\tim-ferriss-quotes-focus-on-impact-not-approval-wisdom-quo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rendran P\Desktop\TM\DIV F\Divn F NL\tim-ferriss-quotes-focus-on-impact-not-approval-wisdom-quotes.jpg"/>
                    <pic:cNvPicPr>
                      <a:picLocks noChangeAspect="1" noChangeArrowheads="1"/>
                    </pic:cNvPicPr>
                  </pic:nvPicPr>
                  <pic:blipFill>
                    <a:blip r:embed="rId5" cstate="print"/>
                    <a:srcRect l="9492" t="29529" r="10520" b="26332"/>
                    <a:stretch>
                      <a:fillRect/>
                    </a:stretch>
                  </pic:blipFill>
                  <pic:spPr bwMode="auto">
                    <a:xfrm>
                      <a:off x="0" y="0"/>
                      <a:ext cx="2291715" cy="3325495"/>
                    </a:xfrm>
                    <a:prstGeom prst="rect">
                      <a:avLst/>
                    </a:prstGeom>
                    <a:noFill/>
                    <a:ln w="9525">
                      <a:noFill/>
                      <a:miter lim="800000"/>
                      <a:headEnd/>
                      <a:tailEnd/>
                    </a:ln>
                  </pic:spPr>
                </pic:pic>
              </a:graphicData>
            </a:graphic>
          </wp:anchor>
        </w:drawing>
      </w:r>
      <w:r w:rsidR="00E1752B" w:rsidRPr="00E1752B">
        <w:rPr>
          <w:rFonts w:ascii="Helvetica" w:eastAsia="Times New Roman" w:hAnsi="Helvetica" w:cs="Helvetica"/>
          <w:iCs/>
          <w:color w:val="333333"/>
          <w:sz w:val="24"/>
          <w:szCs w:val="24"/>
        </w:rPr>
        <w:t xml:space="preserve">As I had already noticed the qualities of a good public speaker as mentioned earlier, I decided that </w:t>
      </w:r>
      <w:proofErr w:type="spellStart"/>
      <w:r w:rsidR="00E1752B" w:rsidRPr="00E1752B">
        <w:rPr>
          <w:rFonts w:ascii="Helvetica" w:eastAsia="Times New Roman" w:hAnsi="Helvetica" w:cs="Helvetica"/>
          <w:iCs/>
          <w:color w:val="333333"/>
          <w:sz w:val="24"/>
          <w:szCs w:val="24"/>
        </w:rPr>
        <w:t>its</w:t>
      </w:r>
      <w:proofErr w:type="spellEnd"/>
      <w:r w:rsidR="00E1752B" w:rsidRPr="00E1752B">
        <w:rPr>
          <w:rFonts w:ascii="Helvetica" w:eastAsia="Times New Roman" w:hAnsi="Helvetica" w:cs="Helvetica"/>
          <w:iCs/>
          <w:color w:val="333333"/>
          <w:sz w:val="24"/>
          <w:szCs w:val="24"/>
        </w:rPr>
        <w:t xml:space="preserve"> time to get out of my comfort zone. I was reading the book, 'The 4-hour Work Week' at the time, in which the author Tim </w:t>
      </w:r>
      <w:proofErr w:type="spellStart"/>
      <w:r w:rsidR="00E1752B" w:rsidRPr="00E1752B">
        <w:rPr>
          <w:rFonts w:ascii="Helvetica" w:eastAsia="Times New Roman" w:hAnsi="Helvetica" w:cs="Helvetica"/>
          <w:iCs/>
          <w:color w:val="333333"/>
          <w:sz w:val="24"/>
          <w:szCs w:val="24"/>
        </w:rPr>
        <w:t>Ferriss</w:t>
      </w:r>
      <w:proofErr w:type="spellEnd"/>
      <w:r w:rsidR="00E1752B" w:rsidRPr="00E1752B">
        <w:rPr>
          <w:rFonts w:ascii="Helvetica" w:eastAsia="Times New Roman" w:hAnsi="Helvetica" w:cs="Helvetica"/>
          <w:iCs/>
          <w:color w:val="333333"/>
          <w:sz w:val="24"/>
          <w:szCs w:val="24"/>
        </w:rPr>
        <w:t xml:space="preserve"> encourages his readers to do a few comfort challenges. They are designed to put you outside of your comfort zone. One of them involves learning how to become comfortable with getting 'No' for an answer. In this challenge, you are asked to go into a coffee shop and ask for a discount. It seems simple enough but to most people, the idea of being said no to, is terrifying. Another comfort challenge involves randomly lying down on the ground in public, just lay there for 2 minutes and then get up and start walking like nothing happened. This one is supposed to help you deal with being ridiculed or judged. Although I didn't opt for any of these extreme comfort challenges, I decided to commit to giving my 100% to one year of Toastmasters, to begin with.</w:t>
      </w:r>
      <w:r w:rsidRPr="00DE438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E1752B" w:rsidRPr="00E1752B" w:rsidRDefault="00E1752B" w:rsidP="00E1752B">
      <w:pPr>
        <w:shd w:val="clear" w:color="auto" w:fill="FFFFFF"/>
        <w:spacing w:after="0" w:line="240" w:lineRule="auto"/>
        <w:jc w:val="both"/>
        <w:rPr>
          <w:rFonts w:ascii="Arial" w:eastAsia="Times New Roman" w:hAnsi="Arial" w:cs="Arial"/>
          <w:color w:val="222222"/>
          <w:sz w:val="24"/>
          <w:szCs w:val="24"/>
        </w:rPr>
      </w:pPr>
    </w:p>
    <w:p w:rsidR="00E1752B" w:rsidRPr="00E1752B" w:rsidRDefault="00E1752B" w:rsidP="00E1752B">
      <w:pPr>
        <w:shd w:val="clear" w:color="auto" w:fill="FFFFFF"/>
        <w:spacing w:after="0" w:line="240" w:lineRule="auto"/>
        <w:jc w:val="both"/>
        <w:rPr>
          <w:rFonts w:ascii="Arial" w:eastAsia="Times New Roman" w:hAnsi="Arial" w:cs="Arial"/>
          <w:color w:val="222222"/>
          <w:sz w:val="24"/>
          <w:szCs w:val="24"/>
        </w:rPr>
      </w:pPr>
      <w:r w:rsidRPr="00E1752B">
        <w:rPr>
          <w:rFonts w:ascii="Helvetica" w:eastAsia="Times New Roman" w:hAnsi="Helvetica" w:cs="Helvetica"/>
          <w:iCs/>
          <w:color w:val="333333"/>
          <w:sz w:val="24"/>
          <w:szCs w:val="24"/>
        </w:rPr>
        <w:t>It has been 9 nine months since I joined the Toastmasters journey. In this short period, I've been appointed the Club Secretary, which has substantially improved my leadership skills. For my icebreaker speech, I was shaking from head to toe and my voice quivered. For my P2, I gave a speech about a topic I really cared about but forgot half my speech. These are not encouraging examples of conquering your fears but these are steps you will have to take to reach where you want to be. </w:t>
      </w:r>
    </w:p>
    <w:p w:rsidR="00E1752B" w:rsidRPr="00E1752B" w:rsidRDefault="00E1752B" w:rsidP="00E1752B">
      <w:pPr>
        <w:shd w:val="clear" w:color="auto" w:fill="FFFFFF"/>
        <w:spacing w:after="0" w:line="240" w:lineRule="auto"/>
        <w:jc w:val="both"/>
        <w:rPr>
          <w:rFonts w:ascii="Arial" w:eastAsia="Times New Roman" w:hAnsi="Arial" w:cs="Arial"/>
          <w:color w:val="222222"/>
          <w:sz w:val="24"/>
          <w:szCs w:val="24"/>
        </w:rPr>
      </w:pPr>
    </w:p>
    <w:p w:rsidR="00E1752B" w:rsidRPr="00E1752B" w:rsidRDefault="00E1752B" w:rsidP="00E1752B">
      <w:pPr>
        <w:shd w:val="clear" w:color="auto" w:fill="FFFFFF"/>
        <w:spacing w:after="0" w:line="240" w:lineRule="auto"/>
        <w:jc w:val="both"/>
        <w:rPr>
          <w:rFonts w:ascii="Arial" w:eastAsia="Times New Roman" w:hAnsi="Arial" w:cs="Arial"/>
          <w:color w:val="222222"/>
          <w:sz w:val="24"/>
          <w:szCs w:val="24"/>
        </w:rPr>
      </w:pPr>
      <w:r w:rsidRPr="00E1752B">
        <w:rPr>
          <w:rFonts w:ascii="Helvetica" w:eastAsia="Times New Roman" w:hAnsi="Helvetica" w:cs="Helvetica"/>
          <w:iCs/>
          <w:color w:val="333333"/>
          <w:sz w:val="24"/>
          <w:szCs w:val="24"/>
        </w:rPr>
        <w:t xml:space="preserve">After my second speech, I tweeted at my role model, the author Tim </w:t>
      </w:r>
      <w:proofErr w:type="spellStart"/>
      <w:r w:rsidRPr="00E1752B">
        <w:rPr>
          <w:rFonts w:ascii="Helvetica" w:eastAsia="Times New Roman" w:hAnsi="Helvetica" w:cs="Helvetica"/>
          <w:iCs/>
          <w:color w:val="333333"/>
          <w:sz w:val="24"/>
          <w:szCs w:val="24"/>
        </w:rPr>
        <w:t>Ferriss</w:t>
      </w:r>
      <w:proofErr w:type="spellEnd"/>
      <w:r w:rsidRPr="00E1752B">
        <w:rPr>
          <w:rFonts w:ascii="Helvetica" w:eastAsia="Times New Roman" w:hAnsi="Helvetica" w:cs="Helvetica"/>
          <w:iCs/>
          <w:color w:val="333333"/>
          <w:sz w:val="24"/>
          <w:szCs w:val="24"/>
        </w:rPr>
        <w:t xml:space="preserve"> himself. I said 'Joined Toastmasters after listening to you. Gave my second speech yesterday which was pretty bad but I can feel the fear loosening its grip!' The next </w:t>
      </w:r>
      <w:r w:rsidR="002A1C25" w:rsidRPr="00E1752B">
        <w:rPr>
          <w:rFonts w:ascii="Helvetica" w:eastAsia="Times New Roman" w:hAnsi="Helvetica" w:cs="Helvetica"/>
          <w:iCs/>
          <w:color w:val="333333"/>
          <w:sz w:val="24"/>
          <w:szCs w:val="24"/>
        </w:rPr>
        <w:t>morning,</w:t>
      </w:r>
      <w:r w:rsidRPr="00E1752B">
        <w:rPr>
          <w:rFonts w:ascii="Helvetica" w:eastAsia="Times New Roman" w:hAnsi="Helvetica" w:cs="Helvetica"/>
          <w:iCs/>
          <w:color w:val="333333"/>
          <w:sz w:val="24"/>
          <w:szCs w:val="24"/>
        </w:rPr>
        <w:t xml:space="preserve"> I wake up to a reply </w:t>
      </w:r>
      <w:r w:rsidRPr="00E1752B">
        <w:rPr>
          <w:rFonts w:ascii="Helvetica" w:eastAsia="Times New Roman" w:hAnsi="Helvetica" w:cs="Helvetica"/>
          <w:iCs/>
          <w:color w:val="333333"/>
          <w:sz w:val="24"/>
          <w:szCs w:val="24"/>
        </w:rPr>
        <w:lastRenderedPageBreak/>
        <w:t xml:space="preserve">which read 'Huge congrats!' It was a congratulatory message for having tried to get over my fears, not for being a great speaker, which I found so encouraging. Had I not taken up this challenge, I wouldn't have experienced the happiness that Tim </w:t>
      </w:r>
      <w:proofErr w:type="spellStart"/>
      <w:r w:rsidRPr="00E1752B">
        <w:rPr>
          <w:rFonts w:ascii="Helvetica" w:eastAsia="Times New Roman" w:hAnsi="Helvetica" w:cs="Helvetica"/>
          <w:iCs/>
          <w:color w:val="333333"/>
          <w:sz w:val="24"/>
          <w:szCs w:val="24"/>
        </w:rPr>
        <w:t>Ferriss</w:t>
      </w:r>
      <w:proofErr w:type="spellEnd"/>
      <w:r w:rsidRPr="00E1752B">
        <w:rPr>
          <w:rFonts w:ascii="Helvetica" w:eastAsia="Times New Roman" w:hAnsi="Helvetica" w:cs="Helvetica"/>
          <w:iCs/>
          <w:color w:val="333333"/>
          <w:sz w:val="24"/>
          <w:szCs w:val="24"/>
        </w:rPr>
        <w:t>' reply brought me. So what I'm trying to say is, there is nothing to lose but everything to gain!</w:t>
      </w:r>
    </w:p>
    <w:p w:rsidR="00E1752B" w:rsidRPr="00E1752B" w:rsidRDefault="00E1752B" w:rsidP="00E1752B">
      <w:pPr>
        <w:shd w:val="clear" w:color="auto" w:fill="FFFFFF"/>
        <w:spacing w:after="0" w:line="240" w:lineRule="auto"/>
        <w:rPr>
          <w:rFonts w:ascii="Arial" w:eastAsia="Times New Roman" w:hAnsi="Arial" w:cs="Arial"/>
          <w:color w:val="222222"/>
          <w:sz w:val="19"/>
          <w:szCs w:val="19"/>
        </w:rPr>
      </w:pPr>
    </w:p>
    <w:p w:rsidR="00E1752B" w:rsidRPr="00E1752B" w:rsidRDefault="00E1752B" w:rsidP="00E1752B">
      <w:pPr>
        <w:shd w:val="clear" w:color="auto" w:fill="FFFFFF"/>
        <w:spacing w:after="0" w:line="240" w:lineRule="auto"/>
        <w:rPr>
          <w:rFonts w:ascii="Arial" w:eastAsia="Times New Roman" w:hAnsi="Arial" w:cs="Arial"/>
          <w:color w:val="222222"/>
          <w:sz w:val="19"/>
          <w:szCs w:val="19"/>
        </w:rPr>
      </w:pPr>
    </w:p>
    <w:p w:rsidR="00E1752B" w:rsidRPr="00E1752B" w:rsidRDefault="00500E3A" w:rsidP="002A1C25">
      <w:pPr>
        <w:shd w:val="clear" w:color="auto" w:fill="FFFFFF"/>
        <w:spacing w:after="0" w:line="240" w:lineRule="auto"/>
        <w:jc w:val="both"/>
        <w:rPr>
          <w:rFonts w:ascii="Arial" w:hAnsi="Arial" w:cs="Arial"/>
          <w:b/>
          <w:bCs/>
          <w:color w:val="1F4E79" w:themeColor="accent1" w:themeShade="80"/>
          <w:sz w:val="24"/>
          <w:szCs w:val="24"/>
        </w:rPr>
      </w:pPr>
      <w:proofErr w:type="spellStart"/>
      <w:r>
        <w:rPr>
          <w:rFonts w:ascii="Arial" w:hAnsi="Arial" w:cs="Arial"/>
          <w:b/>
          <w:bCs/>
          <w:color w:val="1F4E79" w:themeColor="accent1" w:themeShade="80"/>
          <w:sz w:val="24"/>
          <w:szCs w:val="24"/>
        </w:rPr>
        <w:t>Chaitanya</w:t>
      </w:r>
      <w:proofErr w:type="spellEnd"/>
      <w:r>
        <w:rPr>
          <w:rFonts w:ascii="Arial" w:hAnsi="Arial" w:cs="Arial"/>
          <w:b/>
          <w:bCs/>
          <w:color w:val="1F4E79" w:themeColor="accent1" w:themeShade="80"/>
          <w:sz w:val="24"/>
          <w:szCs w:val="24"/>
        </w:rPr>
        <w:t xml:space="preserve"> </w:t>
      </w:r>
      <w:proofErr w:type="spellStart"/>
      <w:r>
        <w:rPr>
          <w:rFonts w:ascii="Arial" w:hAnsi="Arial" w:cs="Arial"/>
          <w:b/>
          <w:bCs/>
          <w:color w:val="1F4E79" w:themeColor="accent1" w:themeShade="80"/>
          <w:sz w:val="24"/>
          <w:szCs w:val="24"/>
        </w:rPr>
        <w:t>Krishna</w:t>
      </w:r>
      <w:r w:rsidR="00E1752B" w:rsidRPr="00E1752B">
        <w:rPr>
          <w:rFonts w:ascii="Arial" w:hAnsi="Arial" w:cs="Arial"/>
          <w:b/>
          <w:bCs/>
          <w:color w:val="1F4E79" w:themeColor="accent1" w:themeShade="80"/>
          <w:sz w:val="24"/>
          <w:szCs w:val="24"/>
        </w:rPr>
        <w:t>Kumar</w:t>
      </w:r>
      <w:proofErr w:type="spellEnd"/>
    </w:p>
    <w:p w:rsidR="006347F9" w:rsidRPr="006347F9" w:rsidRDefault="006347F9" w:rsidP="002A1C25">
      <w:pPr>
        <w:shd w:val="clear" w:color="auto" w:fill="FFFFFF"/>
        <w:spacing w:after="0" w:line="240" w:lineRule="auto"/>
        <w:jc w:val="both"/>
        <w:rPr>
          <w:rFonts w:ascii="Arial" w:hAnsi="Arial" w:cs="Arial"/>
          <w:b/>
          <w:bCs/>
          <w:color w:val="943634"/>
          <w:sz w:val="24"/>
          <w:szCs w:val="24"/>
        </w:rPr>
      </w:pPr>
      <w:r w:rsidRPr="006347F9">
        <w:rPr>
          <w:rFonts w:ascii="Arial" w:hAnsi="Arial" w:cs="Arial"/>
          <w:b/>
          <w:bCs/>
          <w:color w:val="943634"/>
          <w:sz w:val="24"/>
          <w:szCs w:val="24"/>
        </w:rPr>
        <w:t>Emirates Toastmasters Club</w:t>
      </w:r>
    </w:p>
    <w:p w:rsidR="002A1C25" w:rsidRDefault="002A1C25" w:rsidP="002A1C25">
      <w:pPr>
        <w:shd w:val="clear" w:color="auto" w:fill="FFFFFF"/>
        <w:spacing w:after="0" w:line="240" w:lineRule="auto"/>
        <w:jc w:val="both"/>
        <w:rPr>
          <w:rFonts w:ascii="Arial" w:hAnsi="Arial" w:cs="Arial"/>
          <w:b/>
          <w:bCs/>
          <w:color w:val="943634"/>
          <w:sz w:val="24"/>
          <w:szCs w:val="24"/>
        </w:rPr>
      </w:pPr>
      <w:r>
        <w:rPr>
          <w:rFonts w:ascii="Arial" w:hAnsi="Arial" w:cs="Arial"/>
          <w:b/>
          <w:bCs/>
          <w:color w:val="943634"/>
          <w:sz w:val="24"/>
          <w:szCs w:val="24"/>
        </w:rPr>
        <w:t xml:space="preserve">Runner </w:t>
      </w:r>
      <w:proofErr w:type="gramStart"/>
      <w:r>
        <w:rPr>
          <w:rFonts w:ascii="Arial" w:hAnsi="Arial" w:cs="Arial"/>
          <w:b/>
          <w:bCs/>
          <w:color w:val="943634"/>
          <w:sz w:val="24"/>
          <w:szCs w:val="24"/>
        </w:rPr>
        <w:t>Up</w:t>
      </w:r>
      <w:proofErr w:type="gramEnd"/>
      <w:r w:rsidRPr="004C51A3">
        <w:rPr>
          <w:rFonts w:ascii="Arial" w:hAnsi="Arial" w:cs="Arial"/>
          <w:b/>
          <w:bCs/>
          <w:color w:val="943634"/>
          <w:sz w:val="24"/>
          <w:szCs w:val="24"/>
        </w:rPr>
        <w:t xml:space="preserve"> – </w:t>
      </w:r>
      <w:proofErr w:type="spellStart"/>
      <w:r w:rsidRPr="004C51A3">
        <w:rPr>
          <w:rFonts w:ascii="Arial" w:hAnsi="Arial" w:cs="Arial"/>
          <w:b/>
          <w:bCs/>
          <w:color w:val="943634"/>
          <w:sz w:val="24"/>
          <w:szCs w:val="24"/>
        </w:rPr>
        <w:t>Divn</w:t>
      </w:r>
      <w:proofErr w:type="spellEnd"/>
      <w:r w:rsidRPr="004C51A3">
        <w:rPr>
          <w:rFonts w:ascii="Arial" w:hAnsi="Arial" w:cs="Arial"/>
          <w:b/>
          <w:bCs/>
          <w:color w:val="943634"/>
          <w:sz w:val="24"/>
          <w:szCs w:val="24"/>
        </w:rPr>
        <w:t xml:space="preserve"> F Solo Writing Competi</w:t>
      </w:r>
      <w:r>
        <w:rPr>
          <w:rFonts w:ascii="Arial" w:hAnsi="Arial" w:cs="Arial"/>
          <w:b/>
          <w:bCs/>
          <w:color w:val="943634"/>
          <w:sz w:val="24"/>
          <w:szCs w:val="24"/>
        </w:rPr>
        <w:t>ti</w:t>
      </w:r>
      <w:r w:rsidRPr="004C51A3">
        <w:rPr>
          <w:rFonts w:ascii="Arial" w:hAnsi="Arial" w:cs="Arial"/>
          <w:b/>
          <w:bCs/>
          <w:color w:val="943634"/>
          <w:sz w:val="24"/>
          <w:szCs w:val="24"/>
        </w:rPr>
        <w:t>on</w:t>
      </w:r>
    </w:p>
    <w:p w:rsidR="00DE4380" w:rsidRDefault="00DE4380" w:rsidP="002A1C25">
      <w:pPr>
        <w:shd w:val="clear" w:color="auto" w:fill="FFFFFF"/>
        <w:spacing w:after="0" w:line="240" w:lineRule="auto"/>
        <w:jc w:val="both"/>
        <w:rPr>
          <w:rFonts w:ascii="Arial" w:hAnsi="Arial" w:cs="Arial"/>
          <w:b/>
          <w:bCs/>
          <w:color w:val="943634"/>
          <w:sz w:val="24"/>
          <w:szCs w:val="24"/>
        </w:rPr>
      </w:pPr>
    </w:p>
    <w:p w:rsidR="00DE4380" w:rsidRDefault="00DE4380" w:rsidP="002A1C25">
      <w:pPr>
        <w:shd w:val="clear" w:color="auto" w:fill="FFFFFF"/>
        <w:spacing w:after="0" w:line="240" w:lineRule="auto"/>
        <w:jc w:val="both"/>
        <w:rPr>
          <w:rFonts w:ascii="Arial" w:hAnsi="Arial" w:cs="Arial"/>
          <w:b/>
          <w:bCs/>
          <w:color w:val="943634"/>
          <w:sz w:val="24"/>
          <w:szCs w:val="24"/>
        </w:rPr>
      </w:pPr>
      <w:r>
        <w:rPr>
          <w:rFonts w:ascii="Arial" w:hAnsi="Arial" w:cs="Arial"/>
          <w:b/>
          <w:bCs/>
          <w:noProof/>
          <w:color w:val="943634"/>
          <w:sz w:val="24"/>
          <w:szCs w:val="24"/>
        </w:rPr>
        <w:drawing>
          <wp:inline distT="0" distB="0" distL="0" distR="0">
            <wp:extent cx="6462137" cy="2532185"/>
            <wp:effectExtent l="19050" t="0" r="0" b="0"/>
            <wp:docPr id="4" name="Picture 3" descr="C:\Users\Surendran P\Desktop\TM\DIV F\Divn F NL\Tim-Ferriss-F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rendran P\Desktop\TM\DIV F\Divn F NL\Tim-Ferriss-Fear.jpg"/>
                    <pic:cNvPicPr>
                      <a:picLocks noChangeAspect="1" noChangeArrowheads="1"/>
                    </pic:cNvPicPr>
                  </pic:nvPicPr>
                  <pic:blipFill>
                    <a:blip r:embed="rId6" cstate="print"/>
                    <a:srcRect b="17877"/>
                    <a:stretch>
                      <a:fillRect/>
                    </a:stretch>
                  </pic:blipFill>
                  <pic:spPr bwMode="auto">
                    <a:xfrm>
                      <a:off x="0" y="0"/>
                      <a:ext cx="6462137" cy="2532185"/>
                    </a:xfrm>
                    <a:prstGeom prst="rect">
                      <a:avLst/>
                    </a:prstGeom>
                    <a:noFill/>
                    <a:ln w="9525">
                      <a:noFill/>
                      <a:miter lim="800000"/>
                      <a:headEnd/>
                      <a:tailEnd/>
                    </a:ln>
                  </pic:spPr>
                </pic:pic>
              </a:graphicData>
            </a:graphic>
          </wp:inline>
        </w:drawing>
      </w:r>
    </w:p>
    <w:p w:rsidR="00DE4380" w:rsidRPr="001F5E71" w:rsidRDefault="00DE4380" w:rsidP="002A1C25">
      <w:pPr>
        <w:shd w:val="clear" w:color="auto" w:fill="FFFFFF"/>
        <w:spacing w:after="0" w:line="240" w:lineRule="auto"/>
        <w:jc w:val="both"/>
        <w:rPr>
          <w:rFonts w:ascii="Arial" w:hAnsi="Arial" w:cs="Arial"/>
          <w:b/>
          <w:bCs/>
          <w:color w:val="943634"/>
          <w:sz w:val="24"/>
          <w:szCs w:val="24"/>
        </w:rPr>
      </w:pPr>
    </w:p>
    <w:p w:rsidR="00B603B0" w:rsidRDefault="00B603B0"/>
    <w:sectPr w:rsidR="00B603B0" w:rsidSect="00DB5AD0">
      <w:pgSz w:w="12240" w:h="15840"/>
      <w:pgMar w:top="900" w:right="810" w:bottom="18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E1752B"/>
    <w:rsid w:val="002A1C25"/>
    <w:rsid w:val="00500E3A"/>
    <w:rsid w:val="006347F9"/>
    <w:rsid w:val="00B603B0"/>
    <w:rsid w:val="00C17641"/>
    <w:rsid w:val="00DB5AD0"/>
    <w:rsid w:val="00DE4380"/>
    <w:rsid w:val="00E1752B"/>
    <w:rsid w:val="00F631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6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1752B"/>
    <w:rPr>
      <w:i/>
      <w:iCs/>
    </w:rPr>
  </w:style>
  <w:style w:type="character" w:customStyle="1" w:styleId="il">
    <w:name w:val="il"/>
    <w:basedOn w:val="DefaultParagraphFont"/>
    <w:rsid w:val="00E1752B"/>
  </w:style>
  <w:style w:type="paragraph" w:styleId="BalloonText">
    <w:name w:val="Balloon Text"/>
    <w:basedOn w:val="Normal"/>
    <w:link w:val="BalloonTextChar"/>
    <w:uiPriority w:val="99"/>
    <w:semiHidden/>
    <w:unhideWhenUsed/>
    <w:rsid w:val="00500E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E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0125405">
      <w:bodyDiv w:val="1"/>
      <w:marLeft w:val="0"/>
      <w:marRight w:val="0"/>
      <w:marTop w:val="0"/>
      <w:marBottom w:val="0"/>
      <w:divBdr>
        <w:top w:val="none" w:sz="0" w:space="0" w:color="auto"/>
        <w:left w:val="none" w:sz="0" w:space="0" w:color="auto"/>
        <w:bottom w:val="none" w:sz="0" w:space="0" w:color="auto"/>
        <w:right w:val="none" w:sz="0" w:space="0" w:color="auto"/>
      </w:divBdr>
      <w:divsChild>
        <w:div w:id="1564369156">
          <w:marLeft w:val="0"/>
          <w:marRight w:val="0"/>
          <w:marTop w:val="0"/>
          <w:marBottom w:val="0"/>
          <w:divBdr>
            <w:top w:val="none" w:sz="0" w:space="0" w:color="auto"/>
            <w:left w:val="none" w:sz="0" w:space="0" w:color="auto"/>
            <w:bottom w:val="none" w:sz="0" w:space="0" w:color="auto"/>
            <w:right w:val="none" w:sz="0" w:space="0" w:color="auto"/>
          </w:divBdr>
        </w:div>
        <w:div w:id="2020311034">
          <w:marLeft w:val="0"/>
          <w:marRight w:val="0"/>
          <w:marTop w:val="0"/>
          <w:marBottom w:val="0"/>
          <w:divBdr>
            <w:top w:val="none" w:sz="0" w:space="0" w:color="auto"/>
            <w:left w:val="none" w:sz="0" w:space="0" w:color="auto"/>
            <w:bottom w:val="none" w:sz="0" w:space="0" w:color="auto"/>
            <w:right w:val="none" w:sz="0" w:space="0" w:color="auto"/>
          </w:divBdr>
        </w:div>
        <w:div w:id="1153638197">
          <w:marLeft w:val="0"/>
          <w:marRight w:val="0"/>
          <w:marTop w:val="0"/>
          <w:marBottom w:val="0"/>
          <w:divBdr>
            <w:top w:val="none" w:sz="0" w:space="0" w:color="auto"/>
            <w:left w:val="none" w:sz="0" w:space="0" w:color="auto"/>
            <w:bottom w:val="none" w:sz="0" w:space="0" w:color="auto"/>
            <w:right w:val="none" w:sz="0" w:space="0" w:color="auto"/>
          </w:divBdr>
        </w:div>
        <w:div w:id="1147236550">
          <w:marLeft w:val="0"/>
          <w:marRight w:val="0"/>
          <w:marTop w:val="0"/>
          <w:marBottom w:val="0"/>
          <w:divBdr>
            <w:top w:val="none" w:sz="0" w:space="0" w:color="auto"/>
            <w:left w:val="none" w:sz="0" w:space="0" w:color="auto"/>
            <w:bottom w:val="none" w:sz="0" w:space="0" w:color="auto"/>
            <w:right w:val="none" w:sz="0" w:space="0" w:color="auto"/>
          </w:divBdr>
        </w:div>
        <w:div w:id="328215299">
          <w:marLeft w:val="0"/>
          <w:marRight w:val="0"/>
          <w:marTop w:val="0"/>
          <w:marBottom w:val="0"/>
          <w:divBdr>
            <w:top w:val="none" w:sz="0" w:space="0" w:color="auto"/>
            <w:left w:val="none" w:sz="0" w:space="0" w:color="auto"/>
            <w:bottom w:val="none" w:sz="0" w:space="0" w:color="auto"/>
            <w:right w:val="none" w:sz="0" w:space="0" w:color="auto"/>
          </w:divBdr>
        </w:div>
        <w:div w:id="725877052">
          <w:marLeft w:val="0"/>
          <w:marRight w:val="0"/>
          <w:marTop w:val="0"/>
          <w:marBottom w:val="0"/>
          <w:divBdr>
            <w:top w:val="none" w:sz="0" w:space="0" w:color="auto"/>
            <w:left w:val="none" w:sz="0" w:space="0" w:color="auto"/>
            <w:bottom w:val="none" w:sz="0" w:space="0" w:color="auto"/>
            <w:right w:val="none" w:sz="0" w:space="0" w:color="auto"/>
          </w:divBdr>
        </w:div>
        <w:div w:id="1465002831">
          <w:marLeft w:val="0"/>
          <w:marRight w:val="0"/>
          <w:marTop w:val="0"/>
          <w:marBottom w:val="0"/>
          <w:divBdr>
            <w:top w:val="none" w:sz="0" w:space="0" w:color="auto"/>
            <w:left w:val="none" w:sz="0" w:space="0" w:color="auto"/>
            <w:bottom w:val="none" w:sz="0" w:space="0" w:color="auto"/>
            <w:right w:val="none" w:sz="0" w:space="0" w:color="auto"/>
          </w:divBdr>
        </w:div>
        <w:div w:id="400444519">
          <w:marLeft w:val="0"/>
          <w:marRight w:val="0"/>
          <w:marTop w:val="0"/>
          <w:marBottom w:val="0"/>
          <w:divBdr>
            <w:top w:val="none" w:sz="0" w:space="0" w:color="auto"/>
            <w:left w:val="none" w:sz="0" w:space="0" w:color="auto"/>
            <w:bottom w:val="none" w:sz="0" w:space="0" w:color="auto"/>
            <w:right w:val="none" w:sz="0" w:space="0" w:color="auto"/>
          </w:divBdr>
        </w:div>
        <w:div w:id="1001196769">
          <w:marLeft w:val="0"/>
          <w:marRight w:val="0"/>
          <w:marTop w:val="0"/>
          <w:marBottom w:val="0"/>
          <w:divBdr>
            <w:top w:val="none" w:sz="0" w:space="0" w:color="auto"/>
            <w:left w:val="none" w:sz="0" w:space="0" w:color="auto"/>
            <w:bottom w:val="none" w:sz="0" w:space="0" w:color="auto"/>
            <w:right w:val="none" w:sz="0" w:space="0" w:color="auto"/>
          </w:divBdr>
        </w:div>
        <w:div w:id="428081750">
          <w:marLeft w:val="0"/>
          <w:marRight w:val="0"/>
          <w:marTop w:val="0"/>
          <w:marBottom w:val="0"/>
          <w:divBdr>
            <w:top w:val="none" w:sz="0" w:space="0" w:color="auto"/>
            <w:left w:val="none" w:sz="0" w:space="0" w:color="auto"/>
            <w:bottom w:val="none" w:sz="0" w:space="0" w:color="auto"/>
            <w:right w:val="none" w:sz="0" w:space="0" w:color="auto"/>
          </w:divBdr>
        </w:div>
        <w:div w:id="697120340">
          <w:marLeft w:val="0"/>
          <w:marRight w:val="0"/>
          <w:marTop w:val="0"/>
          <w:marBottom w:val="0"/>
          <w:divBdr>
            <w:top w:val="none" w:sz="0" w:space="0" w:color="auto"/>
            <w:left w:val="none" w:sz="0" w:space="0" w:color="auto"/>
            <w:bottom w:val="none" w:sz="0" w:space="0" w:color="auto"/>
            <w:right w:val="none" w:sz="0" w:space="0" w:color="auto"/>
          </w:divBdr>
          <w:divsChild>
            <w:div w:id="891966031">
              <w:marLeft w:val="0"/>
              <w:marRight w:val="0"/>
              <w:marTop w:val="0"/>
              <w:marBottom w:val="0"/>
              <w:divBdr>
                <w:top w:val="none" w:sz="0" w:space="0" w:color="auto"/>
                <w:left w:val="none" w:sz="0" w:space="0" w:color="auto"/>
                <w:bottom w:val="none" w:sz="0" w:space="0" w:color="auto"/>
                <w:right w:val="none" w:sz="0" w:space="0" w:color="auto"/>
              </w:divBdr>
            </w:div>
            <w:div w:id="970525401">
              <w:marLeft w:val="0"/>
              <w:marRight w:val="0"/>
              <w:marTop w:val="0"/>
              <w:marBottom w:val="0"/>
              <w:divBdr>
                <w:top w:val="none" w:sz="0" w:space="0" w:color="auto"/>
                <w:left w:val="none" w:sz="0" w:space="0" w:color="auto"/>
                <w:bottom w:val="none" w:sz="0" w:space="0" w:color="auto"/>
                <w:right w:val="none" w:sz="0" w:space="0" w:color="auto"/>
              </w:divBdr>
            </w:div>
            <w:div w:id="1021400805">
              <w:marLeft w:val="0"/>
              <w:marRight w:val="0"/>
              <w:marTop w:val="0"/>
              <w:marBottom w:val="0"/>
              <w:divBdr>
                <w:top w:val="none" w:sz="0" w:space="0" w:color="auto"/>
                <w:left w:val="none" w:sz="0" w:space="0" w:color="auto"/>
                <w:bottom w:val="none" w:sz="0" w:space="0" w:color="auto"/>
                <w:right w:val="none" w:sz="0" w:space="0" w:color="auto"/>
              </w:divBdr>
            </w:div>
            <w:div w:id="6852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Sukumaran</dc:creator>
  <cp:keywords/>
  <dc:description/>
  <cp:lastModifiedBy>Surendran P</cp:lastModifiedBy>
  <cp:revision>6</cp:revision>
  <dcterms:created xsi:type="dcterms:W3CDTF">2018-03-14T07:38:00Z</dcterms:created>
  <dcterms:modified xsi:type="dcterms:W3CDTF">2018-03-14T14:28:00Z</dcterms:modified>
</cp:coreProperties>
</file>