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973" w:rsidRPr="001A2B8C" w:rsidRDefault="001A2B8C" w:rsidP="001A2B8C">
      <w:pPr>
        <w:jc w:val="center"/>
        <w:rPr>
          <w:b/>
          <w:sz w:val="26"/>
          <w:szCs w:val="26"/>
          <w:u w:val="single"/>
        </w:rPr>
      </w:pPr>
      <w:r w:rsidRPr="001A2B8C">
        <w:rPr>
          <w:noProof/>
        </w:rPr>
        <w:drawing>
          <wp:anchor distT="0" distB="0" distL="114300" distR="114300" simplePos="0" relativeHeight="251658240" behindDoc="1" locked="0" layoutInCell="1" allowOverlap="1" wp14:anchorId="3F549778" wp14:editId="2B43B1B5">
            <wp:simplePos x="0" y="0"/>
            <wp:positionH relativeFrom="margin">
              <wp:align>left</wp:align>
            </wp:positionH>
            <wp:positionV relativeFrom="paragraph">
              <wp:posOffset>323850</wp:posOffset>
            </wp:positionV>
            <wp:extent cx="1666875" cy="2105025"/>
            <wp:effectExtent l="0" t="0" r="9525" b="9525"/>
            <wp:wrapTight wrapText="bothSides">
              <wp:wrapPolygon edited="0">
                <wp:start x="0" y="0"/>
                <wp:lineTo x="0" y="21502"/>
                <wp:lineTo x="21477" y="21502"/>
                <wp:lineTo x="21477" y="0"/>
                <wp:lineTo x="0" y="0"/>
              </wp:wrapPolygon>
            </wp:wrapTight>
            <wp:docPr id="1" name="Picture 1" descr="C:\Users\deepa.sukumaran\Downloads\Divn F NL\Wilson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sukumaran\Downloads\Divn F NL\Wilson Profile.png"/>
                    <pic:cNvPicPr>
                      <a:picLocks noChangeAspect="1" noChangeArrowheads="1"/>
                    </pic:cNvPicPr>
                  </pic:nvPicPr>
                  <pic:blipFill rotWithShape="1">
                    <a:blip r:embed="rId4">
                      <a:extLst>
                        <a:ext uri="{28A0092B-C50C-407E-A947-70E740481C1C}">
                          <a14:useLocalDpi xmlns:a14="http://schemas.microsoft.com/office/drawing/2010/main" val="0"/>
                        </a:ext>
                      </a:extLst>
                    </a:blip>
                    <a:srcRect l="9742" t="13551" r="9455" b="22709"/>
                    <a:stretch/>
                  </pic:blipFill>
                  <pic:spPr bwMode="auto">
                    <a:xfrm>
                      <a:off x="0" y="0"/>
                      <a:ext cx="1666875" cy="2105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2C9" w:rsidRPr="001A2B8C">
        <w:rPr>
          <w:b/>
          <w:sz w:val="26"/>
          <w:szCs w:val="26"/>
          <w:u w:val="single"/>
        </w:rPr>
        <w:t>Holistic Approach</w:t>
      </w:r>
    </w:p>
    <w:p w:rsidR="00E87FB8" w:rsidRDefault="001A2B8C" w:rsidP="000115BE">
      <w:pPr>
        <w:jc w:val="both"/>
      </w:pPr>
      <w:r w:rsidRPr="001A2B8C">
        <w:t xml:space="preserve"> </w:t>
      </w:r>
      <w:r w:rsidR="00AA4EF1">
        <w:t>“Nothing</w:t>
      </w:r>
      <w:r w:rsidR="00AA4EF1" w:rsidRPr="00AA4EF1">
        <w:t xml:space="preserve"> is </w:t>
      </w:r>
      <w:r w:rsidR="00AA4EF1">
        <w:t>worth it if you aren’t happy” Anonymous</w:t>
      </w:r>
    </w:p>
    <w:p w:rsidR="00AA4EF1" w:rsidRDefault="00EB5A0B" w:rsidP="000115BE">
      <w:pPr>
        <w:jc w:val="both"/>
      </w:pPr>
      <w:r>
        <w:t>Human</w:t>
      </w:r>
      <w:r w:rsidR="00D171FC">
        <w:t xml:space="preserve"> beings are striving to </w:t>
      </w:r>
      <w:r>
        <w:t>achieve</w:t>
      </w:r>
      <w:r w:rsidR="00D171FC">
        <w:t xml:space="preserve"> happiness. However, the term happiness</w:t>
      </w:r>
      <w:r>
        <w:t xml:space="preserve"> is </w:t>
      </w:r>
      <w:r w:rsidR="00D171FC">
        <w:t>different from person to person. Your term of happi</w:t>
      </w:r>
      <w:r w:rsidR="004662E4">
        <w:t>ness may not be the same for me and so on.</w:t>
      </w:r>
    </w:p>
    <w:p w:rsidR="004662E4" w:rsidRDefault="000115BE" w:rsidP="000115BE">
      <w:pPr>
        <w:jc w:val="both"/>
      </w:pPr>
      <w:r>
        <w:t>After going through the wonderful life and learning the life learning lessons. I realized one should have a holistic approach while leading the life.</w:t>
      </w:r>
    </w:p>
    <w:p w:rsidR="000115BE" w:rsidRDefault="00075410" w:rsidP="000115BE">
      <w:pPr>
        <w:jc w:val="both"/>
      </w:pPr>
      <w:r>
        <w:t>Therefore</w:t>
      </w:r>
      <w:r w:rsidR="00E6190A">
        <w:t>,</w:t>
      </w:r>
      <w:r>
        <w:t xml:space="preserve"> </w:t>
      </w:r>
      <w:proofErr w:type="gramStart"/>
      <w:r w:rsidR="000115BE">
        <w:t>Every</w:t>
      </w:r>
      <w:proofErr w:type="gramEnd"/>
      <w:r w:rsidR="000115BE">
        <w:t xml:space="preserve"> individual should have a Vision and Mission to lead a fantastic life.</w:t>
      </w:r>
    </w:p>
    <w:p w:rsidR="000115BE" w:rsidRPr="00075410" w:rsidRDefault="000115BE" w:rsidP="000115BE">
      <w:pPr>
        <w:jc w:val="both"/>
        <w:rPr>
          <w:b/>
          <w:i/>
          <w:u w:val="single"/>
        </w:rPr>
      </w:pPr>
      <w:r>
        <w:t xml:space="preserve">I wrote my Vision </w:t>
      </w:r>
      <w:r w:rsidR="00075410">
        <w:t xml:space="preserve">and Mission </w:t>
      </w:r>
      <w:r>
        <w:t xml:space="preserve">some years ago </w:t>
      </w:r>
      <w:r w:rsidRPr="00075410">
        <w:rPr>
          <w:b/>
          <w:i/>
          <w:u w:val="single"/>
        </w:rPr>
        <w:t xml:space="preserve">“Attain utmost peaceful life through Mind, body, spirit, relationship and financial freedom”. </w:t>
      </w:r>
    </w:p>
    <w:p w:rsidR="000115BE" w:rsidRDefault="000115BE" w:rsidP="000115BE">
      <w:pPr>
        <w:jc w:val="both"/>
      </w:pPr>
      <w:r>
        <w:t xml:space="preserve">Writing the Vision and Mission is very simple but to follow it and </w:t>
      </w:r>
      <w:r w:rsidR="00075410">
        <w:t xml:space="preserve">to </w:t>
      </w:r>
      <w:r>
        <w:t xml:space="preserve">achieve it very challenging. When I started following </w:t>
      </w:r>
      <w:r w:rsidR="00075410">
        <w:t xml:space="preserve">the holistic </w:t>
      </w:r>
      <w:r w:rsidR="00E6190A">
        <w:t>approach,</w:t>
      </w:r>
      <w:r>
        <w:t xml:space="preserve"> things started attract</w:t>
      </w:r>
      <w:r w:rsidR="00E6190A">
        <w:t>ing</w:t>
      </w:r>
      <w:r>
        <w:t xml:space="preserve"> towards me.</w:t>
      </w:r>
    </w:p>
    <w:p w:rsidR="005D7A9E" w:rsidRDefault="000115BE" w:rsidP="00F5615D">
      <w:pPr>
        <w:jc w:val="both"/>
      </w:pPr>
      <w:r w:rsidRPr="00F5615D">
        <w:rPr>
          <w:b/>
          <w:u w:val="single"/>
        </w:rPr>
        <w:t>Positive Mind:</w:t>
      </w:r>
      <w:r>
        <w:t xml:space="preserve"> Today’s world the main route cause of chaos is because of unclean thought. We have been reading</w:t>
      </w:r>
      <w:r w:rsidR="00F5615D">
        <w:t xml:space="preserve"> and hearing every now and then</w:t>
      </w:r>
      <w:r w:rsidR="00884354">
        <w:t xml:space="preserve"> the </w:t>
      </w:r>
      <w:r w:rsidR="00547B8D">
        <w:t>negative news</w:t>
      </w:r>
      <w:r w:rsidR="00F5615D">
        <w:t>. I have developed a skill of converting the negative into positive th</w:t>
      </w:r>
      <w:r w:rsidR="00547B8D">
        <w:t>ings. This skill can be learned and can be practiced.</w:t>
      </w:r>
    </w:p>
    <w:p w:rsidR="00F5615D" w:rsidRDefault="000115BE" w:rsidP="00F5615D">
      <w:pPr>
        <w:jc w:val="both"/>
      </w:pPr>
      <w:r>
        <w:t xml:space="preserve"> </w:t>
      </w:r>
      <w:r w:rsidR="008B0A87">
        <w:t xml:space="preserve">Someone rightly </w:t>
      </w:r>
      <w:r w:rsidR="00E6190A">
        <w:t>said,</w:t>
      </w:r>
      <w:r w:rsidR="008B0A87">
        <w:t xml:space="preserve"> “</w:t>
      </w:r>
      <w:r w:rsidRPr="008B0A87">
        <w:rPr>
          <w:b/>
          <w:i/>
        </w:rPr>
        <w:t>If you sow thoughts you will reap</w:t>
      </w:r>
      <w:r w:rsidR="008B0A87">
        <w:rPr>
          <w:b/>
          <w:i/>
        </w:rPr>
        <w:t xml:space="preserve"> an</w:t>
      </w:r>
      <w:r w:rsidRPr="008B0A87">
        <w:rPr>
          <w:b/>
          <w:i/>
        </w:rPr>
        <w:t xml:space="preserve"> Action</w:t>
      </w:r>
      <w:r w:rsidR="00F5615D" w:rsidRPr="008B0A87">
        <w:rPr>
          <w:b/>
          <w:i/>
        </w:rPr>
        <w:t xml:space="preserve">; If you sow </w:t>
      </w:r>
      <w:r w:rsidR="008B0A87">
        <w:rPr>
          <w:b/>
          <w:i/>
        </w:rPr>
        <w:t xml:space="preserve">an </w:t>
      </w:r>
      <w:r w:rsidR="00F5615D" w:rsidRPr="008B0A87">
        <w:rPr>
          <w:b/>
          <w:i/>
        </w:rPr>
        <w:t>action you will reap habit; If you sow habit you will reap Character; If you sow character you will reap destiny</w:t>
      </w:r>
      <w:r w:rsidR="008B0A87" w:rsidRPr="008B0A87">
        <w:rPr>
          <w:b/>
          <w:i/>
        </w:rPr>
        <w:t>”</w:t>
      </w:r>
      <w:r w:rsidR="00F5615D">
        <w:t>. If your thoughts are positive you will have positive destiny and vice versa.</w:t>
      </w:r>
    </w:p>
    <w:p w:rsidR="00F5615D" w:rsidRDefault="00F5615D" w:rsidP="00F5615D">
      <w:pPr>
        <w:jc w:val="both"/>
      </w:pPr>
      <w:r w:rsidRPr="00F5615D">
        <w:rPr>
          <w:b/>
          <w:u w:val="single"/>
        </w:rPr>
        <w:t>Healthy Body:</w:t>
      </w:r>
      <w:r>
        <w:rPr>
          <w:b/>
          <w:u w:val="single"/>
        </w:rPr>
        <w:t xml:space="preserve"> </w:t>
      </w:r>
      <w:r>
        <w:t>With the advancement of science and Technology, there is a need to do more in less time. This builds stress to most of us. In that process our food habits changes, time of consuming the foods changes and this leads to many stress related deceases. Can we have a solution to this.</w:t>
      </w:r>
    </w:p>
    <w:p w:rsidR="00F5615D" w:rsidRPr="00F5615D" w:rsidRDefault="00F5615D" w:rsidP="00F5615D">
      <w:pPr>
        <w:jc w:val="both"/>
      </w:pPr>
      <w:r>
        <w:t>10 minutes of simple exercise will help you to rejuvenate your body. If</w:t>
      </w:r>
      <w:r w:rsidR="00EA7460">
        <w:t xml:space="preserve"> </w:t>
      </w:r>
      <w:r>
        <w:t xml:space="preserve">you are lucky and have more time go for gym or Yoga for one hour, which will help you to come out these stress related deceases.                </w:t>
      </w:r>
    </w:p>
    <w:p w:rsidR="00F5615D" w:rsidRDefault="00F5615D" w:rsidP="00F5615D">
      <w:pPr>
        <w:jc w:val="both"/>
      </w:pPr>
      <w:r w:rsidRPr="00F5615D">
        <w:rPr>
          <w:b/>
          <w:u w:val="single"/>
        </w:rPr>
        <w:t>Spiritual</w:t>
      </w:r>
      <w:r>
        <w:rPr>
          <w:b/>
          <w:u w:val="single"/>
        </w:rPr>
        <w:t xml:space="preserve">: </w:t>
      </w:r>
      <w:r w:rsidR="00EA7460">
        <w:t xml:space="preserve"> Spiritual does not mean that one </w:t>
      </w:r>
      <w:r w:rsidR="00E6190A">
        <w:t>must</w:t>
      </w:r>
      <w:r w:rsidR="00EA7460">
        <w:t xml:space="preserve"> </w:t>
      </w:r>
      <w:r w:rsidR="00E6190A">
        <w:t>be</w:t>
      </w:r>
      <w:r w:rsidR="00EA7460">
        <w:t xml:space="preserve"> religious. Simple gratitude to the creator for giving </w:t>
      </w:r>
      <w:r w:rsidR="00547B8D">
        <w:t xml:space="preserve">us </w:t>
      </w:r>
      <w:r w:rsidR="00EA7460">
        <w:t>the nature free of cost</w:t>
      </w:r>
      <w:r w:rsidR="00E6190A">
        <w:t xml:space="preserve"> would enough</w:t>
      </w:r>
      <w:r w:rsidR="00EA7460">
        <w:t>. One simple thank</w:t>
      </w:r>
      <w:r w:rsidR="00547B8D">
        <w:t>s</w:t>
      </w:r>
      <w:r w:rsidR="00EA7460">
        <w:t xml:space="preserve"> when you wake up in the morning is good enough to start the day. Reciting few lines from the holy book of your own religion would expand your wisdom and gives you mental peace.</w:t>
      </w:r>
    </w:p>
    <w:p w:rsidR="00EA7460" w:rsidRDefault="00EA7460" w:rsidP="00F5615D">
      <w:pPr>
        <w:jc w:val="both"/>
      </w:pPr>
      <w:r w:rsidRPr="00EA7460">
        <w:rPr>
          <w:b/>
          <w:u w:val="single"/>
        </w:rPr>
        <w:t>Relationship:</w:t>
      </w:r>
      <w:r>
        <w:rPr>
          <w:b/>
          <w:u w:val="single"/>
        </w:rPr>
        <w:t xml:space="preserve"> </w:t>
      </w:r>
      <w:r w:rsidR="0027192B">
        <w:rPr>
          <w:b/>
          <w:u w:val="single"/>
        </w:rPr>
        <w:t xml:space="preserve"> </w:t>
      </w:r>
      <w:r w:rsidR="0027192B">
        <w:t xml:space="preserve">Maintaining </w:t>
      </w:r>
      <w:r w:rsidR="005D7A9E">
        <w:t>the relationship one of the critical element of achieving peace. Strong fundamental principles are to be followed while maintain</w:t>
      </w:r>
      <w:r w:rsidR="00547B8D">
        <w:t xml:space="preserve">ing </w:t>
      </w:r>
      <w:r w:rsidR="005D7A9E">
        <w:t xml:space="preserve">the relationship. The relationship may </w:t>
      </w:r>
      <w:r w:rsidR="00547B8D">
        <w:t xml:space="preserve">be </w:t>
      </w:r>
      <w:r w:rsidR="005D7A9E">
        <w:t>between spouses,</w:t>
      </w:r>
      <w:r w:rsidR="00547B8D">
        <w:t xml:space="preserve"> parents and children, Siblings and </w:t>
      </w:r>
      <w:r w:rsidR="005D7A9E">
        <w:t>Relatives</w:t>
      </w:r>
    </w:p>
    <w:p w:rsidR="005D7A9E" w:rsidRDefault="008B0A87" w:rsidP="00F5615D">
      <w:pPr>
        <w:jc w:val="both"/>
      </w:pPr>
      <w:r>
        <w:t>Relationship</w:t>
      </w:r>
      <w:r w:rsidR="005D7A9E">
        <w:t xml:space="preserve"> can be extended to social and colleagues and </w:t>
      </w:r>
      <w:r>
        <w:t>friends</w:t>
      </w:r>
      <w:r w:rsidR="005D7A9E">
        <w:t xml:space="preserve">. Many great things can be achieved through relationship. If someone does not believe in this </w:t>
      </w:r>
      <w:r w:rsidR="00547B8D">
        <w:t xml:space="preserve">simple </w:t>
      </w:r>
      <w:r w:rsidR="005D7A9E">
        <w:t>principle, better to ignore such people and do</w:t>
      </w:r>
      <w:r>
        <w:t xml:space="preserve"> not </w:t>
      </w:r>
      <w:r w:rsidR="005D7A9E">
        <w:t xml:space="preserve">connect with those who </w:t>
      </w:r>
      <w:r w:rsidR="00547B8D">
        <w:t xml:space="preserve">do not </w:t>
      </w:r>
      <w:r w:rsidR="005D7A9E">
        <w:t>understand it, even though they are your own family members</w:t>
      </w:r>
    </w:p>
    <w:p w:rsidR="005D7A9E" w:rsidRDefault="005D7A9E" w:rsidP="00F5615D">
      <w:pPr>
        <w:jc w:val="both"/>
      </w:pPr>
      <w:r w:rsidRPr="005D7A9E">
        <w:rPr>
          <w:b/>
          <w:u w:val="single"/>
        </w:rPr>
        <w:t>Financial Freedom</w:t>
      </w:r>
      <w:r>
        <w:t xml:space="preserve">: You might have observed and experienced that financial freedom is one of the greatest booster for the peaceful life. Financial freedom does not mean that one should have millions and </w:t>
      </w:r>
      <w:r w:rsidR="00547B8D">
        <w:t>millions of</w:t>
      </w:r>
      <w:r>
        <w:t xml:space="preserve"> dollars into their bank account. The real meaning is that one should be satisfied with to lead a life without becoming a burden to others. One </w:t>
      </w:r>
      <w:r w:rsidR="00E6190A">
        <w:t>must</w:t>
      </w:r>
      <w:r>
        <w:t xml:space="preserve"> work towards the financial freedom by setting </w:t>
      </w:r>
      <w:r w:rsidR="00547B8D">
        <w:t>a financial goal</w:t>
      </w:r>
      <w:r>
        <w:t xml:space="preserve"> and to build the required funds to take care of their own basic needs</w:t>
      </w:r>
      <w:r w:rsidR="00F73948">
        <w:t xml:space="preserve"> of food, clothing, shelter, medical, education and other required needs.</w:t>
      </w:r>
    </w:p>
    <w:p w:rsidR="005A219A" w:rsidRDefault="00E6190A" w:rsidP="00F5615D">
      <w:pPr>
        <w:jc w:val="both"/>
      </w:pPr>
      <w:r>
        <w:lastRenderedPageBreak/>
        <w:t xml:space="preserve">Is it possible to achieve the holistic approach? </w:t>
      </w:r>
      <w:r w:rsidR="00547B8D">
        <w:t>“</w:t>
      </w:r>
      <w:r w:rsidR="00D868F8">
        <w:t xml:space="preserve">What the mind of man </w:t>
      </w:r>
      <w:r>
        <w:t>conceives</w:t>
      </w:r>
      <w:r w:rsidR="00D868F8">
        <w:t xml:space="preserve"> and believe, it can achieve”</w:t>
      </w:r>
      <w:r w:rsidR="008B0A87">
        <w:t xml:space="preserve"> </w:t>
      </w:r>
      <w:r w:rsidR="005A219A">
        <w:t>Napoleon</w:t>
      </w:r>
      <w:r w:rsidR="008B0A87">
        <w:t xml:space="preserve"> Hill. </w:t>
      </w:r>
    </w:p>
    <w:p w:rsidR="008B0A87" w:rsidRDefault="005A219A" w:rsidP="00F5615D">
      <w:pPr>
        <w:jc w:val="both"/>
      </w:pPr>
      <w:r>
        <w:t xml:space="preserve">Finally, one must believe in </w:t>
      </w:r>
      <w:r w:rsidR="00E6190A">
        <w:t>himself;</w:t>
      </w:r>
      <w:r>
        <w:t xml:space="preserve"> Believe in your</w:t>
      </w:r>
      <w:r w:rsidR="008B0A87">
        <w:t>self and have faith. You will have great things in life</w:t>
      </w:r>
    </w:p>
    <w:p w:rsidR="008B0A87" w:rsidRDefault="008B0A87" w:rsidP="008B0A87">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Wish you all </w:t>
      </w:r>
      <w:r w:rsidR="005A219A">
        <w:rPr>
          <w:rFonts w:ascii="Arial" w:eastAsia="Times New Roman" w:hAnsi="Arial" w:cs="Arial"/>
          <w:color w:val="222222"/>
        </w:rPr>
        <w:t xml:space="preserve">the </w:t>
      </w:r>
      <w:r>
        <w:rPr>
          <w:rFonts w:ascii="Arial" w:eastAsia="Times New Roman" w:hAnsi="Arial" w:cs="Arial"/>
          <w:color w:val="222222"/>
        </w:rPr>
        <w:t>Division F Toastmasters a wonderful year 2017-18 and wish you great years ahead.</w:t>
      </w:r>
    </w:p>
    <w:p w:rsidR="008B0A87" w:rsidRDefault="008B0A87" w:rsidP="008B0A87">
      <w:pPr>
        <w:shd w:val="clear" w:color="auto" w:fill="FFFFFF"/>
        <w:spacing w:after="0" w:line="240" w:lineRule="auto"/>
        <w:rPr>
          <w:rFonts w:ascii="Arial" w:eastAsia="Times New Roman" w:hAnsi="Arial" w:cs="Arial"/>
          <w:color w:val="222222"/>
        </w:rPr>
      </w:pPr>
    </w:p>
    <w:p w:rsidR="008B0A87" w:rsidRPr="00B844F7" w:rsidRDefault="008B0A87" w:rsidP="008B0A87">
      <w:pPr>
        <w:shd w:val="clear" w:color="auto" w:fill="FFFFFF"/>
        <w:spacing w:after="0" w:line="240" w:lineRule="auto"/>
        <w:rPr>
          <w:rFonts w:ascii="Arial" w:hAnsi="Arial" w:cs="Arial"/>
          <w:b/>
          <w:bCs/>
          <w:color w:val="0B5394"/>
          <w:sz w:val="24"/>
          <w:szCs w:val="24"/>
        </w:rPr>
      </w:pPr>
      <w:r w:rsidRPr="00B844F7">
        <w:rPr>
          <w:rFonts w:ascii="Arial" w:hAnsi="Arial" w:cs="Arial"/>
          <w:b/>
          <w:bCs/>
          <w:color w:val="0B5394"/>
          <w:sz w:val="24"/>
          <w:szCs w:val="24"/>
        </w:rPr>
        <w:t>Wilson Lewis, DTM</w:t>
      </w:r>
    </w:p>
    <w:p w:rsidR="008B0A87" w:rsidRPr="00B844F7" w:rsidRDefault="008B0A87" w:rsidP="008B0A87">
      <w:pPr>
        <w:shd w:val="clear" w:color="auto" w:fill="FFFFFF"/>
        <w:spacing w:after="0" w:line="240" w:lineRule="auto"/>
        <w:rPr>
          <w:rFonts w:ascii="Arial" w:hAnsi="Arial" w:cs="Arial"/>
          <w:b/>
          <w:bCs/>
          <w:color w:val="943634"/>
          <w:sz w:val="24"/>
          <w:szCs w:val="24"/>
        </w:rPr>
      </w:pPr>
      <w:bookmarkStart w:id="0" w:name="_GoBack"/>
      <w:r w:rsidRPr="00B844F7">
        <w:rPr>
          <w:rFonts w:ascii="Arial" w:hAnsi="Arial" w:cs="Arial"/>
          <w:b/>
          <w:bCs/>
          <w:color w:val="943634"/>
          <w:sz w:val="24"/>
          <w:szCs w:val="24"/>
        </w:rPr>
        <w:t xml:space="preserve">Division F Director </w:t>
      </w:r>
      <w:bookmarkEnd w:id="0"/>
      <w:r w:rsidRPr="00B844F7">
        <w:rPr>
          <w:rFonts w:ascii="Arial" w:hAnsi="Arial" w:cs="Arial"/>
          <w:b/>
          <w:bCs/>
          <w:color w:val="943634"/>
          <w:sz w:val="24"/>
          <w:szCs w:val="24"/>
        </w:rPr>
        <w:t>2017-18</w:t>
      </w:r>
    </w:p>
    <w:p w:rsidR="008B0A87" w:rsidRPr="00FF3679" w:rsidRDefault="008B0A87" w:rsidP="008B0A87">
      <w:pPr>
        <w:shd w:val="clear" w:color="auto" w:fill="FFFFFF"/>
        <w:spacing w:after="0" w:line="240" w:lineRule="auto"/>
        <w:rPr>
          <w:rFonts w:ascii="Arial" w:eastAsia="Times New Roman" w:hAnsi="Arial" w:cs="Arial"/>
          <w:color w:val="222222"/>
        </w:rPr>
      </w:pPr>
      <w:r w:rsidRPr="00FF3679">
        <w:rPr>
          <w:rFonts w:ascii="Arial" w:eastAsia="Times New Roman" w:hAnsi="Arial" w:cs="Arial"/>
          <w:color w:val="222222"/>
        </w:rPr>
        <w:t>Toastmasters International</w:t>
      </w:r>
    </w:p>
    <w:p w:rsidR="008B0A87" w:rsidRPr="00FF3679" w:rsidRDefault="008B0A87" w:rsidP="008B0A87">
      <w:pPr>
        <w:shd w:val="clear" w:color="auto" w:fill="FFFFFF"/>
        <w:spacing w:after="0" w:line="240" w:lineRule="auto"/>
        <w:rPr>
          <w:rFonts w:ascii="Arial" w:eastAsia="Times New Roman" w:hAnsi="Arial" w:cs="Arial"/>
          <w:color w:val="222222"/>
        </w:rPr>
      </w:pPr>
      <w:r w:rsidRPr="00FF3679">
        <w:rPr>
          <w:rFonts w:ascii="Arial" w:eastAsia="Times New Roman" w:hAnsi="Arial" w:cs="Arial"/>
          <w:color w:val="222222"/>
        </w:rPr>
        <w:t>Where Leaders Are Made</w:t>
      </w:r>
    </w:p>
    <w:p w:rsidR="008B0A87" w:rsidRPr="00FF3679" w:rsidRDefault="008B0A87" w:rsidP="008B0A87">
      <w:pPr>
        <w:shd w:val="clear" w:color="auto" w:fill="FFFFFF"/>
        <w:spacing w:after="0" w:line="240" w:lineRule="auto"/>
        <w:rPr>
          <w:rFonts w:ascii="Arial" w:eastAsia="Times New Roman" w:hAnsi="Arial" w:cs="Arial"/>
          <w:color w:val="222222"/>
        </w:rPr>
      </w:pPr>
      <w:r w:rsidRPr="00FF3679">
        <w:rPr>
          <w:rFonts w:ascii="Arial" w:eastAsia="Times New Roman" w:hAnsi="Arial" w:cs="Arial"/>
          <w:color w:val="222222"/>
        </w:rPr>
        <w:t>+971</w:t>
      </w:r>
      <w:r>
        <w:rPr>
          <w:rFonts w:ascii="Arial" w:eastAsia="Times New Roman" w:hAnsi="Arial" w:cs="Arial"/>
          <w:color w:val="222222"/>
        </w:rPr>
        <w:t xml:space="preserve"> </w:t>
      </w:r>
      <w:r w:rsidRPr="00FF3679">
        <w:rPr>
          <w:rFonts w:ascii="Arial" w:eastAsia="Times New Roman" w:hAnsi="Arial" w:cs="Arial"/>
          <w:color w:val="222222"/>
        </w:rPr>
        <w:t>50</w:t>
      </w:r>
      <w:r>
        <w:rPr>
          <w:rFonts w:ascii="Arial" w:eastAsia="Times New Roman" w:hAnsi="Arial" w:cs="Arial"/>
          <w:color w:val="222222"/>
        </w:rPr>
        <w:t xml:space="preserve"> </w:t>
      </w:r>
      <w:r w:rsidRPr="00FF3679">
        <w:rPr>
          <w:rFonts w:ascii="Arial" w:eastAsia="Times New Roman" w:hAnsi="Arial" w:cs="Arial"/>
          <w:color w:val="222222"/>
        </w:rPr>
        <w:t>420</w:t>
      </w:r>
      <w:r>
        <w:rPr>
          <w:rFonts w:ascii="Arial" w:eastAsia="Times New Roman" w:hAnsi="Arial" w:cs="Arial"/>
          <w:color w:val="222222"/>
        </w:rPr>
        <w:t xml:space="preserve"> </w:t>
      </w:r>
      <w:r w:rsidRPr="00FF3679">
        <w:rPr>
          <w:rFonts w:ascii="Arial" w:eastAsia="Times New Roman" w:hAnsi="Arial" w:cs="Arial"/>
          <w:color w:val="222222"/>
        </w:rPr>
        <w:t>3278</w:t>
      </w:r>
    </w:p>
    <w:p w:rsidR="008B0A87" w:rsidRPr="00FF3679" w:rsidRDefault="008B0A87" w:rsidP="008B0A87">
      <w:pPr>
        <w:shd w:val="clear" w:color="auto" w:fill="FFFFFF"/>
        <w:spacing w:after="135" w:line="240" w:lineRule="auto"/>
        <w:rPr>
          <w:rFonts w:ascii="Arial" w:eastAsia="Times New Roman" w:hAnsi="Arial" w:cs="Arial"/>
          <w:color w:val="222222"/>
        </w:rPr>
      </w:pPr>
      <w:r w:rsidRPr="00FF3679">
        <w:rPr>
          <w:rFonts w:ascii="Arial" w:eastAsia="Times New Roman" w:hAnsi="Arial" w:cs="Arial"/>
          <w:color w:val="222222"/>
        </w:rPr>
        <w:t>+971</w:t>
      </w:r>
      <w:r>
        <w:rPr>
          <w:rFonts w:ascii="Arial" w:eastAsia="Times New Roman" w:hAnsi="Arial" w:cs="Arial"/>
          <w:color w:val="222222"/>
        </w:rPr>
        <w:t xml:space="preserve"> </w:t>
      </w:r>
      <w:r w:rsidRPr="00FF3679">
        <w:rPr>
          <w:rFonts w:ascii="Arial" w:eastAsia="Times New Roman" w:hAnsi="Arial" w:cs="Arial"/>
          <w:color w:val="222222"/>
        </w:rPr>
        <w:t>55</w:t>
      </w:r>
      <w:r>
        <w:rPr>
          <w:rFonts w:ascii="Arial" w:eastAsia="Times New Roman" w:hAnsi="Arial" w:cs="Arial"/>
          <w:color w:val="222222"/>
        </w:rPr>
        <w:t xml:space="preserve"> </w:t>
      </w:r>
      <w:r w:rsidRPr="00FF3679">
        <w:rPr>
          <w:rFonts w:ascii="Arial" w:eastAsia="Times New Roman" w:hAnsi="Arial" w:cs="Arial"/>
          <w:color w:val="222222"/>
        </w:rPr>
        <w:t>637</w:t>
      </w:r>
      <w:r>
        <w:rPr>
          <w:rFonts w:ascii="Arial" w:eastAsia="Times New Roman" w:hAnsi="Arial" w:cs="Arial"/>
          <w:color w:val="222222"/>
        </w:rPr>
        <w:t xml:space="preserve"> </w:t>
      </w:r>
      <w:r w:rsidRPr="00FF3679">
        <w:rPr>
          <w:rFonts w:ascii="Arial" w:eastAsia="Times New Roman" w:hAnsi="Arial" w:cs="Arial"/>
          <w:color w:val="222222"/>
        </w:rPr>
        <w:t>0657</w:t>
      </w:r>
    </w:p>
    <w:p w:rsidR="008B0A87" w:rsidRPr="00FF3679" w:rsidRDefault="008B0A87" w:rsidP="008B0A87">
      <w:r w:rsidRPr="00FF3679">
        <w:rPr>
          <w:rFonts w:ascii="Arial" w:eastAsia="Times New Roman" w:hAnsi="Arial" w:cs="Arial"/>
          <w:color w:val="222222"/>
        </w:rPr>
        <w:t>Email: Wilson.lewis35@gmail.com</w:t>
      </w:r>
    </w:p>
    <w:p w:rsidR="008B0A87" w:rsidRPr="0027192B" w:rsidRDefault="008B0A87" w:rsidP="00F5615D">
      <w:pPr>
        <w:jc w:val="both"/>
      </w:pPr>
    </w:p>
    <w:p w:rsidR="000115BE" w:rsidRDefault="00B844F7" w:rsidP="000115BE">
      <w:pPr>
        <w:jc w:val="both"/>
      </w:pPr>
      <w:r w:rsidRPr="00B844F7">
        <w:rPr>
          <w:noProof/>
        </w:rPr>
        <w:drawing>
          <wp:inline distT="0" distB="0" distL="0" distR="0">
            <wp:extent cx="4619625" cy="2505075"/>
            <wp:effectExtent l="0" t="0" r="9525" b="9525"/>
            <wp:docPr id="2" name="Picture 2" descr="C:\Users\deepa.sukumaran\Downloads\Divn F NL\One life 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sukumaran\Downloads\Divn F NL\One life 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2505075"/>
                    </a:xfrm>
                    <a:prstGeom prst="rect">
                      <a:avLst/>
                    </a:prstGeom>
                    <a:noFill/>
                    <a:ln>
                      <a:noFill/>
                    </a:ln>
                  </pic:spPr>
                </pic:pic>
              </a:graphicData>
            </a:graphic>
          </wp:inline>
        </w:drawing>
      </w:r>
    </w:p>
    <w:p w:rsidR="000115BE" w:rsidRDefault="000115BE" w:rsidP="000115BE">
      <w:pPr>
        <w:jc w:val="both"/>
      </w:pPr>
    </w:p>
    <w:p w:rsidR="00E325F8" w:rsidRDefault="00E325F8" w:rsidP="000115BE">
      <w:pPr>
        <w:jc w:val="both"/>
      </w:pPr>
    </w:p>
    <w:p w:rsidR="00AA4EF1" w:rsidRPr="00AA4EF1" w:rsidRDefault="00B844F7" w:rsidP="000115BE">
      <w:pPr>
        <w:jc w:val="both"/>
      </w:pPr>
      <w:r w:rsidRPr="00B844F7">
        <w:rPr>
          <w:noProof/>
        </w:rPr>
        <w:drawing>
          <wp:inline distT="0" distB="0" distL="0" distR="0">
            <wp:extent cx="4400550" cy="2581275"/>
            <wp:effectExtent l="0" t="0" r="0" b="9525"/>
            <wp:docPr id="3" name="Picture 3" descr="C:\Users\deepa.sukumaran\Downloads\Divn F NL\life-jour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sukumaran\Downloads\Divn F NL\life-journe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2581275"/>
                    </a:xfrm>
                    <a:prstGeom prst="rect">
                      <a:avLst/>
                    </a:prstGeom>
                    <a:noFill/>
                    <a:ln>
                      <a:noFill/>
                    </a:ln>
                  </pic:spPr>
                </pic:pic>
              </a:graphicData>
            </a:graphic>
          </wp:inline>
        </w:drawing>
      </w:r>
    </w:p>
    <w:sectPr w:rsidR="00AA4EF1" w:rsidRPr="00AA4EF1" w:rsidSect="001A2B8C">
      <w:pgSz w:w="12240" w:h="15840"/>
      <w:pgMar w:top="1530" w:right="81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2C9"/>
    <w:rsid w:val="000115BE"/>
    <w:rsid w:val="00075410"/>
    <w:rsid w:val="0009443C"/>
    <w:rsid w:val="001A2B8C"/>
    <w:rsid w:val="002332C9"/>
    <w:rsid w:val="0027192B"/>
    <w:rsid w:val="002D3591"/>
    <w:rsid w:val="00325741"/>
    <w:rsid w:val="00407DC1"/>
    <w:rsid w:val="004662E4"/>
    <w:rsid w:val="00547B8D"/>
    <w:rsid w:val="005A219A"/>
    <w:rsid w:val="005D7A9E"/>
    <w:rsid w:val="007365F4"/>
    <w:rsid w:val="00853F77"/>
    <w:rsid w:val="00884354"/>
    <w:rsid w:val="008B0A87"/>
    <w:rsid w:val="00976BC7"/>
    <w:rsid w:val="00AA4EF1"/>
    <w:rsid w:val="00B844F7"/>
    <w:rsid w:val="00C743FE"/>
    <w:rsid w:val="00D171FC"/>
    <w:rsid w:val="00D868F8"/>
    <w:rsid w:val="00E325F8"/>
    <w:rsid w:val="00E6190A"/>
    <w:rsid w:val="00E87FB8"/>
    <w:rsid w:val="00EA7460"/>
    <w:rsid w:val="00EB5A0B"/>
    <w:rsid w:val="00F5615D"/>
    <w:rsid w:val="00F7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78E9"/>
  <w15:chartTrackingRefBased/>
  <w15:docId w15:val="{D91CCD66-E560-40DC-9264-2C169168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Deepa Sukumaran</cp:lastModifiedBy>
  <cp:revision>12</cp:revision>
  <dcterms:created xsi:type="dcterms:W3CDTF">2017-11-17T16:36:00Z</dcterms:created>
  <dcterms:modified xsi:type="dcterms:W3CDTF">2018-03-14T08:17:00Z</dcterms:modified>
</cp:coreProperties>
</file>