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FD317" w14:textId="77777777" w:rsidR="00186ED5" w:rsidRDefault="00186ED5" w:rsidP="00E70004">
      <w:pPr>
        <w:shd w:val="clear" w:color="auto" w:fill="FFFFFF"/>
        <w:jc w:val="center"/>
        <w:outlineLvl w:val="0"/>
        <w:rPr>
          <w:rFonts w:ascii="Lato" w:eastAsia="Times New Roman" w:hAnsi="Lato" w:cs="Times New Roman"/>
          <w:color w:val="2D3B45"/>
          <w:kern w:val="36"/>
          <w:sz w:val="43"/>
          <w:szCs w:val="43"/>
          <w14:ligatures w14:val="none"/>
        </w:rPr>
      </w:pPr>
      <w:r w:rsidRPr="00186ED5">
        <w:rPr>
          <w:rFonts w:ascii="Lato" w:eastAsia="Times New Roman" w:hAnsi="Lato" w:cs="Times New Roman"/>
          <w:color w:val="2D3B45"/>
          <w:kern w:val="36"/>
          <w:sz w:val="43"/>
          <w:szCs w:val="43"/>
          <w14:ligatures w14:val="none"/>
        </w:rPr>
        <w:t>P4 Assignment: DW Performance</w:t>
      </w:r>
    </w:p>
    <w:p w14:paraId="2DD32358" w14:textId="77777777" w:rsidR="00186ED5" w:rsidRDefault="00186ED5" w:rsidP="00186ED5">
      <w:pPr>
        <w:shd w:val="clear" w:color="auto" w:fill="FFFFFF"/>
        <w:outlineLvl w:val="0"/>
        <w:rPr>
          <w:rFonts w:ascii="Lato" w:eastAsia="Times New Roman" w:hAnsi="Lato" w:cs="Times New Roman"/>
          <w:color w:val="2D3B45"/>
          <w:kern w:val="36"/>
          <w:sz w:val="43"/>
          <w:szCs w:val="43"/>
          <w14:ligatures w14:val="none"/>
        </w:rPr>
      </w:pPr>
    </w:p>
    <w:p w14:paraId="52236963" w14:textId="7B7E3EC8" w:rsidR="00186ED5" w:rsidRDefault="00186ED5" w:rsidP="00186ED5">
      <w:pPr>
        <w:pStyle w:val="Heading3"/>
        <w:shd w:val="clear" w:color="auto" w:fill="FFFFFF"/>
        <w:spacing w:before="90" w:after="90"/>
        <w:rPr>
          <w:rFonts w:ascii="Lato" w:hAnsi="Lato"/>
          <w:b/>
          <w:bCs/>
          <w:color w:val="2D3B45"/>
          <w:sz w:val="36"/>
          <w:szCs w:val="36"/>
        </w:rPr>
      </w:pPr>
      <w:r w:rsidRPr="00186ED5">
        <w:rPr>
          <w:rFonts w:ascii="Lato" w:hAnsi="Lato"/>
          <w:b/>
          <w:bCs/>
          <w:color w:val="2D3B45"/>
          <w:sz w:val="36"/>
          <w:szCs w:val="36"/>
        </w:rPr>
        <w:t xml:space="preserve">Experiment </w:t>
      </w:r>
      <w:proofErr w:type="gramStart"/>
      <w:r w:rsidRPr="00186ED5">
        <w:rPr>
          <w:rFonts w:ascii="Lato" w:hAnsi="Lato"/>
          <w:b/>
          <w:bCs/>
          <w:color w:val="2D3B45"/>
          <w:sz w:val="36"/>
          <w:szCs w:val="36"/>
        </w:rPr>
        <w:t>1 :</w:t>
      </w:r>
      <w:proofErr w:type="gramEnd"/>
      <w:r w:rsidRPr="00186ED5">
        <w:rPr>
          <w:rFonts w:ascii="Lato" w:hAnsi="Lato"/>
          <w:b/>
          <w:bCs/>
          <w:color w:val="2D3B45"/>
          <w:sz w:val="36"/>
          <w:szCs w:val="36"/>
        </w:rPr>
        <w:t xml:space="preserve"> </w:t>
      </w:r>
      <w:r>
        <w:rPr>
          <w:rFonts w:ascii="Lato" w:hAnsi="Lato"/>
          <w:b/>
          <w:bCs/>
          <w:color w:val="2D3B45"/>
          <w:sz w:val="36"/>
          <w:szCs w:val="36"/>
        </w:rPr>
        <w:t xml:space="preserve">Simple Aggregation </w:t>
      </w:r>
    </w:p>
    <w:p w14:paraId="2614509D" w14:textId="6EC329CC" w:rsidR="00B30679" w:rsidRDefault="00B30679" w:rsidP="00B30679">
      <w:r>
        <w:t xml:space="preserve">Our first experiment is to create simple aggregations from the </w:t>
      </w:r>
      <w:r w:rsidR="00C96719">
        <w:t>Superstore</w:t>
      </w:r>
      <w:r>
        <w:t xml:space="preserve"> </w:t>
      </w:r>
      <w:r w:rsidR="00C96719">
        <w:t>sales fact</w:t>
      </w:r>
      <w:r>
        <w:t xml:space="preserve"> table.</w:t>
      </w:r>
    </w:p>
    <w:p w14:paraId="3390CF74" w14:textId="6600AB72" w:rsidR="00B30679" w:rsidRDefault="00B30679" w:rsidP="00B30679">
      <w:r>
        <w:t xml:space="preserve">In this we are trying to find the average sales for each of the category in order priorities. </w:t>
      </w:r>
    </w:p>
    <w:p w14:paraId="13B95CCF" w14:textId="77777777" w:rsidR="00B30679" w:rsidRPr="00B30679" w:rsidRDefault="00B30679" w:rsidP="00B30679"/>
    <w:p w14:paraId="42E0F950" w14:textId="52117960" w:rsidR="00186ED5" w:rsidRPr="00186ED5" w:rsidRDefault="00186ED5" w:rsidP="00186ED5">
      <w:r w:rsidRPr="00186ED5">
        <w:rPr>
          <w:noProof/>
        </w:rPr>
        <w:drawing>
          <wp:inline distT="0" distB="0" distL="0" distR="0" wp14:anchorId="036A2907" wp14:editId="5D85EF4C">
            <wp:extent cx="5943600" cy="3293745"/>
            <wp:effectExtent l="0" t="0" r="0" b="0"/>
            <wp:docPr id="1163586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86466" name="Picture 1" descr="A screenshot of a computer&#10;&#10;Description automatically generated"/>
                    <pic:cNvPicPr/>
                  </pic:nvPicPr>
                  <pic:blipFill>
                    <a:blip r:embed="rId4"/>
                    <a:stretch>
                      <a:fillRect/>
                    </a:stretch>
                  </pic:blipFill>
                  <pic:spPr>
                    <a:xfrm>
                      <a:off x="0" y="0"/>
                      <a:ext cx="5943600" cy="3293745"/>
                    </a:xfrm>
                    <a:prstGeom prst="rect">
                      <a:avLst/>
                    </a:prstGeom>
                  </pic:spPr>
                </pic:pic>
              </a:graphicData>
            </a:graphic>
          </wp:inline>
        </w:drawing>
      </w:r>
    </w:p>
    <w:p w14:paraId="44FFD723" w14:textId="52D2E641" w:rsidR="00186ED5" w:rsidRPr="00B30679" w:rsidRDefault="00B30679" w:rsidP="00B30679">
      <w:r w:rsidRPr="00B30679">
        <w:t>The execution time of the above highlighted query is 0.095 seconds, which has been queried from the original table.</w:t>
      </w:r>
    </w:p>
    <w:p w14:paraId="25B3BBB0" w14:textId="77777777" w:rsidR="00B30679" w:rsidRPr="00B30679" w:rsidRDefault="00B30679" w:rsidP="00B30679"/>
    <w:p w14:paraId="1A103759" w14:textId="1ED70196" w:rsidR="00B30679" w:rsidRDefault="00B30679" w:rsidP="00B30679">
      <w:r w:rsidRPr="00B30679">
        <w:t xml:space="preserve">Next we will create a summary </w:t>
      </w:r>
      <w:proofErr w:type="gramStart"/>
      <w:r w:rsidRPr="00B30679">
        <w:t>table :</w:t>
      </w:r>
      <w:proofErr w:type="gramEnd"/>
      <w:r w:rsidRPr="00B30679">
        <w:t xml:space="preserve">  </w:t>
      </w:r>
      <w:proofErr w:type="spellStart"/>
      <w:r w:rsidRPr="00B30679">
        <w:t>sales_agg</w:t>
      </w:r>
      <w:proofErr w:type="spellEnd"/>
      <w:r w:rsidRPr="00B30679">
        <w:t xml:space="preserve"> </w:t>
      </w:r>
      <w:r>
        <w:t>, here the aggrega</w:t>
      </w:r>
      <w:r w:rsidR="00441370">
        <w:t>t</w:t>
      </w:r>
      <w:r>
        <w:t xml:space="preserve">ion results were stored which has only 2 columns that is </w:t>
      </w:r>
      <w:proofErr w:type="spellStart"/>
      <w:r>
        <w:t>order_priority</w:t>
      </w:r>
      <w:proofErr w:type="spellEnd"/>
      <w:r>
        <w:t xml:space="preserve"> and </w:t>
      </w:r>
      <w:proofErr w:type="spellStart"/>
      <w:r>
        <w:t>avg_sales</w:t>
      </w:r>
      <w:proofErr w:type="spellEnd"/>
      <w:r>
        <w:t xml:space="preserve">. </w:t>
      </w:r>
    </w:p>
    <w:p w14:paraId="07A98696" w14:textId="77777777" w:rsidR="00B30679" w:rsidRDefault="00B30679" w:rsidP="00B30679"/>
    <w:p w14:paraId="58616BBA" w14:textId="6F699DF2" w:rsidR="00B30679" w:rsidRPr="00186ED5" w:rsidRDefault="00B30679" w:rsidP="00B30679">
      <w:r>
        <w:t xml:space="preserve">Now </w:t>
      </w:r>
      <w:r w:rsidR="00441370">
        <w:t>let’s</w:t>
      </w:r>
      <w:r>
        <w:t xml:space="preserve"> try running the same aggregate </w:t>
      </w:r>
      <w:r w:rsidR="00441370">
        <w:t xml:space="preserve">query against the summary table. </w:t>
      </w:r>
    </w:p>
    <w:p w14:paraId="3B6079DB" w14:textId="646B7F75" w:rsidR="00F910E4" w:rsidRDefault="00A81899">
      <w:r w:rsidRPr="00A81899">
        <w:rPr>
          <w:noProof/>
        </w:rPr>
        <w:lastRenderedPageBreak/>
        <w:drawing>
          <wp:inline distT="0" distB="0" distL="0" distR="0" wp14:anchorId="0B058785" wp14:editId="2FB4F93E">
            <wp:extent cx="5943600" cy="4827905"/>
            <wp:effectExtent l="0" t="0" r="0" b="0"/>
            <wp:docPr id="1875306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06555" name="Picture 1" descr="A screenshot of a computer&#10;&#10;Description automatically generated"/>
                    <pic:cNvPicPr/>
                  </pic:nvPicPr>
                  <pic:blipFill>
                    <a:blip r:embed="rId5"/>
                    <a:stretch>
                      <a:fillRect/>
                    </a:stretch>
                  </pic:blipFill>
                  <pic:spPr>
                    <a:xfrm>
                      <a:off x="0" y="0"/>
                      <a:ext cx="5943600" cy="4827905"/>
                    </a:xfrm>
                    <a:prstGeom prst="rect">
                      <a:avLst/>
                    </a:prstGeom>
                  </pic:spPr>
                </pic:pic>
              </a:graphicData>
            </a:graphic>
          </wp:inline>
        </w:drawing>
      </w:r>
    </w:p>
    <w:p w14:paraId="1156624C" w14:textId="77777777" w:rsidR="00441370" w:rsidRDefault="00441370" w:rsidP="00D37455">
      <w:pPr>
        <w:pStyle w:val="Heading3"/>
        <w:shd w:val="clear" w:color="auto" w:fill="FFFFFF"/>
        <w:spacing w:before="90" w:after="90"/>
      </w:pPr>
    </w:p>
    <w:p w14:paraId="7329C978" w14:textId="1EFC49BF" w:rsidR="00441370" w:rsidRDefault="00441370">
      <w:r>
        <w:t>Now the execution time is 0.088, this has a slightly better time and hence there is a performance gain.</w:t>
      </w:r>
      <w:r w:rsidR="00D37455">
        <w:t xml:space="preserve"> </w:t>
      </w:r>
    </w:p>
    <w:p w14:paraId="2ADAEDFD" w14:textId="77777777" w:rsidR="00D37455" w:rsidRDefault="00D37455"/>
    <w:p w14:paraId="1EFC4857" w14:textId="77777777" w:rsidR="00D37455" w:rsidRDefault="00D37455"/>
    <w:p w14:paraId="5DB6ABED" w14:textId="3E087BF0" w:rsidR="00D37455" w:rsidRDefault="00D37455" w:rsidP="00D37455">
      <w:pPr>
        <w:pStyle w:val="Heading3"/>
        <w:shd w:val="clear" w:color="auto" w:fill="FFFFFF"/>
        <w:spacing w:before="90" w:after="90"/>
        <w:rPr>
          <w:rFonts w:ascii="Lato" w:hAnsi="Lato"/>
          <w:b/>
          <w:bCs/>
          <w:color w:val="2D3B45"/>
          <w:sz w:val="36"/>
          <w:szCs w:val="36"/>
        </w:rPr>
      </w:pPr>
      <w:r w:rsidRPr="00186ED5">
        <w:rPr>
          <w:rFonts w:ascii="Lato" w:hAnsi="Lato"/>
          <w:b/>
          <w:bCs/>
          <w:color w:val="2D3B45"/>
          <w:sz w:val="36"/>
          <w:szCs w:val="36"/>
        </w:rPr>
        <w:t xml:space="preserve">Experiment </w:t>
      </w:r>
      <w:proofErr w:type="gramStart"/>
      <w:r>
        <w:rPr>
          <w:rFonts w:ascii="Lato" w:hAnsi="Lato"/>
          <w:b/>
          <w:bCs/>
          <w:color w:val="2D3B45"/>
          <w:sz w:val="36"/>
          <w:szCs w:val="36"/>
        </w:rPr>
        <w:t>2</w:t>
      </w:r>
      <w:r w:rsidRPr="00186ED5">
        <w:rPr>
          <w:rFonts w:ascii="Lato" w:hAnsi="Lato"/>
          <w:b/>
          <w:bCs/>
          <w:color w:val="2D3B45"/>
          <w:sz w:val="36"/>
          <w:szCs w:val="36"/>
        </w:rPr>
        <w:t xml:space="preserve"> :</w:t>
      </w:r>
      <w:proofErr w:type="gramEnd"/>
      <w:r w:rsidRPr="00186ED5">
        <w:rPr>
          <w:rFonts w:ascii="Lato" w:hAnsi="Lato"/>
          <w:b/>
          <w:bCs/>
          <w:color w:val="2D3B45"/>
          <w:sz w:val="36"/>
          <w:szCs w:val="36"/>
        </w:rPr>
        <w:t xml:space="preserve"> </w:t>
      </w:r>
      <w:r w:rsidRPr="00D37455">
        <w:rPr>
          <w:rFonts w:ascii="Lato" w:hAnsi="Lato"/>
          <w:b/>
          <w:bCs/>
          <w:color w:val="2D3B45"/>
          <w:sz w:val="36"/>
          <w:szCs w:val="36"/>
        </w:rPr>
        <w:t>Try a Materialized View</w:t>
      </w:r>
    </w:p>
    <w:p w14:paraId="0B74A4F3" w14:textId="25470112" w:rsidR="00D37455" w:rsidRDefault="005426B7" w:rsidP="00D37455">
      <w:r w:rsidRPr="005426B7">
        <w:t>A materialized view stores pre-computed summary-level information based on the original data. The BUILD IMMEDIATE and REFRESH COMPLETE statements define the materialized view as an immediate build and specify that it should be refreshed completely with the latest data.</w:t>
      </w:r>
    </w:p>
    <w:p w14:paraId="3D42F2EF" w14:textId="273B65F7" w:rsidR="00D37455" w:rsidRPr="00D37455" w:rsidRDefault="00D37455" w:rsidP="00D37455">
      <w:r w:rsidRPr="00D37455">
        <w:rPr>
          <w:noProof/>
        </w:rPr>
        <w:lastRenderedPageBreak/>
        <w:drawing>
          <wp:inline distT="0" distB="0" distL="0" distR="0" wp14:anchorId="2CC37E9C" wp14:editId="21C5404D">
            <wp:extent cx="5943600" cy="2069465"/>
            <wp:effectExtent l="0" t="0" r="0" b="635"/>
            <wp:docPr id="1979232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32432" name="Picture 1" descr="A screenshot of a computer&#10;&#10;Description automatically generated"/>
                    <pic:cNvPicPr/>
                  </pic:nvPicPr>
                  <pic:blipFill>
                    <a:blip r:embed="rId6"/>
                    <a:stretch>
                      <a:fillRect/>
                    </a:stretch>
                  </pic:blipFill>
                  <pic:spPr>
                    <a:xfrm>
                      <a:off x="0" y="0"/>
                      <a:ext cx="5943600" cy="2069465"/>
                    </a:xfrm>
                    <a:prstGeom prst="rect">
                      <a:avLst/>
                    </a:prstGeom>
                  </pic:spPr>
                </pic:pic>
              </a:graphicData>
            </a:graphic>
          </wp:inline>
        </w:drawing>
      </w:r>
    </w:p>
    <w:p w14:paraId="79F99C1F" w14:textId="77777777" w:rsidR="00D37455" w:rsidRDefault="00D37455" w:rsidP="00D37455"/>
    <w:p w14:paraId="7F4CDE10" w14:textId="77777777" w:rsidR="00D37455" w:rsidRPr="00D37455" w:rsidRDefault="00D37455" w:rsidP="00D37455"/>
    <w:p w14:paraId="6204C1D0" w14:textId="619793AC" w:rsidR="00D37455" w:rsidRDefault="00D37455" w:rsidP="00D37455">
      <w:r>
        <w:t xml:space="preserve">The output of the </w:t>
      </w:r>
      <w:proofErr w:type="gramStart"/>
      <w:r>
        <w:t>query :</w:t>
      </w:r>
      <w:proofErr w:type="gramEnd"/>
      <w:r>
        <w:t xml:space="preserve"> </w:t>
      </w:r>
    </w:p>
    <w:p w14:paraId="7E418A17" w14:textId="77777777" w:rsidR="009E245B" w:rsidRDefault="009E245B" w:rsidP="00D37455"/>
    <w:p w14:paraId="69FA5AD8" w14:textId="447C12D8" w:rsidR="00D37455" w:rsidRPr="00D37455" w:rsidRDefault="00D37455" w:rsidP="00D37455">
      <w:r w:rsidRPr="007F22C4">
        <w:rPr>
          <w:rFonts w:cstheme="minorHAnsi"/>
          <w:noProof/>
          <w:sz w:val="20"/>
          <w:szCs w:val="20"/>
          <w:u w:val="single"/>
        </w:rPr>
        <w:drawing>
          <wp:inline distT="0" distB="0" distL="0" distR="0" wp14:anchorId="66EBC467" wp14:editId="7DDA9EBF">
            <wp:extent cx="5524500" cy="3467100"/>
            <wp:effectExtent l="0" t="0" r="0" b="0"/>
            <wp:docPr id="1830461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61661" name="Picture 1" descr="A screenshot of a computer&#10;&#10;Description automatically generated"/>
                    <pic:cNvPicPr/>
                  </pic:nvPicPr>
                  <pic:blipFill>
                    <a:blip r:embed="rId7"/>
                    <a:stretch>
                      <a:fillRect/>
                    </a:stretch>
                  </pic:blipFill>
                  <pic:spPr>
                    <a:xfrm>
                      <a:off x="0" y="0"/>
                      <a:ext cx="5524500" cy="3467100"/>
                    </a:xfrm>
                    <a:prstGeom prst="rect">
                      <a:avLst/>
                    </a:prstGeom>
                  </pic:spPr>
                </pic:pic>
              </a:graphicData>
            </a:graphic>
          </wp:inline>
        </w:drawing>
      </w:r>
    </w:p>
    <w:p w14:paraId="66B57CDB" w14:textId="43EE9C1B" w:rsidR="00D37455" w:rsidRDefault="00D37455" w:rsidP="00D37455">
      <w:pPr>
        <w:pStyle w:val="Heading3"/>
        <w:shd w:val="clear" w:color="auto" w:fill="FFFFFF"/>
        <w:spacing w:before="90" w:after="90"/>
        <w:rPr>
          <w:rFonts w:ascii="Lato" w:hAnsi="Lato"/>
          <w:b/>
          <w:bCs/>
          <w:color w:val="2D3B45"/>
          <w:sz w:val="36"/>
          <w:szCs w:val="36"/>
        </w:rPr>
      </w:pPr>
    </w:p>
    <w:p w14:paraId="6942C24C" w14:textId="4D605F4B" w:rsidR="009E245B" w:rsidRDefault="009E245B" w:rsidP="009E245B">
      <w:pPr>
        <w:pStyle w:val="Heading3"/>
        <w:shd w:val="clear" w:color="auto" w:fill="FFFFFF"/>
        <w:spacing w:before="90" w:after="90"/>
        <w:rPr>
          <w:rFonts w:ascii="Lato" w:hAnsi="Lato"/>
          <w:b/>
          <w:bCs/>
          <w:color w:val="2D3B45"/>
          <w:sz w:val="36"/>
          <w:szCs w:val="36"/>
        </w:rPr>
      </w:pPr>
      <w:r w:rsidRPr="00186ED5">
        <w:rPr>
          <w:rFonts w:ascii="Lato" w:hAnsi="Lato"/>
          <w:b/>
          <w:bCs/>
          <w:color w:val="2D3B45"/>
          <w:sz w:val="36"/>
          <w:szCs w:val="36"/>
        </w:rPr>
        <w:t xml:space="preserve">Experiment </w:t>
      </w:r>
      <w:r w:rsidR="009643A1">
        <w:rPr>
          <w:rFonts w:ascii="Lato" w:hAnsi="Lato"/>
          <w:b/>
          <w:bCs/>
          <w:color w:val="2D3B45"/>
          <w:sz w:val="36"/>
          <w:szCs w:val="36"/>
        </w:rPr>
        <w:t>3</w:t>
      </w:r>
      <w:r w:rsidR="00BC0A69" w:rsidRPr="00186ED5">
        <w:rPr>
          <w:rFonts w:ascii="Lato" w:hAnsi="Lato"/>
          <w:b/>
          <w:bCs/>
          <w:color w:val="2D3B45"/>
          <w:sz w:val="36"/>
          <w:szCs w:val="36"/>
        </w:rPr>
        <w:t>:</w:t>
      </w:r>
      <w:r w:rsidRPr="00186ED5">
        <w:rPr>
          <w:rFonts w:ascii="Lato" w:hAnsi="Lato"/>
          <w:b/>
          <w:bCs/>
          <w:color w:val="2D3B45"/>
          <w:sz w:val="36"/>
          <w:szCs w:val="36"/>
        </w:rPr>
        <w:t xml:space="preserve"> </w:t>
      </w:r>
      <w:r>
        <w:rPr>
          <w:rFonts w:ascii="Lato" w:hAnsi="Lato"/>
          <w:b/>
          <w:bCs/>
          <w:color w:val="2D3B45"/>
          <w:sz w:val="36"/>
          <w:szCs w:val="36"/>
        </w:rPr>
        <w:t>Query Rewrite</w:t>
      </w:r>
    </w:p>
    <w:p w14:paraId="52C145AA" w14:textId="6FED8D3D" w:rsidR="005426B7" w:rsidRPr="005426B7" w:rsidRDefault="005426B7" w:rsidP="005426B7">
      <w:r>
        <w:t>Q</w:t>
      </w:r>
      <w:r w:rsidRPr="005426B7">
        <w:t>uery rewrite allows the query optimizer to automatically use the materialized view when appropriate, effectively replacing queries against the original data with the materialized view. This can lead to significant performance improvements when querying data.</w:t>
      </w:r>
    </w:p>
    <w:p w14:paraId="131BA3A6" w14:textId="115F6450" w:rsidR="00D37455" w:rsidRDefault="00D37455"/>
    <w:p w14:paraId="4675D6CF" w14:textId="56546480" w:rsidR="00441370" w:rsidRDefault="009E245B">
      <w:r w:rsidRPr="009E245B">
        <w:rPr>
          <w:noProof/>
        </w:rPr>
        <w:lastRenderedPageBreak/>
        <w:drawing>
          <wp:inline distT="0" distB="0" distL="0" distR="0" wp14:anchorId="7EA06028" wp14:editId="25180470">
            <wp:extent cx="5943600" cy="2519045"/>
            <wp:effectExtent l="0" t="0" r="0" b="0"/>
            <wp:docPr id="379238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38573" name="Picture 1" descr="A screenshot of a computer&#10;&#10;Description automatically generated"/>
                    <pic:cNvPicPr/>
                  </pic:nvPicPr>
                  <pic:blipFill>
                    <a:blip r:embed="rId8"/>
                    <a:stretch>
                      <a:fillRect/>
                    </a:stretch>
                  </pic:blipFill>
                  <pic:spPr>
                    <a:xfrm>
                      <a:off x="0" y="0"/>
                      <a:ext cx="5943600" cy="2519045"/>
                    </a:xfrm>
                    <a:prstGeom prst="rect">
                      <a:avLst/>
                    </a:prstGeom>
                  </pic:spPr>
                </pic:pic>
              </a:graphicData>
            </a:graphic>
          </wp:inline>
        </w:drawing>
      </w:r>
    </w:p>
    <w:p w14:paraId="60E75506" w14:textId="2522E347" w:rsidR="00441370" w:rsidRDefault="00441370">
      <w:r>
        <w:t xml:space="preserve"> </w:t>
      </w:r>
    </w:p>
    <w:p w14:paraId="2D7BBBDC" w14:textId="4621BC3F" w:rsidR="009E245B" w:rsidRDefault="009E245B">
      <w:r>
        <w:t>Then when you run the original query, the optimizer will select this materialized view automatically since the query rewrite is on as it is the optimal solution</w:t>
      </w:r>
      <w:r w:rsidR="005426B7">
        <w:t xml:space="preserve"> as shown in the below screenshot. </w:t>
      </w:r>
    </w:p>
    <w:p w14:paraId="4D5D720D" w14:textId="77777777" w:rsidR="009E245B" w:rsidRDefault="009E245B"/>
    <w:p w14:paraId="696A59F8" w14:textId="6E94D2C5" w:rsidR="009E245B" w:rsidRDefault="009E245B">
      <w:r w:rsidRPr="007F22C4">
        <w:rPr>
          <w:rFonts w:cstheme="minorHAnsi"/>
          <w:noProof/>
          <w:sz w:val="20"/>
          <w:szCs w:val="20"/>
          <w:u w:val="single"/>
        </w:rPr>
        <w:drawing>
          <wp:inline distT="0" distB="0" distL="0" distR="0" wp14:anchorId="5E66CA13" wp14:editId="6E8891C3">
            <wp:extent cx="5943600" cy="2818765"/>
            <wp:effectExtent l="0" t="0" r="0" b="635"/>
            <wp:docPr id="322338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38227" name="Picture 1" descr="A screenshot of a computer&#10;&#10;Description automatically generated"/>
                    <pic:cNvPicPr/>
                  </pic:nvPicPr>
                  <pic:blipFill>
                    <a:blip r:embed="rId9"/>
                    <a:stretch>
                      <a:fillRect/>
                    </a:stretch>
                  </pic:blipFill>
                  <pic:spPr>
                    <a:xfrm>
                      <a:off x="0" y="0"/>
                      <a:ext cx="5943600" cy="2818765"/>
                    </a:xfrm>
                    <a:prstGeom prst="rect">
                      <a:avLst/>
                    </a:prstGeom>
                  </pic:spPr>
                </pic:pic>
              </a:graphicData>
            </a:graphic>
          </wp:inline>
        </w:drawing>
      </w:r>
    </w:p>
    <w:p w14:paraId="2149B727" w14:textId="77777777" w:rsidR="002A4582" w:rsidRDefault="002A4582"/>
    <w:p w14:paraId="49ECF4B3" w14:textId="12758821" w:rsidR="002A4582" w:rsidRDefault="002A4582">
      <w:r>
        <w:t xml:space="preserve">To test where the query rewrite is </w:t>
      </w:r>
      <w:r w:rsidR="00C96719">
        <w:t>working,</w:t>
      </w:r>
      <w:r>
        <w:t xml:space="preserve"> we have </w:t>
      </w:r>
      <w:r w:rsidR="006B05A5">
        <w:t xml:space="preserve">got the plan for the initial </w:t>
      </w:r>
      <w:proofErr w:type="gramStart"/>
      <w:r w:rsidR="006B05A5">
        <w:t>query ,</w:t>
      </w:r>
      <w:proofErr w:type="gramEnd"/>
      <w:r w:rsidR="006B05A5">
        <w:t xml:space="preserve"> from the above image it is clear that the optimizer chose the materialized view to run this query as it is the optimal solution.</w:t>
      </w:r>
    </w:p>
    <w:p w14:paraId="53F4CBDA" w14:textId="77777777" w:rsidR="009643A1" w:rsidRDefault="009643A1"/>
    <w:p w14:paraId="0534A8C6" w14:textId="285D10B4" w:rsidR="009643A1" w:rsidRDefault="009643A1" w:rsidP="009643A1">
      <w:pPr>
        <w:pStyle w:val="Heading3"/>
        <w:shd w:val="clear" w:color="auto" w:fill="FFFFFF"/>
        <w:spacing w:before="90" w:after="90"/>
        <w:rPr>
          <w:rFonts w:ascii="Lato" w:hAnsi="Lato"/>
          <w:b/>
          <w:bCs/>
          <w:color w:val="2D3B45"/>
          <w:sz w:val="36"/>
          <w:szCs w:val="36"/>
        </w:rPr>
      </w:pPr>
      <w:r w:rsidRPr="00186ED5">
        <w:rPr>
          <w:rFonts w:ascii="Lato" w:hAnsi="Lato"/>
          <w:b/>
          <w:bCs/>
          <w:color w:val="2D3B45"/>
          <w:sz w:val="36"/>
          <w:szCs w:val="36"/>
        </w:rPr>
        <w:t xml:space="preserve">Experiment </w:t>
      </w:r>
      <w:r>
        <w:rPr>
          <w:rFonts w:ascii="Lato" w:hAnsi="Lato"/>
          <w:b/>
          <w:bCs/>
          <w:color w:val="2D3B45"/>
          <w:sz w:val="36"/>
          <w:szCs w:val="36"/>
        </w:rPr>
        <w:t>4</w:t>
      </w:r>
      <w:r w:rsidRPr="00186ED5">
        <w:rPr>
          <w:rFonts w:ascii="Lato" w:hAnsi="Lato"/>
          <w:b/>
          <w:bCs/>
          <w:color w:val="2D3B45"/>
          <w:sz w:val="36"/>
          <w:szCs w:val="36"/>
        </w:rPr>
        <w:t xml:space="preserve">: </w:t>
      </w:r>
      <w:r>
        <w:rPr>
          <w:rFonts w:ascii="Lato" w:hAnsi="Lato"/>
          <w:b/>
          <w:bCs/>
          <w:color w:val="2D3B45"/>
          <w:sz w:val="36"/>
          <w:szCs w:val="36"/>
        </w:rPr>
        <w:t>Partitioning</w:t>
      </w:r>
    </w:p>
    <w:p w14:paraId="32F57754" w14:textId="1114B3C4" w:rsidR="009643A1" w:rsidRDefault="00FB3E37" w:rsidP="009643A1">
      <w:r w:rsidRPr="00FB3E37">
        <w:t xml:space="preserve">This SQL statement creates a table named </w:t>
      </w:r>
      <w:proofErr w:type="spellStart"/>
      <w:r w:rsidRPr="00FB3E37">
        <w:t>yahoo_axp_part</w:t>
      </w:r>
      <w:proofErr w:type="spellEnd"/>
      <w:r w:rsidRPr="00FB3E37">
        <w:t xml:space="preserve"> with range partitioning on the year column. The table contains various numeric columns related to stock trading data.</w:t>
      </w:r>
    </w:p>
    <w:p w14:paraId="3DBBBD2C" w14:textId="0DD654D9" w:rsidR="009643A1" w:rsidRPr="009643A1" w:rsidRDefault="00FB3E37" w:rsidP="009643A1">
      <w:r w:rsidRPr="00FB3E37">
        <w:rPr>
          <w:noProof/>
        </w:rPr>
        <w:lastRenderedPageBreak/>
        <w:drawing>
          <wp:inline distT="0" distB="0" distL="0" distR="0" wp14:anchorId="7281CA3E" wp14:editId="39422EB3">
            <wp:extent cx="5943600" cy="5630545"/>
            <wp:effectExtent l="0" t="0" r="0" b="0"/>
            <wp:docPr id="8246800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80050" name="Picture 1" descr="A screenshot of a computer program&#10;&#10;Description automatically generated"/>
                    <pic:cNvPicPr/>
                  </pic:nvPicPr>
                  <pic:blipFill>
                    <a:blip r:embed="rId10"/>
                    <a:stretch>
                      <a:fillRect/>
                    </a:stretch>
                  </pic:blipFill>
                  <pic:spPr>
                    <a:xfrm>
                      <a:off x="0" y="0"/>
                      <a:ext cx="5943600" cy="5630545"/>
                    </a:xfrm>
                    <a:prstGeom prst="rect">
                      <a:avLst/>
                    </a:prstGeom>
                  </pic:spPr>
                </pic:pic>
              </a:graphicData>
            </a:graphic>
          </wp:inline>
        </w:drawing>
      </w:r>
    </w:p>
    <w:p w14:paraId="54EC7003" w14:textId="35983D03" w:rsidR="009643A1" w:rsidRDefault="009643A1"/>
    <w:p w14:paraId="7CE988E4" w14:textId="0C367000" w:rsidR="00FB3E37" w:rsidRDefault="00FB3E37">
      <w:r>
        <w:t xml:space="preserve">Querying the partitioned </w:t>
      </w:r>
      <w:proofErr w:type="gramStart"/>
      <w:r>
        <w:t>table :</w:t>
      </w:r>
      <w:proofErr w:type="gramEnd"/>
    </w:p>
    <w:p w14:paraId="282BB2C6" w14:textId="20168BD6" w:rsidR="00FB3E37" w:rsidRDefault="00FB3E37">
      <w:r w:rsidRPr="00FB3E37">
        <w:rPr>
          <w:noProof/>
        </w:rPr>
        <w:lastRenderedPageBreak/>
        <w:drawing>
          <wp:inline distT="0" distB="0" distL="0" distR="0" wp14:anchorId="1BFF54C8" wp14:editId="4C07750A">
            <wp:extent cx="5943600" cy="2971800"/>
            <wp:effectExtent l="0" t="0" r="0" b="0"/>
            <wp:docPr id="381958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58094" name="Picture 1" descr="A screenshot of a computer&#10;&#10;Description automatically generated"/>
                    <pic:cNvPicPr/>
                  </pic:nvPicPr>
                  <pic:blipFill>
                    <a:blip r:embed="rId11"/>
                    <a:stretch>
                      <a:fillRect/>
                    </a:stretch>
                  </pic:blipFill>
                  <pic:spPr>
                    <a:xfrm>
                      <a:off x="0" y="0"/>
                      <a:ext cx="5943600" cy="2971800"/>
                    </a:xfrm>
                    <a:prstGeom prst="rect">
                      <a:avLst/>
                    </a:prstGeom>
                  </pic:spPr>
                </pic:pic>
              </a:graphicData>
            </a:graphic>
          </wp:inline>
        </w:drawing>
      </w:r>
    </w:p>
    <w:p w14:paraId="422AA1A2" w14:textId="77777777" w:rsidR="00FB3E37" w:rsidRDefault="00FB3E37"/>
    <w:p w14:paraId="5076AFEC" w14:textId="7E9556AA" w:rsidR="00FB3E37" w:rsidRDefault="00FB3E37">
      <w:r w:rsidRPr="00FB3E37">
        <w:t>Range partitioning on the year column can potentially improve query performance by allowing the database to access only the relevant partitions when executing queries with a WHERE condition on the year column.</w:t>
      </w:r>
    </w:p>
    <w:p w14:paraId="77DE515B" w14:textId="77777777" w:rsidR="00FB3E37" w:rsidRDefault="00FB3E37"/>
    <w:p w14:paraId="3D57D3ED" w14:textId="4F6C71AD" w:rsidR="00FB3E37" w:rsidRDefault="00FB3E37">
      <w:r>
        <w:t xml:space="preserve">This below query gives the execution plan for a particular year that is </w:t>
      </w:r>
      <w:proofErr w:type="gramStart"/>
      <w:r>
        <w:t>1991 ,</w:t>
      </w:r>
      <w:proofErr w:type="gramEnd"/>
      <w:r>
        <w:t xml:space="preserve"> here only one partition was used. It can clearly </w:t>
      </w:r>
      <w:proofErr w:type="gramStart"/>
      <w:r>
        <w:t>seen</w:t>
      </w:r>
      <w:proofErr w:type="gramEnd"/>
      <w:r>
        <w:t xml:space="preserve"> </w:t>
      </w:r>
    </w:p>
    <w:p w14:paraId="2B0A14C7" w14:textId="77777777" w:rsidR="00FB3E37" w:rsidRDefault="00FB3E37"/>
    <w:p w14:paraId="74837425" w14:textId="6948704E" w:rsidR="00FB3E37" w:rsidRDefault="00FB3E37">
      <w:r w:rsidRPr="00FB3E37">
        <w:rPr>
          <w:noProof/>
        </w:rPr>
        <w:drawing>
          <wp:inline distT="0" distB="0" distL="0" distR="0" wp14:anchorId="1B09409F" wp14:editId="376D422C">
            <wp:extent cx="5943600" cy="2821940"/>
            <wp:effectExtent l="0" t="0" r="0" b="0"/>
            <wp:docPr id="1399419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19718" name="Picture 1" descr="A screenshot of a computer&#10;&#10;Description automatically generated"/>
                    <pic:cNvPicPr/>
                  </pic:nvPicPr>
                  <pic:blipFill>
                    <a:blip r:embed="rId12"/>
                    <a:stretch>
                      <a:fillRect/>
                    </a:stretch>
                  </pic:blipFill>
                  <pic:spPr>
                    <a:xfrm>
                      <a:off x="0" y="0"/>
                      <a:ext cx="5943600" cy="2821940"/>
                    </a:xfrm>
                    <a:prstGeom prst="rect">
                      <a:avLst/>
                    </a:prstGeom>
                  </pic:spPr>
                </pic:pic>
              </a:graphicData>
            </a:graphic>
          </wp:inline>
        </w:drawing>
      </w:r>
    </w:p>
    <w:p w14:paraId="03C5377B" w14:textId="77777777" w:rsidR="00FB3E37" w:rsidRDefault="00FB3E37"/>
    <w:p w14:paraId="0D4CC827" w14:textId="200ABBE3" w:rsidR="00300041" w:rsidRDefault="00FB3E37">
      <w:r>
        <w:t xml:space="preserve">If we execute this same query on the table without partition, the execution time was : </w:t>
      </w:r>
      <w:r w:rsidR="00300041">
        <w:t>0.</w:t>
      </w:r>
      <w:r w:rsidR="00683DA7">
        <w:t>207</w:t>
      </w:r>
      <w:r w:rsidR="00300041">
        <w:t>s.</w:t>
      </w:r>
    </w:p>
    <w:p w14:paraId="4A8343FA" w14:textId="77777777" w:rsidR="00300041" w:rsidRDefault="00300041"/>
    <w:p w14:paraId="11FF39B3" w14:textId="3CBC6494" w:rsidR="00300041" w:rsidRDefault="00300041">
      <w:r w:rsidRPr="00300041">
        <w:rPr>
          <w:noProof/>
        </w:rPr>
        <w:lastRenderedPageBreak/>
        <w:drawing>
          <wp:inline distT="0" distB="0" distL="0" distR="0" wp14:anchorId="226B4BB9" wp14:editId="37831B04">
            <wp:extent cx="5943600" cy="3714750"/>
            <wp:effectExtent l="0" t="0" r="0" b="6350"/>
            <wp:docPr id="123303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39952" name="Picture 1" descr="A screenshot of a computer&#10;&#10;Description automatically generated"/>
                    <pic:cNvPicPr/>
                  </pic:nvPicPr>
                  <pic:blipFill>
                    <a:blip r:embed="rId13"/>
                    <a:stretch>
                      <a:fillRect/>
                    </a:stretch>
                  </pic:blipFill>
                  <pic:spPr>
                    <a:xfrm>
                      <a:off x="0" y="0"/>
                      <a:ext cx="5943600" cy="3714750"/>
                    </a:xfrm>
                    <a:prstGeom prst="rect">
                      <a:avLst/>
                    </a:prstGeom>
                  </pic:spPr>
                </pic:pic>
              </a:graphicData>
            </a:graphic>
          </wp:inline>
        </w:drawing>
      </w:r>
    </w:p>
    <w:sectPr w:rsidR="003000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ED5"/>
    <w:rsid w:val="00097F7E"/>
    <w:rsid w:val="00186ED5"/>
    <w:rsid w:val="002A4582"/>
    <w:rsid w:val="00300041"/>
    <w:rsid w:val="00441370"/>
    <w:rsid w:val="005426B7"/>
    <w:rsid w:val="005C7534"/>
    <w:rsid w:val="00683DA7"/>
    <w:rsid w:val="006B05A5"/>
    <w:rsid w:val="006B6C27"/>
    <w:rsid w:val="00875B81"/>
    <w:rsid w:val="00882591"/>
    <w:rsid w:val="009643A1"/>
    <w:rsid w:val="009E245B"/>
    <w:rsid w:val="00A81899"/>
    <w:rsid w:val="00B30679"/>
    <w:rsid w:val="00BC0A69"/>
    <w:rsid w:val="00BD054F"/>
    <w:rsid w:val="00C96719"/>
    <w:rsid w:val="00D37455"/>
    <w:rsid w:val="00DB76F3"/>
    <w:rsid w:val="00E70004"/>
    <w:rsid w:val="00F910E4"/>
    <w:rsid w:val="00FB3E37"/>
    <w:rsid w:val="00FF2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F8316A"/>
  <w15:chartTrackingRefBased/>
  <w15:docId w15:val="{FAE69838-2A9F-994F-96B4-F25B4706A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86ED5"/>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next w:val="Normal"/>
    <w:link w:val="Heading3Char"/>
    <w:uiPriority w:val="9"/>
    <w:unhideWhenUsed/>
    <w:qFormat/>
    <w:rsid w:val="00186E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ED5"/>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186ED5"/>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5426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95079">
      <w:bodyDiv w:val="1"/>
      <w:marLeft w:val="0"/>
      <w:marRight w:val="0"/>
      <w:marTop w:val="0"/>
      <w:marBottom w:val="0"/>
      <w:divBdr>
        <w:top w:val="none" w:sz="0" w:space="0" w:color="auto"/>
        <w:left w:val="none" w:sz="0" w:space="0" w:color="auto"/>
        <w:bottom w:val="none" w:sz="0" w:space="0" w:color="auto"/>
        <w:right w:val="none" w:sz="0" w:space="0" w:color="auto"/>
      </w:divBdr>
    </w:div>
    <w:div w:id="1066951586">
      <w:bodyDiv w:val="1"/>
      <w:marLeft w:val="0"/>
      <w:marRight w:val="0"/>
      <w:marTop w:val="0"/>
      <w:marBottom w:val="0"/>
      <w:divBdr>
        <w:top w:val="none" w:sz="0" w:space="0" w:color="auto"/>
        <w:left w:val="none" w:sz="0" w:space="0" w:color="auto"/>
        <w:bottom w:val="none" w:sz="0" w:space="0" w:color="auto"/>
        <w:right w:val="none" w:sz="0" w:space="0" w:color="auto"/>
      </w:divBdr>
    </w:div>
    <w:div w:id="11967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366</Words>
  <Characters>2092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 Nayak</dc:creator>
  <cp:keywords/>
  <dc:description/>
  <cp:lastModifiedBy>Vinaya Nayak</cp:lastModifiedBy>
  <cp:revision>2</cp:revision>
  <dcterms:created xsi:type="dcterms:W3CDTF">2023-12-25T14:01:00Z</dcterms:created>
  <dcterms:modified xsi:type="dcterms:W3CDTF">2023-12-25T14:01:00Z</dcterms:modified>
</cp:coreProperties>
</file>