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4F10B" w14:textId="546BF519" w:rsidR="009A3F40" w:rsidRPr="00D65C5E" w:rsidRDefault="00C46973" w:rsidP="00D65C5E">
      <w:pPr>
        <w:pStyle w:val="Heading1"/>
        <w:rPr>
          <w:rFonts w:ascii="Segoe UI" w:hAnsi="Segoe UI" w:cs="Segoe UI"/>
        </w:rPr>
      </w:pPr>
      <w:r w:rsidRPr="00D65C5E">
        <w:rPr>
          <w:rFonts w:ascii="Segoe UI" w:hAnsi="Segoe UI" w:cs="Segoe UI"/>
        </w:rPr>
        <w:t>Microsoft</w:t>
      </w:r>
      <w:r w:rsidR="003B2E81" w:rsidRPr="00D65C5E">
        <w:rPr>
          <w:rFonts w:ascii="Segoe UI" w:hAnsi="Segoe UI" w:cs="Segoe UI"/>
        </w:rPr>
        <w:t xml:space="preserve"> </w:t>
      </w:r>
      <w:r w:rsidRPr="00D65C5E">
        <w:rPr>
          <w:rFonts w:ascii="Segoe UI" w:hAnsi="Segoe UI" w:cs="Segoe UI"/>
        </w:rPr>
        <w:t>Thir</w:t>
      </w:r>
      <w:r w:rsidR="003723FB" w:rsidRPr="00D65C5E">
        <w:rPr>
          <w:rFonts w:ascii="Segoe UI" w:hAnsi="Segoe UI" w:cs="Segoe UI"/>
        </w:rPr>
        <w:t>d</w:t>
      </w:r>
      <w:r w:rsidR="004B7290" w:rsidRPr="00D65C5E">
        <w:rPr>
          <w:rFonts w:ascii="Segoe UI" w:hAnsi="Segoe UI" w:cs="Segoe UI"/>
        </w:rPr>
        <w:t xml:space="preserve"> </w:t>
      </w:r>
      <w:r w:rsidR="00EB65D8" w:rsidRPr="00D65C5E">
        <w:rPr>
          <w:rFonts w:ascii="Segoe UI" w:hAnsi="Segoe UI" w:cs="Segoe UI"/>
        </w:rPr>
        <w:t xml:space="preserve">Quarter </w:t>
      </w:r>
      <w:r w:rsidR="003B2E81" w:rsidRPr="00D65C5E">
        <w:rPr>
          <w:rFonts w:ascii="Segoe UI" w:hAnsi="Segoe UI" w:cs="Segoe UI"/>
        </w:rPr>
        <w:t>Earnings Conference Call</w:t>
      </w:r>
    </w:p>
    <w:p w14:paraId="7B500590" w14:textId="48FC647B" w:rsidR="009A3F40" w:rsidRPr="00C46973" w:rsidRDefault="00A2685C">
      <w:pPr>
        <w:rPr>
          <w:rFonts w:ascii="Segoe UI" w:hAnsi="Segoe UI" w:cs="Segoe UI"/>
          <w:sz w:val="22"/>
          <w:szCs w:val="22"/>
        </w:rPr>
      </w:pPr>
      <w:r w:rsidRPr="00C46973">
        <w:rPr>
          <w:rFonts w:ascii="Segoe UI" w:hAnsi="Segoe UI" w:cs="Segoe UI"/>
          <w:b/>
          <w:bCs/>
          <w:sz w:val="22"/>
          <w:szCs w:val="22"/>
        </w:rPr>
        <w:t>Michael Spencer</w:t>
      </w:r>
      <w:r w:rsidR="009350B2" w:rsidRPr="00C46973">
        <w:rPr>
          <w:rFonts w:ascii="Segoe UI" w:hAnsi="Segoe UI" w:cs="Segoe UI"/>
          <w:b/>
          <w:bCs/>
          <w:sz w:val="22"/>
          <w:szCs w:val="22"/>
        </w:rPr>
        <w:t>,</w:t>
      </w:r>
      <w:r w:rsidR="003B2E81" w:rsidRPr="00C46973">
        <w:rPr>
          <w:rFonts w:ascii="Segoe UI" w:hAnsi="Segoe UI" w:cs="Segoe UI"/>
          <w:b/>
          <w:bCs/>
          <w:sz w:val="22"/>
          <w:szCs w:val="22"/>
        </w:rPr>
        <w:t xml:space="preserve"> Satya Nadella</w:t>
      </w:r>
      <w:r w:rsidR="009350B2" w:rsidRPr="00C46973">
        <w:rPr>
          <w:rFonts w:ascii="Segoe UI" w:hAnsi="Segoe UI" w:cs="Segoe UI"/>
          <w:b/>
          <w:bCs/>
          <w:sz w:val="22"/>
          <w:szCs w:val="22"/>
        </w:rPr>
        <w:t>,</w:t>
      </w:r>
      <w:r w:rsidR="003B2E81" w:rsidRPr="00C46973">
        <w:rPr>
          <w:rFonts w:ascii="Segoe UI" w:hAnsi="Segoe UI" w:cs="Segoe UI"/>
          <w:b/>
          <w:bCs/>
          <w:sz w:val="22"/>
          <w:szCs w:val="22"/>
        </w:rPr>
        <w:t xml:space="preserve"> Amy Hood</w:t>
      </w:r>
    </w:p>
    <w:p w14:paraId="47F26BF5" w14:textId="58DAA799" w:rsidR="009A3F40" w:rsidRPr="00C46973" w:rsidRDefault="00A2685C">
      <w:pPr>
        <w:rPr>
          <w:rFonts w:ascii="Segoe UI" w:hAnsi="Segoe UI" w:cs="Segoe UI"/>
          <w:sz w:val="22"/>
          <w:szCs w:val="22"/>
        </w:rPr>
      </w:pPr>
      <w:r w:rsidRPr="00C46973">
        <w:rPr>
          <w:rFonts w:ascii="Segoe UI" w:hAnsi="Segoe UI" w:cs="Segoe UI"/>
          <w:b/>
          <w:bCs/>
          <w:sz w:val="22"/>
          <w:szCs w:val="22"/>
        </w:rPr>
        <w:t>Thur</w:t>
      </w:r>
      <w:r w:rsidR="003723FB" w:rsidRPr="00C46973">
        <w:rPr>
          <w:rFonts w:ascii="Segoe UI" w:hAnsi="Segoe UI" w:cs="Segoe UI"/>
          <w:b/>
          <w:bCs/>
          <w:sz w:val="22"/>
          <w:szCs w:val="22"/>
        </w:rPr>
        <w:t>sday</w:t>
      </w:r>
      <w:r w:rsidR="009350B2" w:rsidRPr="00C46973">
        <w:rPr>
          <w:rFonts w:ascii="Segoe UI" w:hAnsi="Segoe UI" w:cs="Segoe UI"/>
          <w:b/>
          <w:bCs/>
          <w:sz w:val="22"/>
          <w:szCs w:val="22"/>
        </w:rPr>
        <w:t>,</w:t>
      </w:r>
      <w:r w:rsidR="003723FB" w:rsidRPr="00C46973">
        <w:rPr>
          <w:rFonts w:ascii="Segoe UI" w:hAnsi="Segoe UI" w:cs="Segoe UI"/>
          <w:b/>
          <w:bCs/>
          <w:sz w:val="22"/>
          <w:szCs w:val="22"/>
        </w:rPr>
        <w:t xml:space="preserve"> </w:t>
      </w:r>
      <w:r w:rsidRPr="00C46973">
        <w:rPr>
          <w:rFonts w:ascii="Segoe UI" w:hAnsi="Segoe UI" w:cs="Segoe UI"/>
          <w:b/>
          <w:bCs/>
          <w:sz w:val="22"/>
          <w:szCs w:val="22"/>
        </w:rPr>
        <w:t>April 26</w:t>
      </w:r>
      <w:r w:rsidR="009350B2" w:rsidRPr="00C46973">
        <w:rPr>
          <w:rFonts w:ascii="Segoe UI" w:hAnsi="Segoe UI" w:cs="Segoe UI"/>
          <w:b/>
          <w:bCs/>
          <w:sz w:val="22"/>
          <w:szCs w:val="22"/>
        </w:rPr>
        <w:t>,</w:t>
      </w:r>
      <w:r w:rsidR="003723FB" w:rsidRPr="00C46973">
        <w:rPr>
          <w:rFonts w:ascii="Segoe UI" w:hAnsi="Segoe UI" w:cs="Segoe UI"/>
          <w:b/>
          <w:bCs/>
          <w:sz w:val="22"/>
          <w:szCs w:val="22"/>
        </w:rPr>
        <w:t xml:space="preserve"> 2018</w:t>
      </w:r>
    </w:p>
    <w:p w14:paraId="3A247F94" w14:textId="77777777" w:rsidR="009A3F40" w:rsidRPr="00C46973" w:rsidRDefault="009A3F40">
      <w:pPr>
        <w:rPr>
          <w:rFonts w:ascii="Segoe UI" w:hAnsi="Segoe UI" w:cs="Segoe UI"/>
          <w:sz w:val="22"/>
          <w:szCs w:val="22"/>
        </w:rPr>
      </w:pPr>
    </w:p>
    <w:p w14:paraId="253F27FC" w14:textId="77777777" w:rsidR="009760A5" w:rsidRPr="00C46973" w:rsidRDefault="003A3284" w:rsidP="003A3284">
      <w:pPr>
        <w:rPr>
          <w:rFonts w:ascii="Segoe UI" w:hAnsi="Segoe UI" w:cs="Segoe UI"/>
          <w:sz w:val="22"/>
          <w:szCs w:val="22"/>
        </w:rPr>
      </w:pPr>
      <w:r w:rsidRPr="00C46973">
        <w:rPr>
          <w:rFonts w:ascii="Segoe UI" w:hAnsi="Segoe UI" w:cs="Segoe UI"/>
          <w:sz w:val="22"/>
          <w:szCs w:val="22"/>
        </w:rPr>
        <w:t>(Operator Direction.)</w:t>
      </w:r>
    </w:p>
    <w:p w14:paraId="02EDB283" w14:textId="77777777" w:rsidR="00D347D5" w:rsidRPr="00C46973" w:rsidRDefault="00D347D5" w:rsidP="003A3284">
      <w:pPr>
        <w:rPr>
          <w:rFonts w:ascii="Segoe UI" w:hAnsi="Segoe UI" w:cs="Segoe UI"/>
          <w:sz w:val="22"/>
          <w:szCs w:val="22"/>
        </w:rPr>
      </w:pPr>
    </w:p>
    <w:p w14:paraId="33ED1954" w14:textId="27936376" w:rsidR="00852807" w:rsidRPr="00C46973" w:rsidRDefault="00D347D5" w:rsidP="0085280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w:t>
      </w:r>
      <w:r w:rsidR="00852807" w:rsidRPr="00C46973">
        <w:rPr>
          <w:rFonts w:ascii="Segoe UI" w:hAnsi="Segoe UI" w:cs="Segoe UI"/>
          <w:sz w:val="22"/>
          <w:szCs w:val="22"/>
        </w:rPr>
        <w:t>Good afternoon and thank you for joining us today.</w:t>
      </w:r>
    </w:p>
    <w:p w14:paraId="29F18D13" w14:textId="77777777" w:rsidR="00852807" w:rsidRPr="00C46973" w:rsidRDefault="00852807" w:rsidP="00852807">
      <w:pPr>
        <w:rPr>
          <w:rFonts w:ascii="Segoe UI" w:hAnsi="Segoe UI" w:cs="Segoe UI"/>
          <w:sz w:val="22"/>
          <w:szCs w:val="22"/>
        </w:rPr>
      </w:pPr>
    </w:p>
    <w:p w14:paraId="32BDD869" w14:textId="301BE58D" w:rsidR="00852807" w:rsidRPr="00C46973" w:rsidRDefault="00852807" w:rsidP="00852807">
      <w:pPr>
        <w:rPr>
          <w:rFonts w:ascii="Segoe UI" w:hAnsi="Segoe UI" w:cs="Segoe UI"/>
          <w:sz w:val="22"/>
          <w:szCs w:val="22"/>
        </w:rPr>
      </w:pPr>
      <w:r w:rsidRPr="00C46973">
        <w:rPr>
          <w:rFonts w:ascii="Segoe UI" w:hAnsi="Segoe UI" w:cs="Segoe UI"/>
          <w:sz w:val="22"/>
          <w:szCs w:val="22"/>
        </w:rPr>
        <w:t>On the call with me are Satya Nadella</w:t>
      </w:r>
      <w:r w:rsidR="009350B2" w:rsidRPr="00C46973">
        <w:rPr>
          <w:rFonts w:ascii="Segoe UI" w:hAnsi="Segoe UI" w:cs="Segoe UI"/>
          <w:sz w:val="22"/>
          <w:szCs w:val="22"/>
        </w:rPr>
        <w:t>,</w:t>
      </w:r>
      <w:r w:rsidRPr="00C46973">
        <w:rPr>
          <w:rFonts w:ascii="Segoe UI" w:hAnsi="Segoe UI" w:cs="Segoe UI"/>
          <w:sz w:val="22"/>
          <w:szCs w:val="22"/>
        </w:rPr>
        <w:t xml:space="preserve"> Chief Executive Officer; Amy Hood</w:t>
      </w:r>
      <w:r w:rsidR="009350B2" w:rsidRPr="00C46973">
        <w:rPr>
          <w:rFonts w:ascii="Segoe UI" w:hAnsi="Segoe UI" w:cs="Segoe UI"/>
          <w:sz w:val="22"/>
          <w:szCs w:val="22"/>
        </w:rPr>
        <w:t>,</w:t>
      </w:r>
      <w:r w:rsidRPr="00C46973">
        <w:rPr>
          <w:rFonts w:ascii="Segoe UI" w:hAnsi="Segoe UI" w:cs="Segoe UI"/>
          <w:sz w:val="22"/>
          <w:szCs w:val="22"/>
        </w:rPr>
        <w:t xml:space="preserve"> Chief Financial Officer; Frank Brod</w:t>
      </w:r>
      <w:r w:rsidR="009350B2" w:rsidRPr="00C46973">
        <w:rPr>
          <w:rFonts w:ascii="Segoe UI" w:hAnsi="Segoe UI" w:cs="Segoe UI"/>
          <w:sz w:val="22"/>
          <w:szCs w:val="22"/>
        </w:rPr>
        <w:t>,</w:t>
      </w:r>
      <w:r w:rsidRPr="00C46973">
        <w:rPr>
          <w:rFonts w:ascii="Segoe UI" w:hAnsi="Segoe UI" w:cs="Segoe UI"/>
          <w:sz w:val="22"/>
          <w:szCs w:val="22"/>
        </w:rPr>
        <w:t xml:space="preserve"> Chief Accounting Officer; and </w:t>
      </w:r>
      <w:r w:rsidR="0025076F" w:rsidRPr="00C46973">
        <w:rPr>
          <w:rFonts w:ascii="Segoe UI" w:hAnsi="Segoe UI" w:cs="Segoe UI"/>
          <w:sz w:val="22"/>
          <w:szCs w:val="22"/>
        </w:rPr>
        <w:t>Carolyn Frantz</w:t>
      </w:r>
      <w:r w:rsidR="009350B2" w:rsidRPr="00C46973">
        <w:rPr>
          <w:rFonts w:ascii="Segoe UI" w:hAnsi="Segoe UI" w:cs="Segoe UI"/>
          <w:sz w:val="22"/>
          <w:szCs w:val="22"/>
        </w:rPr>
        <w:t>,</w:t>
      </w:r>
      <w:r w:rsidRPr="00C46973">
        <w:rPr>
          <w:rFonts w:ascii="Segoe UI" w:hAnsi="Segoe UI" w:cs="Segoe UI"/>
          <w:sz w:val="22"/>
          <w:szCs w:val="22"/>
        </w:rPr>
        <w:t xml:space="preserve"> Deputy General Counsel and Corporate Secretary.</w:t>
      </w:r>
    </w:p>
    <w:p w14:paraId="38240B10" w14:textId="77777777" w:rsidR="00852807" w:rsidRPr="00C46973" w:rsidRDefault="00852807" w:rsidP="00852807">
      <w:pPr>
        <w:rPr>
          <w:rFonts w:ascii="Segoe UI" w:hAnsi="Segoe UI" w:cs="Segoe UI"/>
          <w:sz w:val="22"/>
          <w:szCs w:val="22"/>
        </w:rPr>
      </w:pPr>
    </w:p>
    <w:p w14:paraId="59C93343" w14:textId="35292371" w:rsidR="00793FD3" w:rsidRPr="00C46973" w:rsidRDefault="00852807" w:rsidP="00852807">
      <w:pPr>
        <w:rPr>
          <w:rFonts w:ascii="Segoe UI" w:hAnsi="Segoe UI" w:cs="Segoe UI"/>
          <w:sz w:val="22"/>
          <w:szCs w:val="22"/>
        </w:rPr>
      </w:pPr>
      <w:r w:rsidRPr="00C46973">
        <w:rPr>
          <w:rFonts w:ascii="Segoe UI" w:hAnsi="Segoe UI" w:cs="Segoe UI"/>
          <w:sz w:val="22"/>
          <w:szCs w:val="22"/>
        </w:rPr>
        <w:t xml:space="preserve">On the Microsoft Investor </w:t>
      </w:r>
      <w:r w:rsidR="00C46973" w:rsidRPr="00C46973">
        <w:rPr>
          <w:rFonts w:ascii="Segoe UI" w:hAnsi="Segoe UI" w:cs="Segoe UI"/>
          <w:sz w:val="22"/>
          <w:szCs w:val="22"/>
        </w:rPr>
        <w:t>Relations website,</w:t>
      </w:r>
      <w:r w:rsidRPr="00C46973">
        <w:rPr>
          <w:rFonts w:ascii="Segoe UI" w:hAnsi="Segoe UI" w:cs="Segoe UI"/>
          <w:sz w:val="22"/>
          <w:szCs w:val="22"/>
        </w:rPr>
        <w:t xml:space="preserve"> you can find our earnings press release and financial summary slide deck</w:t>
      </w:r>
      <w:r w:rsidR="009350B2" w:rsidRPr="00C46973">
        <w:rPr>
          <w:rFonts w:ascii="Segoe UI" w:hAnsi="Segoe UI" w:cs="Segoe UI"/>
          <w:sz w:val="22"/>
          <w:szCs w:val="22"/>
        </w:rPr>
        <w:t>,</w:t>
      </w:r>
      <w:r w:rsidRPr="00C46973">
        <w:rPr>
          <w:rFonts w:ascii="Segoe UI" w:hAnsi="Segoe UI" w:cs="Segoe UI"/>
          <w:sz w:val="22"/>
          <w:szCs w:val="22"/>
        </w:rPr>
        <w:t xml:space="preserve"> which is intended to supplement our prepared remarks during today</w:t>
      </w:r>
      <w:r w:rsidR="009350B2" w:rsidRPr="00C46973">
        <w:rPr>
          <w:rFonts w:ascii="Segoe UI" w:hAnsi="Segoe UI" w:cs="Segoe UI"/>
          <w:sz w:val="22"/>
          <w:szCs w:val="22"/>
        </w:rPr>
        <w:t>'</w:t>
      </w:r>
      <w:r w:rsidRPr="00C46973">
        <w:rPr>
          <w:rFonts w:ascii="Segoe UI" w:hAnsi="Segoe UI" w:cs="Segoe UI"/>
          <w:sz w:val="22"/>
          <w:szCs w:val="22"/>
        </w:rPr>
        <w:t>s call</w:t>
      </w:r>
      <w:r w:rsidR="00AE23EE" w:rsidRPr="00C46973">
        <w:rPr>
          <w:rFonts w:ascii="Segoe UI" w:hAnsi="Segoe UI" w:cs="Segoe UI"/>
          <w:sz w:val="22"/>
          <w:szCs w:val="22"/>
        </w:rPr>
        <w:t xml:space="preserve"> and provides the reconciliation of differences between </w:t>
      </w:r>
      <w:r w:rsidR="00D0581D" w:rsidRPr="00C46973">
        <w:rPr>
          <w:rFonts w:ascii="Segoe UI" w:hAnsi="Segoe UI" w:cs="Segoe UI"/>
          <w:sz w:val="22"/>
          <w:szCs w:val="22"/>
        </w:rPr>
        <w:t xml:space="preserve">the </w:t>
      </w:r>
      <w:r w:rsidR="00AE23EE" w:rsidRPr="00C46973">
        <w:rPr>
          <w:rFonts w:ascii="Segoe UI" w:hAnsi="Segoe UI" w:cs="Segoe UI"/>
          <w:sz w:val="22"/>
          <w:szCs w:val="22"/>
        </w:rPr>
        <w:t>GAAP and non-GAAP financial measures.</w:t>
      </w:r>
    </w:p>
    <w:p w14:paraId="16C07200" w14:textId="77777777" w:rsidR="006D302A" w:rsidRPr="00C46973" w:rsidRDefault="006D302A" w:rsidP="00852807">
      <w:pPr>
        <w:rPr>
          <w:rFonts w:ascii="Segoe UI" w:hAnsi="Segoe UI" w:cs="Segoe UI"/>
          <w:sz w:val="22"/>
          <w:szCs w:val="22"/>
        </w:rPr>
      </w:pPr>
    </w:p>
    <w:p w14:paraId="6FE2299D" w14:textId="3708FC56" w:rsidR="00AE23EE" w:rsidRPr="00C46973" w:rsidRDefault="006D302A" w:rsidP="003C0D0D">
      <w:pPr>
        <w:rPr>
          <w:rFonts w:ascii="Segoe UI" w:hAnsi="Segoe UI" w:cs="Segoe UI"/>
          <w:sz w:val="22"/>
          <w:szCs w:val="22"/>
        </w:rPr>
      </w:pPr>
      <w:r w:rsidRPr="00C46973">
        <w:rPr>
          <w:rFonts w:ascii="Segoe UI" w:hAnsi="Segoe UI" w:cs="Segoe UI"/>
          <w:sz w:val="22"/>
          <w:szCs w:val="22"/>
        </w:rPr>
        <w:t>Unless otherwise specified</w:t>
      </w:r>
      <w:r w:rsidR="003C0D0D" w:rsidRPr="00C46973">
        <w:rPr>
          <w:rFonts w:ascii="Segoe UI" w:hAnsi="Segoe UI" w:cs="Segoe UI"/>
          <w:sz w:val="22"/>
          <w:szCs w:val="22"/>
        </w:rPr>
        <w:t xml:space="preserve"> </w:t>
      </w:r>
      <w:r w:rsidR="00D0581D" w:rsidRPr="00C46973">
        <w:rPr>
          <w:rFonts w:ascii="Segoe UI" w:hAnsi="Segoe UI" w:cs="Segoe UI"/>
          <w:sz w:val="22"/>
          <w:szCs w:val="22"/>
        </w:rPr>
        <w:t xml:space="preserve">we refer to non-GAAP metrics on the call.  </w:t>
      </w:r>
      <w:r w:rsidR="00AE23EE" w:rsidRPr="00C46973">
        <w:rPr>
          <w:rFonts w:ascii="Segoe UI" w:hAnsi="Segoe UI" w:cs="Segoe UI"/>
          <w:sz w:val="22"/>
          <w:szCs w:val="22"/>
        </w:rPr>
        <w:t xml:space="preserve">The non-GAAP financial </w:t>
      </w:r>
      <w:r w:rsidR="00D0581D" w:rsidRPr="00C46973">
        <w:rPr>
          <w:rFonts w:ascii="Segoe UI" w:hAnsi="Segoe UI" w:cs="Segoe UI"/>
          <w:sz w:val="22"/>
          <w:szCs w:val="22"/>
        </w:rPr>
        <w:t xml:space="preserve">measures provided </w:t>
      </w:r>
      <w:r w:rsidR="00AE23EE" w:rsidRPr="00C46973">
        <w:rPr>
          <w:rFonts w:ascii="Segoe UI" w:hAnsi="Segoe UI" w:cs="Segoe UI"/>
          <w:sz w:val="22"/>
          <w:szCs w:val="22"/>
        </w:rPr>
        <w:t xml:space="preserve">should not be considered as a substitute for or superior </w:t>
      </w:r>
      <w:r w:rsidR="00AA0A55" w:rsidRPr="00C46973">
        <w:rPr>
          <w:rFonts w:ascii="Segoe UI" w:hAnsi="Segoe UI" w:cs="Segoe UI"/>
          <w:sz w:val="22"/>
          <w:szCs w:val="22"/>
        </w:rPr>
        <w:t>to</w:t>
      </w:r>
      <w:r w:rsidR="00AE23EE" w:rsidRPr="00C46973">
        <w:rPr>
          <w:rFonts w:ascii="Segoe UI" w:hAnsi="Segoe UI" w:cs="Segoe UI"/>
          <w:sz w:val="22"/>
          <w:szCs w:val="22"/>
        </w:rPr>
        <w:t xml:space="preserve"> the measures of financial performance prepared in accordance with the GAAP.  They</w:t>
      </w:r>
      <w:r w:rsidR="009350B2" w:rsidRPr="00C46973">
        <w:rPr>
          <w:rFonts w:ascii="Segoe UI" w:hAnsi="Segoe UI" w:cs="Segoe UI"/>
          <w:sz w:val="22"/>
          <w:szCs w:val="22"/>
        </w:rPr>
        <w:t>'</w:t>
      </w:r>
      <w:r w:rsidR="00AE23EE" w:rsidRPr="00C46973">
        <w:rPr>
          <w:rFonts w:ascii="Segoe UI" w:hAnsi="Segoe UI" w:cs="Segoe UI"/>
          <w:sz w:val="22"/>
          <w:szCs w:val="22"/>
        </w:rPr>
        <w:t>re included as additional clarifying items to aid investors in fur</w:t>
      </w:r>
      <w:r w:rsidR="00950782" w:rsidRPr="00C46973">
        <w:rPr>
          <w:rFonts w:ascii="Segoe UI" w:hAnsi="Segoe UI" w:cs="Segoe UI"/>
          <w:sz w:val="22"/>
          <w:szCs w:val="22"/>
        </w:rPr>
        <w:t>t</w:t>
      </w:r>
      <w:r w:rsidR="00AE23EE" w:rsidRPr="00C46973">
        <w:rPr>
          <w:rFonts w:ascii="Segoe UI" w:hAnsi="Segoe UI" w:cs="Segoe UI"/>
          <w:sz w:val="22"/>
          <w:szCs w:val="22"/>
        </w:rPr>
        <w:t>her understanding the company</w:t>
      </w:r>
      <w:r w:rsidR="009350B2" w:rsidRPr="00C46973">
        <w:rPr>
          <w:rFonts w:ascii="Segoe UI" w:hAnsi="Segoe UI" w:cs="Segoe UI"/>
          <w:sz w:val="22"/>
          <w:szCs w:val="22"/>
        </w:rPr>
        <w:t>'</w:t>
      </w:r>
      <w:r w:rsidR="00AE23EE" w:rsidRPr="00C46973">
        <w:rPr>
          <w:rFonts w:ascii="Segoe UI" w:hAnsi="Segoe UI" w:cs="Segoe UI"/>
          <w:sz w:val="22"/>
          <w:szCs w:val="22"/>
        </w:rPr>
        <w:t xml:space="preserve">s </w:t>
      </w:r>
      <w:r w:rsidR="003C0D0D" w:rsidRPr="00C46973">
        <w:rPr>
          <w:rFonts w:ascii="Segoe UI" w:hAnsi="Segoe UI" w:cs="Segoe UI"/>
          <w:sz w:val="22"/>
          <w:szCs w:val="22"/>
        </w:rPr>
        <w:t xml:space="preserve">third </w:t>
      </w:r>
      <w:r w:rsidR="00AE23EE" w:rsidRPr="00C46973">
        <w:rPr>
          <w:rFonts w:ascii="Segoe UI" w:hAnsi="Segoe UI" w:cs="Segoe UI"/>
          <w:sz w:val="22"/>
          <w:szCs w:val="22"/>
        </w:rPr>
        <w:t xml:space="preserve">quarter performance in addition </w:t>
      </w:r>
      <w:r w:rsidR="00950782" w:rsidRPr="00C46973">
        <w:rPr>
          <w:rFonts w:ascii="Segoe UI" w:hAnsi="Segoe UI" w:cs="Segoe UI"/>
          <w:sz w:val="22"/>
          <w:szCs w:val="22"/>
        </w:rPr>
        <w:t>t</w:t>
      </w:r>
      <w:r w:rsidR="00AE23EE" w:rsidRPr="00C46973">
        <w:rPr>
          <w:rFonts w:ascii="Segoe UI" w:hAnsi="Segoe UI" w:cs="Segoe UI"/>
          <w:sz w:val="22"/>
          <w:szCs w:val="22"/>
        </w:rPr>
        <w:t>o the impact that these items and events had on the financial results.</w:t>
      </w:r>
    </w:p>
    <w:p w14:paraId="52634E0A" w14:textId="77777777" w:rsidR="00AE23EE" w:rsidRPr="00C46973" w:rsidRDefault="00AE23EE" w:rsidP="00852807">
      <w:pPr>
        <w:rPr>
          <w:rFonts w:ascii="Segoe UI" w:hAnsi="Segoe UI" w:cs="Segoe UI"/>
          <w:sz w:val="22"/>
          <w:szCs w:val="22"/>
        </w:rPr>
      </w:pPr>
    </w:p>
    <w:p w14:paraId="46B5C5F3" w14:textId="77777777" w:rsidR="00950782" w:rsidRPr="00C46973" w:rsidRDefault="00AE23EE" w:rsidP="00852807">
      <w:pPr>
        <w:rPr>
          <w:rFonts w:ascii="Segoe UI" w:hAnsi="Segoe UI" w:cs="Segoe UI"/>
          <w:sz w:val="22"/>
          <w:szCs w:val="22"/>
        </w:rPr>
      </w:pPr>
      <w:r w:rsidRPr="00C46973">
        <w:rPr>
          <w:rFonts w:ascii="Segoe UI" w:hAnsi="Segoe UI" w:cs="Segoe UI"/>
          <w:sz w:val="22"/>
          <w:szCs w:val="22"/>
        </w:rPr>
        <w:t>All growth comparisons we make on the call today relate to the corresponding period of last year unless otherwise noted</w:t>
      </w:r>
      <w:r w:rsidR="00950782" w:rsidRPr="00C46973">
        <w:rPr>
          <w:rFonts w:ascii="Segoe UI" w:hAnsi="Segoe UI" w:cs="Segoe UI"/>
          <w:sz w:val="22"/>
          <w:szCs w:val="22"/>
        </w:rPr>
        <w:t>.  We will also provide growth rates in constant currency when available as a framework for assessing how our underlying businesses performed excluding the effect of foreign currency rate fluctuations.</w:t>
      </w:r>
      <w:r w:rsidR="00D44E18" w:rsidRPr="00C46973">
        <w:rPr>
          <w:rFonts w:ascii="Segoe UI" w:hAnsi="Segoe UI" w:cs="Segoe UI"/>
          <w:sz w:val="22"/>
          <w:szCs w:val="22"/>
        </w:rPr>
        <w:t xml:space="preserve">  </w:t>
      </w:r>
      <w:r w:rsidR="00950782" w:rsidRPr="00C46973">
        <w:rPr>
          <w:rFonts w:ascii="Segoe UI" w:hAnsi="Segoe UI" w:cs="Segoe UI"/>
          <w:sz w:val="22"/>
          <w:szCs w:val="22"/>
        </w:rPr>
        <w:t>Where growth rates are the same in constant currency</w:t>
      </w:r>
      <w:r w:rsidR="00D44E18" w:rsidRPr="00C46973">
        <w:rPr>
          <w:rFonts w:ascii="Segoe UI" w:hAnsi="Segoe UI" w:cs="Segoe UI"/>
          <w:sz w:val="22"/>
          <w:szCs w:val="22"/>
        </w:rPr>
        <w:t xml:space="preserve"> we will refer to the growth rate only.</w:t>
      </w:r>
    </w:p>
    <w:p w14:paraId="4677DFD5" w14:textId="77777777" w:rsidR="00950782" w:rsidRPr="00C46973" w:rsidRDefault="00950782" w:rsidP="00852807">
      <w:pPr>
        <w:rPr>
          <w:rFonts w:ascii="Segoe UI" w:hAnsi="Segoe UI" w:cs="Segoe UI"/>
          <w:sz w:val="22"/>
          <w:szCs w:val="22"/>
        </w:rPr>
      </w:pPr>
    </w:p>
    <w:p w14:paraId="7FD2BF13" w14:textId="491F9F1B" w:rsidR="00852807" w:rsidRPr="00C46973" w:rsidRDefault="00852807" w:rsidP="00852807">
      <w:pPr>
        <w:rPr>
          <w:rFonts w:ascii="Segoe UI" w:hAnsi="Segoe UI" w:cs="Segoe UI"/>
          <w:sz w:val="22"/>
          <w:szCs w:val="22"/>
        </w:rPr>
      </w:pPr>
      <w:r w:rsidRPr="00C46973">
        <w:rPr>
          <w:rFonts w:ascii="Segoe UI" w:hAnsi="Segoe UI" w:cs="Segoe UI"/>
          <w:sz w:val="22"/>
          <w:szCs w:val="22"/>
        </w:rPr>
        <w:t>We will post our prepared remarks to our website immediately following the call until the complete transcript is available.  Today</w:t>
      </w:r>
      <w:r w:rsidR="009350B2" w:rsidRPr="00C46973">
        <w:rPr>
          <w:rFonts w:ascii="Segoe UI" w:hAnsi="Segoe UI" w:cs="Segoe UI"/>
          <w:sz w:val="22"/>
          <w:szCs w:val="22"/>
        </w:rPr>
        <w:t>'</w:t>
      </w:r>
      <w:r w:rsidRPr="00C46973">
        <w:rPr>
          <w:rFonts w:ascii="Segoe UI" w:hAnsi="Segoe UI" w:cs="Segoe UI"/>
          <w:sz w:val="22"/>
          <w:szCs w:val="22"/>
        </w:rPr>
        <w:t>s call is being webcast live and recorded.  If you ask a question</w:t>
      </w:r>
      <w:r w:rsidR="009350B2" w:rsidRPr="00C46973">
        <w:rPr>
          <w:rFonts w:ascii="Segoe UI" w:hAnsi="Segoe UI" w:cs="Segoe UI"/>
          <w:sz w:val="22"/>
          <w:szCs w:val="22"/>
        </w:rPr>
        <w:t>,</w:t>
      </w:r>
      <w:r w:rsidRPr="00C46973">
        <w:rPr>
          <w:rFonts w:ascii="Segoe UI" w:hAnsi="Segoe UI" w:cs="Segoe UI"/>
          <w:sz w:val="22"/>
          <w:szCs w:val="22"/>
        </w:rPr>
        <w:t xml:space="preserve"> it will be included in our live transmission</w:t>
      </w:r>
      <w:r w:rsidR="009350B2" w:rsidRPr="00C46973">
        <w:rPr>
          <w:rFonts w:ascii="Segoe UI" w:hAnsi="Segoe UI" w:cs="Segoe UI"/>
          <w:sz w:val="22"/>
          <w:szCs w:val="22"/>
        </w:rPr>
        <w:t>,</w:t>
      </w:r>
      <w:r w:rsidRPr="00C46973">
        <w:rPr>
          <w:rFonts w:ascii="Segoe UI" w:hAnsi="Segoe UI" w:cs="Segoe UI"/>
          <w:sz w:val="22"/>
          <w:szCs w:val="22"/>
        </w:rPr>
        <w:t xml:space="preserve"> in the transcript</w:t>
      </w:r>
      <w:r w:rsidR="009350B2" w:rsidRPr="00C46973">
        <w:rPr>
          <w:rFonts w:ascii="Segoe UI" w:hAnsi="Segoe UI" w:cs="Segoe UI"/>
          <w:sz w:val="22"/>
          <w:szCs w:val="22"/>
        </w:rPr>
        <w:t>,</w:t>
      </w:r>
      <w:r w:rsidRPr="00C46973">
        <w:rPr>
          <w:rFonts w:ascii="Segoe UI" w:hAnsi="Segoe UI" w:cs="Segoe UI"/>
          <w:sz w:val="22"/>
          <w:szCs w:val="22"/>
        </w:rPr>
        <w:t xml:space="preserve"> and in any future use of the recording.  You can replay the call and view the transcript on the Microsoft Investor Relations website.</w:t>
      </w:r>
    </w:p>
    <w:p w14:paraId="52F92DCB" w14:textId="77777777" w:rsidR="00852807" w:rsidRPr="00C46973" w:rsidRDefault="00852807" w:rsidP="00852807">
      <w:pPr>
        <w:rPr>
          <w:rFonts w:ascii="Segoe UI" w:hAnsi="Segoe UI" w:cs="Segoe UI"/>
          <w:sz w:val="22"/>
          <w:szCs w:val="22"/>
        </w:rPr>
      </w:pPr>
    </w:p>
    <w:p w14:paraId="1580ABF6" w14:textId="7B52CA96" w:rsidR="00852807" w:rsidRPr="00C46973" w:rsidRDefault="00852807" w:rsidP="00852807">
      <w:pPr>
        <w:rPr>
          <w:rFonts w:ascii="Segoe UI" w:hAnsi="Segoe UI" w:cs="Segoe UI"/>
          <w:sz w:val="22"/>
          <w:szCs w:val="22"/>
        </w:rPr>
      </w:pPr>
      <w:r w:rsidRPr="00C46973">
        <w:rPr>
          <w:rFonts w:ascii="Segoe UI" w:hAnsi="Segoe UI" w:cs="Segoe UI"/>
          <w:sz w:val="22"/>
          <w:szCs w:val="22"/>
        </w:rPr>
        <w:t>During th</w:t>
      </w:r>
      <w:r w:rsidR="00A63F02" w:rsidRPr="00C46973">
        <w:rPr>
          <w:rFonts w:ascii="Segoe UI" w:hAnsi="Segoe UI" w:cs="Segoe UI"/>
          <w:sz w:val="22"/>
          <w:szCs w:val="22"/>
        </w:rPr>
        <w:t>is</w:t>
      </w:r>
      <w:r w:rsidRPr="00C46973">
        <w:rPr>
          <w:rFonts w:ascii="Segoe UI" w:hAnsi="Segoe UI" w:cs="Segoe UI"/>
          <w:sz w:val="22"/>
          <w:szCs w:val="22"/>
        </w:rPr>
        <w:t xml:space="preserve"> call</w:t>
      </w:r>
      <w:r w:rsidR="009350B2" w:rsidRPr="00C46973">
        <w:rPr>
          <w:rFonts w:ascii="Segoe UI" w:hAnsi="Segoe UI" w:cs="Segoe UI"/>
          <w:sz w:val="22"/>
          <w:szCs w:val="22"/>
        </w:rPr>
        <w:t>,</w:t>
      </w:r>
      <w:r w:rsidRPr="00C46973">
        <w:rPr>
          <w:rFonts w:ascii="Segoe UI" w:hAnsi="Segoe UI" w:cs="Segoe UI"/>
          <w:sz w:val="22"/>
          <w:szCs w:val="22"/>
        </w:rPr>
        <w:t xml:space="preserve"> we will make forward-looking statements which are predictions</w:t>
      </w:r>
      <w:r w:rsidR="009350B2" w:rsidRPr="00C46973">
        <w:rPr>
          <w:rFonts w:ascii="Segoe UI" w:hAnsi="Segoe UI" w:cs="Segoe UI"/>
          <w:sz w:val="22"/>
          <w:szCs w:val="22"/>
        </w:rPr>
        <w:t>,</w:t>
      </w:r>
      <w:r w:rsidRPr="00C46973">
        <w:rPr>
          <w:rFonts w:ascii="Segoe UI" w:hAnsi="Segoe UI" w:cs="Segoe UI"/>
          <w:sz w:val="22"/>
          <w:szCs w:val="22"/>
        </w:rPr>
        <w:t xml:space="preserve"> projections or other statements about future events.  These statements are based on current expectations and assumptions that are subject to risks and uncertainties.  Actual results could materially differ because of factors discussed in today</w:t>
      </w:r>
      <w:r w:rsidR="009350B2" w:rsidRPr="00C46973">
        <w:rPr>
          <w:rFonts w:ascii="Segoe UI" w:hAnsi="Segoe UI" w:cs="Segoe UI"/>
          <w:sz w:val="22"/>
          <w:szCs w:val="22"/>
        </w:rPr>
        <w:t>'</w:t>
      </w:r>
      <w:r w:rsidRPr="00C46973">
        <w:rPr>
          <w:rFonts w:ascii="Segoe UI" w:hAnsi="Segoe UI" w:cs="Segoe UI"/>
          <w:sz w:val="22"/>
          <w:szCs w:val="22"/>
        </w:rPr>
        <w:t>s earnings press release</w:t>
      </w:r>
      <w:r w:rsidR="009350B2" w:rsidRPr="00C46973">
        <w:rPr>
          <w:rFonts w:ascii="Segoe UI" w:hAnsi="Segoe UI" w:cs="Segoe UI"/>
          <w:sz w:val="22"/>
          <w:szCs w:val="22"/>
        </w:rPr>
        <w:t>,</w:t>
      </w:r>
      <w:r w:rsidRPr="00C46973">
        <w:rPr>
          <w:rFonts w:ascii="Segoe UI" w:hAnsi="Segoe UI" w:cs="Segoe UI"/>
          <w:sz w:val="22"/>
          <w:szCs w:val="22"/>
        </w:rPr>
        <w:t xml:space="preserve"> in the comments made during th</w:t>
      </w:r>
      <w:r w:rsidR="00936DA3" w:rsidRPr="00C46973">
        <w:rPr>
          <w:rFonts w:ascii="Segoe UI" w:hAnsi="Segoe UI" w:cs="Segoe UI"/>
          <w:sz w:val="22"/>
          <w:szCs w:val="22"/>
        </w:rPr>
        <w:t>e</w:t>
      </w:r>
      <w:r w:rsidRPr="00C46973">
        <w:rPr>
          <w:rFonts w:ascii="Segoe UI" w:hAnsi="Segoe UI" w:cs="Segoe UI"/>
          <w:sz w:val="22"/>
          <w:szCs w:val="22"/>
        </w:rPr>
        <w:t xml:space="preserve"> conference call</w:t>
      </w:r>
      <w:r w:rsidR="009350B2" w:rsidRPr="00C46973">
        <w:rPr>
          <w:rFonts w:ascii="Segoe UI" w:hAnsi="Segoe UI" w:cs="Segoe UI"/>
          <w:sz w:val="22"/>
          <w:szCs w:val="22"/>
        </w:rPr>
        <w:t>,</w:t>
      </w:r>
      <w:r w:rsidRPr="00C46973">
        <w:rPr>
          <w:rFonts w:ascii="Segoe UI" w:hAnsi="Segoe UI" w:cs="Segoe UI"/>
          <w:sz w:val="22"/>
          <w:szCs w:val="22"/>
        </w:rPr>
        <w:t xml:space="preserve"> and in the risk-factor section of our Form 10-K</w:t>
      </w:r>
      <w:r w:rsidR="009350B2" w:rsidRPr="00C46973">
        <w:rPr>
          <w:rFonts w:ascii="Segoe UI" w:hAnsi="Segoe UI" w:cs="Segoe UI"/>
          <w:sz w:val="22"/>
          <w:szCs w:val="22"/>
        </w:rPr>
        <w:t>,</w:t>
      </w:r>
      <w:r w:rsidRPr="00C46973">
        <w:rPr>
          <w:rFonts w:ascii="Segoe UI" w:hAnsi="Segoe UI" w:cs="Segoe UI"/>
          <w:sz w:val="22"/>
          <w:szCs w:val="22"/>
        </w:rPr>
        <w:t xml:space="preserve"> Form</w:t>
      </w:r>
      <w:r w:rsidR="007C58DB" w:rsidRPr="00C46973">
        <w:rPr>
          <w:rFonts w:ascii="Segoe UI" w:hAnsi="Segoe UI" w:cs="Segoe UI"/>
          <w:sz w:val="22"/>
          <w:szCs w:val="22"/>
        </w:rPr>
        <w:t>s</w:t>
      </w:r>
      <w:r w:rsidRPr="00C46973">
        <w:rPr>
          <w:rFonts w:ascii="Segoe UI" w:hAnsi="Segoe UI" w:cs="Segoe UI"/>
          <w:sz w:val="22"/>
          <w:szCs w:val="22"/>
        </w:rPr>
        <w:t xml:space="preserve"> 10-Q</w:t>
      </w:r>
      <w:r w:rsidR="009350B2" w:rsidRPr="00C46973">
        <w:rPr>
          <w:rFonts w:ascii="Segoe UI" w:hAnsi="Segoe UI" w:cs="Segoe UI"/>
          <w:sz w:val="22"/>
          <w:szCs w:val="22"/>
        </w:rPr>
        <w:t>,</w:t>
      </w:r>
      <w:r w:rsidRPr="00C46973">
        <w:rPr>
          <w:rFonts w:ascii="Segoe UI" w:hAnsi="Segoe UI" w:cs="Segoe UI"/>
          <w:sz w:val="22"/>
          <w:szCs w:val="22"/>
        </w:rPr>
        <w:t xml:space="preserve"> and other reports and filings with the Securities and </w:t>
      </w:r>
      <w:r w:rsidRPr="00C46973">
        <w:rPr>
          <w:rFonts w:ascii="Segoe UI" w:hAnsi="Segoe UI" w:cs="Segoe UI"/>
          <w:sz w:val="22"/>
          <w:szCs w:val="22"/>
        </w:rPr>
        <w:lastRenderedPageBreak/>
        <w:t>Exchange Commission.  We do not undertake any duty to update any forward-looking statement.</w:t>
      </w:r>
    </w:p>
    <w:p w14:paraId="66B8D4CB" w14:textId="77777777" w:rsidR="008F4FA7" w:rsidRPr="00C46973" w:rsidRDefault="008F4FA7" w:rsidP="00852807">
      <w:pPr>
        <w:rPr>
          <w:rFonts w:ascii="Segoe UI" w:hAnsi="Segoe UI" w:cs="Segoe UI"/>
          <w:sz w:val="22"/>
          <w:szCs w:val="22"/>
        </w:rPr>
      </w:pPr>
    </w:p>
    <w:p w14:paraId="0451A967" w14:textId="64212C38" w:rsidR="00852807" w:rsidRPr="00C46973" w:rsidRDefault="00852807" w:rsidP="00852807">
      <w:pPr>
        <w:rPr>
          <w:rFonts w:ascii="Segoe UI" w:hAnsi="Segoe UI" w:cs="Segoe UI"/>
          <w:sz w:val="22"/>
          <w:szCs w:val="22"/>
        </w:rPr>
      </w:pPr>
      <w:r w:rsidRPr="00C46973">
        <w:rPr>
          <w:rFonts w:ascii="Segoe UI" w:hAnsi="Segoe UI" w:cs="Segoe UI"/>
          <w:sz w:val="22"/>
          <w:szCs w:val="22"/>
        </w:rPr>
        <w:t>And with that</w:t>
      </w:r>
      <w:r w:rsidR="009350B2" w:rsidRPr="00C46973">
        <w:rPr>
          <w:rFonts w:ascii="Segoe UI" w:hAnsi="Segoe UI" w:cs="Segoe UI"/>
          <w:sz w:val="22"/>
          <w:szCs w:val="22"/>
        </w:rPr>
        <w:t>,</w:t>
      </w:r>
      <w:r w:rsidRPr="00C46973">
        <w:rPr>
          <w:rFonts w:ascii="Segoe UI" w:hAnsi="Segoe UI" w:cs="Segoe UI"/>
          <w:sz w:val="22"/>
          <w:szCs w:val="22"/>
        </w:rPr>
        <w:t xml:space="preserve"> I</w:t>
      </w:r>
      <w:r w:rsidR="009350B2" w:rsidRPr="00C46973">
        <w:rPr>
          <w:rFonts w:ascii="Segoe UI" w:hAnsi="Segoe UI" w:cs="Segoe UI"/>
          <w:sz w:val="22"/>
          <w:szCs w:val="22"/>
        </w:rPr>
        <w:t>'</w:t>
      </w:r>
      <w:r w:rsidRPr="00C46973">
        <w:rPr>
          <w:rFonts w:ascii="Segoe UI" w:hAnsi="Segoe UI" w:cs="Segoe UI"/>
          <w:sz w:val="22"/>
          <w:szCs w:val="22"/>
        </w:rPr>
        <w:t>ll turn the call over to Satya.</w:t>
      </w:r>
    </w:p>
    <w:p w14:paraId="4BDC8E43" w14:textId="77777777" w:rsidR="00F07F70" w:rsidRPr="00C46973" w:rsidRDefault="00F07F70" w:rsidP="00852807">
      <w:pPr>
        <w:rPr>
          <w:rFonts w:ascii="Segoe UI" w:hAnsi="Segoe UI" w:cs="Segoe UI"/>
          <w:sz w:val="22"/>
          <w:szCs w:val="22"/>
        </w:rPr>
      </w:pPr>
    </w:p>
    <w:p w14:paraId="47B522E4" w14:textId="0C66A222" w:rsidR="008F4FA7" w:rsidRPr="00C46973" w:rsidRDefault="008F4FA7" w:rsidP="008F4FA7">
      <w:pPr>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Thank you</w:t>
      </w:r>
      <w:r w:rsidR="009350B2" w:rsidRPr="00C46973">
        <w:rPr>
          <w:rFonts w:ascii="Segoe UI" w:hAnsi="Segoe UI" w:cs="Segoe UI"/>
          <w:sz w:val="22"/>
          <w:szCs w:val="22"/>
        </w:rPr>
        <w:t>,</w:t>
      </w:r>
      <w:r w:rsidRPr="00C46973">
        <w:rPr>
          <w:rFonts w:ascii="Segoe UI" w:hAnsi="Segoe UI" w:cs="Segoe UI"/>
          <w:sz w:val="22"/>
          <w:szCs w:val="22"/>
        </w:rPr>
        <w:t xml:space="preserve"> Mike.  And thanks to everyone on the phone for joining.</w:t>
      </w:r>
    </w:p>
    <w:p w14:paraId="0B086C88" w14:textId="77777777" w:rsidR="008F4FA7" w:rsidRPr="00C46973" w:rsidRDefault="008F4FA7" w:rsidP="008F4FA7">
      <w:pPr>
        <w:rPr>
          <w:rFonts w:ascii="Segoe UI" w:hAnsi="Segoe UI" w:cs="Segoe UI"/>
          <w:sz w:val="22"/>
          <w:szCs w:val="22"/>
        </w:rPr>
      </w:pPr>
    </w:p>
    <w:p w14:paraId="57E4EFDB" w14:textId="297E5E9B" w:rsidR="008F4FA7" w:rsidRPr="00C46973" w:rsidRDefault="008F4FA7" w:rsidP="008F4FA7">
      <w:pPr>
        <w:rPr>
          <w:rFonts w:ascii="Segoe UI" w:hAnsi="Segoe UI" w:cs="Segoe UI"/>
          <w:sz w:val="22"/>
          <w:szCs w:val="22"/>
        </w:rPr>
      </w:pPr>
      <w:r w:rsidRPr="00C46973">
        <w:rPr>
          <w:rFonts w:ascii="Segoe UI" w:hAnsi="Segoe UI" w:cs="Segoe UI"/>
          <w:sz w:val="22"/>
          <w:szCs w:val="22"/>
        </w:rPr>
        <w:t>It was another strong quarter</w:t>
      </w:r>
      <w:r w:rsidR="009350B2" w:rsidRPr="00C46973">
        <w:rPr>
          <w:rFonts w:ascii="Segoe UI" w:hAnsi="Segoe UI" w:cs="Segoe UI"/>
          <w:sz w:val="22"/>
          <w:szCs w:val="22"/>
        </w:rPr>
        <w:t>,</w:t>
      </w:r>
      <w:r w:rsidRPr="00C46973">
        <w:rPr>
          <w:rFonts w:ascii="Segoe UI" w:hAnsi="Segoe UI" w:cs="Segoe UI"/>
          <w:sz w:val="22"/>
          <w:szCs w:val="22"/>
        </w:rPr>
        <w:t xml:space="preserve"> the result of picking the right secular trends</w:t>
      </w:r>
      <w:r w:rsidR="009350B2" w:rsidRPr="00C46973">
        <w:rPr>
          <w:rFonts w:ascii="Segoe UI" w:hAnsi="Segoe UI" w:cs="Segoe UI"/>
          <w:sz w:val="22"/>
          <w:szCs w:val="22"/>
        </w:rPr>
        <w:t>,</w:t>
      </w:r>
      <w:r w:rsidRPr="00C46973">
        <w:rPr>
          <w:rFonts w:ascii="Segoe UI" w:hAnsi="Segoe UI" w:cs="Segoe UI"/>
          <w:sz w:val="22"/>
          <w:szCs w:val="22"/>
        </w:rPr>
        <w:t xml:space="preserve"> delivering differentiated innovation</w:t>
      </w:r>
      <w:r w:rsidR="009350B2" w:rsidRPr="00C46973">
        <w:rPr>
          <w:rFonts w:ascii="Segoe UI" w:hAnsi="Segoe UI" w:cs="Segoe UI"/>
          <w:sz w:val="22"/>
          <w:szCs w:val="22"/>
        </w:rPr>
        <w:t>,</w:t>
      </w:r>
      <w:r w:rsidRPr="00C46973">
        <w:rPr>
          <w:rFonts w:ascii="Segoe UI" w:hAnsi="Segoe UI" w:cs="Segoe UI"/>
          <w:sz w:val="22"/>
          <w:szCs w:val="22"/>
        </w:rPr>
        <w:t xml:space="preserve"> and focused execution that results in increased engagement and usage.  The intelligent cloud and the intelligent edge era is already upon us.  It represents a tremendous opportunity.  We took significant steps this quarter to put this at the forefront of everything we do.  We</w:t>
      </w:r>
      <w:r w:rsidR="009350B2" w:rsidRPr="00C46973">
        <w:rPr>
          <w:rFonts w:ascii="Segoe UI" w:hAnsi="Segoe UI" w:cs="Segoe UI"/>
          <w:sz w:val="22"/>
          <w:szCs w:val="22"/>
        </w:rPr>
        <w:t>'</w:t>
      </w:r>
      <w:r w:rsidRPr="00C46973">
        <w:rPr>
          <w:rFonts w:ascii="Segoe UI" w:hAnsi="Segoe UI" w:cs="Segoe UI"/>
          <w:sz w:val="22"/>
          <w:szCs w:val="22"/>
        </w:rPr>
        <w:t>re realigning our entire engineering organization to accelerate innovation and better serve the needs of customers and partners.</w:t>
      </w:r>
    </w:p>
    <w:p w14:paraId="5D385FDE" w14:textId="77777777" w:rsidR="008F4FA7" w:rsidRPr="00C46973" w:rsidRDefault="008F4FA7" w:rsidP="008F4FA7">
      <w:pPr>
        <w:rPr>
          <w:rFonts w:ascii="Segoe UI" w:hAnsi="Segoe UI" w:cs="Segoe UI"/>
          <w:sz w:val="22"/>
          <w:szCs w:val="22"/>
        </w:rPr>
      </w:pPr>
    </w:p>
    <w:p w14:paraId="04D28332" w14:textId="2298ABB1" w:rsidR="008F4FA7" w:rsidRPr="00C46973" w:rsidRDefault="008F4FA7" w:rsidP="008F4FA7">
      <w:pPr>
        <w:rPr>
          <w:rFonts w:ascii="Segoe UI" w:hAnsi="Segoe UI" w:cs="Segoe UI"/>
          <w:sz w:val="22"/>
          <w:szCs w:val="22"/>
        </w:rPr>
      </w:pPr>
      <w:r w:rsidRPr="00C46973">
        <w:rPr>
          <w:rFonts w:ascii="Segoe UI" w:hAnsi="Segoe UI" w:cs="Segoe UI"/>
          <w:sz w:val="22"/>
          <w:szCs w:val="22"/>
        </w:rPr>
        <w:t>With that as the backdrop</w:t>
      </w:r>
      <w:r w:rsidR="009350B2" w:rsidRPr="00C46973">
        <w:rPr>
          <w:rFonts w:ascii="Segoe UI" w:hAnsi="Segoe UI" w:cs="Segoe UI"/>
          <w:sz w:val="22"/>
          <w:szCs w:val="22"/>
        </w:rPr>
        <w:t>,</w:t>
      </w:r>
      <w:r w:rsidRPr="00C46973">
        <w:rPr>
          <w:rFonts w:ascii="Segoe UI" w:hAnsi="Segoe UI" w:cs="Segoe UI"/>
          <w:sz w:val="22"/>
          <w:szCs w:val="22"/>
        </w:rPr>
        <w:t xml:space="preserve"> I want to highlight key areas of innovation and growth across our customer solutions.  Creating a modern workplace where people can do their best work requires the right culture and the right technology.  Microsoft 365 helps every organization empower their employees with AI-backed tools that unlock creativity</w:t>
      </w:r>
      <w:r w:rsidR="009350B2" w:rsidRPr="00C46973">
        <w:rPr>
          <w:rFonts w:ascii="Segoe UI" w:hAnsi="Segoe UI" w:cs="Segoe UI"/>
          <w:sz w:val="22"/>
          <w:szCs w:val="22"/>
        </w:rPr>
        <w:t>,</w:t>
      </w:r>
      <w:r w:rsidRPr="00C46973">
        <w:rPr>
          <w:rFonts w:ascii="Segoe UI" w:hAnsi="Segoe UI" w:cs="Segoe UI"/>
          <w:sz w:val="22"/>
          <w:szCs w:val="22"/>
        </w:rPr>
        <w:t xml:space="preserve"> increase teamwork</w:t>
      </w:r>
      <w:r w:rsidR="009350B2" w:rsidRPr="00C46973">
        <w:rPr>
          <w:rFonts w:ascii="Segoe UI" w:hAnsi="Segoe UI" w:cs="Segoe UI"/>
          <w:sz w:val="22"/>
          <w:szCs w:val="22"/>
        </w:rPr>
        <w:t>,</w:t>
      </w:r>
      <w:r w:rsidRPr="00C46973">
        <w:rPr>
          <w:rFonts w:ascii="Segoe UI" w:hAnsi="Segoe UI" w:cs="Segoe UI"/>
          <w:sz w:val="22"/>
          <w:szCs w:val="22"/>
        </w:rPr>
        <w:t xml:space="preserve"> and fuel innovation</w:t>
      </w:r>
      <w:r w:rsidR="009350B2" w:rsidRPr="00C46973">
        <w:rPr>
          <w:rFonts w:ascii="Segoe UI" w:hAnsi="Segoe UI" w:cs="Segoe UI"/>
          <w:sz w:val="22"/>
          <w:szCs w:val="22"/>
        </w:rPr>
        <w:t>,</w:t>
      </w:r>
      <w:r w:rsidRPr="00C46973">
        <w:rPr>
          <w:rFonts w:ascii="Segoe UI" w:hAnsi="Segoe UI" w:cs="Segoe UI"/>
          <w:sz w:val="22"/>
          <w:szCs w:val="22"/>
        </w:rPr>
        <w:t xml:space="preserve"> all the while ensuring compliance and protecting data from new cyber threats.</w:t>
      </w:r>
    </w:p>
    <w:p w14:paraId="56C2A5E8" w14:textId="77777777" w:rsidR="008F4FA7" w:rsidRPr="00C46973" w:rsidRDefault="008F4FA7" w:rsidP="008F4FA7">
      <w:pPr>
        <w:rPr>
          <w:rFonts w:ascii="Segoe UI" w:hAnsi="Segoe UI" w:cs="Segoe UI"/>
          <w:sz w:val="22"/>
          <w:szCs w:val="22"/>
        </w:rPr>
      </w:pPr>
    </w:p>
    <w:p w14:paraId="1AFFD874" w14:textId="45F55E91" w:rsidR="008F4FA7" w:rsidRPr="00C46973" w:rsidRDefault="008F4FA7" w:rsidP="008F4FA7">
      <w:pPr>
        <w:rPr>
          <w:rFonts w:ascii="Segoe UI" w:hAnsi="Segoe UI" w:cs="Segoe UI"/>
          <w:sz w:val="22"/>
          <w:szCs w:val="22"/>
        </w:rPr>
      </w:pPr>
      <w:r w:rsidRPr="00C46973">
        <w:rPr>
          <w:rFonts w:ascii="Segoe UI" w:hAnsi="Segoe UI" w:cs="Segoe UI"/>
          <w:sz w:val="22"/>
          <w:szCs w:val="22"/>
        </w:rPr>
        <w:t>Microsoft is a clear leader in cloud security.  Advanced AI reasons over hundreds of billions of signals each month to identify anomalies</w:t>
      </w:r>
      <w:r w:rsidR="009350B2" w:rsidRPr="00C46973">
        <w:rPr>
          <w:rFonts w:ascii="Segoe UI" w:hAnsi="Segoe UI" w:cs="Segoe UI"/>
          <w:sz w:val="22"/>
          <w:szCs w:val="22"/>
        </w:rPr>
        <w:t>,</w:t>
      </w:r>
      <w:r w:rsidRPr="00C46973">
        <w:rPr>
          <w:rFonts w:ascii="Segoe UI" w:hAnsi="Segoe UI" w:cs="Segoe UI"/>
          <w:sz w:val="22"/>
          <w:szCs w:val="22"/>
        </w:rPr>
        <w:t xml:space="preserve"> automate detection</w:t>
      </w:r>
      <w:r w:rsidR="009350B2" w:rsidRPr="00C46973">
        <w:rPr>
          <w:rFonts w:ascii="Segoe UI" w:hAnsi="Segoe UI" w:cs="Segoe UI"/>
          <w:sz w:val="22"/>
          <w:szCs w:val="22"/>
        </w:rPr>
        <w:t>,</w:t>
      </w:r>
      <w:r w:rsidRPr="00C46973">
        <w:rPr>
          <w:rFonts w:ascii="Segoe UI" w:hAnsi="Segoe UI" w:cs="Segoe UI"/>
          <w:sz w:val="22"/>
          <w:szCs w:val="22"/>
        </w:rPr>
        <w:t xml:space="preserve"> and help customers respond to cyber threats.  Just last week we announced new value for customers</w:t>
      </w:r>
      <w:r w:rsidR="009350B2" w:rsidRPr="00C46973">
        <w:rPr>
          <w:rFonts w:ascii="Segoe UI" w:hAnsi="Segoe UI" w:cs="Segoe UI"/>
          <w:sz w:val="22"/>
          <w:szCs w:val="22"/>
        </w:rPr>
        <w:t>,</w:t>
      </w:r>
      <w:r w:rsidRPr="00C46973">
        <w:rPr>
          <w:rFonts w:ascii="Segoe UI" w:hAnsi="Segoe UI" w:cs="Segoe UI"/>
          <w:sz w:val="22"/>
          <w:szCs w:val="22"/>
        </w:rPr>
        <w:t xml:space="preserve"> Microsoft Secure Score attack simulator</w:t>
      </w:r>
      <w:r w:rsidR="009350B2" w:rsidRPr="00C46973">
        <w:rPr>
          <w:rFonts w:ascii="Segoe UI" w:hAnsi="Segoe UI" w:cs="Segoe UI"/>
          <w:sz w:val="22"/>
          <w:szCs w:val="22"/>
        </w:rPr>
        <w:t>,</w:t>
      </w:r>
      <w:r w:rsidRPr="00C46973">
        <w:rPr>
          <w:rFonts w:ascii="Segoe UI" w:hAnsi="Segoe UI" w:cs="Segoe UI"/>
          <w:sz w:val="22"/>
          <w:szCs w:val="22"/>
        </w:rPr>
        <w:t xml:space="preserve"> and Windows Defender ATP automatic detection and remediation capabilities</w:t>
      </w:r>
      <w:r w:rsidR="009350B2" w:rsidRPr="00C46973">
        <w:rPr>
          <w:rFonts w:ascii="Segoe UI" w:hAnsi="Segoe UI" w:cs="Segoe UI"/>
          <w:sz w:val="22"/>
          <w:szCs w:val="22"/>
        </w:rPr>
        <w:t>,</w:t>
      </w:r>
      <w:r w:rsidRPr="00C46973">
        <w:rPr>
          <w:rFonts w:ascii="Segoe UI" w:hAnsi="Segoe UI" w:cs="Segoe UI"/>
          <w:sz w:val="22"/>
          <w:szCs w:val="22"/>
        </w:rPr>
        <w:t xml:space="preserve"> as well as a new open API for the intelligent security graph.</w:t>
      </w:r>
    </w:p>
    <w:p w14:paraId="0463A275" w14:textId="77777777" w:rsidR="008F4FA7" w:rsidRPr="00C46973" w:rsidRDefault="008F4FA7" w:rsidP="008F4FA7">
      <w:pPr>
        <w:rPr>
          <w:rFonts w:ascii="Segoe UI" w:hAnsi="Segoe UI" w:cs="Segoe UI"/>
          <w:sz w:val="22"/>
          <w:szCs w:val="22"/>
        </w:rPr>
      </w:pPr>
    </w:p>
    <w:p w14:paraId="641F91F6" w14:textId="5C68222F" w:rsidR="008F4FA7" w:rsidRPr="00C46973" w:rsidRDefault="008F4FA7" w:rsidP="008F4FA7">
      <w:pPr>
        <w:rPr>
          <w:rFonts w:ascii="Segoe UI" w:hAnsi="Segoe UI" w:cs="Segoe UI"/>
          <w:sz w:val="22"/>
          <w:szCs w:val="22"/>
        </w:rPr>
      </w:pPr>
      <w:r w:rsidRPr="00C46973">
        <w:rPr>
          <w:rFonts w:ascii="Segoe UI" w:hAnsi="Segoe UI" w:cs="Segoe UI"/>
          <w:sz w:val="22"/>
          <w:szCs w:val="22"/>
        </w:rPr>
        <w:t>We also built compliance capability directly into our cloud services</w:t>
      </w:r>
      <w:r w:rsidR="009350B2" w:rsidRPr="00C46973">
        <w:rPr>
          <w:rFonts w:ascii="Segoe UI" w:hAnsi="Segoe UI" w:cs="Segoe UI"/>
          <w:sz w:val="22"/>
          <w:szCs w:val="22"/>
        </w:rPr>
        <w:t>,</w:t>
      </w:r>
      <w:r w:rsidRPr="00C46973">
        <w:rPr>
          <w:rFonts w:ascii="Segoe UI" w:hAnsi="Segoe UI" w:cs="Segoe UI"/>
          <w:sz w:val="22"/>
          <w:szCs w:val="22"/>
        </w:rPr>
        <w:t xml:space="preserve"> thousands of organizations are using the recently launched Compliance Manager with new information protection scanner</w:t>
      </w:r>
      <w:r w:rsidR="009350B2" w:rsidRPr="00C46973">
        <w:rPr>
          <w:rFonts w:ascii="Segoe UI" w:hAnsi="Segoe UI" w:cs="Segoe UI"/>
          <w:sz w:val="22"/>
          <w:szCs w:val="22"/>
        </w:rPr>
        <w:t>,</w:t>
      </w:r>
      <w:r w:rsidRPr="00C46973">
        <w:rPr>
          <w:rFonts w:ascii="Segoe UI" w:hAnsi="Segoe UI" w:cs="Segoe UI"/>
          <w:sz w:val="22"/>
          <w:szCs w:val="22"/>
        </w:rPr>
        <w:t xml:space="preserve"> and built-in classification capability to help prepare for GDPR.  Our comprehensive approach and proactive protection are one re</w:t>
      </w:r>
      <w:r w:rsidR="00C46973">
        <w:rPr>
          <w:rFonts w:ascii="Segoe UI" w:hAnsi="Segoe UI" w:cs="Segoe UI"/>
          <w:sz w:val="22"/>
          <w:szCs w:val="22"/>
        </w:rPr>
        <w:t>ason Coca-Cola chose Microsoft C</w:t>
      </w:r>
      <w:r w:rsidRPr="00C46973">
        <w:rPr>
          <w:rFonts w:ascii="Segoe UI" w:hAnsi="Segoe UI" w:cs="Segoe UI"/>
          <w:sz w:val="22"/>
          <w:szCs w:val="22"/>
        </w:rPr>
        <w:t>loud for their digital transformation.</w:t>
      </w:r>
    </w:p>
    <w:p w14:paraId="7D5C0890" w14:textId="77777777" w:rsidR="008F4FA7" w:rsidRPr="00C46973" w:rsidRDefault="008F4FA7" w:rsidP="008F4FA7">
      <w:pPr>
        <w:rPr>
          <w:rFonts w:ascii="Segoe UI" w:hAnsi="Segoe UI" w:cs="Segoe UI"/>
          <w:sz w:val="22"/>
          <w:szCs w:val="22"/>
        </w:rPr>
      </w:pPr>
    </w:p>
    <w:p w14:paraId="2A2F7092" w14:textId="4A5F4475" w:rsidR="008F4FA7" w:rsidRPr="00C46973" w:rsidRDefault="008F4FA7" w:rsidP="008F4FA7">
      <w:pPr>
        <w:rPr>
          <w:rFonts w:ascii="Segoe UI" w:hAnsi="Segoe UI" w:cs="Segoe UI"/>
          <w:sz w:val="22"/>
          <w:szCs w:val="22"/>
        </w:rPr>
      </w:pPr>
      <w:r w:rsidRPr="00C46973">
        <w:rPr>
          <w:rFonts w:ascii="Segoe UI" w:hAnsi="Segoe UI" w:cs="Segoe UI"/>
          <w:sz w:val="22"/>
          <w:szCs w:val="22"/>
        </w:rPr>
        <w:t>One year in</w:t>
      </w:r>
      <w:r w:rsidR="009350B2" w:rsidRPr="00C46973">
        <w:rPr>
          <w:rFonts w:ascii="Segoe UI" w:hAnsi="Segoe UI" w:cs="Segoe UI"/>
          <w:sz w:val="22"/>
          <w:szCs w:val="22"/>
        </w:rPr>
        <w:t>,</w:t>
      </w:r>
      <w:r w:rsidRPr="00C46973">
        <w:rPr>
          <w:rFonts w:ascii="Segoe UI" w:hAnsi="Segoe UI" w:cs="Segoe UI"/>
          <w:sz w:val="22"/>
          <w:szCs w:val="22"/>
        </w:rPr>
        <w:t xml:space="preserve"> Teams has rapidly become the hub for teamwork.  More than 200</w:t>
      </w:r>
      <w:r w:rsidR="009350B2" w:rsidRPr="00C46973">
        <w:rPr>
          <w:rFonts w:ascii="Segoe UI" w:hAnsi="Segoe UI" w:cs="Segoe UI"/>
          <w:sz w:val="22"/>
          <w:szCs w:val="22"/>
        </w:rPr>
        <w:t>,</w:t>
      </w:r>
      <w:r w:rsidRPr="00C46973">
        <w:rPr>
          <w:rFonts w:ascii="Segoe UI" w:hAnsi="Segoe UI" w:cs="Segoe UI"/>
          <w:sz w:val="22"/>
          <w:szCs w:val="22"/>
        </w:rPr>
        <w:t>000 organizations in 181 markets use Teams</w:t>
      </w:r>
      <w:r w:rsidR="009350B2" w:rsidRPr="00C46973">
        <w:rPr>
          <w:rFonts w:ascii="Segoe UI" w:hAnsi="Segoe UI" w:cs="Segoe UI"/>
          <w:sz w:val="22"/>
          <w:szCs w:val="22"/>
        </w:rPr>
        <w:t>,</w:t>
      </w:r>
      <w:r w:rsidRPr="00C46973">
        <w:rPr>
          <w:rFonts w:ascii="Segoe UI" w:hAnsi="Segoe UI" w:cs="Segoe UI"/>
          <w:sz w:val="22"/>
          <w:szCs w:val="22"/>
        </w:rPr>
        <w:t xml:space="preserve"> from Maersk to General Motors.  Teams is now enabled for a broad spectrum of calling and meeting room devices. We</w:t>
      </w:r>
      <w:r w:rsidR="009350B2" w:rsidRPr="00C46973">
        <w:rPr>
          <w:rFonts w:ascii="Segoe UI" w:hAnsi="Segoe UI" w:cs="Segoe UI"/>
          <w:sz w:val="22"/>
          <w:szCs w:val="22"/>
        </w:rPr>
        <w:t>'</w:t>
      </w:r>
      <w:r w:rsidRPr="00C46973">
        <w:rPr>
          <w:rFonts w:ascii="Segoe UI" w:hAnsi="Segoe UI" w:cs="Segoe UI"/>
          <w:sz w:val="22"/>
          <w:szCs w:val="22"/>
        </w:rPr>
        <w:t>re also building AI-powered services into Teams.  We</w:t>
      </w:r>
      <w:r w:rsidR="009350B2" w:rsidRPr="00C46973">
        <w:rPr>
          <w:rFonts w:ascii="Segoe UI" w:hAnsi="Segoe UI" w:cs="Segoe UI"/>
          <w:sz w:val="22"/>
          <w:szCs w:val="22"/>
        </w:rPr>
        <w:t>'</w:t>
      </w:r>
      <w:r w:rsidRPr="00C46973">
        <w:rPr>
          <w:rFonts w:ascii="Segoe UI" w:hAnsi="Segoe UI" w:cs="Segoe UI"/>
          <w:sz w:val="22"/>
          <w:szCs w:val="22"/>
        </w:rPr>
        <w:t>ve integrated Microsoft Stream</w:t>
      </w:r>
      <w:r w:rsidR="009350B2" w:rsidRPr="00C46973">
        <w:rPr>
          <w:rFonts w:ascii="Segoe UI" w:hAnsi="Segoe UI" w:cs="Segoe UI"/>
          <w:sz w:val="22"/>
          <w:szCs w:val="22"/>
        </w:rPr>
        <w:t>,</w:t>
      </w:r>
      <w:r w:rsidRPr="00C46973">
        <w:rPr>
          <w:rFonts w:ascii="Segoe UI" w:hAnsi="Segoe UI" w:cs="Segoe UI"/>
          <w:sz w:val="22"/>
          <w:szCs w:val="22"/>
        </w:rPr>
        <w:t xml:space="preserve"> our enterprise video service</w:t>
      </w:r>
      <w:r w:rsidR="009350B2" w:rsidRPr="00C46973">
        <w:rPr>
          <w:rFonts w:ascii="Segoe UI" w:hAnsi="Segoe UI" w:cs="Segoe UI"/>
          <w:sz w:val="22"/>
          <w:szCs w:val="22"/>
        </w:rPr>
        <w:t>,</w:t>
      </w:r>
      <w:r w:rsidRPr="00C46973">
        <w:rPr>
          <w:rFonts w:ascii="Segoe UI" w:hAnsi="Segoe UI" w:cs="Segoe UI"/>
          <w:sz w:val="22"/>
          <w:szCs w:val="22"/>
        </w:rPr>
        <w:t xml:space="preserve"> into Teams for transcription and time-coding of recorded meetings.  We</w:t>
      </w:r>
      <w:r w:rsidR="009350B2" w:rsidRPr="00C46973">
        <w:rPr>
          <w:rFonts w:ascii="Segoe UI" w:hAnsi="Segoe UI" w:cs="Segoe UI"/>
          <w:sz w:val="22"/>
          <w:szCs w:val="22"/>
        </w:rPr>
        <w:t>'</w:t>
      </w:r>
      <w:r w:rsidRPr="00C46973">
        <w:rPr>
          <w:rFonts w:ascii="Segoe UI" w:hAnsi="Segoe UI" w:cs="Segoe UI"/>
          <w:sz w:val="22"/>
          <w:szCs w:val="22"/>
        </w:rPr>
        <w:t>ve added new facial recognition capabilities which will attribute remarks to specific meeting attendees.  And we are adding new Cortana capability to make calls</w:t>
      </w:r>
      <w:r w:rsidR="009350B2" w:rsidRPr="00C46973">
        <w:rPr>
          <w:rFonts w:ascii="Segoe UI" w:hAnsi="Segoe UI" w:cs="Segoe UI"/>
          <w:sz w:val="22"/>
          <w:szCs w:val="22"/>
        </w:rPr>
        <w:t>,</w:t>
      </w:r>
      <w:r w:rsidRPr="00C46973">
        <w:rPr>
          <w:rFonts w:ascii="Segoe UI" w:hAnsi="Segoe UI" w:cs="Segoe UI"/>
          <w:sz w:val="22"/>
          <w:szCs w:val="22"/>
        </w:rPr>
        <w:t xml:space="preserve"> join a meeting</w:t>
      </w:r>
      <w:r w:rsidR="009350B2" w:rsidRPr="00C46973">
        <w:rPr>
          <w:rFonts w:ascii="Segoe UI" w:hAnsi="Segoe UI" w:cs="Segoe UI"/>
          <w:sz w:val="22"/>
          <w:szCs w:val="22"/>
        </w:rPr>
        <w:t>,</w:t>
      </w:r>
      <w:r w:rsidRPr="00C46973">
        <w:rPr>
          <w:rFonts w:ascii="Segoe UI" w:hAnsi="Segoe UI" w:cs="Segoe UI"/>
          <w:sz w:val="22"/>
          <w:szCs w:val="22"/>
        </w:rPr>
        <w:t xml:space="preserve"> or initiate three-way calling just using your voice.</w:t>
      </w:r>
    </w:p>
    <w:p w14:paraId="4EC18701" w14:textId="77777777" w:rsidR="008F4FA7" w:rsidRPr="00C46973" w:rsidRDefault="008F4FA7" w:rsidP="008F4FA7">
      <w:pPr>
        <w:rPr>
          <w:rFonts w:ascii="Segoe UI" w:hAnsi="Segoe UI" w:cs="Segoe UI"/>
          <w:sz w:val="22"/>
          <w:szCs w:val="22"/>
        </w:rPr>
      </w:pPr>
    </w:p>
    <w:p w14:paraId="78FE6195" w14:textId="6C7F4D59"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All this innovation is driving customer usage.  Windows 10 continues to gain traction in the enterprise with Windows 10 commercial monthly active devices up 79 percent year over year.  Office 365 commercial now has more than 135 million monthly active users</w:t>
      </w:r>
      <w:r w:rsidR="009350B2" w:rsidRPr="00C46973">
        <w:rPr>
          <w:rFonts w:ascii="Segoe UI" w:hAnsi="Segoe UI" w:cs="Segoe UI"/>
          <w:sz w:val="22"/>
          <w:szCs w:val="22"/>
        </w:rPr>
        <w:t>,</w:t>
      </w:r>
      <w:r w:rsidRPr="00C46973">
        <w:rPr>
          <w:rFonts w:ascii="Segoe UI" w:hAnsi="Segoe UI" w:cs="Segoe UI"/>
          <w:sz w:val="22"/>
          <w:szCs w:val="22"/>
        </w:rPr>
        <w:t xml:space="preserve"> and Office 365 consumer subscriber increased to 30.6 million.</w:t>
      </w:r>
    </w:p>
    <w:p w14:paraId="71651397" w14:textId="77777777" w:rsidR="008F4FA7" w:rsidRPr="00C46973" w:rsidRDefault="008F4FA7" w:rsidP="008F4FA7">
      <w:pPr>
        <w:rPr>
          <w:rFonts w:ascii="Segoe UI" w:hAnsi="Segoe UI" w:cs="Segoe UI"/>
          <w:sz w:val="22"/>
          <w:szCs w:val="22"/>
        </w:rPr>
      </w:pPr>
    </w:p>
    <w:p w14:paraId="51F29B72" w14:textId="66CA022E" w:rsidR="008F4FA7" w:rsidRPr="00C46973" w:rsidRDefault="008F4FA7" w:rsidP="008F4FA7">
      <w:pPr>
        <w:rPr>
          <w:rFonts w:ascii="Segoe UI" w:hAnsi="Segoe UI" w:cs="Segoe UI"/>
          <w:sz w:val="22"/>
          <w:szCs w:val="22"/>
        </w:rPr>
      </w:pPr>
      <w:r w:rsidRPr="00C46973">
        <w:rPr>
          <w:rFonts w:ascii="Segoe UI" w:hAnsi="Segoe UI" w:cs="Segoe UI"/>
          <w:sz w:val="22"/>
          <w:szCs w:val="22"/>
        </w:rPr>
        <w:t>Now I</w:t>
      </w:r>
      <w:r w:rsidR="009350B2" w:rsidRPr="00C46973">
        <w:rPr>
          <w:rFonts w:ascii="Segoe UI" w:hAnsi="Segoe UI" w:cs="Segoe UI"/>
          <w:sz w:val="22"/>
          <w:szCs w:val="22"/>
        </w:rPr>
        <w:t>'</w:t>
      </w:r>
      <w:r w:rsidRPr="00C46973">
        <w:rPr>
          <w:rFonts w:ascii="Segoe UI" w:hAnsi="Segoe UI" w:cs="Segoe UI"/>
          <w:sz w:val="22"/>
          <w:szCs w:val="22"/>
        </w:rPr>
        <w:t>ll turn to LinkedIn and business applications.  From the start</w:t>
      </w:r>
      <w:r w:rsidR="009350B2" w:rsidRPr="00C46973">
        <w:rPr>
          <w:rFonts w:ascii="Segoe UI" w:hAnsi="Segoe UI" w:cs="Segoe UI"/>
          <w:sz w:val="22"/>
          <w:szCs w:val="22"/>
        </w:rPr>
        <w:t>,</w:t>
      </w:r>
      <w:r w:rsidRPr="00C46973">
        <w:rPr>
          <w:rFonts w:ascii="Segoe UI" w:hAnsi="Segoe UI" w:cs="Segoe UI"/>
          <w:sz w:val="22"/>
          <w:szCs w:val="22"/>
        </w:rPr>
        <w:t xml:space="preserve"> we recognized the opportunity for LinkedIn and Microsoft to combine forces to create economic opportunity for every member of the global workforce and enable professionals to be more productive and successful.  A little over one year in</w:t>
      </w:r>
      <w:r w:rsidR="009350B2" w:rsidRPr="00C46973">
        <w:rPr>
          <w:rFonts w:ascii="Segoe UI" w:hAnsi="Segoe UI" w:cs="Segoe UI"/>
          <w:sz w:val="22"/>
          <w:szCs w:val="22"/>
        </w:rPr>
        <w:t>,</w:t>
      </w:r>
      <w:r w:rsidRPr="00C46973">
        <w:rPr>
          <w:rFonts w:ascii="Segoe UI" w:hAnsi="Segoe UI" w:cs="Segoe UI"/>
          <w:sz w:val="22"/>
          <w:szCs w:val="22"/>
        </w:rPr>
        <w:t xml:space="preserve"> we feel great about the value we</w:t>
      </w:r>
      <w:r w:rsidR="009350B2" w:rsidRPr="00C46973">
        <w:rPr>
          <w:rFonts w:ascii="Segoe UI" w:hAnsi="Segoe UI" w:cs="Segoe UI"/>
          <w:sz w:val="22"/>
          <w:szCs w:val="22"/>
        </w:rPr>
        <w:t>'</w:t>
      </w:r>
      <w:r w:rsidRPr="00C46973">
        <w:rPr>
          <w:rFonts w:ascii="Segoe UI" w:hAnsi="Segoe UI" w:cs="Segoe UI"/>
          <w:sz w:val="22"/>
          <w:szCs w:val="22"/>
        </w:rPr>
        <w:t>re delivering for members</w:t>
      </w:r>
      <w:r w:rsidR="009350B2" w:rsidRPr="00C46973">
        <w:rPr>
          <w:rFonts w:ascii="Segoe UI" w:hAnsi="Segoe UI" w:cs="Segoe UI"/>
          <w:sz w:val="22"/>
          <w:szCs w:val="22"/>
        </w:rPr>
        <w:t>,</w:t>
      </w:r>
      <w:r w:rsidRPr="00C46973">
        <w:rPr>
          <w:rFonts w:ascii="Segoe UI" w:hAnsi="Segoe UI" w:cs="Segoe UI"/>
          <w:sz w:val="22"/>
          <w:szCs w:val="22"/>
        </w:rPr>
        <w:t xml:space="preserve"> customers and shareholders.  Our integration model has enabled LinkedIn to accelerate growth while retaining its member-first ethos.</w:t>
      </w:r>
    </w:p>
    <w:p w14:paraId="4DAD8D14" w14:textId="77777777" w:rsidR="008F4FA7" w:rsidRPr="00C46973" w:rsidRDefault="008F4FA7" w:rsidP="008F4FA7">
      <w:pPr>
        <w:rPr>
          <w:rFonts w:ascii="Segoe UI" w:hAnsi="Segoe UI" w:cs="Segoe UI"/>
          <w:sz w:val="22"/>
          <w:szCs w:val="22"/>
        </w:rPr>
      </w:pPr>
    </w:p>
    <w:p w14:paraId="63424A3D"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Results are ahead of expectations across all lines of business with revenue growth of 37 percent year over year.  We saw record levels of engagement again this quarter with sessions growth of more than 30 percent year over year driven by innovation across the platform.  This increased engagement is driving strong demand for sponsored content and marketing solutions and record levels of job postings and job visitors again this quarter in Talent Solutions.</w:t>
      </w:r>
    </w:p>
    <w:p w14:paraId="160A109C" w14:textId="77777777" w:rsidR="008F4FA7" w:rsidRPr="00C46973" w:rsidRDefault="008F4FA7" w:rsidP="008F4FA7">
      <w:pPr>
        <w:rPr>
          <w:rFonts w:ascii="Segoe UI" w:hAnsi="Segoe UI" w:cs="Segoe UI"/>
          <w:sz w:val="22"/>
          <w:szCs w:val="22"/>
        </w:rPr>
      </w:pPr>
    </w:p>
    <w:p w14:paraId="01270099" w14:textId="1D929CA6" w:rsidR="008F4FA7" w:rsidRPr="00C46973" w:rsidRDefault="008F4FA7" w:rsidP="008F4FA7">
      <w:pPr>
        <w:rPr>
          <w:rFonts w:ascii="Segoe UI" w:hAnsi="Segoe UI" w:cs="Segoe UI"/>
          <w:sz w:val="22"/>
          <w:szCs w:val="22"/>
        </w:rPr>
      </w:pPr>
      <w:r w:rsidRPr="00C46973">
        <w:rPr>
          <w:rFonts w:ascii="Segoe UI" w:hAnsi="Segoe UI" w:cs="Segoe UI"/>
          <w:sz w:val="22"/>
          <w:szCs w:val="22"/>
        </w:rPr>
        <w:t>Shifting to business applications</w:t>
      </w:r>
      <w:r w:rsidR="009350B2" w:rsidRPr="00C46973">
        <w:rPr>
          <w:rFonts w:ascii="Segoe UI" w:hAnsi="Segoe UI" w:cs="Segoe UI"/>
          <w:sz w:val="22"/>
          <w:szCs w:val="22"/>
        </w:rPr>
        <w:t>,</w:t>
      </w:r>
      <w:r w:rsidRPr="00C46973">
        <w:rPr>
          <w:rFonts w:ascii="Segoe UI" w:hAnsi="Segoe UI" w:cs="Segoe UI"/>
          <w:sz w:val="22"/>
          <w:szCs w:val="22"/>
        </w:rPr>
        <w:t xml:space="preserve"> Dynamics 365 is gaining traction as our third commercial cloud growth engine up 65 percent this quarter.  We unleashed a wave of AI innovation in Dynamics with hundreds of new capabilities to transform sales and automate marketing with Offic</w:t>
      </w:r>
      <w:r w:rsidR="00C46973">
        <w:rPr>
          <w:rFonts w:ascii="Segoe UI" w:hAnsi="Segoe UI" w:cs="Segoe UI"/>
          <w:sz w:val="22"/>
          <w:szCs w:val="22"/>
        </w:rPr>
        <w:t xml:space="preserve">e 365 embedded inside Dynamics </w:t>
      </w:r>
      <w:r w:rsidRPr="00C46973">
        <w:rPr>
          <w:rFonts w:ascii="Segoe UI" w:hAnsi="Segoe UI" w:cs="Segoe UI"/>
          <w:sz w:val="22"/>
          <w:szCs w:val="22"/>
        </w:rPr>
        <w:t>for productivity.  Relationship analytics for sales and marketing leveraged the Microsoft Graph and data from social networks to improve customer relationships and predictive lead scoring helps sellers identify and focus on high-quality leads.</w:t>
      </w:r>
    </w:p>
    <w:p w14:paraId="1B2BEA12" w14:textId="77777777" w:rsidR="008F4FA7" w:rsidRPr="00C46973" w:rsidRDefault="008F4FA7" w:rsidP="008F4FA7">
      <w:pPr>
        <w:rPr>
          <w:rFonts w:ascii="Segoe UI" w:hAnsi="Segoe UI" w:cs="Segoe UI"/>
          <w:sz w:val="22"/>
          <w:szCs w:val="22"/>
        </w:rPr>
      </w:pPr>
    </w:p>
    <w:p w14:paraId="504E996A" w14:textId="0E592F89" w:rsidR="008F4FA7" w:rsidRPr="00C46973" w:rsidRDefault="008F4FA7" w:rsidP="008F4FA7">
      <w:pPr>
        <w:rPr>
          <w:rFonts w:ascii="Segoe UI" w:hAnsi="Segoe UI" w:cs="Segoe UI"/>
          <w:sz w:val="22"/>
          <w:szCs w:val="22"/>
        </w:rPr>
      </w:pPr>
      <w:r w:rsidRPr="00C46973">
        <w:rPr>
          <w:rFonts w:ascii="Segoe UI" w:hAnsi="Segoe UI" w:cs="Segoe UI"/>
          <w:sz w:val="22"/>
          <w:szCs w:val="22"/>
        </w:rPr>
        <w:t>We</w:t>
      </w:r>
      <w:r w:rsidR="009350B2" w:rsidRPr="00C46973">
        <w:rPr>
          <w:rFonts w:ascii="Segoe UI" w:hAnsi="Segoe UI" w:cs="Segoe UI"/>
          <w:sz w:val="22"/>
          <w:szCs w:val="22"/>
        </w:rPr>
        <w:t>'</w:t>
      </w:r>
      <w:r w:rsidRPr="00C46973">
        <w:rPr>
          <w:rFonts w:ascii="Segoe UI" w:hAnsi="Segoe UI" w:cs="Segoe UI"/>
          <w:sz w:val="22"/>
          <w:szCs w:val="22"/>
        </w:rPr>
        <w:t>re investing in our business applications platform capabilities across Power BI</w:t>
      </w:r>
      <w:r w:rsidR="009350B2" w:rsidRPr="00C46973">
        <w:rPr>
          <w:rFonts w:ascii="Segoe UI" w:hAnsi="Segoe UI" w:cs="Segoe UI"/>
          <w:sz w:val="22"/>
          <w:szCs w:val="22"/>
        </w:rPr>
        <w:t>,</w:t>
      </w:r>
      <w:r w:rsidRPr="00C46973">
        <w:rPr>
          <w:rFonts w:ascii="Segoe UI" w:hAnsi="Segoe UI" w:cs="Segoe UI"/>
          <w:sz w:val="22"/>
          <w:szCs w:val="22"/>
        </w:rPr>
        <w:t xml:space="preserve"> Power Apps</w:t>
      </w:r>
      <w:r w:rsidR="009350B2" w:rsidRPr="00C46973">
        <w:rPr>
          <w:rFonts w:ascii="Segoe UI" w:hAnsi="Segoe UI" w:cs="Segoe UI"/>
          <w:sz w:val="22"/>
          <w:szCs w:val="22"/>
        </w:rPr>
        <w:t>,</w:t>
      </w:r>
      <w:r w:rsidRPr="00C46973">
        <w:rPr>
          <w:rFonts w:ascii="Segoe UI" w:hAnsi="Segoe UI" w:cs="Segoe UI"/>
          <w:sz w:val="22"/>
          <w:szCs w:val="22"/>
        </w:rPr>
        <w:t xml:space="preserve"> Flow</w:t>
      </w:r>
      <w:r w:rsidR="009350B2" w:rsidRPr="00C46973">
        <w:rPr>
          <w:rFonts w:ascii="Segoe UI" w:hAnsi="Segoe UI" w:cs="Segoe UI"/>
          <w:sz w:val="22"/>
          <w:szCs w:val="22"/>
        </w:rPr>
        <w:t>,</w:t>
      </w:r>
      <w:r w:rsidRPr="00C46973">
        <w:rPr>
          <w:rFonts w:ascii="Segoe UI" w:hAnsi="Segoe UI" w:cs="Segoe UI"/>
          <w:sz w:val="22"/>
          <w:szCs w:val="22"/>
        </w:rPr>
        <w:t xml:space="preserve"> and a common data model.  Now customers can extend Dynamics 365 and Office 365 and quickly build applications using data from across the organization</w:t>
      </w:r>
      <w:r w:rsidR="009350B2" w:rsidRPr="00C46973">
        <w:rPr>
          <w:rFonts w:ascii="Segoe UI" w:hAnsi="Segoe UI" w:cs="Segoe UI"/>
          <w:sz w:val="22"/>
          <w:szCs w:val="22"/>
        </w:rPr>
        <w:t>,</w:t>
      </w:r>
      <w:r w:rsidRPr="00C46973">
        <w:rPr>
          <w:rFonts w:ascii="Segoe UI" w:hAnsi="Segoe UI" w:cs="Segoe UI"/>
          <w:sz w:val="22"/>
          <w:szCs w:val="22"/>
        </w:rPr>
        <w:t xml:space="preserve"> as well as third party data with minimal custom code.  The new power platform enables customers like Inter Cars</w:t>
      </w:r>
      <w:r w:rsidR="009350B2" w:rsidRPr="00C46973">
        <w:rPr>
          <w:rFonts w:ascii="Segoe UI" w:hAnsi="Segoe UI" w:cs="Segoe UI"/>
          <w:sz w:val="22"/>
          <w:szCs w:val="22"/>
        </w:rPr>
        <w:t>,</w:t>
      </w:r>
      <w:r w:rsidRPr="00C46973">
        <w:rPr>
          <w:rFonts w:ascii="Segoe UI" w:hAnsi="Segoe UI" w:cs="Segoe UI"/>
          <w:sz w:val="22"/>
          <w:szCs w:val="22"/>
        </w:rPr>
        <w:t xml:space="preserve"> a leading European auto parts company</w:t>
      </w:r>
      <w:r w:rsidR="009350B2" w:rsidRPr="00C46973">
        <w:rPr>
          <w:rFonts w:ascii="Segoe UI" w:hAnsi="Segoe UI" w:cs="Segoe UI"/>
          <w:sz w:val="22"/>
          <w:szCs w:val="22"/>
        </w:rPr>
        <w:t>,</w:t>
      </w:r>
      <w:r w:rsidRPr="00C46973">
        <w:rPr>
          <w:rFonts w:ascii="Segoe UI" w:hAnsi="Segoe UI" w:cs="Segoe UI"/>
          <w:sz w:val="22"/>
          <w:szCs w:val="22"/>
        </w:rPr>
        <w:t xml:space="preserve"> to go from paper to digitized workflows within days versus months.  With the rapid growth of Power BI we are now the leader in business analytics in the cloud.</w:t>
      </w:r>
    </w:p>
    <w:p w14:paraId="7EBF6D42" w14:textId="77777777" w:rsidR="008F4FA7" w:rsidRPr="00C46973" w:rsidRDefault="008F4FA7" w:rsidP="008F4FA7">
      <w:pPr>
        <w:rPr>
          <w:rFonts w:ascii="Segoe UI" w:hAnsi="Segoe UI" w:cs="Segoe UI"/>
          <w:sz w:val="22"/>
          <w:szCs w:val="22"/>
        </w:rPr>
      </w:pPr>
    </w:p>
    <w:p w14:paraId="72605B50" w14:textId="60DB297A" w:rsidR="008F4FA7" w:rsidRPr="00C46973" w:rsidRDefault="008F4FA7" w:rsidP="008F4FA7">
      <w:pPr>
        <w:rPr>
          <w:rFonts w:ascii="Segoe UI" w:hAnsi="Segoe UI" w:cs="Segoe UI"/>
          <w:sz w:val="22"/>
          <w:szCs w:val="22"/>
        </w:rPr>
      </w:pPr>
      <w:r w:rsidRPr="00C46973">
        <w:rPr>
          <w:rFonts w:ascii="Segoe UI" w:hAnsi="Segoe UI" w:cs="Segoe UI"/>
          <w:sz w:val="22"/>
          <w:szCs w:val="22"/>
        </w:rPr>
        <w:t>Now I</w:t>
      </w:r>
      <w:r w:rsidR="009350B2" w:rsidRPr="00C46973">
        <w:rPr>
          <w:rFonts w:ascii="Segoe UI" w:hAnsi="Segoe UI" w:cs="Segoe UI"/>
          <w:sz w:val="22"/>
          <w:szCs w:val="22"/>
        </w:rPr>
        <w:t>'</w:t>
      </w:r>
      <w:r w:rsidRPr="00C46973">
        <w:rPr>
          <w:rFonts w:ascii="Segoe UI" w:hAnsi="Segoe UI" w:cs="Segoe UI"/>
          <w:sz w:val="22"/>
          <w:szCs w:val="22"/>
        </w:rPr>
        <w:t>ll turn to infrastructure and AI platforms.  Our architectural advantage of a consistent stack from the cloud to the edge is resonating with customers</w:t>
      </w:r>
      <w:r w:rsidR="009350B2" w:rsidRPr="00C46973">
        <w:rPr>
          <w:rFonts w:ascii="Segoe UI" w:hAnsi="Segoe UI" w:cs="Segoe UI"/>
          <w:sz w:val="22"/>
          <w:szCs w:val="22"/>
        </w:rPr>
        <w:t>,</w:t>
      </w:r>
      <w:r w:rsidRPr="00C46973">
        <w:rPr>
          <w:rFonts w:ascii="Segoe UI" w:hAnsi="Segoe UI" w:cs="Segoe UI"/>
          <w:sz w:val="22"/>
          <w:szCs w:val="22"/>
        </w:rPr>
        <w:t xml:space="preserve"> with Azure revenue growth of 93 percent this quarter.  Recent CIO surveys affirm our leadership position in hybrid</w:t>
      </w:r>
      <w:r w:rsidR="009350B2" w:rsidRPr="00C46973">
        <w:rPr>
          <w:rFonts w:ascii="Segoe UI" w:hAnsi="Segoe UI" w:cs="Segoe UI"/>
          <w:sz w:val="22"/>
          <w:szCs w:val="22"/>
        </w:rPr>
        <w:t>,</w:t>
      </w:r>
      <w:r w:rsidRPr="00C46973">
        <w:rPr>
          <w:rFonts w:ascii="Segoe UI" w:hAnsi="Segoe UI" w:cs="Segoe UI"/>
          <w:sz w:val="22"/>
          <w:szCs w:val="22"/>
        </w:rPr>
        <w:t xml:space="preserve"> developer productivity</w:t>
      </w:r>
      <w:r w:rsidR="009350B2" w:rsidRPr="00C46973">
        <w:rPr>
          <w:rFonts w:ascii="Segoe UI" w:hAnsi="Segoe UI" w:cs="Segoe UI"/>
          <w:sz w:val="22"/>
          <w:szCs w:val="22"/>
        </w:rPr>
        <w:t>,</w:t>
      </w:r>
      <w:r w:rsidRPr="00C46973">
        <w:rPr>
          <w:rFonts w:ascii="Segoe UI" w:hAnsi="Segoe UI" w:cs="Segoe UI"/>
          <w:sz w:val="22"/>
          <w:szCs w:val="22"/>
        </w:rPr>
        <w:t xml:space="preserve"> trusted security and compliance and new workloads such as IoT and AI at the edge.</w:t>
      </w:r>
    </w:p>
    <w:p w14:paraId="10CF6A13" w14:textId="77777777" w:rsidR="008F4FA7" w:rsidRPr="00C46973" w:rsidRDefault="008F4FA7" w:rsidP="008F4FA7">
      <w:pPr>
        <w:rPr>
          <w:rFonts w:ascii="Segoe UI" w:hAnsi="Segoe UI" w:cs="Segoe UI"/>
          <w:sz w:val="22"/>
          <w:szCs w:val="22"/>
        </w:rPr>
      </w:pPr>
    </w:p>
    <w:p w14:paraId="759BEF44" w14:textId="1B3F760A" w:rsidR="008F4FA7" w:rsidRPr="00C46973" w:rsidRDefault="008F4FA7" w:rsidP="008F4FA7">
      <w:pPr>
        <w:rPr>
          <w:rFonts w:ascii="Segoe UI" w:hAnsi="Segoe UI" w:cs="Segoe UI"/>
          <w:sz w:val="22"/>
          <w:szCs w:val="22"/>
        </w:rPr>
      </w:pPr>
      <w:r w:rsidRPr="00C46973">
        <w:rPr>
          <w:rFonts w:ascii="Segoe UI" w:hAnsi="Segoe UI" w:cs="Segoe UI"/>
          <w:sz w:val="22"/>
          <w:szCs w:val="22"/>
        </w:rPr>
        <w:t>We have made the right investment decisions and they</w:t>
      </w:r>
      <w:r w:rsidR="009350B2" w:rsidRPr="00C46973">
        <w:rPr>
          <w:rFonts w:ascii="Segoe UI" w:hAnsi="Segoe UI" w:cs="Segoe UI"/>
          <w:sz w:val="22"/>
          <w:szCs w:val="22"/>
        </w:rPr>
        <w:t>'</w:t>
      </w:r>
      <w:r w:rsidRPr="00C46973">
        <w:rPr>
          <w:rFonts w:ascii="Segoe UI" w:hAnsi="Segoe UI" w:cs="Segoe UI"/>
          <w:sz w:val="22"/>
          <w:szCs w:val="22"/>
        </w:rPr>
        <w:t>re having an impact increasing our overall share in an expanding market.  Our recent data center expansion</w:t>
      </w:r>
      <w:r w:rsidR="009350B2" w:rsidRPr="00C46973">
        <w:rPr>
          <w:rFonts w:ascii="Segoe UI" w:hAnsi="Segoe UI" w:cs="Segoe UI"/>
          <w:sz w:val="22"/>
          <w:szCs w:val="22"/>
        </w:rPr>
        <w:t>,</w:t>
      </w:r>
      <w:r w:rsidRPr="00C46973">
        <w:rPr>
          <w:rFonts w:ascii="Segoe UI" w:hAnsi="Segoe UI" w:cs="Segoe UI"/>
          <w:sz w:val="22"/>
          <w:szCs w:val="22"/>
        </w:rPr>
        <w:t xml:space="preserve"> including the United States Arab Emirates and Switzerland brings our total number of regions to </w:t>
      </w:r>
      <w:r w:rsidRPr="00C46973">
        <w:rPr>
          <w:rFonts w:ascii="Segoe UI" w:hAnsi="Segoe UI" w:cs="Segoe UI"/>
          <w:sz w:val="22"/>
          <w:szCs w:val="22"/>
        </w:rPr>
        <w:lastRenderedPageBreak/>
        <w:t>50</w:t>
      </w:r>
      <w:r w:rsidR="009350B2" w:rsidRPr="00C46973">
        <w:rPr>
          <w:rFonts w:ascii="Segoe UI" w:hAnsi="Segoe UI" w:cs="Segoe UI"/>
          <w:sz w:val="22"/>
          <w:szCs w:val="22"/>
        </w:rPr>
        <w:t>,</w:t>
      </w:r>
      <w:r w:rsidRPr="00C46973">
        <w:rPr>
          <w:rFonts w:ascii="Segoe UI" w:hAnsi="Segoe UI" w:cs="Segoe UI"/>
          <w:sz w:val="22"/>
          <w:szCs w:val="22"/>
        </w:rPr>
        <w:t xml:space="preserve"> more than any other cloud provider.  And the additional availability zones provide the most comprehensive resiliency in the industry.</w:t>
      </w:r>
    </w:p>
    <w:p w14:paraId="0025205D" w14:textId="77777777" w:rsidR="008F4FA7" w:rsidRPr="00C46973" w:rsidRDefault="008F4FA7" w:rsidP="008F4FA7">
      <w:pPr>
        <w:rPr>
          <w:rFonts w:ascii="Segoe UI" w:hAnsi="Segoe UI" w:cs="Segoe UI"/>
          <w:sz w:val="22"/>
          <w:szCs w:val="22"/>
        </w:rPr>
      </w:pPr>
    </w:p>
    <w:p w14:paraId="7A36F06C" w14:textId="5A0AC715" w:rsidR="008F4FA7" w:rsidRPr="00C46973" w:rsidRDefault="008F4FA7" w:rsidP="008F4FA7">
      <w:pPr>
        <w:rPr>
          <w:rFonts w:ascii="Segoe UI" w:hAnsi="Segoe UI" w:cs="Segoe UI"/>
          <w:sz w:val="22"/>
          <w:szCs w:val="22"/>
        </w:rPr>
      </w:pPr>
      <w:r w:rsidRPr="00C46973">
        <w:rPr>
          <w:rFonts w:ascii="Segoe UI" w:hAnsi="Segoe UI" w:cs="Segoe UI"/>
          <w:sz w:val="22"/>
          <w:szCs w:val="22"/>
        </w:rPr>
        <w:t>We also continue to see strong customer demand for Azure stack across industries and it</w:t>
      </w:r>
      <w:r w:rsidR="009350B2" w:rsidRPr="00C46973">
        <w:rPr>
          <w:rFonts w:ascii="Segoe UI" w:hAnsi="Segoe UI" w:cs="Segoe UI"/>
          <w:sz w:val="22"/>
          <w:szCs w:val="22"/>
        </w:rPr>
        <w:t>'</w:t>
      </w:r>
      <w:r w:rsidRPr="00C46973">
        <w:rPr>
          <w:rFonts w:ascii="Segoe UI" w:hAnsi="Segoe UI" w:cs="Segoe UI"/>
          <w:sz w:val="22"/>
          <w:szCs w:val="22"/>
        </w:rPr>
        <w:t>s unlocking new workload scenarios across hybrid and edge.  Industrial IoT is transforming the rules of manufacturing</w:t>
      </w:r>
      <w:r w:rsidR="009350B2" w:rsidRPr="00C46973">
        <w:rPr>
          <w:rFonts w:ascii="Segoe UI" w:hAnsi="Segoe UI" w:cs="Segoe UI"/>
          <w:sz w:val="22"/>
          <w:szCs w:val="22"/>
        </w:rPr>
        <w:t>,</w:t>
      </w:r>
      <w:r w:rsidRPr="00C46973">
        <w:rPr>
          <w:rFonts w:ascii="Segoe UI" w:hAnsi="Segoe UI" w:cs="Segoe UI"/>
          <w:sz w:val="22"/>
          <w:szCs w:val="22"/>
        </w:rPr>
        <w:t xml:space="preserve"> fueling cloud and edge innovation</w:t>
      </w:r>
      <w:r w:rsidR="009350B2" w:rsidRPr="00C46973">
        <w:rPr>
          <w:rFonts w:ascii="Segoe UI" w:hAnsi="Segoe UI" w:cs="Segoe UI"/>
          <w:sz w:val="22"/>
          <w:szCs w:val="22"/>
        </w:rPr>
        <w:t>,</w:t>
      </w:r>
      <w:r w:rsidRPr="00C46973">
        <w:rPr>
          <w:rFonts w:ascii="Segoe UI" w:hAnsi="Segoe UI" w:cs="Segoe UI"/>
          <w:sz w:val="22"/>
          <w:szCs w:val="22"/>
        </w:rPr>
        <w:t xml:space="preserve"> accelerating the evolution of digital factories and enhancing supply chain performance.</w:t>
      </w:r>
    </w:p>
    <w:p w14:paraId="2B5751E0" w14:textId="77777777" w:rsidR="008F4FA7" w:rsidRPr="00C46973" w:rsidRDefault="008F4FA7" w:rsidP="008F4FA7">
      <w:pPr>
        <w:rPr>
          <w:rFonts w:ascii="Segoe UI" w:hAnsi="Segoe UI" w:cs="Segoe UI"/>
          <w:sz w:val="22"/>
          <w:szCs w:val="22"/>
        </w:rPr>
      </w:pPr>
    </w:p>
    <w:p w14:paraId="28B24EA8" w14:textId="7165E109" w:rsidR="008F4FA7" w:rsidRPr="00C46973" w:rsidRDefault="008F4FA7" w:rsidP="008F4FA7">
      <w:pPr>
        <w:rPr>
          <w:rFonts w:ascii="Segoe UI" w:hAnsi="Segoe UI" w:cs="Segoe UI"/>
          <w:sz w:val="22"/>
          <w:szCs w:val="22"/>
        </w:rPr>
      </w:pPr>
      <w:r w:rsidRPr="00C46973">
        <w:rPr>
          <w:rFonts w:ascii="Segoe UI" w:hAnsi="Segoe UI" w:cs="Segoe UI"/>
          <w:sz w:val="22"/>
          <w:szCs w:val="22"/>
        </w:rPr>
        <w:t>Azure IoT and Azure stack enable customers and partners to build industrial IoT solutions that run at the edge</w:t>
      </w:r>
      <w:r w:rsidR="009350B2" w:rsidRPr="00C46973">
        <w:rPr>
          <w:rFonts w:ascii="Segoe UI" w:hAnsi="Segoe UI" w:cs="Segoe UI"/>
          <w:sz w:val="22"/>
          <w:szCs w:val="22"/>
        </w:rPr>
        <w:t>,</w:t>
      </w:r>
      <w:r w:rsidRPr="00C46973">
        <w:rPr>
          <w:rFonts w:ascii="Segoe UI" w:hAnsi="Segoe UI" w:cs="Segoe UI"/>
          <w:sz w:val="22"/>
          <w:szCs w:val="22"/>
        </w:rPr>
        <w:t xml:space="preserve"> so operators on the factory floor can manage devices and analyze data in real time.  And HoloLens is quickly becoming an indispensable tool as we take digital twin technology to the next level.  We</w:t>
      </w:r>
      <w:r w:rsidR="009350B2" w:rsidRPr="00C46973">
        <w:rPr>
          <w:rFonts w:ascii="Segoe UI" w:hAnsi="Segoe UI" w:cs="Segoe UI"/>
          <w:sz w:val="22"/>
          <w:szCs w:val="22"/>
        </w:rPr>
        <w:t>'</w:t>
      </w:r>
      <w:r w:rsidRPr="00C46973">
        <w:rPr>
          <w:rFonts w:ascii="Segoe UI" w:hAnsi="Segoe UI" w:cs="Segoe UI"/>
          <w:sz w:val="22"/>
          <w:szCs w:val="22"/>
        </w:rPr>
        <w:t>re also innovating in silicon to help customers realize the promise of a connected world of devices and things.</w:t>
      </w:r>
    </w:p>
    <w:p w14:paraId="4FECB9CB" w14:textId="77777777" w:rsidR="008F4FA7" w:rsidRPr="00C46973" w:rsidRDefault="008F4FA7" w:rsidP="008F4FA7">
      <w:pPr>
        <w:rPr>
          <w:rFonts w:ascii="Segoe UI" w:hAnsi="Segoe UI" w:cs="Segoe UI"/>
          <w:sz w:val="22"/>
          <w:szCs w:val="22"/>
        </w:rPr>
      </w:pPr>
    </w:p>
    <w:p w14:paraId="5B803A67"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Our just announced Azure Sphere is the first of its kind highly secure edge solution that combines chip design and IoT operating system and a cloud service to secure more than nine billion microcontroller-powered devices entering the markets each year.</w:t>
      </w:r>
    </w:p>
    <w:p w14:paraId="47A08A8B" w14:textId="77777777" w:rsidR="008F4FA7" w:rsidRPr="00C46973" w:rsidRDefault="008F4FA7" w:rsidP="008F4FA7">
      <w:pPr>
        <w:rPr>
          <w:rFonts w:ascii="Segoe UI" w:hAnsi="Segoe UI" w:cs="Segoe UI"/>
          <w:sz w:val="22"/>
          <w:szCs w:val="22"/>
        </w:rPr>
      </w:pPr>
    </w:p>
    <w:p w14:paraId="614D642C" w14:textId="2874861B" w:rsidR="008F4FA7" w:rsidRPr="00C46973" w:rsidRDefault="008F4FA7" w:rsidP="008F4FA7">
      <w:pPr>
        <w:rPr>
          <w:rFonts w:ascii="Segoe UI" w:hAnsi="Segoe UI" w:cs="Segoe UI"/>
          <w:sz w:val="22"/>
          <w:szCs w:val="22"/>
        </w:rPr>
      </w:pPr>
      <w:r w:rsidRPr="00C46973">
        <w:rPr>
          <w:rFonts w:ascii="Segoe UI" w:hAnsi="Segoe UI" w:cs="Segoe UI"/>
          <w:sz w:val="22"/>
          <w:szCs w:val="22"/>
        </w:rPr>
        <w:t>And we are already seeing rapid customer adoption of IoT scenarios.  Toyota material handling in Europe is using Azure</w:t>
      </w:r>
      <w:r w:rsidR="009350B2" w:rsidRPr="00C46973">
        <w:rPr>
          <w:rFonts w:ascii="Segoe UI" w:hAnsi="Segoe UI" w:cs="Segoe UI"/>
          <w:sz w:val="22"/>
          <w:szCs w:val="22"/>
        </w:rPr>
        <w:t>,</w:t>
      </w:r>
      <w:r w:rsidRPr="00C46973">
        <w:rPr>
          <w:rFonts w:ascii="Segoe UI" w:hAnsi="Segoe UI" w:cs="Segoe UI"/>
          <w:sz w:val="22"/>
          <w:szCs w:val="22"/>
        </w:rPr>
        <w:t xml:space="preserve"> as well as HoloLens</w:t>
      </w:r>
      <w:r w:rsidR="009350B2" w:rsidRPr="00C46973">
        <w:rPr>
          <w:rFonts w:ascii="Segoe UI" w:hAnsi="Segoe UI" w:cs="Segoe UI"/>
          <w:sz w:val="22"/>
          <w:szCs w:val="22"/>
        </w:rPr>
        <w:t>,</w:t>
      </w:r>
      <w:r w:rsidRPr="00C46973">
        <w:rPr>
          <w:rFonts w:ascii="Segoe UI" w:hAnsi="Segoe UI" w:cs="Segoe UI"/>
          <w:sz w:val="22"/>
          <w:szCs w:val="22"/>
        </w:rPr>
        <w:t xml:space="preserve"> to create a factory of the future.  Using AI drones learn complex processes to automate the flow of a factory</w:t>
      </w:r>
      <w:r w:rsidR="009350B2" w:rsidRPr="00C46973">
        <w:rPr>
          <w:rFonts w:ascii="Segoe UI" w:hAnsi="Segoe UI" w:cs="Segoe UI"/>
          <w:sz w:val="22"/>
          <w:szCs w:val="22"/>
        </w:rPr>
        <w:t>,</w:t>
      </w:r>
      <w:r w:rsidRPr="00C46973">
        <w:rPr>
          <w:rFonts w:ascii="Segoe UI" w:hAnsi="Segoe UI" w:cs="Segoe UI"/>
          <w:sz w:val="22"/>
          <w:szCs w:val="22"/>
        </w:rPr>
        <w:t xml:space="preserve"> increasing supply chain and warehouse efficiency.  And Microsoft and ABB are partnering to push the boundaries of smart manufacturing for industry automation.</w:t>
      </w:r>
    </w:p>
    <w:p w14:paraId="74EFE29D" w14:textId="77777777" w:rsidR="008F4FA7" w:rsidRPr="00C46973" w:rsidRDefault="008F4FA7" w:rsidP="008F4FA7">
      <w:pPr>
        <w:rPr>
          <w:rFonts w:ascii="Segoe UI" w:hAnsi="Segoe UI" w:cs="Segoe UI"/>
          <w:sz w:val="22"/>
          <w:szCs w:val="22"/>
        </w:rPr>
      </w:pPr>
    </w:p>
    <w:p w14:paraId="7108D542" w14:textId="0125E054" w:rsidR="008F4FA7" w:rsidRPr="00C46973" w:rsidRDefault="008F4FA7" w:rsidP="008F4FA7">
      <w:pPr>
        <w:rPr>
          <w:rFonts w:ascii="Segoe UI" w:hAnsi="Segoe UI" w:cs="Segoe UI"/>
          <w:sz w:val="22"/>
          <w:szCs w:val="22"/>
        </w:rPr>
      </w:pPr>
      <w:r w:rsidRPr="00C46973">
        <w:rPr>
          <w:rFonts w:ascii="Segoe UI" w:hAnsi="Segoe UI" w:cs="Segoe UI"/>
          <w:sz w:val="22"/>
          <w:szCs w:val="22"/>
        </w:rPr>
        <w:t>We</w:t>
      </w:r>
      <w:r w:rsidR="009350B2" w:rsidRPr="00C46973">
        <w:rPr>
          <w:rFonts w:ascii="Segoe UI" w:hAnsi="Segoe UI" w:cs="Segoe UI"/>
          <w:sz w:val="22"/>
          <w:szCs w:val="22"/>
        </w:rPr>
        <w:t>'</w:t>
      </w:r>
      <w:r w:rsidRPr="00C46973">
        <w:rPr>
          <w:rFonts w:ascii="Segoe UI" w:hAnsi="Segoe UI" w:cs="Segoe UI"/>
          <w:sz w:val="22"/>
          <w:szCs w:val="22"/>
        </w:rPr>
        <w:t>re investing to make Azure the best cloud for enterprise data estates.  In less than a year Azure Cosmos DB</w:t>
      </w:r>
      <w:r w:rsidR="009350B2" w:rsidRPr="00C46973">
        <w:rPr>
          <w:rFonts w:ascii="Segoe UI" w:hAnsi="Segoe UI" w:cs="Segoe UI"/>
          <w:sz w:val="22"/>
          <w:szCs w:val="22"/>
        </w:rPr>
        <w:t>,</w:t>
      </w:r>
      <w:r w:rsidRPr="00C46973">
        <w:rPr>
          <w:rFonts w:ascii="Segoe UI" w:hAnsi="Segoe UI" w:cs="Segoe UI"/>
          <w:sz w:val="22"/>
          <w:szCs w:val="22"/>
        </w:rPr>
        <w:t xml:space="preserve"> the first globally distributed</w:t>
      </w:r>
      <w:r w:rsidR="009350B2" w:rsidRPr="00C46973">
        <w:rPr>
          <w:rFonts w:ascii="Segoe UI" w:hAnsi="Segoe UI" w:cs="Segoe UI"/>
          <w:sz w:val="22"/>
          <w:szCs w:val="22"/>
        </w:rPr>
        <w:t>,</w:t>
      </w:r>
      <w:r w:rsidRPr="00C46973">
        <w:rPr>
          <w:rFonts w:ascii="Segoe UI" w:hAnsi="Segoe UI" w:cs="Segoe UI"/>
          <w:sz w:val="22"/>
          <w:szCs w:val="22"/>
        </w:rPr>
        <w:t xml:space="preserve"> multi-modal</w:t>
      </w:r>
      <w:r w:rsidR="009350B2" w:rsidRPr="00C46973">
        <w:rPr>
          <w:rFonts w:ascii="Segoe UI" w:hAnsi="Segoe UI" w:cs="Segoe UI"/>
          <w:sz w:val="22"/>
          <w:szCs w:val="22"/>
        </w:rPr>
        <w:t>,</w:t>
      </w:r>
      <w:r w:rsidRPr="00C46973">
        <w:rPr>
          <w:rFonts w:ascii="Segoe UI" w:hAnsi="Segoe UI" w:cs="Segoe UI"/>
          <w:sz w:val="22"/>
          <w:szCs w:val="22"/>
        </w:rPr>
        <w:t xml:space="preserve"> and multi-model database exceeded $100 million in annualized revenue.  Azure Database for MySQL and Postgre SQL makes it even easier to bring open source powered applications to Azure</w:t>
      </w:r>
      <w:r w:rsidR="009350B2" w:rsidRPr="00C46973">
        <w:rPr>
          <w:rFonts w:ascii="Segoe UI" w:hAnsi="Segoe UI" w:cs="Segoe UI"/>
          <w:sz w:val="22"/>
          <w:szCs w:val="22"/>
        </w:rPr>
        <w:t>,</w:t>
      </w:r>
      <w:r w:rsidRPr="00C46973">
        <w:rPr>
          <w:rFonts w:ascii="Segoe UI" w:hAnsi="Segoe UI" w:cs="Segoe UI"/>
          <w:sz w:val="22"/>
          <w:szCs w:val="22"/>
        </w:rPr>
        <w:t xml:space="preserve"> expanding our opportunity in this space.</w:t>
      </w:r>
    </w:p>
    <w:p w14:paraId="31D5A55C" w14:textId="77777777" w:rsidR="008F4FA7" w:rsidRPr="00C46973" w:rsidRDefault="008F4FA7" w:rsidP="008F4FA7">
      <w:pPr>
        <w:rPr>
          <w:rFonts w:ascii="Segoe UI" w:hAnsi="Segoe UI" w:cs="Segoe UI"/>
          <w:sz w:val="22"/>
          <w:szCs w:val="22"/>
        </w:rPr>
      </w:pPr>
    </w:p>
    <w:p w14:paraId="7AEA26AE" w14:textId="1EC9E0E2" w:rsidR="008F4FA7" w:rsidRPr="00C46973" w:rsidRDefault="008F4FA7" w:rsidP="008F4FA7">
      <w:pPr>
        <w:rPr>
          <w:rFonts w:ascii="Segoe UI" w:hAnsi="Segoe UI" w:cs="Segoe UI"/>
          <w:sz w:val="22"/>
          <w:szCs w:val="22"/>
        </w:rPr>
      </w:pPr>
      <w:r w:rsidRPr="00C46973">
        <w:rPr>
          <w:rFonts w:ascii="Segoe UI" w:hAnsi="Segoe UI" w:cs="Segoe UI"/>
          <w:sz w:val="22"/>
          <w:szCs w:val="22"/>
        </w:rPr>
        <w:t>We have seen rapid adoption of Azure Databricks for data preparation</w:t>
      </w:r>
      <w:r w:rsidR="009350B2" w:rsidRPr="00C46973">
        <w:rPr>
          <w:rFonts w:ascii="Segoe UI" w:hAnsi="Segoe UI" w:cs="Segoe UI"/>
          <w:sz w:val="22"/>
          <w:szCs w:val="22"/>
        </w:rPr>
        <w:t>,</w:t>
      </w:r>
      <w:r w:rsidRPr="00C46973">
        <w:rPr>
          <w:rFonts w:ascii="Segoe UI" w:hAnsi="Segoe UI" w:cs="Segoe UI"/>
          <w:sz w:val="22"/>
          <w:szCs w:val="22"/>
        </w:rPr>
        <w:t xml:space="preserve"> advanced analytics</w:t>
      </w:r>
      <w:r w:rsidR="009350B2" w:rsidRPr="00C46973">
        <w:rPr>
          <w:rFonts w:ascii="Segoe UI" w:hAnsi="Segoe UI" w:cs="Segoe UI"/>
          <w:sz w:val="22"/>
          <w:szCs w:val="22"/>
        </w:rPr>
        <w:t>,</w:t>
      </w:r>
      <w:r w:rsidRPr="00C46973">
        <w:rPr>
          <w:rFonts w:ascii="Segoe UI" w:hAnsi="Segoe UI" w:cs="Segoe UI"/>
          <w:sz w:val="22"/>
          <w:szCs w:val="22"/>
        </w:rPr>
        <w:t xml:space="preserve"> and machine learning scenarios.  We continue to innovate</w:t>
      </w:r>
      <w:r w:rsidR="009350B2" w:rsidRPr="00C46973">
        <w:rPr>
          <w:rFonts w:ascii="Segoe UI" w:hAnsi="Segoe UI" w:cs="Segoe UI"/>
          <w:sz w:val="22"/>
          <w:szCs w:val="22"/>
        </w:rPr>
        <w:t>,</w:t>
      </w:r>
      <w:r w:rsidRPr="00C46973">
        <w:rPr>
          <w:rFonts w:ascii="Segoe UI" w:hAnsi="Segoe UI" w:cs="Segoe UI"/>
          <w:sz w:val="22"/>
          <w:szCs w:val="22"/>
        </w:rPr>
        <w:t xml:space="preserve"> to democratize AI.  More than 1 million developers have already used cognitive services to quickly and easily create AI applications and we have more services than any other cloud provider.</w:t>
      </w:r>
    </w:p>
    <w:p w14:paraId="6C358BDE" w14:textId="77777777" w:rsidR="008F4FA7" w:rsidRPr="00C46973" w:rsidRDefault="008F4FA7" w:rsidP="008F4FA7">
      <w:pPr>
        <w:rPr>
          <w:rFonts w:ascii="Segoe UI" w:hAnsi="Segoe UI" w:cs="Segoe UI"/>
          <w:sz w:val="22"/>
          <w:szCs w:val="22"/>
        </w:rPr>
      </w:pPr>
    </w:p>
    <w:p w14:paraId="03DADC06" w14:textId="68F46084" w:rsidR="008F4FA7" w:rsidRPr="00C46973" w:rsidRDefault="008F4FA7" w:rsidP="008F4FA7">
      <w:pPr>
        <w:rPr>
          <w:rFonts w:ascii="Segoe UI" w:hAnsi="Segoe UI" w:cs="Segoe UI"/>
          <w:sz w:val="22"/>
          <w:szCs w:val="22"/>
        </w:rPr>
      </w:pPr>
      <w:r w:rsidRPr="00C46973">
        <w:rPr>
          <w:rFonts w:ascii="Segoe UI" w:hAnsi="Segoe UI" w:cs="Segoe UI"/>
          <w:sz w:val="22"/>
          <w:szCs w:val="22"/>
        </w:rPr>
        <w:t>Our Azure Bot Service has nearly 300</w:t>
      </w:r>
      <w:r w:rsidR="009350B2" w:rsidRPr="00C46973">
        <w:rPr>
          <w:rFonts w:ascii="Segoe UI" w:hAnsi="Segoe UI" w:cs="Segoe UI"/>
          <w:sz w:val="22"/>
          <w:szCs w:val="22"/>
        </w:rPr>
        <w:t>,</w:t>
      </w:r>
      <w:r w:rsidRPr="00C46973">
        <w:rPr>
          <w:rFonts w:ascii="Segoe UI" w:hAnsi="Segoe UI" w:cs="Segoe UI"/>
          <w:sz w:val="22"/>
          <w:szCs w:val="22"/>
        </w:rPr>
        <w:t>000 developers</w:t>
      </w:r>
      <w:r w:rsidR="009350B2" w:rsidRPr="00C46973">
        <w:rPr>
          <w:rFonts w:ascii="Segoe UI" w:hAnsi="Segoe UI" w:cs="Segoe UI"/>
          <w:sz w:val="22"/>
          <w:szCs w:val="22"/>
        </w:rPr>
        <w:t>,</w:t>
      </w:r>
      <w:r w:rsidRPr="00C46973">
        <w:rPr>
          <w:rFonts w:ascii="Segoe UI" w:hAnsi="Segoe UI" w:cs="Segoe UI"/>
          <w:sz w:val="22"/>
          <w:szCs w:val="22"/>
        </w:rPr>
        <w:t xml:space="preserve"> up more than 150 percent year-over-year.  Microsoft Translator brings AI-powered translation to developers where their data is</w:t>
      </w:r>
      <w:r w:rsidR="009350B2" w:rsidRPr="00C46973">
        <w:rPr>
          <w:rFonts w:ascii="Segoe UI" w:hAnsi="Segoe UI" w:cs="Segoe UI"/>
          <w:sz w:val="22"/>
          <w:szCs w:val="22"/>
        </w:rPr>
        <w:t>,</w:t>
      </w:r>
      <w:r w:rsidRPr="00C46973">
        <w:rPr>
          <w:rFonts w:ascii="Segoe UI" w:hAnsi="Segoe UI" w:cs="Segoe UI"/>
          <w:sz w:val="22"/>
          <w:szCs w:val="22"/>
        </w:rPr>
        <w:t xml:space="preserve"> whether it</w:t>
      </w:r>
      <w:r w:rsidR="009350B2" w:rsidRPr="00C46973">
        <w:rPr>
          <w:rFonts w:ascii="Segoe UI" w:hAnsi="Segoe UI" w:cs="Segoe UI"/>
          <w:sz w:val="22"/>
          <w:szCs w:val="22"/>
        </w:rPr>
        <w:t>'</w:t>
      </w:r>
      <w:r w:rsidRPr="00C46973">
        <w:rPr>
          <w:rFonts w:ascii="Segoe UI" w:hAnsi="Segoe UI" w:cs="Segoe UI"/>
          <w:sz w:val="22"/>
          <w:szCs w:val="22"/>
        </w:rPr>
        <w:t>s in the cloud</w:t>
      </w:r>
      <w:r w:rsidR="009350B2" w:rsidRPr="00C46973">
        <w:rPr>
          <w:rFonts w:ascii="Segoe UI" w:hAnsi="Segoe UI" w:cs="Segoe UI"/>
          <w:sz w:val="22"/>
          <w:szCs w:val="22"/>
        </w:rPr>
        <w:t>,</w:t>
      </w:r>
      <w:r w:rsidRPr="00C46973">
        <w:rPr>
          <w:rFonts w:ascii="Segoe UI" w:hAnsi="Segoe UI" w:cs="Segoe UI"/>
          <w:sz w:val="22"/>
          <w:szCs w:val="22"/>
        </w:rPr>
        <w:t xml:space="preserve"> or on the edge.  And just last month we reached human parity in language translation</w:t>
      </w:r>
      <w:r w:rsidR="009350B2" w:rsidRPr="00C46973">
        <w:rPr>
          <w:rFonts w:ascii="Segoe UI" w:hAnsi="Segoe UI" w:cs="Segoe UI"/>
          <w:sz w:val="22"/>
          <w:szCs w:val="22"/>
        </w:rPr>
        <w:t>,</w:t>
      </w:r>
      <w:r w:rsidRPr="00C46973">
        <w:rPr>
          <w:rFonts w:ascii="Segoe UI" w:hAnsi="Segoe UI" w:cs="Segoe UI"/>
          <w:sz w:val="22"/>
          <w:szCs w:val="22"/>
        </w:rPr>
        <w:t xml:space="preserve"> a new milestone</w:t>
      </w:r>
      <w:r w:rsidR="009350B2" w:rsidRPr="00C46973">
        <w:rPr>
          <w:rFonts w:ascii="Segoe UI" w:hAnsi="Segoe UI" w:cs="Segoe UI"/>
          <w:sz w:val="22"/>
          <w:szCs w:val="22"/>
        </w:rPr>
        <w:t>,</w:t>
      </w:r>
      <w:r w:rsidRPr="00C46973">
        <w:rPr>
          <w:rFonts w:ascii="Segoe UI" w:hAnsi="Segoe UI" w:cs="Segoe UI"/>
          <w:sz w:val="22"/>
          <w:szCs w:val="22"/>
        </w:rPr>
        <w:t xml:space="preserve"> in addition to our previous human parity achievements in object recognition</w:t>
      </w:r>
      <w:r w:rsidR="009350B2" w:rsidRPr="00C46973">
        <w:rPr>
          <w:rFonts w:ascii="Segoe UI" w:hAnsi="Segoe UI" w:cs="Segoe UI"/>
          <w:sz w:val="22"/>
          <w:szCs w:val="22"/>
        </w:rPr>
        <w:t>,</w:t>
      </w:r>
      <w:r w:rsidRPr="00C46973">
        <w:rPr>
          <w:rFonts w:ascii="Segoe UI" w:hAnsi="Segoe UI" w:cs="Segoe UI"/>
          <w:sz w:val="22"/>
          <w:szCs w:val="22"/>
        </w:rPr>
        <w:t xml:space="preserve"> speech recognition and machine reading comprehension.  We</w:t>
      </w:r>
      <w:r w:rsidR="009350B2" w:rsidRPr="00C46973">
        <w:rPr>
          <w:rFonts w:ascii="Segoe UI" w:hAnsi="Segoe UI" w:cs="Segoe UI"/>
          <w:sz w:val="22"/>
          <w:szCs w:val="22"/>
        </w:rPr>
        <w:t>'</w:t>
      </w:r>
      <w:r w:rsidRPr="00C46973">
        <w:rPr>
          <w:rFonts w:ascii="Segoe UI" w:hAnsi="Segoe UI" w:cs="Segoe UI"/>
          <w:sz w:val="22"/>
          <w:szCs w:val="22"/>
        </w:rPr>
        <w:t>re also gaining traction in machine learning tools adoption with tens of thousands of customers using Azure ML.</w:t>
      </w:r>
    </w:p>
    <w:p w14:paraId="5D43AE7F" w14:textId="77777777" w:rsidR="008F4FA7" w:rsidRPr="00C46973" w:rsidRDefault="008F4FA7" w:rsidP="008F4FA7">
      <w:pPr>
        <w:rPr>
          <w:rFonts w:ascii="Segoe UI" w:hAnsi="Segoe UI" w:cs="Segoe UI"/>
          <w:sz w:val="22"/>
          <w:szCs w:val="22"/>
        </w:rPr>
      </w:pPr>
    </w:p>
    <w:p w14:paraId="7E377A90" w14:textId="42C1C25D"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Finally</w:t>
      </w:r>
      <w:r w:rsidR="009350B2" w:rsidRPr="00C46973">
        <w:rPr>
          <w:rFonts w:ascii="Segoe UI" w:hAnsi="Segoe UI" w:cs="Segoe UI"/>
          <w:sz w:val="22"/>
          <w:szCs w:val="22"/>
        </w:rPr>
        <w:t>,</w:t>
      </w:r>
      <w:r w:rsidRPr="00C46973">
        <w:rPr>
          <w:rFonts w:ascii="Segoe UI" w:hAnsi="Segoe UI" w:cs="Segoe UI"/>
          <w:sz w:val="22"/>
          <w:szCs w:val="22"/>
        </w:rPr>
        <w:t xml:space="preserve"> we</w:t>
      </w:r>
      <w:r w:rsidR="009350B2" w:rsidRPr="00C46973">
        <w:rPr>
          <w:rFonts w:ascii="Segoe UI" w:hAnsi="Segoe UI" w:cs="Segoe UI"/>
          <w:sz w:val="22"/>
          <w:szCs w:val="22"/>
        </w:rPr>
        <w:t>'</w:t>
      </w:r>
      <w:r w:rsidRPr="00C46973">
        <w:rPr>
          <w:rFonts w:ascii="Segoe UI" w:hAnsi="Segoe UI" w:cs="Segoe UI"/>
          <w:sz w:val="22"/>
          <w:szCs w:val="22"/>
        </w:rPr>
        <w:t>re innovating with new GPU and FPGA-based offerings to lead in AI infrastructure for both training and inference.  I</w:t>
      </w:r>
      <w:r w:rsidR="009350B2" w:rsidRPr="00C46973">
        <w:rPr>
          <w:rFonts w:ascii="Segoe UI" w:hAnsi="Segoe UI" w:cs="Segoe UI"/>
          <w:sz w:val="22"/>
          <w:szCs w:val="22"/>
        </w:rPr>
        <w:t>'</w:t>
      </w:r>
      <w:r w:rsidRPr="00C46973">
        <w:rPr>
          <w:rFonts w:ascii="Segoe UI" w:hAnsi="Segoe UI" w:cs="Segoe UI"/>
          <w:sz w:val="22"/>
          <w:szCs w:val="22"/>
        </w:rPr>
        <w:t>m excited to share more about our cloud and AI innovation at our developer conference next month at Build.</w:t>
      </w:r>
    </w:p>
    <w:p w14:paraId="088A18E1" w14:textId="77777777" w:rsidR="008F4FA7" w:rsidRPr="00C46973" w:rsidRDefault="008F4FA7" w:rsidP="008F4FA7">
      <w:pPr>
        <w:rPr>
          <w:rFonts w:ascii="Segoe UI" w:hAnsi="Segoe UI" w:cs="Segoe UI"/>
          <w:sz w:val="22"/>
          <w:szCs w:val="22"/>
        </w:rPr>
      </w:pPr>
    </w:p>
    <w:p w14:paraId="3165E2D8" w14:textId="7AF7CAF7" w:rsidR="008F4FA7" w:rsidRPr="00C46973" w:rsidRDefault="008F4FA7" w:rsidP="008F4FA7">
      <w:pPr>
        <w:rPr>
          <w:rFonts w:ascii="Segoe UI" w:hAnsi="Segoe UI" w:cs="Segoe UI"/>
          <w:sz w:val="22"/>
          <w:szCs w:val="22"/>
        </w:rPr>
      </w:pPr>
      <w:r w:rsidRPr="00C46973">
        <w:rPr>
          <w:rFonts w:ascii="Segoe UI" w:hAnsi="Segoe UI" w:cs="Segoe UI"/>
          <w:sz w:val="22"/>
          <w:szCs w:val="22"/>
        </w:rPr>
        <w:t>Now to gaming</w:t>
      </w:r>
      <w:r w:rsidR="009350B2" w:rsidRPr="00C46973">
        <w:rPr>
          <w:rFonts w:ascii="Segoe UI" w:hAnsi="Segoe UI" w:cs="Segoe UI"/>
          <w:sz w:val="22"/>
          <w:szCs w:val="22"/>
        </w:rPr>
        <w:t>,</w:t>
      </w:r>
      <w:r w:rsidRPr="00C46973">
        <w:rPr>
          <w:rFonts w:ascii="Segoe UI" w:hAnsi="Segoe UI" w:cs="Segoe UI"/>
          <w:sz w:val="22"/>
          <w:szCs w:val="22"/>
        </w:rPr>
        <w:t xml:space="preserve"> we continue to pursue our expansive opportunity in gaming from the way games are created and distributed to how they are played and viewed.  We had one of the best quarters in gaming</w:t>
      </w:r>
      <w:r w:rsidR="009350B2" w:rsidRPr="00C46973">
        <w:rPr>
          <w:rFonts w:ascii="Segoe UI" w:hAnsi="Segoe UI" w:cs="Segoe UI"/>
          <w:sz w:val="22"/>
          <w:szCs w:val="22"/>
        </w:rPr>
        <w:t>,</w:t>
      </w:r>
      <w:r w:rsidRPr="00C46973">
        <w:rPr>
          <w:rFonts w:ascii="Segoe UI" w:hAnsi="Segoe UI" w:cs="Segoe UI"/>
          <w:sz w:val="22"/>
          <w:szCs w:val="22"/>
        </w:rPr>
        <w:t xml:space="preserve"> with strong revenue performance and record levels of engagement.</w:t>
      </w:r>
    </w:p>
    <w:p w14:paraId="34E921F1" w14:textId="77777777" w:rsidR="008F4FA7" w:rsidRPr="00C46973" w:rsidRDefault="008F4FA7" w:rsidP="008F4FA7">
      <w:pPr>
        <w:rPr>
          <w:rFonts w:ascii="Segoe UI" w:hAnsi="Segoe UI" w:cs="Segoe UI"/>
          <w:sz w:val="22"/>
          <w:szCs w:val="22"/>
        </w:rPr>
      </w:pPr>
    </w:p>
    <w:p w14:paraId="2CBC4E1D" w14:textId="6C58E049" w:rsidR="008F4FA7" w:rsidRPr="00C46973" w:rsidRDefault="008F4FA7" w:rsidP="008F4FA7">
      <w:pPr>
        <w:rPr>
          <w:rFonts w:ascii="Segoe UI" w:hAnsi="Segoe UI" w:cs="Segoe UI"/>
          <w:sz w:val="22"/>
          <w:szCs w:val="22"/>
        </w:rPr>
      </w:pPr>
      <w:r w:rsidRPr="00C46973">
        <w:rPr>
          <w:rFonts w:ascii="Segoe UI" w:hAnsi="Segoe UI" w:cs="Segoe UI"/>
          <w:sz w:val="22"/>
          <w:szCs w:val="22"/>
        </w:rPr>
        <w:t>Software and services revenue grew 24 percent</w:t>
      </w:r>
      <w:r w:rsidR="009350B2" w:rsidRPr="00C46973">
        <w:rPr>
          <w:rFonts w:ascii="Segoe UI" w:hAnsi="Segoe UI" w:cs="Segoe UI"/>
          <w:sz w:val="22"/>
          <w:szCs w:val="22"/>
        </w:rPr>
        <w:t>,</w:t>
      </w:r>
      <w:r w:rsidRPr="00C46973">
        <w:rPr>
          <w:rFonts w:ascii="Segoe UI" w:hAnsi="Segoe UI" w:cs="Segoe UI"/>
          <w:sz w:val="22"/>
          <w:szCs w:val="22"/>
        </w:rPr>
        <w:t xml:space="preserve"> as we continued to attract</w:t>
      </w:r>
      <w:r w:rsidR="009350B2" w:rsidRPr="00C46973">
        <w:rPr>
          <w:rFonts w:ascii="Segoe UI" w:hAnsi="Segoe UI" w:cs="Segoe UI"/>
          <w:sz w:val="22"/>
          <w:szCs w:val="22"/>
        </w:rPr>
        <w:t>,</w:t>
      </w:r>
      <w:r w:rsidRPr="00C46973">
        <w:rPr>
          <w:rFonts w:ascii="Segoe UI" w:hAnsi="Segoe UI" w:cs="Segoe UI"/>
          <w:sz w:val="22"/>
          <w:szCs w:val="22"/>
        </w:rPr>
        <w:t xml:space="preserve"> retain</w:t>
      </w:r>
      <w:r w:rsidR="009350B2" w:rsidRPr="00C46973">
        <w:rPr>
          <w:rFonts w:ascii="Segoe UI" w:hAnsi="Segoe UI" w:cs="Segoe UI"/>
          <w:sz w:val="22"/>
          <w:szCs w:val="22"/>
        </w:rPr>
        <w:t>,</w:t>
      </w:r>
      <w:r w:rsidRPr="00C46973">
        <w:rPr>
          <w:rFonts w:ascii="Segoe UI" w:hAnsi="Segoe UI" w:cs="Segoe UI"/>
          <w:sz w:val="22"/>
          <w:szCs w:val="22"/>
        </w:rPr>
        <w:t xml:space="preserve"> and deepen user relationships across Xbox Live</w:t>
      </w:r>
      <w:r w:rsidR="009350B2" w:rsidRPr="00C46973">
        <w:rPr>
          <w:rFonts w:ascii="Segoe UI" w:hAnsi="Segoe UI" w:cs="Segoe UI"/>
          <w:sz w:val="22"/>
          <w:szCs w:val="22"/>
        </w:rPr>
        <w:t>,</w:t>
      </w:r>
      <w:r w:rsidRPr="00C46973">
        <w:rPr>
          <w:rFonts w:ascii="Segoe UI" w:hAnsi="Segoe UI" w:cs="Segoe UI"/>
          <w:sz w:val="22"/>
          <w:szCs w:val="22"/>
        </w:rPr>
        <w:t xml:space="preserve"> Game Pass and Mixer.  Xbox Live monthly active users grew to 59 million up 13 percent.  Our new first party game</w:t>
      </w:r>
      <w:r w:rsidR="009350B2" w:rsidRPr="00C46973">
        <w:rPr>
          <w:rFonts w:ascii="Segoe UI" w:hAnsi="Segoe UI" w:cs="Segoe UI"/>
          <w:sz w:val="22"/>
          <w:szCs w:val="22"/>
        </w:rPr>
        <w:t>,</w:t>
      </w:r>
      <w:r w:rsidRPr="00C46973">
        <w:rPr>
          <w:rFonts w:ascii="Segoe UI" w:hAnsi="Segoe UI" w:cs="Segoe UI"/>
          <w:sz w:val="22"/>
          <w:szCs w:val="22"/>
        </w:rPr>
        <w:t xml:space="preserve"> Sea of Thieves</w:t>
      </w:r>
      <w:r w:rsidR="009350B2" w:rsidRPr="00C46973">
        <w:rPr>
          <w:rFonts w:ascii="Segoe UI" w:hAnsi="Segoe UI" w:cs="Segoe UI"/>
          <w:sz w:val="22"/>
          <w:szCs w:val="22"/>
        </w:rPr>
        <w:t>,</w:t>
      </w:r>
      <w:r w:rsidRPr="00C46973">
        <w:rPr>
          <w:rFonts w:ascii="Segoe UI" w:hAnsi="Segoe UI" w:cs="Segoe UI"/>
          <w:sz w:val="22"/>
          <w:szCs w:val="22"/>
        </w:rPr>
        <w:t xml:space="preserve"> drove game play across Windows 10 and Xbox One</w:t>
      </w:r>
      <w:r w:rsidR="009350B2" w:rsidRPr="00C46973">
        <w:rPr>
          <w:rFonts w:ascii="Segoe UI" w:hAnsi="Segoe UI" w:cs="Segoe UI"/>
          <w:sz w:val="22"/>
          <w:szCs w:val="22"/>
        </w:rPr>
        <w:t>,</w:t>
      </w:r>
      <w:r w:rsidRPr="00C46973">
        <w:rPr>
          <w:rFonts w:ascii="Segoe UI" w:hAnsi="Segoe UI" w:cs="Segoe UI"/>
          <w:sz w:val="22"/>
          <w:szCs w:val="22"/>
        </w:rPr>
        <w:t xml:space="preserve"> in addition to nearly 10 million hours of viewing on services like Mixer in its very first week.</w:t>
      </w:r>
    </w:p>
    <w:p w14:paraId="6EC7E8D9" w14:textId="77777777" w:rsidR="008F4FA7" w:rsidRPr="00C46973" w:rsidRDefault="008F4FA7" w:rsidP="008F4FA7">
      <w:pPr>
        <w:rPr>
          <w:rFonts w:ascii="Segoe UI" w:hAnsi="Segoe UI" w:cs="Segoe UI"/>
          <w:sz w:val="22"/>
          <w:szCs w:val="22"/>
        </w:rPr>
      </w:pPr>
    </w:p>
    <w:p w14:paraId="4F0D799D" w14:textId="71A8B71A" w:rsidR="008F4FA7" w:rsidRPr="00C46973" w:rsidRDefault="008F4FA7" w:rsidP="008F4FA7">
      <w:pPr>
        <w:rPr>
          <w:rFonts w:ascii="Segoe UI" w:hAnsi="Segoe UI" w:cs="Segoe UI"/>
          <w:sz w:val="22"/>
          <w:szCs w:val="22"/>
        </w:rPr>
      </w:pPr>
      <w:r w:rsidRPr="00C46973">
        <w:rPr>
          <w:rFonts w:ascii="Segoe UI" w:hAnsi="Segoe UI" w:cs="Segoe UI"/>
          <w:sz w:val="22"/>
          <w:szCs w:val="22"/>
        </w:rPr>
        <w:t>Our results speak to the strength of our platform and services for both first party and third-party experiences.  And we</w:t>
      </w:r>
      <w:r w:rsidR="009350B2" w:rsidRPr="00C46973">
        <w:rPr>
          <w:rFonts w:ascii="Segoe UI" w:hAnsi="Segoe UI" w:cs="Segoe UI"/>
          <w:sz w:val="22"/>
          <w:szCs w:val="22"/>
        </w:rPr>
        <w:t>'</w:t>
      </w:r>
      <w:r w:rsidRPr="00C46973">
        <w:rPr>
          <w:rFonts w:ascii="Segoe UI" w:hAnsi="Segoe UI" w:cs="Segoe UI"/>
          <w:sz w:val="22"/>
          <w:szCs w:val="22"/>
        </w:rPr>
        <w:t>ll continue to invest in our platform</w:t>
      </w:r>
      <w:r w:rsidR="009350B2" w:rsidRPr="00C46973">
        <w:rPr>
          <w:rFonts w:ascii="Segoe UI" w:hAnsi="Segoe UI" w:cs="Segoe UI"/>
          <w:sz w:val="22"/>
          <w:szCs w:val="22"/>
        </w:rPr>
        <w:t>,</w:t>
      </w:r>
      <w:r w:rsidRPr="00C46973">
        <w:rPr>
          <w:rFonts w:ascii="Segoe UI" w:hAnsi="Segoe UI" w:cs="Segoe UI"/>
          <w:sz w:val="22"/>
          <w:szCs w:val="22"/>
        </w:rPr>
        <w:t xml:space="preserve"> enhancing our cloud services with AI capabilities for developers to quickly build and monetize games across PC</w:t>
      </w:r>
      <w:r w:rsidR="009350B2" w:rsidRPr="00C46973">
        <w:rPr>
          <w:rFonts w:ascii="Segoe UI" w:hAnsi="Segoe UI" w:cs="Segoe UI"/>
          <w:sz w:val="22"/>
          <w:szCs w:val="22"/>
        </w:rPr>
        <w:t>,</w:t>
      </w:r>
      <w:r w:rsidRPr="00C46973">
        <w:rPr>
          <w:rFonts w:ascii="Segoe UI" w:hAnsi="Segoe UI" w:cs="Segoe UI"/>
          <w:sz w:val="22"/>
          <w:szCs w:val="22"/>
        </w:rPr>
        <w:t xml:space="preserve"> console and mobile.</w:t>
      </w:r>
    </w:p>
    <w:p w14:paraId="063CC5EC" w14:textId="77777777" w:rsidR="008F4FA7" w:rsidRPr="00C46973" w:rsidRDefault="008F4FA7" w:rsidP="008F4FA7">
      <w:pPr>
        <w:rPr>
          <w:rFonts w:ascii="Segoe UI" w:hAnsi="Segoe UI" w:cs="Segoe UI"/>
          <w:sz w:val="22"/>
          <w:szCs w:val="22"/>
        </w:rPr>
      </w:pPr>
    </w:p>
    <w:p w14:paraId="52FF5606" w14:textId="4749D885" w:rsidR="008F4FA7" w:rsidRPr="00C46973" w:rsidRDefault="008F4FA7" w:rsidP="008F4FA7">
      <w:pPr>
        <w:rPr>
          <w:rFonts w:ascii="Segoe UI" w:hAnsi="Segoe UI" w:cs="Segoe UI"/>
          <w:sz w:val="22"/>
          <w:szCs w:val="22"/>
        </w:rPr>
      </w:pPr>
      <w:r w:rsidRPr="00C46973">
        <w:rPr>
          <w:rFonts w:ascii="Segoe UI" w:hAnsi="Segoe UI" w:cs="Segoe UI"/>
          <w:sz w:val="22"/>
          <w:szCs w:val="22"/>
        </w:rPr>
        <w:t>In closing</w:t>
      </w:r>
      <w:r w:rsidR="009350B2" w:rsidRPr="00C46973">
        <w:rPr>
          <w:rFonts w:ascii="Segoe UI" w:hAnsi="Segoe UI" w:cs="Segoe UI"/>
          <w:sz w:val="22"/>
          <w:szCs w:val="22"/>
        </w:rPr>
        <w:t>,</w:t>
      </w:r>
      <w:r w:rsidRPr="00C46973">
        <w:rPr>
          <w:rFonts w:ascii="Segoe UI" w:hAnsi="Segoe UI" w:cs="Segoe UI"/>
          <w:sz w:val="22"/>
          <w:szCs w:val="22"/>
        </w:rPr>
        <w:t xml:space="preserve"> intelligent cloud and intelligent edge represents a tremendous opportunity for us customers.  It comes with a responsibility to ensure trust in technology.  We are working to instill this trust in three key areas.  The first is privacy.  We recognize that privacy is a fundamental human right and we have consistently acted accordingly.</w:t>
      </w:r>
    </w:p>
    <w:p w14:paraId="6481903A" w14:textId="77777777" w:rsidR="008F4FA7" w:rsidRPr="00C46973" w:rsidRDefault="008F4FA7" w:rsidP="008F4FA7">
      <w:pPr>
        <w:rPr>
          <w:rFonts w:ascii="Segoe UI" w:hAnsi="Segoe UI" w:cs="Segoe UI"/>
          <w:sz w:val="22"/>
          <w:szCs w:val="22"/>
        </w:rPr>
      </w:pPr>
    </w:p>
    <w:p w14:paraId="289403CA" w14:textId="38986D02" w:rsidR="008F4FA7" w:rsidRPr="00C46973" w:rsidRDefault="008F4FA7" w:rsidP="008F4FA7">
      <w:pPr>
        <w:rPr>
          <w:rFonts w:ascii="Segoe UI" w:hAnsi="Segoe UI" w:cs="Segoe UI"/>
          <w:sz w:val="22"/>
          <w:szCs w:val="22"/>
        </w:rPr>
      </w:pPr>
      <w:r w:rsidRPr="00C46973">
        <w:rPr>
          <w:rFonts w:ascii="Segoe UI" w:hAnsi="Segoe UI" w:cs="Segoe UI"/>
          <w:sz w:val="22"/>
          <w:szCs w:val="22"/>
        </w:rPr>
        <w:t>Our success is grounded in our customer</w:t>
      </w:r>
      <w:r w:rsidR="009350B2" w:rsidRPr="00C46973">
        <w:rPr>
          <w:rFonts w:ascii="Segoe UI" w:hAnsi="Segoe UI" w:cs="Segoe UI"/>
          <w:sz w:val="22"/>
          <w:szCs w:val="22"/>
        </w:rPr>
        <w:t>'</w:t>
      </w:r>
      <w:r w:rsidRPr="00C46973">
        <w:rPr>
          <w:rFonts w:ascii="Segoe UI" w:hAnsi="Segoe UI" w:cs="Segoe UI"/>
          <w:sz w:val="22"/>
          <w:szCs w:val="22"/>
        </w:rPr>
        <w:t>s success.  We have been working towards the May 25th GDPR implementation date since 2016</w:t>
      </w:r>
      <w:r w:rsidR="009350B2" w:rsidRPr="00C46973">
        <w:rPr>
          <w:rFonts w:ascii="Segoe UI" w:hAnsi="Segoe UI" w:cs="Segoe UI"/>
          <w:sz w:val="22"/>
          <w:szCs w:val="22"/>
        </w:rPr>
        <w:t>,</w:t>
      </w:r>
      <w:r w:rsidRPr="00C46973">
        <w:rPr>
          <w:rFonts w:ascii="Segoe UI" w:hAnsi="Segoe UI" w:cs="Segoe UI"/>
          <w:sz w:val="22"/>
          <w:szCs w:val="22"/>
        </w:rPr>
        <w:t xml:space="preserve"> with hundreds of engineers across the company working on end-to-end privacy architecture and we</w:t>
      </w:r>
      <w:r w:rsidR="009350B2" w:rsidRPr="00C46973">
        <w:rPr>
          <w:rFonts w:ascii="Segoe UI" w:hAnsi="Segoe UI" w:cs="Segoe UI"/>
          <w:sz w:val="22"/>
          <w:szCs w:val="22"/>
        </w:rPr>
        <w:t>'</w:t>
      </w:r>
      <w:r w:rsidRPr="00C46973">
        <w:rPr>
          <w:rFonts w:ascii="Segoe UI" w:hAnsi="Segoe UI" w:cs="Segoe UI"/>
          <w:sz w:val="22"/>
          <w:szCs w:val="22"/>
        </w:rPr>
        <w:t>ll ensure that all our products and services are GDPR compliant.  For customers we will provide robust tools backed by contractual commitments to help them comply with GDPR.  In fact</w:t>
      </w:r>
      <w:r w:rsidR="009350B2" w:rsidRPr="00C46973">
        <w:rPr>
          <w:rFonts w:ascii="Segoe UI" w:hAnsi="Segoe UI" w:cs="Segoe UI"/>
          <w:sz w:val="22"/>
          <w:szCs w:val="22"/>
        </w:rPr>
        <w:t>,</w:t>
      </w:r>
      <w:r w:rsidRPr="00C46973">
        <w:rPr>
          <w:rFonts w:ascii="Segoe UI" w:hAnsi="Segoe UI" w:cs="Segoe UI"/>
          <w:sz w:val="22"/>
          <w:szCs w:val="22"/>
        </w:rPr>
        <w:t xml:space="preserve"> for most customers it will be more effective and less costly to host their data in Microsoft</w:t>
      </w:r>
      <w:r w:rsidR="009350B2" w:rsidRPr="00C46973">
        <w:rPr>
          <w:rFonts w:ascii="Segoe UI" w:hAnsi="Segoe UI" w:cs="Segoe UI"/>
          <w:sz w:val="22"/>
          <w:szCs w:val="22"/>
        </w:rPr>
        <w:t>'</w:t>
      </w:r>
      <w:r w:rsidRPr="00C46973">
        <w:rPr>
          <w:rFonts w:ascii="Segoe UI" w:hAnsi="Segoe UI" w:cs="Segoe UI"/>
          <w:sz w:val="22"/>
          <w:szCs w:val="22"/>
        </w:rPr>
        <w:t>s GDPR-compliant cloud than to develop and maintain GDPR compliance tools themselves.</w:t>
      </w:r>
    </w:p>
    <w:p w14:paraId="5986E253" w14:textId="77777777" w:rsidR="008F4FA7" w:rsidRPr="00C46973" w:rsidRDefault="008F4FA7" w:rsidP="008F4FA7">
      <w:pPr>
        <w:rPr>
          <w:rFonts w:ascii="Segoe UI" w:hAnsi="Segoe UI" w:cs="Segoe UI"/>
          <w:sz w:val="22"/>
          <w:szCs w:val="22"/>
        </w:rPr>
      </w:pPr>
    </w:p>
    <w:p w14:paraId="51622D88" w14:textId="5362900D" w:rsidR="008F4FA7" w:rsidRPr="00C46973" w:rsidRDefault="008F4FA7" w:rsidP="008F4FA7">
      <w:pPr>
        <w:rPr>
          <w:rFonts w:ascii="Segoe UI" w:hAnsi="Segoe UI" w:cs="Segoe UI"/>
          <w:sz w:val="22"/>
          <w:szCs w:val="22"/>
        </w:rPr>
      </w:pPr>
      <w:r w:rsidRPr="00C46973">
        <w:rPr>
          <w:rFonts w:ascii="Segoe UI" w:hAnsi="Segoe UI" w:cs="Segoe UI"/>
          <w:sz w:val="22"/>
          <w:szCs w:val="22"/>
        </w:rPr>
        <w:t>Second</w:t>
      </w:r>
      <w:r w:rsidR="009350B2" w:rsidRPr="00C46973">
        <w:rPr>
          <w:rFonts w:ascii="Segoe UI" w:hAnsi="Segoe UI" w:cs="Segoe UI"/>
          <w:sz w:val="22"/>
          <w:szCs w:val="22"/>
        </w:rPr>
        <w:t>,</w:t>
      </w:r>
      <w:r w:rsidRPr="00C46973">
        <w:rPr>
          <w:rFonts w:ascii="Segoe UI" w:hAnsi="Segoe UI" w:cs="Segoe UI"/>
          <w:sz w:val="22"/>
          <w:szCs w:val="22"/>
        </w:rPr>
        <w:t xml:space="preserve"> cybersecurity</w:t>
      </w:r>
      <w:r w:rsidR="009350B2" w:rsidRPr="00C46973">
        <w:rPr>
          <w:rFonts w:ascii="Segoe UI" w:hAnsi="Segoe UI" w:cs="Segoe UI"/>
          <w:sz w:val="22"/>
          <w:szCs w:val="22"/>
        </w:rPr>
        <w:t>,</w:t>
      </w:r>
      <w:r w:rsidRPr="00C46973">
        <w:rPr>
          <w:rFonts w:ascii="Segoe UI" w:hAnsi="Segoe UI" w:cs="Segoe UI"/>
          <w:sz w:val="22"/>
          <w:szCs w:val="22"/>
        </w:rPr>
        <w:t xml:space="preserve"> in response to escalating cyber-attacks around the world we are leading a bold initiative to defend and protect our customers.  We recently led a coalition of 34 global technology and security companies in signing the Cyber Security Tech Accord.  The accord is an important first step by the industry to help create a safer and more security online environment for everyone.</w:t>
      </w:r>
    </w:p>
    <w:p w14:paraId="26A58184" w14:textId="77777777" w:rsidR="008F4FA7" w:rsidRPr="00C46973" w:rsidRDefault="008F4FA7" w:rsidP="008F4FA7">
      <w:pPr>
        <w:rPr>
          <w:rFonts w:ascii="Segoe UI" w:hAnsi="Segoe UI" w:cs="Segoe UI"/>
          <w:sz w:val="22"/>
          <w:szCs w:val="22"/>
        </w:rPr>
      </w:pPr>
    </w:p>
    <w:p w14:paraId="3E798962" w14:textId="04CAF2E5" w:rsidR="008F4FA7" w:rsidRPr="00C46973" w:rsidRDefault="008F4FA7" w:rsidP="008F4FA7">
      <w:pPr>
        <w:rPr>
          <w:rFonts w:ascii="Segoe UI" w:hAnsi="Segoe UI" w:cs="Segoe UI"/>
          <w:sz w:val="22"/>
          <w:szCs w:val="22"/>
        </w:rPr>
      </w:pPr>
      <w:r w:rsidRPr="00C46973">
        <w:rPr>
          <w:rFonts w:ascii="Segoe UI" w:hAnsi="Segoe UI" w:cs="Segoe UI"/>
          <w:sz w:val="22"/>
          <w:szCs w:val="22"/>
        </w:rPr>
        <w:t>Finally</w:t>
      </w:r>
      <w:r w:rsidR="009350B2" w:rsidRPr="00C46973">
        <w:rPr>
          <w:rFonts w:ascii="Segoe UI" w:hAnsi="Segoe UI" w:cs="Segoe UI"/>
          <w:sz w:val="22"/>
          <w:szCs w:val="22"/>
        </w:rPr>
        <w:t>,</w:t>
      </w:r>
      <w:r w:rsidRPr="00C46973">
        <w:rPr>
          <w:rFonts w:ascii="Segoe UI" w:hAnsi="Segoe UI" w:cs="Segoe UI"/>
          <w:sz w:val="22"/>
          <w:szCs w:val="22"/>
        </w:rPr>
        <w:t xml:space="preserve"> we recently established the AI Ethics in Engineering and Research Committee at Microsoft to ensure we always advance AI in an ethical and responsible way</w:t>
      </w:r>
      <w:r w:rsidR="009350B2" w:rsidRPr="00C46973">
        <w:rPr>
          <w:rFonts w:ascii="Segoe UI" w:hAnsi="Segoe UI" w:cs="Segoe UI"/>
          <w:sz w:val="22"/>
          <w:szCs w:val="22"/>
        </w:rPr>
        <w:t>,</w:t>
      </w:r>
      <w:r w:rsidRPr="00C46973">
        <w:rPr>
          <w:rFonts w:ascii="Segoe UI" w:hAnsi="Segoe UI" w:cs="Segoe UI"/>
          <w:sz w:val="22"/>
          <w:szCs w:val="22"/>
        </w:rPr>
        <w:t xml:space="preserve"> to benefit our customers and the broader society.  This includes new investments in technology to detect and address bias in AI systems.  Microsoft stands for trust and this will continue to be a differentiating focus for us moving forward.</w:t>
      </w:r>
    </w:p>
    <w:p w14:paraId="366665FE" w14:textId="77777777" w:rsidR="008F4FA7" w:rsidRPr="00C46973" w:rsidRDefault="008F4FA7" w:rsidP="008F4FA7">
      <w:pPr>
        <w:rPr>
          <w:rFonts w:ascii="Segoe UI" w:hAnsi="Segoe UI" w:cs="Segoe UI"/>
          <w:sz w:val="22"/>
          <w:szCs w:val="22"/>
        </w:rPr>
      </w:pPr>
    </w:p>
    <w:p w14:paraId="5798394F" w14:textId="666EDF8D" w:rsidR="008F4FA7" w:rsidRPr="00C46973" w:rsidRDefault="008F4FA7" w:rsidP="008F4FA7">
      <w:pPr>
        <w:rPr>
          <w:rFonts w:ascii="Segoe UI" w:hAnsi="Segoe UI" w:cs="Segoe UI"/>
          <w:sz w:val="22"/>
          <w:szCs w:val="22"/>
        </w:rPr>
      </w:pPr>
      <w:r w:rsidRPr="00C46973">
        <w:rPr>
          <w:rFonts w:ascii="Segoe UI" w:hAnsi="Segoe UI" w:cs="Segoe UI"/>
          <w:sz w:val="22"/>
          <w:szCs w:val="22"/>
        </w:rPr>
        <w:t>With that I</w:t>
      </w:r>
      <w:r w:rsidR="009350B2" w:rsidRPr="00C46973">
        <w:rPr>
          <w:rFonts w:ascii="Segoe UI" w:hAnsi="Segoe UI" w:cs="Segoe UI"/>
          <w:sz w:val="22"/>
          <w:szCs w:val="22"/>
        </w:rPr>
        <w:t>'</w:t>
      </w:r>
      <w:r w:rsidRPr="00C46973">
        <w:rPr>
          <w:rFonts w:ascii="Segoe UI" w:hAnsi="Segoe UI" w:cs="Segoe UI"/>
          <w:sz w:val="22"/>
          <w:szCs w:val="22"/>
        </w:rPr>
        <w:t>ll hand it over to Amy to cover our financial results in more detail and share our outlook.  And I look forward to rejoining for your questions.</w:t>
      </w:r>
    </w:p>
    <w:p w14:paraId="11638E3A" w14:textId="77777777" w:rsidR="008F4FA7" w:rsidRPr="00C46973" w:rsidRDefault="008F4FA7" w:rsidP="008F4FA7">
      <w:pPr>
        <w:rPr>
          <w:rFonts w:ascii="Segoe UI" w:hAnsi="Segoe UI" w:cs="Segoe UI"/>
          <w:sz w:val="22"/>
          <w:szCs w:val="22"/>
        </w:rPr>
      </w:pPr>
    </w:p>
    <w:p w14:paraId="05DB7B32" w14:textId="7D1AC03E"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Thank you</w:t>
      </w:r>
      <w:r w:rsidR="009350B2" w:rsidRPr="00C46973">
        <w:rPr>
          <w:rFonts w:ascii="Segoe UI" w:hAnsi="Segoe UI" w:cs="Segoe UI"/>
          <w:sz w:val="22"/>
          <w:szCs w:val="22"/>
        </w:rPr>
        <w:t>,</w:t>
      </w:r>
      <w:r w:rsidRPr="00C46973">
        <w:rPr>
          <w:rFonts w:ascii="Segoe UI" w:hAnsi="Segoe UI" w:cs="Segoe UI"/>
          <w:sz w:val="22"/>
          <w:szCs w:val="22"/>
        </w:rPr>
        <w:t xml:space="preserve"> Satya</w:t>
      </w:r>
      <w:r w:rsidR="009350B2" w:rsidRPr="00C46973">
        <w:rPr>
          <w:rFonts w:ascii="Segoe UI" w:hAnsi="Segoe UI" w:cs="Segoe UI"/>
          <w:sz w:val="22"/>
          <w:szCs w:val="22"/>
        </w:rPr>
        <w:t>,</w:t>
      </w:r>
      <w:r w:rsidRPr="00C46973">
        <w:rPr>
          <w:rFonts w:ascii="Segoe UI" w:hAnsi="Segoe UI" w:cs="Segoe UI"/>
          <w:sz w:val="22"/>
          <w:szCs w:val="22"/>
        </w:rPr>
        <w:t xml:space="preserve"> and good afternoon</w:t>
      </w:r>
      <w:r w:rsidR="009350B2" w:rsidRPr="00C46973">
        <w:rPr>
          <w:rFonts w:ascii="Segoe UI" w:hAnsi="Segoe UI" w:cs="Segoe UI"/>
          <w:sz w:val="22"/>
          <w:szCs w:val="22"/>
        </w:rPr>
        <w:t>,</w:t>
      </w:r>
      <w:r w:rsidRPr="00C46973">
        <w:rPr>
          <w:rFonts w:ascii="Segoe UI" w:hAnsi="Segoe UI" w:cs="Segoe UI"/>
          <w:sz w:val="22"/>
          <w:szCs w:val="22"/>
        </w:rPr>
        <w:t xml:space="preserve"> everyone.</w:t>
      </w:r>
    </w:p>
    <w:p w14:paraId="33540F74" w14:textId="77777777" w:rsidR="008F4FA7" w:rsidRPr="00C46973" w:rsidRDefault="008F4FA7" w:rsidP="008F4FA7">
      <w:pPr>
        <w:rPr>
          <w:rFonts w:ascii="Segoe UI" w:hAnsi="Segoe UI" w:cs="Segoe UI"/>
          <w:sz w:val="22"/>
          <w:szCs w:val="22"/>
        </w:rPr>
      </w:pPr>
    </w:p>
    <w:p w14:paraId="5011EB6E" w14:textId="5744029A" w:rsidR="008F4FA7" w:rsidRPr="00C46973" w:rsidRDefault="008F4FA7" w:rsidP="008F4FA7">
      <w:pPr>
        <w:rPr>
          <w:rFonts w:ascii="Segoe UI" w:hAnsi="Segoe UI" w:cs="Segoe UI"/>
          <w:sz w:val="22"/>
          <w:szCs w:val="22"/>
        </w:rPr>
      </w:pPr>
      <w:r w:rsidRPr="00C46973">
        <w:rPr>
          <w:rFonts w:ascii="Segoe UI" w:hAnsi="Segoe UI" w:cs="Segoe UI"/>
          <w:sz w:val="22"/>
          <w:szCs w:val="22"/>
        </w:rPr>
        <w:t>Our third quarter revenue was $26.8 billion</w:t>
      </w:r>
      <w:r w:rsidR="009350B2" w:rsidRPr="00C46973">
        <w:rPr>
          <w:rFonts w:ascii="Segoe UI" w:hAnsi="Segoe UI" w:cs="Segoe UI"/>
          <w:sz w:val="22"/>
          <w:szCs w:val="22"/>
        </w:rPr>
        <w:t>,</w:t>
      </w:r>
      <w:r w:rsidRPr="00C46973">
        <w:rPr>
          <w:rFonts w:ascii="Segoe UI" w:hAnsi="Segoe UI" w:cs="Segoe UI"/>
          <w:sz w:val="22"/>
          <w:szCs w:val="22"/>
        </w:rPr>
        <w:t xml:space="preserve"> up 16 percent and 13 percent in constant currency</w:t>
      </w:r>
      <w:r w:rsidR="009350B2" w:rsidRPr="00C46973">
        <w:rPr>
          <w:rFonts w:ascii="Segoe UI" w:hAnsi="Segoe UI" w:cs="Segoe UI"/>
          <w:sz w:val="22"/>
          <w:szCs w:val="22"/>
        </w:rPr>
        <w:t>,</w:t>
      </w:r>
      <w:r w:rsidRPr="00C46973">
        <w:rPr>
          <w:rFonts w:ascii="Segoe UI" w:hAnsi="Segoe UI" w:cs="Segoe UI"/>
          <w:sz w:val="22"/>
          <w:szCs w:val="22"/>
        </w:rPr>
        <w:t xml:space="preserve"> with better than expected performance across all segments.  Gross margin increased 16 and 13 percent in constant currency</w:t>
      </w:r>
      <w:r w:rsidR="009350B2" w:rsidRPr="00C46973">
        <w:rPr>
          <w:rFonts w:ascii="Segoe UI" w:hAnsi="Segoe UI" w:cs="Segoe UI"/>
          <w:sz w:val="22"/>
          <w:szCs w:val="22"/>
        </w:rPr>
        <w:t>,</w:t>
      </w:r>
      <w:r w:rsidRPr="00C46973">
        <w:rPr>
          <w:rFonts w:ascii="Segoe UI" w:hAnsi="Segoe UI" w:cs="Segoe UI"/>
          <w:sz w:val="22"/>
          <w:szCs w:val="22"/>
        </w:rPr>
        <w:t xml:space="preserve"> operating income increased 23 percent and 20 in constant currency.  Earnings per share was 95 cents</w:t>
      </w:r>
      <w:r w:rsidR="009350B2" w:rsidRPr="00C46973">
        <w:rPr>
          <w:rFonts w:ascii="Segoe UI" w:hAnsi="Segoe UI" w:cs="Segoe UI"/>
          <w:sz w:val="22"/>
          <w:szCs w:val="22"/>
        </w:rPr>
        <w:t>,</w:t>
      </w:r>
      <w:r w:rsidRPr="00C46973">
        <w:rPr>
          <w:rFonts w:ascii="Segoe UI" w:hAnsi="Segoe UI" w:cs="Segoe UI"/>
          <w:sz w:val="22"/>
          <w:szCs w:val="22"/>
        </w:rPr>
        <w:t xml:space="preserve"> increasing 36 percent and 31 percent in constant currency.</w:t>
      </w:r>
    </w:p>
    <w:p w14:paraId="3AE19A73" w14:textId="77777777" w:rsidR="008F4FA7" w:rsidRPr="00C46973" w:rsidRDefault="008F4FA7" w:rsidP="008F4FA7">
      <w:pPr>
        <w:rPr>
          <w:rFonts w:ascii="Segoe UI" w:hAnsi="Segoe UI" w:cs="Segoe UI"/>
          <w:sz w:val="22"/>
          <w:szCs w:val="22"/>
        </w:rPr>
      </w:pPr>
    </w:p>
    <w:p w14:paraId="5A81B2A0" w14:textId="6B6AF0CF" w:rsidR="008F4FA7" w:rsidRPr="00C46973" w:rsidRDefault="008F4FA7" w:rsidP="008F4FA7">
      <w:pPr>
        <w:rPr>
          <w:rFonts w:ascii="Segoe UI" w:hAnsi="Segoe UI" w:cs="Segoe UI"/>
          <w:sz w:val="22"/>
          <w:szCs w:val="22"/>
        </w:rPr>
      </w:pPr>
      <w:r w:rsidRPr="00C46973">
        <w:rPr>
          <w:rFonts w:ascii="Segoe UI" w:hAnsi="Segoe UI" w:cs="Segoe UI"/>
          <w:sz w:val="22"/>
          <w:szCs w:val="22"/>
        </w:rPr>
        <w:t>From a geographic perspective</w:t>
      </w:r>
      <w:r w:rsidR="009350B2" w:rsidRPr="00C46973">
        <w:rPr>
          <w:rFonts w:ascii="Segoe UI" w:hAnsi="Segoe UI" w:cs="Segoe UI"/>
          <w:sz w:val="22"/>
          <w:szCs w:val="22"/>
        </w:rPr>
        <w:t>,</w:t>
      </w:r>
      <w:r w:rsidRPr="00C46973">
        <w:rPr>
          <w:rFonts w:ascii="Segoe UI" w:hAnsi="Segoe UI" w:cs="Segoe UI"/>
          <w:sz w:val="22"/>
          <w:szCs w:val="22"/>
        </w:rPr>
        <w:t xml:space="preserve"> we saw broad-based strength across markets of all sizes benefiting from the positive global corporate IT spend environment.  Growth in cloud services increased our commercial annuity mix up 2 points year over year to 89 percent.  Along with healthy renewals</w:t>
      </w:r>
      <w:r w:rsidR="009350B2" w:rsidRPr="00C46973">
        <w:rPr>
          <w:rFonts w:ascii="Segoe UI" w:hAnsi="Segoe UI" w:cs="Segoe UI"/>
          <w:sz w:val="22"/>
          <w:szCs w:val="22"/>
        </w:rPr>
        <w:t>,</w:t>
      </w:r>
      <w:r w:rsidRPr="00C46973">
        <w:rPr>
          <w:rFonts w:ascii="Segoe UI" w:hAnsi="Segoe UI" w:cs="Segoe UI"/>
          <w:sz w:val="22"/>
          <w:szCs w:val="22"/>
        </w:rPr>
        <w:t xml:space="preserve"> our sales teams and partner drove a higher volume of new business</w:t>
      </w:r>
      <w:r w:rsidR="009350B2" w:rsidRPr="00C46973">
        <w:rPr>
          <w:rFonts w:ascii="Segoe UI" w:hAnsi="Segoe UI" w:cs="Segoe UI"/>
          <w:sz w:val="22"/>
          <w:szCs w:val="22"/>
        </w:rPr>
        <w:t>,</w:t>
      </w:r>
      <w:r w:rsidRPr="00C46973">
        <w:rPr>
          <w:rFonts w:ascii="Segoe UI" w:hAnsi="Segoe UI" w:cs="Segoe UI"/>
          <w:sz w:val="22"/>
          <w:szCs w:val="22"/>
        </w:rPr>
        <w:t xml:space="preserve"> leading to commercial bookings growth of 26 percent and 18 percent in constant currency.</w:t>
      </w:r>
    </w:p>
    <w:p w14:paraId="7BEF084A" w14:textId="77777777" w:rsidR="008F4FA7" w:rsidRPr="00C46973" w:rsidRDefault="008F4FA7" w:rsidP="008F4FA7">
      <w:pPr>
        <w:rPr>
          <w:rFonts w:ascii="Segoe UI" w:hAnsi="Segoe UI" w:cs="Segoe UI"/>
          <w:sz w:val="22"/>
          <w:szCs w:val="22"/>
        </w:rPr>
      </w:pPr>
    </w:p>
    <w:p w14:paraId="3CAE91E5" w14:textId="5642A583" w:rsidR="008F4FA7" w:rsidRPr="00C46973" w:rsidRDefault="008F4FA7" w:rsidP="008F4FA7">
      <w:pPr>
        <w:rPr>
          <w:rFonts w:ascii="Segoe UI" w:hAnsi="Segoe UI" w:cs="Segoe UI"/>
          <w:sz w:val="22"/>
          <w:szCs w:val="22"/>
        </w:rPr>
      </w:pPr>
      <w:r w:rsidRPr="00C46973">
        <w:rPr>
          <w:rFonts w:ascii="Segoe UI" w:hAnsi="Segoe UI" w:cs="Segoe UI"/>
          <w:sz w:val="22"/>
          <w:szCs w:val="22"/>
        </w:rPr>
        <w:t>Commercial unearned came in slightly above our expectations due to FX growing 20 percent and 17 percent in constant currency.  Commercial cloud revenue was $6 billion</w:t>
      </w:r>
      <w:r w:rsidR="009350B2" w:rsidRPr="00C46973">
        <w:rPr>
          <w:rFonts w:ascii="Segoe UI" w:hAnsi="Segoe UI" w:cs="Segoe UI"/>
          <w:sz w:val="22"/>
          <w:szCs w:val="22"/>
        </w:rPr>
        <w:t>,</w:t>
      </w:r>
      <w:r w:rsidRPr="00C46973">
        <w:rPr>
          <w:rFonts w:ascii="Segoe UI" w:hAnsi="Segoe UI" w:cs="Segoe UI"/>
          <w:sz w:val="22"/>
          <w:szCs w:val="22"/>
        </w:rPr>
        <w:t xml:space="preserve"> increasing 58 percent and 55 percent in constant currency</w:t>
      </w:r>
      <w:r w:rsidR="009350B2" w:rsidRPr="00C46973">
        <w:rPr>
          <w:rFonts w:ascii="Segoe UI" w:hAnsi="Segoe UI" w:cs="Segoe UI"/>
          <w:sz w:val="22"/>
          <w:szCs w:val="22"/>
        </w:rPr>
        <w:t>,</w:t>
      </w:r>
      <w:r w:rsidRPr="00C46973">
        <w:rPr>
          <w:rFonts w:ascii="Segoe UI" w:hAnsi="Segoe UI" w:cs="Segoe UI"/>
          <w:sz w:val="22"/>
          <w:szCs w:val="22"/>
        </w:rPr>
        <w:t xml:space="preserve"> highlighted by healthy growth in the U.S.</w:t>
      </w:r>
      <w:r w:rsidR="009350B2" w:rsidRPr="00C46973">
        <w:rPr>
          <w:rFonts w:ascii="Segoe UI" w:hAnsi="Segoe UI" w:cs="Segoe UI"/>
          <w:sz w:val="22"/>
          <w:szCs w:val="22"/>
        </w:rPr>
        <w:t>,</w:t>
      </w:r>
      <w:r w:rsidRPr="00C46973">
        <w:rPr>
          <w:rFonts w:ascii="Segoe UI" w:hAnsi="Segoe UI" w:cs="Segoe UI"/>
          <w:sz w:val="22"/>
          <w:szCs w:val="22"/>
        </w:rPr>
        <w:t xml:space="preserve"> Western Europe</w:t>
      </w:r>
      <w:r w:rsidR="009350B2" w:rsidRPr="00C46973">
        <w:rPr>
          <w:rFonts w:ascii="Segoe UI" w:hAnsi="Segoe UI" w:cs="Segoe UI"/>
          <w:sz w:val="22"/>
          <w:szCs w:val="22"/>
        </w:rPr>
        <w:t>,</w:t>
      </w:r>
      <w:r w:rsidRPr="00C46973">
        <w:rPr>
          <w:rFonts w:ascii="Segoe UI" w:hAnsi="Segoe UI" w:cs="Segoe UI"/>
          <w:sz w:val="22"/>
          <w:szCs w:val="22"/>
        </w:rPr>
        <w:t xml:space="preserve"> and the UK.  We again improved commercial cloud gross margin now at 57 percent</w:t>
      </w:r>
      <w:r w:rsidR="009350B2" w:rsidRPr="00C46973">
        <w:rPr>
          <w:rFonts w:ascii="Segoe UI" w:hAnsi="Segoe UI" w:cs="Segoe UI"/>
          <w:sz w:val="22"/>
          <w:szCs w:val="22"/>
        </w:rPr>
        <w:t>,</w:t>
      </w:r>
      <w:r w:rsidRPr="00C46973">
        <w:rPr>
          <w:rFonts w:ascii="Segoe UI" w:hAnsi="Segoe UI" w:cs="Segoe UI"/>
          <w:sz w:val="22"/>
          <w:szCs w:val="22"/>
        </w:rPr>
        <w:t xml:space="preserve"> up 6 points</w:t>
      </w:r>
      <w:r w:rsidR="009350B2" w:rsidRPr="00C46973">
        <w:rPr>
          <w:rFonts w:ascii="Segoe UI" w:hAnsi="Segoe UI" w:cs="Segoe UI"/>
          <w:sz w:val="22"/>
          <w:szCs w:val="22"/>
        </w:rPr>
        <w:t>,</w:t>
      </w:r>
      <w:r w:rsidRPr="00C46973">
        <w:rPr>
          <w:rFonts w:ascii="Segoe UI" w:hAnsi="Segoe UI" w:cs="Segoe UI"/>
          <w:sz w:val="22"/>
          <w:szCs w:val="22"/>
        </w:rPr>
        <w:t xml:space="preserve"> with improvement in each cloud service</w:t>
      </w:r>
      <w:r w:rsidR="009350B2" w:rsidRPr="00C46973">
        <w:rPr>
          <w:rFonts w:ascii="Segoe UI" w:hAnsi="Segoe UI" w:cs="Segoe UI"/>
          <w:sz w:val="22"/>
          <w:szCs w:val="22"/>
        </w:rPr>
        <w:t>,</w:t>
      </w:r>
      <w:r w:rsidRPr="00C46973">
        <w:rPr>
          <w:rFonts w:ascii="Segoe UI" w:hAnsi="Segoe UI" w:cs="Segoe UI"/>
          <w:sz w:val="22"/>
          <w:szCs w:val="22"/>
        </w:rPr>
        <w:t xml:space="preserve"> most notably Azure.</w:t>
      </w:r>
    </w:p>
    <w:p w14:paraId="1C1DE8E9" w14:textId="77777777" w:rsidR="008F4FA7" w:rsidRPr="00C46973" w:rsidRDefault="008F4FA7" w:rsidP="008F4FA7">
      <w:pPr>
        <w:rPr>
          <w:rFonts w:ascii="Segoe UI" w:hAnsi="Segoe UI" w:cs="Segoe UI"/>
          <w:sz w:val="22"/>
          <w:szCs w:val="22"/>
        </w:rPr>
      </w:pPr>
    </w:p>
    <w:p w14:paraId="101FDC01" w14:textId="569F6E7F" w:rsidR="008F4FA7" w:rsidRPr="00C46973" w:rsidRDefault="008F4FA7" w:rsidP="008F4FA7">
      <w:pPr>
        <w:rPr>
          <w:rFonts w:ascii="Segoe UI" w:hAnsi="Segoe UI" w:cs="Segoe UI"/>
          <w:sz w:val="22"/>
          <w:szCs w:val="22"/>
        </w:rPr>
      </w:pPr>
      <w:r w:rsidRPr="00C46973">
        <w:rPr>
          <w:rFonts w:ascii="Segoe UI" w:hAnsi="Segoe UI" w:cs="Segoe UI"/>
          <w:sz w:val="22"/>
          <w:szCs w:val="22"/>
        </w:rPr>
        <w:t>We outperformed our expectation on company gross margin</w:t>
      </w:r>
      <w:r w:rsidR="009350B2" w:rsidRPr="00C46973">
        <w:rPr>
          <w:rFonts w:ascii="Segoe UI" w:hAnsi="Segoe UI" w:cs="Segoe UI"/>
          <w:sz w:val="22"/>
          <w:szCs w:val="22"/>
        </w:rPr>
        <w:t>,</w:t>
      </w:r>
      <w:r w:rsidRPr="00C46973">
        <w:rPr>
          <w:rFonts w:ascii="Segoe UI" w:hAnsi="Segoe UI" w:cs="Segoe UI"/>
          <w:sz w:val="22"/>
          <w:szCs w:val="22"/>
        </w:rPr>
        <w:t xml:space="preserve"> finishing the quarter at 65 percent.  We are up slightly year over year with improvement in our productivity and business processes segment from Office 365 commercial and LinkedIn.  Offset by a decline in our </w:t>
      </w:r>
      <w:r w:rsidR="00391A68">
        <w:rPr>
          <w:rFonts w:ascii="Segoe UI" w:hAnsi="Segoe UI" w:cs="Segoe UI"/>
          <w:sz w:val="22"/>
          <w:szCs w:val="22"/>
        </w:rPr>
        <w:t>Intelligent C</w:t>
      </w:r>
      <w:r w:rsidRPr="00C46973">
        <w:rPr>
          <w:rFonts w:ascii="Segoe UI" w:hAnsi="Segoe UI" w:cs="Segoe UI"/>
          <w:sz w:val="22"/>
          <w:szCs w:val="22"/>
        </w:rPr>
        <w:t>loud segment</w:t>
      </w:r>
      <w:r w:rsidR="009350B2" w:rsidRPr="00C46973">
        <w:rPr>
          <w:rFonts w:ascii="Segoe UI" w:hAnsi="Segoe UI" w:cs="Segoe UI"/>
          <w:sz w:val="22"/>
          <w:szCs w:val="22"/>
        </w:rPr>
        <w:t>,</w:t>
      </w:r>
      <w:r w:rsidRPr="00C46973">
        <w:rPr>
          <w:rFonts w:ascii="Segoe UI" w:hAnsi="Segoe UI" w:cs="Segoe UI"/>
          <w:sz w:val="22"/>
          <w:szCs w:val="22"/>
        </w:rPr>
        <w:t xml:space="preserve"> driven by a greater mix of Azure revenue.</w:t>
      </w:r>
    </w:p>
    <w:p w14:paraId="427CE705" w14:textId="77777777" w:rsidR="008F4FA7" w:rsidRPr="00C46973" w:rsidRDefault="008F4FA7" w:rsidP="008F4FA7">
      <w:pPr>
        <w:rPr>
          <w:rFonts w:ascii="Segoe UI" w:hAnsi="Segoe UI" w:cs="Segoe UI"/>
          <w:sz w:val="22"/>
          <w:szCs w:val="22"/>
        </w:rPr>
      </w:pPr>
    </w:p>
    <w:p w14:paraId="3147D5BA" w14:textId="0233D5E5" w:rsidR="008F4FA7" w:rsidRPr="00C46973" w:rsidRDefault="008F4FA7" w:rsidP="008F4FA7">
      <w:pPr>
        <w:rPr>
          <w:rFonts w:ascii="Segoe UI" w:hAnsi="Segoe UI" w:cs="Segoe UI"/>
          <w:sz w:val="22"/>
          <w:szCs w:val="22"/>
        </w:rPr>
      </w:pPr>
      <w:r w:rsidRPr="00C46973">
        <w:rPr>
          <w:rFonts w:ascii="Segoe UI" w:hAnsi="Segoe UI" w:cs="Segoe UI"/>
          <w:sz w:val="22"/>
          <w:szCs w:val="22"/>
        </w:rPr>
        <w:t>FX positively impacted revenue growth by 1 point more than expected</w:t>
      </w:r>
      <w:r w:rsidR="009350B2" w:rsidRPr="00C46973">
        <w:rPr>
          <w:rFonts w:ascii="Segoe UI" w:hAnsi="Segoe UI" w:cs="Segoe UI"/>
          <w:sz w:val="22"/>
          <w:szCs w:val="22"/>
        </w:rPr>
        <w:t>,</w:t>
      </w:r>
      <w:r w:rsidR="00391A68">
        <w:rPr>
          <w:rFonts w:ascii="Segoe UI" w:hAnsi="Segoe UI" w:cs="Segoe UI"/>
          <w:sz w:val="22"/>
          <w:szCs w:val="22"/>
        </w:rPr>
        <w:t xml:space="preserve"> 3 points at the company in P</w:t>
      </w:r>
      <w:r w:rsidRPr="00C46973">
        <w:rPr>
          <w:rFonts w:ascii="Segoe UI" w:hAnsi="Segoe UI" w:cs="Segoe UI"/>
          <w:sz w:val="22"/>
          <w:szCs w:val="22"/>
        </w:rPr>
        <w:t xml:space="preserve">roductivity and </w:t>
      </w:r>
      <w:r w:rsidR="00391A68">
        <w:rPr>
          <w:rFonts w:ascii="Segoe UI" w:hAnsi="Segoe UI" w:cs="Segoe UI"/>
          <w:sz w:val="22"/>
          <w:szCs w:val="22"/>
        </w:rPr>
        <w:t>Business P</w:t>
      </w:r>
      <w:r w:rsidRPr="00C46973">
        <w:rPr>
          <w:rFonts w:ascii="Segoe UI" w:hAnsi="Segoe UI" w:cs="Segoe UI"/>
          <w:sz w:val="22"/>
          <w:szCs w:val="22"/>
        </w:rPr>
        <w:t>rocesses level</w:t>
      </w:r>
      <w:r w:rsidR="009350B2" w:rsidRPr="00C46973">
        <w:rPr>
          <w:rFonts w:ascii="Segoe UI" w:hAnsi="Segoe UI" w:cs="Segoe UI"/>
          <w:sz w:val="22"/>
          <w:szCs w:val="22"/>
        </w:rPr>
        <w:t>,</w:t>
      </w:r>
      <w:r w:rsidR="00391A68">
        <w:rPr>
          <w:rFonts w:ascii="Segoe UI" w:hAnsi="Segoe UI" w:cs="Segoe UI"/>
          <w:sz w:val="22"/>
          <w:szCs w:val="22"/>
        </w:rPr>
        <w:t xml:space="preserve"> and 2 points on both I</w:t>
      </w:r>
      <w:r w:rsidRPr="00C46973">
        <w:rPr>
          <w:rFonts w:ascii="Segoe UI" w:hAnsi="Segoe UI" w:cs="Segoe UI"/>
          <w:sz w:val="22"/>
          <w:szCs w:val="22"/>
        </w:rPr>
        <w:t xml:space="preserve">ntelligent </w:t>
      </w:r>
      <w:r w:rsidR="00391A68">
        <w:rPr>
          <w:rFonts w:ascii="Segoe UI" w:hAnsi="Segoe UI" w:cs="Segoe UI"/>
          <w:sz w:val="22"/>
          <w:szCs w:val="22"/>
        </w:rPr>
        <w:t>C</w:t>
      </w:r>
      <w:r w:rsidRPr="00C46973">
        <w:rPr>
          <w:rFonts w:ascii="Segoe UI" w:hAnsi="Segoe UI" w:cs="Segoe UI"/>
          <w:sz w:val="22"/>
          <w:szCs w:val="22"/>
        </w:rPr>
        <w:t>loud and more personal computing.  FX added 2 points of growth to COGS and operating expenses</w:t>
      </w:r>
      <w:r w:rsidR="009350B2" w:rsidRPr="00C46973">
        <w:rPr>
          <w:rFonts w:ascii="Segoe UI" w:hAnsi="Segoe UI" w:cs="Segoe UI"/>
          <w:sz w:val="22"/>
          <w:szCs w:val="22"/>
        </w:rPr>
        <w:t>,</w:t>
      </w:r>
      <w:r w:rsidRPr="00C46973">
        <w:rPr>
          <w:rFonts w:ascii="Segoe UI" w:hAnsi="Segoe UI" w:cs="Segoe UI"/>
          <w:sz w:val="22"/>
          <w:szCs w:val="22"/>
        </w:rPr>
        <w:t xml:space="preserve"> 1 point more than expected.</w:t>
      </w:r>
    </w:p>
    <w:p w14:paraId="4CB78362" w14:textId="77777777" w:rsidR="008F4FA7" w:rsidRPr="00C46973" w:rsidRDefault="008F4FA7" w:rsidP="008F4FA7">
      <w:pPr>
        <w:rPr>
          <w:rFonts w:ascii="Segoe UI" w:hAnsi="Segoe UI" w:cs="Segoe UI"/>
          <w:sz w:val="22"/>
          <w:szCs w:val="22"/>
        </w:rPr>
      </w:pPr>
    </w:p>
    <w:p w14:paraId="2BDEFF5D" w14:textId="6BF2BE78" w:rsidR="008F4FA7" w:rsidRPr="00C46973" w:rsidRDefault="008F4FA7" w:rsidP="008F4FA7">
      <w:pPr>
        <w:rPr>
          <w:rFonts w:ascii="Segoe UI" w:hAnsi="Segoe UI" w:cs="Segoe UI"/>
          <w:sz w:val="22"/>
          <w:szCs w:val="22"/>
        </w:rPr>
      </w:pPr>
      <w:r w:rsidRPr="00C46973">
        <w:rPr>
          <w:rFonts w:ascii="Segoe UI" w:hAnsi="Segoe UI" w:cs="Segoe UI"/>
          <w:sz w:val="22"/>
          <w:szCs w:val="22"/>
        </w:rPr>
        <w:t>Operating expenses grew 10 percent and 8 percent in constant currency as we continue to invest in commercial sales capacity</w:t>
      </w:r>
      <w:r w:rsidR="009350B2" w:rsidRPr="00C46973">
        <w:rPr>
          <w:rFonts w:ascii="Segoe UI" w:hAnsi="Segoe UI" w:cs="Segoe UI"/>
          <w:sz w:val="22"/>
          <w:szCs w:val="22"/>
        </w:rPr>
        <w:t>,</w:t>
      </w:r>
      <w:r w:rsidRPr="00C46973">
        <w:rPr>
          <w:rFonts w:ascii="Segoe UI" w:hAnsi="Segoe UI" w:cs="Segoe UI"/>
          <w:sz w:val="22"/>
          <w:szCs w:val="22"/>
        </w:rPr>
        <w:t xml:space="preserve"> cloud engineering and LinkedIn.  Even with this accelerated pace of spend</w:t>
      </w:r>
      <w:r w:rsidR="009350B2" w:rsidRPr="00C46973">
        <w:rPr>
          <w:rFonts w:ascii="Segoe UI" w:hAnsi="Segoe UI" w:cs="Segoe UI"/>
          <w:sz w:val="22"/>
          <w:szCs w:val="22"/>
        </w:rPr>
        <w:t>,</w:t>
      </w:r>
      <w:r w:rsidRPr="00C46973">
        <w:rPr>
          <w:rFonts w:ascii="Segoe UI" w:hAnsi="Segoe UI" w:cs="Segoe UI"/>
          <w:sz w:val="22"/>
          <w:szCs w:val="22"/>
        </w:rPr>
        <w:t xml:space="preserve"> we increased operating margin 2 points year over year</w:t>
      </w:r>
      <w:r w:rsidR="009350B2" w:rsidRPr="00C46973">
        <w:rPr>
          <w:rFonts w:ascii="Segoe UI" w:hAnsi="Segoe UI" w:cs="Segoe UI"/>
          <w:sz w:val="22"/>
          <w:szCs w:val="22"/>
        </w:rPr>
        <w:t>,</w:t>
      </w:r>
      <w:r w:rsidRPr="00C46973">
        <w:rPr>
          <w:rFonts w:ascii="Segoe UI" w:hAnsi="Segoe UI" w:cs="Segoe UI"/>
          <w:sz w:val="22"/>
          <w:szCs w:val="22"/>
        </w:rPr>
        <w:t xml:space="preserve"> a direct result of our focused investments to drive top line growth.</w:t>
      </w:r>
    </w:p>
    <w:p w14:paraId="373814E7" w14:textId="77777777" w:rsidR="008F4FA7" w:rsidRPr="00C46973" w:rsidRDefault="008F4FA7" w:rsidP="008F4FA7">
      <w:pPr>
        <w:rPr>
          <w:rFonts w:ascii="Segoe UI" w:hAnsi="Segoe UI" w:cs="Segoe UI"/>
          <w:sz w:val="22"/>
          <w:szCs w:val="22"/>
        </w:rPr>
      </w:pPr>
    </w:p>
    <w:p w14:paraId="24F74E81" w14:textId="104CC378" w:rsidR="008F4FA7" w:rsidRPr="00C46973" w:rsidRDefault="008F4FA7" w:rsidP="008F4FA7">
      <w:pPr>
        <w:rPr>
          <w:rFonts w:ascii="Segoe UI" w:hAnsi="Segoe UI" w:cs="Segoe UI"/>
          <w:sz w:val="22"/>
          <w:szCs w:val="22"/>
        </w:rPr>
      </w:pPr>
      <w:r w:rsidRPr="00C46973">
        <w:rPr>
          <w:rFonts w:ascii="Segoe UI" w:hAnsi="Segoe UI" w:cs="Segoe UI"/>
          <w:sz w:val="22"/>
          <w:szCs w:val="22"/>
        </w:rPr>
        <w:t xml:space="preserve">Now to the segment results.  Revenue from </w:t>
      </w:r>
      <w:r w:rsidR="00CD1FFE">
        <w:rPr>
          <w:rFonts w:ascii="Segoe UI" w:hAnsi="Segoe UI" w:cs="Segoe UI"/>
          <w:sz w:val="22"/>
          <w:szCs w:val="22"/>
        </w:rPr>
        <w:t>P</w:t>
      </w:r>
      <w:r w:rsidRPr="00C46973">
        <w:rPr>
          <w:rFonts w:ascii="Segoe UI" w:hAnsi="Segoe UI" w:cs="Segoe UI"/>
          <w:sz w:val="22"/>
          <w:szCs w:val="22"/>
        </w:rPr>
        <w:t xml:space="preserve">roductivity and </w:t>
      </w:r>
      <w:r w:rsidR="00CD1FFE">
        <w:rPr>
          <w:rFonts w:ascii="Segoe UI" w:hAnsi="Segoe UI" w:cs="Segoe UI"/>
          <w:sz w:val="22"/>
          <w:szCs w:val="22"/>
        </w:rPr>
        <w:t>B</w:t>
      </w:r>
      <w:r w:rsidRPr="00C46973">
        <w:rPr>
          <w:rFonts w:ascii="Segoe UI" w:hAnsi="Segoe UI" w:cs="Segoe UI"/>
          <w:sz w:val="22"/>
          <w:szCs w:val="22"/>
        </w:rPr>
        <w:t xml:space="preserve">usiness </w:t>
      </w:r>
      <w:r w:rsidR="00CD1FFE">
        <w:rPr>
          <w:rFonts w:ascii="Segoe UI" w:hAnsi="Segoe UI" w:cs="Segoe UI"/>
          <w:sz w:val="22"/>
          <w:szCs w:val="22"/>
        </w:rPr>
        <w:t>P</w:t>
      </w:r>
      <w:r w:rsidRPr="00C46973">
        <w:rPr>
          <w:rFonts w:ascii="Segoe UI" w:hAnsi="Segoe UI" w:cs="Segoe UI"/>
          <w:sz w:val="22"/>
          <w:szCs w:val="22"/>
        </w:rPr>
        <w:t>rocesses was approximately $9 billion</w:t>
      </w:r>
      <w:r w:rsidR="009350B2" w:rsidRPr="00C46973">
        <w:rPr>
          <w:rFonts w:ascii="Segoe UI" w:hAnsi="Segoe UI" w:cs="Segoe UI"/>
          <w:sz w:val="22"/>
          <w:szCs w:val="22"/>
        </w:rPr>
        <w:t>,</w:t>
      </w:r>
      <w:r w:rsidRPr="00C46973">
        <w:rPr>
          <w:rFonts w:ascii="Segoe UI" w:hAnsi="Segoe UI" w:cs="Segoe UI"/>
          <w:sz w:val="22"/>
          <w:szCs w:val="22"/>
        </w:rPr>
        <w:t xml:space="preserve"> increasing 17 percent and 14 percent in constant currency</w:t>
      </w:r>
      <w:r w:rsidR="009350B2" w:rsidRPr="00C46973">
        <w:rPr>
          <w:rFonts w:ascii="Segoe UI" w:hAnsi="Segoe UI" w:cs="Segoe UI"/>
          <w:sz w:val="22"/>
          <w:szCs w:val="22"/>
        </w:rPr>
        <w:t>,</w:t>
      </w:r>
      <w:r w:rsidRPr="00C46973">
        <w:rPr>
          <w:rFonts w:ascii="Segoe UI" w:hAnsi="Segoe UI" w:cs="Segoe UI"/>
          <w:sz w:val="22"/>
          <w:szCs w:val="22"/>
        </w:rPr>
        <w:t xml:space="preserve"> with better than expected results from Office 365 commercial and LinkedIn.</w:t>
      </w:r>
    </w:p>
    <w:p w14:paraId="7D86B4A3" w14:textId="77777777" w:rsidR="008F4FA7" w:rsidRPr="00C46973" w:rsidRDefault="008F4FA7" w:rsidP="008F4FA7">
      <w:pPr>
        <w:rPr>
          <w:rFonts w:ascii="Segoe UI" w:hAnsi="Segoe UI" w:cs="Segoe UI"/>
          <w:sz w:val="22"/>
          <w:szCs w:val="22"/>
        </w:rPr>
      </w:pPr>
    </w:p>
    <w:p w14:paraId="3E8B7BC9"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Office commercial revenue grew double digits again this quarter up 14 percent and 12 percent in constant currency including a couple points from a greater mix of contracts with higher in period recognition.</w:t>
      </w:r>
    </w:p>
    <w:p w14:paraId="33CCBF6F" w14:textId="77777777" w:rsidR="008F4FA7" w:rsidRPr="00C46973" w:rsidRDefault="008F4FA7" w:rsidP="008F4FA7">
      <w:pPr>
        <w:rPr>
          <w:rFonts w:ascii="Segoe UI" w:hAnsi="Segoe UI" w:cs="Segoe UI"/>
          <w:sz w:val="22"/>
          <w:szCs w:val="22"/>
        </w:rPr>
      </w:pPr>
    </w:p>
    <w:p w14:paraId="0818AE75"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Office 365 commercial revenue grew 42 percent and 40 percent in constant currency with continued install base growth and RPU expansion driven by customer migration to our premium workloads in E3 and E5.  Office 365 commercial seats grew 28 percent in line with the expected trend given the increasing size of the install base.</w:t>
      </w:r>
    </w:p>
    <w:p w14:paraId="50D8E6A8" w14:textId="77777777" w:rsidR="008F4FA7" w:rsidRPr="00C46973" w:rsidRDefault="008F4FA7" w:rsidP="008F4FA7">
      <w:pPr>
        <w:rPr>
          <w:rFonts w:ascii="Segoe UI" w:hAnsi="Segoe UI" w:cs="Segoe UI"/>
          <w:sz w:val="22"/>
          <w:szCs w:val="22"/>
        </w:rPr>
      </w:pPr>
    </w:p>
    <w:p w14:paraId="35E96937"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Office consumer revenue increased 12 percent and 9 percent in constant currency driven by recurring subscription revenue and a growing overall install base.</w:t>
      </w:r>
    </w:p>
    <w:p w14:paraId="2C159300" w14:textId="77777777" w:rsidR="008F4FA7" w:rsidRPr="00C46973" w:rsidRDefault="008F4FA7" w:rsidP="008F4FA7">
      <w:pPr>
        <w:rPr>
          <w:rFonts w:ascii="Segoe UI" w:hAnsi="Segoe UI" w:cs="Segoe UI"/>
          <w:sz w:val="22"/>
          <w:szCs w:val="22"/>
        </w:rPr>
      </w:pPr>
    </w:p>
    <w:p w14:paraId="56762AFC" w14:textId="6DD520EA" w:rsidR="008F4FA7" w:rsidRPr="00C46973" w:rsidRDefault="008F4FA7" w:rsidP="008F4FA7">
      <w:pPr>
        <w:rPr>
          <w:rFonts w:ascii="Segoe UI" w:hAnsi="Segoe UI" w:cs="Segoe UI"/>
          <w:sz w:val="22"/>
          <w:szCs w:val="22"/>
        </w:rPr>
      </w:pPr>
      <w:r w:rsidRPr="00C46973">
        <w:rPr>
          <w:rFonts w:ascii="Segoe UI" w:hAnsi="Segoe UI" w:cs="Segoe UI"/>
          <w:sz w:val="22"/>
          <w:szCs w:val="22"/>
        </w:rPr>
        <w:t>Our Dynamics business accelerated this quarter growing 17 percent and 14 percent in constant currency driven by Dynamics 365 growth of 65 percent</w:t>
      </w:r>
      <w:r w:rsidR="009350B2" w:rsidRPr="00C46973">
        <w:rPr>
          <w:rFonts w:ascii="Segoe UI" w:hAnsi="Segoe UI" w:cs="Segoe UI"/>
          <w:sz w:val="22"/>
          <w:szCs w:val="22"/>
        </w:rPr>
        <w:t>,</w:t>
      </w:r>
      <w:r w:rsidRPr="00C46973">
        <w:rPr>
          <w:rFonts w:ascii="Segoe UI" w:hAnsi="Segoe UI" w:cs="Segoe UI"/>
          <w:sz w:val="22"/>
          <w:szCs w:val="22"/>
        </w:rPr>
        <w:t xml:space="preserve"> 62 percent in constant currency.</w:t>
      </w:r>
    </w:p>
    <w:p w14:paraId="52B523EA" w14:textId="77777777" w:rsidR="008F4FA7" w:rsidRPr="00C46973" w:rsidRDefault="008F4FA7" w:rsidP="008F4FA7">
      <w:pPr>
        <w:rPr>
          <w:rFonts w:ascii="Segoe UI" w:hAnsi="Segoe UI" w:cs="Segoe UI"/>
          <w:sz w:val="22"/>
          <w:szCs w:val="22"/>
        </w:rPr>
      </w:pPr>
    </w:p>
    <w:p w14:paraId="0E5BF4BE"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LinkedIn revenue grew 37 percent and 33 percent in constant currency with more than $1.3 billion in revenue.</w:t>
      </w:r>
    </w:p>
    <w:p w14:paraId="0A2FBBB3" w14:textId="77777777" w:rsidR="008F4FA7" w:rsidRPr="00C46973" w:rsidRDefault="008F4FA7" w:rsidP="008F4FA7">
      <w:pPr>
        <w:rPr>
          <w:rFonts w:ascii="Segoe UI" w:hAnsi="Segoe UI" w:cs="Segoe UI"/>
          <w:sz w:val="22"/>
          <w:szCs w:val="22"/>
        </w:rPr>
      </w:pPr>
    </w:p>
    <w:p w14:paraId="78C8E5C7"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We continue to see outperformance across all segments with record levels of engagement.  Segment gross margin dollars increased 18 percent and 15 percent in constant currency.  Gross margin percentage increased with margin improvements in Office 365 commercial and LinkedIn offsetting the increased mix of cloud revenue.</w:t>
      </w:r>
    </w:p>
    <w:p w14:paraId="644086E2" w14:textId="77777777" w:rsidR="008F4FA7" w:rsidRPr="00C46973" w:rsidRDefault="008F4FA7" w:rsidP="008F4FA7">
      <w:pPr>
        <w:rPr>
          <w:rFonts w:ascii="Segoe UI" w:hAnsi="Segoe UI" w:cs="Segoe UI"/>
          <w:sz w:val="22"/>
          <w:szCs w:val="22"/>
        </w:rPr>
      </w:pPr>
    </w:p>
    <w:p w14:paraId="4E23EB71" w14:textId="10F36E5E" w:rsidR="008F4FA7" w:rsidRPr="00C46973" w:rsidRDefault="008F4FA7" w:rsidP="008F4FA7">
      <w:pPr>
        <w:rPr>
          <w:rFonts w:ascii="Segoe UI" w:hAnsi="Segoe UI" w:cs="Segoe UI"/>
          <w:sz w:val="22"/>
          <w:szCs w:val="22"/>
        </w:rPr>
      </w:pPr>
      <w:r w:rsidRPr="00C46973">
        <w:rPr>
          <w:rFonts w:ascii="Segoe UI" w:hAnsi="Segoe UI" w:cs="Segoe UI"/>
          <w:sz w:val="22"/>
          <w:szCs w:val="22"/>
        </w:rPr>
        <w:t>Operating expenses grew 14 percent and 12 percent in constant currency as we continue to strategically invest in LinkedIn</w:t>
      </w:r>
      <w:r w:rsidR="009350B2" w:rsidRPr="00C46973">
        <w:rPr>
          <w:rFonts w:ascii="Segoe UI" w:hAnsi="Segoe UI" w:cs="Segoe UI"/>
          <w:sz w:val="22"/>
          <w:szCs w:val="22"/>
        </w:rPr>
        <w:t>,</w:t>
      </w:r>
      <w:r w:rsidRPr="00C46973">
        <w:rPr>
          <w:rFonts w:ascii="Segoe UI" w:hAnsi="Segoe UI" w:cs="Segoe UI"/>
          <w:sz w:val="22"/>
          <w:szCs w:val="22"/>
        </w:rPr>
        <w:t xml:space="preserve"> commercial sales capacity and cloud engineering.  Operating income increased 23 percent and 19 percent in constant currency.</w:t>
      </w:r>
    </w:p>
    <w:p w14:paraId="1A838989" w14:textId="77777777" w:rsidR="008F4FA7" w:rsidRPr="00C46973" w:rsidRDefault="008F4FA7" w:rsidP="008F4FA7">
      <w:pPr>
        <w:rPr>
          <w:rFonts w:ascii="Segoe UI" w:hAnsi="Segoe UI" w:cs="Segoe UI"/>
          <w:sz w:val="22"/>
          <w:szCs w:val="22"/>
        </w:rPr>
      </w:pPr>
    </w:p>
    <w:p w14:paraId="530C3A79" w14:textId="00797789" w:rsidR="008F4FA7" w:rsidRPr="00C46973" w:rsidRDefault="00CD1FFE" w:rsidP="008F4FA7">
      <w:pPr>
        <w:rPr>
          <w:rFonts w:ascii="Segoe UI" w:hAnsi="Segoe UI" w:cs="Segoe UI"/>
          <w:sz w:val="22"/>
          <w:szCs w:val="22"/>
        </w:rPr>
      </w:pPr>
      <w:r>
        <w:rPr>
          <w:rFonts w:ascii="Segoe UI" w:hAnsi="Segoe UI" w:cs="Segoe UI"/>
          <w:sz w:val="22"/>
          <w:szCs w:val="22"/>
        </w:rPr>
        <w:t>The I</w:t>
      </w:r>
      <w:r w:rsidR="008F4FA7" w:rsidRPr="00C46973">
        <w:rPr>
          <w:rFonts w:ascii="Segoe UI" w:hAnsi="Segoe UI" w:cs="Segoe UI"/>
          <w:sz w:val="22"/>
          <w:szCs w:val="22"/>
        </w:rPr>
        <w:t xml:space="preserve">ntelligent </w:t>
      </w:r>
      <w:r>
        <w:rPr>
          <w:rFonts w:ascii="Segoe UI" w:hAnsi="Segoe UI" w:cs="Segoe UI"/>
          <w:sz w:val="22"/>
          <w:szCs w:val="22"/>
        </w:rPr>
        <w:t>C</w:t>
      </w:r>
      <w:r w:rsidR="008F4FA7" w:rsidRPr="00C46973">
        <w:rPr>
          <w:rFonts w:ascii="Segoe UI" w:hAnsi="Segoe UI" w:cs="Segoe UI"/>
          <w:sz w:val="22"/>
          <w:szCs w:val="22"/>
        </w:rPr>
        <w:t>loud segment delivered $7.9 billion of revenue</w:t>
      </w:r>
      <w:r w:rsidR="009350B2" w:rsidRPr="00C46973">
        <w:rPr>
          <w:rFonts w:ascii="Segoe UI" w:hAnsi="Segoe UI" w:cs="Segoe UI"/>
          <w:sz w:val="22"/>
          <w:szCs w:val="22"/>
        </w:rPr>
        <w:t>,</w:t>
      </w:r>
      <w:r w:rsidR="008F4FA7" w:rsidRPr="00C46973">
        <w:rPr>
          <w:rFonts w:ascii="Segoe UI" w:hAnsi="Segoe UI" w:cs="Segoe UI"/>
          <w:sz w:val="22"/>
          <w:szCs w:val="22"/>
        </w:rPr>
        <w:t xml:space="preserve"> increasing 17 percent and 15 in constant currency</w:t>
      </w:r>
      <w:r w:rsidR="009350B2" w:rsidRPr="00C46973">
        <w:rPr>
          <w:rFonts w:ascii="Segoe UI" w:hAnsi="Segoe UI" w:cs="Segoe UI"/>
          <w:sz w:val="22"/>
          <w:szCs w:val="22"/>
        </w:rPr>
        <w:t>,</w:t>
      </w:r>
      <w:r w:rsidR="008F4FA7" w:rsidRPr="00C46973">
        <w:rPr>
          <w:rFonts w:ascii="Segoe UI" w:hAnsi="Segoe UI" w:cs="Segoe UI"/>
          <w:sz w:val="22"/>
          <w:szCs w:val="22"/>
        </w:rPr>
        <w:t xml:space="preserve"> exceeding expectations due to our on-premises server business.</w:t>
      </w:r>
    </w:p>
    <w:p w14:paraId="434002CB" w14:textId="77777777" w:rsidR="008F4FA7" w:rsidRPr="00C46973" w:rsidRDefault="008F4FA7" w:rsidP="008F4FA7">
      <w:pPr>
        <w:rPr>
          <w:rFonts w:ascii="Segoe UI" w:hAnsi="Segoe UI" w:cs="Segoe UI"/>
          <w:sz w:val="22"/>
          <w:szCs w:val="22"/>
        </w:rPr>
      </w:pPr>
    </w:p>
    <w:p w14:paraId="172C076E" w14:textId="690FEA85" w:rsidR="008F4FA7" w:rsidRPr="00C46973" w:rsidRDefault="008F4FA7" w:rsidP="008F4FA7">
      <w:pPr>
        <w:rPr>
          <w:rFonts w:ascii="Segoe UI" w:hAnsi="Segoe UI" w:cs="Segoe UI"/>
          <w:sz w:val="22"/>
          <w:szCs w:val="22"/>
        </w:rPr>
      </w:pPr>
      <w:r w:rsidRPr="00C46973">
        <w:rPr>
          <w:rFonts w:ascii="Segoe UI" w:hAnsi="Segoe UI" w:cs="Segoe UI"/>
          <w:sz w:val="22"/>
          <w:szCs w:val="22"/>
        </w:rPr>
        <w:t>Server products and cloud services revenue grew 20 percent and 17 percent in constant currency to $6.3 billion driven by continued strong Azure revenue growth of 93 percent</w:t>
      </w:r>
      <w:r w:rsidR="009350B2" w:rsidRPr="00C46973">
        <w:rPr>
          <w:rFonts w:ascii="Segoe UI" w:hAnsi="Segoe UI" w:cs="Segoe UI"/>
          <w:sz w:val="22"/>
          <w:szCs w:val="22"/>
        </w:rPr>
        <w:t>,</w:t>
      </w:r>
      <w:r w:rsidRPr="00C46973">
        <w:rPr>
          <w:rFonts w:ascii="Segoe UI" w:hAnsi="Segoe UI" w:cs="Segoe UI"/>
          <w:sz w:val="22"/>
          <w:szCs w:val="22"/>
        </w:rPr>
        <w:t xml:space="preserve"> 89 percent in constant currency on a significant revenue base.</w:t>
      </w:r>
    </w:p>
    <w:p w14:paraId="09B7FE2A" w14:textId="77777777" w:rsidR="008F4FA7" w:rsidRPr="00C46973" w:rsidRDefault="008F4FA7" w:rsidP="008F4FA7">
      <w:pPr>
        <w:rPr>
          <w:rFonts w:ascii="Segoe UI" w:hAnsi="Segoe UI" w:cs="Segoe UI"/>
          <w:sz w:val="22"/>
          <w:szCs w:val="22"/>
        </w:rPr>
      </w:pPr>
    </w:p>
    <w:p w14:paraId="0F25C7C7"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Our on-premises server business grew 3 percent and 1 percent in constant currency driven by customer demand for hybrid solution as well as increasing virtualization needs resulting in the uptake of premium versions.  Enterprise services revenue increased 8 percent and 5 percent in constant currency with growth in premium support services and Microsoft Consulting Services more than offsetting the continued decline in custom support agreements for Windows Server 2003.</w:t>
      </w:r>
    </w:p>
    <w:p w14:paraId="729E519E" w14:textId="77777777" w:rsidR="008F4FA7" w:rsidRPr="00C46973" w:rsidRDefault="008F4FA7" w:rsidP="008F4FA7">
      <w:pPr>
        <w:rPr>
          <w:rFonts w:ascii="Segoe UI" w:hAnsi="Segoe UI" w:cs="Segoe UI"/>
          <w:sz w:val="22"/>
          <w:szCs w:val="22"/>
        </w:rPr>
      </w:pPr>
    </w:p>
    <w:p w14:paraId="376DD557" w14:textId="520A6F36"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Segment gross margin dollars grew 16 percent and 14 percent in constant currency</w:t>
      </w:r>
      <w:r w:rsidR="009350B2" w:rsidRPr="00C46973">
        <w:rPr>
          <w:rFonts w:ascii="Segoe UI" w:hAnsi="Segoe UI" w:cs="Segoe UI"/>
          <w:sz w:val="22"/>
          <w:szCs w:val="22"/>
        </w:rPr>
        <w:t>,</w:t>
      </w:r>
      <w:r w:rsidRPr="00C46973">
        <w:rPr>
          <w:rFonts w:ascii="Segoe UI" w:hAnsi="Segoe UI" w:cs="Segoe UI"/>
          <w:sz w:val="22"/>
          <w:szCs w:val="22"/>
        </w:rPr>
        <w:t xml:space="preserve"> and gross margin percentage declined with the growing mix of Azure</w:t>
      </w:r>
      <w:r w:rsidR="009350B2" w:rsidRPr="00C46973">
        <w:rPr>
          <w:rFonts w:ascii="Segoe UI" w:hAnsi="Segoe UI" w:cs="Segoe UI"/>
          <w:sz w:val="22"/>
          <w:szCs w:val="22"/>
        </w:rPr>
        <w:t>,</w:t>
      </w:r>
      <w:r w:rsidRPr="00C46973">
        <w:rPr>
          <w:rFonts w:ascii="Segoe UI" w:hAnsi="Segoe UI" w:cs="Segoe UI"/>
          <w:sz w:val="22"/>
          <w:szCs w:val="22"/>
        </w:rPr>
        <w:t xml:space="preserve"> IaaS and PaaS revenue mostly offset by another quarter of material improvement in Azure gross margin.</w:t>
      </w:r>
    </w:p>
    <w:p w14:paraId="3EAE1BBA" w14:textId="77777777" w:rsidR="008F4FA7" w:rsidRPr="00C46973" w:rsidRDefault="008F4FA7" w:rsidP="008F4FA7">
      <w:pPr>
        <w:rPr>
          <w:rFonts w:ascii="Segoe UI" w:hAnsi="Segoe UI" w:cs="Segoe UI"/>
          <w:sz w:val="22"/>
          <w:szCs w:val="22"/>
        </w:rPr>
      </w:pPr>
    </w:p>
    <w:p w14:paraId="0B9E3F5A" w14:textId="7CB82D44" w:rsidR="008F4FA7" w:rsidRPr="00C46973" w:rsidRDefault="008F4FA7" w:rsidP="008F4FA7">
      <w:pPr>
        <w:rPr>
          <w:rFonts w:ascii="Segoe UI" w:hAnsi="Segoe UI" w:cs="Segoe UI"/>
          <w:sz w:val="22"/>
          <w:szCs w:val="22"/>
        </w:rPr>
      </w:pPr>
      <w:r w:rsidRPr="00C46973">
        <w:rPr>
          <w:rFonts w:ascii="Segoe UI" w:hAnsi="Segoe UI" w:cs="Segoe UI"/>
          <w:sz w:val="22"/>
          <w:szCs w:val="22"/>
        </w:rPr>
        <w:t>Operating expenses increased 9 percent and 7 percent in constant currency driven by our continued investment in sales capacity and cloud engineering.  Operating income increased 24 percent</w:t>
      </w:r>
      <w:r w:rsidR="009350B2" w:rsidRPr="00C46973">
        <w:rPr>
          <w:rFonts w:ascii="Segoe UI" w:hAnsi="Segoe UI" w:cs="Segoe UI"/>
          <w:sz w:val="22"/>
          <w:szCs w:val="22"/>
        </w:rPr>
        <w:t>,</w:t>
      </w:r>
      <w:r w:rsidRPr="00C46973">
        <w:rPr>
          <w:rFonts w:ascii="Segoe UI" w:hAnsi="Segoe UI" w:cs="Segoe UI"/>
          <w:sz w:val="22"/>
          <w:szCs w:val="22"/>
        </w:rPr>
        <w:t xml:space="preserve"> up 21 percent in constant currency.</w:t>
      </w:r>
    </w:p>
    <w:p w14:paraId="386A75D4" w14:textId="77777777" w:rsidR="008F4FA7" w:rsidRPr="00C46973" w:rsidRDefault="008F4FA7" w:rsidP="008F4FA7">
      <w:pPr>
        <w:rPr>
          <w:rFonts w:ascii="Segoe UI" w:hAnsi="Segoe UI" w:cs="Segoe UI"/>
          <w:sz w:val="22"/>
          <w:szCs w:val="22"/>
        </w:rPr>
      </w:pPr>
    </w:p>
    <w:p w14:paraId="50F123E1" w14:textId="473D1D46" w:rsidR="008F4FA7" w:rsidRPr="00C46973" w:rsidRDefault="008F4FA7" w:rsidP="008F4FA7">
      <w:pPr>
        <w:rPr>
          <w:rFonts w:ascii="Segoe UI" w:hAnsi="Segoe UI" w:cs="Segoe UI"/>
          <w:sz w:val="22"/>
          <w:szCs w:val="22"/>
        </w:rPr>
      </w:pPr>
      <w:r w:rsidRPr="00C46973">
        <w:rPr>
          <w:rFonts w:ascii="Segoe UI" w:hAnsi="Segoe UI" w:cs="Segoe UI"/>
          <w:sz w:val="22"/>
          <w:szCs w:val="22"/>
        </w:rPr>
        <w:t xml:space="preserve">Now to the results of </w:t>
      </w:r>
      <w:r w:rsidR="00CD1FFE">
        <w:rPr>
          <w:rFonts w:ascii="Segoe UI" w:hAnsi="Segoe UI" w:cs="Segoe UI"/>
          <w:sz w:val="22"/>
          <w:szCs w:val="22"/>
        </w:rPr>
        <w:t>More Personal C</w:t>
      </w:r>
      <w:r w:rsidRPr="00C46973">
        <w:rPr>
          <w:rFonts w:ascii="Segoe UI" w:hAnsi="Segoe UI" w:cs="Segoe UI"/>
          <w:sz w:val="22"/>
          <w:szCs w:val="22"/>
        </w:rPr>
        <w:t>omputing.  Revenue from this segment was $9.9 billion</w:t>
      </w:r>
      <w:r w:rsidR="009350B2" w:rsidRPr="00C46973">
        <w:rPr>
          <w:rFonts w:ascii="Segoe UI" w:hAnsi="Segoe UI" w:cs="Segoe UI"/>
          <w:sz w:val="22"/>
          <w:szCs w:val="22"/>
        </w:rPr>
        <w:t>,</w:t>
      </w:r>
      <w:r w:rsidRPr="00C46973">
        <w:rPr>
          <w:rFonts w:ascii="Segoe UI" w:hAnsi="Segoe UI" w:cs="Segoe UI"/>
          <w:sz w:val="22"/>
          <w:szCs w:val="22"/>
        </w:rPr>
        <w:t xml:space="preserve"> up 13 percent and 11 percent in constant currency with significantly better than expected results in gaming</w:t>
      </w:r>
      <w:r w:rsidR="009350B2" w:rsidRPr="00C46973">
        <w:rPr>
          <w:rFonts w:ascii="Segoe UI" w:hAnsi="Segoe UI" w:cs="Segoe UI"/>
          <w:sz w:val="22"/>
          <w:szCs w:val="22"/>
        </w:rPr>
        <w:t>,</w:t>
      </w:r>
      <w:r w:rsidRPr="00C46973">
        <w:rPr>
          <w:rFonts w:ascii="Segoe UI" w:hAnsi="Segoe UI" w:cs="Segoe UI"/>
          <w:sz w:val="22"/>
          <w:szCs w:val="22"/>
        </w:rPr>
        <w:t xml:space="preserve"> Windows commercial</w:t>
      </w:r>
      <w:r w:rsidR="009350B2" w:rsidRPr="00C46973">
        <w:rPr>
          <w:rFonts w:ascii="Segoe UI" w:hAnsi="Segoe UI" w:cs="Segoe UI"/>
          <w:sz w:val="22"/>
          <w:szCs w:val="22"/>
        </w:rPr>
        <w:t>,</w:t>
      </w:r>
      <w:r w:rsidRPr="00C46973">
        <w:rPr>
          <w:rFonts w:ascii="Segoe UI" w:hAnsi="Segoe UI" w:cs="Segoe UI"/>
          <w:sz w:val="22"/>
          <w:szCs w:val="22"/>
        </w:rPr>
        <w:t xml:space="preserve"> and Surface.  Windows OEM revenue increased 4 percent this quarter.  OEM Pro revenue grew 11 percent in line with a strong commercial PC market.  We continue to see healthy enterprise demand for Windows 10 benefiting our OEM partners.  OEM non-Pro revenue declined this quarter by 8 percent</w:t>
      </w:r>
      <w:r w:rsidR="009350B2" w:rsidRPr="00C46973">
        <w:rPr>
          <w:rFonts w:ascii="Segoe UI" w:hAnsi="Segoe UI" w:cs="Segoe UI"/>
          <w:sz w:val="22"/>
          <w:szCs w:val="22"/>
        </w:rPr>
        <w:t>,</w:t>
      </w:r>
      <w:r w:rsidRPr="00C46973">
        <w:rPr>
          <w:rFonts w:ascii="Segoe UI" w:hAnsi="Segoe UI" w:cs="Segoe UI"/>
          <w:sz w:val="22"/>
          <w:szCs w:val="22"/>
        </w:rPr>
        <w:t xml:space="preserve"> below the consumer PC market</w:t>
      </w:r>
      <w:r w:rsidR="009350B2" w:rsidRPr="00C46973">
        <w:rPr>
          <w:rFonts w:ascii="Segoe UI" w:hAnsi="Segoe UI" w:cs="Segoe UI"/>
          <w:sz w:val="22"/>
          <w:szCs w:val="22"/>
        </w:rPr>
        <w:t>,</w:t>
      </w:r>
      <w:r w:rsidRPr="00C46973">
        <w:rPr>
          <w:rFonts w:ascii="Segoe UI" w:hAnsi="Segoe UI" w:cs="Segoe UI"/>
          <w:sz w:val="22"/>
          <w:szCs w:val="22"/>
        </w:rPr>
        <w:t xml:space="preserve"> driven by a higher mix of lower priced licenses and continued pressure in the entry level price category.  Inventory levels were within the normal range.</w:t>
      </w:r>
    </w:p>
    <w:p w14:paraId="673715E3" w14:textId="77777777" w:rsidR="008F4FA7" w:rsidRPr="00C46973" w:rsidRDefault="008F4FA7" w:rsidP="008F4FA7">
      <w:pPr>
        <w:rPr>
          <w:rFonts w:ascii="Segoe UI" w:hAnsi="Segoe UI" w:cs="Segoe UI"/>
          <w:sz w:val="22"/>
          <w:szCs w:val="22"/>
        </w:rPr>
      </w:pPr>
    </w:p>
    <w:p w14:paraId="4DFA53D1"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Windows commercial products and cloud services increased 21 percent and 17 in constant currency from strong double-digit billings as well as a higher mix of in-quarter recognition from multi-year agreements.  The fundamentals of this business remained health with install base growth and adoption of our security solutions.</w:t>
      </w:r>
    </w:p>
    <w:p w14:paraId="474F976E" w14:textId="77777777" w:rsidR="008F4FA7" w:rsidRPr="00C46973" w:rsidRDefault="008F4FA7" w:rsidP="008F4FA7">
      <w:pPr>
        <w:rPr>
          <w:rFonts w:ascii="Segoe UI" w:hAnsi="Segoe UI" w:cs="Segoe UI"/>
          <w:sz w:val="22"/>
          <w:szCs w:val="22"/>
        </w:rPr>
      </w:pPr>
    </w:p>
    <w:p w14:paraId="176E540B" w14:textId="60595459" w:rsidR="008F4FA7" w:rsidRPr="00C46973" w:rsidRDefault="008F4FA7" w:rsidP="008F4FA7">
      <w:pPr>
        <w:rPr>
          <w:rFonts w:ascii="Segoe UI" w:hAnsi="Segoe UI" w:cs="Segoe UI"/>
          <w:sz w:val="22"/>
          <w:szCs w:val="22"/>
        </w:rPr>
      </w:pPr>
      <w:r w:rsidRPr="00C46973">
        <w:rPr>
          <w:rFonts w:ascii="Segoe UI" w:hAnsi="Segoe UI" w:cs="Segoe UI"/>
          <w:sz w:val="22"/>
          <w:szCs w:val="22"/>
        </w:rPr>
        <w:t>And as reminder</w:t>
      </w:r>
      <w:r w:rsidR="009350B2" w:rsidRPr="00C46973">
        <w:rPr>
          <w:rFonts w:ascii="Segoe UI" w:hAnsi="Segoe UI" w:cs="Segoe UI"/>
          <w:sz w:val="22"/>
          <w:szCs w:val="22"/>
        </w:rPr>
        <w:t>,</w:t>
      </w:r>
      <w:r w:rsidRPr="00C46973">
        <w:rPr>
          <w:rFonts w:ascii="Segoe UI" w:hAnsi="Segoe UI" w:cs="Segoe UI"/>
          <w:sz w:val="22"/>
          <w:szCs w:val="22"/>
        </w:rPr>
        <w:t xml:space="preserve"> under Accounting Standard 606</w:t>
      </w:r>
      <w:r w:rsidR="009350B2" w:rsidRPr="00C46973">
        <w:rPr>
          <w:rFonts w:ascii="Segoe UI" w:hAnsi="Segoe UI" w:cs="Segoe UI"/>
          <w:sz w:val="22"/>
          <w:szCs w:val="22"/>
        </w:rPr>
        <w:t>,</w:t>
      </w:r>
      <w:r w:rsidRPr="00C46973">
        <w:rPr>
          <w:rFonts w:ascii="Segoe UI" w:hAnsi="Segoe UI" w:cs="Segoe UI"/>
          <w:sz w:val="22"/>
          <w:szCs w:val="22"/>
        </w:rPr>
        <w:t xml:space="preserve"> the Windows commercial growth rate will have significant variability quarter to quarter due to its relatively high mix of on-premises licensing revenue.</w:t>
      </w:r>
    </w:p>
    <w:p w14:paraId="53713B5D" w14:textId="77777777" w:rsidR="008F4FA7" w:rsidRPr="00C46973" w:rsidRDefault="008F4FA7" w:rsidP="008F4FA7">
      <w:pPr>
        <w:rPr>
          <w:rFonts w:ascii="Segoe UI" w:hAnsi="Segoe UI" w:cs="Segoe UI"/>
          <w:sz w:val="22"/>
          <w:szCs w:val="22"/>
        </w:rPr>
      </w:pPr>
    </w:p>
    <w:p w14:paraId="7E9AD8AC"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Search revenue ex-TAC grew 16 percent and 14 percent in constant currency with higher revenue per search and search volume driven by Bing performance in the U.S. and international markets.</w:t>
      </w:r>
    </w:p>
    <w:p w14:paraId="39FF47E9" w14:textId="77777777" w:rsidR="008F4FA7" w:rsidRPr="00C46973" w:rsidRDefault="008F4FA7" w:rsidP="008F4FA7">
      <w:pPr>
        <w:rPr>
          <w:rFonts w:ascii="Segoe UI" w:hAnsi="Segoe UI" w:cs="Segoe UI"/>
          <w:sz w:val="22"/>
          <w:szCs w:val="22"/>
        </w:rPr>
      </w:pPr>
    </w:p>
    <w:p w14:paraId="157744E9" w14:textId="1B79322F" w:rsidR="008F4FA7" w:rsidRPr="00C46973" w:rsidRDefault="008F4FA7" w:rsidP="008F4FA7">
      <w:pPr>
        <w:rPr>
          <w:rFonts w:ascii="Segoe UI" w:hAnsi="Segoe UI" w:cs="Segoe UI"/>
          <w:sz w:val="22"/>
          <w:szCs w:val="22"/>
        </w:rPr>
      </w:pPr>
      <w:r w:rsidRPr="00C46973">
        <w:rPr>
          <w:rFonts w:ascii="Segoe UI" w:hAnsi="Segoe UI" w:cs="Segoe UI"/>
          <w:sz w:val="22"/>
          <w:szCs w:val="22"/>
        </w:rPr>
        <w:t>Surface revenue grew 32 percent and 27 percent in constant currency with better than expected performance from Surface Book as we continue to transition to the latest products in our portfolio</w:t>
      </w:r>
      <w:r w:rsidR="009350B2" w:rsidRPr="00C46973">
        <w:rPr>
          <w:rFonts w:ascii="Segoe UI" w:hAnsi="Segoe UI" w:cs="Segoe UI"/>
          <w:sz w:val="22"/>
          <w:szCs w:val="22"/>
        </w:rPr>
        <w:t>,</w:t>
      </w:r>
      <w:r w:rsidRPr="00C46973">
        <w:rPr>
          <w:rFonts w:ascii="Segoe UI" w:hAnsi="Segoe UI" w:cs="Segoe UI"/>
          <w:sz w:val="22"/>
          <w:szCs w:val="22"/>
        </w:rPr>
        <w:t xml:space="preserve"> and against a prior year comparable impacted by product end of lifecycle dynamics.</w:t>
      </w:r>
    </w:p>
    <w:p w14:paraId="1176896B" w14:textId="77777777" w:rsidR="008F4FA7" w:rsidRPr="00C46973" w:rsidRDefault="008F4FA7" w:rsidP="008F4FA7">
      <w:pPr>
        <w:rPr>
          <w:rFonts w:ascii="Segoe UI" w:hAnsi="Segoe UI" w:cs="Segoe UI"/>
          <w:sz w:val="22"/>
          <w:szCs w:val="22"/>
        </w:rPr>
      </w:pPr>
    </w:p>
    <w:p w14:paraId="1B9B4D07" w14:textId="3DE1295D" w:rsidR="008F4FA7" w:rsidRPr="00C46973" w:rsidRDefault="008F4FA7" w:rsidP="008F4FA7">
      <w:pPr>
        <w:rPr>
          <w:rFonts w:ascii="Segoe UI" w:hAnsi="Segoe UI" w:cs="Segoe UI"/>
          <w:sz w:val="22"/>
          <w:szCs w:val="22"/>
        </w:rPr>
      </w:pPr>
      <w:r w:rsidRPr="00C46973">
        <w:rPr>
          <w:rFonts w:ascii="Segoe UI" w:hAnsi="Segoe UI" w:cs="Segoe UI"/>
          <w:sz w:val="22"/>
          <w:szCs w:val="22"/>
        </w:rPr>
        <w:t>Gaming revenue increased 18 percent and 16 percent in constant currency due to Xbox software and services revenue growth of 24 percent and 21 percent in constant currency.  Momentum in digital distribution as well as record levels of engagement driven by a third-party title contributed to better than expected software and services revenue.  We grew Xbox Live monthly active users by 13 percent to 59 million with user expansion across Xbox One</w:t>
      </w:r>
      <w:r w:rsidR="009350B2" w:rsidRPr="00C46973">
        <w:rPr>
          <w:rFonts w:ascii="Segoe UI" w:hAnsi="Segoe UI" w:cs="Segoe UI"/>
          <w:sz w:val="22"/>
          <w:szCs w:val="22"/>
        </w:rPr>
        <w:t>,</w:t>
      </w:r>
      <w:r w:rsidRPr="00C46973">
        <w:rPr>
          <w:rFonts w:ascii="Segoe UI" w:hAnsi="Segoe UI" w:cs="Segoe UI"/>
          <w:sz w:val="22"/>
          <w:szCs w:val="22"/>
        </w:rPr>
        <w:t xml:space="preserve"> Windows 10 and mobile platforms.</w:t>
      </w:r>
    </w:p>
    <w:p w14:paraId="0B828433" w14:textId="77777777" w:rsidR="008F4FA7" w:rsidRPr="00C46973" w:rsidRDefault="008F4FA7" w:rsidP="008F4FA7">
      <w:pPr>
        <w:rPr>
          <w:rFonts w:ascii="Segoe UI" w:hAnsi="Segoe UI" w:cs="Segoe UI"/>
          <w:sz w:val="22"/>
          <w:szCs w:val="22"/>
        </w:rPr>
      </w:pPr>
    </w:p>
    <w:p w14:paraId="2FE6C9BB" w14:textId="54E0EC03"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Segment gross margin dollars increased 13 percent and 11 percent in constant currency in line with revenue growth.  Segment gross margin percentage was relatively flat year on year.  Operating expenses increased 5 percent and 3 percent in constant currency from investments in engineering across gaming</w:t>
      </w:r>
      <w:r w:rsidR="009350B2" w:rsidRPr="00C46973">
        <w:rPr>
          <w:rFonts w:ascii="Segoe UI" w:hAnsi="Segoe UI" w:cs="Segoe UI"/>
          <w:sz w:val="22"/>
          <w:szCs w:val="22"/>
        </w:rPr>
        <w:t>,</w:t>
      </w:r>
      <w:r w:rsidRPr="00C46973">
        <w:rPr>
          <w:rFonts w:ascii="Segoe UI" w:hAnsi="Segoe UI" w:cs="Segoe UI"/>
          <w:sz w:val="22"/>
          <w:szCs w:val="22"/>
        </w:rPr>
        <w:t xml:space="preserve"> search and AI.  Operating income grew 24 percent and 20 percent in constant currency.</w:t>
      </w:r>
    </w:p>
    <w:p w14:paraId="29164017" w14:textId="77777777" w:rsidR="008F4FA7" w:rsidRPr="00C46973" w:rsidRDefault="008F4FA7" w:rsidP="008F4FA7">
      <w:pPr>
        <w:rPr>
          <w:rFonts w:ascii="Segoe UI" w:hAnsi="Segoe UI" w:cs="Segoe UI"/>
          <w:sz w:val="22"/>
          <w:szCs w:val="22"/>
        </w:rPr>
      </w:pPr>
    </w:p>
    <w:p w14:paraId="43D5C9A6" w14:textId="7FF483B6" w:rsidR="008F4FA7" w:rsidRPr="00C46973" w:rsidRDefault="008F4FA7" w:rsidP="008F4FA7">
      <w:pPr>
        <w:rPr>
          <w:rFonts w:ascii="Segoe UI" w:hAnsi="Segoe UI" w:cs="Segoe UI"/>
          <w:sz w:val="22"/>
          <w:szCs w:val="22"/>
        </w:rPr>
      </w:pPr>
      <w:r w:rsidRPr="00C46973">
        <w:rPr>
          <w:rFonts w:ascii="Segoe UI" w:hAnsi="Segoe UI" w:cs="Segoe UI"/>
          <w:sz w:val="22"/>
          <w:szCs w:val="22"/>
        </w:rPr>
        <w:t>Now back to the total company results.  In line with our expectations</w:t>
      </w:r>
      <w:r w:rsidR="009350B2" w:rsidRPr="00C46973">
        <w:rPr>
          <w:rFonts w:ascii="Segoe UI" w:hAnsi="Segoe UI" w:cs="Segoe UI"/>
          <w:sz w:val="22"/>
          <w:szCs w:val="22"/>
        </w:rPr>
        <w:t>,</w:t>
      </w:r>
      <w:r w:rsidRPr="00C46973">
        <w:rPr>
          <w:rFonts w:ascii="Segoe UI" w:hAnsi="Segoe UI" w:cs="Segoe UI"/>
          <w:sz w:val="22"/>
          <w:szCs w:val="22"/>
        </w:rPr>
        <w:t xml:space="preserve"> we increase capital expenditures on a sequential basis with $3.5 billion invested to support current and future growth of our cloud offerings.  Cash paid for plant</w:t>
      </w:r>
      <w:r w:rsidR="009350B2" w:rsidRPr="00C46973">
        <w:rPr>
          <w:rFonts w:ascii="Segoe UI" w:hAnsi="Segoe UI" w:cs="Segoe UI"/>
          <w:sz w:val="22"/>
          <w:szCs w:val="22"/>
        </w:rPr>
        <w:t>,</w:t>
      </w:r>
      <w:r w:rsidRPr="00C46973">
        <w:rPr>
          <w:rFonts w:ascii="Segoe UI" w:hAnsi="Segoe UI" w:cs="Segoe UI"/>
          <w:sz w:val="22"/>
          <w:szCs w:val="22"/>
        </w:rPr>
        <w:t xml:space="preserve"> property and equipment was $2.9 billion.  Cash flow from operations was up 14 percent driven by collections from strong billings growth.  Free cash flow of $9.2 billion grew at a slower rate</w:t>
      </w:r>
      <w:r w:rsidR="009350B2" w:rsidRPr="00C46973">
        <w:rPr>
          <w:rFonts w:ascii="Segoe UI" w:hAnsi="Segoe UI" w:cs="Segoe UI"/>
          <w:sz w:val="22"/>
          <w:szCs w:val="22"/>
        </w:rPr>
        <w:t>,</w:t>
      </w:r>
      <w:r w:rsidRPr="00C46973">
        <w:rPr>
          <w:rFonts w:ascii="Segoe UI" w:hAnsi="Segoe UI" w:cs="Segoe UI"/>
          <w:sz w:val="22"/>
          <w:szCs w:val="22"/>
        </w:rPr>
        <w:t xml:space="preserve"> 3 percent</w:t>
      </w:r>
      <w:r w:rsidR="009350B2" w:rsidRPr="00C46973">
        <w:rPr>
          <w:rFonts w:ascii="Segoe UI" w:hAnsi="Segoe UI" w:cs="Segoe UI"/>
          <w:sz w:val="22"/>
          <w:szCs w:val="22"/>
        </w:rPr>
        <w:t>,</w:t>
      </w:r>
      <w:r w:rsidRPr="00C46973">
        <w:rPr>
          <w:rFonts w:ascii="Segoe UI" w:hAnsi="Segoe UI" w:cs="Segoe UI"/>
          <w:sz w:val="22"/>
          <w:szCs w:val="22"/>
        </w:rPr>
        <w:t xml:space="preserve"> due to an increase in cash used for property</w:t>
      </w:r>
      <w:r w:rsidR="009350B2" w:rsidRPr="00C46973">
        <w:rPr>
          <w:rFonts w:ascii="Segoe UI" w:hAnsi="Segoe UI" w:cs="Segoe UI"/>
          <w:sz w:val="22"/>
          <w:szCs w:val="22"/>
        </w:rPr>
        <w:t>,</w:t>
      </w:r>
      <w:r w:rsidRPr="00C46973">
        <w:rPr>
          <w:rFonts w:ascii="Segoe UI" w:hAnsi="Segoe UI" w:cs="Segoe UI"/>
          <w:sz w:val="22"/>
          <w:szCs w:val="22"/>
        </w:rPr>
        <w:t xml:space="preserve"> plant and equipment.</w:t>
      </w:r>
    </w:p>
    <w:p w14:paraId="55A58899" w14:textId="77777777" w:rsidR="008F4FA7" w:rsidRPr="00C46973" w:rsidRDefault="008F4FA7" w:rsidP="008F4FA7">
      <w:pPr>
        <w:rPr>
          <w:rFonts w:ascii="Segoe UI" w:hAnsi="Segoe UI" w:cs="Segoe UI"/>
          <w:sz w:val="22"/>
          <w:szCs w:val="22"/>
        </w:rPr>
      </w:pPr>
    </w:p>
    <w:p w14:paraId="7BA5C06A"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Other income and expenses was approximately $350 million from net recognized gains on investments and income from dividends and interest partially offset by interest expense.  Our effective tax rate came in at 14 percent due to a benefit from an R&amp;D tax credit.</w:t>
      </w:r>
    </w:p>
    <w:p w14:paraId="4A76320B" w14:textId="77777777" w:rsidR="008F4FA7" w:rsidRPr="00C46973" w:rsidRDefault="008F4FA7" w:rsidP="008F4FA7">
      <w:pPr>
        <w:rPr>
          <w:rFonts w:ascii="Segoe UI" w:hAnsi="Segoe UI" w:cs="Segoe UI"/>
          <w:sz w:val="22"/>
          <w:szCs w:val="22"/>
        </w:rPr>
      </w:pPr>
    </w:p>
    <w:p w14:paraId="20D39DEB" w14:textId="36F4D474" w:rsidR="008F4FA7" w:rsidRPr="00C46973" w:rsidRDefault="008F4FA7" w:rsidP="008F4FA7">
      <w:pPr>
        <w:rPr>
          <w:rFonts w:ascii="Segoe UI" w:hAnsi="Segoe UI" w:cs="Segoe UI"/>
          <w:sz w:val="22"/>
          <w:szCs w:val="22"/>
        </w:rPr>
      </w:pPr>
      <w:r w:rsidRPr="00C46973">
        <w:rPr>
          <w:rFonts w:ascii="Segoe UI" w:hAnsi="Segoe UI" w:cs="Segoe UI"/>
          <w:sz w:val="22"/>
          <w:szCs w:val="22"/>
        </w:rPr>
        <w:t>We returned $6.3 billion to shareholders through dividends and share repurchases</w:t>
      </w:r>
      <w:r w:rsidR="009350B2" w:rsidRPr="00C46973">
        <w:rPr>
          <w:rFonts w:ascii="Segoe UI" w:hAnsi="Segoe UI" w:cs="Segoe UI"/>
          <w:sz w:val="22"/>
          <w:szCs w:val="22"/>
        </w:rPr>
        <w:t>,</w:t>
      </w:r>
      <w:r w:rsidRPr="00C46973">
        <w:rPr>
          <w:rFonts w:ascii="Segoe UI" w:hAnsi="Segoe UI" w:cs="Segoe UI"/>
          <w:sz w:val="22"/>
          <w:szCs w:val="22"/>
        </w:rPr>
        <w:t xml:space="preserve"> increasing total shareholder return by 37 percent.  We nearly doubled our year over year amount buyback accelerating our pace from the prior quarter</w:t>
      </w:r>
      <w:r w:rsidR="009350B2" w:rsidRPr="00C46973">
        <w:rPr>
          <w:rFonts w:ascii="Segoe UI" w:hAnsi="Segoe UI" w:cs="Segoe UI"/>
          <w:sz w:val="22"/>
          <w:szCs w:val="22"/>
        </w:rPr>
        <w:t>,</w:t>
      </w:r>
      <w:r w:rsidRPr="00C46973">
        <w:rPr>
          <w:rFonts w:ascii="Segoe UI" w:hAnsi="Segoe UI" w:cs="Segoe UI"/>
          <w:sz w:val="22"/>
          <w:szCs w:val="22"/>
        </w:rPr>
        <w:t xml:space="preserve"> and now have roughly $30 billion remaining of our current $40 billion share repurchase authorization.</w:t>
      </w:r>
    </w:p>
    <w:p w14:paraId="336AAF62" w14:textId="77777777" w:rsidR="008F4FA7" w:rsidRPr="00C46973" w:rsidRDefault="008F4FA7" w:rsidP="008F4FA7">
      <w:pPr>
        <w:rPr>
          <w:rFonts w:ascii="Segoe UI" w:hAnsi="Segoe UI" w:cs="Segoe UI"/>
          <w:sz w:val="22"/>
          <w:szCs w:val="22"/>
        </w:rPr>
      </w:pPr>
    </w:p>
    <w:p w14:paraId="715DFA23" w14:textId="7CE81BC6" w:rsidR="008F4FA7" w:rsidRPr="00C46973" w:rsidRDefault="008F4FA7" w:rsidP="008F4FA7">
      <w:pPr>
        <w:rPr>
          <w:rFonts w:ascii="Segoe UI" w:hAnsi="Segoe UI" w:cs="Segoe UI"/>
          <w:sz w:val="22"/>
          <w:szCs w:val="22"/>
        </w:rPr>
      </w:pPr>
      <w:r w:rsidRPr="00C46973">
        <w:rPr>
          <w:rFonts w:ascii="Segoe UI" w:hAnsi="Segoe UI" w:cs="Segoe UI"/>
          <w:sz w:val="22"/>
          <w:szCs w:val="22"/>
        </w:rPr>
        <w:t>Now let</w:t>
      </w:r>
      <w:r w:rsidR="009350B2" w:rsidRPr="00C46973">
        <w:rPr>
          <w:rFonts w:ascii="Segoe UI" w:hAnsi="Segoe UI" w:cs="Segoe UI"/>
          <w:sz w:val="22"/>
          <w:szCs w:val="22"/>
        </w:rPr>
        <w:t>'</w:t>
      </w:r>
      <w:r w:rsidRPr="00C46973">
        <w:rPr>
          <w:rFonts w:ascii="Segoe UI" w:hAnsi="Segoe UI" w:cs="Segoe UI"/>
          <w:sz w:val="22"/>
          <w:szCs w:val="22"/>
        </w:rPr>
        <w:t>s turn to next quarter</w:t>
      </w:r>
      <w:r w:rsidR="009350B2" w:rsidRPr="00C46973">
        <w:rPr>
          <w:rFonts w:ascii="Segoe UI" w:hAnsi="Segoe UI" w:cs="Segoe UI"/>
          <w:sz w:val="22"/>
          <w:szCs w:val="22"/>
        </w:rPr>
        <w:t>'</w:t>
      </w:r>
      <w:r w:rsidRPr="00C46973">
        <w:rPr>
          <w:rFonts w:ascii="Segoe UI" w:hAnsi="Segoe UI" w:cs="Segoe UI"/>
          <w:sz w:val="22"/>
          <w:szCs w:val="22"/>
        </w:rPr>
        <w:t>s outlook.  First</w:t>
      </w:r>
      <w:r w:rsidR="009350B2" w:rsidRPr="00C46973">
        <w:rPr>
          <w:rFonts w:ascii="Segoe UI" w:hAnsi="Segoe UI" w:cs="Segoe UI"/>
          <w:sz w:val="22"/>
          <w:szCs w:val="22"/>
        </w:rPr>
        <w:t>,</w:t>
      </w:r>
      <w:r w:rsidRPr="00C46973">
        <w:rPr>
          <w:rFonts w:ascii="Segoe UI" w:hAnsi="Segoe UI" w:cs="Segoe UI"/>
          <w:sz w:val="22"/>
          <w:szCs w:val="22"/>
        </w:rPr>
        <w:t xml:space="preserve"> on FX</w:t>
      </w:r>
      <w:r w:rsidR="009350B2" w:rsidRPr="00C46973">
        <w:rPr>
          <w:rFonts w:ascii="Segoe UI" w:hAnsi="Segoe UI" w:cs="Segoe UI"/>
          <w:sz w:val="22"/>
          <w:szCs w:val="22"/>
        </w:rPr>
        <w:t>,</w:t>
      </w:r>
      <w:r w:rsidRPr="00C46973">
        <w:rPr>
          <w:rFonts w:ascii="Segoe UI" w:hAnsi="Segoe UI" w:cs="Segoe UI"/>
          <w:sz w:val="22"/>
          <w:szCs w:val="22"/>
        </w:rPr>
        <w:t xml:space="preserve"> assuming current rates remain stable</w:t>
      </w:r>
      <w:r w:rsidR="009350B2" w:rsidRPr="00C46973">
        <w:rPr>
          <w:rFonts w:ascii="Segoe UI" w:hAnsi="Segoe UI" w:cs="Segoe UI"/>
          <w:sz w:val="22"/>
          <w:szCs w:val="22"/>
        </w:rPr>
        <w:t>,</w:t>
      </w:r>
      <w:r w:rsidRPr="00C46973">
        <w:rPr>
          <w:rFonts w:ascii="Segoe UI" w:hAnsi="Segoe UI" w:cs="Segoe UI"/>
          <w:sz w:val="22"/>
          <w:szCs w:val="22"/>
        </w:rPr>
        <w:t xml:space="preserve"> we expect FX to increase revenue growth by 3 points</w:t>
      </w:r>
      <w:r w:rsidR="009350B2" w:rsidRPr="00C46973">
        <w:rPr>
          <w:rFonts w:ascii="Segoe UI" w:hAnsi="Segoe UI" w:cs="Segoe UI"/>
          <w:sz w:val="22"/>
          <w:szCs w:val="22"/>
        </w:rPr>
        <w:t>,</w:t>
      </w:r>
      <w:r w:rsidRPr="00C46973">
        <w:rPr>
          <w:rFonts w:ascii="Segoe UI" w:hAnsi="Segoe UI" w:cs="Segoe UI"/>
          <w:sz w:val="22"/>
          <w:szCs w:val="22"/>
        </w:rPr>
        <w:t xml:space="preserve"> COGS by 1 points</w:t>
      </w:r>
      <w:r w:rsidR="009350B2" w:rsidRPr="00C46973">
        <w:rPr>
          <w:rFonts w:ascii="Segoe UI" w:hAnsi="Segoe UI" w:cs="Segoe UI"/>
          <w:sz w:val="22"/>
          <w:szCs w:val="22"/>
        </w:rPr>
        <w:t>,</w:t>
      </w:r>
      <w:r w:rsidRPr="00C46973">
        <w:rPr>
          <w:rFonts w:ascii="Segoe UI" w:hAnsi="Segoe UI" w:cs="Segoe UI"/>
          <w:sz w:val="22"/>
          <w:szCs w:val="22"/>
        </w:rPr>
        <w:t xml:space="preserve"> and operating expenses by 1 point.</w:t>
      </w:r>
    </w:p>
    <w:p w14:paraId="1ED6FED9" w14:textId="77777777" w:rsidR="008F4FA7" w:rsidRPr="00C46973" w:rsidRDefault="008F4FA7" w:rsidP="008F4FA7">
      <w:pPr>
        <w:rPr>
          <w:rFonts w:ascii="Segoe UI" w:hAnsi="Segoe UI" w:cs="Segoe UI"/>
          <w:sz w:val="22"/>
          <w:szCs w:val="22"/>
        </w:rPr>
      </w:pPr>
    </w:p>
    <w:p w14:paraId="3D5212A4" w14:textId="5F7DB92B" w:rsidR="008F4FA7" w:rsidRPr="00C46973" w:rsidRDefault="008F4FA7" w:rsidP="008F4FA7">
      <w:pPr>
        <w:rPr>
          <w:rFonts w:ascii="Segoe UI" w:hAnsi="Segoe UI" w:cs="Segoe UI"/>
          <w:sz w:val="22"/>
          <w:szCs w:val="22"/>
        </w:rPr>
      </w:pPr>
      <w:r w:rsidRPr="00C46973">
        <w:rPr>
          <w:rFonts w:ascii="Segoe UI" w:hAnsi="Segoe UI" w:cs="Segoe UI"/>
          <w:sz w:val="22"/>
          <w:szCs w:val="22"/>
        </w:rPr>
        <w:t>Second</w:t>
      </w:r>
      <w:r w:rsidR="009350B2" w:rsidRPr="00C46973">
        <w:rPr>
          <w:rFonts w:ascii="Segoe UI" w:hAnsi="Segoe UI" w:cs="Segoe UI"/>
          <w:sz w:val="22"/>
          <w:szCs w:val="22"/>
        </w:rPr>
        <w:t>,</w:t>
      </w:r>
      <w:r w:rsidRPr="00C46973">
        <w:rPr>
          <w:rFonts w:ascii="Segoe UI" w:hAnsi="Segoe UI" w:cs="Segoe UI"/>
          <w:sz w:val="22"/>
          <w:szCs w:val="22"/>
        </w:rPr>
        <w:t xml:space="preserve"> we again expect strong performance from our commercial business with solid execution in our largest quarter of the year.  We expect commercial unearned revenue to be up 38 to 39 percent sequentially.</w:t>
      </w:r>
    </w:p>
    <w:p w14:paraId="38FB7FCF" w14:textId="77777777" w:rsidR="008F4FA7" w:rsidRPr="00C46973" w:rsidRDefault="008F4FA7" w:rsidP="008F4FA7">
      <w:pPr>
        <w:rPr>
          <w:rFonts w:ascii="Segoe UI" w:hAnsi="Segoe UI" w:cs="Segoe UI"/>
          <w:sz w:val="22"/>
          <w:szCs w:val="22"/>
        </w:rPr>
      </w:pPr>
    </w:p>
    <w:p w14:paraId="10A1F639" w14:textId="31DF0200" w:rsidR="008F4FA7" w:rsidRPr="00C46973" w:rsidRDefault="008F4FA7" w:rsidP="008F4FA7">
      <w:pPr>
        <w:rPr>
          <w:rFonts w:ascii="Segoe UI" w:hAnsi="Segoe UI" w:cs="Segoe UI"/>
          <w:sz w:val="22"/>
          <w:szCs w:val="22"/>
        </w:rPr>
      </w:pPr>
      <w:r w:rsidRPr="00C46973">
        <w:rPr>
          <w:rFonts w:ascii="Segoe UI" w:hAnsi="Segoe UI" w:cs="Segoe UI"/>
          <w:sz w:val="22"/>
          <w:szCs w:val="22"/>
        </w:rPr>
        <w:t>Third</w:t>
      </w:r>
      <w:r w:rsidR="009350B2" w:rsidRPr="00C46973">
        <w:rPr>
          <w:rFonts w:ascii="Segoe UI" w:hAnsi="Segoe UI" w:cs="Segoe UI"/>
          <w:sz w:val="22"/>
          <w:szCs w:val="22"/>
        </w:rPr>
        <w:t>,</w:t>
      </w:r>
      <w:r w:rsidRPr="00C46973">
        <w:rPr>
          <w:rFonts w:ascii="Segoe UI" w:hAnsi="Segoe UI" w:cs="Segoe UI"/>
          <w:sz w:val="22"/>
          <w:szCs w:val="22"/>
        </w:rPr>
        <w:t xml:space="preserve"> on CAPEX</w:t>
      </w:r>
      <w:r w:rsidR="009350B2" w:rsidRPr="00C46973">
        <w:rPr>
          <w:rFonts w:ascii="Segoe UI" w:hAnsi="Segoe UI" w:cs="Segoe UI"/>
          <w:sz w:val="22"/>
          <w:szCs w:val="22"/>
        </w:rPr>
        <w:t>,</w:t>
      </w:r>
      <w:r w:rsidRPr="00C46973">
        <w:rPr>
          <w:rFonts w:ascii="Segoe UI" w:hAnsi="Segoe UI" w:cs="Segoe UI"/>
          <w:sz w:val="22"/>
          <w:szCs w:val="22"/>
        </w:rPr>
        <w:t xml:space="preserve"> we expect sequential growth in capital expenditures on an accrual dollar basis as we continue to see strong demand signals globally.</w:t>
      </w:r>
    </w:p>
    <w:p w14:paraId="2362EBC9" w14:textId="77777777" w:rsidR="008F4FA7" w:rsidRPr="00C46973" w:rsidRDefault="008F4FA7" w:rsidP="008F4FA7">
      <w:pPr>
        <w:rPr>
          <w:rFonts w:ascii="Segoe UI" w:hAnsi="Segoe UI" w:cs="Segoe UI"/>
          <w:sz w:val="22"/>
          <w:szCs w:val="22"/>
        </w:rPr>
      </w:pPr>
    </w:p>
    <w:p w14:paraId="306F979D" w14:textId="1D33E3BC" w:rsidR="008F4FA7" w:rsidRPr="00C46973" w:rsidRDefault="008F4FA7" w:rsidP="008F4FA7">
      <w:pPr>
        <w:rPr>
          <w:rFonts w:ascii="Segoe UI" w:hAnsi="Segoe UI" w:cs="Segoe UI"/>
          <w:sz w:val="22"/>
          <w:szCs w:val="22"/>
        </w:rPr>
      </w:pPr>
      <w:r w:rsidRPr="00C46973">
        <w:rPr>
          <w:rFonts w:ascii="Segoe UI" w:hAnsi="Segoe UI" w:cs="Segoe UI"/>
          <w:sz w:val="22"/>
          <w:szCs w:val="22"/>
        </w:rPr>
        <w:t>Finally</w:t>
      </w:r>
      <w:r w:rsidR="009350B2" w:rsidRPr="00C46973">
        <w:rPr>
          <w:rFonts w:ascii="Segoe UI" w:hAnsi="Segoe UI" w:cs="Segoe UI"/>
          <w:sz w:val="22"/>
          <w:szCs w:val="22"/>
        </w:rPr>
        <w:t>,</w:t>
      </w:r>
      <w:r w:rsidRPr="00C46973">
        <w:rPr>
          <w:rFonts w:ascii="Segoe UI" w:hAnsi="Segoe UI" w:cs="Segoe UI"/>
          <w:sz w:val="22"/>
          <w:szCs w:val="22"/>
        </w:rPr>
        <w:t xml:space="preserve"> we expect commercial cloud gross margin to be roughly flat to Q3 representing another quarter of material year over year improvement even with increasing Azure revenue mix.</w:t>
      </w:r>
    </w:p>
    <w:p w14:paraId="24FC51B7" w14:textId="77777777" w:rsidR="008F4FA7" w:rsidRPr="00C46973" w:rsidRDefault="008F4FA7" w:rsidP="008F4FA7">
      <w:pPr>
        <w:rPr>
          <w:rFonts w:ascii="Segoe UI" w:hAnsi="Segoe UI" w:cs="Segoe UI"/>
          <w:sz w:val="22"/>
          <w:szCs w:val="22"/>
        </w:rPr>
      </w:pPr>
    </w:p>
    <w:p w14:paraId="441830A3" w14:textId="7C62C3E6" w:rsidR="008F4FA7" w:rsidRPr="00C46973" w:rsidRDefault="00837715" w:rsidP="008F4FA7">
      <w:pPr>
        <w:rPr>
          <w:rFonts w:ascii="Segoe UI" w:hAnsi="Segoe UI" w:cs="Segoe UI"/>
          <w:sz w:val="22"/>
          <w:szCs w:val="22"/>
        </w:rPr>
      </w:pPr>
      <w:r>
        <w:rPr>
          <w:rFonts w:ascii="Segoe UI" w:hAnsi="Segoe UI" w:cs="Segoe UI"/>
          <w:sz w:val="22"/>
          <w:szCs w:val="22"/>
        </w:rPr>
        <w:t>Now to the segments.  In Productivity and Business P</w:t>
      </w:r>
      <w:r w:rsidR="008F4FA7" w:rsidRPr="00C46973">
        <w:rPr>
          <w:rFonts w:ascii="Segoe UI" w:hAnsi="Segoe UI" w:cs="Segoe UI"/>
          <w:sz w:val="22"/>
          <w:szCs w:val="22"/>
        </w:rPr>
        <w:t>rocesses</w:t>
      </w:r>
      <w:r w:rsidR="009350B2" w:rsidRPr="00C46973">
        <w:rPr>
          <w:rFonts w:ascii="Segoe UI" w:hAnsi="Segoe UI" w:cs="Segoe UI"/>
          <w:sz w:val="22"/>
          <w:szCs w:val="22"/>
        </w:rPr>
        <w:t>,</w:t>
      </w:r>
      <w:r w:rsidR="008F4FA7" w:rsidRPr="00C46973">
        <w:rPr>
          <w:rFonts w:ascii="Segoe UI" w:hAnsi="Segoe UI" w:cs="Segoe UI"/>
          <w:sz w:val="22"/>
          <w:szCs w:val="22"/>
        </w:rPr>
        <w:t xml:space="preserve"> we expect revenue between $9.55 and $9.75 billion.  We expect Office commercial growth rates to normalize</w:t>
      </w:r>
      <w:r w:rsidR="009350B2" w:rsidRPr="00C46973">
        <w:rPr>
          <w:rFonts w:ascii="Segoe UI" w:hAnsi="Segoe UI" w:cs="Segoe UI"/>
          <w:sz w:val="22"/>
          <w:szCs w:val="22"/>
        </w:rPr>
        <w:t>,</w:t>
      </w:r>
      <w:r w:rsidR="008F4FA7" w:rsidRPr="00C46973">
        <w:rPr>
          <w:rFonts w:ascii="Segoe UI" w:hAnsi="Segoe UI" w:cs="Segoe UI"/>
          <w:sz w:val="22"/>
          <w:szCs w:val="22"/>
        </w:rPr>
        <w:t xml:space="preserve"> as we do not expect the same level of in-quarter recognition on multi-year contracts as we saw in Q3.</w:t>
      </w:r>
    </w:p>
    <w:p w14:paraId="7ED7AF32" w14:textId="77777777" w:rsidR="008F4FA7" w:rsidRPr="00C46973" w:rsidRDefault="008F4FA7" w:rsidP="008F4FA7">
      <w:pPr>
        <w:rPr>
          <w:rFonts w:ascii="Segoe UI" w:hAnsi="Segoe UI" w:cs="Segoe UI"/>
          <w:sz w:val="22"/>
          <w:szCs w:val="22"/>
        </w:rPr>
      </w:pPr>
    </w:p>
    <w:p w14:paraId="6F0EA571"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Dynamics should see another quarter of double-digit revenue growth driven by Dynamics 365.  And LinkedIn growth should remain high.</w:t>
      </w:r>
    </w:p>
    <w:p w14:paraId="33690993" w14:textId="77777777" w:rsidR="008F4FA7" w:rsidRPr="00C46973" w:rsidRDefault="008F4FA7" w:rsidP="008F4FA7">
      <w:pPr>
        <w:rPr>
          <w:rFonts w:ascii="Segoe UI" w:hAnsi="Segoe UI" w:cs="Segoe UI"/>
          <w:sz w:val="22"/>
          <w:szCs w:val="22"/>
        </w:rPr>
      </w:pPr>
    </w:p>
    <w:p w14:paraId="1FEDE427" w14:textId="3A262715" w:rsidR="008F4FA7" w:rsidRPr="00C46973" w:rsidRDefault="00CD1FFE" w:rsidP="008F4FA7">
      <w:pPr>
        <w:rPr>
          <w:rFonts w:ascii="Segoe UI" w:hAnsi="Segoe UI" w:cs="Segoe UI"/>
          <w:sz w:val="22"/>
          <w:szCs w:val="22"/>
        </w:rPr>
      </w:pPr>
      <w:r>
        <w:rPr>
          <w:rFonts w:ascii="Segoe UI" w:hAnsi="Segoe UI" w:cs="Segoe UI"/>
          <w:sz w:val="22"/>
          <w:szCs w:val="22"/>
        </w:rPr>
        <w:t>In Intelligent Cl</w:t>
      </w:r>
      <w:r w:rsidR="008F4FA7" w:rsidRPr="00C46973">
        <w:rPr>
          <w:rFonts w:ascii="Segoe UI" w:hAnsi="Segoe UI" w:cs="Segoe UI"/>
          <w:sz w:val="22"/>
          <w:szCs w:val="22"/>
        </w:rPr>
        <w:t>oud</w:t>
      </w:r>
      <w:r w:rsidR="009350B2" w:rsidRPr="00C46973">
        <w:rPr>
          <w:rFonts w:ascii="Segoe UI" w:hAnsi="Segoe UI" w:cs="Segoe UI"/>
          <w:sz w:val="22"/>
          <w:szCs w:val="22"/>
        </w:rPr>
        <w:t>,</w:t>
      </w:r>
      <w:r w:rsidR="008F4FA7" w:rsidRPr="00C46973">
        <w:rPr>
          <w:rFonts w:ascii="Segoe UI" w:hAnsi="Segoe UI" w:cs="Segoe UI"/>
          <w:sz w:val="22"/>
          <w:szCs w:val="22"/>
        </w:rPr>
        <w:t xml:space="preserve"> we expect revenue between $8.95 and $9.15 billion with another quarter of server products and cloud services revenue growth in the high teens as our hybrid cloud leadership continues to be a differentiator for customers.  We expect the total Azure revenue growth to reflect a balance of our continued strength in infrastructure</w:t>
      </w:r>
      <w:r w:rsidR="009350B2" w:rsidRPr="00C46973">
        <w:rPr>
          <w:rFonts w:ascii="Segoe UI" w:hAnsi="Segoe UI" w:cs="Segoe UI"/>
          <w:sz w:val="22"/>
          <w:szCs w:val="22"/>
        </w:rPr>
        <w:t>,</w:t>
      </w:r>
      <w:r w:rsidR="008F4FA7" w:rsidRPr="00C46973">
        <w:rPr>
          <w:rFonts w:ascii="Segoe UI" w:hAnsi="Segoe UI" w:cs="Segoe UI"/>
          <w:sz w:val="22"/>
          <w:szCs w:val="22"/>
        </w:rPr>
        <w:t xml:space="preserve"> data and application services</w:t>
      </w:r>
      <w:r w:rsidR="009350B2" w:rsidRPr="00C46973">
        <w:rPr>
          <w:rFonts w:ascii="Segoe UI" w:hAnsi="Segoe UI" w:cs="Segoe UI"/>
          <w:sz w:val="22"/>
          <w:szCs w:val="22"/>
        </w:rPr>
        <w:t>,</w:t>
      </w:r>
      <w:r w:rsidR="008F4FA7" w:rsidRPr="00C46973">
        <w:rPr>
          <w:rFonts w:ascii="Segoe UI" w:hAnsi="Segoe UI" w:cs="Segoe UI"/>
          <w:sz w:val="22"/>
          <w:szCs w:val="22"/>
        </w:rPr>
        <w:t xml:space="preserve"> and a moderating growth in our per </w:t>
      </w:r>
      <w:r w:rsidR="009350B2" w:rsidRPr="00C46973">
        <w:rPr>
          <w:rFonts w:ascii="Segoe UI" w:hAnsi="Segoe UI" w:cs="Segoe UI"/>
          <w:sz w:val="22"/>
          <w:szCs w:val="22"/>
        </w:rPr>
        <w:t>user-based</w:t>
      </w:r>
      <w:r w:rsidR="008F4FA7" w:rsidRPr="00C46973">
        <w:rPr>
          <w:rFonts w:ascii="Segoe UI" w:hAnsi="Segoe UI" w:cs="Segoe UI"/>
          <w:sz w:val="22"/>
          <w:szCs w:val="22"/>
        </w:rPr>
        <w:t xml:space="preserve"> services like EMS.</w:t>
      </w:r>
    </w:p>
    <w:p w14:paraId="5FA12258" w14:textId="77777777" w:rsidR="008F4FA7" w:rsidRPr="00C46973" w:rsidRDefault="008F4FA7" w:rsidP="008F4FA7">
      <w:pPr>
        <w:rPr>
          <w:rFonts w:ascii="Segoe UI" w:hAnsi="Segoe UI" w:cs="Segoe UI"/>
          <w:sz w:val="22"/>
          <w:szCs w:val="22"/>
        </w:rPr>
      </w:pPr>
    </w:p>
    <w:p w14:paraId="045668A4" w14:textId="38064E2E" w:rsidR="008F4FA7" w:rsidRPr="00C46973" w:rsidRDefault="00CD1FFE" w:rsidP="008F4FA7">
      <w:pPr>
        <w:rPr>
          <w:rFonts w:ascii="Segoe UI" w:hAnsi="Segoe UI" w:cs="Segoe UI"/>
          <w:sz w:val="22"/>
          <w:szCs w:val="22"/>
        </w:rPr>
      </w:pPr>
      <w:r>
        <w:rPr>
          <w:rFonts w:ascii="Segoe UI" w:hAnsi="Segoe UI" w:cs="Segoe UI"/>
          <w:sz w:val="22"/>
          <w:szCs w:val="22"/>
        </w:rPr>
        <w:t>In More Personal C</w:t>
      </w:r>
      <w:r w:rsidR="008F4FA7" w:rsidRPr="00C46973">
        <w:rPr>
          <w:rFonts w:ascii="Segoe UI" w:hAnsi="Segoe UI" w:cs="Segoe UI"/>
          <w:sz w:val="22"/>
          <w:szCs w:val="22"/>
        </w:rPr>
        <w:t>omputing</w:t>
      </w:r>
      <w:r w:rsidR="009350B2" w:rsidRPr="00C46973">
        <w:rPr>
          <w:rFonts w:ascii="Segoe UI" w:hAnsi="Segoe UI" w:cs="Segoe UI"/>
          <w:sz w:val="22"/>
          <w:szCs w:val="22"/>
        </w:rPr>
        <w:t>,</w:t>
      </w:r>
      <w:r w:rsidR="008F4FA7" w:rsidRPr="00C46973">
        <w:rPr>
          <w:rFonts w:ascii="Segoe UI" w:hAnsi="Segoe UI" w:cs="Segoe UI"/>
          <w:sz w:val="22"/>
          <w:szCs w:val="22"/>
        </w:rPr>
        <w:t xml:space="preserve"> we expect $10.3 to $10.6 billion</w:t>
      </w:r>
      <w:r w:rsidR="00837715">
        <w:rPr>
          <w:rFonts w:ascii="Segoe UI" w:hAnsi="Segoe UI" w:cs="Segoe UI"/>
          <w:sz w:val="22"/>
          <w:szCs w:val="22"/>
        </w:rPr>
        <w:t>. A</w:t>
      </w:r>
      <w:r w:rsidR="008F4FA7" w:rsidRPr="00C46973">
        <w:rPr>
          <w:rFonts w:ascii="Segoe UI" w:hAnsi="Segoe UI" w:cs="Segoe UI"/>
          <w:sz w:val="22"/>
          <w:szCs w:val="22"/>
        </w:rPr>
        <w:t>cross both OEM Pro and non-Pro</w:t>
      </w:r>
      <w:r w:rsidR="00837715">
        <w:rPr>
          <w:rFonts w:ascii="Segoe UI" w:hAnsi="Segoe UI" w:cs="Segoe UI"/>
          <w:sz w:val="22"/>
          <w:szCs w:val="22"/>
        </w:rPr>
        <w:t>, w</w:t>
      </w:r>
      <w:r w:rsidR="008F4FA7" w:rsidRPr="00C46973">
        <w:rPr>
          <w:rFonts w:ascii="Segoe UI" w:hAnsi="Segoe UI" w:cs="Segoe UI"/>
          <w:sz w:val="22"/>
          <w:szCs w:val="22"/>
        </w:rPr>
        <w:t>e anticipate trends in Q3 to continue into Q4.</w:t>
      </w:r>
    </w:p>
    <w:p w14:paraId="43AF70EC" w14:textId="77777777" w:rsidR="008F4FA7" w:rsidRPr="00C46973" w:rsidRDefault="008F4FA7" w:rsidP="008F4FA7">
      <w:pPr>
        <w:rPr>
          <w:rFonts w:ascii="Segoe UI" w:hAnsi="Segoe UI" w:cs="Segoe UI"/>
          <w:sz w:val="22"/>
          <w:szCs w:val="22"/>
        </w:rPr>
      </w:pPr>
    </w:p>
    <w:p w14:paraId="01F8FF19" w14:textId="01E20CEA" w:rsidR="008F4FA7" w:rsidRPr="00C46973" w:rsidRDefault="008F4FA7" w:rsidP="008F4FA7">
      <w:pPr>
        <w:rPr>
          <w:rFonts w:ascii="Segoe UI" w:hAnsi="Segoe UI" w:cs="Segoe UI"/>
          <w:sz w:val="22"/>
          <w:szCs w:val="22"/>
        </w:rPr>
      </w:pPr>
      <w:r w:rsidRPr="00C46973">
        <w:rPr>
          <w:rFonts w:ascii="Segoe UI" w:hAnsi="Segoe UI" w:cs="Segoe UI"/>
          <w:sz w:val="22"/>
          <w:szCs w:val="22"/>
        </w:rPr>
        <w:t>In our devices business</w:t>
      </w:r>
      <w:r w:rsidR="009350B2" w:rsidRPr="00C46973">
        <w:rPr>
          <w:rFonts w:ascii="Segoe UI" w:hAnsi="Segoe UI" w:cs="Segoe UI"/>
          <w:sz w:val="22"/>
          <w:szCs w:val="22"/>
        </w:rPr>
        <w:t>,</w:t>
      </w:r>
      <w:r w:rsidRPr="00C46973">
        <w:rPr>
          <w:rFonts w:ascii="Segoe UI" w:hAnsi="Segoe UI" w:cs="Segoe UI"/>
          <w:sz w:val="22"/>
          <w:szCs w:val="22"/>
        </w:rPr>
        <w:t xml:space="preserve"> we expect Surface revenue in the high teens as we continue to transition to the latest products in our portfolio.</w:t>
      </w:r>
    </w:p>
    <w:p w14:paraId="3C8BD73D" w14:textId="77777777" w:rsidR="008F4FA7" w:rsidRPr="00C46973" w:rsidRDefault="008F4FA7" w:rsidP="008F4FA7">
      <w:pPr>
        <w:rPr>
          <w:rFonts w:ascii="Segoe UI" w:hAnsi="Segoe UI" w:cs="Segoe UI"/>
          <w:sz w:val="22"/>
          <w:szCs w:val="22"/>
        </w:rPr>
      </w:pPr>
    </w:p>
    <w:p w14:paraId="485F194E"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Search ex-TAC should see another mid-teens revenue growth quarter as it has the entire year.</w:t>
      </w:r>
    </w:p>
    <w:p w14:paraId="5BCD2044" w14:textId="77777777" w:rsidR="008F4FA7" w:rsidRPr="00C46973" w:rsidRDefault="008F4FA7" w:rsidP="008F4FA7">
      <w:pPr>
        <w:rPr>
          <w:rFonts w:ascii="Segoe UI" w:hAnsi="Segoe UI" w:cs="Segoe UI"/>
          <w:sz w:val="22"/>
          <w:szCs w:val="22"/>
        </w:rPr>
      </w:pPr>
    </w:p>
    <w:p w14:paraId="035A9A29" w14:textId="656A3564" w:rsidR="008F4FA7" w:rsidRPr="00C46973" w:rsidRDefault="008F4FA7" w:rsidP="008F4FA7">
      <w:pPr>
        <w:rPr>
          <w:rFonts w:ascii="Segoe UI" w:hAnsi="Segoe UI" w:cs="Segoe UI"/>
          <w:sz w:val="22"/>
          <w:szCs w:val="22"/>
        </w:rPr>
      </w:pPr>
      <w:r w:rsidRPr="00C46973">
        <w:rPr>
          <w:rFonts w:ascii="Segoe UI" w:hAnsi="Segoe UI" w:cs="Segoe UI"/>
          <w:sz w:val="22"/>
          <w:szCs w:val="22"/>
        </w:rPr>
        <w:t>In gaming</w:t>
      </w:r>
      <w:r w:rsidR="009350B2" w:rsidRPr="00C46973">
        <w:rPr>
          <w:rFonts w:ascii="Segoe UI" w:hAnsi="Segoe UI" w:cs="Segoe UI"/>
          <w:sz w:val="22"/>
          <w:szCs w:val="22"/>
        </w:rPr>
        <w:t>,</w:t>
      </w:r>
      <w:r w:rsidRPr="00C46973">
        <w:rPr>
          <w:rFonts w:ascii="Segoe UI" w:hAnsi="Segoe UI" w:cs="Segoe UI"/>
          <w:sz w:val="22"/>
          <w:szCs w:val="22"/>
        </w:rPr>
        <w:t xml:space="preserve"> we expect a higher revenue growth rate than Q3 as we continue to benefit from third-party game title performance and user engagement on our platform.</w:t>
      </w:r>
    </w:p>
    <w:p w14:paraId="675BBA20" w14:textId="77777777" w:rsidR="008F4FA7" w:rsidRPr="00C46973" w:rsidRDefault="008F4FA7" w:rsidP="008F4FA7">
      <w:pPr>
        <w:rPr>
          <w:rFonts w:ascii="Segoe UI" w:hAnsi="Segoe UI" w:cs="Segoe UI"/>
          <w:sz w:val="22"/>
          <w:szCs w:val="22"/>
        </w:rPr>
      </w:pPr>
    </w:p>
    <w:p w14:paraId="45D8D2B0" w14:textId="2B95317E" w:rsidR="008F4FA7" w:rsidRPr="00C46973" w:rsidRDefault="008F4FA7" w:rsidP="008F4FA7">
      <w:pPr>
        <w:rPr>
          <w:rFonts w:ascii="Segoe UI" w:hAnsi="Segoe UI" w:cs="Segoe UI"/>
          <w:sz w:val="22"/>
          <w:szCs w:val="22"/>
        </w:rPr>
      </w:pPr>
      <w:r w:rsidRPr="00C46973">
        <w:rPr>
          <w:rFonts w:ascii="Segoe UI" w:hAnsi="Segoe UI" w:cs="Segoe UI"/>
          <w:sz w:val="22"/>
          <w:szCs w:val="22"/>
        </w:rPr>
        <w:t>We expect COGS between $9.6 and $9.8 billion</w:t>
      </w:r>
      <w:r w:rsidR="009350B2" w:rsidRPr="00C46973">
        <w:rPr>
          <w:rFonts w:ascii="Segoe UI" w:hAnsi="Segoe UI" w:cs="Segoe UI"/>
          <w:sz w:val="22"/>
          <w:szCs w:val="22"/>
        </w:rPr>
        <w:t>,</w:t>
      </w:r>
      <w:r w:rsidRPr="00C46973">
        <w:rPr>
          <w:rFonts w:ascii="Segoe UI" w:hAnsi="Segoe UI" w:cs="Segoe UI"/>
          <w:sz w:val="22"/>
          <w:szCs w:val="22"/>
        </w:rPr>
        <w:t xml:space="preserve"> including 1 point of growth from FX.  We expect operating expenses of $9.8 to $9.9 billion with 1 point of growth from FX.  This would place us slightly above the high end of our prior range for the full year operating expenses growth due to the impact from FX and incremental revenue driven expenses that support our continued strong top line growth.</w:t>
      </w:r>
    </w:p>
    <w:p w14:paraId="45004D45" w14:textId="77777777" w:rsidR="008F4FA7" w:rsidRPr="00C46973" w:rsidRDefault="008F4FA7" w:rsidP="008F4FA7">
      <w:pPr>
        <w:rPr>
          <w:rFonts w:ascii="Segoe UI" w:hAnsi="Segoe UI" w:cs="Segoe UI"/>
          <w:sz w:val="22"/>
          <w:szCs w:val="22"/>
        </w:rPr>
      </w:pPr>
    </w:p>
    <w:p w14:paraId="2A1781D4" w14:textId="14064B84" w:rsidR="008F4FA7" w:rsidRPr="00C46973" w:rsidRDefault="008F4FA7" w:rsidP="008F4FA7">
      <w:pPr>
        <w:rPr>
          <w:rFonts w:ascii="Segoe UI" w:hAnsi="Segoe UI" w:cs="Segoe UI"/>
          <w:sz w:val="22"/>
          <w:szCs w:val="22"/>
        </w:rPr>
      </w:pPr>
      <w:r w:rsidRPr="00C46973">
        <w:rPr>
          <w:rFonts w:ascii="Segoe UI" w:hAnsi="Segoe UI" w:cs="Segoe UI"/>
          <w:sz w:val="22"/>
          <w:szCs w:val="22"/>
        </w:rPr>
        <w:t>In Q4</w:t>
      </w:r>
      <w:r w:rsidR="009350B2" w:rsidRPr="00C46973">
        <w:rPr>
          <w:rFonts w:ascii="Segoe UI" w:hAnsi="Segoe UI" w:cs="Segoe UI"/>
          <w:sz w:val="22"/>
          <w:szCs w:val="22"/>
        </w:rPr>
        <w:t>,</w:t>
      </w:r>
      <w:r w:rsidRPr="00C46973">
        <w:rPr>
          <w:rFonts w:ascii="Segoe UI" w:hAnsi="Segoe UI" w:cs="Segoe UI"/>
          <w:sz w:val="22"/>
          <w:szCs w:val="22"/>
        </w:rPr>
        <w:t xml:space="preserve"> we expect other income and expense to be approximately $350 million as we continue to take gains in our equities portfolio and earn dividend and interest income as we have in prior quarters.  We expect our effective tax rate in Q4 to be approximately 16 percent with some volatility in the final quarter of our fiscal year.</w:t>
      </w:r>
    </w:p>
    <w:p w14:paraId="37A11C45" w14:textId="77777777" w:rsidR="008F4FA7" w:rsidRPr="00C46973" w:rsidRDefault="008F4FA7" w:rsidP="008F4FA7">
      <w:pPr>
        <w:rPr>
          <w:rFonts w:ascii="Segoe UI" w:hAnsi="Segoe UI" w:cs="Segoe UI"/>
          <w:sz w:val="22"/>
          <w:szCs w:val="22"/>
        </w:rPr>
      </w:pPr>
    </w:p>
    <w:p w14:paraId="62DC7E53" w14:textId="41C7F658" w:rsidR="008F4FA7" w:rsidRPr="00C46973" w:rsidRDefault="008F4FA7" w:rsidP="008F4FA7">
      <w:pPr>
        <w:rPr>
          <w:rFonts w:ascii="Segoe UI" w:hAnsi="Segoe UI" w:cs="Segoe UI"/>
          <w:sz w:val="22"/>
          <w:szCs w:val="22"/>
        </w:rPr>
      </w:pPr>
      <w:r w:rsidRPr="00C46973">
        <w:rPr>
          <w:rFonts w:ascii="Segoe UI" w:hAnsi="Segoe UI" w:cs="Segoe UI"/>
          <w:sz w:val="22"/>
          <w:szCs w:val="22"/>
        </w:rPr>
        <w:t>Finally</w:t>
      </w:r>
      <w:r w:rsidR="009350B2" w:rsidRPr="00C46973">
        <w:rPr>
          <w:rFonts w:ascii="Segoe UI" w:hAnsi="Segoe UI" w:cs="Segoe UI"/>
          <w:sz w:val="22"/>
          <w:szCs w:val="22"/>
        </w:rPr>
        <w:t>,</w:t>
      </w:r>
      <w:r w:rsidRPr="00C46973">
        <w:rPr>
          <w:rFonts w:ascii="Segoe UI" w:hAnsi="Segoe UI" w:cs="Segoe UI"/>
          <w:sz w:val="22"/>
          <w:szCs w:val="22"/>
        </w:rPr>
        <w:t xml:space="preserve"> I want to offer a few early thoughts on FY</w:t>
      </w:r>
      <w:r w:rsidR="009350B2" w:rsidRPr="00C46973">
        <w:rPr>
          <w:rFonts w:ascii="Segoe UI" w:hAnsi="Segoe UI" w:cs="Segoe UI"/>
          <w:sz w:val="22"/>
          <w:szCs w:val="22"/>
        </w:rPr>
        <w:t>'</w:t>
      </w:r>
      <w:r w:rsidRPr="00C46973">
        <w:rPr>
          <w:rFonts w:ascii="Segoe UI" w:hAnsi="Segoe UI" w:cs="Segoe UI"/>
          <w:sz w:val="22"/>
          <w:szCs w:val="22"/>
        </w:rPr>
        <w:t>19.  Assuming the macro environment remains consistent</w:t>
      </w:r>
      <w:r w:rsidR="009350B2" w:rsidRPr="00C46973">
        <w:rPr>
          <w:rFonts w:ascii="Segoe UI" w:hAnsi="Segoe UI" w:cs="Segoe UI"/>
          <w:sz w:val="22"/>
          <w:szCs w:val="22"/>
        </w:rPr>
        <w:t>,</w:t>
      </w:r>
      <w:r w:rsidRPr="00C46973">
        <w:rPr>
          <w:rFonts w:ascii="Segoe UI" w:hAnsi="Segoe UI" w:cs="Segoe UI"/>
          <w:sz w:val="22"/>
          <w:szCs w:val="22"/>
        </w:rPr>
        <w:t xml:space="preserve"> many of the key drivers of our business should remain intact.  Revenue growth will continue to be driven by the transition to cloud services.  And within our commercial business</w:t>
      </w:r>
      <w:r w:rsidR="009350B2" w:rsidRPr="00C46973">
        <w:rPr>
          <w:rFonts w:ascii="Segoe UI" w:hAnsi="Segoe UI" w:cs="Segoe UI"/>
          <w:sz w:val="22"/>
          <w:szCs w:val="22"/>
        </w:rPr>
        <w:t>,</w:t>
      </w:r>
      <w:r w:rsidRPr="00C46973">
        <w:rPr>
          <w:rFonts w:ascii="Segoe UI" w:hAnsi="Segoe UI" w:cs="Segoe UI"/>
          <w:sz w:val="22"/>
          <w:szCs w:val="22"/>
        </w:rPr>
        <w:t xml:space="preserve"> strong execution and our differentiated hybrid position should drive continued high teens growth in our server product and cloud services revenue KPI.  Office 365</w:t>
      </w:r>
      <w:r w:rsidR="009350B2" w:rsidRPr="00C46973">
        <w:rPr>
          <w:rFonts w:ascii="Segoe UI" w:hAnsi="Segoe UI" w:cs="Segoe UI"/>
          <w:sz w:val="22"/>
          <w:szCs w:val="22"/>
        </w:rPr>
        <w:t>,</w:t>
      </w:r>
      <w:r w:rsidRPr="00C46973">
        <w:rPr>
          <w:rFonts w:ascii="Segoe UI" w:hAnsi="Segoe UI" w:cs="Segoe UI"/>
          <w:sz w:val="22"/>
          <w:szCs w:val="22"/>
        </w:rPr>
        <w:t xml:space="preserve"> Dynamics 365</w:t>
      </w:r>
      <w:r w:rsidR="009350B2" w:rsidRPr="00C46973">
        <w:rPr>
          <w:rFonts w:ascii="Segoe UI" w:hAnsi="Segoe UI" w:cs="Segoe UI"/>
          <w:sz w:val="22"/>
          <w:szCs w:val="22"/>
        </w:rPr>
        <w:t>,</w:t>
      </w:r>
      <w:r w:rsidRPr="00C46973">
        <w:rPr>
          <w:rFonts w:ascii="Segoe UI" w:hAnsi="Segoe UI" w:cs="Segoe UI"/>
          <w:sz w:val="22"/>
          <w:szCs w:val="22"/>
        </w:rPr>
        <w:t xml:space="preserve"> and LinkedIn should also continue to drive doub</w:t>
      </w:r>
      <w:r w:rsidR="00837715">
        <w:rPr>
          <w:rFonts w:ascii="Segoe UI" w:hAnsi="Segoe UI" w:cs="Segoe UI"/>
          <w:sz w:val="22"/>
          <w:szCs w:val="22"/>
        </w:rPr>
        <w:t>le-digit revenue growth in our P</w:t>
      </w:r>
      <w:r w:rsidRPr="00C46973">
        <w:rPr>
          <w:rFonts w:ascii="Segoe UI" w:hAnsi="Segoe UI" w:cs="Segoe UI"/>
          <w:sz w:val="22"/>
          <w:szCs w:val="22"/>
        </w:rPr>
        <w:t xml:space="preserve">roductivity and </w:t>
      </w:r>
      <w:r w:rsidR="00837715">
        <w:rPr>
          <w:rFonts w:ascii="Segoe UI" w:hAnsi="Segoe UI" w:cs="Segoe UI"/>
          <w:sz w:val="22"/>
          <w:szCs w:val="22"/>
        </w:rPr>
        <w:t>Business P</w:t>
      </w:r>
      <w:r w:rsidRPr="00C46973">
        <w:rPr>
          <w:rFonts w:ascii="Segoe UI" w:hAnsi="Segoe UI" w:cs="Segoe UI"/>
          <w:sz w:val="22"/>
          <w:szCs w:val="22"/>
        </w:rPr>
        <w:t>rocesses segment.</w:t>
      </w:r>
    </w:p>
    <w:p w14:paraId="3AC6527E" w14:textId="77777777" w:rsidR="008F4FA7" w:rsidRPr="00C46973" w:rsidRDefault="008F4FA7" w:rsidP="008F4FA7">
      <w:pPr>
        <w:rPr>
          <w:rFonts w:ascii="Segoe UI" w:hAnsi="Segoe UI" w:cs="Segoe UI"/>
          <w:sz w:val="22"/>
          <w:szCs w:val="22"/>
        </w:rPr>
      </w:pPr>
    </w:p>
    <w:p w14:paraId="3FE72DF7" w14:textId="2F4268EF" w:rsidR="008F4FA7" w:rsidRPr="00C46973" w:rsidRDefault="008F4FA7" w:rsidP="008F4FA7">
      <w:pPr>
        <w:rPr>
          <w:rFonts w:ascii="Segoe UI" w:hAnsi="Segoe UI" w:cs="Segoe UI"/>
          <w:sz w:val="22"/>
          <w:szCs w:val="22"/>
        </w:rPr>
      </w:pPr>
      <w:r w:rsidRPr="00C46973">
        <w:rPr>
          <w:rFonts w:ascii="Segoe UI" w:hAnsi="Segoe UI" w:cs="Segoe UI"/>
          <w:sz w:val="22"/>
          <w:szCs w:val="22"/>
        </w:rPr>
        <w:t xml:space="preserve">The gross margin percentage of every commercial cloud service will continue to improve with more improvement in Azure IaaS and PaaS consumption-based services and less improvement in our per user SaaS services.  While we expect continued improvement in </w:t>
      </w:r>
      <w:r w:rsidRPr="00C46973">
        <w:rPr>
          <w:rFonts w:ascii="Segoe UI" w:hAnsi="Segoe UI" w:cs="Segoe UI"/>
          <w:sz w:val="22"/>
          <w:szCs w:val="22"/>
        </w:rPr>
        <w:lastRenderedPageBreak/>
        <w:t>the overall commercial cloud gross margin</w:t>
      </w:r>
      <w:r w:rsidR="009350B2" w:rsidRPr="00C46973">
        <w:rPr>
          <w:rFonts w:ascii="Segoe UI" w:hAnsi="Segoe UI" w:cs="Segoe UI"/>
          <w:sz w:val="22"/>
          <w:szCs w:val="22"/>
        </w:rPr>
        <w:t>,</w:t>
      </w:r>
      <w:r w:rsidRPr="00C46973">
        <w:rPr>
          <w:rFonts w:ascii="Segoe UI" w:hAnsi="Segoe UI" w:cs="Segoe UI"/>
          <w:sz w:val="22"/>
          <w:szCs w:val="22"/>
        </w:rPr>
        <w:t xml:space="preserve"> the revenue mix shift to Azure will moderate the rate of improvement relative to FY</w:t>
      </w:r>
      <w:r w:rsidR="009350B2" w:rsidRPr="00C46973">
        <w:rPr>
          <w:rFonts w:ascii="Segoe UI" w:hAnsi="Segoe UI" w:cs="Segoe UI"/>
          <w:sz w:val="22"/>
          <w:szCs w:val="22"/>
        </w:rPr>
        <w:t>'</w:t>
      </w:r>
      <w:r w:rsidRPr="00C46973">
        <w:rPr>
          <w:rFonts w:ascii="Segoe UI" w:hAnsi="Segoe UI" w:cs="Segoe UI"/>
          <w:sz w:val="22"/>
          <w:szCs w:val="22"/>
        </w:rPr>
        <w:t>18.  We will continue to grow our investment in capital expenditures to meet the growing demand for our cloud services.</w:t>
      </w:r>
    </w:p>
    <w:p w14:paraId="655773ED" w14:textId="77777777" w:rsidR="008F4FA7" w:rsidRPr="00C46973" w:rsidRDefault="008F4FA7" w:rsidP="008F4FA7">
      <w:pPr>
        <w:rPr>
          <w:rFonts w:ascii="Segoe UI" w:hAnsi="Segoe UI" w:cs="Segoe UI"/>
          <w:sz w:val="22"/>
          <w:szCs w:val="22"/>
        </w:rPr>
      </w:pPr>
    </w:p>
    <w:p w14:paraId="22DB2138" w14:textId="21C06B66" w:rsidR="008F4FA7" w:rsidRPr="00C46973" w:rsidRDefault="008F4FA7" w:rsidP="008F4FA7">
      <w:pPr>
        <w:rPr>
          <w:rFonts w:ascii="Segoe UI" w:hAnsi="Segoe UI" w:cs="Segoe UI"/>
          <w:sz w:val="22"/>
          <w:szCs w:val="22"/>
        </w:rPr>
      </w:pPr>
      <w:r w:rsidRPr="00C46973">
        <w:rPr>
          <w:rFonts w:ascii="Segoe UI" w:hAnsi="Segoe UI" w:cs="Segoe UI"/>
          <w:sz w:val="22"/>
          <w:szCs w:val="22"/>
        </w:rPr>
        <w:t>With the business results we</w:t>
      </w:r>
      <w:r w:rsidR="009350B2" w:rsidRPr="00C46973">
        <w:rPr>
          <w:rFonts w:ascii="Segoe UI" w:hAnsi="Segoe UI" w:cs="Segoe UI"/>
          <w:sz w:val="22"/>
          <w:szCs w:val="22"/>
        </w:rPr>
        <w:t>'</w:t>
      </w:r>
      <w:r w:rsidRPr="00C46973">
        <w:rPr>
          <w:rFonts w:ascii="Segoe UI" w:hAnsi="Segoe UI" w:cs="Segoe UI"/>
          <w:sz w:val="22"/>
          <w:szCs w:val="22"/>
        </w:rPr>
        <w:t>ve delivered and the tremendous opportunities we see ahead</w:t>
      </w:r>
      <w:r w:rsidR="009350B2" w:rsidRPr="00C46973">
        <w:rPr>
          <w:rFonts w:ascii="Segoe UI" w:hAnsi="Segoe UI" w:cs="Segoe UI"/>
          <w:sz w:val="22"/>
          <w:szCs w:val="22"/>
        </w:rPr>
        <w:t>,</w:t>
      </w:r>
      <w:r w:rsidRPr="00C46973">
        <w:rPr>
          <w:rFonts w:ascii="Segoe UI" w:hAnsi="Segoe UI" w:cs="Segoe UI"/>
          <w:sz w:val="22"/>
          <w:szCs w:val="22"/>
        </w:rPr>
        <w:t xml:space="preserve"> we will continue to see growth in operating expenses in key areas we</w:t>
      </w:r>
      <w:r w:rsidR="009350B2" w:rsidRPr="00C46973">
        <w:rPr>
          <w:rFonts w:ascii="Segoe UI" w:hAnsi="Segoe UI" w:cs="Segoe UI"/>
          <w:sz w:val="22"/>
          <w:szCs w:val="22"/>
        </w:rPr>
        <w:t>'</w:t>
      </w:r>
      <w:r w:rsidRPr="00C46973">
        <w:rPr>
          <w:rFonts w:ascii="Segoe UI" w:hAnsi="Segoe UI" w:cs="Segoe UI"/>
          <w:sz w:val="22"/>
          <w:szCs w:val="22"/>
        </w:rPr>
        <w:t>ve discussed</w:t>
      </w:r>
      <w:r w:rsidR="009350B2" w:rsidRPr="00C46973">
        <w:rPr>
          <w:rFonts w:ascii="Segoe UI" w:hAnsi="Segoe UI" w:cs="Segoe UI"/>
          <w:sz w:val="22"/>
          <w:szCs w:val="22"/>
        </w:rPr>
        <w:t>,</w:t>
      </w:r>
      <w:r w:rsidRPr="00C46973">
        <w:rPr>
          <w:rFonts w:ascii="Segoe UI" w:hAnsi="Segoe UI" w:cs="Segoe UI"/>
          <w:sz w:val="22"/>
          <w:szCs w:val="22"/>
        </w:rPr>
        <w:t xml:space="preserve"> including LinkedIn.  We expect other income and expenses to be slightly negative in FY</w:t>
      </w:r>
      <w:r w:rsidR="009350B2" w:rsidRPr="00C46973">
        <w:rPr>
          <w:rFonts w:ascii="Segoe UI" w:hAnsi="Segoe UI" w:cs="Segoe UI"/>
          <w:sz w:val="22"/>
          <w:szCs w:val="22"/>
        </w:rPr>
        <w:t>'</w:t>
      </w:r>
      <w:r w:rsidRPr="00C46973">
        <w:rPr>
          <w:rFonts w:ascii="Segoe UI" w:hAnsi="Segoe UI" w:cs="Segoe UI"/>
          <w:sz w:val="22"/>
          <w:szCs w:val="22"/>
        </w:rPr>
        <w:t>19</w:t>
      </w:r>
      <w:r w:rsidR="009350B2" w:rsidRPr="00C46973">
        <w:rPr>
          <w:rFonts w:ascii="Segoe UI" w:hAnsi="Segoe UI" w:cs="Segoe UI"/>
          <w:sz w:val="22"/>
          <w:szCs w:val="22"/>
        </w:rPr>
        <w:t>,</w:t>
      </w:r>
      <w:r w:rsidRPr="00C46973">
        <w:rPr>
          <w:rFonts w:ascii="Segoe UI" w:hAnsi="Segoe UI" w:cs="Segoe UI"/>
          <w:sz w:val="22"/>
          <w:szCs w:val="22"/>
        </w:rPr>
        <w:t xml:space="preserve"> as we don</w:t>
      </w:r>
      <w:r w:rsidR="009350B2" w:rsidRPr="00C46973">
        <w:rPr>
          <w:rFonts w:ascii="Segoe UI" w:hAnsi="Segoe UI" w:cs="Segoe UI"/>
          <w:sz w:val="22"/>
          <w:szCs w:val="22"/>
        </w:rPr>
        <w:t>'</w:t>
      </w:r>
      <w:r w:rsidRPr="00C46973">
        <w:rPr>
          <w:rFonts w:ascii="Segoe UI" w:hAnsi="Segoe UI" w:cs="Segoe UI"/>
          <w:sz w:val="22"/>
          <w:szCs w:val="22"/>
        </w:rPr>
        <w:t>t expect to have any significant equity gains.</w:t>
      </w:r>
    </w:p>
    <w:p w14:paraId="6707483A" w14:textId="77777777" w:rsidR="008F4FA7" w:rsidRPr="00C46973" w:rsidRDefault="008F4FA7" w:rsidP="008F4FA7">
      <w:pPr>
        <w:rPr>
          <w:rFonts w:ascii="Segoe UI" w:hAnsi="Segoe UI" w:cs="Segoe UI"/>
          <w:sz w:val="22"/>
          <w:szCs w:val="22"/>
        </w:rPr>
      </w:pPr>
    </w:p>
    <w:p w14:paraId="4B961592" w14:textId="6DE4E1F9" w:rsidR="008F4FA7" w:rsidRPr="00C46973" w:rsidRDefault="008F4FA7" w:rsidP="008F4FA7">
      <w:pPr>
        <w:rPr>
          <w:rFonts w:ascii="Segoe UI" w:hAnsi="Segoe UI" w:cs="Segoe UI"/>
          <w:sz w:val="22"/>
          <w:szCs w:val="22"/>
        </w:rPr>
      </w:pPr>
      <w:r w:rsidRPr="00C46973">
        <w:rPr>
          <w:rFonts w:ascii="Segoe UI" w:hAnsi="Segoe UI" w:cs="Segoe UI"/>
          <w:sz w:val="22"/>
          <w:szCs w:val="22"/>
        </w:rPr>
        <w:t>And lastly</w:t>
      </w:r>
      <w:r w:rsidR="009350B2" w:rsidRPr="00C46973">
        <w:rPr>
          <w:rFonts w:ascii="Segoe UI" w:hAnsi="Segoe UI" w:cs="Segoe UI"/>
          <w:sz w:val="22"/>
          <w:szCs w:val="22"/>
        </w:rPr>
        <w:t>,</w:t>
      </w:r>
      <w:r w:rsidRPr="00C46973">
        <w:rPr>
          <w:rFonts w:ascii="Segoe UI" w:hAnsi="Segoe UI" w:cs="Segoe UI"/>
          <w:sz w:val="22"/>
          <w:szCs w:val="22"/>
        </w:rPr>
        <w:t xml:space="preserve"> we continue to expect the full-year FY</w:t>
      </w:r>
      <w:r w:rsidR="009350B2" w:rsidRPr="00C46973">
        <w:rPr>
          <w:rFonts w:ascii="Segoe UI" w:hAnsi="Segoe UI" w:cs="Segoe UI"/>
          <w:sz w:val="22"/>
          <w:szCs w:val="22"/>
        </w:rPr>
        <w:t>'</w:t>
      </w:r>
      <w:r w:rsidRPr="00C46973">
        <w:rPr>
          <w:rFonts w:ascii="Segoe UI" w:hAnsi="Segoe UI" w:cs="Segoe UI"/>
          <w:sz w:val="22"/>
          <w:szCs w:val="22"/>
        </w:rPr>
        <w:t>19 effective tax rate to be slightly below the new U.S. corporate tax rate of 21 percent</w:t>
      </w:r>
      <w:r w:rsidR="009350B2" w:rsidRPr="00C46973">
        <w:rPr>
          <w:rFonts w:ascii="Segoe UI" w:hAnsi="Segoe UI" w:cs="Segoe UI"/>
          <w:sz w:val="22"/>
          <w:szCs w:val="22"/>
        </w:rPr>
        <w:t>,</w:t>
      </w:r>
      <w:r w:rsidRPr="00C46973">
        <w:rPr>
          <w:rFonts w:ascii="Segoe UI" w:hAnsi="Segoe UI" w:cs="Segoe UI"/>
          <w:sz w:val="22"/>
          <w:szCs w:val="22"/>
        </w:rPr>
        <w:t xml:space="preserve"> with variability across the quarters</w:t>
      </w:r>
      <w:r w:rsidR="009350B2" w:rsidRPr="00C46973">
        <w:rPr>
          <w:rFonts w:ascii="Segoe UI" w:hAnsi="Segoe UI" w:cs="Segoe UI"/>
          <w:sz w:val="22"/>
          <w:szCs w:val="22"/>
        </w:rPr>
        <w:t>,</w:t>
      </w:r>
      <w:r w:rsidRPr="00C46973">
        <w:rPr>
          <w:rFonts w:ascii="Segoe UI" w:hAnsi="Segoe UI" w:cs="Segoe UI"/>
          <w:sz w:val="22"/>
          <w:szCs w:val="22"/>
        </w:rPr>
        <w:t xml:space="preserve"> due to the mix of cloud versus license revenue and the timing of equity vest.</w:t>
      </w:r>
    </w:p>
    <w:p w14:paraId="1D6ABFF3" w14:textId="77777777" w:rsidR="008F4FA7" w:rsidRPr="00C46973" w:rsidRDefault="008F4FA7" w:rsidP="008F4FA7">
      <w:pPr>
        <w:rPr>
          <w:rFonts w:ascii="Segoe UI" w:hAnsi="Segoe UI" w:cs="Segoe UI"/>
          <w:sz w:val="22"/>
          <w:szCs w:val="22"/>
        </w:rPr>
      </w:pPr>
    </w:p>
    <w:p w14:paraId="57C64CAB" w14:textId="6B969485" w:rsidR="008F4FA7" w:rsidRPr="00C46973" w:rsidRDefault="008F4FA7" w:rsidP="008F4FA7">
      <w:pPr>
        <w:rPr>
          <w:rFonts w:ascii="Segoe UI" w:hAnsi="Segoe UI" w:cs="Segoe UI"/>
          <w:sz w:val="22"/>
          <w:szCs w:val="22"/>
        </w:rPr>
      </w:pPr>
      <w:r w:rsidRPr="00C46973">
        <w:rPr>
          <w:rFonts w:ascii="Segoe UI" w:hAnsi="Segoe UI" w:cs="Segoe UI"/>
          <w:sz w:val="22"/>
          <w:szCs w:val="22"/>
        </w:rPr>
        <w:t>And with that</w:t>
      </w:r>
      <w:r w:rsidR="009350B2" w:rsidRPr="00C46973">
        <w:rPr>
          <w:rFonts w:ascii="Segoe UI" w:hAnsi="Segoe UI" w:cs="Segoe UI"/>
          <w:sz w:val="22"/>
          <w:szCs w:val="22"/>
        </w:rPr>
        <w:t>,</w:t>
      </w:r>
      <w:r w:rsidRPr="00C46973">
        <w:rPr>
          <w:rFonts w:ascii="Segoe UI" w:hAnsi="Segoe UI" w:cs="Segoe UI"/>
          <w:sz w:val="22"/>
          <w:szCs w:val="22"/>
        </w:rPr>
        <w:t xml:space="preserve"> Mike</w:t>
      </w:r>
      <w:r w:rsidR="009350B2" w:rsidRPr="00C46973">
        <w:rPr>
          <w:rFonts w:ascii="Segoe UI" w:hAnsi="Segoe UI" w:cs="Segoe UI"/>
          <w:sz w:val="22"/>
          <w:szCs w:val="22"/>
        </w:rPr>
        <w:t>,</w:t>
      </w:r>
      <w:r w:rsidRPr="00C46973">
        <w:rPr>
          <w:rFonts w:ascii="Segoe UI" w:hAnsi="Segoe UI" w:cs="Segoe UI"/>
          <w:sz w:val="22"/>
          <w:szCs w:val="22"/>
        </w:rPr>
        <w:t xml:space="preserve"> let</w:t>
      </w:r>
      <w:r w:rsidR="009350B2" w:rsidRPr="00C46973">
        <w:rPr>
          <w:rFonts w:ascii="Segoe UI" w:hAnsi="Segoe UI" w:cs="Segoe UI"/>
          <w:sz w:val="22"/>
          <w:szCs w:val="22"/>
        </w:rPr>
        <w:t>'</w:t>
      </w:r>
      <w:r w:rsidRPr="00C46973">
        <w:rPr>
          <w:rFonts w:ascii="Segoe UI" w:hAnsi="Segoe UI" w:cs="Segoe UI"/>
          <w:sz w:val="22"/>
          <w:szCs w:val="22"/>
        </w:rPr>
        <w:t>s go to Q&amp;A.</w:t>
      </w:r>
    </w:p>
    <w:p w14:paraId="23528FD1" w14:textId="77777777" w:rsidR="008F4FA7" w:rsidRPr="00C46973" w:rsidRDefault="008F4FA7" w:rsidP="008F4FA7">
      <w:pPr>
        <w:rPr>
          <w:rFonts w:ascii="Segoe UI" w:hAnsi="Segoe UI" w:cs="Segoe UI"/>
          <w:sz w:val="22"/>
          <w:szCs w:val="22"/>
        </w:rPr>
      </w:pPr>
    </w:p>
    <w:p w14:paraId="6D7812A9" w14:textId="64F2E339"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Amy.</w:t>
      </w:r>
    </w:p>
    <w:p w14:paraId="316403CB" w14:textId="77777777" w:rsidR="008F4FA7" w:rsidRPr="00C46973" w:rsidRDefault="008F4FA7" w:rsidP="008F4FA7">
      <w:pPr>
        <w:rPr>
          <w:rFonts w:ascii="Segoe UI" w:hAnsi="Segoe UI" w:cs="Segoe UI"/>
          <w:sz w:val="22"/>
          <w:szCs w:val="22"/>
        </w:rPr>
      </w:pPr>
    </w:p>
    <w:p w14:paraId="3270D5BB" w14:textId="4DC86CDA" w:rsidR="008F4FA7" w:rsidRPr="00C46973" w:rsidRDefault="008F4FA7" w:rsidP="008F4FA7">
      <w:pPr>
        <w:rPr>
          <w:rFonts w:ascii="Segoe UI" w:hAnsi="Segoe UI" w:cs="Segoe UI"/>
          <w:sz w:val="22"/>
          <w:szCs w:val="22"/>
        </w:rPr>
      </w:pPr>
      <w:r w:rsidRPr="00C46973">
        <w:rPr>
          <w:rFonts w:ascii="Segoe UI" w:hAnsi="Segoe UI" w:cs="Segoe UI"/>
          <w:sz w:val="22"/>
          <w:szCs w:val="22"/>
        </w:rPr>
        <w:t>We</w:t>
      </w:r>
      <w:r w:rsidR="009350B2" w:rsidRPr="00C46973">
        <w:rPr>
          <w:rFonts w:ascii="Segoe UI" w:hAnsi="Segoe UI" w:cs="Segoe UI"/>
          <w:sz w:val="22"/>
          <w:szCs w:val="22"/>
        </w:rPr>
        <w:t>'</w:t>
      </w:r>
      <w:r w:rsidRPr="00C46973">
        <w:rPr>
          <w:rFonts w:ascii="Segoe UI" w:hAnsi="Segoe UI" w:cs="Segoe UI"/>
          <w:sz w:val="22"/>
          <w:szCs w:val="22"/>
        </w:rPr>
        <w:t>ll now move over to Q&amp;A.  Operator can you please repeat your instructions?</w:t>
      </w:r>
    </w:p>
    <w:p w14:paraId="64F2456E" w14:textId="77777777" w:rsidR="008F4FA7" w:rsidRPr="00C46973" w:rsidRDefault="008F4FA7" w:rsidP="008F4FA7">
      <w:pPr>
        <w:rPr>
          <w:rFonts w:ascii="Segoe UI" w:hAnsi="Segoe UI" w:cs="Segoe UI"/>
          <w:sz w:val="22"/>
          <w:szCs w:val="22"/>
        </w:rPr>
      </w:pPr>
    </w:p>
    <w:p w14:paraId="2DC435FC"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3D5E8020" w14:textId="77777777" w:rsidR="008F4FA7" w:rsidRPr="00C46973" w:rsidRDefault="008F4FA7" w:rsidP="008F4FA7">
      <w:pPr>
        <w:rPr>
          <w:rFonts w:ascii="Segoe UI" w:hAnsi="Segoe UI" w:cs="Segoe UI"/>
          <w:sz w:val="22"/>
          <w:szCs w:val="22"/>
        </w:rPr>
      </w:pPr>
    </w:p>
    <w:p w14:paraId="5B57D039" w14:textId="3DF6C804" w:rsidR="008F4FA7" w:rsidRPr="00C46973" w:rsidRDefault="008F4FA7" w:rsidP="008F4FA7">
      <w:pPr>
        <w:rPr>
          <w:rFonts w:ascii="Segoe UI" w:hAnsi="Segoe UI" w:cs="Segoe UI"/>
          <w:sz w:val="22"/>
          <w:szCs w:val="22"/>
        </w:rPr>
      </w:pPr>
      <w:r w:rsidRPr="00C46973">
        <w:rPr>
          <w:rFonts w:ascii="Segoe UI" w:hAnsi="Segoe UI" w:cs="Segoe UI"/>
          <w:b/>
          <w:sz w:val="22"/>
          <w:szCs w:val="22"/>
        </w:rPr>
        <w:t>HEATHER BELLINI</w:t>
      </w:r>
      <w:r w:rsidR="009350B2" w:rsidRPr="00C46973">
        <w:rPr>
          <w:rFonts w:ascii="Segoe UI" w:hAnsi="Segoe UI" w:cs="Segoe UI"/>
          <w:b/>
          <w:sz w:val="22"/>
          <w:szCs w:val="22"/>
        </w:rPr>
        <w:t>,</w:t>
      </w:r>
      <w:r w:rsidRPr="00C46973">
        <w:rPr>
          <w:rFonts w:ascii="Segoe UI" w:hAnsi="Segoe UI" w:cs="Segoe UI"/>
          <w:b/>
          <w:sz w:val="22"/>
          <w:szCs w:val="22"/>
        </w:rPr>
        <w:t xml:space="preserve"> Goldman Sachs:</w:t>
      </w:r>
      <w:r w:rsidRPr="00C46973">
        <w:rPr>
          <w:rFonts w:ascii="Segoe UI" w:hAnsi="Segoe UI" w:cs="Segoe UI"/>
          <w:sz w:val="22"/>
          <w:szCs w:val="22"/>
        </w:rPr>
        <w:t xml:space="preserve">  Great</w:t>
      </w:r>
      <w:r w:rsidR="009350B2" w:rsidRPr="00C46973">
        <w:rPr>
          <w:rFonts w:ascii="Segoe UI" w:hAnsi="Segoe UI" w:cs="Segoe UI"/>
          <w:sz w:val="22"/>
          <w:szCs w:val="22"/>
        </w:rPr>
        <w:t>,</w:t>
      </w:r>
      <w:r w:rsidRPr="00C46973">
        <w:rPr>
          <w:rFonts w:ascii="Segoe UI" w:hAnsi="Segoe UI" w:cs="Segoe UI"/>
          <w:sz w:val="22"/>
          <w:szCs w:val="22"/>
        </w:rPr>
        <w:t xml:space="preserve"> thank you</w:t>
      </w:r>
      <w:r w:rsidR="009350B2" w:rsidRPr="00C46973">
        <w:rPr>
          <w:rFonts w:ascii="Segoe UI" w:hAnsi="Segoe UI" w:cs="Segoe UI"/>
          <w:sz w:val="22"/>
          <w:szCs w:val="22"/>
        </w:rPr>
        <w:t>,</w:t>
      </w:r>
      <w:r w:rsidRPr="00C46973">
        <w:rPr>
          <w:rFonts w:ascii="Segoe UI" w:hAnsi="Segoe UI" w:cs="Segoe UI"/>
          <w:sz w:val="22"/>
          <w:szCs w:val="22"/>
        </w:rPr>
        <w:t xml:space="preserve"> Satya and Amy.  You guys are seeing a really nice acceleration in </w:t>
      </w:r>
      <w:r w:rsidR="00837715">
        <w:rPr>
          <w:rFonts w:ascii="Segoe UI" w:hAnsi="Segoe UI" w:cs="Segoe UI"/>
          <w:sz w:val="22"/>
          <w:szCs w:val="22"/>
        </w:rPr>
        <w:t>Intelligent C</w:t>
      </w:r>
      <w:r w:rsidRPr="00C46973">
        <w:rPr>
          <w:rFonts w:ascii="Segoe UI" w:hAnsi="Segoe UI" w:cs="Segoe UI"/>
          <w:sz w:val="22"/>
          <w:szCs w:val="22"/>
        </w:rPr>
        <w:t>loud gross profit growth.  And with 15 straight quarters now of triple digit premium services growth in Azure</w:t>
      </w:r>
      <w:r w:rsidR="009350B2" w:rsidRPr="00C46973">
        <w:rPr>
          <w:rFonts w:ascii="Segoe UI" w:hAnsi="Segoe UI" w:cs="Segoe UI"/>
          <w:sz w:val="22"/>
          <w:szCs w:val="22"/>
        </w:rPr>
        <w:t>,</w:t>
      </w:r>
      <w:r w:rsidRPr="00C46973">
        <w:rPr>
          <w:rFonts w:ascii="Segoe UI" w:hAnsi="Segoe UI" w:cs="Segoe UI"/>
          <w:sz w:val="22"/>
          <w:szCs w:val="22"/>
        </w:rPr>
        <w:t xml:space="preserve"> I know you mentioned some comments directionally about the gross margin ramp</w:t>
      </w:r>
      <w:r w:rsidR="009350B2" w:rsidRPr="00C46973">
        <w:rPr>
          <w:rFonts w:ascii="Segoe UI" w:hAnsi="Segoe UI" w:cs="Segoe UI"/>
          <w:sz w:val="22"/>
          <w:szCs w:val="22"/>
        </w:rPr>
        <w:t>,</w:t>
      </w:r>
      <w:r w:rsidRPr="00C46973">
        <w:rPr>
          <w:rFonts w:ascii="Segoe UI" w:hAnsi="Segoe UI" w:cs="Segoe UI"/>
          <w:sz w:val="22"/>
          <w:szCs w:val="22"/>
        </w:rPr>
        <w:t xml:space="preserve"> but how do we think about the pace of the ramp in gross margin expansion from here for this -- for Azure in particular</w:t>
      </w:r>
      <w:r w:rsidR="009350B2" w:rsidRPr="00C46973">
        <w:rPr>
          <w:rFonts w:ascii="Segoe UI" w:hAnsi="Segoe UI" w:cs="Segoe UI"/>
          <w:sz w:val="22"/>
          <w:szCs w:val="22"/>
        </w:rPr>
        <w:t>,</w:t>
      </w:r>
      <w:r w:rsidRPr="00C46973">
        <w:rPr>
          <w:rFonts w:ascii="Segoe UI" w:hAnsi="Segoe UI" w:cs="Segoe UI"/>
          <w:sz w:val="22"/>
          <w:szCs w:val="22"/>
        </w:rPr>
        <w:t xml:space="preserve"> as you approach what we estimate to be roughly an $8 billion business in annualized revenue.</w:t>
      </w:r>
    </w:p>
    <w:p w14:paraId="6D662C6E" w14:textId="77777777" w:rsidR="008F4FA7" w:rsidRPr="00C46973" w:rsidRDefault="008F4FA7" w:rsidP="008F4FA7">
      <w:pPr>
        <w:rPr>
          <w:rFonts w:ascii="Segoe UI" w:hAnsi="Segoe UI" w:cs="Segoe UI"/>
          <w:sz w:val="22"/>
          <w:szCs w:val="22"/>
        </w:rPr>
      </w:pPr>
    </w:p>
    <w:p w14:paraId="52DC0614" w14:textId="15C3E92C" w:rsidR="008F4FA7" w:rsidRPr="00C46973" w:rsidRDefault="008F4FA7" w:rsidP="008F4FA7">
      <w:pPr>
        <w:rPr>
          <w:rFonts w:ascii="Segoe UI" w:hAnsi="Segoe UI" w:cs="Segoe UI"/>
          <w:sz w:val="22"/>
          <w:szCs w:val="22"/>
        </w:rPr>
      </w:pPr>
      <w:r w:rsidRPr="00C46973">
        <w:rPr>
          <w:rFonts w:ascii="Segoe UI" w:hAnsi="Segoe UI" w:cs="Segoe UI"/>
          <w:sz w:val="22"/>
          <w:szCs w:val="22"/>
        </w:rPr>
        <w:t>And I guess the other thing that would be helpful is when you think of the COGS of commercial cloud</w:t>
      </w:r>
      <w:r w:rsidR="009350B2" w:rsidRPr="00C46973">
        <w:rPr>
          <w:rFonts w:ascii="Segoe UI" w:hAnsi="Segoe UI" w:cs="Segoe UI"/>
          <w:sz w:val="22"/>
          <w:szCs w:val="22"/>
        </w:rPr>
        <w:t>,</w:t>
      </w:r>
      <w:r w:rsidRPr="00C46973">
        <w:rPr>
          <w:rFonts w:ascii="Segoe UI" w:hAnsi="Segoe UI" w:cs="Segoe UI"/>
          <w:sz w:val="22"/>
          <w:szCs w:val="22"/>
        </w:rPr>
        <w:t xml:space="preserve"> can you give us a rough ballpark of what percentage of COGS comes from CAPEX depreciation?  Thank you.</w:t>
      </w:r>
    </w:p>
    <w:p w14:paraId="03C36BE1" w14:textId="77777777" w:rsidR="008F4FA7" w:rsidRPr="00C46973" w:rsidRDefault="008F4FA7" w:rsidP="008F4FA7">
      <w:pPr>
        <w:rPr>
          <w:rFonts w:ascii="Segoe UI" w:hAnsi="Segoe UI" w:cs="Segoe UI"/>
          <w:sz w:val="22"/>
          <w:szCs w:val="22"/>
        </w:rPr>
      </w:pPr>
    </w:p>
    <w:p w14:paraId="5DE21244" w14:textId="2BC7D460" w:rsidR="008F4FA7" w:rsidRPr="00C46973" w:rsidRDefault="008F4FA7" w:rsidP="008F4FA7">
      <w:pPr>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So maybe I</w:t>
      </w:r>
      <w:r w:rsidR="009350B2" w:rsidRPr="00C46973">
        <w:rPr>
          <w:rFonts w:ascii="Segoe UI" w:hAnsi="Segoe UI" w:cs="Segoe UI"/>
          <w:sz w:val="22"/>
          <w:szCs w:val="22"/>
        </w:rPr>
        <w:t>'</w:t>
      </w:r>
      <w:r w:rsidRPr="00C46973">
        <w:rPr>
          <w:rFonts w:ascii="Segoe UI" w:hAnsi="Segoe UI" w:cs="Segoe UI"/>
          <w:sz w:val="22"/>
          <w:szCs w:val="22"/>
        </w:rPr>
        <w:t>ll start and then I</w:t>
      </w:r>
      <w:r w:rsidR="009350B2" w:rsidRPr="00C46973">
        <w:rPr>
          <w:rFonts w:ascii="Segoe UI" w:hAnsi="Segoe UI" w:cs="Segoe UI"/>
          <w:sz w:val="22"/>
          <w:szCs w:val="22"/>
        </w:rPr>
        <w:t>'</w:t>
      </w:r>
      <w:r w:rsidRPr="00C46973">
        <w:rPr>
          <w:rFonts w:ascii="Segoe UI" w:hAnsi="Segoe UI" w:cs="Segoe UI"/>
          <w:sz w:val="22"/>
          <w:szCs w:val="22"/>
        </w:rPr>
        <w:t>ll have you</w:t>
      </w:r>
      <w:r w:rsidR="009350B2" w:rsidRPr="00C46973">
        <w:rPr>
          <w:rFonts w:ascii="Segoe UI" w:hAnsi="Segoe UI" w:cs="Segoe UI"/>
          <w:sz w:val="22"/>
          <w:szCs w:val="22"/>
        </w:rPr>
        <w:t>,</w:t>
      </w:r>
      <w:r w:rsidRPr="00C46973">
        <w:rPr>
          <w:rFonts w:ascii="Segoe UI" w:hAnsi="Segoe UI" w:cs="Segoe UI"/>
          <w:sz w:val="22"/>
          <w:szCs w:val="22"/>
        </w:rPr>
        <w:t xml:space="preserve"> Amy</w:t>
      </w:r>
      <w:r w:rsidR="009350B2" w:rsidRPr="00C46973">
        <w:rPr>
          <w:rFonts w:ascii="Segoe UI" w:hAnsi="Segoe UI" w:cs="Segoe UI"/>
          <w:sz w:val="22"/>
          <w:szCs w:val="22"/>
        </w:rPr>
        <w:t>,</w:t>
      </w:r>
      <w:r w:rsidRPr="00C46973">
        <w:rPr>
          <w:rFonts w:ascii="Segoe UI" w:hAnsi="Segoe UI" w:cs="Segoe UI"/>
          <w:sz w:val="22"/>
          <w:szCs w:val="22"/>
        </w:rPr>
        <w:t xml:space="preserve"> go into some of the numbers.  One of the things</w:t>
      </w:r>
      <w:r w:rsidR="009350B2" w:rsidRPr="00C46973">
        <w:rPr>
          <w:rFonts w:ascii="Segoe UI" w:hAnsi="Segoe UI" w:cs="Segoe UI"/>
          <w:sz w:val="22"/>
          <w:szCs w:val="22"/>
        </w:rPr>
        <w:t>,</w:t>
      </w:r>
      <w:r w:rsidRPr="00C46973">
        <w:rPr>
          <w:rFonts w:ascii="Segoe UI" w:hAnsi="Segoe UI" w:cs="Segoe UI"/>
          <w:sz w:val="22"/>
          <w:szCs w:val="22"/>
        </w:rPr>
        <w:t xml:space="preserve"> Heather</w:t>
      </w:r>
      <w:r w:rsidR="009350B2" w:rsidRPr="00C46973">
        <w:rPr>
          <w:rFonts w:ascii="Segoe UI" w:hAnsi="Segoe UI" w:cs="Segoe UI"/>
          <w:sz w:val="22"/>
          <w:szCs w:val="22"/>
        </w:rPr>
        <w:t>,</w:t>
      </w:r>
      <w:r w:rsidRPr="00C46973">
        <w:rPr>
          <w:rFonts w:ascii="Segoe UI" w:hAnsi="Segoe UI" w:cs="Segoe UI"/>
          <w:sz w:val="22"/>
          <w:szCs w:val="22"/>
        </w:rPr>
        <w:t xml:space="preserve"> that</w:t>
      </w:r>
      <w:r w:rsidR="009350B2" w:rsidRPr="00C46973">
        <w:rPr>
          <w:rFonts w:ascii="Segoe UI" w:hAnsi="Segoe UI" w:cs="Segoe UI"/>
          <w:sz w:val="22"/>
          <w:szCs w:val="22"/>
        </w:rPr>
        <w:t>'</w:t>
      </w:r>
      <w:r w:rsidRPr="00C46973">
        <w:rPr>
          <w:rFonts w:ascii="Segoe UI" w:hAnsi="Segoe UI" w:cs="Segoe UI"/>
          <w:sz w:val="22"/>
          <w:szCs w:val="22"/>
        </w:rPr>
        <w:t>s happening is there is growth in Azure across each of the layers.  And I think I</w:t>
      </w:r>
      <w:r w:rsidR="009350B2" w:rsidRPr="00C46973">
        <w:rPr>
          <w:rFonts w:ascii="Segoe UI" w:hAnsi="Segoe UI" w:cs="Segoe UI"/>
          <w:sz w:val="22"/>
          <w:szCs w:val="22"/>
        </w:rPr>
        <w:t>'</w:t>
      </w:r>
      <w:r w:rsidRPr="00C46973">
        <w:rPr>
          <w:rFonts w:ascii="Segoe UI" w:hAnsi="Segoe UI" w:cs="Segoe UI"/>
          <w:sz w:val="22"/>
          <w:szCs w:val="22"/>
        </w:rPr>
        <w:t>ve said this before.  Sometimes when you have new workloads and new customers on board they start with in some sense the IaaS and the data more blob storage</w:t>
      </w:r>
      <w:r w:rsidR="009350B2" w:rsidRPr="00C46973">
        <w:rPr>
          <w:rFonts w:ascii="Segoe UI" w:hAnsi="Segoe UI" w:cs="Segoe UI"/>
          <w:sz w:val="22"/>
          <w:szCs w:val="22"/>
        </w:rPr>
        <w:t>,</w:t>
      </w:r>
      <w:r w:rsidRPr="00C46973">
        <w:rPr>
          <w:rFonts w:ascii="Segoe UI" w:hAnsi="Segoe UI" w:cs="Segoe UI"/>
          <w:sz w:val="22"/>
          <w:szCs w:val="22"/>
        </w:rPr>
        <w:t xml:space="preserve"> but then scale to higher layer services like our Cosmos DB or even some of our compute higher level services like in AI.</w:t>
      </w:r>
    </w:p>
    <w:p w14:paraId="7B0E4A36" w14:textId="77777777" w:rsidR="008F4FA7" w:rsidRPr="00C46973" w:rsidRDefault="008F4FA7" w:rsidP="008F4FA7">
      <w:pPr>
        <w:rPr>
          <w:rFonts w:ascii="Segoe UI" w:hAnsi="Segoe UI" w:cs="Segoe UI"/>
          <w:sz w:val="22"/>
          <w:szCs w:val="22"/>
        </w:rPr>
      </w:pPr>
    </w:p>
    <w:p w14:paraId="44E3B536" w14:textId="767D93D3" w:rsidR="008F4FA7" w:rsidRPr="00C46973" w:rsidRDefault="008F4FA7" w:rsidP="008F4FA7">
      <w:pPr>
        <w:rPr>
          <w:rFonts w:ascii="Segoe UI" w:hAnsi="Segoe UI" w:cs="Segoe UI"/>
          <w:sz w:val="22"/>
          <w:szCs w:val="22"/>
        </w:rPr>
      </w:pPr>
      <w:r w:rsidRPr="00C46973">
        <w:rPr>
          <w:rFonts w:ascii="Segoe UI" w:hAnsi="Segoe UI" w:cs="Segoe UI"/>
          <w:sz w:val="22"/>
          <w:szCs w:val="22"/>
        </w:rPr>
        <w:t>So</w:t>
      </w:r>
      <w:r w:rsidR="009350B2" w:rsidRPr="00C46973">
        <w:rPr>
          <w:rFonts w:ascii="Segoe UI" w:hAnsi="Segoe UI" w:cs="Segoe UI"/>
          <w:sz w:val="22"/>
          <w:szCs w:val="22"/>
        </w:rPr>
        <w:t>,</w:t>
      </w:r>
      <w:r w:rsidRPr="00C46973">
        <w:rPr>
          <w:rFonts w:ascii="Segoe UI" w:hAnsi="Segoe UI" w:cs="Segoe UI"/>
          <w:sz w:val="22"/>
          <w:szCs w:val="22"/>
        </w:rPr>
        <w:t xml:space="preserve"> that I think will continue</w:t>
      </w:r>
      <w:r w:rsidR="009350B2" w:rsidRPr="00C46973">
        <w:rPr>
          <w:rFonts w:ascii="Segoe UI" w:hAnsi="Segoe UI" w:cs="Segoe UI"/>
          <w:sz w:val="22"/>
          <w:szCs w:val="22"/>
        </w:rPr>
        <w:t>,</w:t>
      </w:r>
      <w:r w:rsidRPr="00C46973">
        <w:rPr>
          <w:rFonts w:ascii="Segoe UI" w:hAnsi="Segoe UI" w:cs="Segoe UI"/>
          <w:sz w:val="22"/>
          <w:szCs w:val="22"/>
        </w:rPr>
        <w:t xml:space="preserve"> because we</w:t>
      </w:r>
      <w:r w:rsidR="009350B2" w:rsidRPr="00C46973">
        <w:rPr>
          <w:rFonts w:ascii="Segoe UI" w:hAnsi="Segoe UI" w:cs="Segoe UI"/>
          <w:sz w:val="22"/>
          <w:szCs w:val="22"/>
        </w:rPr>
        <w:t>'</w:t>
      </w:r>
      <w:r w:rsidRPr="00C46973">
        <w:rPr>
          <w:rFonts w:ascii="Segoe UI" w:hAnsi="Segoe UI" w:cs="Segoe UI"/>
          <w:sz w:val="22"/>
          <w:szCs w:val="22"/>
        </w:rPr>
        <w:t xml:space="preserve">re still in the early innings of the cloud transition.  We are investing </w:t>
      </w:r>
      <w:r w:rsidR="00837715" w:rsidRPr="00C46973">
        <w:rPr>
          <w:rFonts w:ascii="Segoe UI" w:hAnsi="Segoe UI" w:cs="Segoe UI"/>
          <w:sz w:val="22"/>
          <w:szCs w:val="22"/>
        </w:rPr>
        <w:t>aggressively whether</w:t>
      </w:r>
      <w:r w:rsidRPr="00C46973">
        <w:rPr>
          <w:rFonts w:ascii="Segoe UI" w:hAnsi="Segoe UI" w:cs="Segoe UI"/>
          <w:sz w:val="22"/>
          <w:szCs w:val="22"/>
        </w:rPr>
        <w:t xml:space="preserve"> it</w:t>
      </w:r>
      <w:r w:rsidR="009350B2" w:rsidRPr="00C46973">
        <w:rPr>
          <w:rFonts w:ascii="Segoe UI" w:hAnsi="Segoe UI" w:cs="Segoe UI"/>
          <w:sz w:val="22"/>
          <w:szCs w:val="22"/>
        </w:rPr>
        <w:t>'</w:t>
      </w:r>
      <w:r w:rsidRPr="00C46973">
        <w:rPr>
          <w:rFonts w:ascii="Segoe UI" w:hAnsi="Segoe UI" w:cs="Segoe UI"/>
          <w:sz w:val="22"/>
          <w:szCs w:val="22"/>
        </w:rPr>
        <w:t xml:space="preserve">s on the field side or on the CAPEX side to attract more customers and more workloads per customer.  So they will have that </w:t>
      </w:r>
      <w:r w:rsidRPr="00C46973">
        <w:rPr>
          <w:rFonts w:ascii="Segoe UI" w:hAnsi="Segoe UI" w:cs="Segoe UI"/>
          <w:sz w:val="22"/>
          <w:szCs w:val="22"/>
        </w:rPr>
        <w:lastRenderedPageBreak/>
        <w:t>same profile</w:t>
      </w:r>
      <w:r w:rsidR="009350B2" w:rsidRPr="00C46973">
        <w:rPr>
          <w:rFonts w:ascii="Segoe UI" w:hAnsi="Segoe UI" w:cs="Segoe UI"/>
          <w:sz w:val="22"/>
          <w:szCs w:val="22"/>
        </w:rPr>
        <w:t>,</w:t>
      </w:r>
      <w:r w:rsidRPr="00C46973">
        <w:rPr>
          <w:rFonts w:ascii="Segoe UI" w:hAnsi="Segoe UI" w:cs="Segoe UI"/>
          <w:sz w:val="22"/>
          <w:szCs w:val="22"/>
        </w:rPr>
        <w:t xml:space="preserve"> which is lower margin services first higher margin services over time.  That</w:t>
      </w:r>
      <w:r w:rsidR="009350B2" w:rsidRPr="00C46973">
        <w:rPr>
          <w:rFonts w:ascii="Segoe UI" w:hAnsi="Segoe UI" w:cs="Segoe UI"/>
          <w:sz w:val="22"/>
          <w:szCs w:val="22"/>
        </w:rPr>
        <w:t>'</w:t>
      </w:r>
      <w:r w:rsidRPr="00C46973">
        <w:rPr>
          <w:rFonts w:ascii="Segoe UI" w:hAnsi="Segoe UI" w:cs="Segoe UI"/>
          <w:sz w:val="22"/>
          <w:szCs w:val="22"/>
        </w:rPr>
        <w:t>s just inside of Azure.</w:t>
      </w:r>
    </w:p>
    <w:p w14:paraId="6E41F1A6" w14:textId="77777777" w:rsidR="008F4FA7" w:rsidRPr="00C46973" w:rsidRDefault="008F4FA7" w:rsidP="008F4FA7">
      <w:pPr>
        <w:rPr>
          <w:rFonts w:ascii="Segoe UI" w:hAnsi="Segoe UI" w:cs="Segoe UI"/>
          <w:sz w:val="22"/>
          <w:szCs w:val="22"/>
        </w:rPr>
      </w:pPr>
    </w:p>
    <w:p w14:paraId="6EABB1C8" w14:textId="66EF3764" w:rsidR="008F4FA7" w:rsidRPr="00C46973" w:rsidRDefault="008F4FA7" w:rsidP="008F4FA7">
      <w:pPr>
        <w:rPr>
          <w:rFonts w:ascii="Segoe UI" w:hAnsi="Segoe UI" w:cs="Segoe UI"/>
          <w:sz w:val="22"/>
          <w:szCs w:val="22"/>
        </w:rPr>
      </w:pPr>
      <w:r w:rsidRPr="00C46973">
        <w:rPr>
          <w:rFonts w:ascii="Segoe UI" w:hAnsi="Segoe UI" w:cs="Segoe UI"/>
          <w:sz w:val="22"/>
          <w:szCs w:val="22"/>
        </w:rPr>
        <w:t>And of course</w:t>
      </w:r>
      <w:r w:rsidR="009350B2" w:rsidRPr="00C46973">
        <w:rPr>
          <w:rFonts w:ascii="Segoe UI" w:hAnsi="Segoe UI" w:cs="Segoe UI"/>
          <w:sz w:val="22"/>
          <w:szCs w:val="22"/>
        </w:rPr>
        <w:t>,</w:t>
      </w:r>
      <w:r w:rsidRPr="00C46973">
        <w:rPr>
          <w:rFonts w:ascii="Segoe UI" w:hAnsi="Segoe UI" w:cs="Segoe UI"/>
          <w:sz w:val="22"/>
          <w:szCs w:val="22"/>
        </w:rPr>
        <w:t xml:space="preserve"> you combine that with the rest</w:t>
      </w:r>
      <w:r w:rsidR="009350B2" w:rsidRPr="00C46973">
        <w:rPr>
          <w:rFonts w:ascii="Segoe UI" w:hAnsi="Segoe UI" w:cs="Segoe UI"/>
          <w:sz w:val="22"/>
          <w:szCs w:val="22"/>
        </w:rPr>
        <w:t>,</w:t>
      </w:r>
      <w:r w:rsidRPr="00C46973">
        <w:rPr>
          <w:rFonts w:ascii="Segoe UI" w:hAnsi="Segoe UI" w:cs="Segoe UI"/>
          <w:sz w:val="22"/>
          <w:szCs w:val="22"/>
        </w:rPr>
        <w:t xml:space="preserve"> one of the things that I think should be fairly clear is the high correlation between our services in Office 365</w:t>
      </w:r>
      <w:r w:rsidR="009350B2" w:rsidRPr="00C46973">
        <w:rPr>
          <w:rFonts w:ascii="Segoe UI" w:hAnsi="Segoe UI" w:cs="Segoe UI"/>
          <w:sz w:val="22"/>
          <w:szCs w:val="22"/>
        </w:rPr>
        <w:t>,</w:t>
      </w:r>
      <w:r w:rsidRPr="00C46973">
        <w:rPr>
          <w:rFonts w:ascii="Segoe UI" w:hAnsi="Segoe UI" w:cs="Segoe UI"/>
          <w:sz w:val="22"/>
          <w:szCs w:val="22"/>
        </w:rPr>
        <w:t xml:space="preserve"> as well as Dynamics 365 around data in particular with Azure.  So that</w:t>
      </w:r>
      <w:r w:rsidR="009350B2" w:rsidRPr="00C46973">
        <w:rPr>
          <w:rFonts w:ascii="Segoe UI" w:hAnsi="Segoe UI" w:cs="Segoe UI"/>
          <w:sz w:val="22"/>
          <w:szCs w:val="22"/>
        </w:rPr>
        <w:t>'</w:t>
      </w:r>
      <w:r w:rsidRPr="00C46973">
        <w:rPr>
          <w:rFonts w:ascii="Segoe UI" w:hAnsi="Segoe UI" w:cs="Segoe UI"/>
          <w:sz w:val="22"/>
          <w:szCs w:val="22"/>
        </w:rPr>
        <w:t>s why we think of this as one cloud play.  But that should give you a feel for how the customers are looking at it.</w:t>
      </w:r>
    </w:p>
    <w:p w14:paraId="72E06D34" w14:textId="77777777" w:rsidR="008F4FA7" w:rsidRPr="00C46973" w:rsidRDefault="008F4FA7" w:rsidP="008F4FA7">
      <w:pPr>
        <w:rPr>
          <w:rFonts w:ascii="Segoe UI" w:hAnsi="Segoe UI" w:cs="Segoe UI"/>
          <w:sz w:val="22"/>
          <w:szCs w:val="22"/>
        </w:rPr>
      </w:pPr>
    </w:p>
    <w:p w14:paraId="4BD02557" w14:textId="64A201A0"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And I think</w:t>
      </w:r>
      <w:r w:rsidR="009350B2" w:rsidRPr="00C46973">
        <w:rPr>
          <w:rFonts w:ascii="Segoe UI" w:hAnsi="Segoe UI" w:cs="Segoe UI"/>
          <w:sz w:val="22"/>
          <w:szCs w:val="22"/>
        </w:rPr>
        <w:t>,</w:t>
      </w:r>
      <w:r w:rsidRPr="00C46973">
        <w:rPr>
          <w:rFonts w:ascii="Segoe UI" w:hAnsi="Segoe UI" w:cs="Segoe UI"/>
          <w:sz w:val="22"/>
          <w:szCs w:val="22"/>
        </w:rPr>
        <w:t xml:space="preserve"> to your specific questions</w:t>
      </w:r>
      <w:r w:rsidR="009350B2" w:rsidRPr="00C46973">
        <w:rPr>
          <w:rFonts w:ascii="Segoe UI" w:hAnsi="Segoe UI" w:cs="Segoe UI"/>
          <w:sz w:val="22"/>
          <w:szCs w:val="22"/>
        </w:rPr>
        <w:t>,</w:t>
      </w:r>
      <w:r w:rsidRPr="00C46973">
        <w:rPr>
          <w:rFonts w:ascii="Segoe UI" w:hAnsi="Segoe UI" w:cs="Segoe UI"/>
          <w:sz w:val="22"/>
          <w:szCs w:val="22"/>
        </w:rPr>
        <w:t xml:space="preserve"> there were a couple in there</w:t>
      </w:r>
      <w:r w:rsidR="009350B2" w:rsidRPr="00C46973">
        <w:rPr>
          <w:rFonts w:ascii="Segoe UI" w:hAnsi="Segoe UI" w:cs="Segoe UI"/>
          <w:sz w:val="22"/>
          <w:szCs w:val="22"/>
        </w:rPr>
        <w:t>,</w:t>
      </w:r>
      <w:r w:rsidRPr="00C46973">
        <w:rPr>
          <w:rFonts w:ascii="Segoe UI" w:hAnsi="Segoe UI" w:cs="Segoe UI"/>
          <w:sz w:val="22"/>
          <w:szCs w:val="22"/>
        </w:rPr>
        <w:t xml:space="preserve"> Heather.  If you think about the portion of our commercial cloud gross margins that come from depreciation</w:t>
      </w:r>
      <w:r w:rsidR="009350B2" w:rsidRPr="00C46973">
        <w:rPr>
          <w:rFonts w:ascii="Segoe UI" w:hAnsi="Segoe UI" w:cs="Segoe UI"/>
          <w:sz w:val="22"/>
          <w:szCs w:val="22"/>
        </w:rPr>
        <w:t>,</w:t>
      </w:r>
      <w:r w:rsidRPr="00C46973">
        <w:rPr>
          <w:rFonts w:ascii="Segoe UI" w:hAnsi="Segoe UI" w:cs="Segoe UI"/>
          <w:sz w:val="22"/>
          <w:szCs w:val="22"/>
        </w:rPr>
        <w:t xml:space="preserve"> it</w:t>
      </w:r>
      <w:r w:rsidR="009350B2" w:rsidRPr="00C46973">
        <w:rPr>
          <w:rFonts w:ascii="Segoe UI" w:hAnsi="Segoe UI" w:cs="Segoe UI"/>
          <w:sz w:val="22"/>
          <w:szCs w:val="22"/>
        </w:rPr>
        <w:t>'</w:t>
      </w:r>
      <w:r w:rsidRPr="00C46973">
        <w:rPr>
          <w:rFonts w:ascii="Segoe UI" w:hAnsi="Segoe UI" w:cs="Segoe UI"/>
          <w:sz w:val="22"/>
          <w:szCs w:val="22"/>
        </w:rPr>
        <w:t>s best that they give it as roughly half and actually it</w:t>
      </w:r>
      <w:r w:rsidR="009350B2" w:rsidRPr="00C46973">
        <w:rPr>
          <w:rFonts w:ascii="Segoe UI" w:hAnsi="Segoe UI" w:cs="Segoe UI"/>
          <w:sz w:val="22"/>
          <w:szCs w:val="22"/>
        </w:rPr>
        <w:t>'</w:t>
      </w:r>
      <w:r w:rsidRPr="00C46973">
        <w:rPr>
          <w:rFonts w:ascii="Segoe UI" w:hAnsi="Segoe UI" w:cs="Segoe UI"/>
          <w:sz w:val="22"/>
          <w:szCs w:val="22"/>
        </w:rPr>
        <w:t>s been going up as we began to get scale through these services over time actually.  Some of the fixed costs</w:t>
      </w:r>
      <w:r w:rsidR="009350B2" w:rsidRPr="00C46973">
        <w:rPr>
          <w:rFonts w:ascii="Segoe UI" w:hAnsi="Segoe UI" w:cs="Segoe UI"/>
          <w:sz w:val="22"/>
          <w:szCs w:val="22"/>
        </w:rPr>
        <w:t>,</w:t>
      </w:r>
      <w:r w:rsidRPr="00C46973">
        <w:rPr>
          <w:rFonts w:ascii="Segoe UI" w:hAnsi="Segoe UI" w:cs="Segoe UI"/>
          <w:sz w:val="22"/>
          <w:szCs w:val="22"/>
        </w:rPr>
        <w:t xml:space="preserve"> frankly</w:t>
      </w:r>
      <w:r w:rsidR="009350B2" w:rsidRPr="00C46973">
        <w:rPr>
          <w:rFonts w:ascii="Segoe UI" w:hAnsi="Segoe UI" w:cs="Segoe UI"/>
          <w:sz w:val="22"/>
          <w:szCs w:val="22"/>
        </w:rPr>
        <w:t>,</w:t>
      </w:r>
      <w:r w:rsidRPr="00C46973">
        <w:rPr>
          <w:rFonts w:ascii="Segoe UI" w:hAnsi="Segoe UI" w:cs="Segoe UI"/>
          <w:sz w:val="22"/>
          <w:szCs w:val="22"/>
        </w:rPr>
        <w:t xml:space="preserve"> even in COGS</w:t>
      </w:r>
      <w:r w:rsidR="009350B2" w:rsidRPr="00C46973">
        <w:rPr>
          <w:rFonts w:ascii="Segoe UI" w:hAnsi="Segoe UI" w:cs="Segoe UI"/>
          <w:sz w:val="22"/>
          <w:szCs w:val="22"/>
        </w:rPr>
        <w:t>,</w:t>
      </w:r>
      <w:r w:rsidRPr="00C46973">
        <w:rPr>
          <w:rFonts w:ascii="Segoe UI" w:hAnsi="Segoe UI" w:cs="Segoe UI"/>
          <w:sz w:val="22"/>
          <w:szCs w:val="22"/>
        </w:rPr>
        <w:t xml:space="preserve"> tend to come down as a percentage over time.  So that should help you roughly to think about how much </w:t>
      </w:r>
      <w:r w:rsidR="00837715">
        <w:rPr>
          <w:rFonts w:ascii="Segoe UI" w:hAnsi="Segoe UI" w:cs="Segoe UI"/>
          <w:sz w:val="22"/>
          <w:szCs w:val="22"/>
        </w:rPr>
        <w:t>dep</w:t>
      </w:r>
      <w:r w:rsidRPr="00C46973">
        <w:rPr>
          <w:rFonts w:ascii="Segoe UI" w:hAnsi="Segoe UI" w:cs="Segoe UI"/>
          <w:sz w:val="22"/>
          <w:szCs w:val="22"/>
        </w:rPr>
        <w:t>reciation is at that number.</w:t>
      </w:r>
    </w:p>
    <w:p w14:paraId="26CA667E" w14:textId="77777777" w:rsidR="008F4FA7" w:rsidRPr="00C46973" w:rsidRDefault="008F4FA7" w:rsidP="008F4FA7">
      <w:pPr>
        <w:rPr>
          <w:rFonts w:ascii="Segoe UI" w:hAnsi="Segoe UI" w:cs="Segoe UI"/>
          <w:sz w:val="22"/>
          <w:szCs w:val="22"/>
        </w:rPr>
      </w:pPr>
    </w:p>
    <w:p w14:paraId="0B3552CD" w14:textId="073AFAA2" w:rsidR="008F4FA7" w:rsidRPr="00C46973" w:rsidRDefault="008F4FA7" w:rsidP="008F4FA7">
      <w:pPr>
        <w:rPr>
          <w:rFonts w:ascii="Segoe UI" w:hAnsi="Segoe UI" w:cs="Segoe UI"/>
          <w:sz w:val="22"/>
          <w:szCs w:val="22"/>
        </w:rPr>
      </w:pPr>
      <w:r w:rsidRPr="00C46973">
        <w:rPr>
          <w:rFonts w:ascii="Segoe UI" w:hAnsi="Segoe UI" w:cs="Segoe UI"/>
          <w:sz w:val="22"/>
          <w:szCs w:val="22"/>
        </w:rPr>
        <w:t>Now</w:t>
      </w:r>
      <w:r w:rsidR="009350B2" w:rsidRPr="00C46973">
        <w:rPr>
          <w:rFonts w:ascii="Segoe UI" w:hAnsi="Segoe UI" w:cs="Segoe UI"/>
          <w:sz w:val="22"/>
          <w:szCs w:val="22"/>
        </w:rPr>
        <w:t>,</w:t>
      </w:r>
      <w:r w:rsidRPr="00C46973">
        <w:rPr>
          <w:rFonts w:ascii="Segoe UI" w:hAnsi="Segoe UI" w:cs="Segoe UI"/>
          <w:sz w:val="22"/>
          <w:szCs w:val="22"/>
        </w:rPr>
        <w:t xml:space="preserve"> if you think about sort of the dynamics that we</w:t>
      </w:r>
      <w:r w:rsidR="009350B2" w:rsidRPr="00C46973">
        <w:rPr>
          <w:rFonts w:ascii="Segoe UI" w:hAnsi="Segoe UI" w:cs="Segoe UI"/>
          <w:sz w:val="22"/>
          <w:szCs w:val="22"/>
        </w:rPr>
        <w:t>'</w:t>
      </w:r>
      <w:r w:rsidRPr="00C46973">
        <w:rPr>
          <w:rFonts w:ascii="Segoe UI" w:hAnsi="Segoe UI" w:cs="Segoe UI"/>
          <w:sz w:val="22"/>
          <w:szCs w:val="22"/>
        </w:rPr>
        <w:t xml:space="preserve">ve been going through in the </w:t>
      </w:r>
      <w:r w:rsidR="000A0D9D">
        <w:rPr>
          <w:rFonts w:ascii="Segoe UI" w:hAnsi="Segoe UI" w:cs="Segoe UI"/>
          <w:sz w:val="22"/>
          <w:szCs w:val="22"/>
        </w:rPr>
        <w:t>Intelligent C</w:t>
      </w:r>
      <w:r w:rsidRPr="00C46973">
        <w:rPr>
          <w:rFonts w:ascii="Segoe UI" w:hAnsi="Segoe UI" w:cs="Segoe UI"/>
          <w:sz w:val="22"/>
          <w:szCs w:val="22"/>
        </w:rPr>
        <w:t>loud segment in particular</w:t>
      </w:r>
      <w:r w:rsidR="009350B2" w:rsidRPr="00C46973">
        <w:rPr>
          <w:rFonts w:ascii="Segoe UI" w:hAnsi="Segoe UI" w:cs="Segoe UI"/>
          <w:sz w:val="22"/>
          <w:szCs w:val="22"/>
        </w:rPr>
        <w:t>,</w:t>
      </w:r>
      <w:r w:rsidRPr="00C46973">
        <w:rPr>
          <w:rFonts w:ascii="Segoe UI" w:hAnsi="Segoe UI" w:cs="Segoe UI"/>
          <w:sz w:val="22"/>
          <w:szCs w:val="22"/>
        </w:rPr>
        <w:t xml:space="preserve"> the way I tend to think about that is you</w:t>
      </w:r>
      <w:r w:rsidR="009350B2" w:rsidRPr="00C46973">
        <w:rPr>
          <w:rFonts w:ascii="Segoe UI" w:hAnsi="Segoe UI" w:cs="Segoe UI"/>
          <w:sz w:val="22"/>
          <w:szCs w:val="22"/>
        </w:rPr>
        <w:t>'</w:t>
      </w:r>
      <w:r w:rsidRPr="00C46973">
        <w:rPr>
          <w:rFonts w:ascii="Segoe UI" w:hAnsi="Segoe UI" w:cs="Segoe UI"/>
          <w:sz w:val="22"/>
          <w:szCs w:val="22"/>
        </w:rPr>
        <w:t>ve seen we</w:t>
      </w:r>
      <w:r w:rsidR="009350B2" w:rsidRPr="00C46973">
        <w:rPr>
          <w:rFonts w:ascii="Segoe UI" w:hAnsi="Segoe UI" w:cs="Segoe UI"/>
          <w:sz w:val="22"/>
          <w:szCs w:val="22"/>
        </w:rPr>
        <w:t>'</w:t>
      </w:r>
      <w:r w:rsidRPr="00C46973">
        <w:rPr>
          <w:rFonts w:ascii="Segoe UI" w:hAnsi="Segoe UI" w:cs="Segoe UI"/>
          <w:sz w:val="22"/>
          <w:szCs w:val="22"/>
        </w:rPr>
        <w:t>re 20 percent growth this quarter in that server and product services KPI</w:t>
      </w:r>
      <w:r w:rsidR="009350B2" w:rsidRPr="00C46973">
        <w:rPr>
          <w:rFonts w:ascii="Segoe UI" w:hAnsi="Segoe UI" w:cs="Segoe UI"/>
          <w:sz w:val="22"/>
          <w:szCs w:val="22"/>
        </w:rPr>
        <w:t>,</w:t>
      </w:r>
      <w:r w:rsidRPr="00C46973">
        <w:rPr>
          <w:rFonts w:ascii="Segoe UI" w:hAnsi="Segoe UI" w:cs="Segoe UI"/>
          <w:sz w:val="22"/>
          <w:szCs w:val="22"/>
        </w:rPr>
        <w:t xml:space="preserve"> 17 on a constant currency basis and our sort of confidence that you should continue to see that</w:t>
      </w:r>
      <w:r w:rsidR="009350B2" w:rsidRPr="00C46973">
        <w:rPr>
          <w:rFonts w:ascii="Segoe UI" w:hAnsi="Segoe UI" w:cs="Segoe UI"/>
          <w:sz w:val="22"/>
          <w:szCs w:val="22"/>
        </w:rPr>
        <w:t>,</w:t>
      </w:r>
      <w:r w:rsidRPr="00C46973">
        <w:rPr>
          <w:rFonts w:ascii="Segoe UI" w:hAnsi="Segoe UI" w:cs="Segoe UI"/>
          <w:sz w:val="22"/>
          <w:szCs w:val="22"/>
        </w:rPr>
        <w:t xml:space="preserve"> as I said</w:t>
      </w:r>
      <w:r w:rsidR="009350B2" w:rsidRPr="00C46973">
        <w:rPr>
          <w:rFonts w:ascii="Segoe UI" w:hAnsi="Segoe UI" w:cs="Segoe UI"/>
          <w:sz w:val="22"/>
          <w:szCs w:val="22"/>
        </w:rPr>
        <w:t>,</w:t>
      </w:r>
      <w:r w:rsidR="000A0D9D">
        <w:rPr>
          <w:rFonts w:ascii="Segoe UI" w:hAnsi="Segoe UI" w:cs="Segoe UI"/>
          <w:sz w:val="22"/>
          <w:szCs w:val="22"/>
        </w:rPr>
        <w:t xml:space="preserve"> into Q4 and then into FY</w:t>
      </w:r>
      <w:r w:rsidR="009350B2" w:rsidRPr="00C46973">
        <w:rPr>
          <w:rFonts w:ascii="Segoe UI" w:hAnsi="Segoe UI" w:cs="Segoe UI"/>
          <w:sz w:val="22"/>
          <w:szCs w:val="22"/>
        </w:rPr>
        <w:t>'</w:t>
      </w:r>
      <w:r w:rsidRPr="00C46973">
        <w:rPr>
          <w:rFonts w:ascii="Segoe UI" w:hAnsi="Segoe UI" w:cs="Segoe UI"/>
          <w:sz w:val="22"/>
          <w:szCs w:val="22"/>
        </w:rPr>
        <w:t>19</w:t>
      </w:r>
      <w:r w:rsidR="009350B2" w:rsidRPr="00C46973">
        <w:rPr>
          <w:rFonts w:ascii="Segoe UI" w:hAnsi="Segoe UI" w:cs="Segoe UI"/>
          <w:sz w:val="22"/>
          <w:szCs w:val="22"/>
        </w:rPr>
        <w:t>,</w:t>
      </w:r>
      <w:r w:rsidRPr="00C46973">
        <w:rPr>
          <w:rFonts w:ascii="Segoe UI" w:hAnsi="Segoe UI" w:cs="Segoe UI"/>
          <w:sz w:val="22"/>
          <w:szCs w:val="22"/>
        </w:rPr>
        <w:t xml:space="preserve"> as well.</w:t>
      </w:r>
    </w:p>
    <w:p w14:paraId="3DCABA54" w14:textId="77777777" w:rsidR="008F4FA7" w:rsidRPr="00C46973" w:rsidRDefault="008F4FA7" w:rsidP="008F4FA7">
      <w:pPr>
        <w:rPr>
          <w:rFonts w:ascii="Segoe UI" w:hAnsi="Segoe UI" w:cs="Segoe UI"/>
          <w:sz w:val="22"/>
          <w:szCs w:val="22"/>
        </w:rPr>
      </w:pPr>
    </w:p>
    <w:p w14:paraId="17B62DEF" w14:textId="6C19E7AB" w:rsidR="008F4FA7" w:rsidRPr="00C46973" w:rsidRDefault="008F4FA7" w:rsidP="008F4FA7">
      <w:pPr>
        <w:rPr>
          <w:rFonts w:ascii="Segoe UI" w:hAnsi="Segoe UI" w:cs="Segoe UI"/>
          <w:sz w:val="22"/>
          <w:szCs w:val="22"/>
        </w:rPr>
      </w:pPr>
      <w:r w:rsidRPr="00C46973">
        <w:rPr>
          <w:rFonts w:ascii="Segoe UI" w:hAnsi="Segoe UI" w:cs="Segoe UI"/>
          <w:sz w:val="22"/>
          <w:szCs w:val="22"/>
        </w:rPr>
        <w:t>I tend to think about that as we</w:t>
      </w:r>
      <w:r w:rsidR="009350B2" w:rsidRPr="00C46973">
        <w:rPr>
          <w:rFonts w:ascii="Segoe UI" w:hAnsi="Segoe UI" w:cs="Segoe UI"/>
          <w:sz w:val="22"/>
          <w:szCs w:val="22"/>
        </w:rPr>
        <w:t>'</w:t>
      </w:r>
      <w:r w:rsidRPr="00C46973">
        <w:rPr>
          <w:rFonts w:ascii="Segoe UI" w:hAnsi="Segoe UI" w:cs="Segoe UI"/>
          <w:sz w:val="22"/>
          <w:szCs w:val="22"/>
        </w:rPr>
        <w:t>ll have significant revenue growth in that segment.  We</w:t>
      </w:r>
      <w:r w:rsidR="009350B2" w:rsidRPr="00C46973">
        <w:rPr>
          <w:rFonts w:ascii="Segoe UI" w:hAnsi="Segoe UI" w:cs="Segoe UI"/>
          <w:sz w:val="22"/>
          <w:szCs w:val="22"/>
        </w:rPr>
        <w:t>'</w:t>
      </w:r>
      <w:r w:rsidRPr="00C46973">
        <w:rPr>
          <w:rFonts w:ascii="Segoe UI" w:hAnsi="Segoe UI" w:cs="Segoe UI"/>
          <w:sz w:val="22"/>
          <w:szCs w:val="22"/>
        </w:rPr>
        <w:t>ll have significant gross margin dollar growth in that segment and you actually continue to see operating margin dollar growth that</w:t>
      </w:r>
      <w:r w:rsidR="009350B2" w:rsidRPr="00C46973">
        <w:rPr>
          <w:rFonts w:ascii="Segoe UI" w:hAnsi="Segoe UI" w:cs="Segoe UI"/>
          <w:sz w:val="22"/>
          <w:szCs w:val="22"/>
        </w:rPr>
        <w:t>'</w:t>
      </w:r>
      <w:r w:rsidRPr="00C46973">
        <w:rPr>
          <w:rFonts w:ascii="Segoe UI" w:hAnsi="Segoe UI" w:cs="Segoe UI"/>
          <w:sz w:val="22"/>
          <w:szCs w:val="22"/>
        </w:rPr>
        <w:t>s significant in that segment</w:t>
      </w:r>
      <w:r w:rsidR="009350B2" w:rsidRPr="00C46973">
        <w:rPr>
          <w:rFonts w:ascii="Segoe UI" w:hAnsi="Segoe UI" w:cs="Segoe UI"/>
          <w:sz w:val="22"/>
          <w:szCs w:val="22"/>
        </w:rPr>
        <w:t>,</w:t>
      </w:r>
      <w:r w:rsidRPr="00C46973">
        <w:rPr>
          <w:rFonts w:ascii="Segoe UI" w:hAnsi="Segoe UI" w:cs="Segoe UI"/>
          <w:sz w:val="22"/>
          <w:szCs w:val="22"/>
        </w:rPr>
        <w:t xml:space="preserve"> even as we reinvest into it</w:t>
      </w:r>
      <w:r w:rsidR="009350B2" w:rsidRPr="00C46973">
        <w:rPr>
          <w:rFonts w:ascii="Segoe UI" w:hAnsi="Segoe UI" w:cs="Segoe UI"/>
          <w:sz w:val="22"/>
          <w:szCs w:val="22"/>
        </w:rPr>
        <w:t>,</w:t>
      </w:r>
      <w:r w:rsidRPr="00C46973">
        <w:rPr>
          <w:rFonts w:ascii="Segoe UI" w:hAnsi="Segoe UI" w:cs="Segoe UI"/>
          <w:sz w:val="22"/>
          <w:szCs w:val="22"/>
        </w:rPr>
        <w:t xml:space="preserve"> given the top line signal.</w:t>
      </w:r>
    </w:p>
    <w:p w14:paraId="255AF817" w14:textId="77777777" w:rsidR="008F4FA7" w:rsidRPr="00C46973" w:rsidRDefault="008F4FA7" w:rsidP="008F4FA7">
      <w:pPr>
        <w:rPr>
          <w:rFonts w:ascii="Segoe UI" w:hAnsi="Segoe UI" w:cs="Segoe UI"/>
          <w:sz w:val="22"/>
          <w:szCs w:val="22"/>
        </w:rPr>
      </w:pPr>
    </w:p>
    <w:p w14:paraId="430CEACA" w14:textId="4A3E3BEA" w:rsidR="008F4FA7" w:rsidRPr="00C46973" w:rsidRDefault="008F4FA7" w:rsidP="008F4FA7">
      <w:pPr>
        <w:rPr>
          <w:rFonts w:ascii="Segoe UI" w:hAnsi="Segoe UI" w:cs="Segoe UI"/>
          <w:sz w:val="22"/>
          <w:szCs w:val="22"/>
        </w:rPr>
      </w:pPr>
      <w:r w:rsidRPr="00C46973">
        <w:rPr>
          <w:rFonts w:ascii="Segoe UI" w:hAnsi="Segoe UI" w:cs="Segoe UI"/>
          <w:sz w:val="22"/>
          <w:szCs w:val="22"/>
        </w:rPr>
        <w:t>If you think about gross margins in particular</w:t>
      </w:r>
      <w:r w:rsidR="009350B2" w:rsidRPr="00C46973">
        <w:rPr>
          <w:rFonts w:ascii="Segoe UI" w:hAnsi="Segoe UI" w:cs="Segoe UI"/>
          <w:sz w:val="22"/>
          <w:szCs w:val="22"/>
        </w:rPr>
        <w:t>,</w:t>
      </w:r>
      <w:r w:rsidRPr="00C46973">
        <w:rPr>
          <w:rFonts w:ascii="Segoe UI" w:hAnsi="Segoe UI" w:cs="Segoe UI"/>
          <w:sz w:val="22"/>
          <w:szCs w:val="22"/>
        </w:rPr>
        <w:t xml:space="preserve"> what you</w:t>
      </w:r>
      <w:r w:rsidR="009350B2" w:rsidRPr="00C46973">
        <w:rPr>
          <w:rFonts w:ascii="Segoe UI" w:hAnsi="Segoe UI" w:cs="Segoe UI"/>
          <w:sz w:val="22"/>
          <w:szCs w:val="22"/>
        </w:rPr>
        <w:t>'</w:t>
      </w:r>
      <w:r w:rsidRPr="00C46973">
        <w:rPr>
          <w:rFonts w:ascii="Segoe UI" w:hAnsi="Segoe UI" w:cs="Segoe UI"/>
          <w:sz w:val="22"/>
          <w:szCs w:val="22"/>
        </w:rPr>
        <w:t>ll see is Azure continuing to be a growing percentage of the total revenue growth.  So even with significant improvement</w:t>
      </w:r>
      <w:r w:rsidR="009350B2" w:rsidRPr="00C46973">
        <w:rPr>
          <w:rFonts w:ascii="Segoe UI" w:hAnsi="Segoe UI" w:cs="Segoe UI"/>
          <w:sz w:val="22"/>
          <w:szCs w:val="22"/>
        </w:rPr>
        <w:t>,</w:t>
      </w:r>
      <w:r w:rsidRPr="00C46973">
        <w:rPr>
          <w:rFonts w:ascii="Segoe UI" w:hAnsi="Segoe UI" w:cs="Segoe UI"/>
          <w:sz w:val="22"/>
          <w:szCs w:val="22"/>
        </w:rPr>
        <w:t xml:space="preserve"> again</w:t>
      </w:r>
      <w:r w:rsidR="009350B2" w:rsidRPr="00C46973">
        <w:rPr>
          <w:rFonts w:ascii="Segoe UI" w:hAnsi="Segoe UI" w:cs="Segoe UI"/>
          <w:sz w:val="22"/>
          <w:szCs w:val="22"/>
        </w:rPr>
        <w:t>,</w:t>
      </w:r>
      <w:r w:rsidRPr="00C46973">
        <w:rPr>
          <w:rFonts w:ascii="Segoe UI" w:hAnsi="Segoe UI" w:cs="Segoe UI"/>
          <w:sz w:val="22"/>
          <w:szCs w:val="22"/>
        </w:rPr>
        <w:t xml:space="preserve"> in what Satya was talking about</w:t>
      </w:r>
      <w:r w:rsidR="009350B2" w:rsidRPr="00C46973">
        <w:rPr>
          <w:rFonts w:ascii="Segoe UI" w:hAnsi="Segoe UI" w:cs="Segoe UI"/>
          <w:sz w:val="22"/>
          <w:szCs w:val="22"/>
        </w:rPr>
        <w:t>,</w:t>
      </w:r>
      <w:r w:rsidRPr="00C46973">
        <w:rPr>
          <w:rFonts w:ascii="Segoe UI" w:hAnsi="Segoe UI" w:cs="Segoe UI"/>
          <w:sz w:val="22"/>
          <w:szCs w:val="22"/>
        </w:rPr>
        <w:t xml:space="preserve"> some of the lower level IaaS and PaaS services within Azure</w:t>
      </w:r>
      <w:r w:rsidR="009350B2" w:rsidRPr="00C46973">
        <w:rPr>
          <w:rFonts w:ascii="Segoe UI" w:hAnsi="Segoe UI" w:cs="Segoe UI"/>
          <w:sz w:val="22"/>
          <w:szCs w:val="22"/>
        </w:rPr>
        <w:t>,</w:t>
      </w:r>
      <w:r w:rsidRPr="00C46973">
        <w:rPr>
          <w:rFonts w:ascii="Segoe UI" w:hAnsi="Segoe UI" w:cs="Segoe UI"/>
          <w:sz w:val="22"/>
          <w:szCs w:val="22"/>
        </w:rPr>
        <w:t xml:space="preserve"> on the gross margin side</w:t>
      </w:r>
      <w:r w:rsidR="009350B2" w:rsidRPr="00C46973">
        <w:rPr>
          <w:rFonts w:ascii="Segoe UI" w:hAnsi="Segoe UI" w:cs="Segoe UI"/>
          <w:sz w:val="22"/>
          <w:szCs w:val="22"/>
        </w:rPr>
        <w:t>,</w:t>
      </w:r>
      <w:r w:rsidRPr="00C46973">
        <w:rPr>
          <w:rFonts w:ascii="Segoe UI" w:hAnsi="Segoe UI" w:cs="Segoe UI"/>
          <w:sz w:val="22"/>
          <w:szCs w:val="22"/>
        </w:rPr>
        <w:t xml:space="preserve"> you</w:t>
      </w:r>
      <w:r w:rsidR="009350B2" w:rsidRPr="00C46973">
        <w:rPr>
          <w:rFonts w:ascii="Segoe UI" w:hAnsi="Segoe UI" w:cs="Segoe UI"/>
          <w:sz w:val="22"/>
          <w:szCs w:val="22"/>
        </w:rPr>
        <w:t>'</w:t>
      </w:r>
      <w:r w:rsidRPr="00C46973">
        <w:rPr>
          <w:rFonts w:ascii="Segoe UI" w:hAnsi="Segoe UI" w:cs="Segoe UI"/>
          <w:sz w:val="22"/>
          <w:szCs w:val="22"/>
        </w:rPr>
        <w:t xml:space="preserve">ll see some gross margin percentage pressure in that segment through </w:t>
      </w:r>
      <w:r w:rsidR="009350B2" w:rsidRPr="00C46973">
        <w:rPr>
          <w:rFonts w:ascii="Segoe UI" w:hAnsi="Segoe UI" w:cs="Segoe UI"/>
          <w:sz w:val="22"/>
          <w:szCs w:val="22"/>
        </w:rPr>
        <w:t>'</w:t>
      </w:r>
      <w:r w:rsidRPr="00C46973">
        <w:rPr>
          <w:rFonts w:ascii="Segoe UI" w:hAnsi="Segoe UI" w:cs="Segoe UI"/>
          <w:sz w:val="22"/>
          <w:szCs w:val="22"/>
        </w:rPr>
        <w:t>19</w:t>
      </w:r>
      <w:r w:rsidR="009350B2" w:rsidRPr="00C46973">
        <w:rPr>
          <w:rFonts w:ascii="Segoe UI" w:hAnsi="Segoe UI" w:cs="Segoe UI"/>
          <w:sz w:val="22"/>
          <w:szCs w:val="22"/>
        </w:rPr>
        <w:t>,</w:t>
      </w:r>
      <w:r w:rsidRPr="00C46973">
        <w:rPr>
          <w:rFonts w:ascii="Segoe UI" w:hAnsi="Segoe UI" w:cs="Segoe UI"/>
          <w:sz w:val="22"/>
          <w:szCs w:val="22"/>
        </w:rPr>
        <w:t xml:space="preserve"> but with significant dollar growth.</w:t>
      </w:r>
    </w:p>
    <w:p w14:paraId="2DEC6073" w14:textId="77777777" w:rsidR="008F4FA7" w:rsidRPr="00C46973" w:rsidRDefault="008F4FA7" w:rsidP="008F4FA7">
      <w:pPr>
        <w:rPr>
          <w:rFonts w:ascii="Segoe UI" w:hAnsi="Segoe UI" w:cs="Segoe UI"/>
          <w:sz w:val="22"/>
          <w:szCs w:val="22"/>
        </w:rPr>
      </w:pPr>
    </w:p>
    <w:p w14:paraId="61980D5D" w14:textId="58B15788" w:rsidR="008F4FA7" w:rsidRPr="00C46973" w:rsidRDefault="008F4FA7" w:rsidP="008F4FA7">
      <w:pPr>
        <w:rPr>
          <w:rFonts w:ascii="Segoe UI" w:hAnsi="Segoe UI" w:cs="Segoe UI"/>
          <w:sz w:val="22"/>
          <w:szCs w:val="22"/>
        </w:rPr>
      </w:pPr>
      <w:r w:rsidRPr="00C46973">
        <w:rPr>
          <w:rFonts w:ascii="Segoe UI" w:hAnsi="Segoe UI" w:cs="Segoe UI"/>
          <w:b/>
          <w:sz w:val="22"/>
          <w:szCs w:val="22"/>
        </w:rPr>
        <w:t>HEATHER BELLINI:</w:t>
      </w:r>
      <w:r w:rsidRPr="00C46973">
        <w:rPr>
          <w:rFonts w:ascii="Segoe UI" w:hAnsi="Segoe UI" w:cs="Segoe UI"/>
          <w:sz w:val="22"/>
          <w:szCs w:val="22"/>
        </w:rPr>
        <w:t xml:space="preserve">  Great</w:t>
      </w:r>
      <w:r w:rsidR="009350B2" w:rsidRPr="00C46973">
        <w:rPr>
          <w:rFonts w:ascii="Segoe UI" w:hAnsi="Segoe UI" w:cs="Segoe UI"/>
          <w:sz w:val="22"/>
          <w:szCs w:val="22"/>
        </w:rPr>
        <w:t>,</w:t>
      </w:r>
      <w:r w:rsidRPr="00C46973">
        <w:rPr>
          <w:rFonts w:ascii="Segoe UI" w:hAnsi="Segoe UI" w:cs="Segoe UI"/>
          <w:sz w:val="22"/>
          <w:szCs w:val="22"/>
        </w:rPr>
        <w:t xml:space="preserve"> thank you.</w:t>
      </w:r>
    </w:p>
    <w:p w14:paraId="603CEA4D" w14:textId="77777777" w:rsidR="008F4FA7" w:rsidRPr="00C46973" w:rsidRDefault="008F4FA7" w:rsidP="008F4FA7">
      <w:pPr>
        <w:rPr>
          <w:rFonts w:ascii="Segoe UI" w:hAnsi="Segoe UI" w:cs="Segoe UI"/>
          <w:sz w:val="22"/>
          <w:szCs w:val="22"/>
        </w:rPr>
      </w:pPr>
    </w:p>
    <w:p w14:paraId="21459BA7" w14:textId="5E4361FB"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Heather.</w:t>
      </w:r>
    </w:p>
    <w:p w14:paraId="1BF5739A" w14:textId="77777777" w:rsidR="008F4FA7" w:rsidRPr="00C46973" w:rsidRDefault="008F4FA7" w:rsidP="008F4FA7">
      <w:pPr>
        <w:rPr>
          <w:rFonts w:ascii="Segoe UI" w:hAnsi="Segoe UI" w:cs="Segoe UI"/>
          <w:sz w:val="22"/>
          <w:szCs w:val="22"/>
        </w:rPr>
      </w:pPr>
    </w:p>
    <w:p w14:paraId="06711A9B" w14:textId="288272FB" w:rsidR="008F4FA7" w:rsidRPr="00C46973" w:rsidRDefault="008F4FA7" w:rsidP="008F4FA7">
      <w:pPr>
        <w:rPr>
          <w:rFonts w:ascii="Segoe UI" w:hAnsi="Segoe UI" w:cs="Segoe UI"/>
          <w:sz w:val="22"/>
          <w:szCs w:val="22"/>
        </w:rPr>
      </w:pPr>
      <w:r w:rsidRPr="00C46973">
        <w:rPr>
          <w:rFonts w:ascii="Segoe UI" w:hAnsi="Segoe UI" w:cs="Segoe UI"/>
          <w:sz w:val="22"/>
          <w:szCs w:val="22"/>
        </w:rPr>
        <w:t>We</w:t>
      </w:r>
      <w:r w:rsidR="009350B2" w:rsidRPr="00C46973">
        <w:rPr>
          <w:rFonts w:ascii="Segoe UI" w:hAnsi="Segoe UI" w:cs="Segoe UI"/>
          <w:sz w:val="22"/>
          <w:szCs w:val="22"/>
        </w:rPr>
        <w:t>'</w:t>
      </w:r>
      <w:r w:rsidRPr="00C46973">
        <w:rPr>
          <w:rFonts w:ascii="Segoe UI" w:hAnsi="Segoe UI" w:cs="Segoe UI"/>
          <w:sz w:val="22"/>
          <w:szCs w:val="22"/>
        </w:rPr>
        <w:t>ll take the next question now please.</w:t>
      </w:r>
    </w:p>
    <w:p w14:paraId="32609671" w14:textId="77777777" w:rsidR="008F4FA7" w:rsidRPr="00C46973" w:rsidRDefault="008F4FA7" w:rsidP="008F4FA7">
      <w:pPr>
        <w:rPr>
          <w:rFonts w:ascii="Segoe UI" w:hAnsi="Segoe UI" w:cs="Segoe UI"/>
          <w:sz w:val="22"/>
          <w:szCs w:val="22"/>
        </w:rPr>
      </w:pPr>
    </w:p>
    <w:p w14:paraId="3C1663FB"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3E782912" w14:textId="77777777" w:rsidR="008F4FA7" w:rsidRPr="00C46973" w:rsidRDefault="008F4FA7" w:rsidP="008F4FA7">
      <w:pPr>
        <w:rPr>
          <w:rFonts w:ascii="Segoe UI" w:hAnsi="Segoe UI" w:cs="Segoe UI"/>
          <w:sz w:val="22"/>
          <w:szCs w:val="22"/>
        </w:rPr>
      </w:pPr>
    </w:p>
    <w:p w14:paraId="42066C73" w14:textId="79F6E26F" w:rsidR="008F4FA7" w:rsidRPr="00C46973" w:rsidRDefault="008F4FA7" w:rsidP="008F4FA7">
      <w:pPr>
        <w:tabs>
          <w:tab w:val="left" w:pos="4500"/>
        </w:tabs>
        <w:rPr>
          <w:rFonts w:ascii="Segoe UI" w:hAnsi="Segoe UI" w:cs="Segoe UI"/>
          <w:sz w:val="22"/>
          <w:szCs w:val="22"/>
        </w:rPr>
      </w:pPr>
      <w:r w:rsidRPr="00C46973">
        <w:rPr>
          <w:rFonts w:ascii="Segoe UI" w:hAnsi="Segoe UI" w:cs="Segoe UI"/>
          <w:b/>
          <w:bCs/>
          <w:sz w:val="22"/>
          <w:szCs w:val="22"/>
        </w:rPr>
        <w:t>MARK MOERDLER</w:t>
      </w:r>
      <w:r w:rsidR="009350B2" w:rsidRPr="00C46973">
        <w:rPr>
          <w:rFonts w:ascii="Segoe UI" w:hAnsi="Segoe UI" w:cs="Segoe UI"/>
          <w:b/>
          <w:bCs/>
          <w:sz w:val="22"/>
          <w:szCs w:val="22"/>
        </w:rPr>
        <w:t>,</w:t>
      </w:r>
      <w:r w:rsidRPr="00C46973">
        <w:rPr>
          <w:rFonts w:ascii="Segoe UI" w:hAnsi="Segoe UI" w:cs="Segoe UI"/>
          <w:b/>
          <w:bCs/>
          <w:sz w:val="22"/>
          <w:szCs w:val="22"/>
        </w:rPr>
        <w:t xml:space="preserve"> </w:t>
      </w:r>
      <w:r w:rsidR="000A0D9D">
        <w:rPr>
          <w:rFonts w:ascii="Segoe UI" w:hAnsi="Segoe UI" w:cs="Segoe UI"/>
          <w:b/>
          <w:bCs/>
          <w:sz w:val="22"/>
          <w:szCs w:val="22"/>
        </w:rPr>
        <w:t>Alliance Bernstein</w:t>
      </w:r>
      <w:r w:rsidRPr="00C46973">
        <w:rPr>
          <w:rFonts w:ascii="Segoe UI" w:hAnsi="Segoe UI" w:cs="Segoe UI"/>
          <w:b/>
          <w:bCs/>
          <w:sz w:val="22"/>
          <w:szCs w:val="22"/>
        </w:rPr>
        <w:t>:</w:t>
      </w:r>
      <w:r w:rsidRPr="00C46973">
        <w:rPr>
          <w:rFonts w:ascii="Segoe UI" w:hAnsi="Segoe UI" w:cs="Segoe UI"/>
          <w:sz w:val="22"/>
          <w:szCs w:val="22"/>
        </w:rPr>
        <w:t xml:space="preserve">  Thank you very much and congrats on the quarter.  CAPEX increased significantly this quarter</w:t>
      </w:r>
      <w:r w:rsidR="009350B2" w:rsidRPr="00C46973">
        <w:rPr>
          <w:rFonts w:ascii="Segoe UI" w:hAnsi="Segoe UI" w:cs="Segoe UI"/>
          <w:sz w:val="22"/>
          <w:szCs w:val="22"/>
        </w:rPr>
        <w:t>,</w:t>
      </w:r>
      <w:r w:rsidRPr="00C46973">
        <w:rPr>
          <w:rFonts w:ascii="Segoe UI" w:hAnsi="Segoe UI" w:cs="Segoe UI"/>
          <w:sz w:val="22"/>
          <w:szCs w:val="22"/>
        </w:rPr>
        <w:t xml:space="preserve"> 2.9 billion you said in cash on property and equipment.  We know that you build out</w:t>
      </w:r>
      <w:r w:rsidR="009350B2" w:rsidRPr="00C46973">
        <w:rPr>
          <w:rFonts w:ascii="Segoe UI" w:hAnsi="Segoe UI" w:cs="Segoe UI"/>
          <w:sz w:val="22"/>
          <w:szCs w:val="22"/>
        </w:rPr>
        <w:t>,</w:t>
      </w:r>
      <w:r w:rsidRPr="00C46973">
        <w:rPr>
          <w:rFonts w:ascii="Segoe UI" w:hAnsi="Segoe UI" w:cs="Segoe UI"/>
          <w:sz w:val="22"/>
          <w:szCs w:val="22"/>
        </w:rPr>
        <w:t xml:space="preserve"> you significantly invest in the data center footprint ahead of demand</w:t>
      </w:r>
      <w:r w:rsidR="009350B2" w:rsidRPr="00C46973">
        <w:rPr>
          <w:rFonts w:ascii="Segoe UI" w:hAnsi="Segoe UI" w:cs="Segoe UI"/>
          <w:sz w:val="22"/>
          <w:szCs w:val="22"/>
        </w:rPr>
        <w:t>,</w:t>
      </w:r>
      <w:r w:rsidRPr="00C46973">
        <w:rPr>
          <w:rFonts w:ascii="Segoe UI" w:hAnsi="Segoe UI" w:cs="Segoe UI"/>
          <w:sz w:val="22"/>
          <w:szCs w:val="22"/>
        </w:rPr>
        <w:t xml:space="preserve"> but you don</w:t>
      </w:r>
      <w:r w:rsidR="009350B2" w:rsidRPr="00C46973">
        <w:rPr>
          <w:rFonts w:ascii="Segoe UI" w:hAnsi="Segoe UI" w:cs="Segoe UI"/>
          <w:sz w:val="22"/>
          <w:szCs w:val="22"/>
        </w:rPr>
        <w:t>'</w:t>
      </w:r>
      <w:r w:rsidRPr="00C46973">
        <w:rPr>
          <w:rFonts w:ascii="Segoe UI" w:hAnsi="Segoe UI" w:cs="Segoe UI"/>
          <w:sz w:val="22"/>
          <w:szCs w:val="22"/>
        </w:rPr>
        <w:t xml:space="preserve">t build out the equipment itself that </w:t>
      </w:r>
      <w:r w:rsidRPr="00C46973">
        <w:rPr>
          <w:rFonts w:ascii="Segoe UI" w:hAnsi="Segoe UI" w:cs="Segoe UI"/>
          <w:sz w:val="22"/>
          <w:szCs w:val="22"/>
        </w:rPr>
        <w:lastRenderedPageBreak/>
        <w:t>far in advance.  Is there a corporate or government requirement</w:t>
      </w:r>
      <w:r w:rsidR="009350B2" w:rsidRPr="00C46973">
        <w:rPr>
          <w:rFonts w:ascii="Segoe UI" w:hAnsi="Segoe UI" w:cs="Segoe UI"/>
          <w:sz w:val="22"/>
          <w:szCs w:val="22"/>
        </w:rPr>
        <w:t>,</w:t>
      </w:r>
      <w:r w:rsidRPr="00C46973">
        <w:rPr>
          <w:rFonts w:ascii="Segoe UI" w:hAnsi="Segoe UI" w:cs="Segoe UI"/>
          <w:sz w:val="22"/>
          <w:szCs w:val="22"/>
        </w:rPr>
        <w:t xml:space="preserve"> or it is the acceleration of the new data centers that ended up causing that lift</w:t>
      </w:r>
      <w:r w:rsidR="009350B2" w:rsidRPr="00C46973">
        <w:rPr>
          <w:rFonts w:ascii="Segoe UI" w:hAnsi="Segoe UI" w:cs="Segoe UI"/>
          <w:sz w:val="22"/>
          <w:szCs w:val="22"/>
        </w:rPr>
        <w:t>,</w:t>
      </w:r>
      <w:r w:rsidRPr="00C46973">
        <w:rPr>
          <w:rFonts w:ascii="Segoe UI" w:hAnsi="Segoe UI" w:cs="Segoe UI"/>
          <w:sz w:val="22"/>
          <w:szCs w:val="22"/>
        </w:rPr>
        <w:t xml:space="preserve"> or is there something else driving it?</w:t>
      </w:r>
    </w:p>
    <w:p w14:paraId="22CC5DF9" w14:textId="77777777" w:rsidR="008F4FA7" w:rsidRPr="00C46973" w:rsidRDefault="008F4FA7" w:rsidP="008F4FA7">
      <w:pPr>
        <w:tabs>
          <w:tab w:val="left" w:pos="4500"/>
        </w:tabs>
        <w:rPr>
          <w:rFonts w:ascii="Segoe UI" w:hAnsi="Segoe UI" w:cs="Segoe UI"/>
          <w:sz w:val="22"/>
          <w:szCs w:val="22"/>
        </w:rPr>
      </w:pPr>
    </w:p>
    <w:p w14:paraId="0B7B5092" w14:textId="161AE158" w:rsidR="008F4FA7" w:rsidRPr="00C46973" w:rsidRDefault="008F4FA7" w:rsidP="008F4FA7">
      <w:pPr>
        <w:tabs>
          <w:tab w:val="left" w:pos="4500"/>
        </w:tabs>
        <w:rPr>
          <w:rFonts w:ascii="Segoe UI" w:hAnsi="Segoe UI" w:cs="Segoe UI"/>
          <w:sz w:val="22"/>
          <w:szCs w:val="22"/>
        </w:rPr>
      </w:pPr>
      <w:r w:rsidRPr="00C46973">
        <w:rPr>
          <w:rFonts w:ascii="Segoe UI" w:hAnsi="Segoe UI" w:cs="Segoe UI"/>
          <w:sz w:val="22"/>
          <w:szCs w:val="22"/>
        </w:rPr>
        <w:t>As a follow-up</w:t>
      </w:r>
      <w:r w:rsidR="009350B2" w:rsidRPr="00C46973">
        <w:rPr>
          <w:rFonts w:ascii="Segoe UI" w:hAnsi="Segoe UI" w:cs="Segoe UI"/>
          <w:sz w:val="22"/>
          <w:szCs w:val="22"/>
        </w:rPr>
        <w:t>,</w:t>
      </w:r>
      <w:r w:rsidRPr="00C46973">
        <w:rPr>
          <w:rFonts w:ascii="Segoe UI" w:hAnsi="Segoe UI" w:cs="Segoe UI"/>
          <w:sz w:val="22"/>
          <w:szCs w:val="22"/>
        </w:rPr>
        <w:t xml:space="preserve"> how should we think about that for the next couple of quarters?  Thanks.</w:t>
      </w:r>
    </w:p>
    <w:p w14:paraId="153DE969" w14:textId="77777777" w:rsidR="008F4FA7" w:rsidRPr="00C46973" w:rsidRDefault="008F4FA7" w:rsidP="008F4FA7">
      <w:pPr>
        <w:tabs>
          <w:tab w:val="left" w:pos="4500"/>
        </w:tabs>
        <w:rPr>
          <w:rFonts w:ascii="Segoe UI" w:hAnsi="Segoe UI" w:cs="Segoe UI"/>
          <w:sz w:val="22"/>
          <w:szCs w:val="22"/>
        </w:rPr>
      </w:pPr>
    </w:p>
    <w:p w14:paraId="14CEADE2" w14:textId="276AEC7C" w:rsidR="008F4FA7" w:rsidRPr="00C46973" w:rsidRDefault="008F4FA7" w:rsidP="008F4FA7">
      <w:pPr>
        <w:tabs>
          <w:tab w:val="left" w:pos="4500"/>
        </w:tabs>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Mark.  I actually didn</w:t>
      </w:r>
      <w:r w:rsidR="009350B2" w:rsidRPr="00C46973">
        <w:rPr>
          <w:rFonts w:ascii="Segoe UI" w:hAnsi="Segoe UI" w:cs="Segoe UI"/>
          <w:sz w:val="22"/>
          <w:szCs w:val="22"/>
        </w:rPr>
        <w:t>'</w:t>
      </w:r>
      <w:r w:rsidRPr="00C46973">
        <w:rPr>
          <w:rFonts w:ascii="Segoe UI" w:hAnsi="Segoe UI" w:cs="Segoe UI"/>
          <w:sz w:val="22"/>
          <w:szCs w:val="22"/>
        </w:rPr>
        <w:t>t think of it as a significant change in trajectory from what we expected.  A year ago Q3 was actually a little low.  So</w:t>
      </w:r>
      <w:r w:rsidR="009350B2" w:rsidRPr="00C46973">
        <w:rPr>
          <w:rFonts w:ascii="Segoe UI" w:hAnsi="Segoe UI" w:cs="Segoe UI"/>
          <w:sz w:val="22"/>
          <w:szCs w:val="22"/>
        </w:rPr>
        <w:t>,</w:t>
      </w:r>
      <w:r w:rsidRPr="00C46973">
        <w:rPr>
          <w:rFonts w:ascii="Segoe UI" w:hAnsi="Segoe UI" w:cs="Segoe UI"/>
          <w:sz w:val="22"/>
          <w:szCs w:val="22"/>
        </w:rPr>
        <w:t xml:space="preserve"> on a year-over-year basis I think it pops a little bit</w:t>
      </w:r>
      <w:r w:rsidR="009350B2" w:rsidRPr="00C46973">
        <w:rPr>
          <w:rFonts w:ascii="Segoe UI" w:hAnsi="Segoe UI" w:cs="Segoe UI"/>
          <w:sz w:val="22"/>
          <w:szCs w:val="22"/>
        </w:rPr>
        <w:t>,</w:t>
      </w:r>
      <w:r w:rsidRPr="00C46973">
        <w:rPr>
          <w:rFonts w:ascii="Segoe UI" w:hAnsi="Segoe UI" w:cs="Segoe UI"/>
          <w:sz w:val="22"/>
          <w:szCs w:val="22"/>
        </w:rPr>
        <w:t xml:space="preserve"> Mark</w:t>
      </w:r>
      <w:r w:rsidR="009350B2" w:rsidRPr="00C46973">
        <w:rPr>
          <w:rFonts w:ascii="Segoe UI" w:hAnsi="Segoe UI" w:cs="Segoe UI"/>
          <w:sz w:val="22"/>
          <w:szCs w:val="22"/>
        </w:rPr>
        <w:t>,</w:t>
      </w:r>
      <w:r w:rsidRPr="00C46973">
        <w:rPr>
          <w:rFonts w:ascii="Segoe UI" w:hAnsi="Segoe UI" w:cs="Segoe UI"/>
          <w:sz w:val="22"/>
          <w:szCs w:val="22"/>
        </w:rPr>
        <w:t xml:space="preserve"> when on really a sequential basis I actually don</w:t>
      </w:r>
      <w:r w:rsidR="009350B2" w:rsidRPr="00C46973">
        <w:rPr>
          <w:rFonts w:ascii="Segoe UI" w:hAnsi="Segoe UI" w:cs="Segoe UI"/>
          <w:sz w:val="22"/>
          <w:szCs w:val="22"/>
        </w:rPr>
        <w:t>'</w:t>
      </w:r>
      <w:r w:rsidRPr="00C46973">
        <w:rPr>
          <w:rFonts w:ascii="Segoe UI" w:hAnsi="Segoe UI" w:cs="Segoe UI"/>
          <w:sz w:val="22"/>
          <w:szCs w:val="22"/>
        </w:rPr>
        <w:t>t think to me it looks out of sorts</w:t>
      </w:r>
      <w:r w:rsidR="009350B2" w:rsidRPr="00C46973">
        <w:rPr>
          <w:rFonts w:ascii="Segoe UI" w:hAnsi="Segoe UI" w:cs="Segoe UI"/>
          <w:sz w:val="22"/>
          <w:szCs w:val="22"/>
        </w:rPr>
        <w:t>,</w:t>
      </w:r>
      <w:r w:rsidRPr="00C46973">
        <w:rPr>
          <w:rFonts w:ascii="Segoe UI" w:hAnsi="Segoe UI" w:cs="Segoe UI"/>
          <w:sz w:val="22"/>
          <w:szCs w:val="22"/>
        </w:rPr>
        <w:t xml:space="preserve"> especially with the type of demand we</w:t>
      </w:r>
      <w:r w:rsidR="009350B2" w:rsidRPr="00C46973">
        <w:rPr>
          <w:rFonts w:ascii="Segoe UI" w:hAnsi="Segoe UI" w:cs="Segoe UI"/>
          <w:sz w:val="22"/>
          <w:szCs w:val="22"/>
        </w:rPr>
        <w:t>'</w:t>
      </w:r>
      <w:r w:rsidRPr="00C46973">
        <w:rPr>
          <w:rFonts w:ascii="Segoe UI" w:hAnsi="Segoe UI" w:cs="Segoe UI"/>
          <w:sz w:val="22"/>
          <w:szCs w:val="22"/>
        </w:rPr>
        <w:t>re seeing</w:t>
      </w:r>
      <w:r w:rsidR="009350B2" w:rsidRPr="00C46973">
        <w:rPr>
          <w:rFonts w:ascii="Segoe UI" w:hAnsi="Segoe UI" w:cs="Segoe UI"/>
          <w:sz w:val="22"/>
          <w:szCs w:val="22"/>
        </w:rPr>
        <w:t>,</w:t>
      </w:r>
      <w:r w:rsidRPr="00C46973">
        <w:rPr>
          <w:rFonts w:ascii="Segoe UI" w:hAnsi="Segoe UI" w:cs="Segoe UI"/>
          <w:sz w:val="22"/>
          <w:szCs w:val="22"/>
        </w:rPr>
        <w:t xml:space="preserve"> not just for Azure</w:t>
      </w:r>
      <w:r w:rsidR="009350B2" w:rsidRPr="00C46973">
        <w:rPr>
          <w:rFonts w:ascii="Segoe UI" w:hAnsi="Segoe UI" w:cs="Segoe UI"/>
          <w:sz w:val="22"/>
          <w:szCs w:val="22"/>
        </w:rPr>
        <w:t>,</w:t>
      </w:r>
      <w:r w:rsidRPr="00C46973">
        <w:rPr>
          <w:rFonts w:ascii="Segoe UI" w:hAnsi="Segoe UI" w:cs="Segoe UI"/>
          <w:sz w:val="22"/>
          <w:szCs w:val="22"/>
        </w:rPr>
        <w:t xml:space="preserve"> but across all of the cloud components.  Those growth rates really at 58 percent on that total cloud number it</w:t>
      </w:r>
      <w:r w:rsidR="009350B2" w:rsidRPr="00C46973">
        <w:rPr>
          <w:rFonts w:ascii="Segoe UI" w:hAnsi="Segoe UI" w:cs="Segoe UI"/>
          <w:sz w:val="22"/>
          <w:szCs w:val="22"/>
        </w:rPr>
        <w:t>'</w:t>
      </w:r>
      <w:r w:rsidRPr="00C46973">
        <w:rPr>
          <w:rFonts w:ascii="Segoe UI" w:hAnsi="Segoe UI" w:cs="Segoe UI"/>
          <w:sz w:val="22"/>
          <w:szCs w:val="22"/>
        </w:rPr>
        <w:t>s a pretty good demand signal on a global basis.</w:t>
      </w:r>
    </w:p>
    <w:p w14:paraId="03300D5B" w14:textId="77777777" w:rsidR="008F4FA7" w:rsidRPr="00C46973" w:rsidRDefault="008F4FA7" w:rsidP="008F4FA7">
      <w:pPr>
        <w:tabs>
          <w:tab w:val="left" w:pos="4500"/>
        </w:tabs>
        <w:rPr>
          <w:rFonts w:ascii="Segoe UI" w:hAnsi="Segoe UI" w:cs="Segoe UI"/>
          <w:sz w:val="22"/>
          <w:szCs w:val="22"/>
        </w:rPr>
      </w:pPr>
    </w:p>
    <w:p w14:paraId="57F17D75" w14:textId="15C70788" w:rsidR="008F4FA7" w:rsidRPr="00C46973" w:rsidRDefault="008F4FA7" w:rsidP="008F4FA7">
      <w:pPr>
        <w:tabs>
          <w:tab w:val="left" w:pos="4500"/>
        </w:tabs>
        <w:rPr>
          <w:rFonts w:ascii="Segoe UI" w:hAnsi="Segoe UI" w:cs="Segoe UI"/>
          <w:sz w:val="22"/>
          <w:szCs w:val="22"/>
        </w:rPr>
      </w:pPr>
      <w:r w:rsidRPr="00C46973">
        <w:rPr>
          <w:rFonts w:ascii="Segoe UI" w:hAnsi="Segoe UI" w:cs="Segoe UI"/>
          <w:sz w:val="22"/>
          <w:szCs w:val="22"/>
        </w:rPr>
        <w:t>So I hear you on a year-over-year basis</w:t>
      </w:r>
      <w:r w:rsidR="009350B2" w:rsidRPr="00C46973">
        <w:rPr>
          <w:rFonts w:ascii="Segoe UI" w:hAnsi="Segoe UI" w:cs="Segoe UI"/>
          <w:sz w:val="22"/>
          <w:szCs w:val="22"/>
        </w:rPr>
        <w:t>,</w:t>
      </w:r>
      <w:r w:rsidRPr="00C46973">
        <w:rPr>
          <w:rFonts w:ascii="Segoe UI" w:hAnsi="Segoe UI" w:cs="Segoe UI"/>
          <w:sz w:val="22"/>
          <w:szCs w:val="22"/>
        </w:rPr>
        <w:t xml:space="preserve"> but Q3 was a little funny a year ago on that front.</w:t>
      </w:r>
    </w:p>
    <w:p w14:paraId="657D15FA" w14:textId="77777777" w:rsidR="008F4FA7" w:rsidRPr="00C46973" w:rsidRDefault="008F4FA7" w:rsidP="008F4FA7">
      <w:pPr>
        <w:tabs>
          <w:tab w:val="left" w:pos="4500"/>
        </w:tabs>
        <w:rPr>
          <w:rFonts w:ascii="Segoe UI" w:hAnsi="Segoe UI" w:cs="Segoe UI"/>
          <w:sz w:val="22"/>
          <w:szCs w:val="22"/>
        </w:rPr>
      </w:pPr>
    </w:p>
    <w:p w14:paraId="6666E0D8" w14:textId="4FBE1D08" w:rsidR="008F4FA7" w:rsidRPr="00C46973" w:rsidRDefault="008F4FA7" w:rsidP="008F4FA7">
      <w:pPr>
        <w:tabs>
          <w:tab w:val="left" w:pos="4500"/>
        </w:tabs>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And we continue to really monitor the actual equipment in that supply chain and what-have-you and if anything there</w:t>
      </w:r>
      <w:r w:rsidR="009350B2" w:rsidRPr="00C46973">
        <w:rPr>
          <w:rFonts w:ascii="Segoe UI" w:hAnsi="Segoe UI" w:cs="Segoe UI"/>
          <w:sz w:val="22"/>
          <w:szCs w:val="22"/>
        </w:rPr>
        <w:t>'</w:t>
      </w:r>
      <w:r w:rsidRPr="00C46973">
        <w:rPr>
          <w:rFonts w:ascii="Segoe UI" w:hAnsi="Segoe UI" w:cs="Segoe UI"/>
          <w:sz w:val="22"/>
          <w:szCs w:val="22"/>
        </w:rPr>
        <w:t>s a lot of automation and demand sensing capability we have there.</w:t>
      </w:r>
    </w:p>
    <w:p w14:paraId="0AC10153" w14:textId="77777777" w:rsidR="008F4FA7" w:rsidRPr="00C46973" w:rsidRDefault="008F4FA7" w:rsidP="008F4FA7">
      <w:pPr>
        <w:tabs>
          <w:tab w:val="left" w:pos="4500"/>
        </w:tabs>
        <w:rPr>
          <w:rFonts w:ascii="Segoe UI" w:hAnsi="Segoe UI" w:cs="Segoe UI"/>
          <w:sz w:val="22"/>
          <w:szCs w:val="22"/>
        </w:rPr>
      </w:pPr>
    </w:p>
    <w:p w14:paraId="13CCBB87" w14:textId="7E686577" w:rsidR="008F4FA7" w:rsidRPr="00C46973" w:rsidRDefault="008F4FA7" w:rsidP="008F4FA7">
      <w:pPr>
        <w:tabs>
          <w:tab w:val="left" w:pos="4500"/>
        </w:tabs>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And I would say</w:t>
      </w:r>
      <w:r w:rsidR="009350B2" w:rsidRPr="00C46973">
        <w:rPr>
          <w:rFonts w:ascii="Segoe UI" w:hAnsi="Segoe UI" w:cs="Segoe UI"/>
          <w:sz w:val="22"/>
          <w:szCs w:val="22"/>
        </w:rPr>
        <w:t>,</w:t>
      </w:r>
      <w:r w:rsidRPr="00C46973">
        <w:rPr>
          <w:rFonts w:ascii="Segoe UI" w:hAnsi="Segoe UI" w:cs="Segoe UI"/>
          <w:sz w:val="22"/>
          <w:szCs w:val="22"/>
        </w:rPr>
        <w:t xml:space="preserve"> Mark</w:t>
      </w:r>
      <w:r w:rsidR="009350B2" w:rsidRPr="00C46973">
        <w:rPr>
          <w:rFonts w:ascii="Segoe UI" w:hAnsi="Segoe UI" w:cs="Segoe UI"/>
          <w:sz w:val="22"/>
          <w:szCs w:val="22"/>
        </w:rPr>
        <w:t>,</w:t>
      </w:r>
      <w:r w:rsidRPr="00C46973">
        <w:rPr>
          <w:rFonts w:ascii="Segoe UI" w:hAnsi="Segoe UI" w:cs="Segoe UI"/>
          <w:sz w:val="22"/>
          <w:szCs w:val="22"/>
        </w:rPr>
        <w:t xml:space="preserve"> while I appreciate your point that it takes</w:t>
      </w:r>
      <w:r w:rsidR="000A0D9D">
        <w:rPr>
          <w:rFonts w:ascii="Segoe UI" w:hAnsi="Segoe UI" w:cs="Segoe UI"/>
          <w:sz w:val="22"/>
          <w:szCs w:val="22"/>
        </w:rPr>
        <w:t xml:space="preserve"> and we do build data centers in </w:t>
      </w:r>
      <w:r w:rsidRPr="00C46973">
        <w:rPr>
          <w:rFonts w:ascii="Segoe UI" w:hAnsi="Segoe UI" w:cs="Segoe UI"/>
          <w:sz w:val="22"/>
          <w:szCs w:val="22"/>
        </w:rPr>
        <w:t>advance</w:t>
      </w:r>
      <w:r w:rsidR="009350B2" w:rsidRPr="00C46973">
        <w:rPr>
          <w:rFonts w:ascii="Segoe UI" w:hAnsi="Segoe UI" w:cs="Segoe UI"/>
          <w:sz w:val="22"/>
          <w:szCs w:val="22"/>
        </w:rPr>
        <w:t>,</w:t>
      </w:r>
      <w:r w:rsidRPr="00C46973">
        <w:rPr>
          <w:rFonts w:ascii="Segoe UI" w:hAnsi="Segoe UI" w:cs="Segoe UI"/>
          <w:sz w:val="22"/>
          <w:szCs w:val="22"/>
        </w:rPr>
        <w:t xml:space="preserve"> the majority of the cost obviously in a data center is in the equipment inside.  And so while this really is the majority of the spend is servers.</w:t>
      </w:r>
    </w:p>
    <w:p w14:paraId="295C8E0B" w14:textId="77777777" w:rsidR="008F4FA7" w:rsidRPr="00C46973" w:rsidRDefault="008F4FA7" w:rsidP="008F4FA7">
      <w:pPr>
        <w:tabs>
          <w:tab w:val="left" w:pos="4500"/>
        </w:tabs>
        <w:rPr>
          <w:rFonts w:ascii="Segoe UI" w:hAnsi="Segoe UI" w:cs="Segoe UI"/>
          <w:sz w:val="22"/>
          <w:szCs w:val="22"/>
        </w:rPr>
      </w:pPr>
    </w:p>
    <w:p w14:paraId="3042E397" w14:textId="2D0200F1" w:rsidR="008F4FA7" w:rsidRPr="00C46973" w:rsidRDefault="008F4FA7" w:rsidP="008F4FA7">
      <w:pPr>
        <w:tabs>
          <w:tab w:val="left" w:pos="4500"/>
        </w:tabs>
        <w:rPr>
          <w:rFonts w:ascii="Segoe UI" w:hAnsi="Segoe UI" w:cs="Segoe UI"/>
          <w:sz w:val="22"/>
          <w:szCs w:val="22"/>
        </w:rPr>
      </w:pPr>
      <w:r w:rsidRPr="00C46973">
        <w:rPr>
          <w:rFonts w:ascii="Segoe UI" w:hAnsi="Segoe UI" w:cs="Segoe UI"/>
          <w:b/>
          <w:bCs/>
          <w:sz w:val="22"/>
          <w:szCs w:val="22"/>
        </w:rPr>
        <w:t>MARK MOERDLER</w:t>
      </w:r>
      <w:r w:rsidRPr="00C46973">
        <w:rPr>
          <w:rFonts w:ascii="Segoe UI" w:hAnsi="Segoe UI" w:cs="Segoe UI"/>
          <w:b/>
          <w:sz w:val="22"/>
          <w:szCs w:val="22"/>
        </w:rPr>
        <w:t>:</w:t>
      </w:r>
      <w:r w:rsidRPr="00C46973">
        <w:rPr>
          <w:rFonts w:ascii="Segoe UI" w:hAnsi="Segoe UI" w:cs="Segoe UI"/>
          <w:sz w:val="22"/>
          <w:szCs w:val="22"/>
        </w:rPr>
        <w:t xml:space="preserve">  Perfect</w:t>
      </w:r>
      <w:r w:rsidR="009350B2" w:rsidRPr="00C46973">
        <w:rPr>
          <w:rFonts w:ascii="Segoe UI" w:hAnsi="Segoe UI" w:cs="Segoe UI"/>
          <w:sz w:val="22"/>
          <w:szCs w:val="22"/>
        </w:rPr>
        <w:t>,</w:t>
      </w:r>
      <w:r w:rsidRPr="00C46973">
        <w:rPr>
          <w:rFonts w:ascii="Segoe UI" w:hAnsi="Segoe UI" w:cs="Segoe UI"/>
          <w:sz w:val="22"/>
          <w:szCs w:val="22"/>
        </w:rPr>
        <w:t xml:space="preserve"> thank you.</w:t>
      </w:r>
    </w:p>
    <w:p w14:paraId="5EC1FB02" w14:textId="77777777" w:rsidR="008F4FA7" w:rsidRPr="00C46973" w:rsidRDefault="008F4FA7" w:rsidP="008F4FA7">
      <w:pPr>
        <w:tabs>
          <w:tab w:val="left" w:pos="4500"/>
        </w:tabs>
        <w:rPr>
          <w:rFonts w:ascii="Segoe UI" w:hAnsi="Segoe UI" w:cs="Segoe UI"/>
          <w:sz w:val="22"/>
          <w:szCs w:val="22"/>
        </w:rPr>
      </w:pPr>
    </w:p>
    <w:p w14:paraId="1121DE84" w14:textId="11B42268" w:rsidR="008F4FA7" w:rsidRPr="00C46973" w:rsidRDefault="008F4FA7" w:rsidP="008F4FA7">
      <w:pPr>
        <w:tabs>
          <w:tab w:val="left" w:pos="4500"/>
        </w:tabs>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Mark.</w:t>
      </w:r>
    </w:p>
    <w:p w14:paraId="52C772B6" w14:textId="77777777" w:rsidR="008F4FA7" w:rsidRPr="00C46973" w:rsidRDefault="008F4FA7" w:rsidP="008F4FA7">
      <w:pPr>
        <w:tabs>
          <w:tab w:val="left" w:pos="4500"/>
        </w:tabs>
        <w:rPr>
          <w:rFonts w:ascii="Segoe UI" w:hAnsi="Segoe UI" w:cs="Segoe UI"/>
          <w:sz w:val="22"/>
          <w:szCs w:val="22"/>
        </w:rPr>
      </w:pPr>
    </w:p>
    <w:p w14:paraId="5B622C71" w14:textId="6BAA2AE4" w:rsidR="008F4FA7" w:rsidRPr="00C46973" w:rsidRDefault="008F4FA7" w:rsidP="008F4FA7">
      <w:pPr>
        <w:tabs>
          <w:tab w:val="left" w:pos="4500"/>
        </w:tabs>
        <w:rPr>
          <w:rFonts w:ascii="Segoe UI" w:hAnsi="Segoe UI" w:cs="Segoe UI"/>
          <w:sz w:val="22"/>
          <w:szCs w:val="22"/>
        </w:rPr>
      </w:pPr>
      <w:r w:rsidRPr="00C46973">
        <w:rPr>
          <w:rFonts w:ascii="Segoe UI" w:hAnsi="Segoe UI" w:cs="Segoe UI"/>
          <w:sz w:val="22"/>
          <w:szCs w:val="22"/>
        </w:rPr>
        <w:t>Operator</w:t>
      </w:r>
      <w:r w:rsidR="009350B2" w:rsidRPr="00C46973">
        <w:rPr>
          <w:rFonts w:ascii="Segoe UI" w:hAnsi="Segoe UI" w:cs="Segoe UI"/>
          <w:sz w:val="22"/>
          <w:szCs w:val="22"/>
        </w:rPr>
        <w:t>,</w:t>
      </w:r>
      <w:r w:rsidRPr="00C46973">
        <w:rPr>
          <w:rFonts w:ascii="Segoe UI" w:hAnsi="Segoe UI" w:cs="Segoe UI"/>
          <w:sz w:val="22"/>
          <w:szCs w:val="22"/>
        </w:rPr>
        <w:t xml:space="preserve"> can we please move to the next question.</w:t>
      </w:r>
    </w:p>
    <w:p w14:paraId="48889B0A" w14:textId="77777777" w:rsidR="008F4FA7" w:rsidRPr="00C46973" w:rsidRDefault="008F4FA7" w:rsidP="008F4FA7">
      <w:pPr>
        <w:tabs>
          <w:tab w:val="left" w:pos="4500"/>
        </w:tabs>
        <w:rPr>
          <w:rFonts w:ascii="Segoe UI" w:hAnsi="Segoe UI" w:cs="Segoe UI"/>
          <w:sz w:val="22"/>
          <w:szCs w:val="22"/>
        </w:rPr>
      </w:pPr>
    </w:p>
    <w:p w14:paraId="604FD79F"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3BB0B031" w14:textId="77777777" w:rsidR="008F4FA7" w:rsidRPr="00C46973" w:rsidRDefault="008F4FA7" w:rsidP="008F4FA7">
      <w:pPr>
        <w:rPr>
          <w:rFonts w:ascii="Segoe UI" w:hAnsi="Segoe UI" w:cs="Segoe UI"/>
          <w:sz w:val="22"/>
          <w:szCs w:val="22"/>
        </w:rPr>
      </w:pPr>
    </w:p>
    <w:p w14:paraId="720FD02A" w14:textId="77A6A594" w:rsidR="008F4FA7" w:rsidRPr="00C46973" w:rsidRDefault="008F4FA7" w:rsidP="008F4FA7">
      <w:pPr>
        <w:rPr>
          <w:rFonts w:ascii="Segoe UI" w:hAnsi="Segoe UI" w:cs="Segoe UI"/>
          <w:sz w:val="22"/>
          <w:szCs w:val="22"/>
        </w:rPr>
      </w:pPr>
      <w:r w:rsidRPr="00C46973">
        <w:rPr>
          <w:rFonts w:ascii="Segoe UI" w:hAnsi="Segoe UI" w:cs="Segoe UI"/>
          <w:b/>
          <w:sz w:val="22"/>
          <w:szCs w:val="22"/>
        </w:rPr>
        <w:t>KEITH WEISS</w:t>
      </w:r>
      <w:r w:rsidR="009350B2" w:rsidRPr="00C46973">
        <w:rPr>
          <w:rFonts w:ascii="Segoe UI" w:hAnsi="Segoe UI" w:cs="Segoe UI"/>
          <w:b/>
          <w:sz w:val="22"/>
          <w:szCs w:val="22"/>
        </w:rPr>
        <w:t>,</w:t>
      </w:r>
      <w:r w:rsidRPr="00C46973">
        <w:rPr>
          <w:rFonts w:ascii="Segoe UI" w:hAnsi="Segoe UI" w:cs="Segoe UI"/>
          <w:b/>
          <w:sz w:val="22"/>
          <w:szCs w:val="22"/>
        </w:rPr>
        <w:t xml:space="preserve"> Morgan Stanley:</w:t>
      </w:r>
      <w:r w:rsidRPr="00C46973">
        <w:rPr>
          <w:rFonts w:ascii="Segoe UI" w:hAnsi="Segoe UI" w:cs="Segoe UI"/>
          <w:sz w:val="22"/>
          <w:szCs w:val="22"/>
        </w:rPr>
        <w:t xml:space="preserve">  Excellent.  Thank you</w:t>
      </w:r>
      <w:r w:rsidR="009350B2" w:rsidRPr="00C46973">
        <w:rPr>
          <w:rFonts w:ascii="Segoe UI" w:hAnsi="Segoe UI" w:cs="Segoe UI"/>
          <w:sz w:val="22"/>
          <w:szCs w:val="22"/>
        </w:rPr>
        <w:t>,</w:t>
      </w:r>
      <w:r w:rsidRPr="00C46973">
        <w:rPr>
          <w:rFonts w:ascii="Segoe UI" w:hAnsi="Segoe UI" w:cs="Segoe UI"/>
          <w:sz w:val="22"/>
          <w:szCs w:val="22"/>
        </w:rPr>
        <w:t xml:space="preserve"> guys</w:t>
      </w:r>
      <w:r w:rsidR="009350B2" w:rsidRPr="00C46973">
        <w:rPr>
          <w:rFonts w:ascii="Segoe UI" w:hAnsi="Segoe UI" w:cs="Segoe UI"/>
          <w:sz w:val="22"/>
          <w:szCs w:val="22"/>
        </w:rPr>
        <w:t>,</w:t>
      </w:r>
      <w:r w:rsidRPr="00C46973">
        <w:rPr>
          <w:rFonts w:ascii="Segoe UI" w:hAnsi="Segoe UI" w:cs="Segoe UI"/>
          <w:sz w:val="22"/>
          <w:szCs w:val="22"/>
        </w:rPr>
        <w:t xml:space="preserve"> for taking the question and really nice quarter across the board.  There</w:t>
      </w:r>
      <w:r w:rsidR="009350B2" w:rsidRPr="00C46973">
        <w:rPr>
          <w:rFonts w:ascii="Segoe UI" w:hAnsi="Segoe UI" w:cs="Segoe UI"/>
          <w:sz w:val="22"/>
          <w:szCs w:val="22"/>
        </w:rPr>
        <w:t>'</w:t>
      </w:r>
      <w:r w:rsidRPr="00C46973">
        <w:rPr>
          <w:rFonts w:ascii="Segoe UI" w:hAnsi="Segoe UI" w:cs="Segoe UI"/>
          <w:sz w:val="22"/>
          <w:szCs w:val="22"/>
        </w:rPr>
        <w:t>s really not much to pick on in this quarter.  One of the highlights from my perspective is definitely LinkedIn and what seems to be an acceleration in the revenue growth in LinkedIn.</w:t>
      </w:r>
    </w:p>
    <w:p w14:paraId="04640E50" w14:textId="77777777" w:rsidR="008F4FA7" w:rsidRPr="00C46973" w:rsidRDefault="008F4FA7" w:rsidP="008F4FA7">
      <w:pPr>
        <w:rPr>
          <w:rFonts w:ascii="Segoe UI" w:hAnsi="Segoe UI" w:cs="Segoe UI"/>
          <w:sz w:val="22"/>
          <w:szCs w:val="22"/>
        </w:rPr>
      </w:pPr>
    </w:p>
    <w:p w14:paraId="63B1E08E" w14:textId="7564DF41" w:rsidR="008F4FA7" w:rsidRPr="00C46973" w:rsidRDefault="008F4FA7" w:rsidP="008F4FA7">
      <w:pPr>
        <w:rPr>
          <w:rFonts w:ascii="Segoe UI" w:hAnsi="Segoe UI" w:cs="Segoe UI"/>
          <w:sz w:val="22"/>
          <w:szCs w:val="22"/>
        </w:rPr>
      </w:pPr>
      <w:r w:rsidRPr="00C46973">
        <w:rPr>
          <w:rFonts w:ascii="Segoe UI" w:hAnsi="Segoe UI" w:cs="Segoe UI"/>
          <w:sz w:val="22"/>
          <w:szCs w:val="22"/>
        </w:rPr>
        <w:t>So</w:t>
      </w:r>
      <w:r w:rsidR="009350B2" w:rsidRPr="00C46973">
        <w:rPr>
          <w:rFonts w:ascii="Segoe UI" w:hAnsi="Segoe UI" w:cs="Segoe UI"/>
          <w:sz w:val="22"/>
          <w:szCs w:val="22"/>
        </w:rPr>
        <w:t>,</w:t>
      </w:r>
      <w:r w:rsidRPr="00C46973">
        <w:rPr>
          <w:rFonts w:ascii="Segoe UI" w:hAnsi="Segoe UI" w:cs="Segoe UI"/>
          <w:sz w:val="22"/>
          <w:szCs w:val="22"/>
        </w:rPr>
        <w:t xml:space="preserve"> a two-parter here.  One where are we in terms of that acquisition?  Is this still just LinkedIn operating better as an independent company?  Are we starting to see some of the synergies</w:t>
      </w:r>
      <w:r w:rsidR="009350B2" w:rsidRPr="00C46973">
        <w:rPr>
          <w:rFonts w:ascii="Segoe UI" w:hAnsi="Segoe UI" w:cs="Segoe UI"/>
          <w:sz w:val="22"/>
          <w:szCs w:val="22"/>
        </w:rPr>
        <w:t>,</w:t>
      </w:r>
      <w:r w:rsidRPr="00C46973">
        <w:rPr>
          <w:rFonts w:ascii="Segoe UI" w:hAnsi="Segoe UI" w:cs="Segoe UI"/>
          <w:sz w:val="22"/>
          <w:szCs w:val="22"/>
        </w:rPr>
        <w:t xml:space="preserve"> specifically revenue synergies</w:t>
      </w:r>
      <w:r w:rsidR="009350B2" w:rsidRPr="00C46973">
        <w:rPr>
          <w:rFonts w:ascii="Segoe UI" w:hAnsi="Segoe UI" w:cs="Segoe UI"/>
          <w:sz w:val="22"/>
          <w:szCs w:val="22"/>
        </w:rPr>
        <w:t>,</w:t>
      </w:r>
      <w:r w:rsidRPr="00C46973">
        <w:rPr>
          <w:rFonts w:ascii="Segoe UI" w:hAnsi="Segoe UI" w:cs="Segoe UI"/>
          <w:sz w:val="22"/>
          <w:szCs w:val="22"/>
        </w:rPr>
        <w:t xml:space="preserve"> come to bear from maybe a broader distribution channel that they get from Microsoft</w:t>
      </w:r>
      <w:r w:rsidR="009350B2" w:rsidRPr="00C46973">
        <w:rPr>
          <w:rFonts w:ascii="Segoe UI" w:hAnsi="Segoe UI" w:cs="Segoe UI"/>
          <w:sz w:val="22"/>
          <w:szCs w:val="22"/>
        </w:rPr>
        <w:t>,</w:t>
      </w:r>
      <w:r w:rsidRPr="00C46973">
        <w:rPr>
          <w:rFonts w:ascii="Segoe UI" w:hAnsi="Segoe UI" w:cs="Segoe UI"/>
          <w:sz w:val="22"/>
          <w:szCs w:val="22"/>
        </w:rPr>
        <w:t xml:space="preserve"> or product integration?  So have synergies started to kick in</w:t>
      </w:r>
      <w:r w:rsidR="009350B2" w:rsidRPr="00C46973">
        <w:rPr>
          <w:rFonts w:ascii="Segoe UI" w:hAnsi="Segoe UI" w:cs="Segoe UI"/>
          <w:sz w:val="22"/>
          <w:szCs w:val="22"/>
        </w:rPr>
        <w:t>,</w:t>
      </w:r>
      <w:r w:rsidRPr="00C46973">
        <w:rPr>
          <w:rFonts w:ascii="Segoe UI" w:hAnsi="Segoe UI" w:cs="Segoe UI"/>
          <w:sz w:val="22"/>
          <w:szCs w:val="22"/>
        </w:rPr>
        <w:t xml:space="preserve"> number one</w:t>
      </w:r>
      <w:r w:rsidR="009350B2" w:rsidRPr="00C46973">
        <w:rPr>
          <w:rFonts w:ascii="Segoe UI" w:hAnsi="Segoe UI" w:cs="Segoe UI"/>
          <w:sz w:val="22"/>
          <w:szCs w:val="22"/>
        </w:rPr>
        <w:t>,</w:t>
      </w:r>
      <w:r w:rsidRPr="00C46973">
        <w:rPr>
          <w:rFonts w:ascii="Segoe UI" w:hAnsi="Segoe UI" w:cs="Segoe UI"/>
          <w:sz w:val="22"/>
          <w:szCs w:val="22"/>
        </w:rPr>
        <w:t xml:space="preserve"> and number two given where we are in terms of </w:t>
      </w:r>
      <w:r w:rsidRPr="00C46973">
        <w:rPr>
          <w:rFonts w:ascii="Segoe UI" w:hAnsi="Segoe UI" w:cs="Segoe UI"/>
          <w:sz w:val="22"/>
          <w:szCs w:val="22"/>
        </w:rPr>
        <w:lastRenderedPageBreak/>
        <w:t>the M&amp;A process on LinkedIn</w:t>
      </w:r>
      <w:r w:rsidR="009350B2" w:rsidRPr="00C46973">
        <w:rPr>
          <w:rFonts w:ascii="Segoe UI" w:hAnsi="Segoe UI" w:cs="Segoe UI"/>
          <w:sz w:val="22"/>
          <w:szCs w:val="22"/>
        </w:rPr>
        <w:t>,</w:t>
      </w:r>
      <w:r w:rsidRPr="00C46973">
        <w:rPr>
          <w:rFonts w:ascii="Segoe UI" w:hAnsi="Segoe UI" w:cs="Segoe UI"/>
          <w:sz w:val="22"/>
          <w:szCs w:val="22"/>
        </w:rPr>
        <w:t xml:space="preserve"> what</w:t>
      </w:r>
      <w:r w:rsidR="009350B2" w:rsidRPr="00C46973">
        <w:rPr>
          <w:rFonts w:ascii="Segoe UI" w:hAnsi="Segoe UI" w:cs="Segoe UI"/>
          <w:sz w:val="22"/>
          <w:szCs w:val="22"/>
        </w:rPr>
        <w:t>'</w:t>
      </w:r>
      <w:r w:rsidRPr="00C46973">
        <w:rPr>
          <w:rFonts w:ascii="Segoe UI" w:hAnsi="Segoe UI" w:cs="Segoe UI"/>
          <w:sz w:val="22"/>
          <w:szCs w:val="22"/>
        </w:rPr>
        <w:t>s the appetite for further</w:t>
      </w:r>
      <w:r w:rsidR="009350B2" w:rsidRPr="00C46973">
        <w:rPr>
          <w:rFonts w:ascii="Segoe UI" w:hAnsi="Segoe UI" w:cs="Segoe UI"/>
          <w:sz w:val="22"/>
          <w:szCs w:val="22"/>
        </w:rPr>
        <w:t>,</w:t>
      </w:r>
      <w:r w:rsidRPr="00C46973">
        <w:rPr>
          <w:rFonts w:ascii="Segoe UI" w:hAnsi="Segoe UI" w:cs="Segoe UI"/>
          <w:sz w:val="22"/>
          <w:szCs w:val="22"/>
        </w:rPr>
        <w:t xml:space="preserve"> like large M&amp;A for Microsoft on a going forward basis?</w:t>
      </w:r>
    </w:p>
    <w:p w14:paraId="0D85C39F" w14:textId="77777777" w:rsidR="008F4FA7" w:rsidRPr="00C46973" w:rsidRDefault="008F4FA7" w:rsidP="008F4FA7">
      <w:pPr>
        <w:rPr>
          <w:rFonts w:ascii="Segoe UI" w:hAnsi="Segoe UI" w:cs="Segoe UI"/>
          <w:sz w:val="22"/>
          <w:szCs w:val="22"/>
        </w:rPr>
      </w:pPr>
    </w:p>
    <w:p w14:paraId="3A0086D2" w14:textId="02FE509E" w:rsidR="008F4FA7" w:rsidRPr="00C46973" w:rsidRDefault="008F4FA7" w:rsidP="008F4FA7">
      <w:pPr>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Keith</w:t>
      </w:r>
      <w:r w:rsidR="009350B2" w:rsidRPr="00C46973">
        <w:rPr>
          <w:rFonts w:ascii="Segoe UI" w:hAnsi="Segoe UI" w:cs="Segoe UI"/>
          <w:sz w:val="22"/>
          <w:szCs w:val="22"/>
        </w:rPr>
        <w:t>,</w:t>
      </w:r>
      <w:r w:rsidRPr="00C46973">
        <w:rPr>
          <w:rFonts w:ascii="Segoe UI" w:hAnsi="Segoe UI" w:cs="Segoe UI"/>
          <w:sz w:val="22"/>
          <w:szCs w:val="22"/>
        </w:rPr>
        <w:t xml:space="preserve"> for the question.  Let me start and then Amy you can add to this.  First of all</w:t>
      </w:r>
      <w:r w:rsidR="009350B2" w:rsidRPr="00C46973">
        <w:rPr>
          <w:rFonts w:ascii="Segoe UI" w:hAnsi="Segoe UI" w:cs="Segoe UI"/>
          <w:sz w:val="22"/>
          <w:szCs w:val="22"/>
        </w:rPr>
        <w:t>,</w:t>
      </w:r>
      <w:r w:rsidRPr="00C46973">
        <w:rPr>
          <w:rFonts w:ascii="Segoe UI" w:hAnsi="Segoe UI" w:cs="Segoe UI"/>
          <w:sz w:val="22"/>
          <w:szCs w:val="22"/>
        </w:rPr>
        <w:t xml:space="preserve"> it was very important for us to ensure that we did everything to enable LinkedIn to keep their product and cultural ethos of putting members first and innovating on their behalf.  I mean that was sort of our priority one</w:t>
      </w:r>
      <w:r w:rsidR="009350B2" w:rsidRPr="00C46973">
        <w:rPr>
          <w:rFonts w:ascii="Segoe UI" w:hAnsi="Segoe UI" w:cs="Segoe UI"/>
          <w:sz w:val="22"/>
          <w:szCs w:val="22"/>
        </w:rPr>
        <w:t>,</w:t>
      </w:r>
      <w:r w:rsidRPr="00C46973">
        <w:rPr>
          <w:rFonts w:ascii="Segoe UI" w:hAnsi="Segoe UI" w:cs="Segoe UI"/>
          <w:sz w:val="22"/>
          <w:szCs w:val="22"/>
        </w:rPr>
        <w:t xml:space="preserve"> two and three.  And that</w:t>
      </w:r>
      <w:r w:rsidR="009350B2" w:rsidRPr="00C46973">
        <w:rPr>
          <w:rFonts w:ascii="Segoe UI" w:hAnsi="Segoe UI" w:cs="Segoe UI"/>
          <w:sz w:val="22"/>
          <w:szCs w:val="22"/>
        </w:rPr>
        <w:t>'</w:t>
      </w:r>
      <w:r w:rsidRPr="00C46973">
        <w:rPr>
          <w:rFonts w:ascii="Segoe UI" w:hAnsi="Segoe UI" w:cs="Segoe UI"/>
          <w:sz w:val="22"/>
          <w:szCs w:val="22"/>
        </w:rPr>
        <w:t>s what you see in their sessions growth</w:t>
      </w:r>
      <w:r w:rsidR="009350B2" w:rsidRPr="00C46973">
        <w:rPr>
          <w:rFonts w:ascii="Segoe UI" w:hAnsi="Segoe UI" w:cs="Segoe UI"/>
          <w:sz w:val="22"/>
          <w:szCs w:val="22"/>
        </w:rPr>
        <w:t>,</w:t>
      </w:r>
      <w:r w:rsidRPr="00C46973">
        <w:rPr>
          <w:rFonts w:ascii="Segoe UI" w:hAnsi="Segoe UI" w:cs="Segoe UI"/>
          <w:sz w:val="22"/>
          <w:szCs w:val="22"/>
        </w:rPr>
        <w:t xml:space="preserve"> engagement growth</w:t>
      </w:r>
      <w:r w:rsidR="009350B2" w:rsidRPr="00C46973">
        <w:rPr>
          <w:rFonts w:ascii="Segoe UI" w:hAnsi="Segoe UI" w:cs="Segoe UI"/>
          <w:sz w:val="22"/>
          <w:szCs w:val="22"/>
        </w:rPr>
        <w:t>,</w:t>
      </w:r>
      <w:r w:rsidRPr="00C46973">
        <w:rPr>
          <w:rFonts w:ascii="Segoe UI" w:hAnsi="Segoe UI" w:cs="Segoe UI"/>
          <w:sz w:val="22"/>
          <w:szCs w:val="22"/>
        </w:rPr>
        <w:t xml:space="preserve"> their quality member growth</w:t>
      </w:r>
      <w:r w:rsidR="009350B2" w:rsidRPr="00C46973">
        <w:rPr>
          <w:rFonts w:ascii="Segoe UI" w:hAnsi="Segoe UI" w:cs="Segoe UI"/>
          <w:sz w:val="22"/>
          <w:szCs w:val="22"/>
        </w:rPr>
        <w:t>,</w:t>
      </w:r>
      <w:r w:rsidRPr="00C46973">
        <w:rPr>
          <w:rFonts w:ascii="Segoe UI" w:hAnsi="Segoe UI" w:cs="Segoe UI"/>
          <w:sz w:val="22"/>
          <w:szCs w:val="22"/>
        </w:rPr>
        <w:t xml:space="preserve"> and obviously that all translates into the revenue growth</w:t>
      </w:r>
      <w:r w:rsidR="009350B2" w:rsidRPr="00C46973">
        <w:rPr>
          <w:rFonts w:ascii="Segoe UI" w:hAnsi="Segoe UI" w:cs="Segoe UI"/>
          <w:sz w:val="22"/>
          <w:szCs w:val="22"/>
        </w:rPr>
        <w:t>,</w:t>
      </w:r>
      <w:r w:rsidRPr="00C46973">
        <w:rPr>
          <w:rFonts w:ascii="Segoe UI" w:hAnsi="Segoe UI" w:cs="Segoe UI"/>
          <w:sz w:val="22"/>
          <w:szCs w:val="22"/>
        </w:rPr>
        <w:t xml:space="preserve"> as well</w:t>
      </w:r>
      <w:r w:rsidR="009350B2" w:rsidRPr="00C46973">
        <w:rPr>
          <w:rFonts w:ascii="Segoe UI" w:hAnsi="Segoe UI" w:cs="Segoe UI"/>
          <w:sz w:val="22"/>
          <w:szCs w:val="22"/>
        </w:rPr>
        <w:t>,</w:t>
      </w:r>
      <w:r w:rsidRPr="00C46973">
        <w:rPr>
          <w:rFonts w:ascii="Segoe UI" w:hAnsi="Segoe UI" w:cs="Segoe UI"/>
          <w:sz w:val="22"/>
          <w:szCs w:val="22"/>
        </w:rPr>
        <w:t xml:space="preserve"> across all of the marketing solutions</w:t>
      </w:r>
      <w:r w:rsidR="009350B2" w:rsidRPr="00C46973">
        <w:rPr>
          <w:rFonts w:ascii="Segoe UI" w:hAnsi="Segoe UI" w:cs="Segoe UI"/>
          <w:sz w:val="22"/>
          <w:szCs w:val="22"/>
        </w:rPr>
        <w:t>,</w:t>
      </w:r>
      <w:r w:rsidRPr="00C46973">
        <w:rPr>
          <w:rFonts w:ascii="Segoe UI" w:hAnsi="Segoe UI" w:cs="Segoe UI"/>
          <w:sz w:val="22"/>
          <w:szCs w:val="22"/>
        </w:rPr>
        <w:t xml:space="preserve"> talent solutions</w:t>
      </w:r>
      <w:r w:rsidR="009350B2" w:rsidRPr="00C46973">
        <w:rPr>
          <w:rFonts w:ascii="Segoe UI" w:hAnsi="Segoe UI" w:cs="Segoe UI"/>
          <w:sz w:val="22"/>
          <w:szCs w:val="22"/>
        </w:rPr>
        <w:t>,</w:t>
      </w:r>
      <w:r w:rsidRPr="00C46973">
        <w:rPr>
          <w:rFonts w:ascii="Segoe UI" w:hAnsi="Segoe UI" w:cs="Segoe UI"/>
          <w:sz w:val="22"/>
          <w:szCs w:val="22"/>
        </w:rPr>
        <w:t xml:space="preserve"> and field solutions.</w:t>
      </w:r>
    </w:p>
    <w:p w14:paraId="5FAE52D9" w14:textId="77777777" w:rsidR="008F4FA7" w:rsidRPr="00C46973" w:rsidRDefault="008F4FA7" w:rsidP="008F4FA7">
      <w:pPr>
        <w:rPr>
          <w:rFonts w:ascii="Segoe UI" w:hAnsi="Segoe UI" w:cs="Segoe UI"/>
          <w:sz w:val="22"/>
          <w:szCs w:val="22"/>
        </w:rPr>
      </w:pPr>
    </w:p>
    <w:p w14:paraId="4140FAF5" w14:textId="024DCAF6" w:rsidR="008F4FA7" w:rsidRPr="00C46973" w:rsidRDefault="008F4FA7" w:rsidP="008F4FA7">
      <w:pPr>
        <w:rPr>
          <w:rFonts w:ascii="Segoe UI" w:hAnsi="Segoe UI" w:cs="Segoe UI"/>
          <w:sz w:val="22"/>
          <w:szCs w:val="22"/>
        </w:rPr>
      </w:pPr>
      <w:r w:rsidRPr="00C46973">
        <w:rPr>
          <w:rFonts w:ascii="Segoe UI" w:hAnsi="Segoe UI" w:cs="Segoe UI"/>
          <w:sz w:val="22"/>
          <w:szCs w:val="22"/>
        </w:rPr>
        <w:t>We also during that one year have done integrations.  You see it.  I see it every day in my Outlook mobile.  I see it in Sales Navigator and Dynamics.  And so you will see us</w:t>
      </w:r>
      <w:r w:rsidR="009350B2" w:rsidRPr="00C46973">
        <w:rPr>
          <w:rFonts w:ascii="Segoe UI" w:hAnsi="Segoe UI" w:cs="Segoe UI"/>
          <w:sz w:val="22"/>
          <w:szCs w:val="22"/>
        </w:rPr>
        <w:t>,</w:t>
      </w:r>
      <w:r w:rsidRPr="00C46973">
        <w:rPr>
          <w:rFonts w:ascii="Segoe UI" w:hAnsi="Segoe UI" w:cs="Segoe UI"/>
          <w:sz w:val="22"/>
          <w:szCs w:val="22"/>
        </w:rPr>
        <w:t xml:space="preserve"> and we with Windows 10</w:t>
      </w:r>
      <w:r w:rsidR="009350B2" w:rsidRPr="00C46973">
        <w:rPr>
          <w:rFonts w:ascii="Segoe UI" w:hAnsi="Segoe UI" w:cs="Segoe UI"/>
          <w:sz w:val="22"/>
          <w:szCs w:val="22"/>
        </w:rPr>
        <w:t>,</w:t>
      </w:r>
      <w:r w:rsidRPr="00C46973">
        <w:rPr>
          <w:rFonts w:ascii="Segoe UI" w:hAnsi="Segoe UI" w:cs="Segoe UI"/>
          <w:sz w:val="22"/>
          <w:szCs w:val="22"/>
        </w:rPr>
        <w:t xml:space="preserve"> so you</w:t>
      </w:r>
      <w:r w:rsidR="009350B2" w:rsidRPr="00C46973">
        <w:rPr>
          <w:rFonts w:ascii="Segoe UI" w:hAnsi="Segoe UI" w:cs="Segoe UI"/>
          <w:sz w:val="22"/>
          <w:szCs w:val="22"/>
        </w:rPr>
        <w:t>'</w:t>
      </w:r>
      <w:r w:rsidRPr="00C46973">
        <w:rPr>
          <w:rFonts w:ascii="Segoe UI" w:hAnsi="Segoe UI" w:cs="Segoe UI"/>
          <w:sz w:val="22"/>
          <w:szCs w:val="22"/>
        </w:rPr>
        <w:t>ll see us continue to do these integrations that add value</w:t>
      </w:r>
      <w:r w:rsidR="009350B2" w:rsidRPr="00C46973">
        <w:rPr>
          <w:rFonts w:ascii="Segoe UI" w:hAnsi="Segoe UI" w:cs="Segoe UI"/>
          <w:sz w:val="22"/>
          <w:szCs w:val="22"/>
        </w:rPr>
        <w:t>,</w:t>
      </w:r>
      <w:r w:rsidRPr="00C46973">
        <w:rPr>
          <w:rFonts w:ascii="Segoe UI" w:hAnsi="Segoe UI" w:cs="Segoe UI"/>
          <w:sz w:val="22"/>
          <w:szCs w:val="22"/>
        </w:rPr>
        <w:t xml:space="preserve"> again</w:t>
      </w:r>
      <w:r w:rsidR="009350B2" w:rsidRPr="00C46973">
        <w:rPr>
          <w:rFonts w:ascii="Segoe UI" w:hAnsi="Segoe UI" w:cs="Segoe UI"/>
          <w:sz w:val="22"/>
          <w:szCs w:val="22"/>
        </w:rPr>
        <w:t>,</w:t>
      </w:r>
      <w:r w:rsidRPr="00C46973">
        <w:rPr>
          <w:rFonts w:ascii="Segoe UI" w:hAnsi="Segoe UI" w:cs="Segoe UI"/>
          <w:sz w:val="22"/>
          <w:szCs w:val="22"/>
        </w:rPr>
        <w:t xml:space="preserve"> to both the Microsoft 365 and Dynamics users</w:t>
      </w:r>
      <w:r w:rsidR="009350B2" w:rsidRPr="00C46973">
        <w:rPr>
          <w:rFonts w:ascii="Segoe UI" w:hAnsi="Segoe UI" w:cs="Segoe UI"/>
          <w:sz w:val="22"/>
          <w:szCs w:val="22"/>
        </w:rPr>
        <w:t>,</w:t>
      </w:r>
      <w:r w:rsidRPr="00C46973">
        <w:rPr>
          <w:rFonts w:ascii="Segoe UI" w:hAnsi="Segoe UI" w:cs="Segoe UI"/>
          <w:sz w:val="22"/>
          <w:szCs w:val="22"/>
        </w:rPr>
        <w:t xml:space="preserve"> as well as LinkedIn members.</w:t>
      </w:r>
    </w:p>
    <w:p w14:paraId="3DAD2F7D" w14:textId="77777777" w:rsidR="008F4FA7" w:rsidRPr="00C46973" w:rsidRDefault="008F4FA7" w:rsidP="008F4FA7">
      <w:pPr>
        <w:rPr>
          <w:rFonts w:ascii="Segoe UI" w:hAnsi="Segoe UI" w:cs="Segoe UI"/>
          <w:sz w:val="22"/>
          <w:szCs w:val="22"/>
        </w:rPr>
      </w:pPr>
    </w:p>
    <w:p w14:paraId="74E86C95" w14:textId="68DD5DF1" w:rsidR="008F4FA7" w:rsidRPr="00C46973" w:rsidRDefault="008F4FA7" w:rsidP="008F4FA7">
      <w:pPr>
        <w:rPr>
          <w:rFonts w:ascii="Segoe UI" w:hAnsi="Segoe UI" w:cs="Segoe UI"/>
          <w:sz w:val="22"/>
          <w:szCs w:val="22"/>
        </w:rPr>
      </w:pPr>
      <w:r w:rsidRPr="00C46973">
        <w:rPr>
          <w:rFonts w:ascii="Segoe UI" w:hAnsi="Segoe UI" w:cs="Segoe UI"/>
          <w:sz w:val="22"/>
          <w:szCs w:val="22"/>
        </w:rPr>
        <w:t>And clearly that</w:t>
      </w:r>
      <w:r w:rsidR="009350B2" w:rsidRPr="00C46973">
        <w:rPr>
          <w:rFonts w:ascii="Segoe UI" w:hAnsi="Segoe UI" w:cs="Segoe UI"/>
          <w:sz w:val="22"/>
          <w:szCs w:val="22"/>
        </w:rPr>
        <w:t>'</w:t>
      </w:r>
      <w:r w:rsidRPr="00C46973">
        <w:rPr>
          <w:rFonts w:ascii="Segoe UI" w:hAnsi="Segoe UI" w:cs="Segoe UI"/>
          <w:sz w:val="22"/>
          <w:szCs w:val="22"/>
        </w:rPr>
        <w:t>s increasing engagement</w:t>
      </w:r>
      <w:r w:rsidR="009350B2" w:rsidRPr="00C46973">
        <w:rPr>
          <w:rFonts w:ascii="Segoe UI" w:hAnsi="Segoe UI" w:cs="Segoe UI"/>
          <w:sz w:val="22"/>
          <w:szCs w:val="22"/>
        </w:rPr>
        <w:t>,</w:t>
      </w:r>
      <w:r w:rsidRPr="00C46973">
        <w:rPr>
          <w:rFonts w:ascii="Segoe UI" w:hAnsi="Segoe UI" w:cs="Segoe UI"/>
          <w:sz w:val="22"/>
          <w:szCs w:val="22"/>
        </w:rPr>
        <w:t xml:space="preserve"> as well.  And that obviously then translates into revenue growth of those business solutions we mentioned.  So yes</w:t>
      </w:r>
      <w:r w:rsidR="009350B2" w:rsidRPr="00C46973">
        <w:rPr>
          <w:rFonts w:ascii="Segoe UI" w:hAnsi="Segoe UI" w:cs="Segoe UI"/>
          <w:sz w:val="22"/>
          <w:szCs w:val="22"/>
        </w:rPr>
        <w:t>,</w:t>
      </w:r>
      <w:r w:rsidRPr="00C46973">
        <w:rPr>
          <w:rFonts w:ascii="Segoe UI" w:hAnsi="Segoe UI" w:cs="Segoe UI"/>
          <w:sz w:val="22"/>
          <w:szCs w:val="22"/>
        </w:rPr>
        <w:t xml:space="preserve"> revenue synergies are showing up</w:t>
      </w:r>
      <w:r w:rsidR="009350B2" w:rsidRPr="00C46973">
        <w:rPr>
          <w:rFonts w:ascii="Segoe UI" w:hAnsi="Segoe UI" w:cs="Segoe UI"/>
          <w:sz w:val="22"/>
          <w:szCs w:val="22"/>
        </w:rPr>
        <w:t>,</w:t>
      </w:r>
      <w:r w:rsidRPr="00C46973">
        <w:rPr>
          <w:rFonts w:ascii="Segoe UI" w:hAnsi="Segoe UI" w:cs="Segoe UI"/>
          <w:sz w:val="22"/>
          <w:szCs w:val="22"/>
        </w:rPr>
        <w:t xml:space="preserve"> but mostly because product synergies are showing up and that</w:t>
      </w:r>
      <w:r w:rsidR="009350B2" w:rsidRPr="00C46973">
        <w:rPr>
          <w:rFonts w:ascii="Segoe UI" w:hAnsi="Segoe UI" w:cs="Segoe UI"/>
          <w:sz w:val="22"/>
          <w:szCs w:val="22"/>
        </w:rPr>
        <w:t>'</w:t>
      </w:r>
      <w:r w:rsidRPr="00C46973">
        <w:rPr>
          <w:rFonts w:ascii="Segoe UI" w:hAnsi="Segoe UI" w:cs="Segoe UI"/>
          <w:sz w:val="22"/>
          <w:szCs w:val="22"/>
        </w:rPr>
        <w:t>s because of the product ethos of LinkedIn around member first is what we have maintained throughout this integration.</w:t>
      </w:r>
    </w:p>
    <w:p w14:paraId="3803B463" w14:textId="77777777" w:rsidR="008F4FA7" w:rsidRPr="00C46973" w:rsidRDefault="008F4FA7" w:rsidP="008F4FA7">
      <w:pPr>
        <w:rPr>
          <w:rFonts w:ascii="Segoe UI" w:hAnsi="Segoe UI" w:cs="Segoe UI"/>
          <w:sz w:val="22"/>
          <w:szCs w:val="22"/>
        </w:rPr>
      </w:pPr>
    </w:p>
    <w:p w14:paraId="139A7955" w14:textId="2CE991CF"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And I would also add</w:t>
      </w:r>
      <w:r w:rsidR="009350B2" w:rsidRPr="00C46973">
        <w:rPr>
          <w:rFonts w:ascii="Segoe UI" w:hAnsi="Segoe UI" w:cs="Segoe UI"/>
          <w:sz w:val="22"/>
          <w:szCs w:val="22"/>
        </w:rPr>
        <w:t>,</w:t>
      </w:r>
      <w:r w:rsidRPr="00C46973">
        <w:rPr>
          <w:rFonts w:ascii="Segoe UI" w:hAnsi="Segoe UI" w:cs="Segoe UI"/>
          <w:sz w:val="22"/>
          <w:szCs w:val="22"/>
        </w:rPr>
        <w:t xml:space="preserve"> Keith</w:t>
      </w:r>
      <w:r w:rsidR="009350B2" w:rsidRPr="00C46973">
        <w:rPr>
          <w:rFonts w:ascii="Segoe UI" w:hAnsi="Segoe UI" w:cs="Segoe UI"/>
          <w:sz w:val="22"/>
          <w:szCs w:val="22"/>
        </w:rPr>
        <w:t>,</w:t>
      </w:r>
      <w:r w:rsidRPr="00C46973">
        <w:rPr>
          <w:rFonts w:ascii="Segoe UI" w:hAnsi="Segoe UI" w:cs="Segoe UI"/>
          <w:sz w:val="22"/>
          <w:szCs w:val="22"/>
        </w:rPr>
        <w:t xml:space="preserve"> the LinkedIn team has really done a tremendous job.  So let me also say after a year of working with them closely my appreciation and</w:t>
      </w:r>
      <w:r w:rsidR="009350B2" w:rsidRPr="00C46973">
        <w:rPr>
          <w:rFonts w:ascii="Segoe UI" w:hAnsi="Segoe UI" w:cs="Segoe UI"/>
          <w:sz w:val="22"/>
          <w:szCs w:val="22"/>
        </w:rPr>
        <w:t>,</w:t>
      </w:r>
      <w:r w:rsidRPr="00C46973">
        <w:rPr>
          <w:rFonts w:ascii="Segoe UI" w:hAnsi="Segoe UI" w:cs="Segoe UI"/>
          <w:sz w:val="22"/>
          <w:szCs w:val="22"/>
        </w:rPr>
        <w:t xml:space="preserve"> frankly</w:t>
      </w:r>
      <w:r w:rsidR="009350B2" w:rsidRPr="00C46973">
        <w:rPr>
          <w:rFonts w:ascii="Segoe UI" w:hAnsi="Segoe UI" w:cs="Segoe UI"/>
          <w:sz w:val="22"/>
          <w:szCs w:val="22"/>
        </w:rPr>
        <w:t>,</w:t>
      </w:r>
      <w:r w:rsidRPr="00C46973">
        <w:rPr>
          <w:rFonts w:ascii="Segoe UI" w:hAnsi="Segoe UI" w:cs="Segoe UI"/>
          <w:sz w:val="22"/>
          <w:szCs w:val="22"/>
        </w:rPr>
        <w:t xml:space="preserve"> a lot of inspiration that I think you</w:t>
      </w:r>
      <w:r w:rsidR="009350B2" w:rsidRPr="00C46973">
        <w:rPr>
          <w:rFonts w:ascii="Segoe UI" w:hAnsi="Segoe UI" w:cs="Segoe UI"/>
          <w:sz w:val="22"/>
          <w:szCs w:val="22"/>
        </w:rPr>
        <w:t>'</w:t>
      </w:r>
      <w:r w:rsidRPr="00C46973">
        <w:rPr>
          <w:rFonts w:ascii="Segoe UI" w:hAnsi="Segoe UI" w:cs="Segoe UI"/>
          <w:sz w:val="22"/>
          <w:szCs w:val="22"/>
        </w:rPr>
        <w:t>ve seen in our own product development has been their focus on users and how important it is and how focused they are on it.</w:t>
      </w:r>
    </w:p>
    <w:p w14:paraId="012C1BFA" w14:textId="77777777" w:rsidR="008F4FA7" w:rsidRPr="00C46973" w:rsidRDefault="008F4FA7" w:rsidP="008F4FA7">
      <w:pPr>
        <w:rPr>
          <w:rFonts w:ascii="Segoe UI" w:hAnsi="Segoe UI" w:cs="Segoe UI"/>
          <w:sz w:val="22"/>
          <w:szCs w:val="22"/>
        </w:rPr>
      </w:pPr>
    </w:p>
    <w:p w14:paraId="282D6641" w14:textId="5AB704C9" w:rsidR="008F4FA7" w:rsidRPr="00C46973" w:rsidRDefault="008F4FA7" w:rsidP="008F4FA7">
      <w:pPr>
        <w:rPr>
          <w:rFonts w:ascii="Segoe UI" w:hAnsi="Segoe UI" w:cs="Segoe UI"/>
          <w:sz w:val="22"/>
          <w:szCs w:val="22"/>
        </w:rPr>
      </w:pPr>
      <w:r w:rsidRPr="00C46973">
        <w:rPr>
          <w:rFonts w:ascii="Segoe UI" w:hAnsi="Segoe UI" w:cs="Segoe UI"/>
          <w:sz w:val="22"/>
          <w:szCs w:val="22"/>
        </w:rPr>
        <w:t>In some of the products I would urge people to look at the Outlook mobile experience and how really meaningful the experience is for the user and the member.  And I think sometimes it</w:t>
      </w:r>
      <w:r w:rsidR="009350B2" w:rsidRPr="00C46973">
        <w:rPr>
          <w:rFonts w:ascii="Segoe UI" w:hAnsi="Segoe UI" w:cs="Segoe UI"/>
          <w:sz w:val="22"/>
          <w:szCs w:val="22"/>
        </w:rPr>
        <w:t>'</w:t>
      </w:r>
      <w:r w:rsidRPr="00C46973">
        <w:rPr>
          <w:rFonts w:ascii="Segoe UI" w:hAnsi="Segoe UI" w:cs="Segoe UI"/>
          <w:sz w:val="22"/>
          <w:szCs w:val="22"/>
        </w:rPr>
        <w:t>s harder for us to measure exactly what a revenue synergy means</w:t>
      </w:r>
      <w:r w:rsidR="009350B2" w:rsidRPr="00C46973">
        <w:rPr>
          <w:rFonts w:ascii="Segoe UI" w:hAnsi="Segoe UI" w:cs="Segoe UI"/>
          <w:sz w:val="22"/>
          <w:szCs w:val="22"/>
        </w:rPr>
        <w:t>,</w:t>
      </w:r>
      <w:r w:rsidRPr="00C46973">
        <w:rPr>
          <w:rFonts w:ascii="Segoe UI" w:hAnsi="Segoe UI" w:cs="Segoe UI"/>
          <w:sz w:val="22"/>
          <w:szCs w:val="22"/>
        </w:rPr>
        <w:t xml:space="preserve"> but I think I look at this and say at a 37 percent growth rate plus some of the integrations we</w:t>
      </w:r>
      <w:r w:rsidR="009350B2" w:rsidRPr="00C46973">
        <w:rPr>
          <w:rFonts w:ascii="Segoe UI" w:hAnsi="Segoe UI" w:cs="Segoe UI"/>
          <w:sz w:val="22"/>
          <w:szCs w:val="22"/>
        </w:rPr>
        <w:t>'</w:t>
      </w:r>
      <w:r w:rsidRPr="00C46973">
        <w:rPr>
          <w:rFonts w:ascii="Segoe UI" w:hAnsi="Segoe UI" w:cs="Segoe UI"/>
          <w:sz w:val="22"/>
          <w:szCs w:val="22"/>
        </w:rPr>
        <w:t>ve seen and the growth in uses and users of things like Outlook Mobile I believe that we</w:t>
      </w:r>
      <w:r w:rsidR="009350B2" w:rsidRPr="00C46973">
        <w:rPr>
          <w:rFonts w:ascii="Segoe UI" w:hAnsi="Segoe UI" w:cs="Segoe UI"/>
          <w:sz w:val="22"/>
          <w:szCs w:val="22"/>
        </w:rPr>
        <w:t>'</w:t>
      </w:r>
      <w:r w:rsidRPr="00C46973">
        <w:rPr>
          <w:rFonts w:ascii="Segoe UI" w:hAnsi="Segoe UI" w:cs="Segoe UI"/>
          <w:sz w:val="22"/>
          <w:szCs w:val="22"/>
        </w:rPr>
        <w:t>re probably a little bit on the front end of the revenue synergies you</w:t>
      </w:r>
      <w:r w:rsidR="009350B2" w:rsidRPr="00C46973">
        <w:rPr>
          <w:rFonts w:ascii="Segoe UI" w:hAnsi="Segoe UI" w:cs="Segoe UI"/>
          <w:sz w:val="22"/>
          <w:szCs w:val="22"/>
        </w:rPr>
        <w:t>'</w:t>
      </w:r>
      <w:r w:rsidRPr="00C46973">
        <w:rPr>
          <w:rFonts w:ascii="Segoe UI" w:hAnsi="Segoe UI" w:cs="Segoe UI"/>
          <w:sz w:val="22"/>
          <w:szCs w:val="22"/>
        </w:rPr>
        <w:t>ll see in product over time.</w:t>
      </w:r>
    </w:p>
    <w:p w14:paraId="1439E96A" w14:textId="77777777" w:rsidR="008F4FA7" w:rsidRPr="00C46973" w:rsidRDefault="008F4FA7" w:rsidP="008F4FA7">
      <w:pPr>
        <w:rPr>
          <w:rFonts w:ascii="Segoe UI" w:hAnsi="Segoe UI" w:cs="Segoe UI"/>
          <w:sz w:val="22"/>
          <w:szCs w:val="22"/>
        </w:rPr>
      </w:pPr>
    </w:p>
    <w:p w14:paraId="70B8A42D" w14:textId="36FFFD9C" w:rsidR="008F4FA7" w:rsidRPr="00C46973" w:rsidRDefault="008F4FA7" w:rsidP="008F4FA7">
      <w:pPr>
        <w:rPr>
          <w:rFonts w:ascii="Segoe UI" w:hAnsi="Segoe UI" w:cs="Segoe UI"/>
          <w:sz w:val="22"/>
          <w:szCs w:val="22"/>
        </w:rPr>
      </w:pPr>
      <w:r w:rsidRPr="00C46973">
        <w:rPr>
          <w:rFonts w:ascii="Segoe UI" w:hAnsi="Segoe UI" w:cs="Segoe UI"/>
          <w:sz w:val="22"/>
          <w:szCs w:val="22"/>
        </w:rPr>
        <w:t>When it comes to our appetite for M&amp;A I think it actually -- it has remained unchanged</w:t>
      </w:r>
      <w:r w:rsidR="009350B2" w:rsidRPr="00C46973">
        <w:rPr>
          <w:rFonts w:ascii="Segoe UI" w:hAnsi="Segoe UI" w:cs="Segoe UI"/>
          <w:sz w:val="22"/>
          <w:szCs w:val="22"/>
        </w:rPr>
        <w:t>,</w:t>
      </w:r>
      <w:r w:rsidRPr="00C46973">
        <w:rPr>
          <w:rFonts w:ascii="Segoe UI" w:hAnsi="Segoe UI" w:cs="Segoe UI"/>
          <w:sz w:val="22"/>
          <w:szCs w:val="22"/>
        </w:rPr>
        <w:t xml:space="preserve"> which is when things meet our criteria and when we feel like it</w:t>
      </w:r>
      <w:r w:rsidR="009350B2" w:rsidRPr="00C46973">
        <w:rPr>
          <w:rFonts w:ascii="Segoe UI" w:hAnsi="Segoe UI" w:cs="Segoe UI"/>
          <w:sz w:val="22"/>
          <w:szCs w:val="22"/>
        </w:rPr>
        <w:t>'</w:t>
      </w:r>
      <w:r w:rsidRPr="00C46973">
        <w:rPr>
          <w:rFonts w:ascii="Segoe UI" w:hAnsi="Segoe UI" w:cs="Segoe UI"/>
          <w:sz w:val="22"/>
          <w:szCs w:val="22"/>
        </w:rPr>
        <w:t>s in core areas for us</w:t>
      </w:r>
      <w:r w:rsidR="009350B2" w:rsidRPr="00C46973">
        <w:rPr>
          <w:rFonts w:ascii="Segoe UI" w:hAnsi="Segoe UI" w:cs="Segoe UI"/>
          <w:sz w:val="22"/>
          <w:szCs w:val="22"/>
        </w:rPr>
        <w:t>,</w:t>
      </w:r>
      <w:r w:rsidRPr="00C46973">
        <w:rPr>
          <w:rFonts w:ascii="Segoe UI" w:hAnsi="Segoe UI" w:cs="Segoe UI"/>
          <w:sz w:val="22"/>
          <w:szCs w:val="22"/>
        </w:rPr>
        <w:t xml:space="preserve"> where markets are expanding</w:t>
      </w:r>
      <w:r w:rsidR="009350B2" w:rsidRPr="00C46973">
        <w:rPr>
          <w:rFonts w:ascii="Segoe UI" w:hAnsi="Segoe UI" w:cs="Segoe UI"/>
          <w:sz w:val="22"/>
          <w:szCs w:val="22"/>
        </w:rPr>
        <w:t>,</w:t>
      </w:r>
      <w:r w:rsidRPr="00C46973">
        <w:rPr>
          <w:rFonts w:ascii="Segoe UI" w:hAnsi="Segoe UI" w:cs="Segoe UI"/>
          <w:sz w:val="22"/>
          <w:szCs w:val="22"/>
        </w:rPr>
        <w:t xml:space="preserve"> where the companies have a unique asset</w:t>
      </w:r>
      <w:r w:rsidR="009350B2" w:rsidRPr="00C46973">
        <w:rPr>
          <w:rFonts w:ascii="Segoe UI" w:hAnsi="Segoe UI" w:cs="Segoe UI"/>
          <w:sz w:val="22"/>
          <w:szCs w:val="22"/>
        </w:rPr>
        <w:t>,</w:t>
      </w:r>
      <w:r w:rsidRPr="00C46973">
        <w:rPr>
          <w:rFonts w:ascii="Segoe UI" w:hAnsi="Segoe UI" w:cs="Segoe UI"/>
          <w:sz w:val="22"/>
          <w:szCs w:val="22"/>
        </w:rPr>
        <w:t xml:space="preserve"> I think that our ability to both execute on those and see them both execute on their own and execute inside Microsoft I actually feel quite good that we don</w:t>
      </w:r>
      <w:r w:rsidR="009350B2" w:rsidRPr="00C46973">
        <w:rPr>
          <w:rFonts w:ascii="Segoe UI" w:hAnsi="Segoe UI" w:cs="Segoe UI"/>
          <w:sz w:val="22"/>
          <w:szCs w:val="22"/>
        </w:rPr>
        <w:t>'</w:t>
      </w:r>
      <w:r w:rsidRPr="00C46973">
        <w:rPr>
          <w:rFonts w:ascii="Segoe UI" w:hAnsi="Segoe UI" w:cs="Segoe UI"/>
          <w:sz w:val="22"/>
          <w:szCs w:val="22"/>
        </w:rPr>
        <w:t>t worry about our ability to do them.  But I wouldn</w:t>
      </w:r>
      <w:r w:rsidR="009350B2" w:rsidRPr="00C46973">
        <w:rPr>
          <w:rFonts w:ascii="Segoe UI" w:hAnsi="Segoe UI" w:cs="Segoe UI"/>
          <w:sz w:val="22"/>
          <w:szCs w:val="22"/>
        </w:rPr>
        <w:t>'</w:t>
      </w:r>
      <w:r w:rsidRPr="00C46973">
        <w:rPr>
          <w:rFonts w:ascii="Segoe UI" w:hAnsi="Segoe UI" w:cs="Segoe UI"/>
          <w:sz w:val="22"/>
          <w:szCs w:val="22"/>
        </w:rPr>
        <w:t>t say that</w:t>
      </w:r>
      <w:r w:rsidR="009350B2" w:rsidRPr="00C46973">
        <w:rPr>
          <w:rFonts w:ascii="Segoe UI" w:hAnsi="Segoe UI" w:cs="Segoe UI"/>
          <w:sz w:val="22"/>
          <w:szCs w:val="22"/>
        </w:rPr>
        <w:t>'</w:t>
      </w:r>
      <w:r w:rsidRPr="00C46973">
        <w:rPr>
          <w:rFonts w:ascii="Segoe UI" w:hAnsi="Segoe UI" w:cs="Segoe UI"/>
          <w:sz w:val="22"/>
          <w:szCs w:val="22"/>
        </w:rPr>
        <w:t>s new this quarter.</w:t>
      </w:r>
    </w:p>
    <w:p w14:paraId="0CBC45B4" w14:textId="77777777" w:rsidR="008F4FA7" w:rsidRPr="00C46973" w:rsidRDefault="008F4FA7" w:rsidP="008F4FA7">
      <w:pPr>
        <w:rPr>
          <w:rFonts w:ascii="Segoe UI" w:hAnsi="Segoe UI" w:cs="Segoe UI"/>
          <w:sz w:val="22"/>
          <w:szCs w:val="22"/>
        </w:rPr>
      </w:pPr>
    </w:p>
    <w:p w14:paraId="767F4702" w14:textId="327FA8F9" w:rsidR="008F4FA7" w:rsidRPr="00C46973" w:rsidRDefault="008F4FA7" w:rsidP="008F4FA7">
      <w:pPr>
        <w:rPr>
          <w:rFonts w:ascii="Segoe UI" w:hAnsi="Segoe UI" w:cs="Segoe UI"/>
          <w:sz w:val="22"/>
          <w:szCs w:val="22"/>
        </w:rPr>
      </w:pPr>
      <w:r w:rsidRPr="00C46973">
        <w:rPr>
          <w:rFonts w:ascii="Segoe UI" w:hAnsi="Segoe UI" w:cs="Segoe UI"/>
          <w:b/>
          <w:sz w:val="22"/>
          <w:szCs w:val="22"/>
        </w:rPr>
        <w:lastRenderedPageBreak/>
        <w:t>SATYA NADELLA:</w:t>
      </w:r>
      <w:r w:rsidRPr="00C46973">
        <w:rPr>
          <w:rFonts w:ascii="Segoe UI" w:hAnsi="Segoe UI" w:cs="Segoe UI"/>
          <w:sz w:val="22"/>
          <w:szCs w:val="22"/>
        </w:rPr>
        <w:t xml:space="preserve">  Yeah</w:t>
      </w:r>
      <w:r w:rsidR="009350B2" w:rsidRPr="00C46973">
        <w:rPr>
          <w:rFonts w:ascii="Segoe UI" w:hAnsi="Segoe UI" w:cs="Segoe UI"/>
          <w:sz w:val="22"/>
          <w:szCs w:val="22"/>
        </w:rPr>
        <w:t>,</w:t>
      </w:r>
      <w:r w:rsidRPr="00C46973">
        <w:rPr>
          <w:rFonts w:ascii="Segoe UI" w:hAnsi="Segoe UI" w:cs="Segoe UI"/>
          <w:sz w:val="22"/>
          <w:szCs w:val="22"/>
        </w:rPr>
        <w:t xml:space="preserve"> and I think just to add on that</w:t>
      </w:r>
      <w:r w:rsidR="009350B2" w:rsidRPr="00C46973">
        <w:rPr>
          <w:rFonts w:ascii="Segoe UI" w:hAnsi="Segoe UI" w:cs="Segoe UI"/>
          <w:sz w:val="22"/>
          <w:szCs w:val="22"/>
        </w:rPr>
        <w:t>,</w:t>
      </w:r>
      <w:r w:rsidRPr="00C46973">
        <w:rPr>
          <w:rFonts w:ascii="Segoe UI" w:hAnsi="Segoe UI" w:cs="Segoe UI"/>
          <w:sz w:val="22"/>
          <w:szCs w:val="22"/>
        </w:rPr>
        <w:t xml:space="preserve"> which is whether it</w:t>
      </w:r>
      <w:r w:rsidR="009350B2" w:rsidRPr="00C46973">
        <w:rPr>
          <w:rFonts w:ascii="Segoe UI" w:hAnsi="Segoe UI" w:cs="Segoe UI"/>
          <w:sz w:val="22"/>
          <w:szCs w:val="22"/>
        </w:rPr>
        <w:t>'</w:t>
      </w:r>
      <w:r w:rsidRPr="00C46973">
        <w:rPr>
          <w:rFonts w:ascii="Segoe UI" w:hAnsi="Segoe UI" w:cs="Segoe UI"/>
          <w:sz w:val="22"/>
          <w:szCs w:val="22"/>
        </w:rPr>
        <w:t>s Minecraft or LinkedIn</w:t>
      </w:r>
      <w:r w:rsidR="009350B2" w:rsidRPr="00C46973">
        <w:rPr>
          <w:rFonts w:ascii="Segoe UI" w:hAnsi="Segoe UI" w:cs="Segoe UI"/>
          <w:sz w:val="22"/>
          <w:szCs w:val="22"/>
        </w:rPr>
        <w:t>,</w:t>
      </w:r>
      <w:r w:rsidRPr="00C46973">
        <w:rPr>
          <w:rFonts w:ascii="Segoe UI" w:hAnsi="Segoe UI" w:cs="Segoe UI"/>
          <w:sz w:val="22"/>
          <w:szCs w:val="22"/>
        </w:rPr>
        <w:t xml:space="preserve"> or many other acquisitions we have done as part of Azure</w:t>
      </w:r>
      <w:r w:rsidR="009350B2" w:rsidRPr="00C46973">
        <w:rPr>
          <w:rFonts w:ascii="Segoe UI" w:hAnsi="Segoe UI" w:cs="Segoe UI"/>
          <w:sz w:val="22"/>
          <w:szCs w:val="22"/>
        </w:rPr>
        <w:t>,</w:t>
      </w:r>
      <w:r w:rsidRPr="00C46973">
        <w:rPr>
          <w:rFonts w:ascii="Segoe UI" w:hAnsi="Segoe UI" w:cs="Segoe UI"/>
          <w:sz w:val="22"/>
          <w:szCs w:val="22"/>
        </w:rPr>
        <w:t xml:space="preserve"> I think the key thing that we are very</w:t>
      </w:r>
      <w:r w:rsidR="009350B2" w:rsidRPr="00C46973">
        <w:rPr>
          <w:rFonts w:ascii="Segoe UI" w:hAnsi="Segoe UI" w:cs="Segoe UI"/>
          <w:sz w:val="22"/>
          <w:szCs w:val="22"/>
        </w:rPr>
        <w:t>,</w:t>
      </w:r>
      <w:r w:rsidRPr="00C46973">
        <w:rPr>
          <w:rFonts w:ascii="Segoe UI" w:hAnsi="Segoe UI" w:cs="Segoe UI"/>
          <w:sz w:val="22"/>
          <w:szCs w:val="22"/>
        </w:rPr>
        <w:t xml:space="preserve"> very focused on is how do we make this culturally accretive</w:t>
      </w:r>
      <w:r w:rsidR="009350B2" w:rsidRPr="00C46973">
        <w:rPr>
          <w:rFonts w:ascii="Segoe UI" w:hAnsi="Segoe UI" w:cs="Segoe UI"/>
          <w:sz w:val="22"/>
          <w:szCs w:val="22"/>
        </w:rPr>
        <w:t>,</w:t>
      </w:r>
      <w:r w:rsidRPr="00C46973">
        <w:rPr>
          <w:rFonts w:ascii="Segoe UI" w:hAnsi="Segoe UI" w:cs="Segoe UI"/>
          <w:sz w:val="22"/>
          <w:szCs w:val="22"/>
        </w:rPr>
        <w:t xml:space="preserve"> management-wise accretive</w:t>
      </w:r>
      <w:r w:rsidR="009350B2" w:rsidRPr="00C46973">
        <w:rPr>
          <w:rFonts w:ascii="Segoe UI" w:hAnsi="Segoe UI" w:cs="Segoe UI"/>
          <w:sz w:val="22"/>
          <w:szCs w:val="22"/>
        </w:rPr>
        <w:t>,</w:t>
      </w:r>
      <w:r w:rsidRPr="00C46973">
        <w:rPr>
          <w:rFonts w:ascii="Segoe UI" w:hAnsi="Segoe UI" w:cs="Segoe UI"/>
          <w:sz w:val="22"/>
          <w:szCs w:val="22"/>
        </w:rPr>
        <w:t xml:space="preserve"> as well as revenue.  And that</w:t>
      </w:r>
      <w:r w:rsidR="009350B2" w:rsidRPr="00C46973">
        <w:rPr>
          <w:rFonts w:ascii="Segoe UI" w:hAnsi="Segoe UI" w:cs="Segoe UI"/>
          <w:sz w:val="22"/>
          <w:szCs w:val="22"/>
        </w:rPr>
        <w:t>'</w:t>
      </w:r>
      <w:r w:rsidRPr="00C46973">
        <w:rPr>
          <w:rFonts w:ascii="Segoe UI" w:hAnsi="Segoe UI" w:cs="Segoe UI"/>
          <w:sz w:val="22"/>
          <w:szCs w:val="22"/>
        </w:rPr>
        <w:t>s where we are building good muscle and we</w:t>
      </w:r>
      <w:r w:rsidR="009350B2" w:rsidRPr="00C46973">
        <w:rPr>
          <w:rFonts w:ascii="Segoe UI" w:hAnsi="Segoe UI" w:cs="Segoe UI"/>
          <w:sz w:val="22"/>
          <w:szCs w:val="22"/>
        </w:rPr>
        <w:t>'</w:t>
      </w:r>
      <w:r w:rsidRPr="00C46973">
        <w:rPr>
          <w:rFonts w:ascii="Segoe UI" w:hAnsi="Segoe UI" w:cs="Segoe UI"/>
          <w:sz w:val="22"/>
          <w:szCs w:val="22"/>
        </w:rPr>
        <w:t>ll continue on that.</w:t>
      </w:r>
    </w:p>
    <w:p w14:paraId="2DCAC03A" w14:textId="77777777" w:rsidR="008F4FA7" w:rsidRPr="00C46973" w:rsidRDefault="008F4FA7" w:rsidP="008F4FA7">
      <w:pPr>
        <w:rPr>
          <w:rFonts w:ascii="Segoe UI" w:hAnsi="Segoe UI" w:cs="Segoe UI"/>
          <w:sz w:val="22"/>
          <w:szCs w:val="22"/>
        </w:rPr>
      </w:pPr>
    </w:p>
    <w:p w14:paraId="0BD410E4" w14:textId="6EB6962E" w:rsidR="008F4FA7" w:rsidRPr="00C46973" w:rsidRDefault="008F4FA7" w:rsidP="008F4FA7">
      <w:pPr>
        <w:rPr>
          <w:rFonts w:ascii="Segoe UI" w:hAnsi="Segoe UI" w:cs="Segoe UI"/>
          <w:sz w:val="22"/>
          <w:szCs w:val="22"/>
        </w:rPr>
      </w:pPr>
      <w:r w:rsidRPr="00C46973">
        <w:rPr>
          <w:rFonts w:ascii="Segoe UI" w:hAnsi="Segoe UI" w:cs="Segoe UI"/>
          <w:b/>
          <w:sz w:val="22"/>
          <w:szCs w:val="22"/>
        </w:rPr>
        <w:t>KEITH WEISS:</w:t>
      </w:r>
      <w:r w:rsidRPr="00C46973">
        <w:rPr>
          <w:rFonts w:ascii="Segoe UI" w:hAnsi="Segoe UI" w:cs="Segoe UI"/>
          <w:sz w:val="22"/>
          <w:szCs w:val="22"/>
        </w:rPr>
        <w:t xml:space="preserve">  Excellent</w:t>
      </w:r>
      <w:r w:rsidR="009350B2" w:rsidRPr="00C46973">
        <w:rPr>
          <w:rFonts w:ascii="Segoe UI" w:hAnsi="Segoe UI" w:cs="Segoe UI"/>
          <w:sz w:val="22"/>
          <w:szCs w:val="22"/>
        </w:rPr>
        <w:t>,</w:t>
      </w:r>
      <w:r w:rsidRPr="00C46973">
        <w:rPr>
          <w:rFonts w:ascii="Segoe UI" w:hAnsi="Segoe UI" w:cs="Segoe UI"/>
          <w:sz w:val="22"/>
          <w:szCs w:val="22"/>
        </w:rPr>
        <w:t xml:space="preserve"> thank you very much</w:t>
      </w:r>
      <w:r w:rsidR="009350B2" w:rsidRPr="00C46973">
        <w:rPr>
          <w:rFonts w:ascii="Segoe UI" w:hAnsi="Segoe UI" w:cs="Segoe UI"/>
          <w:sz w:val="22"/>
          <w:szCs w:val="22"/>
        </w:rPr>
        <w:t>,</w:t>
      </w:r>
      <w:r w:rsidRPr="00C46973">
        <w:rPr>
          <w:rFonts w:ascii="Segoe UI" w:hAnsi="Segoe UI" w:cs="Segoe UI"/>
          <w:sz w:val="22"/>
          <w:szCs w:val="22"/>
        </w:rPr>
        <w:t xml:space="preserve"> guys.</w:t>
      </w:r>
    </w:p>
    <w:p w14:paraId="563D4B3F" w14:textId="77777777" w:rsidR="008F4FA7" w:rsidRPr="00C46973" w:rsidRDefault="008F4FA7" w:rsidP="008F4FA7">
      <w:pPr>
        <w:rPr>
          <w:rFonts w:ascii="Segoe UI" w:hAnsi="Segoe UI" w:cs="Segoe UI"/>
          <w:sz w:val="22"/>
          <w:szCs w:val="22"/>
        </w:rPr>
      </w:pPr>
    </w:p>
    <w:p w14:paraId="6198A35D" w14:textId="051A0DB3"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Keith.</w:t>
      </w:r>
    </w:p>
    <w:p w14:paraId="087C8DBD" w14:textId="77777777" w:rsidR="008F4FA7" w:rsidRPr="00C46973" w:rsidRDefault="008F4FA7" w:rsidP="008F4FA7">
      <w:pPr>
        <w:rPr>
          <w:rFonts w:ascii="Segoe UI" w:hAnsi="Segoe UI" w:cs="Segoe UI"/>
          <w:sz w:val="22"/>
          <w:szCs w:val="22"/>
        </w:rPr>
      </w:pPr>
    </w:p>
    <w:p w14:paraId="37C00AE4" w14:textId="563A7B9F" w:rsidR="008F4FA7" w:rsidRPr="00C46973" w:rsidRDefault="008F4FA7" w:rsidP="008F4FA7">
      <w:pPr>
        <w:rPr>
          <w:rFonts w:ascii="Segoe UI" w:hAnsi="Segoe UI" w:cs="Segoe UI"/>
          <w:sz w:val="22"/>
          <w:szCs w:val="22"/>
        </w:rPr>
      </w:pPr>
      <w:r w:rsidRPr="00C46973">
        <w:rPr>
          <w:rFonts w:ascii="Segoe UI" w:hAnsi="Segoe UI" w:cs="Segoe UI"/>
          <w:sz w:val="22"/>
          <w:szCs w:val="22"/>
        </w:rPr>
        <w:t>We</w:t>
      </w:r>
      <w:r w:rsidR="009350B2" w:rsidRPr="00C46973">
        <w:rPr>
          <w:rFonts w:ascii="Segoe UI" w:hAnsi="Segoe UI" w:cs="Segoe UI"/>
          <w:sz w:val="22"/>
          <w:szCs w:val="22"/>
        </w:rPr>
        <w:t>'</w:t>
      </w:r>
      <w:r w:rsidRPr="00C46973">
        <w:rPr>
          <w:rFonts w:ascii="Segoe UI" w:hAnsi="Segoe UI" w:cs="Segoe UI"/>
          <w:sz w:val="22"/>
          <w:szCs w:val="22"/>
        </w:rPr>
        <w:t>ll take the next question now please.</w:t>
      </w:r>
    </w:p>
    <w:p w14:paraId="2D563F5D" w14:textId="77777777" w:rsidR="008F4FA7" w:rsidRPr="00C46973" w:rsidRDefault="008F4FA7" w:rsidP="008F4FA7">
      <w:pPr>
        <w:rPr>
          <w:rFonts w:ascii="Segoe UI" w:hAnsi="Segoe UI" w:cs="Segoe UI"/>
          <w:sz w:val="22"/>
          <w:szCs w:val="22"/>
        </w:rPr>
      </w:pPr>
    </w:p>
    <w:p w14:paraId="5D6E9A14"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60C992FF" w14:textId="77777777" w:rsidR="008F4FA7" w:rsidRPr="00C46973" w:rsidRDefault="008F4FA7" w:rsidP="008F4FA7">
      <w:pPr>
        <w:rPr>
          <w:rFonts w:ascii="Segoe UI" w:hAnsi="Segoe UI" w:cs="Segoe UI"/>
          <w:sz w:val="22"/>
          <w:szCs w:val="22"/>
        </w:rPr>
      </w:pPr>
    </w:p>
    <w:p w14:paraId="7719D584" w14:textId="0FBB3DA5"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KARL KEIRSTEAD</w:t>
      </w:r>
      <w:r w:rsidR="009350B2" w:rsidRPr="00C46973">
        <w:rPr>
          <w:rFonts w:ascii="Segoe UI" w:hAnsi="Segoe UI" w:cs="Segoe UI"/>
          <w:b/>
          <w:bCs/>
          <w:sz w:val="22"/>
          <w:szCs w:val="22"/>
        </w:rPr>
        <w:t>,</w:t>
      </w:r>
      <w:r w:rsidRPr="00C46973">
        <w:rPr>
          <w:rFonts w:ascii="Segoe UI" w:hAnsi="Segoe UI" w:cs="Segoe UI"/>
          <w:b/>
          <w:bCs/>
          <w:sz w:val="22"/>
          <w:szCs w:val="22"/>
        </w:rPr>
        <w:t xml:space="preserve"> Deutsche Bank:</w:t>
      </w:r>
      <w:r w:rsidRPr="00C46973">
        <w:rPr>
          <w:rFonts w:ascii="Segoe UI" w:hAnsi="Segoe UI" w:cs="Segoe UI"/>
          <w:bCs/>
          <w:sz w:val="22"/>
          <w:szCs w:val="22"/>
        </w:rPr>
        <w:t xml:space="preserve">  Thanks</w:t>
      </w:r>
      <w:r w:rsidR="009350B2" w:rsidRPr="00C46973">
        <w:rPr>
          <w:rFonts w:ascii="Segoe UI" w:hAnsi="Segoe UI" w:cs="Segoe UI"/>
          <w:bCs/>
          <w:sz w:val="22"/>
          <w:szCs w:val="22"/>
        </w:rPr>
        <w:t>,</w:t>
      </w:r>
      <w:r w:rsidRPr="00C46973">
        <w:rPr>
          <w:rFonts w:ascii="Segoe UI" w:hAnsi="Segoe UI" w:cs="Segoe UI"/>
          <w:bCs/>
          <w:sz w:val="22"/>
          <w:szCs w:val="22"/>
        </w:rPr>
        <w:t xml:space="preserve"> and just to start</w:t>
      </w:r>
      <w:r w:rsidR="009350B2" w:rsidRPr="00C46973">
        <w:rPr>
          <w:rFonts w:ascii="Segoe UI" w:hAnsi="Segoe UI" w:cs="Segoe UI"/>
          <w:bCs/>
          <w:sz w:val="22"/>
          <w:szCs w:val="22"/>
        </w:rPr>
        <w:t>,</w:t>
      </w:r>
      <w:r w:rsidRPr="00C46973">
        <w:rPr>
          <w:rFonts w:ascii="Segoe UI" w:hAnsi="Segoe UI" w:cs="Segoe UI"/>
          <w:bCs/>
          <w:sz w:val="22"/>
          <w:szCs w:val="22"/>
        </w:rPr>
        <w:t xml:space="preserve"> Satya and team</w:t>
      </w:r>
      <w:r w:rsidR="009350B2" w:rsidRPr="00C46973">
        <w:rPr>
          <w:rFonts w:ascii="Segoe UI" w:hAnsi="Segoe UI" w:cs="Segoe UI"/>
          <w:bCs/>
          <w:sz w:val="22"/>
          <w:szCs w:val="22"/>
        </w:rPr>
        <w:t>,</w:t>
      </w:r>
      <w:r w:rsidRPr="00C46973">
        <w:rPr>
          <w:rFonts w:ascii="Segoe UI" w:hAnsi="Segoe UI" w:cs="Segoe UI"/>
          <w:bCs/>
          <w:sz w:val="22"/>
          <w:szCs w:val="22"/>
        </w:rPr>
        <w:t xml:space="preserve"> congrats on getting Microsoft over 10 percent organic growth.  That</w:t>
      </w:r>
      <w:r w:rsidR="009350B2" w:rsidRPr="00C46973">
        <w:rPr>
          <w:rFonts w:ascii="Segoe UI" w:hAnsi="Segoe UI" w:cs="Segoe UI"/>
          <w:bCs/>
          <w:sz w:val="22"/>
          <w:szCs w:val="22"/>
        </w:rPr>
        <w:t>'</w:t>
      </w:r>
      <w:r w:rsidRPr="00C46973">
        <w:rPr>
          <w:rFonts w:ascii="Segoe UI" w:hAnsi="Segoe UI" w:cs="Segoe UI"/>
          <w:bCs/>
          <w:sz w:val="22"/>
          <w:szCs w:val="22"/>
        </w:rPr>
        <w:t>s a big achievement for a company at your scale and it looks like you</w:t>
      </w:r>
      <w:r w:rsidR="009350B2" w:rsidRPr="00C46973">
        <w:rPr>
          <w:rFonts w:ascii="Segoe UI" w:hAnsi="Segoe UI" w:cs="Segoe UI"/>
          <w:bCs/>
          <w:sz w:val="22"/>
          <w:szCs w:val="22"/>
        </w:rPr>
        <w:t>'</w:t>
      </w:r>
      <w:r w:rsidRPr="00C46973">
        <w:rPr>
          <w:rFonts w:ascii="Segoe UI" w:hAnsi="Segoe UI" w:cs="Segoe UI"/>
          <w:bCs/>
          <w:sz w:val="22"/>
          <w:szCs w:val="22"/>
        </w:rPr>
        <w:t>re expecting the same for the June quarter</w:t>
      </w:r>
      <w:r w:rsidR="009350B2" w:rsidRPr="00C46973">
        <w:rPr>
          <w:rFonts w:ascii="Segoe UI" w:hAnsi="Segoe UI" w:cs="Segoe UI"/>
          <w:bCs/>
          <w:sz w:val="22"/>
          <w:szCs w:val="22"/>
        </w:rPr>
        <w:t>,</w:t>
      </w:r>
      <w:r w:rsidRPr="00C46973">
        <w:rPr>
          <w:rFonts w:ascii="Segoe UI" w:hAnsi="Segoe UI" w:cs="Segoe UI"/>
          <w:bCs/>
          <w:sz w:val="22"/>
          <w:szCs w:val="22"/>
        </w:rPr>
        <w:t xml:space="preserve"> so congrats.</w:t>
      </w:r>
    </w:p>
    <w:p w14:paraId="30193407" w14:textId="77777777" w:rsidR="008F4FA7" w:rsidRPr="00C46973" w:rsidRDefault="008F4FA7" w:rsidP="008F4FA7">
      <w:pPr>
        <w:rPr>
          <w:rFonts w:ascii="Segoe UI" w:hAnsi="Segoe UI" w:cs="Segoe UI"/>
          <w:bCs/>
          <w:sz w:val="22"/>
          <w:szCs w:val="22"/>
        </w:rPr>
      </w:pPr>
    </w:p>
    <w:p w14:paraId="35212A81" w14:textId="346061CD"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So I guess my question is in the spirit of this</w:t>
      </w:r>
      <w:r w:rsidR="009350B2" w:rsidRPr="00C46973">
        <w:rPr>
          <w:rFonts w:ascii="Segoe UI" w:hAnsi="Segoe UI" w:cs="Segoe UI"/>
          <w:bCs/>
          <w:sz w:val="22"/>
          <w:szCs w:val="22"/>
        </w:rPr>
        <w:t>,</w:t>
      </w:r>
      <w:r w:rsidRPr="00C46973">
        <w:rPr>
          <w:rFonts w:ascii="Segoe UI" w:hAnsi="Segoe UI" w:cs="Segoe UI"/>
          <w:bCs/>
          <w:sz w:val="22"/>
          <w:szCs w:val="22"/>
        </w:rPr>
        <w:t xml:space="preserve"> to Amy on the overall gross margin tradeoffs</w:t>
      </w:r>
      <w:r w:rsidR="009350B2" w:rsidRPr="00C46973">
        <w:rPr>
          <w:rFonts w:ascii="Segoe UI" w:hAnsi="Segoe UI" w:cs="Segoe UI"/>
          <w:bCs/>
          <w:sz w:val="22"/>
          <w:szCs w:val="22"/>
        </w:rPr>
        <w:t>,</w:t>
      </w:r>
      <w:r w:rsidRPr="00C46973">
        <w:rPr>
          <w:rFonts w:ascii="Segoe UI" w:hAnsi="Segoe UI" w:cs="Segoe UI"/>
          <w:bCs/>
          <w:sz w:val="22"/>
          <w:szCs w:val="22"/>
        </w:rPr>
        <w:t xml:space="preserve"> as you look into Fiscal </w:t>
      </w:r>
      <w:r w:rsidR="009350B2" w:rsidRPr="00C46973">
        <w:rPr>
          <w:rFonts w:ascii="Segoe UI" w:hAnsi="Segoe UI" w:cs="Segoe UI"/>
          <w:bCs/>
          <w:sz w:val="22"/>
          <w:szCs w:val="22"/>
        </w:rPr>
        <w:t>'</w:t>
      </w:r>
      <w:r w:rsidRPr="00C46973">
        <w:rPr>
          <w:rFonts w:ascii="Segoe UI" w:hAnsi="Segoe UI" w:cs="Segoe UI"/>
          <w:bCs/>
          <w:sz w:val="22"/>
          <w:szCs w:val="22"/>
        </w:rPr>
        <w:t>19</w:t>
      </w:r>
      <w:r w:rsidR="009350B2" w:rsidRPr="00C46973">
        <w:rPr>
          <w:rFonts w:ascii="Segoe UI" w:hAnsi="Segoe UI" w:cs="Segoe UI"/>
          <w:bCs/>
          <w:sz w:val="22"/>
          <w:szCs w:val="22"/>
        </w:rPr>
        <w:t>,</w:t>
      </w:r>
      <w:r w:rsidRPr="00C46973">
        <w:rPr>
          <w:rFonts w:ascii="Segoe UI" w:hAnsi="Segoe UI" w:cs="Segoe UI"/>
          <w:bCs/>
          <w:sz w:val="22"/>
          <w:szCs w:val="22"/>
        </w:rPr>
        <w:t xml:space="preserve"> Amy</w:t>
      </w:r>
      <w:r w:rsidR="009350B2" w:rsidRPr="00C46973">
        <w:rPr>
          <w:rFonts w:ascii="Segoe UI" w:hAnsi="Segoe UI" w:cs="Segoe UI"/>
          <w:bCs/>
          <w:sz w:val="22"/>
          <w:szCs w:val="22"/>
        </w:rPr>
        <w:t>,</w:t>
      </w:r>
      <w:r w:rsidRPr="00C46973">
        <w:rPr>
          <w:rFonts w:ascii="Segoe UI" w:hAnsi="Segoe UI" w:cs="Segoe UI"/>
          <w:bCs/>
          <w:sz w:val="22"/>
          <w:szCs w:val="22"/>
        </w:rPr>
        <w:t xml:space="preserve"> when I go back to the analyst day you had almost a year ago I left thinking that your messaging was really that you were going to press on revenue growth and not on big margin leverage.</w:t>
      </w:r>
    </w:p>
    <w:p w14:paraId="51EDBFE4" w14:textId="77777777" w:rsidR="008F4FA7" w:rsidRPr="00C46973" w:rsidRDefault="008F4FA7" w:rsidP="008F4FA7">
      <w:pPr>
        <w:rPr>
          <w:rFonts w:ascii="Segoe UI" w:hAnsi="Segoe UI" w:cs="Segoe UI"/>
          <w:bCs/>
          <w:sz w:val="22"/>
          <w:szCs w:val="22"/>
        </w:rPr>
      </w:pPr>
    </w:p>
    <w:p w14:paraId="546872F3" w14:textId="1854FC90"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So I</w:t>
      </w:r>
      <w:r w:rsidR="009350B2" w:rsidRPr="00C46973">
        <w:rPr>
          <w:rFonts w:ascii="Segoe UI" w:hAnsi="Segoe UI" w:cs="Segoe UI"/>
          <w:bCs/>
          <w:sz w:val="22"/>
          <w:szCs w:val="22"/>
        </w:rPr>
        <w:t>'</w:t>
      </w:r>
      <w:r w:rsidRPr="00C46973">
        <w:rPr>
          <w:rFonts w:ascii="Segoe UI" w:hAnsi="Segoe UI" w:cs="Segoe UI"/>
          <w:bCs/>
          <w:sz w:val="22"/>
          <w:szCs w:val="22"/>
        </w:rPr>
        <w:t xml:space="preserve">m just wondering as we look into Fiscal </w:t>
      </w:r>
      <w:r w:rsidR="009350B2" w:rsidRPr="00C46973">
        <w:rPr>
          <w:rFonts w:ascii="Segoe UI" w:hAnsi="Segoe UI" w:cs="Segoe UI"/>
          <w:bCs/>
          <w:sz w:val="22"/>
          <w:szCs w:val="22"/>
        </w:rPr>
        <w:t>'</w:t>
      </w:r>
      <w:r w:rsidRPr="00C46973">
        <w:rPr>
          <w:rFonts w:ascii="Segoe UI" w:hAnsi="Segoe UI" w:cs="Segoe UI"/>
          <w:bCs/>
          <w:sz w:val="22"/>
          <w:szCs w:val="22"/>
        </w:rPr>
        <w:t>19</w:t>
      </w:r>
      <w:r w:rsidR="009350B2" w:rsidRPr="00C46973">
        <w:rPr>
          <w:rFonts w:ascii="Segoe UI" w:hAnsi="Segoe UI" w:cs="Segoe UI"/>
          <w:bCs/>
          <w:sz w:val="22"/>
          <w:szCs w:val="22"/>
        </w:rPr>
        <w:t>,</w:t>
      </w:r>
      <w:r w:rsidRPr="00C46973">
        <w:rPr>
          <w:rFonts w:ascii="Segoe UI" w:hAnsi="Segoe UI" w:cs="Segoe UI"/>
          <w:bCs/>
          <w:sz w:val="22"/>
          <w:szCs w:val="22"/>
        </w:rPr>
        <w:t xml:space="preserve"> is it correct to assume that that</w:t>
      </w:r>
      <w:r w:rsidR="009350B2" w:rsidRPr="00C46973">
        <w:rPr>
          <w:rFonts w:ascii="Segoe UI" w:hAnsi="Segoe UI" w:cs="Segoe UI"/>
          <w:bCs/>
          <w:sz w:val="22"/>
          <w:szCs w:val="22"/>
        </w:rPr>
        <w:t>'</w:t>
      </w:r>
      <w:r w:rsidRPr="00C46973">
        <w:rPr>
          <w:rFonts w:ascii="Segoe UI" w:hAnsi="Segoe UI" w:cs="Segoe UI"/>
          <w:bCs/>
          <w:sz w:val="22"/>
          <w:szCs w:val="22"/>
        </w:rPr>
        <w:t>s a similar framework with the focus on top line growth and not to expect much in the way of overall improvement in gross margins.  Thank you.</w:t>
      </w:r>
    </w:p>
    <w:p w14:paraId="28E77561" w14:textId="77777777" w:rsidR="008F4FA7" w:rsidRPr="00C46973" w:rsidRDefault="008F4FA7" w:rsidP="008F4FA7">
      <w:pPr>
        <w:rPr>
          <w:rFonts w:ascii="Segoe UI" w:hAnsi="Segoe UI" w:cs="Segoe UI"/>
          <w:bCs/>
          <w:sz w:val="22"/>
          <w:szCs w:val="22"/>
        </w:rPr>
      </w:pPr>
    </w:p>
    <w:p w14:paraId="460EB72F" w14:textId="066C670E"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AMY HOOD:</w:t>
      </w:r>
      <w:r w:rsidRPr="00C46973">
        <w:rPr>
          <w:rFonts w:ascii="Segoe UI" w:hAnsi="Segoe UI" w:cs="Segoe UI"/>
          <w:bCs/>
          <w:sz w:val="22"/>
          <w:szCs w:val="22"/>
        </w:rPr>
        <w:t xml:space="preserve">  Thanks</w:t>
      </w:r>
      <w:r w:rsidR="009350B2" w:rsidRPr="00C46973">
        <w:rPr>
          <w:rFonts w:ascii="Segoe UI" w:hAnsi="Segoe UI" w:cs="Segoe UI"/>
          <w:bCs/>
          <w:sz w:val="22"/>
          <w:szCs w:val="22"/>
        </w:rPr>
        <w:t>,</w:t>
      </w:r>
      <w:r w:rsidRPr="00C46973">
        <w:rPr>
          <w:rFonts w:ascii="Segoe UI" w:hAnsi="Segoe UI" w:cs="Segoe UI"/>
          <w:bCs/>
          <w:sz w:val="22"/>
          <w:szCs w:val="22"/>
        </w:rPr>
        <w:t xml:space="preserve"> Karl.  Yes</w:t>
      </w:r>
      <w:r w:rsidR="009350B2" w:rsidRPr="00C46973">
        <w:rPr>
          <w:rFonts w:ascii="Segoe UI" w:hAnsi="Segoe UI" w:cs="Segoe UI"/>
          <w:bCs/>
          <w:sz w:val="22"/>
          <w:szCs w:val="22"/>
        </w:rPr>
        <w:t>,</w:t>
      </w:r>
      <w:r w:rsidRPr="00C46973">
        <w:rPr>
          <w:rFonts w:ascii="Segoe UI" w:hAnsi="Segoe UI" w:cs="Segoe UI"/>
          <w:bCs/>
          <w:sz w:val="22"/>
          <w:szCs w:val="22"/>
        </w:rPr>
        <w:t xml:space="preserve"> I think that</w:t>
      </w:r>
      <w:r w:rsidR="009350B2" w:rsidRPr="00C46973">
        <w:rPr>
          <w:rFonts w:ascii="Segoe UI" w:hAnsi="Segoe UI" w:cs="Segoe UI"/>
          <w:bCs/>
          <w:sz w:val="22"/>
          <w:szCs w:val="22"/>
        </w:rPr>
        <w:t>'</w:t>
      </w:r>
      <w:r w:rsidRPr="00C46973">
        <w:rPr>
          <w:rFonts w:ascii="Segoe UI" w:hAnsi="Segoe UI" w:cs="Segoe UI"/>
          <w:bCs/>
          <w:sz w:val="22"/>
          <w:szCs w:val="22"/>
        </w:rPr>
        <w:t>s a fair interpretation of my commentary</w:t>
      </w:r>
      <w:r w:rsidR="009350B2" w:rsidRPr="00C46973">
        <w:rPr>
          <w:rFonts w:ascii="Segoe UI" w:hAnsi="Segoe UI" w:cs="Segoe UI"/>
          <w:bCs/>
          <w:sz w:val="22"/>
          <w:szCs w:val="22"/>
        </w:rPr>
        <w:t>,</w:t>
      </w:r>
      <w:r w:rsidRPr="00C46973">
        <w:rPr>
          <w:rFonts w:ascii="Segoe UI" w:hAnsi="Segoe UI" w:cs="Segoe UI"/>
          <w:bCs/>
          <w:sz w:val="22"/>
          <w:szCs w:val="22"/>
        </w:rPr>
        <w:t xml:space="preserve"> both last year and this</w:t>
      </w:r>
      <w:r w:rsidR="009350B2" w:rsidRPr="00C46973">
        <w:rPr>
          <w:rFonts w:ascii="Segoe UI" w:hAnsi="Segoe UI" w:cs="Segoe UI"/>
          <w:bCs/>
          <w:sz w:val="22"/>
          <w:szCs w:val="22"/>
        </w:rPr>
        <w:t>,</w:t>
      </w:r>
      <w:r w:rsidRPr="00C46973">
        <w:rPr>
          <w:rFonts w:ascii="Segoe UI" w:hAnsi="Segoe UI" w:cs="Segoe UI"/>
          <w:bCs/>
          <w:sz w:val="22"/>
          <w:szCs w:val="22"/>
        </w:rPr>
        <w:t xml:space="preserve"> which really speaks to consistency.</w:t>
      </w:r>
      <w:r w:rsidRPr="00C46973">
        <w:rPr>
          <w:rFonts w:ascii="Segoe UI" w:hAnsi="Segoe UI" w:cs="Segoe UI"/>
          <w:sz w:val="22"/>
          <w:szCs w:val="22"/>
        </w:rPr>
        <w:t xml:space="preserve">  I do believe that the market in which we are operating</w:t>
      </w:r>
      <w:r w:rsidR="009350B2" w:rsidRPr="00C46973">
        <w:rPr>
          <w:rFonts w:ascii="Segoe UI" w:hAnsi="Segoe UI" w:cs="Segoe UI"/>
          <w:sz w:val="22"/>
          <w:szCs w:val="22"/>
        </w:rPr>
        <w:t>,</w:t>
      </w:r>
      <w:r w:rsidRPr="00C46973">
        <w:rPr>
          <w:rFonts w:ascii="Segoe UI" w:hAnsi="Segoe UI" w:cs="Segoe UI"/>
          <w:sz w:val="22"/>
          <w:szCs w:val="22"/>
        </w:rPr>
        <w:t xml:space="preserve"> the set of assets we</w:t>
      </w:r>
      <w:r w:rsidR="009350B2" w:rsidRPr="00C46973">
        <w:rPr>
          <w:rFonts w:ascii="Segoe UI" w:hAnsi="Segoe UI" w:cs="Segoe UI"/>
          <w:sz w:val="22"/>
          <w:szCs w:val="22"/>
        </w:rPr>
        <w:t>'</w:t>
      </w:r>
      <w:r w:rsidRPr="00C46973">
        <w:rPr>
          <w:rFonts w:ascii="Segoe UI" w:hAnsi="Segoe UI" w:cs="Segoe UI"/>
          <w:sz w:val="22"/>
          <w:szCs w:val="22"/>
        </w:rPr>
        <w:t>ve picked</w:t>
      </w:r>
      <w:r w:rsidR="009350B2" w:rsidRPr="00C46973">
        <w:rPr>
          <w:rFonts w:ascii="Segoe UI" w:hAnsi="Segoe UI" w:cs="Segoe UI"/>
          <w:sz w:val="22"/>
          <w:szCs w:val="22"/>
        </w:rPr>
        <w:t>,</w:t>
      </w:r>
      <w:r w:rsidRPr="00C46973">
        <w:rPr>
          <w:rFonts w:ascii="Segoe UI" w:hAnsi="Segoe UI" w:cs="Segoe UI"/>
          <w:sz w:val="22"/>
          <w:szCs w:val="22"/>
        </w:rPr>
        <w:t xml:space="preserve"> the team we</w:t>
      </w:r>
      <w:r w:rsidR="009350B2" w:rsidRPr="00C46973">
        <w:rPr>
          <w:rFonts w:ascii="Segoe UI" w:hAnsi="Segoe UI" w:cs="Segoe UI"/>
          <w:sz w:val="22"/>
          <w:szCs w:val="22"/>
        </w:rPr>
        <w:t>'</w:t>
      </w:r>
      <w:r w:rsidRPr="00C46973">
        <w:rPr>
          <w:rFonts w:ascii="Segoe UI" w:hAnsi="Segoe UI" w:cs="Segoe UI"/>
          <w:sz w:val="22"/>
          <w:szCs w:val="22"/>
        </w:rPr>
        <w:t>ve built</w:t>
      </w:r>
      <w:r w:rsidR="009350B2" w:rsidRPr="00C46973">
        <w:rPr>
          <w:rFonts w:ascii="Segoe UI" w:hAnsi="Segoe UI" w:cs="Segoe UI"/>
          <w:sz w:val="22"/>
          <w:szCs w:val="22"/>
        </w:rPr>
        <w:t>,</w:t>
      </w:r>
      <w:r w:rsidRPr="00C46973">
        <w:rPr>
          <w:rFonts w:ascii="Segoe UI" w:hAnsi="Segoe UI" w:cs="Segoe UI"/>
          <w:sz w:val="22"/>
          <w:szCs w:val="22"/>
        </w:rPr>
        <w:t xml:space="preserve"> the investments we</w:t>
      </w:r>
      <w:r w:rsidR="009350B2" w:rsidRPr="00C46973">
        <w:rPr>
          <w:rFonts w:ascii="Segoe UI" w:hAnsi="Segoe UI" w:cs="Segoe UI"/>
          <w:sz w:val="22"/>
          <w:szCs w:val="22"/>
        </w:rPr>
        <w:t>'</w:t>
      </w:r>
      <w:r w:rsidRPr="00C46973">
        <w:rPr>
          <w:rFonts w:ascii="Segoe UI" w:hAnsi="Segoe UI" w:cs="Segoe UI"/>
          <w:sz w:val="22"/>
          <w:szCs w:val="22"/>
        </w:rPr>
        <w:t>ve made in our sales force</w:t>
      </w:r>
      <w:r w:rsidR="009350B2" w:rsidRPr="00C46973">
        <w:rPr>
          <w:rFonts w:ascii="Segoe UI" w:hAnsi="Segoe UI" w:cs="Segoe UI"/>
          <w:sz w:val="22"/>
          <w:szCs w:val="22"/>
        </w:rPr>
        <w:t>,</w:t>
      </w:r>
      <w:r w:rsidRPr="00C46973">
        <w:rPr>
          <w:rFonts w:ascii="Segoe UI" w:hAnsi="Segoe UI" w:cs="Segoe UI"/>
          <w:sz w:val="22"/>
          <w:szCs w:val="22"/>
        </w:rPr>
        <w:t xml:space="preserve"> even to some extent the acquisitions we</w:t>
      </w:r>
      <w:r w:rsidR="009350B2" w:rsidRPr="00C46973">
        <w:rPr>
          <w:rFonts w:ascii="Segoe UI" w:hAnsi="Segoe UI" w:cs="Segoe UI"/>
          <w:sz w:val="22"/>
          <w:szCs w:val="22"/>
        </w:rPr>
        <w:t>'</w:t>
      </w:r>
      <w:r w:rsidRPr="00C46973">
        <w:rPr>
          <w:rFonts w:ascii="Segoe UI" w:hAnsi="Segoe UI" w:cs="Segoe UI"/>
          <w:sz w:val="22"/>
          <w:szCs w:val="22"/>
        </w:rPr>
        <w:t>ve done</w:t>
      </w:r>
      <w:r w:rsidR="009350B2" w:rsidRPr="00C46973">
        <w:rPr>
          <w:rFonts w:ascii="Segoe UI" w:hAnsi="Segoe UI" w:cs="Segoe UI"/>
          <w:sz w:val="22"/>
          <w:szCs w:val="22"/>
        </w:rPr>
        <w:t>,</w:t>
      </w:r>
      <w:r w:rsidRPr="00C46973">
        <w:rPr>
          <w:rFonts w:ascii="Segoe UI" w:hAnsi="Segoe UI" w:cs="Segoe UI"/>
          <w:sz w:val="22"/>
          <w:szCs w:val="22"/>
        </w:rPr>
        <w:t xml:space="preserve"> </w:t>
      </w:r>
      <w:r w:rsidRPr="00C46973">
        <w:rPr>
          <w:rFonts w:ascii="Segoe UI" w:hAnsi="Segoe UI" w:cs="Segoe UI"/>
          <w:bCs/>
          <w:sz w:val="22"/>
          <w:szCs w:val="22"/>
        </w:rPr>
        <w:t>these are all showing up as top line revenue growth for us.  You see it this quarter.  You see it</w:t>
      </w:r>
      <w:r w:rsidR="009350B2" w:rsidRPr="00C46973">
        <w:rPr>
          <w:rFonts w:ascii="Segoe UI" w:hAnsi="Segoe UI" w:cs="Segoe UI"/>
          <w:bCs/>
          <w:sz w:val="22"/>
          <w:szCs w:val="22"/>
        </w:rPr>
        <w:t>,</w:t>
      </w:r>
      <w:r w:rsidRPr="00C46973">
        <w:rPr>
          <w:rFonts w:ascii="Segoe UI" w:hAnsi="Segoe UI" w:cs="Segoe UI"/>
          <w:bCs/>
          <w:sz w:val="22"/>
          <w:szCs w:val="22"/>
        </w:rPr>
        <w:t xml:space="preserve"> frankly</w:t>
      </w:r>
      <w:r w:rsidR="009350B2" w:rsidRPr="00C46973">
        <w:rPr>
          <w:rFonts w:ascii="Segoe UI" w:hAnsi="Segoe UI" w:cs="Segoe UI"/>
          <w:bCs/>
          <w:sz w:val="22"/>
          <w:szCs w:val="22"/>
        </w:rPr>
        <w:t>,</w:t>
      </w:r>
      <w:r w:rsidRPr="00C46973">
        <w:rPr>
          <w:rFonts w:ascii="Segoe UI" w:hAnsi="Segoe UI" w:cs="Segoe UI"/>
          <w:bCs/>
          <w:sz w:val="22"/>
          <w:szCs w:val="22"/>
        </w:rPr>
        <w:t xml:space="preserve"> in the guide.  And I think your interpretation that our focus on being a growth company</w:t>
      </w:r>
      <w:r w:rsidR="009350B2" w:rsidRPr="00C46973">
        <w:rPr>
          <w:rFonts w:ascii="Segoe UI" w:hAnsi="Segoe UI" w:cs="Segoe UI"/>
          <w:bCs/>
          <w:sz w:val="22"/>
          <w:szCs w:val="22"/>
        </w:rPr>
        <w:t>,</w:t>
      </w:r>
      <w:r w:rsidRPr="00C46973">
        <w:rPr>
          <w:rFonts w:ascii="Segoe UI" w:hAnsi="Segoe UI" w:cs="Segoe UI"/>
          <w:bCs/>
          <w:sz w:val="22"/>
          <w:szCs w:val="22"/>
        </w:rPr>
        <w:t xml:space="preserve"> even at our scale</w:t>
      </w:r>
      <w:r w:rsidR="009350B2" w:rsidRPr="00C46973">
        <w:rPr>
          <w:rFonts w:ascii="Segoe UI" w:hAnsi="Segoe UI" w:cs="Segoe UI"/>
          <w:bCs/>
          <w:sz w:val="22"/>
          <w:szCs w:val="22"/>
        </w:rPr>
        <w:t>,</w:t>
      </w:r>
      <w:r w:rsidRPr="00C46973">
        <w:rPr>
          <w:rFonts w:ascii="Segoe UI" w:hAnsi="Segoe UI" w:cs="Segoe UI"/>
          <w:bCs/>
          <w:sz w:val="22"/>
          <w:szCs w:val="22"/>
        </w:rPr>
        <w:t xml:space="preserve"> is certainly the right interpretation.</w:t>
      </w:r>
    </w:p>
    <w:p w14:paraId="528EE520" w14:textId="77777777" w:rsidR="008F4FA7" w:rsidRPr="00C46973" w:rsidRDefault="008F4FA7" w:rsidP="008F4FA7">
      <w:pPr>
        <w:rPr>
          <w:rFonts w:ascii="Segoe UI" w:hAnsi="Segoe UI" w:cs="Segoe UI"/>
          <w:bCs/>
          <w:sz w:val="22"/>
          <w:szCs w:val="22"/>
        </w:rPr>
      </w:pPr>
    </w:p>
    <w:p w14:paraId="3D9656EC" w14:textId="77777777"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 xml:space="preserve">KARL KEIRSTEAD:  </w:t>
      </w:r>
      <w:r w:rsidRPr="00C46973">
        <w:rPr>
          <w:rFonts w:ascii="Segoe UI" w:hAnsi="Segoe UI" w:cs="Segoe UI"/>
          <w:bCs/>
          <w:sz w:val="22"/>
          <w:szCs w:val="22"/>
        </w:rPr>
        <w:t>Okay.  Thanks for that.</w:t>
      </w:r>
    </w:p>
    <w:p w14:paraId="4EF8E320" w14:textId="77777777" w:rsidR="008F4FA7" w:rsidRPr="00C46973" w:rsidRDefault="008F4FA7" w:rsidP="008F4FA7">
      <w:pPr>
        <w:rPr>
          <w:rFonts w:ascii="Segoe UI" w:hAnsi="Segoe UI" w:cs="Segoe UI"/>
          <w:bCs/>
          <w:sz w:val="22"/>
          <w:szCs w:val="22"/>
        </w:rPr>
      </w:pPr>
    </w:p>
    <w:p w14:paraId="4B917533" w14:textId="0B715DD4"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MICHAEL SPENCER:</w:t>
      </w:r>
      <w:r w:rsidRPr="00C46973">
        <w:rPr>
          <w:rFonts w:ascii="Segoe UI" w:hAnsi="Segoe UI" w:cs="Segoe UI"/>
          <w:bCs/>
          <w:sz w:val="22"/>
          <w:szCs w:val="22"/>
        </w:rPr>
        <w:t xml:space="preserve">  Thanks</w:t>
      </w:r>
      <w:r w:rsidR="009350B2" w:rsidRPr="00C46973">
        <w:rPr>
          <w:rFonts w:ascii="Segoe UI" w:hAnsi="Segoe UI" w:cs="Segoe UI"/>
          <w:bCs/>
          <w:sz w:val="22"/>
          <w:szCs w:val="22"/>
        </w:rPr>
        <w:t>,</w:t>
      </w:r>
      <w:r w:rsidRPr="00C46973">
        <w:rPr>
          <w:rFonts w:ascii="Segoe UI" w:hAnsi="Segoe UI" w:cs="Segoe UI"/>
          <w:bCs/>
          <w:sz w:val="22"/>
          <w:szCs w:val="22"/>
        </w:rPr>
        <w:t xml:space="preserve"> Karl.</w:t>
      </w:r>
    </w:p>
    <w:p w14:paraId="3D2E2F0C" w14:textId="77777777" w:rsidR="008F4FA7" w:rsidRPr="00C46973" w:rsidRDefault="008F4FA7" w:rsidP="008F4FA7">
      <w:pPr>
        <w:rPr>
          <w:rFonts w:ascii="Segoe UI" w:hAnsi="Segoe UI" w:cs="Segoe UI"/>
          <w:bCs/>
          <w:sz w:val="22"/>
          <w:szCs w:val="22"/>
        </w:rPr>
      </w:pPr>
    </w:p>
    <w:p w14:paraId="2649FAB9" w14:textId="7FD6F8D5"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Let</w:t>
      </w:r>
      <w:r w:rsidR="009350B2" w:rsidRPr="00C46973">
        <w:rPr>
          <w:rFonts w:ascii="Segoe UI" w:hAnsi="Segoe UI" w:cs="Segoe UI"/>
          <w:bCs/>
          <w:sz w:val="22"/>
          <w:szCs w:val="22"/>
        </w:rPr>
        <w:t>'</w:t>
      </w:r>
      <w:r w:rsidRPr="00C46973">
        <w:rPr>
          <w:rFonts w:ascii="Segoe UI" w:hAnsi="Segoe UI" w:cs="Segoe UI"/>
          <w:bCs/>
          <w:sz w:val="22"/>
          <w:szCs w:val="22"/>
        </w:rPr>
        <w:t>s please move to the next question.</w:t>
      </w:r>
    </w:p>
    <w:p w14:paraId="2FCFB2D5" w14:textId="77777777" w:rsidR="008F4FA7" w:rsidRPr="00C46973" w:rsidRDefault="008F4FA7" w:rsidP="008F4FA7">
      <w:pPr>
        <w:rPr>
          <w:rFonts w:ascii="Segoe UI" w:hAnsi="Segoe UI" w:cs="Segoe UI"/>
          <w:bCs/>
          <w:sz w:val="22"/>
          <w:szCs w:val="22"/>
        </w:rPr>
      </w:pPr>
    </w:p>
    <w:p w14:paraId="7F2452D6"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4E0C5631" w14:textId="77777777" w:rsidR="008F4FA7" w:rsidRPr="00C46973" w:rsidRDefault="008F4FA7" w:rsidP="008F4FA7">
      <w:pPr>
        <w:rPr>
          <w:rFonts w:ascii="Segoe UI" w:hAnsi="Segoe UI" w:cs="Segoe UI"/>
          <w:sz w:val="22"/>
          <w:szCs w:val="22"/>
        </w:rPr>
      </w:pPr>
    </w:p>
    <w:p w14:paraId="2F8ACE75" w14:textId="10049E91" w:rsidR="008F4FA7" w:rsidRPr="00C46973" w:rsidRDefault="008F4FA7" w:rsidP="008F4FA7">
      <w:pPr>
        <w:rPr>
          <w:rFonts w:ascii="Segoe UI" w:hAnsi="Segoe UI" w:cs="Segoe UI"/>
          <w:bCs/>
          <w:sz w:val="22"/>
          <w:szCs w:val="22"/>
        </w:rPr>
      </w:pPr>
      <w:r w:rsidRPr="00C46973">
        <w:rPr>
          <w:rFonts w:ascii="Segoe UI" w:hAnsi="Segoe UI" w:cs="Segoe UI"/>
          <w:b/>
          <w:sz w:val="22"/>
          <w:szCs w:val="22"/>
        </w:rPr>
        <w:lastRenderedPageBreak/>
        <w:t>WALTER PRITCHARD</w:t>
      </w:r>
      <w:r w:rsidR="009350B2" w:rsidRPr="00C46973">
        <w:rPr>
          <w:rFonts w:ascii="Segoe UI" w:hAnsi="Segoe UI" w:cs="Segoe UI"/>
          <w:b/>
          <w:sz w:val="22"/>
          <w:szCs w:val="22"/>
        </w:rPr>
        <w:t>,</w:t>
      </w:r>
      <w:r w:rsidRPr="00C46973">
        <w:rPr>
          <w:rFonts w:ascii="Segoe UI" w:hAnsi="Segoe UI" w:cs="Segoe UI"/>
          <w:b/>
          <w:sz w:val="22"/>
          <w:szCs w:val="22"/>
        </w:rPr>
        <w:t xml:space="preserve"> Citi:</w:t>
      </w:r>
      <w:r w:rsidRPr="00C46973">
        <w:rPr>
          <w:rFonts w:ascii="Segoe UI" w:hAnsi="Segoe UI" w:cs="Segoe UI"/>
          <w:sz w:val="22"/>
          <w:szCs w:val="22"/>
        </w:rPr>
        <w:t xml:space="preserve">  </w:t>
      </w:r>
      <w:r w:rsidRPr="00C46973">
        <w:rPr>
          <w:rFonts w:ascii="Segoe UI" w:hAnsi="Segoe UI" w:cs="Segoe UI"/>
          <w:bCs/>
          <w:sz w:val="22"/>
          <w:szCs w:val="22"/>
        </w:rPr>
        <w:t>Hi</w:t>
      </w:r>
      <w:r w:rsidR="009350B2" w:rsidRPr="00C46973">
        <w:rPr>
          <w:rFonts w:ascii="Segoe UI" w:hAnsi="Segoe UI" w:cs="Segoe UI"/>
          <w:bCs/>
          <w:sz w:val="22"/>
          <w:szCs w:val="22"/>
        </w:rPr>
        <w:t>,</w:t>
      </w:r>
      <w:r w:rsidRPr="00C46973">
        <w:rPr>
          <w:rFonts w:ascii="Segoe UI" w:hAnsi="Segoe UI" w:cs="Segoe UI"/>
          <w:bCs/>
          <w:sz w:val="22"/>
          <w:szCs w:val="22"/>
        </w:rPr>
        <w:t xml:space="preserve"> thank you.  I</w:t>
      </w:r>
      <w:r w:rsidR="009350B2" w:rsidRPr="00C46973">
        <w:rPr>
          <w:rFonts w:ascii="Segoe UI" w:hAnsi="Segoe UI" w:cs="Segoe UI"/>
          <w:bCs/>
          <w:sz w:val="22"/>
          <w:szCs w:val="22"/>
        </w:rPr>
        <w:t>'</w:t>
      </w:r>
      <w:r w:rsidRPr="00C46973">
        <w:rPr>
          <w:rFonts w:ascii="Segoe UI" w:hAnsi="Segoe UI" w:cs="Segoe UI"/>
          <w:bCs/>
          <w:sz w:val="22"/>
          <w:szCs w:val="22"/>
        </w:rPr>
        <w:t>m wondering</w:t>
      </w:r>
      <w:r w:rsidR="009350B2" w:rsidRPr="00C46973">
        <w:rPr>
          <w:rFonts w:ascii="Segoe UI" w:hAnsi="Segoe UI" w:cs="Segoe UI"/>
          <w:bCs/>
          <w:sz w:val="22"/>
          <w:szCs w:val="22"/>
        </w:rPr>
        <w:t>,</w:t>
      </w:r>
      <w:r w:rsidRPr="00C46973">
        <w:rPr>
          <w:rFonts w:ascii="Segoe UI" w:hAnsi="Segoe UI" w:cs="Segoe UI"/>
          <w:bCs/>
          <w:sz w:val="22"/>
          <w:szCs w:val="22"/>
        </w:rPr>
        <w:t xml:space="preserve"> it</w:t>
      </w:r>
      <w:r w:rsidR="009350B2" w:rsidRPr="00C46973">
        <w:rPr>
          <w:rFonts w:ascii="Segoe UI" w:hAnsi="Segoe UI" w:cs="Segoe UI"/>
          <w:bCs/>
          <w:sz w:val="22"/>
          <w:szCs w:val="22"/>
        </w:rPr>
        <w:t>'</w:t>
      </w:r>
      <w:r w:rsidRPr="00C46973">
        <w:rPr>
          <w:rFonts w:ascii="Segoe UI" w:hAnsi="Segoe UI" w:cs="Segoe UI"/>
          <w:bCs/>
          <w:sz w:val="22"/>
          <w:szCs w:val="22"/>
        </w:rPr>
        <w:t>s a combination of Amy and Satya</w:t>
      </w:r>
      <w:r w:rsidR="009350B2" w:rsidRPr="00C46973">
        <w:rPr>
          <w:rFonts w:ascii="Segoe UI" w:hAnsi="Segoe UI" w:cs="Segoe UI"/>
          <w:bCs/>
          <w:sz w:val="22"/>
          <w:szCs w:val="22"/>
        </w:rPr>
        <w:t>,</w:t>
      </w:r>
      <w:r w:rsidRPr="00C46973">
        <w:rPr>
          <w:rFonts w:ascii="Segoe UI" w:hAnsi="Segoe UI" w:cs="Segoe UI"/>
          <w:bCs/>
          <w:sz w:val="22"/>
          <w:szCs w:val="22"/>
        </w:rPr>
        <w:t xml:space="preserve"> if you could talk about the forward kind of view of Azure growth and how we should think about the drivers that as we go into 19 new customers</w:t>
      </w:r>
      <w:r w:rsidR="009350B2" w:rsidRPr="00C46973">
        <w:rPr>
          <w:rFonts w:ascii="Segoe UI" w:hAnsi="Segoe UI" w:cs="Segoe UI"/>
          <w:bCs/>
          <w:sz w:val="22"/>
          <w:szCs w:val="22"/>
        </w:rPr>
        <w:t>,</w:t>
      </w:r>
      <w:r w:rsidRPr="00C46973">
        <w:rPr>
          <w:rFonts w:ascii="Segoe UI" w:hAnsi="Segoe UI" w:cs="Segoe UI"/>
          <w:bCs/>
          <w:sz w:val="22"/>
          <w:szCs w:val="22"/>
        </w:rPr>
        <w:t xml:space="preserve"> existing consumption and premium services.  And I think we</w:t>
      </w:r>
      <w:r w:rsidR="009350B2" w:rsidRPr="00C46973">
        <w:rPr>
          <w:rFonts w:ascii="Segoe UI" w:hAnsi="Segoe UI" w:cs="Segoe UI"/>
          <w:bCs/>
          <w:sz w:val="22"/>
          <w:szCs w:val="22"/>
        </w:rPr>
        <w:t>'</w:t>
      </w:r>
      <w:r w:rsidRPr="00C46973">
        <w:rPr>
          <w:rFonts w:ascii="Segoe UI" w:hAnsi="Segoe UI" w:cs="Segoe UI"/>
          <w:bCs/>
          <w:sz w:val="22"/>
          <w:szCs w:val="22"/>
        </w:rPr>
        <w:t>re growing at eye-popping rates right now.  We saw that with Office 365 in the early days.  How should we expect this business to sort of level out over time as it inevitably will</w:t>
      </w:r>
      <w:r w:rsidR="009350B2" w:rsidRPr="00C46973">
        <w:rPr>
          <w:rFonts w:ascii="Segoe UI" w:hAnsi="Segoe UI" w:cs="Segoe UI"/>
          <w:bCs/>
          <w:sz w:val="22"/>
          <w:szCs w:val="22"/>
        </w:rPr>
        <w:t>,</w:t>
      </w:r>
      <w:r w:rsidRPr="00C46973">
        <w:rPr>
          <w:rFonts w:ascii="Segoe UI" w:hAnsi="Segoe UI" w:cs="Segoe UI"/>
          <w:bCs/>
          <w:sz w:val="22"/>
          <w:szCs w:val="22"/>
        </w:rPr>
        <w:t xml:space="preserve"> as we look to next year?</w:t>
      </w:r>
    </w:p>
    <w:p w14:paraId="4A537436" w14:textId="77777777" w:rsidR="008F4FA7" w:rsidRPr="00C46973" w:rsidRDefault="008F4FA7" w:rsidP="008F4FA7">
      <w:pPr>
        <w:rPr>
          <w:rFonts w:ascii="Segoe UI" w:hAnsi="Segoe UI" w:cs="Segoe UI"/>
          <w:bCs/>
          <w:sz w:val="22"/>
          <w:szCs w:val="22"/>
        </w:rPr>
      </w:pPr>
    </w:p>
    <w:p w14:paraId="7B1F3BF0" w14:textId="2BED99C6"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SATYA NADELLA:</w:t>
      </w:r>
      <w:r w:rsidRPr="00C46973">
        <w:rPr>
          <w:rFonts w:ascii="Segoe UI" w:hAnsi="Segoe UI" w:cs="Segoe UI"/>
          <w:bCs/>
          <w:sz w:val="22"/>
          <w:szCs w:val="22"/>
        </w:rPr>
        <w:t xml:space="preserve">  Yeah</w:t>
      </w:r>
      <w:r w:rsidR="009350B2" w:rsidRPr="00C46973">
        <w:rPr>
          <w:rFonts w:ascii="Segoe UI" w:hAnsi="Segoe UI" w:cs="Segoe UI"/>
          <w:bCs/>
          <w:sz w:val="22"/>
          <w:szCs w:val="22"/>
        </w:rPr>
        <w:t>,</w:t>
      </w:r>
      <w:r w:rsidRPr="00C46973">
        <w:rPr>
          <w:rFonts w:ascii="Segoe UI" w:hAnsi="Segoe UI" w:cs="Segoe UI"/>
          <w:bCs/>
          <w:sz w:val="22"/>
          <w:szCs w:val="22"/>
        </w:rPr>
        <w:t xml:space="preserve"> and I</w:t>
      </w:r>
      <w:r w:rsidR="009350B2" w:rsidRPr="00C46973">
        <w:rPr>
          <w:rFonts w:ascii="Segoe UI" w:hAnsi="Segoe UI" w:cs="Segoe UI"/>
          <w:bCs/>
          <w:sz w:val="22"/>
          <w:szCs w:val="22"/>
        </w:rPr>
        <w:t>'</w:t>
      </w:r>
      <w:r w:rsidRPr="00C46973">
        <w:rPr>
          <w:rFonts w:ascii="Segoe UI" w:hAnsi="Segoe UI" w:cs="Segoe UI"/>
          <w:bCs/>
          <w:sz w:val="22"/>
          <w:szCs w:val="22"/>
        </w:rPr>
        <w:t>ll start qualitatively.  And it</w:t>
      </w:r>
      <w:r w:rsidR="009350B2" w:rsidRPr="00C46973">
        <w:rPr>
          <w:rFonts w:ascii="Segoe UI" w:hAnsi="Segoe UI" w:cs="Segoe UI"/>
          <w:bCs/>
          <w:sz w:val="22"/>
          <w:szCs w:val="22"/>
        </w:rPr>
        <w:t>'</w:t>
      </w:r>
      <w:r w:rsidRPr="00C46973">
        <w:rPr>
          <w:rFonts w:ascii="Segoe UI" w:hAnsi="Segoe UI" w:cs="Segoe UI"/>
          <w:bCs/>
          <w:sz w:val="22"/>
          <w:szCs w:val="22"/>
        </w:rPr>
        <w:t>s true that we are at this point at scale on Azure and with very</w:t>
      </w:r>
      <w:r w:rsidR="009350B2" w:rsidRPr="00C46973">
        <w:rPr>
          <w:rFonts w:ascii="Segoe UI" w:hAnsi="Segoe UI" w:cs="Segoe UI"/>
          <w:bCs/>
          <w:sz w:val="22"/>
          <w:szCs w:val="22"/>
        </w:rPr>
        <w:t>,</w:t>
      </w:r>
      <w:r w:rsidRPr="00C46973">
        <w:rPr>
          <w:rFonts w:ascii="Segoe UI" w:hAnsi="Segoe UI" w:cs="Segoe UI"/>
          <w:bCs/>
          <w:sz w:val="22"/>
          <w:szCs w:val="22"/>
        </w:rPr>
        <w:t xml:space="preserve"> very high growth rates.  But as I said</w:t>
      </w:r>
      <w:r w:rsidR="009350B2" w:rsidRPr="00C46973">
        <w:rPr>
          <w:rFonts w:ascii="Segoe UI" w:hAnsi="Segoe UI" w:cs="Segoe UI"/>
          <w:bCs/>
          <w:sz w:val="22"/>
          <w:szCs w:val="22"/>
        </w:rPr>
        <w:t>,</w:t>
      </w:r>
      <w:r w:rsidRPr="00C46973">
        <w:rPr>
          <w:rFonts w:ascii="Segoe UI" w:hAnsi="Segoe UI" w:cs="Segoe UI"/>
          <w:bCs/>
          <w:sz w:val="22"/>
          <w:szCs w:val="22"/>
        </w:rPr>
        <w:t xml:space="preserve"> I think the key things that we think about is differentiation of Azure at each level</w:t>
      </w:r>
      <w:r w:rsidR="009350B2" w:rsidRPr="00C46973">
        <w:rPr>
          <w:rFonts w:ascii="Segoe UI" w:hAnsi="Segoe UI" w:cs="Segoe UI"/>
          <w:bCs/>
          <w:sz w:val="22"/>
          <w:szCs w:val="22"/>
        </w:rPr>
        <w:t>,</w:t>
      </w:r>
      <w:r w:rsidRPr="00C46973">
        <w:rPr>
          <w:rFonts w:ascii="Segoe UI" w:hAnsi="Segoe UI" w:cs="Segoe UI"/>
          <w:bCs/>
          <w:sz w:val="22"/>
          <w:szCs w:val="22"/>
        </w:rPr>
        <w:t xml:space="preserve"> because that</w:t>
      </w:r>
      <w:r w:rsidR="009350B2" w:rsidRPr="00C46973">
        <w:rPr>
          <w:rFonts w:ascii="Segoe UI" w:hAnsi="Segoe UI" w:cs="Segoe UI"/>
          <w:bCs/>
          <w:sz w:val="22"/>
          <w:szCs w:val="22"/>
        </w:rPr>
        <w:t>'</w:t>
      </w:r>
      <w:r w:rsidRPr="00C46973">
        <w:rPr>
          <w:rFonts w:ascii="Segoe UI" w:hAnsi="Segoe UI" w:cs="Segoe UI"/>
          <w:bCs/>
          <w:sz w:val="22"/>
          <w:szCs w:val="22"/>
        </w:rPr>
        <w:t>s what is super-important for us as we compete in this marketplace and more importantly double down on areas of differentiation we have.</w:t>
      </w:r>
    </w:p>
    <w:p w14:paraId="7E9E105C" w14:textId="77777777" w:rsidR="008F4FA7" w:rsidRPr="00C46973" w:rsidRDefault="008F4FA7" w:rsidP="008F4FA7">
      <w:pPr>
        <w:rPr>
          <w:rFonts w:ascii="Segoe UI" w:hAnsi="Segoe UI" w:cs="Segoe UI"/>
          <w:bCs/>
          <w:sz w:val="22"/>
          <w:szCs w:val="22"/>
        </w:rPr>
      </w:pPr>
    </w:p>
    <w:p w14:paraId="784B536E" w14:textId="36390CC2"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So the first thing is on the infrastructure side itself</w:t>
      </w:r>
      <w:r w:rsidR="009350B2" w:rsidRPr="00C46973">
        <w:rPr>
          <w:rFonts w:ascii="Segoe UI" w:hAnsi="Segoe UI" w:cs="Segoe UI"/>
          <w:bCs/>
          <w:sz w:val="22"/>
          <w:szCs w:val="22"/>
        </w:rPr>
        <w:t>,</w:t>
      </w:r>
      <w:r w:rsidRPr="00C46973">
        <w:rPr>
          <w:rFonts w:ascii="Segoe UI" w:hAnsi="Segoe UI" w:cs="Segoe UI"/>
          <w:bCs/>
          <w:sz w:val="22"/>
          <w:szCs w:val="22"/>
        </w:rPr>
        <w:t xml:space="preserve"> with the combination of the edge and the cloud</w:t>
      </w:r>
      <w:r w:rsidR="009350B2" w:rsidRPr="00C46973">
        <w:rPr>
          <w:rFonts w:ascii="Segoe UI" w:hAnsi="Segoe UI" w:cs="Segoe UI"/>
          <w:bCs/>
          <w:sz w:val="22"/>
          <w:szCs w:val="22"/>
        </w:rPr>
        <w:t>,</w:t>
      </w:r>
      <w:r w:rsidRPr="00C46973">
        <w:rPr>
          <w:rFonts w:ascii="Segoe UI" w:hAnsi="Segoe UI" w:cs="Segoe UI"/>
          <w:bCs/>
          <w:sz w:val="22"/>
          <w:szCs w:val="22"/>
        </w:rPr>
        <w:t xml:space="preserve"> </w:t>
      </w:r>
      <w:r w:rsidR="00204BE6">
        <w:rPr>
          <w:rFonts w:ascii="Segoe UI" w:hAnsi="Segoe UI" w:cs="Segoe UI"/>
          <w:bCs/>
          <w:sz w:val="22"/>
          <w:szCs w:val="22"/>
        </w:rPr>
        <w:t xml:space="preserve">I believe </w:t>
      </w:r>
      <w:r w:rsidRPr="00C46973">
        <w:rPr>
          <w:rFonts w:ascii="Segoe UI" w:hAnsi="Segoe UI" w:cs="Segoe UI"/>
          <w:bCs/>
          <w:sz w:val="22"/>
          <w:szCs w:val="22"/>
        </w:rPr>
        <w:t>between Azure Stack and Azure</w:t>
      </w:r>
      <w:r w:rsidR="009350B2" w:rsidRPr="00C46973">
        <w:rPr>
          <w:rFonts w:ascii="Segoe UI" w:hAnsi="Segoe UI" w:cs="Segoe UI"/>
          <w:bCs/>
          <w:sz w:val="22"/>
          <w:szCs w:val="22"/>
        </w:rPr>
        <w:t>,</w:t>
      </w:r>
      <w:r w:rsidRPr="00C46973">
        <w:rPr>
          <w:rFonts w:ascii="Segoe UI" w:hAnsi="Segoe UI" w:cs="Segoe UI"/>
          <w:bCs/>
          <w:sz w:val="22"/>
          <w:szCs w:val="22"/>
        </w:rPr>
        <w:t xml:space="preserve"> as well as the inclusion of our servers</w:t>
      </w:r>
      <w:r w:rsidR="009350B2" w:rsidRPr="00C46973">
        <w:rPr>
          <w:rFonts w:ascii="Segoe UI" w:hAnsi="Segoe UI" w:cs="Segoe UI"/>
          <w:bCs/>
          <w:sz w:val="22"/>
          <w:szCs w:val="22"/>
        </w:rPr>
        <w:t>,</w:t>
      </w:r>
      <w:r w:rsidRPr="00C46973">
        <w:rPr>
          <w:rFonts w:ascii="Segoe UI" w:hAnsi="Segoe UI" w:cs="Segoe UI"/>
          <w:bCs/>
          <w:sz w:val="22"/>
          <w:szCs w:val="22"/>
        </w:rPr>
        <w:t xml:space="preserve"> we have the best crowd platform for what is going to be hybrid computing and we</w:t>
      </w:r>
      <w:r w:rsidR="009350B2" w:rsidRPr="00C46973">
        <w:rPr>
          <w:rFonts w:ascii="Segoe UI" w:hAnsi="Segoe UI" w:cs="Segoe UI"/>
          <w:bCs/>
          <w:sz w:val="22"/>
          <w:szCs w:val="22"/>
        </w:rPr>
        <w:t>'</w:t>
      </w:r>
      <w:r w:rsidRPr="00C46973">
        <w:rPr>
          <w:rFonts w:ascii="Segoe UI" w:hAnsi="Segoe UI" w:cs="Segoe UI"/>
          <w:bCs/>
          <w:sz w:val="22"/>
          <w:szCs w:val="22"/>
        </w:rPr>
        <w:t>ll continue to push on that.  So you</w:t>
      </w:r>
      <w:r w:rsidR="009350B2" w:rsidRPr="00C46973">
        <w:rPr>
          <w:rFonts w:ascii="Segoe UI" w:hAnsi="Segoe UI" w:cs="Segoe UI"/>
          <w:bCs/>
          <w:sz w:val="22"/>
          <w:szCs w:val="22"/>
        </w:rPr>
        <w:t>'</w:t>
      </w:r>
      <w:r w:rsidRPr="00C46973">
        <w:rPr>
          <w:rFonts w:ascii="Segoe UI" w:hAnsi="Segoe UI" w:cs="Segoe UI"/>
          <w:bCs/>
          <w:sz w:val="22"/>
          <w:szCs w:val="22"/>
        </w:rPr>
        <w:t>ll see growth which has got a different margin profile.</w:t>
      </w:r>
    </w:p>
    <w:p w14:paraId="10E683F9" w14:textId="77777777" w:rsidR="008F4FA7" w:rsidRPr="00C46973" w:rsidRDefault="008F4FA7" w:rsidP="008F4FA7">
      <w:pPr>
        <w:rPr>
          <w:rFonts w:ascii="Segoe UI" w:hAnsi="Segoe UI" w:cs="Segoe UI"/>
          <w:bCs/>
          <w:sz w:val="22"/>
          <w:szCs w:val="22"/>
        </w:rPr>
      </w:pPr>
    </w:p>
    <w:p w14:paraId="7CCC9CDE" w14:textId="2072D3A3"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The layer above that is the place which we are very excited about.  We have seen lots of consecutive quarters of growth in our higher-level services</w:t>
      </w:r>
      <w:r w:rsidR="009350B2" w:rsidRPr="00C46973">
        <w:rPr>
          <w:rFonts w:ascii="Segoe UI" w:hAnsi="Segoe UI" w:cs="Segoe UI"/>
          <w:bCs/>
          <w:sz w:val="22"/>
          <w:szCs w:val="22"/>
        </w:rPr>
        <w:t>,</w:t>
      </w:r>
      <w:r w:rsidRPr="00C46973">
        <w:rPr>
          <w:rFonts w:ascii="Segoe UI" w:hAnsi="Segoe UI" w:cs="Segoe UI"/>
          <w:bCs/>
          <w:sz w:val="22"/>
          <w:szCs w:val="22"/>
        </w:rPr>
        <w:t xml:space="preserve"> but we are now seeing some good scale.  I for the first time talked about Cosmos DB.  This was actually a database we just launched last year.  I mean I</w:t>
      </w:r>
      <w:r w:rsidR="009350B2" w:rsidRPr="00C46973">
        <w:rPr>
          <w:rFonts w:ascii="Segoe UI" w:hAnsi="Segoe UI" w:cs="Segoe UI"/>
          <w:bCs/>
          <w:sz w:val="22"/>
          <w:szCs w:val="22"/>
        </w:rPr>
        <w:t>'</w:t>
      </w:r>
      <w:r w:rsidRPr="00C46973">
        <w:rPr>
          <w:rFonts w:ascii="Segoe UI" w:hAnsi="Segoe UI" w:cs="Segoe UI"/>
          <w:bCs/>
          <w:sz w:val="22"/>
          <w:szCs w:val="22"/>
        </w:rPr>
        <w:t>ve been around databases for a long time.  I</w:t>
      </w:r>
      <w:r w:rsidR="009350B2" w:rsidRPr="00C46973">
        <w:rPr>
          <w:rFonts w:ascii="Segoe UI" w:hAnsi="Segoe UI" w:cs="Segoe UI"/>
          <w:bCs/>
          <w:sz w:val="22"/>
          <w:szCs w:val="22"/>
        </w:rPr>
        <w:t>'</w:t>
      </w:r>
      <w:r w:rsidRPr="00C46973">
        <w:rPr>
          <w:rFonts w:ascii="Segoe UI" w:hAnsi="Segoe UI" w:cs="Segoe UI"/>
          <w:bCs/>
          <w:sz w:val="22"/>
          <w:szCs w:val="22"/>
        </w:rPr>
        <w:t>ve never seen a product that</w:t>
      </w:r>
      <w:r w:rsidR="009350B2" w:rsidRPr="00C46973">
        <w:rPr>
          <w:rFonts w:ascii="Segoe UI" w:hAnsi="Segoe UI" w:cs="Segoe UI"/>
          <w:bCs/>
          <w:sz w:val="22"/>
          <w:szCs w:val="22"/>
        </w:rPr>
        <w:t>'</w:t>
      </w:r>
      <w:r w:rsidRPr="00C46973">
        <w:rPr>
          <w:rFonts w:ascii="Segoe UI" w:hAnsi="Segoe UI" w:cs="Segoe UI"/>
          <w:bCs/>
          <w:sz w:val="22"/>
          <w:szCs w:val="22"/>
        </w:rPr>
        <w:t>s gotten to this kind of scale this quickly.</w:t>
      </w:r>
    </w:p>
    <w:p w14:paraId="7661A652" w14:textId="77777777" w:rsidR="008F4FA7" w:rsidRPr="00C46973" w:rsidRDefault="008F4FA7" w:rsidP="008F4FA7">
      <w:pPr>
        <w:rPr>
          <w:rFonts w:ascii="Segoe UI" w:hAnsi="Segoe UI" w:cs="Segoe UI"/>
          <w:bCs/>
          <w:sz w:val="22"/>
          <w:szCs w:val="22"/>
        </w:rPr>
      </w:pPr>
    </w:p>
    <w:p w14:paraId="50AADEDE" w14:textId="41150217"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And so we are very bullish about what can happen in the higher-level services and we</w:t>
      </w:r>
      <w:r w:rsidR="009350B2" w:rsidRPr="00C46973">
        <w:rPr>
          <w:rFonts w:ascii="Segoe UI" w:hAnsi="Segoe UI" w:cs="Segoe UI"/>
          <w:bCs/>
          <w:sz w:val="22"/>
          <w:szCs w:val="22"/>
        </w:rPr>
        <w:t>'</w:t>
      </w:r>
      <w:r w:rsidRPr="00C46973">
        <w:rPr>
          <w:rFonts w:ascii="Segoe UI" w:hAnsi="Segoe UI" w:cs="Segoe UI"/>
          <w:bCs/>
          <w:sz w:val="22"/>
          <w:szCs w:val="22"/>
        </w:rPr>
        <w:t>ll continue to build on that piece.  But as I said</w:t>
      </w:r>
      <w:r w:rsidR="009350B2" w:rsidRPr="00C46973">
        <w:rPr>
          <w:rFonts w:ascii="Segoe UI" w:hAnsi="Segoe UI" w:cs="Segoe UI"/>
          <w:bCs/>
          <w:sz w:val="22"/>
          <w:szCs w:val="22"/>
        </w:rPr>
        <w:t>,</w:t>
      </w:r>
      <w:r w:rsidRPr="00C46973">
        <w:rPr>
          <w:rFonts w:ascii="Segoe UI" w:hAnsi="Segoe UI" w:cs="Segoe UI"/>
          <w:bCs/>
          <w:sz w:val="22"/>
          <w:szCs w:val="22"/>
        </w:rPr>
        <w:t xml:space="preserve"> one of the key things is architecturally the way we build Azure</w:t>
      </w:r>
      <w:r w:rsidR="009350B2" w:rsidRPr="00C46973">
        <w:rPr>
          <w:rFonts w:ascii="Segoe UI" w:hAnsi="Segoe UI" w:cs="Segoe UI"/>
          <w:bCs/>
          <w:sz w:val="22"/>
          <w:szCs w:val="22"/>
        </w:rPr>
        <w:t>,</w:t>
      </w:r>
      <w:r w:rsidRPr="00C46973">
        <w:rPr>
          <w:rFonts w:ascii="Segoe UI" w:hAnsi="Segoe UI" w:cs="Segoe UI"/>
          <w:bCs/>
          <w:sz w:val="22"/>
          <w:szCs w:val="22"/>
        </w:rPr>
        <w:t xml:space="preserve"> the way we build Office 365</w:t>
      </w:r>
      <w:r w:rsidR="009350B2" w:rsidRPr="00C46973">
        <w:rPr>
          <w:rFonts w:ascii="Segoe UI" w:hAnsi="Segoe UI" w:cs="Segoe UI"/>
          <w:bCs/>
          <w:sz w:val="22"/>
          <w:szCs w:val="22"/>
        </w:rPr>
        <w:t>,</w:t>
      </w:r>
      <w:r w:rsidRPr="00C46973">
        <w:rPr>
          <w:rFonts w:ascii="Segoe UI" w:hAnsi="Segoe UI" w:cs="Segoe UI"/>
          <w:bCs/>
          <w:sz w:val="22"/>
          <w:szCs w:val="22"/>
        </w:rPr>
        <w:t xml:space="preserve"> the way we build our gaming cloud</w:t>
      </w:r>
      <w:r w:rsidR="009350B2" w:rsidRPr="00C46973">
        <w:rPr>
          <w:rFonts w:ascii="Segoe UI" w:hAnsi="Segoe UI" w:cs="Segoe UI"/>
          <w:bCs/>
          <w:sz w:val="22"/>
          <w:szCs w:val="22"/>
        </w:rPr>
        <w:t>,</w:t>
      </w:r>
      <w:r w:rsidRPr="00C46973">
        <w:rPr>
          <w:rFonts w:ascii="Segoe UI" w:hAnsi="Segoe UI" w:cs="Segoe UI"/>
          <w:bCs/>
          <w:sz w:val="22"/>
          <w:szCs w:val="22"/>
        </w:rPr>
        <w:t xml:space="preserve"> and the way we build even Dynamics</w:t>
      </w:r>
      <w:r w:rsidR="009350B2" w:rsidRPr="00C46973">
        <w:rPr>
          <w:rFonts w:ascii="Segoe UI" w:hAnsi="Segoe UI" w:cs="Segoe UI"/>
          <w:bCs/>
          <w:sz w:val="22"/>
          <w:szCs w:val="22"/>
        </w:rPr>
        <w:t>,</w:t>
      </w:r>
      <w:r w:rsidRPr="00C46973">
        <w:rPr>
          <w:rFonts w:ascii="Segoe UI" w:hAnsi="Segoe UI" w:cs="Segoe UI"/>
          <w:bCs/>
          <w:sz w:val="22"/>
          <w:szCs w:val="22"/>
        </w:rPr>
        <w:t xml:space="preserve"> are all pretty much one architecture.  And you see that even in the way customers use it.</w:t>
      </w:r>
    </w:p>
    <w:p w14:paraId="1B3680D7" w14:textId="77777777" w:rsidR="008F4FA7" w:rsidRPr="00C46973" w:rsidRDefault="008F4FA7" w:rsidP="008F4FA7">
      <w:pPr>
        <w:rPr>
          <w:rFonts w:ascii="Segoe UI" w:hAnsi="Segoe UI" w:cs="Segoe UI"/>
          <w:bCs/>
          <w:sz w:val="22"/>
          <w:szCs w:val="22"/>
        </w:rPr>
      </w:pPr>
    </w:p>
    <w:p w14:paraId="4634CBFB" w14:textId="02D27076"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So overall to your specific question on Azure</w:t>
      </w:r>
      <w:r w:rsidR="009350B2" w:rsidRPr="00C46973">
        <w:rPr>
          <w:rFonts w:ascii="Segoe UI" w:hAnsi="Segoe UI" w:cs="Segoe UI"/>
          <w:bCs/>
          <w:sz w:val="22"/>
          <w:szCs w:val="22"/>
        </w:rPr>
        <w:t>,</w:t>
      </w:r>
      <w:r w:rsidRPr="00C46973">
        <w:rPr>
          <w:rFonts w:ascii="Segoe UI" w:hAnsi="Segoe UI" w:cs="Segoe UI"/>
          <w:bCs/>
          <w:sz w:val="22"/>
          <w:szCs w:val="22"/>
        </w:rPr>
        <w:t xml:space="preserve"> the growth will moderate as the numbers become big and they</w:t>
      </w:r>
      <w:r w:rsidR="009350B2" w:rsidRPr="00C46973">
        <w:rPr>
          <w:rFonts w:ascii="Segoe UI" w:hAnsi="Segoe UI" w:cs="Segoe UI"/>
          <w:bCs/>
          <w:sz w:val="22"/>
          <w:szCs w:val="22"/>
        </w:rPr>
        <w:t>'</w:t>
      </w:r>
      <w:r w:rsidRPr="00C46973">
        <w:rPr>
          <w:rFonts w:ascii="Segoe UI" w:hAnsi="Segoe UI" w:cs="Segoe UI"/>
          <w:bCs/>
          <w:sz w:val="22"/>
          <w:szCs w:val="22"/>
        </w:rPr>
        <w:t>ve already become very big.  But that said</w:t>
      </w:r>
      <w:r w:rsidR="009350B2" w:rsidRPr="00C46973">
        <w:rPr>
          <w:rFonts w:ascii="Segoe UI" w:hAnsi="Segoe UI" w:cs="Segoe UI"/>
          <w:bCs/>
          <w:sz w:val="22"/>
          <w:szCs w:val="22"/>
        </w:rPr>
        <w:t>,</w:t>
      </w:r>
      <w:r w:rsidRPr="00C46973">
        <w:rPr>
          <w:rFonts w:ascii="Segoe UI" w:hAnsi="Segoe UI" w:cs="Segoe UI"/>
          <w:bCs/>
          <w:sz w:val="22"/>
          <w:szCs w:val="22"/>
        </w:rPr>
        <w:t xml:space="preserve"> we see plenty of opportunity for total gross margin growth in terms of dollars</w:t>
      </w:r>
      <w:r w:rsidR="009350B2" w:rsidRPr="00C46973">
        <w:rPr>
          <w:rFonts w:ascii="Segoe UI" w:hAnsi="Segoe UI" w:cs="Segoe UI"/>
          <w:bCs/>
          <w:sz w:val="22"/>
          <w:szCs w:val="22"/>
        </w:rPr>
        <w:t>,</w:t>
      </w:r>
      <w:r w:rsidRPr="00C46973">
        <w:rPr>
          <w:rFonts w:ascii="Segoe UI" w:hAnsi="Segoe UI" w:cs="Segoe UI"/>
          <w:bCs/>
          <w:sz w:val="22"/>
          <w:szCs w:val="22"/>
        </w:rPr>
        <w:t xml:space="preserve"> just because of the number of markets that we participate in</w:t>
      </w:r>
      <w:r w:rsidR="009350B2" w:rsidRPr="00C46973">
        <w:rPr>
          <w:rFonts w:ascii="Segoe UI" w:hAnsi="Segoe UI" w:cs="Segoe UI"/>
          <w:bCs/>
          <w:sz w:val="22"/>
          <w:szCs w:val="22"/>
        </w:rPr>
        <w:t>,</w:t>
      </w:r>
      <w:r w:rsidRPr="00C46973">
        <w:rPr>
          <w:rFonts w:ascii="Segoe UI" w:hAnsi="Segoe UI" w:cs="Segoe UI"/>
          <w:bCs/>
          <w:sz w:val="22"/>
          <w:szCs w:val="22"/>
        </w:rPr>
        <w:t xml:space="preserve"> which we by the way never participated in the old server world.</w:t>
      </w:r>
    </w:p>
    <w:p w14:paraId="14F9850F" w14:textId="77777777" w:rsidR="008F4FA7" w:rsidRPr="00C46973" w:rsidRDefault="008F4FA7" w:rsidP="008F4FA7">
      <w:pPr>
        <w:rPr>
          <w:rFonts w:ascii="Segoe UI" w:hAnsi="Segoe UI" w:cs="Segoe UI"/>
          <w:bCs/>
          <w:sz w:val="22"/>
          <w:szCs w:val="22"/>
        </w:rPr>
      </w:pPr>
    </w:p>
    <w:p w14:paraId="72823426" w14:textId="593CA5A8"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AMY HOOD:</w:t>
      </w:r>
      <w:r w:rsidRPr="00C46973">
        <w:rPr>
          <w:rFonts w:ascii="Segoe UI" w:hAnsi="Segoe UI" w:cs="Segoe UI"/>
          <w:bCs/>
          <w:sz w:val="22"/>
          <w:szCs w:val="22"/>
        </w:rPr>
        <w:t xml:space="preserve">  And</w:t>
      </w:r>
      <w:r w:rsidR="009350B2" w:rsidRPr="00C46973">
        <w:rPr>
          <w:rFonts w:ascii="Segoe UI" w:hAnsi="Segoe UI" w:cs="Segoe UI"/>
          <w:bCs/>
          <w:sz w:val="22"/>
          <w:szCs w:val="22"/>
        </w:rPr>
        <w:t>,</w:t>
      </w:r>
      <w:r w:rsidRPr="00C46973">
        <w:rPr>
          <w:rFonts w:ascii="Segoe UI" w:hAnsi="Segoe UI" w:cs="Segoe UI"/>
          <w:bCs/>
          <w:sz w:val="22"/>
          <w:szCs w:val="22"/>
        </w:rPr>
        <w:t xml:space="preserve"> Walter</w:t>
      </w:r>
      <w:r w:rsidR="009350B2" w:rsidRPr="00C46973">
        <w:rPr>
          <w:rFonts w:ascii="Segoe UI" w:hAnsi="Segoe UI" w:cs="Segoe UI"/>
          <w:bCs/>
          <w:sz w:val="22"/>
          <w:szCs w:val="22"/>
        </w:rPr>
        <w:t>,</w:t>
      </w:r>
      <w:r w:rsidRPr="00C46973">
        <w:rPr>
          <w:rFonts w:ascii="Segoe UI" w:hAnsi="Segoe UI" w:cs="Segoe UI"/>
          <w:bCs/>
          <w:sz w:val="22"/>
          <w:szCs w:val="22"/>
        </w:rPr>
        <w:t xml:space="preserve"> I think the way you see that show up is really in my conversation on FY</w:t>
      </w:r>
      <w:r w:rsidR="009350B2" w:rsidRPr="00C46973">
        <w:rPr>
          <w:rFonts w:ascii="Segoe UI" w:hAnsi="Segoe UI" w:cs="Segoe UI"/>
          <w:bCs/>
          <w:sz w:val="22"/>
          <w:szCs w:val="22"/>
        </w:rPr>
        <w:t>'</w:t>
      </w:r>
      <w:r w:rsidRPr="00C46973">
        <w:rPr>
          <w:rFonts w:ascii="Segoe UI" w:hAnsi="Segoe UI" w:cs="Segoe UI"/>
          <w:bCs/>
          <w:sz w:val="22"/>
          <w:szCs w:val="22"/>
        </w:rPr>
        <w:t>19</w:t>
      </w:r>
      <w:r w:rsidR="009350B2" w:rsidRPr="00C46973">
        <w:rPr>
          <w:rFonts w:ascii="Segoe UI" w:hAnsi="Segoe UI" w:cs="Segoe UI"/>
          <w:bCs/>
          <w:sz w:val="22"/>
          <w:szCs w:val="22"/>
        </w:rPr>
        <w:t>,</w:t>
      </w:r>
      <w:r w:rsidRPr="00C46973">
        <w:rPr>
          <w:rFonts w:ascii="Segoe UI" w:hAnsi="Segoe UI" w:cs="Segoe UI"/>
          <w:bCs/>
          <w:sz w:val="22"/>
          <w:szCs w:val="22"/>
        </w:rPr>
        <w:t xml:space="preserve"> to Satya</w:t>
      </w:r>
      <w:r w:rsidR="009350B2" w:rsidRPr="00C46973">
        <w:rPr>
          <w:rFonts w:ascii="Segoe UI" w:hAnsi="Segoe UI" w:cs="Segoe UI"/>
          <w:bCs/>
          <w:sz w:val="22"/>
          <w:szCs w:val="22"/>
        </w:rPr>
        <w:t>'</w:t>
      </w:r>
      <w:r w:rsidRPr="00C46973">
        <w:rPr>
          <w:rFonts w:ascii="Segoe UI" w:hAnsi="Segoe UI" w:cs="Segoe UI"/>
          <w:bCs/>
          <w:sz w:val="22"/>
          <w:szCs w:val="22"/>
        </w:rPr>
        <w:t>s point</w:t>
      </w:r>
      <w:r w:rsidR="009350B2" w:rsidRPr="00C46973">
        <w:rPr>
          <w:rFonts w:ascii="Segoe UI" w:hAnsi="Segoe UI" w:cs="Segoe UI"/>
          <w:bCs/>
          <w:sz w:val="22"/>
          <w:szCs w:val="22"/>
        </w:rPr>
        <w:t>,</w:t>
      </w:r>
      <w:r w:rsidRPr="00C46973">
        <w:rPr>
          <w:rFonts w:ascii="Segoe UI" w:hAnsi="Segoe UI" w:cs="Segoe UI"/>
          <w:bCs/>
          <w:sz w:val="22"/>
          <w:szCs w:val="22"/>
        </w:rPr>
        <w:t xml:space="preserve"> really we talked about that server product and KPI being high teens through FY</w:t>
      </w:r>
      <w:r w:rsidR="009350B2" w:rsidRPr="00C46973">
        <w:rPr>
          <w:rFonts w:ascii="Segoe UI" w:hAnsi="Segoe UI" w:cs="Segoe UI"/>
          <w:bCs/>
          <w:sz w:val="22"/>
          <w:szCs w:val="22"/>
        </w:rPr>
        <w:t>'</w:t>
      </w:r>
      <w:r w:rsidRPr="00C46973">
        <w:rPr>
          <w:rFonts w:ascii="Segoe UI" w:hAnsi="Segoe UI" w:cs="Segoe UI"/>
          <w:bCs/>
          <w:sz w:val="22"/>
          <w:szCs w:val="22"/>
        </w:rPr>
        <w:t>19.  We are really confident in double digit growth in that PBP segment with the components of Office 365</w:t>
      </w:r>
      <w:r w:rsidR="009350B2" w:rsidRPr="00C46973">
        <w:rPr>
          <w:rFonts w:ascii="Segoe UI" w:hAnsi="Segoe UI" w:cs="Segoe UI"/>
          <w:bCs/>
          <w:sz w:val="22"/>
          <w:szCs w:val="22"/>
        </w:rPr>
        <w:t>,</w:t>
      </w:r>
      <w:r w:rsidRPr="00C46973">
        <w:rPr>
          <w:rFonts w:ascii="Segoe UI" w:hAnsi="Segoe UI" w:cs="Segoe UI"/>
          <w:bCs/>
          <w:sz w:val="22"/>
          <w:szCs w:val="22"/>
        </w:rPr>
        <w:t xml:space="preserve"> Dynamics 365</w:t>
      </w:r>
      <w:r w:rsidR="009350B2" w:rsidRPr="00C46973">
        <w:rPr>
          <w:rFonts w:ascii="Segoe UI" w:hAnsi="Segoe UI" w:cs="Segoe UI"/>
          <w:bCs/>
          <w:sz w:val="22"/>
          <w:szCs w:val="22"/>
        </w:rPr>
        <w:t>,</w:t>
      </w:r>
      <w:r w:rsidRPr="00C46973">
        <w:rPr>
          <w:rFonts w:ascii="Segoe UI" w:hAnsi="Segoe UI" w:cs="Segoe UI"/>
          <w:bCs/>
          <w:sz w:val="22"/>
          <w:szCs w:val="22"/>
        </w:rPr>
        <w:t xml:space="preserve"> and LinkedIn.</w:t>
      </w:r>
    </w:p>
    <w:p w14:paraId="437258D4" w14:textId="77777777" w:rsidR="008F4FA7" w:rsidRPr="00C46973" w:rsidRDefault="008F4FA7" w:rsidP="008F4FA7">
      <w:pPr>
        <w:rPr>
          <w:rFonts w:ascii="Segoe UI" w:hAnsi="Segoe UI" w:cs="Segoe UI"/>
          <w:bCs/>
          <w:sz w:val="22"/>
          <w:szCs w:val="22"/>
        </w:rPr>
      </w:pPr>
    </w:p>
    <w:p w14:paraId="08177917" w14:textId="6715EBED" w:rsidR="008F4FA7" w:rsidRPr="00C46973" w:rsidRDefault="008F4FA7" w:rsidP="008F4FA7">
      <w:pPr>
        <w:rPr>
          <w:rFonts w:ascii="Segoe UI" w:hAnsi="Segoe UI" w:cs="Segoe UI"/>
          <w:sz w:val="22"/>
          <w:szCs w:val="22"/>
        </w:rPr>
      </w:pPr>
      <w:r w:rsidRPr="00C46973">
        <w:rPr>
          <w:rFonts w:ascii="Segoe UI" w:hAnsi="Segoe UI" w:cs="Segoe UI"/>
          <w:bCs/>
          <w:sz w:val="22"/>
          <w:szCs w:val="22"/>
        </w:rPr>
        <w:t>So if you think about that as the primary component of our commercial cloud</w:t>
      </w:r>
      <w:r w:rsidR="009350B2" w:rsidRPr="00C46973">
        <w:rPr>
          <w:rFonts w:ascii="Segoe UI" w:hAnsi="Segoe UI" w:cs="Segoe UI"/>
          <w:bCs/>
          <w:sz w:val="22"/>
          <w:szCs w:val="22"/>
        </w:rPr>
        <w:t>,</w:t>
      </w:r>
      <w:r w:rsidRPr="00C46973">
        <w:rPr>
          <w:rFonts w:ascii="Segoe UI" w:hAnsi="Segoe UI" w:cs="Segoe UI"/>
          <w:bCs/>
          <w:sz w:val="22"/>
          <w:szCs w:val="22"/>
        </w:rPr>
        <w:t xml:space="preserve"> overall</w:t>
      </w:r>
      <w:r w:rsidR="009350B2" w:rsidRPr="00C46973">
        <w:rPr>
          <w:rFonts w:ascii="Segoe UI" w:hAnsi="Segoe UI" w:cs="Segoe UI"/>
          <w:bCs/>
          <w:sz w:val="22"/>
          <w:szCs w:val="22"/>
        </w:rPr>
        <w:t>,</w:t>
      </w:r>
      <w:r w:rsidRPr="00C46973">
        <w:rPr>
          <w:rFonts w:ascii="Segoe UI" w:hAnsi="Segoe UI" w:cs="Segoe UI"/>
          <w:bCs/>
          <w:sz w:val="22"/>
          <w:szCs w:val="22"/>
        </w:rPr>
        <w:t xml:space="preserve"> we</w:t>
      </w:r>
      <w:r w:rsidR="009350B2" w:rsidRPr="00C46973">
        <w:rPr>
          <w:rFonts w:ascii="Segoe UI" w:hAnsi="Segoe UI" w:cs="Segoe UI"/>
          <w:bCs/>
          <w:sz w:val="22"/>
          <w:szCs w:val="22"/>
        </w:rPr>
        <w:t>'</w:t>
      </w:r>
      <w:r w:rsidRPr="00C46973">
        <w:rPr>
          <w:rFonts w:ascii="Segoe UI" w:hAnsi="Segoe UI" w:cs="Segoe UI"/>
          <w:bCs/>
          <w:sz w:val="22"/>
          <w:szCs w:val="22"/>
        </w:rPr>
        <w:t>re certainly saying that it</w:t>
      </w:r>
      <w:r w:rsidR="009350B2" w:rsidRPr="00C46973">
        <w:rPr>
          <w:rFonts w:ascii="Segoe UI" w:hAnsi="Segoe UI" w:cs="Segoe UI"/>
          <w:bCs/>
          <w:sz w:val="22"/>
          <w:szCs w:val="22"/>
        </w:rPr>
        <w:t>'</w:t>
      </w:r>
      <w:r w:rsidRPr="00C46973">
        <w:rPr>
          <w:rFonts w:ascii="Segoe UI" w:hAnsi="Segoe UI" w:cs="Segoe UI"/>
          <w:bCs/>
          <w:sz w:val="22"/>
          <w:szCs w:val="22"/>
        </w:rPr>
        <w:t>s a big business growing very fast at $6 billion</w:t>
      </w:r>
      <w:r w:rsidR="009350B2" w:rsidRPr="00C46973">
        <w:rPr>
          <w:rFonts w:ascii="Segoe UI" w:hAnsi="Segoe UI" w:cs="Segoe UI"/>
          <w:bCs/>
          <w:sz w:val="22"/>
          <w:szCs w:val="22"/>
        </w:rPr>
        <w:t>,</w:t>
      </w:r>
      <w:r w:rsidRPr="00C46973">
        <w:rPr>
          <w:rFonts w:ascii="Segoe UI" w:hAnsi="Segoe UI" w:cs="Segoe UI"/>
          <w:bCs/>
          <w:sz w:val="22"/>
          <w:szCs w:val="22"/>
        </w:rPr>
        <w:t xml:space="preserve"> not counting </w:t>
      </w:r>
      <w:r w:rsidRPr="00C46973">
        <w:rPr>
          <w:rFonts w:ascii="Segoe UI" w:hAnsi="Segoe UI" w:cs="Segoe UI"/>
          <w:bCs/>
          <w:sz w:val="22"/>
          <w:szCs w:val="22"/>
        </w:rPr>
        <w:lastRenderedPageBreak/>
        <w:t>LinkedIn</w:t>
      </w:r>
      <w:r w:rsidR="009350B2" w:rsidRPr="00C46973">
        <w:rPr>
          <w:rFonts w:ascii="Segoe UI" w:hAnsi="Segoe UI" w:cs="Segoe UI"/>
          <w:bCs/>
          <w:sz w:val="22"/>
          <w:szCs w:val="22"/>
        </w:rPr>
        <w:t>,</w:t>
      </w:r>
      <w:r w:rsidRPr="00C46973">
        <w:rPr>
          <w:rFonts w:ascii="Segoe UI" w:hAnsi="Segoe UI" w:cs="Segoe UI"/>
          <w:bCs/>
          <w:sz w:val="22"/>
          <w:szCs w:val="22"/>
        </w:rPr>
        <w:t xml:space="preserve"> at 58 percent growth</w:t>
      </w:r>
      <w:r w:rsidR="009350B2" w:rsidRPr="00C46973">
        <w:rPr>
          <w:rFonts w:ascii="Segoe UI" w:hAnsi="Segoe UI" w:cs="Segoe UI"/>
          <w:bCs/>
          <w:sz w:val="22"/>
          <w:szCs w:val="22"/>
        </w:rPr>
        <w:t>,</w:t>
      </w:r>
      <w:r w:rsidRPr="00C46973">
        <w:rPr>
          <w:rFonts w:ascii="Segoe UI" w:hAnsi="Segoe UI" w:cs="Segoe UI"/>
          <w:bCs/>
          <w:sz w:val="22"/>
          <w:szCs w:val="22"/>
        </w:rPr>
        <w:t xml:space="preserve"> it certainly speaks to having a big base and a big growth number. </w:t>
      </w:r>
    </w:p>
    <w:p w14:paraId="14C6A8B1" w14:textId="77777777" w:rsidR="008F4FA7" w:rsidRPr="00C46973" w:rsidRDefault="008F4FA7" w:rsidP="008F4FA7">
      <w:pPr>
        <w:rPr>
          <w:rFonts w:ascii="Segoe UI" w:hAnsi="Segoe UI" w:cs="Segoe UI"/>
          <w:sz w:val="22"/>
          <w:szCs w:val="22"/>
        </w:rPr>
      </w:pPr>
    </w:p>
    <w:p w14:paraId="078D0E66" w14:textId="3A615CAF"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On Azure</w:t>
      </w:r>
      <w:r w:rsidR="009350B2" w:rsidRPr="00C46973">
        <w:rPr>
          <w:rFonts w:ascii="Segoe UI" w:hAnsi="Segoe UI" w:cs="Segoe UI"/>
          <w:bCs/>
          <w:sz w:val="22"/>
          <w:szCs w:val="22"/>
        </w:rPr>
        <w:t>,</w:t>
      </w:r>
      <w:r w:rsidRPr="00C46973">
        <w:rPr>
          <w:rFonts w:ascii="Segoe UI" w:hAnsi="Segoe UI" w:cs="Segoe UI"/>
          <w:bCs/>
          <w:sz w:val="22"/>
          <w:szCs w:val="22"/>
        </w:rPr>
        <w:t xml:space="preserve"> you</w:t>
      </w:r>
      <w:r w:rsidR="009350B2" w:rsidRPr="00C46973">
        <w:rPr>
          <w:rFonts w:ascii="Segoe UI" w:hAnsi="Segoe UI" w:cs="Segoe UI"/>
          <w:bCs/>
          <w:sz w:val="22"/>
          <w:szCs w:val="22"/>
        </w:rPr>
        <w:t>'</w:t>
      </w:r>
      <w:r w:rsidRPr="00C46973">
        <w:rPr>
          <w:rFonts w:ascii="Segoe UI" w:hAnsi="Segoe UI" w:cs="Segoe UI"/>
          <w:bCs/>
          <w:sz w:val="22"/>
          <w:szCs w:val="22"/>
        </w:rPr>
        <w:t>re right; it will moderate through next year.  But because of the scale at which it</w:t>
      </w:r>
      <w:r w:rsidR="009350B2" w:rsidRPr="00C46973">
        <w:rPr>
          <w:rFonts w:ascii="Segoe UI" w:hAnsi="Segoe UI" w:cs="Segoe UI"/>
          <w:bCs/>
          <w:sz w:val="22"/>
          <w:szCs w:val="22"/>
        </w:rPr>
        <w:t>'</w:t>
      </w:r>
      <w:r w:rsidRPr="00C46973">
        <w:rPr>
          <w:rFonts w:ascii="Segoe UI" w:hAnsi="Segoe UI" w:cs="Segoe UI"/>
          <w:bCs/>
          <w:sz w:val="22"/>
          <w:szCs w:val="22"/>
        </w:rPr>
        <w:t>s operating</w:t>
      </w:r>
      <w:r w:rsidR="009350B2" w:rsidRPr="00C46973">
        <w:rPr>
          <w:rFonts w:ascii="Segoe UI" w:hAnsi="Segoe UI" w:cs="Segoe UI"/>
          <w:bCs/>
          <w:sz w:val="22"/>
          <w:szCs w:val="22"/>
        </w:rPr>
        <w:t>,</w:t>
      </w:r>
      <w:r w:rsidRPr="00C46973">
        <w:rPr>
          <w:rFonts w:ascii="Segoe UI" w:hAnsi="Segoe UI" w:cs="Segoe UI"/>
          <w:bCs/>
          <w:sz w:val="22"/>
          <w:szCs w:val="22"/>
        </w:rPr>
        <w:t xml:space="preserve"> that</w:t>
      </w:r>
      <w:r w:rsidR="009350B2" w:rsidRPr="00C46973">
        <w:rPr>
          <w:rFonts w:ascii="Segoe UI" w:hAnsi="Segoe UI" w:cs="Segoe UI"/>
          <w:bCs/>
          <w:sz w:val="22"/>
          <w:szCs w:val="22"/>
        </w:rPr>
        <w:t>'</w:t>
      </w:r>
      <w:r w:rsidRPr="00C46973">
        <w:rPr>
          <w:rFonts w:ascii="Segoe UI" w:hAnsi="Segoe UI" w:cs="Segoe UI"/>
          <w:bCs/>
          <w:sz w:val="22"/>
          <w:szCs w:val="22"/>
        </w:rPr>
        <w:t>s why you still see that server KPI remain at that high level</w:t>
      </w:r>
      <w:r w:rsidR="009350B2" w:rsidRPr="00C46973">
        <w:rPr>
          <w:rFonts w:ascii="Segoe UI" w:hAnsi="Segoe UI" w:cs="Segoe UI"/>
          <w:bCs/>
          <w:sz w:val="22"/>
          <w:szCs w:val="22"/>
        </w:rPr>
        <w:t>,</w:t>
      </w:r>
      <w:r w:rsidRPr="00C46973">
        <w:rPr>
          <w:rFonts w:ascii="Segoe UI" w:hAnsi="Segoe UI" w:cs="Segoe UI"/>
          <w:bCs/>
          <w:sz w:val="22"/>
          <w:szCs w:val="22"/>
        </w:rPr>
        <w:t xml:space="preserve"> even as the base grows.  And so you will see also some different dynamics within that Azure revenue number.  Satya mentioned the layers of Azure.  If you think about the IaaS and PaaS numbers</w:t>
      </w:r>
      <w:r w:rsidR="009350B2" w:rsidRPr="00C46973">
        <w:rPr>
          <w:rFonts w:ascii="Segoe UI" w:hAnsi="Segoe UI" w:cs="Segoe UI"/>
          <w:bCs/>
          <w:sz w:val="22"/>
          <w:szCs w:val="22"/>
        </w:rPr>
        <w:t>,</w:t>
      </w:r>
      <w:r w:rsidRPr="00C46973">
        <w:rPr>
          <w:rFonts w:ascii="Segoe UI" w:hAnsi="Segoe UI" w:cs="Segoe UI"/>
          <w:bCs/>
          <w:sz w:val="22"/>
          <w:szCs w:val="22"/>
        </w:rPr>
        <w:t xml:space="preserve"> I would expect to be on the higher end of growth rates.  And some of the services that are more per-user like</w:t>
      </w:r>
      <w:r w:rsidR="009350B2" w:rsidRPr="00C46973">
        <w:rPr>
          <w:rFonts w:ascii="Segoe UI" w:hAnsi="Segoe UI" w:cs="Segoe UI"/>
          <w:bCs/>
          <w:sz w:val="22"/>
          <w:szCs w:val="22"/>
        </w:rPr>
        <w:t>,</w:t>
      </w:r>
      <w:r w:rsidRPr="00C46973">
        <w:rPr>
          <w:rFonts w:ascii="Segoe UI" w:hAnsi="Segoe UI" w:cs="Segoe UI"/>
          <w:bCs/>
          <w:sz w:val="22"/>
          <w:szCs w:val="22"/>
        </w:rPr>
        <w:t xml:space="preserve"> like EMS</w:t>
      </w:r>
      <w:r w:rsidR="009350B2" w:rsidRPr="00C46973">
        <w:rPr>
          <w:rFonts w:ascii="Segoe UI" w:hAnsi="Segoe UI" w:cs="Segoe UI"/>
          <w:bCs/>
          <w:sz w:val="22"/>
          <w:szCs w:val="22"/>
        </w:rPr>
        <w:t>,</w:t>
      </w:r>
      <w:r w:rsidRPr="00C46973">
        <w:rPr>
          <w:rFonts w:ascii="Segoe UI" w:hAnsi="Segoe UI" w:cs="Segoe UI"/>
          <w:bCs/>
          <w:sz w:val="22"/>
          <w:szCs w:val="22"/>
        </w:rPr>
        <w:t xml:space="preserve"> within the Azure frame</w:t>
      </w:r>
      <w:r w:rsidR="009350B2" w:rsidRPr="00C46973">
        <w:rPr>
          <w:rFonts w:ascii="Segoe UI" w:hAnsi="Segoe UI" w:cs="Segoe UI"/>
          <w:bCs/>
          <w:sz w:val="22"/>
          <w:szCs w:val="22"/>
        </w:rPr>
        <w:t>,</w:t>
      </w:r>
      <w:r w:rsidRPr="00C46973">
        <w:rPr>
          <w:rFonts w:ascii="Segoe UI" w:hAnsi="Segoe UI" w:cs="Segoe UI"/>
          <w:bCs/>
          <w:sz w:val="22"/>
          <w:szCs w:val="22"/>
        </w:rPr>
        <w:t xml:space="preserve"> you would expect that growth to moderate somewhat more quickly</w:t>
      </w:r>
      <w:r w:rsidR="009350B2" w:rsidRPr="00C46973">
        <w:rPr>
          <w:rFonts w:ascii="Segoe UI" w:hAnsi="Segoe UI" w:cs="Segoe UI"/>
          <w:bCs/>
          <w:sz w:val="22"/>
          <w:szCs w:val="22"/>
        </w:rPr>
        <w:t>,</w:t>
      </w:r>
      <w:r w:rsidRPr="00C46973">
        <w:rPr>
          <w:rFonts w:ascii="Segoe UI" w:hAnsi="Segoe UI" w:cs="Segoe UI"/>
          <w:bCs/>
          <w:sz w:val="22"/>
          <w:szCs w:val="22"/>
        </w:rPr>
        <w:t xml:space="preserve"> just because it</w:t>
      </w:r>
      <w:r w:rsidR="009350B2" w:rsidRPr="00C46973">
        <w:rPr>
          <w:rFonts w:ascii="Segoe UI" w:hAnsi="Segoe UI" w:cs="Segoe UI"/>
          <w:bCs/>
          <w:sz w:val="22"/>
          <w:szCs w:val="22"/>
        </w:rPr>
        <w:t>'</w:t>
      </w:r>
      <w:r w:rsidRPr="00C46973">
        <w:rPr>
          <w:rFonts w:ascii="Segoe UI" w:hAnsi="Segoe UI" w:cs="Segoe UI"/>
          <w:bCs/>
          <w:sz w:val="22"/>
          <w:szCs w:val="22"/>
        </w:rPr>
        <w:t>s a per-seat business.</w:t>
      </w:r>
    </w:p>
    <w:p w14:paraId="24424274" w14:textId="77777777" w:rsidR="008F4FA7" w:rsidRPr="00C46973" w:rsidRDefault="008F4FA7" w:rsidP="008F4FA7">
      <w:pPr>
        <w:rPr>
          <w:rFonts w:ascii="Segoe UI" w:hAnsi="Segoe UI" w:cs="Segoe UI"/>
          <w:bCs/>
          <w:sz w:val="22"/>
          <w:szCs w:val="22"/>
        </w:rPr>
      </w:pPr>
    </w:p>
    <w:p w14:paraId="496E0485" w14:textId="1EA94C43"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You will actually over time see us be able to continue to add RPU and growth in those segments.  Think of it almost like an Office business.  Internally we call that component part of our Microsoft 365 value.  That</w:t>
      </w:r>
      <w:r w:rsidR="009350B2" w:rsidRPr="00C46973">
        <w:rPr>
          <w:rFonts w:ascii="Segoe UI" w:hAnsi="Segoe UI" w:cs="Segoe UI"/>
          <w:bCs/>
          <w:sz w:val="22"/>
          <w:szCs w:val="22"/>
        </w:rPr>
        <w:t>'</w:t>
      </w:r>
      <w:r w:rsidRPr="00C46973">
        <w:rPr>
          <w:rFonts w:ascii="Segoe UI" w:hAnsi="Segoe UI" w:cs="Segoe UI"/>
          <w:bCs/>
          <w:sz w:val="22"/>
          <w:szCs w:val="22"/>
        </w:rPr>
        <w:t>s how we sell it externally even.  And so hopefully that helps give a little context to the number</w:t>
      </w:r>
      <w:r w:rsidR="009350B2" w:rsidRPr="00C46973">
        <w:rPr>
          <w:rFonts w:ascii="Segoe UI" w:hAnsi="Segoe UI" w:cs="Segoe UI"/>
          <w:bCs/>
          <w:sz w:val="22"/>
          <w:szCs w:val="22"/>
        </w:rPr>
        <w:t>,</w:t>
      </w:r>
      <w:r w:rsidRPr="00C46973">
        <w:rPr>
          <w:rFonts w:ascii="Segoe UI" w:hAnsi="Segoe UI" w:cs="Segoe UI"/>
          <w:bCs/>
          <w:sz w:val="22"/>
          <w:szCs w:val="22"/>
        </w:rPr>
        <w:t xml:space="preserve"> as well as our overall ability to continue to grow the sort of hybrid cloud opportunity high teens.</w:t>
      </w:r>
    </w:p>
    <w:p w14:paraId="1CFC1FCE" w14:textId="77777777" w:rsidR="008F4FA7" w:rsidRPr="00C46973" w:rsidRDefault="008F4FA7" w:rsidP="008F4FA7">
      <w:pPr>
        <w:rPr>
          <w:rFonts w:ascii="Segoe UI" w:hAnsi="Segoe UI" w:cs="Segoe UI"/>
          <w:bCs/>
          <w:sz w:val="22"/>
          <w:szCs w:val="22"/>
        </w:rPr>
      </w:pPr>
    </w:p>
    <w:p w14:paraId="1CB03544" w14:textId="77777777" w:rsidR="008F4FA7" w:rsidRPr="00C46973" w:rsidRDefault="008F4FA7" w:rsidP="008F4FA7">
      <w:pPr>
        <w:rPr>
          <w:rFonts w:ascii="Segoe UI" w:hAnsi="Segoe UI" w:cs="Segoe UI"/>
          <w:bCs/>
          <w:sz w:val="22"/>
          <w:szCs w:val="22"/>
        </w:rPr>
      </w:pPr>
      <w:r w:rsidRPr="00C46973">
        <w:rPr>
          <w:rFonts w:ascii="Segoe UI" w:hAnsi="Segoe UI" w:cs="Segoe UI"/>
          <w:b/>
          <w:sz w:val="22"/>
          <w:szCs w:val="22"/>
        </w:rPr>
        <w:t>WALTER PRITCHARD:</w:t>
      </w:r>
      <w:r w:rsidRPr="00C46973">
        <w:rPr>
          <w:rFonts w:ascii="Segoe UI" w:hAnsi="Segoe UI" w:cs="Segoe UI"/>
          <w:sz w:val="22"/>
          <w:szCs w:val="22"/>
        </w:rPr>
        <w:t xml:space="preserve">  </w:t>
      </w:r>
      <w:r w:rsidRPr="00C46973">
        <w:rPr>
          <w:rFonts w:ascii="Segoe UI" w:hAnsi="Segoe UI" w:cs="Segoe UI"/>
          <w:bCs/>
          <w:sz w:val="22"/>
          <w:szCs w:val="22"/>
        </w:rPr>
        <w:t>Thank you.</w:t>
      </w:r>
    </w:p>
    <w:p w14:paraId="0F5CD624" w14:textId="77777777" w:rsidR="008F4FA7" w:rsidRPr="00C46973" w:rsidRDefault="008F4FA7" w:rsidP="008F4FA7">
      <w:pPr>
        <w:rPr>
          <w:rFonts w:ascii="Segoe UI" w:hAnsi="Segoe UI" w:cs="Segoe UI"/>
          <w:bCs/>
          <w:sz w:val="22"/>
          <w:szCs w:val="22"/>
        </w:rPr>
      </w:pPr>
    </w:p>
    <w:p w14:paraId="2EF8281A" w14:textId="1962779F"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MICHAEL SPENCER:</w:t>
      </w:r>
      <w:r w:rsidRPr="00C46973">
        <w:rPr>
          <w:rFonts w:ascii="Segoe UI" w:hAnsi="Segoe UI" w:cs="Segoe UI"/>
          <w:bCs/>
          <w:sz w:val="22"/>
          <w:szCs w:val="22"/>
        </w:rPr>
        <w:t xml:space="preserve">  Thanks</w:t>
      </w:r>
      <w:r w:rsidR="009350B2" w:rsidRPr="00C46973">
        <w:rPr>
          <w:rFonts w:ascii="Segoe UI" w:hAnsi="Segoe UI" w:cs="Segoe UI"/>
          <w:bCs/>
          <w:sz w:val="22"/>
          <w:szCs w:val="22"/>
        </w:rPr>
        <w:t>,</w:t>
      </w:r>
      <w:r w:rsidRPr="00C46973">
        <w:rPr>
          <w:rFonts w:ascii="Segoe UI" w:hAnsi="Segoe UI" w:cs="Segoe UI"/>
          <w:bCs/>
          <w:sz w:val="22"/>
          <w:szCs w:val="22"/>
        </w:rPr>
        <w:t xml:space="preserve"> Walter.</w:t>
      </w:r>
    </w:p>
    <w:p w14:paraId="778FCE4F" w14:textId="77777777" w:rsidR="008F4FA7" w:rsidRPr="00C46973" w:rsidRDefault="008F4FA7" w:rsidP="008F4FA7">
      <w:pPr>
        <w:rPr>
          <w:rFonts w:ascii="Segoe UI" w:hAnsi="Segoe UI" w:cs="Segoe UI"/>
          <w:bCs/>
          <w:sz w:val="22"/>
          <w:szCs w:val="22"/>
        </w:rPr>
      </w:pPr>
    </w:p>
    <w:p w14:paraId="01274258" w14:textId="6B1C7247"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We</w:t>
      </w:r>
      <w:r w:rsidR="009350B2" w:rsidRPr="00C46973">
        <w:rPr>
          <w:rFonts w:ascii="Segoe UI" w:hAnsi="Segoe UI" w:cs="Segoe UI"/>
          <w:bCs/>
          <w:sz w:val="22"/>
          <w:szCs w:val="22"/>
        </w:rPr>
        <w:t>'</w:t>
      </w:r>
      <w:r w:rsidRPr="00C46973">
        <w:rPr>
          <w:rFonts w:ascii="Segoe UI" w:hAnsi="Segoe UI" w:cs="Segoe UI"/>
          <w:bCs/>
          <w:sz w:val="22"/>
          <w:szCs w:val="22"/>
        </w:rPr>
        <w:t>ll take the next question please.</w:t>
      </w:r>
    </w:p>
    <w:p w14:paraId="62EAA57B" w14:textId="77777777" w:rsidR="008F4FA7" w:rsidRPr="00C46973" w:rsidRDefault="008F4FA7" w:rsidP="008F4FA7">
      <w:pPr>
        <w:rPr>
          <w:rFonts w:ascii="Segoe UI" w:hAnsi="Segoe UI" w:cs="Segoe UI"/>
          <w:bCs/>
          <w:sz w:val="22"/>
          <w:szCs w:val="22"/>
        </w:rPr>
      </w:pPr>
    </w:p>
    <w:p w14:paraId="5A28D5BA"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5EDB5864" w14:textId="77777777" w:rsidR="008F4FA7" w:rsidRPr="00C46973" w:rsidRDefault="008F4FA7" w:rsidP="008F4FA7">
      <w:pPr>
        <w:rPr>
          <w:rFonts w:ascii="Segoe UI" w:hAnsi="Segoe UI" w:cs="Segoe UI"/>
          <w:sz w:val="22"/>
          <w:szCs w:val="22"/>
        </w:rPr>
      </w:pPr>
    </w:p>
    <w:p w14:paraId="6B9C1D68" w14:textId="26389124" w:rsidR="008F4FA7" w:rsidRPr="00C46973" w:rsidRDefault="008F4FA7" w:rsidP="008F4FA7">
      <w:pPr>
        <w:rPr>
          <w:rFonts w:ascii="Segoe UI" w:hAnsi="Segoe UI" w:cs="Segoe UI"/>
          <w:bCs/>
          <w:sz w:val="22"/>
          <w:szCs w:val="22"/>
        </w:rPr>
      </w:pPr>
      <w:r w:rsidRPr="00C46973">
        <w:rPr>
          <w:rFonts w:ascii="Segoe UI" w:hAnsi="Segoe UI" w:cs="Segoe UI"/>
          <w:b/>
          <w:sz w:val="22"/>
          <w:szCs w:val="22"/>
        </w:rPr>
        <w:t>PHILLIP WINSLOW</w:t>
      </w:r>
      <w:r w:rsidR="009350B2" w:rsidRPr="00C46973">
        <w:rPr>
          <w:rFonts w:ascii="Segoe UI" w:hAnsi="Segoe UI" w:cs="Segoe UI"/>
          <w:b/>
          <w:sz w:val="22"/>
          <w:szCs w:val="22"/>
        </w:rPr>
        <w:t>,</w:t>
      </w:r>
      <w:r w:rsidRPr="00C46973">
        <w:rPr>
          <w:rFonts w:ascii="Segoe UI" w:hAnsi="Segoe UI" w:cs="Segoe UI"/>
          <w:b/>
          <w:sz w:val="22"/>
          <w:szCs w:val="22"/>
        </w:rPr>
        <w:t xml:space="preserve"> Wells Fargo Securities:</w:t>
      </w:r>
      <w:r w:rsidRPr="00C46973">
        <w:rPr>
          <w:rFonts w:ascii="Segoe UI" w:hAnsi="Segoe UI" w:cs="Segoe UI"/>
          <w:sz w:val="22"/>
          <w:szCs w:val="22"/>
        </w:rPr>
        <w:t xml:space="preserve">  </w:t>
      </w:r>
      <w:r w:rsidRPr="00C46973">
        <w:rPr>
          <w:rFonts w:ascii="Segoe UI" w:hAnsi="Segoe UI" w:cs="Segoe UI"/>
          <w:bCs/>
          <w:sz w:val="22"/>
          <w:szCs w:val="22"/>
        </w:rPr>
        <w:t>Thanks</w:t>
      </w:r>
      <w:r w:rsidR="009350B2" w:rsidRPr="00C46973">
        <w:rPr>
          <w:rFonts w:ascii="Segoe UI" w:hAnsi="Segoe UI" w:cs="Segoe UI"/>
          <w:bCs/>
          <w:sz w:val="22"/>
          <w:szCs w:val="22"/>
        </w:rPr>
        <w:t>,</w:t>
      </w:r>
      <w:r w:rsidRPr="00C46973">
        <w:rPr>
          <w:rFonts w:ascii="Segoe UI" w:hAnsi="Segoe UI" w:cs="Segoe UI"/>
          <w:bCs/>
          <w:sz w:val="22"/>
          <w:szCs w:val="22"/>
        </w:rPr>
        <w:t xml:space="preserve"> guys</w:t>
      </w:r>
      <w:r w:rsidR="009350B2" w:rsidRPr="00C46973">
        <w:rPr>
          <w:rFonts w:ascii="Segoe UI" w:hAnsi="Segoe UI" w:cs="Segoe UI"/>
          <w:bCs/>
          <w:sz w:val="22"/>
          <w:szCs w:val="22"/>
        </w:rPr>
        <w:t>,</w:t>
      </w:r>
      <w:r w:rsidRPr="00C46973">
        <w:rPr>
          <w:rFonts w:ascii="Segoe UI" w:hAnsi="Segoe UI" w:cs="Segoe UI"/>
          <w:bCs/>
          <w:sz w:val="22"/>
          <w:szCs w:val="22"/>
        </w:rPr>
        <w:t xml:space="preserve"> for taking my question and congrats on a great quarter.  Satya</w:t>
      </w:r>
      <w:r w:rsidR="009350B2" w:rsidRPr="00C46973">
        <w:rPr>
          <w:rFonts w:ascii="Segoe UI" w:hAnsi="Segoe UI" w:cs="Segoe UI"/>
          <w:bCs/>
          <w:sz w:val="22"/>
          <w:szCs w:val="22"/>
        </w:rPr>
        <w:t>,</w:t>
      </w:r>
      <w:r w:rsidRPr="00C46973">
        <w:rPr>
          <w:rFonts w:ascii="Segoe UI" w:hAnsi="Segoe UI" w:cs="Segoe UI"/>
          <w:bCs/>
          <w:sz w:val="22"/>
          <w:szCs w:val="22"/>
        </w:rPr>
        <w:t xml:space="preserve"> you touched on the synergies that you</w:t>
      </w:r>
      <w:r w:rsidR="009350B2" w:rsidRPr="00C46973">
        <w:rPr>
          <w:rFonts w:ascii="Segoe UI" w:hAnsi="Segoe UI" w:cs="Segoe UI"/>
          <w:bCs/>
          <w:sz w:val="22"/>
          <w:szCs w:val="22"/>
        </w:rPr>
        <w:t>'</w:t>
      </w:r>
      <w:r w:rsidRPr="00C46973">
        <w:rPr>
          <w:rFonts w:ascii="Segoe UI" w:hAnsi="Segoe UI" w:cs="Segoe UI"/>
          <w:bCs/>
          <w:sz w:val="22"/>
          <w:szCs w:val="22"/>
        </w:rPr>
        <w:t>re seeing between your applications businesses and LinkedIn helping the two out.  I wonder if you would talk just sort of high-level and strategically about applications and enterprise applications and Azure and how you kind of see the synergy potentially coming out between those</w:t>
      </w:r>
      <w:r w:rsidR="009350B2" w:rsidRPr="00C46973">
        <w:rPr>
          <w:rFonts w:ascii="Segoe UI" w:hAnsi="Segoe UI" w:cs="Segoe UI"/>
          <w:bCs/>
          <w:sz w:val="22"/>
          <w:szCs w:val="22"/>
        </w:rPr>
        <w:t>,</w:t>
      </w:r>
      <w:r w:rsidRPr="00C46973">
        <w:rPr>
          <w:rFonts w:ascii="Segoe UI" w:hAnsi="Segoe UI" w:cs="Segoe UI"/>
          <w:bCs/>
          <w:sz w:val="22"/>
          <w:szCs w:val="22"/>
        </w:rPr>
        <w:t xml:space="preserve"> especially when you think about Azure AI</w:t>
      </w:r>
      <w:r w:rsidR="009350B2" w:rsidRPr="00C46973">
        <w:rPr>
          <w:rFonts w:ascii="Segoe UI" w:hAnsi="Segoe UI" w:cs="Segoe UI"/>
          <w:bCs/>
          <w:sz w:val="22"/>
          <w:szCs w:val="22"/>
        </w:rPr>
        <w:t>,</w:t>
      </w:r>
      <w:r w:rsidRPr="00C46973">
        <w:rPr>
          <w:rFonts w:ascii="Segoe UI" w:hAnsi="Segoe UI" w:cs="Segoe UI"/>
          <w:bCs/>
          <w:sz w:val="22"/>
          <w:szCs w:val="22"/>
        </w:rPr>
        <w:t xml:space="preserve"> ML Services.  Kind of the question is</w:t>
      </w:r>
      <w:r w:rsidR="009350B2" w:rsidRPr="00C46973">
        <w:rPr>
          <w:rFonts w:ascii="Segoe UI" w:hAnsi="Segoe UI" w:cs="Segoe UI"/>
          <w:bCs/>
          <w:sz w:val="22"/>
          <w:szCs w:val="22"/>
        </w:rPr>
        <w:t>,</w:t>
      </w:r>
      <w:r w:rsidRPr="00C46973">
        <w:rPr>
          <w:rFonts w:ascii="Segoe UI" w:hAnsi="Segoe UI" w:cs="Segoe UI"/>
          <w:bCs/>
          <w:sz w:val="22"/>
          <w:szCs w:val="22"/>
        </w:rPr>
        <w:t xml:space="preserve"> how important or how critical are applications like the growth that we</w:t>
      </w:r>
      <w:r w:rsidR="009350B2" w:rsidRPr="00C46973">
        <w:rPr>
          <w:rFonts w:ascii="Segoe UI" w:hAnsi="Segoe UI" w:cs="Segoe UI"/>
          <w:bCs/>
          <w:sz w:val="22"/>
          <w:szCs w:val="22"/>
        </w:rPr>
        <w:t>'</w:t>
      </w:r>
      <w:r w:rsidRPr="00C46973">
        <w:rPr>
          <w:rFonts w:ascii="Segoe UI" w:hAnsi="Segoe UI" w:cs="Segoe UI"/>
          <w:bCs/>
          <w:sz w:val="22"/>
          <w:szCs w:val="22"/>
        </w:rPr>
        <w:t>re seeing in Dynamics</w:t>
      </w:r>
      <w:r w:rsidR="009350B2" w:rsidRPr="00C46973">
        <w:rPr>
          <w:rFonts w:ascii="Segoe UI" w:hAnsi="Segoe UI" w:cs="Segoe UI"/>
          <w:bCs/>
          <w:sz w:val="22"/>
          <w:szCs w:val="22"/>
        </w:rPr>
        <w:t>,</w:t>
      </w:r>
      <w:r w:rsidRPr="00C46973">
        <w:rPr>
          <w:rFonts w:ascii="Segoe UI" w:hAnsi="Segoe UI" w:cs="Segoe UI"/>
          <w:bCs/>
          <w:sz w:val="22"/>
          <w:szCs w:val="22"/>
        </w:rPr>
        <w:t xml:space="preserve"> et cetera.</w:t>
      </w:r>
    </w:p>
    <w:p w14:paraId="1FDAE612" w14:textId="77777777" w:rsidR="008F4FA7" w:rsidRPr="00C46973" w:rsidRDefault="008F4FA7" w:rsidP="008F4FA7">
      <w:pPr>
        <w:rPr>
          <w:rFonts w:ascii="Segoe UI" w:hAnsi="Segoe UI" w:cs="Segoe UI"/>
          <w:bCs/>
          <w:sz w:val="22"/>
          <w:szCs w:val="22"/>
        </w:rPr>
      </w:pPr>
    </w:p>
    <w:p w14:paraId="5F21061B" w14:textId="08B4AABF" w:rsidR="008F4FA7" w:rsidRPr="00C46973" w:rsidRDefault="008F4FA7" w:rsidP="008F4FA7">
      <w:pPr>
        <w:rPr>
          <w:rFonts w:ascii="Segoe UI" w:hAnsi="Segoe UI" w:cs="Segoe UI"/>
          <w:bCs/>
          <w:sz w:val="22"/>
          <w:szCs w:val="22"/>
        </w:rPr>
      </w:pPr>
      <w:r w:rsidRPr="00C46973">
        <w:rPr>
          <w:rFonts w:ascii="Segoe UI" w:hAnsi="Segoe UI" w:cs="Segoe UI"/>
          <w:b/>
          <w:bCs/>
          <w:sz w:val="22"/>
          <w:szCs w:val="22"/>
        </w:rPr>
        <w:t>SATYA NADELLA:</w:t>
      </w:r>
      <w:r w:rsidRPr="00C46973">
        <w:rPr>
          <w:rFonts w:ascii="Segoe UI" w:hAnsi="Segoe UI" w:cs="Segoe UI"/>
          <w:bCs/>
          <w:sz w:val="22"/>
          <w:szCs w:val="22"/>
        </w:rPr>
        <w:t xml:space="preserve">  Yeah</w:t>
      </w:r>
      <w:r w:rsidR="009350B2" w:rsidRPr="00C46973">
        <w:rPr>
          <w:rFonts w:ascii="Segoe UI" w:hAnsi="Segoe UI" w:cs="Segoe UI"/>
          <w:bCs/>
          <w:sz w:val="22"/>
          <w:szCs w:val="22"/>
        </w:rPr>
        <w:t>,</w:t>
      </w:r>
      <w:r w:rsidRPr="00C46973">
        <w:rPr>
          <w:rFonts w:ascii="Segoe UI" w:hAnsi="Segoe UI" w:cs="Segoe UI"/>
          <w:bCs/>
          <w:sz w:val="22"/>
          <w:szCs w:val="22"/>
        </w:rPr>
        <w:t xml:space="preserve"> I mean one of the things that I talked about in my remarks this time was this power platform.  One of the areas of</w:t>
      </w:r>
      <w:r w:rsidR="009350B2" w:rsidRPr="00C46973">
        <w:rPr>
          <w:rFonts w:ascii="Segoe UI" w:hAnsi="Segoe UI" w:cs="Segoe UI"/>
          <w:bCs/>
          <w:sz w:val="22"/>
          <w:szCs w:val="22"/>
        </w:rPr>
        <w:t>,</w:t>
      </w:r>
      <w:r w:rsidRPr="00C46973">
        <w:rPr>
          <w:rFonts w:ascii="Segoe UI" w:hAnsi="Segoe UI" w:cs="Segoe UI"/>
          <w:bCs/>
          <w:sz w:val="22"/>
          <w:szCs w:val="22"/>
        </w:rPr>
        <w:t xml:space="preserve"> in fact</w:t>
      </w:r>
      <w:r w:rsidR="009350B2" w:rsidRPr="00C46973">
        <w:rPr>
          <w:rFonts w:ascii="Segoe UI" w:hAnsi="Segoe UI" w:cs="Segoe UI"/>
          <w:bCs/>
          <w:sz w:val="22"/>
          <w:szCs w:val="22"/>
        </w:rPr>
        <w:t>,</w:t>
      </w:r>
      <w:r w:rsidRPr="00C46973">
        <w:rPr>
          <w:rFonts w:ascii="Segoe UI" w:hAnsi="Segoe UI" w:cs="Segoe UI"/>
          <w:bCs/>
          <w:sz w:val="22"/>
          <w:szCs w:val="22"/>
        </w:rPr>
        <w:t xml:space="preserve"> real breakout growth and differentiation has been in Power BI</w:t>
      </w:r>
      <w:r w:rsidR="009350B2" w:rsidRPr="00C46973">
        <w:rPr>
          <w:rFonts w:ascii="Segoe UI" w:hAnsi="Segoe UI" w:cs="Segoe UI"/>
          <w:bCs/>
          <w:sz w:val="22"/>
          <w:szCs w:val="22"/>
        </w:rPr>
        <w:t>,</w:t>
      </w:r>
      <w:r w:rsidRPr="00C46973">
        <w:rPr>
          <w:rFonts w:ascii="Segoe UI" w:hAnsi="Segoe UI" w:cs="Segoe UI"/>
          <w:bCs/>
          <w:sz w:val="22"/>
          <w:szCs w:val="22"/>
        </w:rPr>
        <w:t xml:space="preserve"> Power Apps and Flow.  For the first time</w:t>
      </w:r>
      <w:r w:rsidR="009350B2" w:rsidRPr="00C46973">
        <w:rPr>
          <w:rFonts w:ascii="Segoe UI" w:hAnsi="Segoe UI" w:cs="Segoe UI"/>
          <w:bCs/>
          <w:sz w:val="22"/>
          <w:szCs w:val="22"/>
        </w:rPr>
        <w:t>,</w:t>
      </w:r>
      <w:r w:rsidRPr="00C46973">
        <w:rPr>
          <w:rFonts w:ascii="Segoe UI" w:hAnsi="Segoe UI" w:cs="Segoe UI"/>
          <w:bCs/>
          <w:sz w:val="22"/>
          <w:szCs w:val="22"/>
        </w:rPr>
        <w:t xml:space="preserve"> in fact</w:t>
      </w:r>
      <w:r w:rsidR="009350B2" w:rsidRPr="00C46973">
        <w:rPr>
          <w:rFonts w:ascii="Segoe UI" w:hAnsi="Segoe UI" w:cs="Segoe UI"/>
          <w:bCs/>
          <w:sz w:val="22"/>
          <w:szCs w:val="22"/>
        </w:rPr>
        <w:t>,</w:t>
      </w:r>
      <w:r w:rsidRPr="00C46973">
        <w:rPr>
          <w:rFonts w:ascii="Segoe UI" w:hAnsi="Segoe UI" w:cs="Segoe UI"/>
          <w:bCs/>
          <w:sz w:val="22"/>
          <w:szCs w:val="22"/>
        </w:rPr>
        <w:t xml:space="preserve"> in our own Microsoft history we have an extensibility model that is the same for Office 365 and Dynamics 365.  This has been a dream of mine</w:t>
      </w:r>
      <w:r w:rsidR="009350B2" w:rsidRPr="00C46973">
        <w:rPr>
          <w:rFonts w:ascii="Segoe UI" w:hAnsi="Segoe UI" w:cs="Segoe UI"/>
          <w:bCs/>
          <w:sz w:val="22"/>
          <w:szCs w:val="22"/>
        </w:rPr>
        <w:t>,</w:t>
      </w:r>
      <w:r w:rsidRPr="00C46973">
        <w:rPr>
          <w:rFonts w:ascii="Segoe UI" w:hAnsi="Segoe UI" w:cs="Segoe UI"/>
          <w:bCs/>
          <w:sz w:val="22"/>
          <w:szCs w:val="22"/>
        </w:rPr>
        <w:t xml:space="preserve"> I don</w:t>
      </w:r>
      <w:r w:rsidR="009350B2" w:rsidRPr="00C46973">
        <w:rPr>
          <w:rFonts w:ascii="Segoe UI" w:hAnsi="Segoe UI" w:cs="Segoe UI"/>
          <w:bCs/>
          <w:sz w:val="22"/>
          <w:szCs w:val="22"/>
        </w:rPr>
        <w:t>'</w:t>
      </w:r>
      <w:r w:rsidRPr="00C46973">
        <w:rPr>
          <w:rFonts w:ascii="Segoe UI" w:hAnsi="Segoe UI" w:cs="Segoe UI"/>
          <w:bCs/>
          <w:sz w:val="22"/>
          <w:szCs w:val="22"/>
        </w:rPr>
        <w:t>t know</w:t>
      </w:r>
      <w:r w:rsidR="009350B2" w:rsidRPr="00C46973">
        <w:rPr>
          <w:rFonts w:ascii="Segoe UI" w:hAnsi="Segoe UI" w:cs="Segoe UI"/>
          <w:bCs/>
          <w:sz w:val="22"/>
          <w:szCs w:val="22"/>
        </w:rPr>
        <w:t>,</w:t>
      </w:r>
      <w:r w:rsidRPr="00C46973">
        <w:rPr>
          <w:rFonts w:ascii="Segoe UI" w:hAnsi="Segoe UI" w:cs="Segoe UI"/>
          <w:bCs/>
          <w:sz w:val="22"/>
          <w:szCs w:val="22"/>
        </w:rPr>
        <w:t xml:space="preserve"> for 15 years probably.  And we are finally here</w:t>
      </w:r>
      <w:r w:rsidR="009350B2" w:rsidRPr="00C46973">
        <w:rPr>
          <w:rFonts w:ascii="Segoe UI" w:hAnsi="Segoe UI" w:cs="Segoe UI"/>
          <w:bCs/>
          <w:sz w:val="22"/>
          <w:szCs w:val="22"/>
        </w:rPr>
        <w:t>,</w:t>
      </w:r>
      <w:r w:rsidRPr="00C46973">
        <w:rPr>
          <w:rFonts w:ascii="Segoe UI" w:hAnsi="Segoe UI" w:cs="Segoe UI"/>
          <w:bCs/>
          <w:sz w:val="22"/>
          <w:szCs w:val="22"/>
        </w:rPr>
        <w:t xml:space="preserve"> and we are executing super-well.</w:t>
      </w:r>
    </w:p>
    <w:p w14:paraId="2BB9100A" w14:textId="77777777" w:rsidR="008F4FA7" w:rsidRPr="00C46973" w:rsidRDefault="008F4FA7" w:rsidP="008F4FA7">
      <w:pPr>
        <w:rPr>
          <w:rFonts w:ascii="Segoe UI" w:hAnsi="Segoe UI" w:cs="Segoe UI"/>
          <w:bCs/>
          <w:sz w:val="22"/>
          <w:szCs w:val="22"/>
        </w:rPr>
      </w:pPr>
    </w:p>
    <w:p w14:paraId="10F4263C" w14:textId="0893A464" w:rsidR="008F4FA7" w:rsidRPr="00C46973" w:rsidRDefault="008F4FA7" w:rsidP="008F4FA7">
      <w:pPr>
        <w:rPr>
          <w:rFonts w:ascii="Segoe UI" w:hAnsi="Segoe UI" w:cs="Segoe UI"/>
          <w:bCs/>
          <w:sz w:val="22"/>
          <w:szCs w:val="22"/>
        </w:rPr>
      </w:pPr>
      <w:r w:rsidRPr="00C46973">
        <w:rPr>
          <w:rFonts w:ascii="Segoe UI" w:hAnsi="Segoe UI" w:cs="Segoe UI"/>
          <w:bCs/>
          <w:sz w:val="22"/>
          <w:szCs w:val="22"/>
        </w:rPr>
        <w:t>But the interesting thing is it</w:t>
      </w:r>
      <w:r w:rsidR="009350B2" w:rsidRPr="00C46973">
        <w:rPr>
          <w:rFonts w:ascii="Segoe UI" w:hAnsi="Segoe UI" w:cs="Segoe UI"/>
          <w:bCs/>
          <w:sz w:val="22"/>
          <w:szCs w:val="22"/>
        </w:rPr>
        <w:t>'</w:t>
      </w:r>
      <w:r w:rsidRPr="00C46973">
        <w:rPr>
          <w:rFonts w:ascii="Segoe UI" w:hAnsi="Segoe UI" w:cs="Segoe UI"/>
          <w:bCs/>
          <w:sz w:val="22"/>
          <w:szCs w:val="22"/>
        </w:rPr>
        <w:t>s not just even for our own SaaS applications.  It is the extensibility model for every SaaS application out there</w:t>
      </w:r>
      <w:r w:rsidR="009350B2" w:rsidRPr="00C46973">
        <w:rPr>
          <w:rFonts w:ascii="Segoe UI" w:hAnsi="Segoe UI" w:cs="Segoe UI"/>
          <w:bCs/>
          <w:sz w:val="22"/>
          <w:szCs w:val="22"/>
        </w:rPr>
        <w:t>,</w:t>
      </w:r>
      <w:r w:rsidRPr="00C46973">
        <w:rPr>
          <w:rFonts w:ascii="Segoe UI" w:hAnsi="Segoe UI" w:cs="Segoe UI"/>
          <w:bCs/>
          <w:sz w:val="22"/>
          <w:szCs w:val="22"/>
        </w:rPr>
        <w:t xml:space="preserve"> including a common data model.  So I think that that</w:t>
      </w:r>
      <w:r w:rsidR="009350B2" w:rsidRPr="00C46973">
        <w:rPr>
          <w:rFonts w:ascii="Segoe UI" w:hAnsi="Segoe UI" w:cs="Segoe UI"/>
          <w:bCs/>
          <w:sz w:val="22"/>
          <w:szCs w:val="22"/>
        </w:rPr>
        <w:t>'</w:t>
      </w:r>
      <w:r w:rsidRPr="00C46973">
        <w:rPr>
          <w:rFonts w:ascii="Segoe UI" w:hAnsi="Segoe UI" w:cs="Segoe UI"/>
          <w:bCs/>
          <w:sz w:val="22"/>
          <w:szCs w:val="22"/>
        </w:rPr>
        <w:t>s where the synergies lie</w:t>
      </w:r>
      <w:r w:rsidR="009350B2" w:rsidRPr="00C46973">
        <w:rPr>
          <w:rFonts w:ascii="Segoe UI" w:hAnsi="Segoe UI" w:cs="Segoe UI"/>
          <w:bCs/>
          <w:sz w:val="22"/>
          <w:szCs w:val="22"/>
        </w:rPr>
        <w:t>,</w:t>
      </w:r>
      <w:r w:rsidRPr="00C46973">
        <w:rPr>
          <w:rFonts w:ascii="Segoe UI" w:hAnsi="Segoe UI" w:cs="Segoe UI"/>
          <w:bCs/>
          <w:sz w:val="22"/>
          <w:szCs w:val="22"/>
        </w:rPr>
        <w:t xml:space="preserve"> because AI starts with having a data </w:t>
      </w:r>
      <w:r w:rsidRPr="00C46973">
        <w:rPr>
          <w:rFonts w:ascii="Segoe UI" w:hAnsi="Segoe UI" w:cs="Segoe UI"/>
          <w:bCs/>
          <w:sz w:val="22"/>
          <w:szCs w:val="22"/>
        </w:rPr>
        <w:lastRenderedPageBreak/>
        <w:t>estate that can really bring data from all of your application silos in some sense together</w:t>
      </w:r>
      <w:r w:rsidR="009350B2" w:rsidRPr="00C46973">
        <w:rPr>
          <w:rFonts w:ascii="Segoe UI" w:hAnsi="Segoe UI" w:cs="Segoe UI"/>
          <w:bCs/>
          <w:sz w:val="22"/>
          <w:szCs w:val="22"/>
        </w:rPr>
        <w:t>,</w:t>
      </w:r>
      <w:r w:rsidRPr="00C46973">
        <w:rPr>
          <w:rFonts w:ascii="Segoe UI" w:hAnsi="Segoe UI" w:cs="Segoe UI"/>
          <w:bCs/>
          <w:sz w:val="22"/>
          <w:szCs w:val="22"/>
        </w:rPr>
        <w:t xml:space="preserve"> so that you can start doing</w:t>
      </w:r>
      <w:r w:rsidR="009350B2" w:rsidRPr="00C46973">
        <w:rPr>
          <w:rFonts w:ascii="Segoe UI" w:hAnsi="Segoe UI" w:cs="Segoe UI"/>
          <w:bCs/>
          <w:sz w:val="22"/>
          <w:szCs w:val="22"/>
        </w:rPr>
        <w:t>,</w:t>
      </w:r>
      <w:r w:rsidRPr="00C46973">
        <w:rPr>
          <w:rFonts w:ascii="Segoe UI" w:hAnsi="Segoe UI" w:cs="Segoe UI"/>
          <w:bCs/>
          <w:sz w:val="22"/>
          <w:szCs w:val="22"/>
        </w:rPr>
        <w:t xml:space="preserve"> building analytical power that you can then visualize and put it in the hands of people using Power BI</w:t>
      </w:r>
      <w:r w:rsidR="009350B2" w:rsidRPr="00C46973">
        <w:rPr>
          <w:rFonts w:ascii="Segoe UI" w:hAnsi="Segoe UI" w:cs="Segoe UI"/>
          <w:bCs/>
          <w:sz w:val="22"/>
          <w:szCs w:val="22"/>
        </w:rPr>
        <w:t>,</w:t>
      </w:r>
      <w:r w:rsidRPr="00C46973">
        <w:rPr>
          <w:rFonts w:ascii="Segoe UI" w:hAnsi="Segoe UI" w:cs="Segoe UI"/>
          <w:bCs/>
          <w:sz w:val="22"/>
          <w:szCs w:val="22"/>
        </w:rPr>
        <w:t xml:space="preserve"> or run an AI model that does some prediction that you can deploy in your system</w:t>
      </w:r>
      <w:r w:rsidR="009350B2" w:rsidRPr="00C46973">
        <w:rPr>
          <w:rFonts w:ascii="Segoe UI" w:hAnsi="Segoe UI" w:cs="Segoe UI"/>
          <w:bCs/>
          <w:sz w:val="22"/>
          <w:szCs w:val="22"/>
        </w:rPr>
        <w:t>,</w:t>
      </w:r>
      <w:r w:rsidRPr="00C46973">
        <w:rPr>
          <w:rFonts w:ascii="Segoe UI" w:hAnsi="Segoe UI" w:cs="Segoe UI"/>
          <w:bCs/>
          <w:sz w:val="22"/>
          <w:szCs w:val="22"/>
        </w:rPr>
        <w:t xml:space="preserve"> whether it</w:t>
      </w:r>
      <w:r w:rsidR="009350B2" w:rsidRPr="00C46973">
        <w:rPr>
          <w:rFonts w:ascii="Segoe UI" w:hAnsi="Segoe UI" w:cs="Segoe UI"/>
          <w:bCs/>
          <w:sz w:val="22"/>
          <w:szCs w:val="22"/>
        </w:rPr>
        <w:t>'</w:t>
      </w:r>
      <w:r w:rsidRPr="00C46973">
        <w:rPr>
          <w:rFonts w:ascii="Segoe UI" w:hAnsi="Segoe UI" w:cs="Segoe UI"/>
          <w:bCs/>
          <w:sz w:val="22"/>
          <w:szCs w:val="22"/>
        </w:rPr>
        <w:t>s forecasting</w:t>
      </w:r>
      <w:r w:rsidR="009350B2" w:rsidRPr="00C46973">
        <w:rPr>
          <w:rFonts w:ascii="Segoe UI" w:hAnsi="Segoe UI" w:cs="Segoe UI"/>
          <w:bCs/>
          <w:sz w:val="22"/>
          <w:szCs w:val="22"/>
        </w:rPr>
        <w:t>,</w:t>
      </w:r>
      <w:r w:rsidRPr="00C46973">
        <w:rPr>
          <w:rFonts w:ascii="Segoe UI" w:hAnsi="Segoe UI" w:cs="Segoe UI"/>
          <w:bCs/>
          <w:sz w:val="22"/>
          <w:szCs w:val="22"/>
        </w:rPr>
        <w:t xml:space="preserve"> sales lead scoring</w:t>
      </w:r>
      <w:r w:rsidR="009350B2" w:rsidRPr="00C46973">
        <w:rPr>
          <w:rFonts w:ascii="Segoe UI" w:hAnsi="Segoe UI" w:cs="Segoe UI"/>
          <w:bCs/>
          <w:sz w:val="22"/>
          <w:szCs w:val="22"/>
        </w:rPr>
        <w:t>,</w:t>
      </w:r>
      <w:r w:rsidRPr="00C46973">
        <w:rPr>
          <w:rFonts w:ascii="Segoe UI" w:hAnsi="Segoe UI" w:cs="Segoe UI"/>
          <w:bCs/>
          <w:sz w:val="22"/>
          <w:szCs w:val="22"/>
        </w:rPr>
        <w:t xml:space="preserve"> what-have-you.</w:t>
      </w:r>
    </w:p>
    <w:p w14:paraId="75A91EC1" w14:textId="77777777" w:rsidR="008F4FA7" w:rsidRPr="00C46973" w:rsidRDefault="008F4FA7" w:rsidP="008F4FA7">
      <w:pPr>
        <w:rPr>
          <w:rFonts w:ascii="Segoe UI" w:hAnsi="Segoe UI" w:cs="Segoe UI"/>
          <w:bCs/>
          <w:sz w:val="22"/>
          <w:szCs w:val="22"/>
        </w:rPr>
      </w:pPr>
    </w:p>
    <w:p w14:paraId="740DCB1F" w14:textId="73006553" w:rsidR="008F4FA7" w:rsidRDefault="008F4FA7" w:rsidP="008F4FA7">
      <w:pPr>
        <w:rPr>
          <w:rFonts w:ascii="Segoe UI" w:hAnsi="Segoe UI" w:cs="Segoe UI"/>
          <w:bCs/>
          <w:sz w:val="22"/>
          <w:szCs w:val="22"/>
        </w:rPr>
      </w:pPr>
      <w:r w:rsidRPr="00C46973">
        <w:rPr>
          <w:rFonts w:ascii="Segoe UI" w:hAnsi="Segoe UI" w:cs="Segoe UI"/>
          <w:bCs/>
          <w:sz w:val="22"/>
          <w:szCs w:val="22"/>
        </w:rPr>
        <w:t>So that workflow we have every layer of it.  We have the best deployment tools and development tools in Azure.  We have this common data model.  On top of this we have the best BI visualization technology.</w:t>
      </w:r>
    </w:p>
    <w:p w14:paraId="713C19B6" w14:textId="77777777" w:rsidR="00D65C5E" w:rsidRPr="00C46973" w:rsidRDefault="00D65C5E" w:rsidP="008F4FA7">
      <w:pPr>
        <w:rPr>
          <w:rFonts w:ascii="Segoe UI" w:hAnsi="Segoe UI" w:cs="Segoe UI"/>
          <w:sz w:val="22"/>
          <w:szCs w:val="22"/>
        </w:rPr>
      </w:pPr>
      <w:bookmarkStart w:id="0" w:name="_GoBack"/>
      <w:bookmarkEnd w:id="0"/>
    </w:p>
    <w:p w14:paraId="130A1D19" w14:textId="69969CEE" w:rsidR="008F4FA7" w:rsidRPr="00C46973" w:rsidRDefault="008F4FA7" w:rsidP="008F4FA7">
      <w:pPr>
        <w:rPr>
          <w:rFonts w:ascii="Segoe UI" w:hAnsi="Segoe UI" w:cs="Segoe UI"/>
          <w:sz w:val="22"/>
          <w:szCs w:val="22"/>
        </w:rPr>
      </w:pPr>
      <w:r w:rsidRPr="00C46973">
        <w:rPr>
          <w:rFonts w:ascii="Segoe UI" w:hAnsi="Segoe UI" w:cs="Segoe UI"/>
          <w:sz w:val="22"/>
          <w:szCs w:val="22"/>
        </w:rPr>
        <w:t>So that</w:t>
      </w:r>
      <w:r w:rsidR="009350B2" w:rsidRPr="00C46973">
        <w:rPr>
          <w:rFonts w:ascii="Segoe UI" w:hAnsi="Segoe UI" w:cs="Segoe UI"/>
          <w:sz w:val="22"/>
          <w:szCs w:val="22"/>
        </w:rPr>
        <w:t>'</w:t>
      </w:r>
      <w:r w:rsidRPr="00C46973">
        <w:rPr>
          <w:rFonts w:ascii="Segoe UI" w:hAnsi="Segoe UI" w:cs="Segoe UI"/>
          <w:sz w:val="22"/>
          <w:szCs w:val="22"/>
        </w:rPr>
        <w:t>s what you</w:t>
      </w:r>
      <w:r w:rsidR="009350B2" w:rsidRPr="00C46973">
        <w:rPr>
          <w:rFonts w:ascii="Segoe UI" w:hAnsi="Segoe UI" w:cs="Segoe UI"/>
          <w:sz w:val="22"/>
          <w:szCs w:val="22"/>
        </w:rPr>
        <w:t>'</w:t>
      </w:r>
      <w:r w:rsidRPr="00C46973">
        <w:rPr>
          <w:rFonts w:ascii="Segoe UI" w:hAnsi="Segoe UI" w:cs="Segoe UI"/>
          <w:sz w:val="22"/>
          <w:szCs w:val="22"/>
        </w:rPr>
        <w:t>re seeing increasingly as the synergy.  But most importantly</w:t>
      </w:r>
      <w:r w:rsidR="009350B2" w:rsidRPr="00C46973">
        <w:rPr>
          <w:rFonts w:ascii="Segoe UI" w:hAnsi="Segoe UI" w:cs="Segoe UI"/>
          <w:sz w:val="22"/>
          <w:szCs w:val="22"/>
        </w:rPr>
        <w:t>,</w:t>
      </w:r>
      <w:r w:rsidRPr="00C46973">
        <w:rPr>
          <w:rFonts w:ascii="Segoe UI" w:hAnsi="Segoe UI" w:cs="Segoe UI"/>
          <w:sz w:val="22"/>
          <w:szCs w:val="22"/>
        </w:rPr>
        <w:t xml:space="preserve"> architectural benefit for customers</w:t>
      </w:r>
      <w:r w:rsidR="009350B2" w:rsidRPr="00C46973">
        <w:rPr>
          <w:rFonts w:ascii="Segoe UI" w:hAnsi="Segoe UI" w:cs="Segoe UI"/>
          <w:sz w:val="22"/>
          <w:szCs w:val="22"/>
        </w:rPr>
        <w:t>,</w:t>
      </w:r>
      <w:r w:rsidRPr="00C46973">
        <w:rPr>
          <w:rFonts w:ascii="Segoe UI" w:hAnsi="Segoe UI" w:cs="Segoe UI"/>
          <w:sz w:val="22"/>
          <w:szCs w:val="22"/>
        </w:rPr>
        <w:t xml:space="preserve"> because by having incoherence around these layers is where you may feel like you</w:t>
      </w:r>
      <w:r w:rsidR="009350B2" w:rsidRPr="00C46973">
        <w:rPr>
          <w:rFonts w:ascii="Segoe UI" w:hAnsi="Segoe UI" w:cs="Segoe UI"/>
          <w:sz w:val="22"/>
          <w:szCs w:val="22"/>
        </w:rPr>
        <w:t>'</w:t>
      </w:r>
      <w:r w:rsidRPr="00C46973">
        <w:rPr>
          <w:rFonts w:ascii="Segoe UI" w:hAnsi="Segoe UI" w:cs="Segoe UI"/>
          <w:sz w:val="22"/>
          <w:szCs w:val="22"/>
        </w:rPr>
        <w:t>re making some great best of breed sort of choices in individual layers</w:t>
      </w:r>
      <w:r w:rsidR="009350B2" w:rsidRPr="00C46973">
        <w:rPr>
          <w:rFonts w:ascii="Segoe UI" w:hAnsi="Segoe UI" w:cs="Segoe UI"/>
          <w:sz w:val="22"/>
          <w:szCs w:val="22"/>
        </w:rPr>
        <w:t>,</w:t>
      </w:r>
      <w:r w:rsidRPr="00C46973">
        <w:rPr>
          <w:rFonts w:ascii="Segoe UI" w:hAnsi="Segoe UI" w:cs="Segoe UI"/>
          <w:sz w:val="22"/>
          <w:szCs w:val="22"/>
        </w:rPr>
        <w:t xml:space="preserve"> but you</w:t>
      </w:r>
      <w:r w:rsidR="009350B2" w:rsidRPr="00C46973">
        <w:rPr>
          <w:rFonts w:ascii="Segoe UI" w:hAnsi="Segoe UI" w:cs="Segoe UI"/>
          <w:sz w:val="22"/>
          <w:szCs w:val="22"/>
        </w:rPr>
        <w:t>'</w:t>
      </w:r>
      <w:r w:rsidRPr="00C46973">
        <w:rPr>
          <w:rFonts w:ascii="Segoe UI" w:hAnsi="Segoe UI" w:cs="Segoe UI"/>
          <w:sz w:val="22"/>
          <w:szCs w:val="22"/>
        </w:rPr>
        <w:t>ll bear that expense in your overall agility as well as your overall management of your data.  And that</w:t>
      </w:r>
      <w:r w:rsidR="009350B2" w:rsidRPr="00C46973">
        <w:rPr>
          <w:rFonts w:ascii="Segoe UI" w:hAnsi="Segoe UI" w:cs="Segoe UI"/>
          <w:sz w:val="22"/>
          <w:szCs w:val="22"/>
        </w:rPr>
        <w:t>'</w:t>
      </w:r>
      <w:r w:rsidRPr="00C46973">
        <w:rPr>
          <w:rFonts w:ascii="Segoe UI" w:hAnsi="Segoe UI" w:cs="Segoe UI"/>
          <w:sz w:val="22"/>
          <w:szCs w:val="22"/>
        </w:rPr>
        <w:t>s where I think we</w:t>
      </w:r>
      <w:r w:rsidR="009350B2" w:rsidRPr="00C46973">
        <w:rPr>
          <w:rFonts w:ascii="Segoe UI" w:hAnsi="Segoe UI" w:cs="Segoe UI"/>
          <w:sz w:val="22"/>
          <w:szCs w:val="22"/>
        </w:rPr>
        <w:t>'</w:t>
      </w:r>
      <w:r w:rsidRPr="00C46973">
        <w:rPr>
          <w:rFonts w:ascii="Segoe UI" w:hAnsi="Segoe UI" w:cs="Segoe UI"/>
          <w:sz w:val="22"/>
          <w:szCs w:val="22"/>
        </w:rPr>
        <w:t>ll be very differentiated.</w:t>
      </w:r>
    </w:p>
    <w:p w14:paraId="50364B96" w14:textId="77777777" w:rsidR="008F4FA7" w:rsidRPr="00C46973" w:rsidRDefault="008F4FA7" w:rsidP="008F4FA7">
      <w:pPr>
        <w:rPr>
          <w:rFonts w:ascii="Segoe UI" w:hAnsi="Segoe UI" w:cs="Segoe UI"/>
          <w:sz w:val="22"/>
          <w:szCs w:val="22"/>
        </w:rPr>
      </w:pPr>
    </w:p>
    <w:p w14:paraId="060B0022" w14:textId="2EE4874E" w:rsidR="008F4FA7" w:rsidRPr="00C46973" w:rsidRDefault="008F4FA7" w:rsidP="008F4FA7">
      <w:pPr>
        <w:rPr>
          <w:rFonts w:ascii="Segoe UI" w:hAnsi="Segoe UI" w:cs="Segoe UI"/>
          <w:sz w:val="22"/>
          <w:szCs w:val="22"/>
        </w:rPr>
      </w:pPr>
      <w:r w:rsidRPr="00C46973">
        <w:rPr>
          <w:rFonts w:ascii="Segoe UI" w:hAnsi="Segoe UI" w:cs="Segoe UI"/>
          <w:b/>
          <w:sz w:val="22"/>
          <w:szCs w:val="22"/>
        </w:rPr>
        <w:t>PHILLIP WINSLOW:</w:t>
      </w:r>
      <w:r w:rsidRPr="00C46973">
        <w:rPr>
          <w:rFonts w:ascii="Segoe UI" w:hAnsi="Segoe UI" w:cs="Segoe UI"/>
          <w:sz w:val="22"/>
          <w:szCs w:val="22"/>
        </w:rPr>
        <w:t xml:space="preserve">  Great. Thanks</w:t>
      </w:r>
      <w:r w:rsidR="009350B2" w:rsidRPr="00C46973">
        <w:rPr>
          <w:rFonts w:ascii="Segoe UI" w:hAnsi="Segoe UI" w:cs="Segoe UI"/>
          <w:sz w:val="22"/>
          <w:szCs w:val="22"/>
        </w:rPr>
        <w:t>,</w:t>
      </w:r>
      <w:r w:rsidRPr="00C46973">
        <w:rPr>
          <w:rFonts w:ascii="Segoe UI" w:hAnsi="Segoe UI" w:cs="Segoe UI"/>
          <w:sz w:val="22"/>
          <w:szCs w:val="22"/>
        </w:rPr>
        <w:t xml:space="preserve"> Satya.</w:t>
      </w:r>
    </w:p>
    <w:p w14:paraId="4DFEA5EA" w14:textId="77777777" w:rsidR="008F4FA7" w:rsidRPr="00C46973" w:rsidRDefault="008F4FA7" w:rsidP="008F4FA7">
      <w:pPr>
        <w:rPr>
          <w:rFonts w:ascii="Segoe UI" w:hAnsi="Segoe UI" w:cs="Segoe UI"/>
          <w:sz w:val="22"/>
          <w:szCs w:val="22"/>
        </w:rPr>
      </w:pPr>
    </w:p>
    <w:p w14:paraId="6F10D23B" w14:textId="77777777"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p>
    <w:p w14:paraId="3D2FD57A" w14:textId="77777777" w:rsidR="008F4FA7" w:rsidRPr="00C46973" w:rsidRDefault="008F4FA7" w:rsidP="008F4FA7">
      <w:pPr>
        <w:rPr>
          <w:rFonts w:ascii="Segoe UI" w:hAnsi="Segoe UI" w:cs="Segoe UI"/>
          <w:sz w:val="22"/>
          <w:szCs w:val="22"/>
        </w:rPr>
      </w:pPr>
    </w:p>
    <w:p w14:paraId="735E1AA1" w14:textId="58705E15" w:rsidR="008F4FA7" w:rsidRPr="00C46973" w:rsidRDefault="008F4FA7" w:rsidP="008F4FA7">
      <w:pPr>
        <w:rPr>
          <w:rFonts w:ascii="Segoe UI" w:hAnsi="Segoe UI" w:cs="Segoe UI"/>
          <w:sz w:val="22"/>
          <w:szCs w:val="22"/>
        </w:rPr>
      </w:pPr>
      <w:r w:rsidRPr="00C46973">
        <w:rPr>
          <w:rFonts w:ascii="Segoe UI" w:hAnsi="Segoe UI" w:cs="Segoe UI"/>
          <w:sz w:val="22"/>
          <w:szCs w:val="22"/>
        </w:rPr>
        <w:t>Let</w:t>
      </w:r>
      <w:r w:rsidR="009350B2" w:rsidRPr="00C46973">
        <w:rPr>
          <w:rFonts w:ascii="Segoe UI" w:hAnsi="Segoe UI" w:cs="Segoe UI"/>
          <w:sz w:val="22"/>
          <w:szCs w:val="22"/>
        </w:rPr>
        <w:t>'</w:t>
      </w:r>
      <w:r w:rsidRPr="00C46973">
        <w:rPr>
          <w:rFonts w:ascii="Segoe UI" w:hAnsi="Segoe UI" w:cs="Segoe UI"/>
          <w:sz w:val="22"/>
          <w:szCs w:val="22"/>
        </w:rPr>
        <w:t>s move to the next question</w:t>
      </w:r>
      <w:r w:rsidR="009350B2" w:rsidRPr="00C46973">
        <w:rPr>
          <w:rFonts w:ascii="Segoe UI" w:hAnsi="Segoe UI" w:cs="Segoe UI"/>
          <w:sz w:val="22"/>
          <w:szCs w:val="22"/>
        </w:rPr>
        <w:t>,</w:t>
      </w:r>
      <w:r w:rsidRPr="00C46973">
        <w:rPr>
          <w:rFonts w:ascii="Segoe UI" w:hAnsi="Segoe UI" w:cs="Segoe UI"/>
          <w:sz w:val="22"/>
          <w:szCs w:val="22"/>
        </w:rPr>
        <w:t xml:space="preserve"> please.</w:t>
      </w:r>
    </w:p>
    <w:p w14:paraId="6F1D907E" w14:textId="77777777" w:rsidR="008F4FA7" w:rsidRPr="00C46973" w:rsidRDefault="008F4FA7" w:rsidP="008F4FA7">
      <w:pPr>
        <w:rPr>
          <w:rFonts w:ascii="Segoe UI" w:hAnsi="Segoe UI" w:cs="Segoe UI"/>
          <w:sz w:val="22"/>
          <w:szCs w:val="22"/>
        </w:rPr>
      </w:pPr>
    </w:p>
    <w:p w14:paraId="7C307803"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5C3D368C" w14:textId="77777777" w:rsidR="008F4FA7" w:rsidRPr="00C46973" w:rsidRDefault="008F4FA7" w:rsidP="008F4FA7">
      <w:pPr>
        <w:rPr>
          <w:rFonts w:ascii="Segoe UI" w:hAnsi="Segoe UI" w:cs="Segoe UI"/>
          <w:sz w:val="22"/>
          <w:szCs w:val="22"/>
        </w:rPr>
      </w:pPr>
    </w:p>
    <w:p w14:paraId="6A791016" w14:textId="5679A900" w:rsidR="008F4FA7" w:rsidRPr="00C46973" w:rsidRDefault="008F4FA7" w:rsidP="008F4FA7">
      <w:pPr>
        <w:rPr>
          <w:rFonts w:ascii="Segoe UI" w:hAnsi="Segoe UI" w:cs="Segoe UI"/>
          <w:sz w:val="22"/>
          <w:szCs w:val="22"/>
        </w:rPr>
      </w:pPr>
      <w:r w:rsidRPr="00C46973">
        <w:rPr>
          <w:rFonts w:ascii="Segoe UI" w:hAnsi="Segoe UI" w:cs="Segoe UI"/>
          <w:b/>
          <w:bCs/>
          <w:sz w:val="22"/>
          <w:szCs w:val="22"/>
        </w:rPr>
        <w:t>BRAD REBACK</w:t>
      </w:r>
      <w:r w:rsidR="009350B2" w:rsidRPr="00C46973">
        <w:rPr>
          <w:rFonts w:ascii="Segoe UI" w:hAnsi="Segoe UI" w:cs="Segoe UI"/>
          <w:b/>
          <w:bCs/>
          <w:sz w:val="22"/>
          <w:szCs w:val="22"/>
        </w:rPr>
        <w:t>,</w:t>
      </w:r>
      <w:r w:rsidRPr="00C46973">
        <w:rPr>
          <w:rFonts w:ascii="Segoe UI" w:hAnsi="Segoe UI" w:cs="Segoe UI"/>
          <w:b/>
          <w:bCs/>
          <w:sz w:val="22"/>
          <w:szCs w:val="22"/>
        </w:rPr>
        <w:t xml:space="preserve"> Stifel Nicholas</w:t>
      </w:r>
      <w:r w:rsidRPr="00C46973">
        <w:rPr>
          <w:rFonts w:ascii="Segoe UI" w:hAnsi="Segoe UI" w:cs="Segoe UI"/>
          <w:b/>
          <w:sz w:val="22"/>
          <w:szCs w:val="22"/>
        </w:rPr>
        <w:t>:</w:t>
      </w:r>
      <w:r w:rsidRPr="00C46973">
        <w:rPr>
          <w:rFonts w:ascii="Segoe UI" w:hAnsi="Segoe UI" w:cs="Segoe UI"/>
          <w:sz w:val="22"/>
          <w:szCs w:val="22"/>
        </w:rPr>
        <w:t xml:space="preserve">  Great.  Thanks very much.</w:t>
      </w:r>
    </w:p>
    <w:p w14:paraId="33626D9B" w14:textId="77777777" w:rsidR="008F4FA7" w:rsidRPr="00C46973" w:rsidRDefault="008F4FA7" w:rsidP="008F4FA7">
      <w:pPr>
        <w:rPr>
          <w:rFonts w:ascii="Segoe UI" w:hAnsi="Segoe UI" w:cs="Segoe UI"/>
          <w:sz w:val="22"/>
          <w:szCs w:val="22"/>
        </w:rPr>
      </w:pPr>
    </w:p>
    <w:p w14:paraId="416B05B7" w14:textId="4FD294CF" w:rsidR="008F4FA7" w:rsidRPr="00C46973" w:rsidRDefault="008F4FA7" w:rsidP="008F4FA7">
      <w:pPr>
        <w:rPr>
          <w:rFonts w:ascii="Segoe UI" w:hAnsi="Segoe UI" w:cs="Segoe UI"/>
          <w:sz w:val="22"/>
          <w:szCs w:val="22"/>
        </w:rPr>
      </w:pPr>
      <w:r w:rsidRPr="00C46973">
        <w:rPr>
          <w:rFonts w:ascii="Segoe UI" w:hAnsi="Segoe UI" w:cs="Segoe UI"/>
          <w:sz w:val="22"/>
          <w:szCs w:val="22"/>
        </w:rPr>
        <w:t>Maybe</w:t>
      </w:r>
      <w:r w:rsidR="009350B2" w:rsidRPr="00C46973">
        <w:rPr>
          <w:rFonts w:ascii="Segoe UI" w:hAnsi="Segoe UI" w:cs="Segoe UI"/>
          <w:sz w:val="22"/>
          <w:szCs w:val="22"/>
        </w:rPr>
        <w:t>,</w:t>
      </w:r>
      <w:r w:rsidRPr="00C46973">
        <w:rPr>
          <w:rFonts w:ascii="Segoe UI" w:hAnsi="Segoe UI" w:cs="Segoe UI"/>
          <w:sz w:val="22"/>
          <w:szCs w:val="22"/>
        </w:rPr>
        <w:t xml:space="preserve"> Amy</w:t>
      </w:r>
      <w:r w:rsidR="009350B2" w:rsidRPr="00C46973">
        <w:rPr>
          <w:rFonts w:ascii="Segoe UI" w:hAnsi="Segoe UI" w:cs="Segoe UI"/>
          <w:sz w:val="22"/>
          <w:szCs w:val="22"/>
        </w:rPr>
        <w:t>,</w:t>
      </w:r>
      <w:r w:rsidRPr="00C46973">
        <w:rPr>
          <w:rFonts w:ascii="Segoe UI" w:hAnsi="Segoe UI" w:cs="Segoe UI"/>
          <w:sz w:val="22"/>
          <w:szCs w:val="22"/>
        </w:rPr>
        <w:t xml:space="preserve"> a quick question</w:t>
      </w:r>
      <w:r w:rsidR="009350B2" w:rsidRPr="00C46973">
        <w:rPr>
          <w:rFonts w:ascii="Segoe UI" w:hAnsi="Segoe UI" w:cs="Segoe UI"/>
          <w:sz w:val="22"/>
          <w:szCs w:val="22"/>
        </w:rPr>
        <w:t>,</w:t>
      </w:r>
      <w:r w:rsidRPr="00C46973">
        <w:rPr>
          <w:rFonts w:ascii="Segoe UI" w:hAnsi="Segoe UI" w:cs="Segoe UI"/>
          <w:sz w:val="22"/>
          <w:szCs w:val="22"/>
        </w:rPr>
        <w:t xml:space="preserve"> the Windows OEM Pro business has been extraordinarily strong the last few quarters.  Could you maybe give us a sense of how penetrated you guys are on the Windows 10 corporate upgrade cycle</w:t>
      </w:r>
      <w:r w:rsidR="009350B2" w:rsidRPr="00C46973">
        <w:rPr>
          <w:rFonts w:ascii="Segoe UI" w:hAnsi="Segoe UI" w:cs="Segoe UI"/>
          <w:sz w:val="22"/>
          <w:szCs w:val="22"/>
        </w:rPr>
        <w:t>,</w:t>
      </w:r>
      <w:r w:rsidRPr="00C46973">
        <w:rPr>
          <w:rFonts w:ascii="Segoe UI" w:hAnsi="Segoe UI" w:cs="Segoe UI"/>
          <w:sz w:val="22"/>
          <w:szCs w:val="22"/>
        </w:rPr>
        <w:t xml:space="preserve"> and the sustainability of that growth?  Thanks.</w:t>
      </w:r>
    </w:p>
    <w:p w14:paraId="6213977E" w14:textId="77777777" w:rsidR="008F4FA7" w:rsidRPr="00C46973" w:rsidRDefault="008F4FA7" w:rsidP="008F4FA7">
      <w:pPr>
        <w:rPr>
          <w:rFonts w:ascii="Segoe UI" w:hAnsi="Segoe UI" w:cs="Segoe UI"/>
          <w:sz w:val="22"/>
          <w:szCs w:val="22"/>
        </w:rPr>
      </w:pPr>
    </w:p>
    <w:p w14:paraId="41C722A2" w14:textId="7A04939A"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Brad.  Let me first say</w:t>
      </w:r>
      <w:r w:rsidR="009350B2" w:rsidRPr="00C46973">
        <w:rPr>
          <w:rFonts w:ascii="Segoe UI" w:hAnsi="Segoe UI" w:cs="Segoe UI"/>
          <w:sz w:val="22"/>
          <w:szCs w:val="22"/>
        </w:rPr>
        <w:t>,</w:t>
      </w:r>
      <w:r w:rsidRPr="00C46973">
        <w:rPr>
          <w:rFonts w:ascii="Segoe UI" w:hAnsi="Segoe UI" w:cs="Segoe UI"/>
          <w:sz w:val="22"/>
          <w:szCs w:val="22"/>
        </w:rPr>
        <w:t xml:space="preserve"> I wouldn</w:t>
      </w:r>
      <w:r w:rsidR="009350B2" w:rsidRPr="00C46973">
        <w:rPr>
          <w:rFonts w:ascii="Segoe UI" w:hAnsi="Segoe UI" w:cs="Segoe UI"/>
          <w:sz w:val="22"/>
          <w:szCs w:val="22"/>
        </w:rPr>
        <w:t>'</w:t>
      </w:r>
      <w:r w:rsidRPr="00C46973">
        <w:rPr>
          <w:rFonts w:ascii="Segoe UI" w:hAnsi="Segoe UI" w:cs="Segoe UI"/>
          <w:sz w:val="22"/>
          <w:szCs w:val="22"/>
        </w:rPr>
        <w:t>t say penetration is the word for this.  Let me talk about this in two</w:t>
      </w:r>
      <w:r w:rsidR="009350B2" w:rsidRPr="00C46973">
        <w:rPr>
          <w:rFonts w:ascii="Segoe UI" w:hAnsi="Segoe UI" w:cs="Segoe UI"/>
          <w:sz w:val="22"/>
          <w:szCs w:val="22"/>
        </w:rPr>
        <w:t>,</w:t>
      </w:r>
      <w:r w:rsidRPr="00C46973">
        <w:rPr>
          <w:rFonts w:ascii="Segoe UI" w:hAnsi="Segoe UI" w:cs="Segoe UI"/>
          <w:sz w:val="22"/>
          <w:szCs w:val="22"/>
        </w:rPr>
        <w:t xml:space="preserve"> or even a couple of components</w:t>
      </w:r>
      <w:r w:rsidR="009350B2" w:rsidRPr="00C46973">
        <w:rPr>
          <w:rFonts w:ascii="Segoe UI" w:hAnsi="Segoe UI" w:cs="Segoe UI"/>
          <w:sz w:val="22"/>
          <w:szCs w:val="22"/>
        </w:rPr>
        <w:t>,</w:t>
      </w:r>
      <w:r w:rsidRPr="00C46973">
        <w:rPr>
          <w:rFonts w:ascii="Segoe UI" w:hAnsi="Segoe UI" w:cs="Segoe UI"/>
          <w:sz w:val="22"/>
          <w:szCs w:val="22"/>
        </w:rPr>
        <w:t xml:space="preserve"> because when you think about Windows 10</w:t>
      </w:r>
      <w:r w:rsidR="009350B2" w:rsidRPr="00C46973">
        <w:rPr>
          <w:rFonts w:ascii="Segoe UI" w:hAnsi="Segoe UI" w:cs="Segoe UI"/>
          <w:sz w:val="22"/>
          <w:szCs w:val="22"/>
        </w:rPr>
        <w:t>,</w:t>
      </w:r>
      <w:r w:rsidRPr="00C46973">
        <w:rPr>
          <w:rFonts w:ascii="Segoe UI" w:hAnsi="Segoe UI" w:cs="Segoe UI"/>
          <w:sz w:val="22"/>
          <w:szCs w:val="22"/>
        </w:rPr>
        <w:t xml:space="preserve"> what we</w:t>
      </w:r>
      <w:r w:rsidR="009350B2" w:rsidRPr="00C46973">
        <w:rPr>
          <w:rFonts w:ascii="Segoe UI" w:hAnsi="Segoe UI" w:cs="Segoe UI"/>
          <w:sz w:val="22"/>
          <w:szCs w:val="22"/>
        </w:rPr>
        <w:t>'</w:t>
      </w:r>
      <w:r w:rsidRPr="00C46973">
        <w:rPr>
          <w:rFonts w:ascii="Segoe UI" w:hAnsi="Segoe UI" w:cs="Segoe UI"/>
          <w:sz w:val="22"/>
          <w:szCs w:val="22"/>
        </w:rPr>
        <w:t>ve seen over the past couple of years is</w:t>
      </w:r>
      <w:r w:rsidR="009350B2" w:rsidRPr="00C46973">
        <w:rPr>
          <w:rFonts w:ascii="Segoe UI" w:hAnsi="Segoe UI" w:cs="Segoe UI"/>
          <w:sz w:val="22"/>
          <w:szCs w:val="22"/>
        </w:rPr>
        <w:t>,</w:t>
      </w:r>
      <w:r w:rsidRPr="00C46973">
        <w:rPr>
          <w:rFonts w:ascii="Segoe UI" w:hAnsi="Segoe UI" w:cs="Segoe UI"/>
          <w:sz w:val="22"/>
          <w:szCs w:val="22"/>
        </w:rPr>
        <w:t xml:space="preserve"> you</w:t>
      </w:r>
      <w:r w:rsidR="009350B2" w:rsidRPr="00C46973">
        <w:rPr>
          <w:rFonts w:ascii="Segoe UI" w:hAnsi="Segoe UI" w:cs="Segoe UI"/>
          <w:sz w:val="22"/>
          <w:szCs w:val="22"/>
        </w:rPr>
        <w:t>'</w:t>
      </w:r>
      <w:r w:rsidRPr="00C46973">
        <w:rPr>
          <w:rFonts w:ascii="Segoe UI" w:hAnsi="Segoe UI" w:cs="Segoe UI"/>
          <w:sz w:val="22"/>
          <w:szCs w:val="22"/>
        </w:rPr>
        <w:t>re right</w:t>
      </w:r>
      <w:r w:rsidR="009350B2" w:rsidRPr="00C46973">
        <w:rPr>
          <w:rFonts w:ascii="Segoe UI" w:hAnsi="Segoe UI" w:cs="Segoe UI"/>
          <w:sz w:val="22"/>
          <w:szCs w:val="22"/>
        </w:rPr>
        <w:t>,</w:t>
      </w:r>
      <w:r w:rsidRPr="00C46973">
        <w:rPr>
          <w:rFonts w:ascii="Segoe UI" w:hAnsi="Segoe UI" w:cs="Segoe UI"/>
          <w:sz w:val="22"/>
          <w:szCs w:val="22"/>
        </w:rPr>
        <w:t xml:space="preserve"> a very strong enterprise deployment cycle and real pull for that product inside enterprises because of the security value prop of the product itself.</w:t>
      </w:r>
    </w:p>
    <w:p w14:paraId="24A7A1DB" w14:textId="77777777" w:rsidR="008F4FA7" w:rsidRPr="00C46973" w:rsidRDefault="008F4FA7" w:rsidP="008F4FA7">
      <w:pPr>
        <w:rPr>
          <w:rFonts w:ascii="Segoe UI" w:hAnsi="Segoe UI" w:cs="Segoe UI"/>
          <w:sz w:val="22"/>
          <w:szCs w:val="22"/>
        </w:rPr>
      </w:pPr>
    </w:p>
    <w:p w14:paraId="0F8882F0" w14:textId="6080D591" w:rsidR="008F4FA7" w:rsidRPr="00C46973" w:rsidRDefault="008F4FA7" w:rsidP="008F4FA7">
      <w:pPr>
        <w:rPr>
          <w:rFonts w:ascii="Segoe UI" w:hAnsi="Segoe UI" w:cs="Segoe UI"/>
          <w:sz w:val="22"/>
          <w:szCs w:val="22"/>
        </w:rPr>
      </w:pPr>
      <w:r w:rsidRPr="00C46973">
        <w:rPr>
          <w:rFonts w:ascii="Segoe UI" w:hAnsi="Segoe UI" w:cs="Segoe UI"/>
          <w:sz w:val="22"/>
          <w:szCs w:val="22"/>
        </w:rPr>
        <w:t>When you see that deployment for security reasons</w:t>
      </w:r>
      <w:r w:rsidR="009350B2" w:rsidRPr="00C46973">
        <w:rPr>
          <w:rFonts w:ascii="Segoe UI" w:hAnsi="Segoe UI" w:cs="Segoe UI"/>
          <w:sz w:val="22"/>
          <w:szCs w:val="22"/>
        </w:rPr>
        <w:t>,</w:t>
      </w:r>
      <w:r w:rsidRPr="00C46973">
        <w:rPr>
          <w:rFonts w:ascii="Segoe UI" w:hAnsi="Segoe UI" w:cs="Segoe UI"/>
          <w:sz w:val="22"/>
          <w:szCs w:val="22"/>
        </w:rPr>
        <w:t xml:space="preserve"> an externality of that is people often choose to upgrade machines in that process.  We</w:t>
      </w:r>
      <w:r w:rsidR="009350B2" w:rsidRPr="00C46973">
        <w:rPr>
          <w:rFonts w:ascii="Segoe UI" w:hAnsi="Segoe UI" w:cs="Segoe UI"/>
          <w:sz w:val="22"/>
          <w:szCs w:val="22"/>
        </w:rPr>
        <w:t>'</w:t>
      </w:r>
      <w:r w:rsidRPr="00C46973">
        <w:rPr>
          <w:rFonts w:ascii="Segoe UI" w:hAnsi="Segoe UI" w:cs="Segoe UI"/>
          <w:sz w:val="22"/>
          <w:szCs w:val="22"/>
        </w:rPr>
        <w:t>ve seen good demand inside commercial entities for</w:t>
      </w:r>
      <w:r w:rsidR="009350B2" w:rsidRPr="00C46973">
        <w:rPr>
          <w:rFonts w:ascii="Segoe UI" w:hAnsi="Segoe UI" w:cs="Segoe UI"/>
          <w:sz w:val="22"/>
          <w:szCs w:val="22"/>
        </w:rPr>
        <w:t>,</w:t>
      </w:r>
      <w:r w:rsidRPr="00C46973">
        <w:rPr>
          <w:rFonts w:ascii="Segoe UI" w:hAnsi="Segoe UI" w:cs="Segoe UI"/>
          <w:sz w:val="22"/>
          <w:szCs w:val="22"/>
        </w:rPr>
        <w:t xml:space="preserve"> when they make those upgrades</w:t>
      </w:r>
      <w:r w:rsidR="009350B2" w:rsidRPr="00C46973">
        <w:rPr>
          <w:rFonts w:ascii="Segoe UI" w:hAnsi="Segoe UI" w:cs="Segoe UI"/>
          <w:sz w:val="22"/>
          <w:szCs w:val="22"/>
        </w:rPr>
        <w:t>,</w:t>
      </w:r>
      <w:r w:rsidRPr="00C46973">
        <w:rPr>
          <w:rFonts w:ascii="Segoe UI" w:hAnsi="Segoe UI" w:cs="Segoe UI"/>
          <w:sz w:val="22"/>
          <w:szCs w:val="22"/>
        </w:rPr>
        <w:t xml:space="preserve"> to buy Windows PCs</w:t>
      </w:r>
      <w:r w:rsidR="009350B2" w:rsidRPr="00C46973">
        <w:rPr>
          <w:rFonts w:ascii="Segoe UI" w:hAnsi="Segoe UI" w:cs="Segoe UI"/>
          <w:sz w:val="22"/>
          <w:szCs w:val="22"/>
        </w:rPr>
        <w:t>,</w:t>
      </w:r>
      <w:r w:rsidRPr="00C46973">
        <w:rPr>
          <w:rFonts w:ascii="Segoe UI" w:hAnsi="Segoe UI" w:cs="Segoe UI"/>
          <w:sz w:val="22"/>
          <w:szCs w:val="22"/>
        </w:rPr>
        <w:t xml:space="preserve"> and often Surface devices in that choice.  I think it</w:t>
      </w:r>
      <w:r w:rsidR="009350B2" w:rsidRPr="00C46973">
        <w:rPr>
          <w:rFonts w:ascii="Segoe UI" w:hAnsi="Segoe UI" w:cs="Segoe UI"/>
          <w:sz w:val="22"/>
          <w:szCs w:val="22"/>
        </w:rPr>
        <w:t>'</w:t>
      </w:r>
      <w:r w:rsidRPr="00C46973">
        <w:rPr>
          <w:rFonts w:ascii="Segoe UI" w:hAnsi="Segoe UI" w:cs="Segoe UI"/>
          <w:sz w:val="22"/>
          <w:szCs w:val="22"/>
        </w:rPr>
        <w:t>s benefited our OEM partners and us.  The portfolio of devices that are available are incredibly compelling.  I think our partners have done a terrific job on that as well.</w:t>
      </w:r>
    </w:p>
    <w:p w14:paraId="4DF9034F" w14:textId="77777777" w:rsidR="008F4FA7" w:rsidRPr="00C46973" w:rsidRDefault="008F4FA7" w:rsidP="008F4FA7">
      <w:pPr>
        <w:rPr>
          <w:rFonts w:ascii="Segoe UI" w:hAnsi="Segoe UI" w:cs="Segoe UI"/>
          <w:sz w:val="22"/>
          <w:szCs w:val="22"/>
        </w:rPr>
      </w:pPr>
    </w:p>
    <w:p w14:paraId="0313DBC0" w14:textId="08B7A7F5"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The overall economy is certainly also quite good</w:t>
      </w:r>
      <w:r w:rsidR="009350B2" w:rsidRPr="00C46973">
        <w:rPr>
          <w:rFonts w:ascii="Segoe UI" w:hAnsi="Segoe UI" w:cs="Segoe UI"/>
          <w:sz w:val="22"/>
          <w:szCs w:val="22"/>
        </w:rPr>
        <w:t>,</w:t>
      </w:r>
      <w:r w:rsidRPr="00C46973">
        <w:rPr>
          <w:rFonts w:ascii="Segoe UI" w:hAnsi="Segoe UI" w:cs="Segoe UI"/>
          <w:sz w:val="22"/>
          <w:szCs w:val="22"/>
        </w:rPr>
        <w:t xml:space="preserve"> and the install base has actually gotten older.  And so I think what you</w:t>
      </w:r>
      <w:r w:rsidR="009350B2" w:rsidRPr="00C46973">
        <w:rPr>
          <w:rFonts w:ascii="Segoe UI" w:hAnsi="Segoe UI" w:cs="Segoe UI"/>
          <w:sz w:val="22"/>
          <w:szCs w:val="22"/>
        </w:rPr>
        <w:t>'</w:t>
      </w:r>
      <w:r w:rsidRPr="00C46973">
        <w:rPr>
          <w:rFonts w:ascii="Segoe UI" w:hAnsi="Segoe UI" w:cs="Segoe UI"/>
          <w:sz w:val="22"/>
          <w:szCs w:val="22"/>
        </w:rPr>
        <w:t>re starting to see is a process whereby there</w:t>
      </w:r>
      <w:r w:rsidR="009350B2" w:rsidRPr="00C46973">
        <w:rPr>
          <w:rFonts w:ascii="Segoe UI" w:hAnsi="Segoe UI" w:cs="Segoe UI"/>
          <w:sz w:val="22"/>
          <w:szCs w:val="22"/>
        </w:rPr>
        <w:t>'</w:t>
      </w:r>
      <w:r w:rsidRPr="00C46973">
        <w:rPr>
          <w:rFonts w:ascii="Segoe UI" w:hAnsi="Segoe UI" w:cs="Segoe UI"/>
          <w:sz w:val="22"/>
          <w:szCs w:val="22"/>
        </w:rPr>
        <w:t>s a great product</w:t>
      </w:r>
      <w:r w:rsidR="009350B2" w:rsidRPr="00C46973">
        <w:rPr>
          <w:rFonts w:ascii="Segoe UI" w:hAnsi="Segoe UI" w:cs="Segoe UI"/>
          <w:sz w:val="22"/>
          <w:szCs w:val="22"/>
        </w:rPr>
        <w:t>,</w:t>
      </w:r>
      <w:r w:rsidRPr="00C46973">
        <w:rPr>
          <w:rFonts w:ascii="Segoe UI" w:hAnsi="Segoe UI" w:cs="Segoe UI"/>
          <w:sz w:val="22"/>
          <w:szCs w:val="22"/>
        </w:rPr>
        <w:t xml:space="preserve"> there</w:t>
      </w:r>
      <w:r w:rsidR="009350B2" w:rsidRPr="00C46973">
        <w:rPr>
          <w:rFonts w:ascii="Segoe UI" w:hAnsi="Segoe UI" w:cs="Segoe UI"/>
          <w:sz w:val="22"/>
          <w:szCs w:val="22"/>
        </w:rPr>
        <w:t>'</w:t>
      </w:r>
      <w:r w:rsidRPr="00C46973">
        <w:rPr>
          <w:rFonts w:ascii="Segoe UI" w:hAnsi="Segoe UI" w:cs="Segoe UI"/>
          <w:sz w:val="22"/>
          <w:szCs w:val="22"/>
        </w:rPr>
        <w:t>s a good macro environment</w:t>
      </w:r>
      <w:r w:rsidR="009350B2" w:rsidRPr="00C46973">
        <w:rPr>
          <w:rFonts w:ascii="Segoe UI" w:hAnsi="Segoe UI" w:cs="Segoe UI"/>
          <w:sz w:val="22"/>
          <w:szCs w:val="22"/>
        </w:rPr>
        <w:t>,</w:t>
      </w:r>
      <w:r w:rsidRPr="00C46973">
        <w:rPr>
          <w:rFonts w:ascii="Segoe UI" w:hAnsi="Segoe UI" w:cs="Segoe UI"/>
          <w:sz w:val="22"/>
          <w:szCs w:val="22"/>
        </w:rPr>
        <w:t xml:space="preserve"> and you</w:t>
      </w:r>
      <w:r w:rsidR="009350B2" w:rsidRPr="00C46973">
        <w:rPr>
          <w:rFonts w:ascii="Segoe UI" w:hAnsi="Segoe UI" w:cs="Segoe UI"/>
          <w:sz w:val="22"/>
          <w:szCs w:val="22"/>
        </w:rPr>
        <w:t>'</w:t>
      </w:r>
      <w:r w:rsidRPr="00C46973">
        <w:rPr>
          <w:rFonts w:ascii="Segoe UI" w:hAnsi="Segoe UI" w:cs="Segoe UI"/>
          <w:sz w:val="22"/>
          <w:szCs w:val="22"/>
        </w:rPr>
        <w:t>ve got customers who really want to move to a modern infrastructure</w:t>
      </w:r>
      <w:r w:rsidR="009350B2" w:rsidRPr="00C46973">
        <w:rPr>
          <w:rFonts w:ascii="Segoe UI" w:hAnsi="Segoe UI" w:cs="Segoe UI"/>
          <w:sz w:val="22"/>
          <w:szCs w:val="22"/>
        </w:rPr>
        <w:t>,</w:t>
      </w:r>
      <w:r w:rsidRPr="00C46973">
        <w:rPr>
          <w:rFonts w:ascii="Segoe UI" w:hAnsi="Segoe UI" w:cs="Segoe UI"/>
          <w:sz w:val="22"/>
          <w:szCs w:val="22"/>
        </w:rPr>
        <w:t xml:space="preserve"> a modern infrastructure has to both be secure at its very core.  And that can result</w:t>
      </w:r>
      <w:r w:rsidR="009350B2" w:rsidRPr="00C46973">
        <w:rPr>
          <w:rFonts w:ascii="Segoe UI" w:hAnsi="Segoe UI" w:cs="Segoe UI"/>
          <w:sz w:val="22"/>
          <w:szCs w:val="22"/>
        </w:rPr>
        <w:t>,</w:t>
      </w:r>
      <w:r w:rsidRPr="00C46973">
        <w:rPr>
          <w:rFonts w:ascii="Segoe UI" w:hAnsi="Segoe UI" w:cs="Segoe UI"/>
          <w:sz w:val="22"/>
          <w:szCs w:val="22"/>
        </w:rPr>
        <w:t xml:space="preserve"> as you</w:t>
      </w:r>
      <w:r w:rsidR="009350B2" w:rsidRPr="00C46973">
        <w:rPr>
          <w:rFonts w:ascii="Segoe UI" w:hAnsi="Segoe UI" w:cs="Segoe UI"/>
          <w:sz w:val="22"/>
          <w:szCs w:val="22"/>
        </w:rPr>
        <w:t>'</w:t>
      </w:r>
      <w:r w:rsidRPr="00C46973">
        <w:rPr>
          <w:rFonts w:ascii="Segoe UI" w:hAnsi="Segoe UI" w:cs="Segoe UI"/>
          <w:sz w:val="22"/>
          <w:szCs w:val="22"/>
        </w:rPr>
        <w:t>re seeing</w:t>
      </w:r>
      <w:r w:rsidR="009350B2" w:rsidRPr="00C46973">
        <w:rPr>
          <w:rFonts w:ascii="Segoe UI" w:hAnsi="Segoe UI" w:cs="Segoe UI"/>
          <w:sz w:val="22"/>
          <w:szCs w:val="22"/>
        </w:rPr>
        <w:t>,</w:t>
      </w:r>
      <w:r w:rsidRPr="00C46973">
        <w:rPr>
          <w:rFonts w:ascii="Segoe UI" w:hAnsi="Segoe UI" w:cs="Segoe UI"/>
          <w:sz w:val="22"/>
          <w:szCs w:val="22"/>
        </w:rPr>
        <w:t xml:space="preserve"> sort of that confluence of events</w:t>
      </w:r>
      <w:r w:rsidR="009350B2" w:rsidRPr="00C46973">
        <w:rPr>
          <w:rFonts w:ascii="Segoe UI" w:hAnsi="Segoe UI" w:cs="Segoe UI"/>
          <w:sz w:val="22"/>
          <w:szCs w:val="22"/>
        </w:rPr>
        <w:t>,</w:t>
      </w:r>
      <w:r w:rsidRPr="00C46973">
        <w:rPr>
          <w:rFonts w:ascii="Segoe UI" w:hAnsi="Segoe UI" w:cs="Segoe UI"/>
          <w:sz w:val="22"/>
          <w:szCs w:val="22"/>
        </w:rPr>
        <w:t xml:space="preserve"> in a very strong PC market with very strong Pro performance.  And certainly the guide for Q4 continues to imply all those factors.</w:t>
      </w:r>
    </w:p>
    <w:p w14:paraId="6500C2BE" w14:textId="77777777" w:rsidR="008F4FA7" w:rsidRPr="00C46973" w:rsidRDefault="008F4FA7" w:rsidP="008F4FA7">
      <w:pPr>
        <w:rPr>
          <w:rFonts w:ascii="Segoe UI" w:hAnsi="Segoe UI" w:cs="Segoe UI"/>
          <w:sz w:val="22"/>
          <w:szCs w:val="22"/>
        </w:rPr>
      </w:pPr>
    </w:p>
    <w:p w14:paraId="2BE20ED2" w14:textId="77777777" w:rsidR="008F4FA7" w:rsidRPr="00C46973" w:rsidRDefault="008F4FA7" w:rsidP="008F4FA7">
      <w:pPr>
        <w:rPr>
          <w:rFonts w:ascii="Segoe UI" w:hAnsi="Segoe UI" w:cs="Segoe UI"/>
          <w:sz w:val="22"/>
          <w:szCs w:val="22"/>
        </w:rPr>
      </w:pPr>
      <w:r w:rsidRPr="00C46973">
        <w:rPr>
          <w:rFonts w:ascii="Segoe UI" w:hAnsi="Segoe UI" w:cs="Segoe UI"/>
          <w:b/>
          <w:bCs/>
          <w:sz w:val="22"/>
          <w:szCs w:val="22"/>
        </w:rPr>
        <w:t>BRAD REBACK</w:t>
      </w:r>
      <w:r w:rsidRPr="00C46973">
        <w:rPr>
          <w:rFonts w:ascii="Segoe UI" w:hAnsi="Segoe UI" w:cs="Segoe UI"/>
          <w:b/>
          <w:sz w:val="22"/>
          <w:szCs w:val="22"/>
        </w:rPr>
        <w:t>:</w:t>
      </w:r>
      <w:r w:rsidRPr="00C46973">
        <w:rPr>
          <w:rFonts w:ascii="Segoe UI" w:hAnsi="Segoe UI" w:cs="Segoe UI"/>
          <w:sz w:val="22"/>
          <w:szCs w:val="22"/>
        </w:rPr>
        <w:t xml:space="preserve">  Great.  Thanks very much.</w:t>
      </w:r>
    </w:p>
    <w:p w14:paraId="693BD314" w14:textId="77777777" w:rsidR="008F4FA7" w:rsidRPr="00C46973" w:rsidRDefault="008F4FA7" w:rsidP="008F4FA7">
      <w:pPr>
        <w:rPr>
          <w:rFonts w:ascii="Segoe UI" w:hAnsi="Segoe UI" w:cs="Segoe UI"/>
          <w:sz w:val="22"/>
          <w:szCs w:val="22"/>
        </w:rPr>
      </w:pPr>
    </w:p>
    <w:p w14:paraId="1A5F5F5E" w14:textId="595760D6"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Brad.</w:t>
      </w:r>
    </w:p>
    <w:p w14:paraId="371DA139" w14:textId="77777777" w:rsidR="008F4FA7" w:rsidRPr="00C46973" w:rsidRDefault="008F4FA7" w:rsidP="008F4FA7">
      <w:pPr>
        <w:rPr>
          <w:rFonts w:ascii="Segoe UI" w:hAnsi="Segoe UI" w:cs="Segoe UI"/>
          <w:sz w:val="22"/>
          <w:szCs w:val="22"/>
        </w:rPr>
      </w:pPr>
    </w:p>
    <w:p w14:paraId="57DA51CB" w14:textId="7006FFD0" w:rsidR="008F4FA7" w:rsidRPr="00C46973" w:rsidRDefault="008F4FA7" w:rsidP="008F4FA7">
      <w:pPr>
        <w:rPr>
          <w:rFonts w:ascii="Segoe UI" w:hAnsi="Segoe UI" w:cs="Segoe UI"/>
          <w:sz w:val="22"/>
          <w:szCs w:val="22"/>
        </w:rPr>
      </w:pPr>
      <w:r w:rsidRPr="00C46973">
        <w:rPr>
          <w:rFonts w:ascii="Segoe UI" w:hAnsi="Segoe UI" w:cs="Segoe UI"/>
          <w:sz w:val="22"/>
          <w:szCs w:val="22"/>
        </w:rPr>
        <w:t>We</w:t>
      </w:r>
      <w:r w:rsidR="009350B2" w:rsidRPr="00C46973">
        <w:rPr>
          <w:rFonts w:ascii="Segoe UI" w:hAnsi="Segoe UI" w:cs="Segoe UI"/>
          <w:sz w:val="22"/>
          <w:szCs w:val="22"/>
        </w:rPr>
        <w:t>'</w:t>
      </w:r>
      <w:r w:rsidRPr="00C46973">
        <w:rPr>
          <w:rFonts w:ascii="Segoe UI" w:hAnsi="Segoe UI" w:cs="Segoe UI"/>
          <w:sz w:val="22"/>
          <w:szCs w:val="22"/>
        </w:rPr>
        <w:t>ll take the next question now</w:t>
      </w:r>
      <w:r w:rsidR="009350B2" w:rsidRPr="00C46973">
        <w:rPr>
          <w:rFonts w:ascii="Segoe UI" w:hAnsi="Segoe UI" w:cs="Segoe UI"/>
          <w:sz w:val="22"/>
          <w:szCs w:val="22"/>
        </w:rPr>
        <w:t>,</w:t>
      </w:r>
      <w:r w:rsidRPr="00C46973">
        <w:rPr>
          <w:rFonts w:ascii="Segoe UI" w:hAnsi="Segoe UI" w:cs="Segoe UI"/>
          <w:sz w:val="22"/>
          <w:szCs w:val="22"/>
        </w:rPr>
        <w:t xml:space="preserve"> please.</w:t>
      </w:r>
    </w:p>
    <w:p w14:paraId="06BEE452" w14:textId="77777777" w:rsidR="008F4FA7" w:rsidRPr="00C46973" w:rsidRDefault="008F4FA7" w:rsidP="008F4FA7">
      <w:pPr>
        <w:rPr>
          <w:rFonts w:ascii="Segoe UI" w:hAnsi="Segoe UI" w:cs="Segoe UI"/>
          <w:sz w:val="22"/>
          <w:szCs w:val="22"/>
        </w:rPr>
      </w:pPr>
    </w:p>
    <w:p w14:paraId="6D80BEDF"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6449E4BF" w14:textId="77777777" w:rsidR="008F4FA7" w:rsidRPr="00C46973" w:rsidRDefault="008F4FA7" w:rsidP="008F4FA7">
      <w:pPr>
        <w:rPr>
          <w:rFonts w:ascii="Segoe UI" w:hAnsi="Segoe UI" w:cs="Segoe UI"/>
          <w:sz w:val="22"/>
          <w:szCs w:val="22"/>
        </w:rPr>
      </w:pPr>
    </w:p>
    <w:p w14:paraId="7F2760F3" w14:textId="65203793" w:rsidR="008F4FA7" w:rsidRPr="00C46973" w:rsidRDefault="008F4FA7" w:rsidP="008F4FA7">
      <w:pPr>
        <w:rPr>
          <w:rFonts w:ascii="Segoe UI" w:hAnsi="Segoe UI" w:cs="Segoe UI"/>
          <w:sz w:val="22"/>
          <w:szCs w:val="22"/>
        </w:rPr>
      </w:pPr>
      <w:r w:rsidRPr="00C46973">
        <w:rPr>
          <w:rFonts w:ascii="Segoe UI" w:hAnsi="Segoe UI" w:cs="Segoe UI"/>
          <w:b/>
          <w:bCs/>
          <w:sz w:val="22"/>
          <w:szCs w:val="22"/>
        </w:rPr>
        <w:t>MICHAEL NEMEROFF</w:t>
      </w:r>
      <w:r w:rsidR="009350B2" w:rsidRPr="00C46973">
        <w:rPr>
          <w:rFonts w:ascii="Segoe UI" w:hAnsi="Segoe UI" w:cs="Segoe UI"/>
          <w:b/>
          <w:bCs/>
          <w:sz w:val="22"/>
          <w:szCs w:val="22"/>
        </w:rPr>
        <w:t>,</w:t>
      </w:r>
      <w:r w:rsidRPr="00C46973">
        <w:rPr>
          <w:rFonts w:ascii="Segoe UI" w:hAnsi="Segoe UI" w:cs="Segoe UI"/>
          <w:b/>
          <w:bCs/>
          <w:sz w:val="22"/>
          <w:szCs w:val="22"/>
        </w:rPr>
        <w:t xml:space="preserve"> Credit Suisse</w:t>
      </w:r>
      <w:r w:rsidRPr="00C46973">
        <w:rPr>
          <w:rFonts w:ascii="Segoe UI" w:hAnsi="Segoe UI" w:cs="Segoe UI"/>
          <w:b/>
          <w:sz w:val="22"/>
          <w:szCs w:val="22"/>
        </w:rPr>
        <w:t>:</w:t>
      </w:r>
      <w:r w:rsidRPr="00C46973">
        <w:rPr>
          <w:rFonts w:ascii="Segoe UI" w:hAnsi="Segoe UI" w:cs="Segoe UI"/>
          <w:sz w:val="22"/>
          <w:szCs w:val="22"/>
        </w:rPr>
        <w:t xml:space="preserve">  Thanks for taking my question.</w:t>
      </w:r>
    </w:p>
    <w:p w14:paraId="01D94DC1" w14:textId="77777777" w:rsidR="008F4FA7" w:rsidRPr="00C46973" w:rsidRDefault="008F4FA7" w:rsidP="008F4FA7">
      <w:pPr>
        <w:rPr>
          <w:rFonts w:ascii="Segoe UI" w:hAnsi="Segoe UI" w:cs="Segoe UI"/>
          <w:sz w:val="22"/>
          <w:szCs w:val="22"/>
        </w:rPr>
      </w:pPr>
    </w:p>
    <w:p w14:paraId="24BF58DE" w14:textId="718F1D4A" w:rsidR="008F4FA7" w:rsidRPr="00C46973" w:rsidRDefault="008F4FA7" w:rsidP="008F4FA7">
      <w:pPr>
        <w:rPr>
          <w:rFonts w:ascii="Segoe UI" w:hAnsi="Segoe UI" w:cs="Segoe UI"/>
          <w:sz w:val="22"/>
          <w:szCs w:val="22"/>
        </w:rPr>
      </w:pPr>
      <w:r w:rsidRPr="00C46973">
        <w:rPr>
          <w:rFonts w:ascii="Segoe UI" w:hAnsi="Segoe UI" w:cs="Segoe UI"/>
          <w:sz w:val="22"/>
          <w:szCs w:val="22"/>
        </w:rPr>
        <w:t>Satya or Amy</w:t>
      </w:r>
      <w:r w:rsidR="009350B2" w:rsidRPr="00C46973">
        <w:rPr>
          <w:rFonts w:ascii="Segoe UI" w:hAnsi="Segoe UI" w:cs="Segoe UI"/>
          <w:sz w:val="22"/>
          <w:szCs w:val="22"/>
        </w:rPr>
        <w:t>,</w:t>
      </w:r>
      <w:r w:rsidRPr="00C46973">
        <w:rPr>
          <w:rFonts w:ascii="Segoe UI" w:hAnsi="Segoe UI" w:cs="Segoe UI"/>
          <w:sz w:val="22"/>
          <w:szCs w:val="22"/>
        </w:rPr>
        <w:t xml:space="preserve"> can you help us understand the large revenue outperformance and guide for continued strong growth in gaming?  And</w:t>
      </w:r>
      <w:r w:rsidR="009350B2" w:rsidRPr="00C46973">
        <w:rPr>
          <w:rFonts w:ascii="Segoe UI" w:hAnsi="Segoe UI" w:cs="Segoe UI"/>
          <w:sz w:val="22"/>
          <w:szCs w:val="22"/>
        </w:rPr>
        <w:t>,</w:t>
      </w:r>
      <w:r w:rsidRPr="00C46973">
        <w:rPr>
          <w:rFonts w:ascii="Segoe UI" w:hAnsi="Segoe UI" w:cs="Segoe UI"/>
          <w:sz w:val="22"/>
          <w:szCs w:val="22"/>
        </w:rPr>
        <w:t xml:space="preserve"> Amy</w:t>
      </w:r>
      <w:r w:rsidR="009350B2" w:rsidRPr="00C46973">
        <w:rPr>
          <w:rFonts w:ascii="Segoe UI" w:hAnsi="Segoe UI" w:cs="Segoe UI"/>
          <w:sz w:val="22"/>
          <w:szCs w:val="22"/>
        </w:rPr>
        <w:t>,</w:t>
      </w:r>
      <w:r w:rsidRPr="00C46973">
        <w:rPr>
          <w:rFonts w:ascii="Segoe UI" w:hAnsi="Segoe UI" w:cs="Segoe UI"/>
          <w:sz w:val="22"/>
          <w:szCs w:val="22"/>
        </w:rPr>
        <w:t xml:space="preserve"> could you please give us a sense of the margin profile of the areas of gaming that exceeded expectations?  And if you could also comment on the strength in the MPC margin in the context of the gaming margin as well</w:t>
      </w:r>
      <w:r w:rsidR="009350B2" w:rsidRPr="00C46973">
        <w:rPr>
          <w:rFonts w:ascii="Segoe UI" w:hAnsi="Segoe UI" w:cs="Segoe UI"/>
          <w:sz w:val="22"/>
          <w:szCs w:val="22"/>
        </w:rPr>
        <w:t>,</w:t>
      </w:r>
      <w:r w:rsidRPr="00C46973">
        <w:rPr>
          <w:rFonts w:ascii="Segoe UI" w:hAnsi="Segoe UI" w:cs="Segoe UI"/>
          <w:sz w:val="22"/>
          <w:szCs w:val="22"/>
        </w:rPr>
        <w:t xml:space="preserve"> that would be helpful.  Thank you very much.</w:t>
      </w:r>
    </w:p>
    <w:p w14:paraId="08889AD7" w14:textId="77777777" w:rsidR="008F4FA7" w:rsidRPr="00C46973" w:rsidRDefault="008F4FA7" w:rsidP="008F4FA7">
      <w:pPr>
        <w:rPr>
          <w:rFonts w:ascii="Segoe UI" w:hAnsi="Segoe UI" w:cs="Segoe UI"/>
          <w:sz w:val="22"/>
          <w:szCs w:val="22"/>
        </w:rPr>
      </w:pPr>
    </w:p>
    <w:p w14:paraId="5BC10999" w14:textId="4C5DF950" w:rsidR="008F4FA7" w:rsidRPr="00C46973" w:rsidRDefault="008F4FA7" w:rsidP="008F4FA7">
      <w:pPr>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I can start.  Even on gaming</w:t>
      </w:r>
      <w:r w:rsidR="009350B2" w:rsidRPr="00C46973">
        <w:rPr>
          <w:rFonts w:ascii="Segoe UI" w:hAnsi="Segoe UI" w:cs="Segoe UI"/>
          <w:sz w:val="22"/>
          <w:szCs w:val="22"/>
        </w:rPr>
        <w:t>,</w:t>
      </w:r>
      <w:r w:rsidRPr="00C46973">
        <w:rPr>
          <w:rFonts w:ascii="Segoe UI" w:hAnsi="Segoe UI" w:cs="Segoe UI"/>
          <w:sz w:val="22"/>
          <w:szCs w:val="22"/>
        </w:rPr>
        <w:t xml:space="preserve"> very much like how we talk about some of our commercial segments</w:t>
      </w:r>
      <w:r w:rsidR="009350B2" w:rsidRPr="00C46973">
        <w:rPr>
          <w:rFonts w:ascii="Segoe UI" w:hAnsi="Segoe UI" w:cs="Segoe UI"/>
          <w:sz w:val="22"/>
          <w:szCs w:val="22"/>
        </w:rPr>
        <w:t>,</w:t>
      </w:r>
      <w:r w:rsidRPr="00C46973">
        <w:rPr>
          <w:rFonts w:ascii="Segoe UI" w:hAnsi="Segoe UI" w:cs="Segoe UI"/>
          <w:sz w:val="22"/>
          <w:szCs w:val="22"/>
        </w:rPr>
        <w:t xml:space="preserve"> we have gotten a strategy which sort of really helps us articulate both the growth opportunity as well as our investments across all of the various layers.</w:t>
      </w:r>
    </w:p>
    <w:p w14:paraId="7BA8E6A6" w14:textId="77777777" w:rsidR="008F4FA7" w:rsidRPr="00C46973" w:rsidRDefault="008F4FA7" w:rsidP="008F4FA7">
      <w:pPr>
        <w:rPr>
          <w:rFonts w:ascii="Segoe UI" w:hAnsi="Segoe UI" w:cs="Segoe UI"/>
          <w:sz w:val="22"/>
          <w:szCs w:val="22"/>
        </w:rPr>
      </w:pPr>
    </w:p>
    <w:p w14:paraId="179A2154" w14:textId="5B85BD21" w:rsidR="008F4FA7" w:rsidRPr="00C46973" w:rsidRDefault="008F4FA7" w:rsidP="008F4FA7">
      <w:pPr>
        <w:rPr>
          <w:rFonts w:ascii="Segoe UI" w:hAnsi="Segoe UI" w:cs="Segoe UI"/>
          <w:sz w:val="22"/>
          <w:szCs w:val="22"/>
        </w:rPr>
      </w:pPr>
      <w:r w:rsidRPr="00C46973">
        <w:rPr>
          <w:rFonts w:ascii="Segoe UI" w:hAnsi="Segoe UI" w:cs="Segoe UI"/>
          <w:sz w:val="22"/>
          <w:szCs w:val="22"/>
        </w:rPr>
        <w:t>So first is the console itself is the highest engagement console out in the marketplace.  So anytime a new game</w:t>
      </w:r>
      <w:r w:rsidR="009350B2" w:rsidRPr="00C46973">
        <w:rPr>
          <w:rFonts w:ascii="Segoe UI" w:hAnsi="Segoe UI" w:cs="Segoe UI"/>
          <w:sz w:val="22"/>
          <w:szCs w:val="22"/>
        </w:rPr>
        <w:t>,</w:t>
      </w:r>
      <w:r w:rsidRPr="00C46973">
        <w:rPr>
          <w:rFonts w:ascii="Segoe UI" w:hAnsi="Segoe UI" w:cs="Segoe UI"/>
          <w:sz w:val="22"/>
          <w:szCs w:val="22"/>
        </w:rPr>
        <w:t xml:space="preserve"> whether it</w:t>
      </w:r>
      <w:r w:rsidR="009350B2" w:rsidRPr="00C46973">
        <w:rPr>
          <w:rFonts w:ascii="Segoe UI" w:hAnsi="Segoe UI" w:cs="Segoe UI"/>
          <w:sz w:val="22"/>
          <w:szCs w:val="22"/>
        </w:rPr>
        <w:t>'</w:t>
      </w:r>
      <w:r w:rsidRPr="00C46973">
        <w:rPr>
          <w:rFonts w:ascii="Segoe UI" w:hAnsi="Segoe UI" w:cs="Segoe UI"/>
          <w:sz w:val="22"/>
          <w:szCs w:val="22"/>
        </w:rPr>
        <w:t>s first-party or third-party releases</w:t>
      </w:r>
      <w:r w:rsidR="009350B2" w:rsidRPr="00C46973">
        <w:rPr>
          <w:rFonts w:ascii="Segoe UI" w:hAnsi="Segoe UI" w:cs="Segoe UI"/>
          <w:sz w:val="22"/>
          <w:szCs w:val="22"/>
        </w:rPr>
        <w:t>,</w:t>
      </w:r>
      <w:r w:rsidRPr="00C46973">
        <w:rPr>
          <w:rFonts w:ascii="Segoe UI" w:hAnsi="Segoe UI" w:cs="Segoe UI"/>
          <w:sz w:val="22"/>
          <w:szCs w:val="22"/>
        </w:rPr>
        <w:t xml:space="preserve"> the fact that Xbox is where the best engagement is driven benefits us.  So as a platform owner</w:t>
      </w:r>
      <w:r w:rsidR="009350B2" w:rsidRPr="00C46973">
        <w:rPr>
          <w:rFonts w:ascii="Segoe UI" w:hAnsi="Segoe UI" w:cs="Segoe UI"/>
          <w:sz w:val="22"/>
          <w:szCs w:val="22"/>
        </w:rPr>
        <w:t>,</w:t>
      </w:r>
      <w:r w:rsidRPr="00C46973">
        <w:rPr>
          <w:rFonts w:ascii="Segoe UI" w:hAnsi="Segoe UI" w:cs="Segoe UI"/>
          <w:sz w:val="22"/>
          <w:szCs w:val="22"/>
        </w:rPr>
        <w:t xml:space="preserve"> that</w:t>
      </w:r>
      <w:r w:rsidR="009350B2" w:rsidRPr="00C46973">
        <w:rPr>
          <w:rFonts w:ascii="Segoe UI" w:hAnsi="Segoe UI" w:cs="Segoe UI"/>
          <w:sz w:val="22"/>
          <w:szCs w:val="22"/>
        </w:rPr>
        <w:t>'</w:t>
      </w:r>
      <w:r w:rsidRPr="00C46973">
        <w:rPr>
          <w:rFonts w:ascii="Segoe UI" w:hAnsi="Segoe UI" w:cs="Segoe UI"/>
          <w:sz w:val="22"/>
          <w:szCs w:val="22"/>
        </w:rPr>
        <w:t>s a great growth area for us.</w:t>
      </w:r>
    </w:p>
    <w:p w14:paraId="19A55626" w14:textId="77777777" w:rsidR="008F4FA7" w:rsidRPr="00C46973" w:rsidRDefault="008F4FA7" w:rsidP="008F4FA7">
      <w:pPr>
        <w:rPr>
          <w:rFonts w:ascii="Segoe UI" w:hAnsi="Segoe UI" w:cs="Segoe UI"/>
          <w:sz w:val="22"/>
          <w:szCs w:val="22"/>
        </w:rPr>
      </w:pPr>
    </w:p>
    <w:p w14:paraId="0EFD58D4" w14:textId="57EF40FE" w:rsidR="008F4FA7" w:rsidRPr="00C46973" w:rsidRDefault="008F4FA7" w:rsidP="008F4FA7">
      <w:pPr>
        <w:rPr>
          <w:rFonts w:ascii="Segoe UI" w:hAnsi="Segoe UI" w:cs="Segoe UI"/>
          <w:sz w:val="22"/>
          <w:szCs w:val="22"/>
        </w:rPr>
      </w:pPr>
      <w:r w:rsidRPr="00C46973">
        <w:rPr>
          <w:rFonts w:ascii="Segoe UI" w:hAnsi="Segoe UI" w:cs="Segoe UI"/>
          <w:sz w:val="22"/>
          <w:szCs w:val="22"/>
        </w:rPr>
        <w:t>But we don</w:t>
      </w:r>
      <w:r w:rsidR="009350B2" w:rsidRPr="00C46973">
        <w:rPr>
          <w:rFonts w:ascii="Segoe UI" w:hAnsi="Segoe UI" w:cs="Segoe UI"/>
          <w:sz w:val="22"/>
          <w:szCs w:val="22"/>
        </w:rPr>
        <w:t>'</w:t>
      </w:r>
      <w:r w:rsidRPr="00C46973">
        <w:rPr>
          <w:rFonts w:ascii="Segoe UI" w:hAnsi="Segoe UI" w:cs="Segoe UI"/>
          <w:sz w:val="22"/>
          <w:szCs w:val="22"/>
        </w:rPr>
        <w:t>t stop there</w:t>
      </w:r>
      <w:r w:rsidR="009350B2" w:rsidRPr="00C46973">
        <w:rPr>
          <w:rFonts w:ascii="Segoe UI" w:hAnsi="Segoe UI" w:cs="Segoe UI"/>
          <w:sz w:val="22"/>
          <w:szCs w:val="22"/>
        </w:rPr>
        <w:t>,</w:t>
      </w:r>
      <w:r w:rsidRPr="00C46973">
        <w:rPr>
          <w:rFonts w:ascii="Segoe UI" w:hAnsi="Segoe UI" w:cs="Segoe UI"/>
          <w:sz w:val="22"/>
          <w:szCs w:val="22"/>
        </w:rPr>
        <w:t xml:space="preserve"> because now we have</w:t>
      </w:r>
      <w:r w:rsidR="009350B2" w:rsidRPr="00C46973">
        <w:rPr>
          <w:rFonts w:ascii="Segoe UI" w:hAnsi="Segoe UI" w:cs="Segoe UI"/>
          <w:sz w:val="22"/>
          <w:szCs w:val="22"/>
        </w:rPr>
        <w:t>,</w:t>
      </w:r>
      <w:r w:rsidRPr="00C46973">
        <w:rPr>
          <w:rFonts w:ascii="Segoe UI" w:hAnsi="Segoe UI" w:cs="Segoe UI"/>
          <w:sz w:val="22"/>
          <w:szCs w:val="22"/>
        </w:rPr>
        <w:t xml:space="preserve"> whether it</w:t>
      </w:r>
      <w:r w:rsidR="009350B2" w:rsidRPr="00C46973">
        <w:rPr>
          <w:rFonts w:ascii="Segoe UI" w:hAnsi="Segoe UI" w:cs="Segoe UI"/>
          <w:sz w:val="22"/>
          <w:szCs w:val="22"/>
        </w:rPr>
        <w:t>'</w:t>
      </w:r>
      <w:r w:rsidRPr="00C46973">
        <w:rPr>
          <w:rFonts w:ascii="Segoe UI" w:hAnsi="Segoe UI" w:cs="Segoe UI"/>
          <w:sz w:val="22"/>
          <w:szCs w:val="22"/>
        </w:rPr>
        <w:t>s Xbox Live</w:t>
      </w:r>
      <w:r w:rsidR="009350B2" w:rsidRPr="00C46973">
        <w:rPr>
          <w:rFonts w:ascii="Segoe UI" w:hAnsi="Segoe UI" w:cs="Segoe UI"/>
          <w:sz w:val="22"/>
          <w:szCs w:val="22"/>
        </w:rPr>
        <w:t>,</w:t>
      </w:r>
      <w:r w:rsidRPr="00C46973">
        <w:rPr>
          <w:rFonts w:ascii="Segoe UI" w:hAnsi="Segoe UI" w:cs="Segoe UI"/>
          <w:sz w:val="22"/>
          <w:szCs w:val="22"/>
        </w:rPr>
        <w:t xml:space="preserve"> whether it</w:t>
      </w:r>
      <w:r w:rsidR="009350B2" w:rsidRPr="00C46973">
        <w:rPr>
          <w:rFonts w:ascii="Segoe UI" w:hAnsi="Segoe UI" w:cs="Segoe UI"/>
          <w:sz w:val="22"/>
          <w:szCs w:val="22"/>
        </w:rPr>
        <w:t>'</w:t>
      </w:r>
      <w:r w:rsidRPr="00C46973">
        <w:rPr>
          <w:rFonts w:ascii="Segoe UI" w:hAnsi="Segoe UI" w:cs="Segoe UI"/>
          <w:sz w:val="22"/>
          <w:szCs w:val="22"/>
        </w:rPr>
        <w:t>s Game Pass</w:t>
      </w:r>
      <w:r w:rsidR="009350B2" w:rsidRPr="00C46973">
        <w:rPr>
          <w:rFonts w:ascii="Segoe UI" w:hAnsi="Segoe UI" w:cs="Segoe UI"/>
          <w:sz w:val="22"/>
          <w:szCs w:val="22"/>
        </w:rPr>
        <w:t>,</w:t>
      </w:r>
      <w:r w:rsidRPr="00C46973">
        <w:rPr>
          <w:rFonts w:ascii="Segoe UI" w:hAnsi="Segoe UI" w:cs="Segoe UI"/>
          <w:sz w:val="22"/>
          <w:szCs w:val="22"/>
        </w:rPr>
        <w:t xml:space="preserve"> or Mixer</w:t>
      </w:r>
      <w:r w:rsidR="009350B2" w:rsidRPr="00C46973">
        <w:rPr>
          <w:rFonts w:ascii="Segoe UI" w:hAnsi="Segoe UI" w:cs="Segoe UI"/>
          <w:sz w:val="22"/>
          <w:szCs w:val="22"/>
        </w:rPr>
        <w:t>,</w:t>
      </w:r>
      <w:r w:rsidRPr="00C46973">
        <w:rPr>
          <w:rFonts w:ascii="Segoe UI" w:hAnsi="Segoe UI" w:cs="Segoe UI"/>
          <w:sz w:val="22"/>
          <w:szCs w:val="22"/>
        </w:rPr>
        <w:t xml:space="preserve"> these are all additional opportunities to really serve the gamer as they play more games or watch games on different platforms.  So that</w:t>
      </w:r>
      <w:r w:rsidR="009350B2" w:rsidRPr="00C46973">
        <w:rPr>
          <w:rFonts w:ascii="Segoe UI" w:hAnsi="Segoe UI" w:cs="Segoe UI"/>
          <w:sz w:val="22"/>
          <w:szCs w:val="22"/>
        </w:rPr>
        <w:t>'</w:t>
      </w:r>
      <w:r w:rsidRPr="00C46973">
        <w:rPr>
          <w:rFonts w:ascii="Segoe UI" w:hAnsi="Segoe UI" w:cs="Segoe UI"/>
          <w:sz w:val="22"/>
          <w:szCs w:val="22"/>
        </w:rPr>
        <w:t>s the other big opportunity.</w:t>
      </w:r>
    </w:p>
    <w:p w14:paraId="76E6B110" w14:textId="77777777" w:rsidR="008F4FA7" w:rsidRPr="00C46973" w:rsidRDefault="008F4FA7" w:rsidP="008F4FA7">
      <w:pPr>
        <w:rPr>
          <w:rFonts w:ascii="Segoe UI" w:hAnsi="Segoe UI" w:cs="Segoe UI"/>
          <w:sz w:val="22"/>
          <w:szCs w:val="22"/>
        </w:rPr>
      </w:pPr>
    </w:p>
    <w:p w14:paraId="2845712B" w14:textId="16DFEE27" w:rsidR="008F4FA7" w:rsidRPr="00C46973" w:rsidRDefault="008F4FA7" w:rsidP="008F4FA7">
      <w:pPr>
        <w:rPr>
          <w:rFonts w:ascii="Segoe UI" w:hAnsi="Segoe UI" w:cs="Segoe UI"/>
          <w:sz w:val="22"/>
          <w:szCs w:val="22"/>
        </w:rPr>
      </w:pPr>
      <w:r w:rsidRPr="00C46973">
        <w:rPr>
          <w:rFonts w:ascii="Segoe UI" w:hAnsi="Segoe UI" w:cs="Segoe UI"/>
          <w:sz w:val="22"/>
          <w:szCs w:val="22"/>
        </w:rPr>
        <w:t>But the last one</w:t>
      </w:r>
      <w:r w:rsidR="009350B2" w:rsidRPr="00C46973">
        <w:rPr>
          <w:rFonts w:ascii="Segoe UI" w:hAnsi="Segoe UI" w:cs="Segoe UI"/>
          <w:sz w:val="22"/>
          <w:szCs w:val="22"/>
        </w:rPr>
        <w:t>,</w:t>
      </w:r>
      <w:r w:rsidRPr="00C46973">
        <w:rPr>
          <w:rFonts w:ascii="Segoe UI" w:hAnsi="Segoe UI" w:cs="Segoe UI"/>
          <w:sz w:val="22"/>
          <w:szCs w:val="22"/>
        </w:rPr>
        <w:t xml:space="preserve"> which I think is new and is something which is already paying its dividends on the Azure growth side is</w:t>
      </w:r>
      <w:r w:rsidR="009350B2" w:rsidRPr="00C46973">
        <w:rPr>
          <w:rFonts w:ascii="Segoe UI" w:hAnsi="Segoe UI" w:cs="Segoe UI"/>
          <w:sz w:val="22"/>
          <w:szCs w:val="22"/>
        </w:rPr>
        <w:t>,</w:t>
      </w:r>
      <w:r w:rsidRPr="00C46973">
        <w:rPr>
          <w:rFonts w:ascii="Segoe UI" w:hAnsi="Segoe UI" w:cs="Segoe UI"/>
          <w:sz w:val="22"/>
          <w:szCs w:val="22"/>
        </w:rPr>
        <w:t xml:space="preserve"> we</w:t>
      </w:r>
      <w:r w:rsidR="009350B2" w:rsidRPr="00C46973">
        <w:rPr>
          <w:rFonts w:ascii="Segoe UI" w:hAnsi="Segoe UI" w:cs="Segoe UI"/>
          <w:sz w:val="22"/>
          <w:szCs w:val="22"/>
        </w:rPr>
        <w:t>'</w:t>
      </w:r>
      <w:r w:rsidRPr="00C46973">
        <w:rPr>
          <w:rFonts w:ascii="Segoe UI" w:hAnsi="Segoe UI" w:cs="Segoe UI"/>
          <w:sz w:val="22"/>
          <w:szCs w:val="22"/>
        </w:rPr>
        <w:t>re taking all the knowledge of what it means to build any one of these first-party titles of ours and building it as a PaaS service in Azure for game developers.  And the PlayFab acquisition speaks directly to that.</w:t>
      </w:r>
    </w:p>
    <w:p w14:paraId="0B23BB09" w14:textId="77777777" w:rsidR="008F4FA7" w:rsidRPr="00C46973" w:rsidRDefault="008F4FA7" w:rsidP="008F4FA7">
      <w:pPr>
        <w:rPr>
          <w:rFonts w:ascii="Segoe UI" w:hAnsi="Segoe UI" w:cs="Segoe UI"/>
          <w:sz w:val="22"/>
          <w:szCs w:val="22"/>
        </w:rPr>
      </w:pPr>
    </w:p>
    <w:p w14:paraId="0B134249" w14:textId="5CD85020"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So those are all the various levers we have in gaming</w:t>
      </w:r>
      <w:r w:rsidR="009350B2" w:rsidRPr="00C46973">
        <w:rPr>
          <w:rFonts w:ascii="Segoe UI" w:hAnsi="Segoe UI" w:cs="Segoe UI"/>
          <w:sz w:val="22"/>
          <w:szCs w:val="22"/>
        </w:rPr>
        <w:t>,</w:t>
      </w:r>
      <w:r w:rsidRPr="00C46973">
        <w:rPr>
          <w:rFonts w:ascii="Segoe UI" w:hAnsi="Segoe UI" w:cs="Segoe UI"/>
          <w:sz w:val="22"/>
          <w:szCs w:val="22"/>
        </w:rPr>
        <w:t xml:space="preserve"> and you</w:t>
      </w:r>
      <w:r w:rsidR="009350B2" w:rsidRPr="00C46973">
        <w:rPr>
          <w:rFonts w:ascii="Segoe UI" w:hAnsi="Segoe UI" w:cs="Segoe UI"/>
          <w:sz w:val="22"/>
          <w:szCs w:val="22"/>
        </w:rPr>
        <w:t>'</w:t>
      </w:r>
      <w:r w:rsidRPr="00C46973">
        <w:rPr>
          <w:rFonts w:ascii="Segoe UI" w:hAnsi="Segoe UI" w:cs="Segoe UI"/>
          <w:sz w:val="22"/>
          <w:szCs w:val="22"/>
        </w:rPr>
        <w:t>ll see it in the MPC segment</w:t>
      </w:r>
      <w:r w:rsidR="009350B2" w:rsidRPr="00C46973">
        <w:rPr>
          <w:rFonts w:ascii="Segoe UI" w:hAnsi="Segoe UI" w:cs="Segoe UI"/>
          <w:sz w:val="22"/>
          <w:szCs w:val="22"/>
        </w:rPr>
        <w:t>,</w:t>
      </w:r>
      <w:r w:rsidRPr="00C46973">
        <w:rPr>
          <w:rFonts w:ascii="Segoe UI" w:hAnsi="Segoe UI" w:cs="Segoe UI"/>
          <w:sz w:val="22"/>
          <w:szCs w:val="22"/>
        </w:rPr>
        <w:t xml:space="preserve"> and you</w:t>
      </w:r>
      <w:r w:rsidR="009350B2" w:rsidRPr="00C46973">
        <w:rPr>
          <w:rFonts w:ascii="Segoe UI" w:hAnsi="Segoe UI" w:cs="Segoe UI"/>
          <w:sz w:val="22"/>
          <w:szCs w:val="22"/>
        </w:rPr>
        <w:t>'</w:t>
      </w:r>
      <w:r w:rsidRPr="00C46973">
        <w:rPr>
          <w:rFonts w:ascii="Segoe UI" w:hAnsi="Segoe UI" w:cs="Segoe UI"/>
          <w:sz w:val="22"/>
          <w:szCs w:val="22"/>
        </w:rPr>
        <w:t>ll see it</w:t>
      </w:r>
      <w:r w:rsidR="009350B2" w:rsidRPr="00C46973">
        <w:rPr>
          <w:rFonts w:ascii="Segoe UI" w:hAnsi="Segoe UI" w:cs="Segoe UI"/>
          <w:sz w:val="22"/>
          <w:szCs w:val="22"/>
        </w:rPr>
        <w:t>,</w:t>
      </w:r>
      <w:r w:rsidRPr="00C46973">
        <w:rPr>
          <w:rFonts w:ascii="Segoe UI" w:hAnsi="Segoe UI" w:cs="Segoe UI"/>
          <w:sz w:val="22"/>
          <w:szCs w:val="22"/>
        </w:rPr>
        <w:t xml:space="preserve"> as I said</w:t>
      </w:r>
      <w:r w:rsidR="009350B2" w:rsidRPr="00C46973">
        <w:rPr>
          <w:rFonts w:ascii="Segoe UI" w:hAnsi="Segoe UI" w:cs="Segoe UI"/>
          <w:sz w:val="22"/>
          <w:szCs w:val="22"/>
        </w:rPr>
        <w:t>,</w:t>
      </w:r>
      <w:r w:rsidRPr="00C46973">
        <w:rPr>
          <w:rFonts w:ascii="Segoe UI" w:hAnsi="Segoe UI" w:cs="Segoe UI"/>
          <w:sz w:val="22"/>
          <w:szCs w:val="22"/>
        </w:rPr>
        <w:t xml:space="preserve"> increasingly over time even on Azure.</w:t>
      </w:r>
    </w:p>
    <w:p w14:paraId="74CB046F" w14:textId="77777777" w:rsidR="008F4FA7" w:rsidRPr="00C46973" w:rsidRDefault="008F4FA7" w:rsidP="008F4FA7">
      <w:pPr>
        <w:rPr>
          <w:rFonts w:ascii="Segoe UI" w:hAnsi="Segoe UI" w:cs="Segoe UI"/>
          <w:sz w:val="22"/>
          <w:szCs w:val="22"/>
        </w:rPr>
      </w:pPr>
    </w:p>
    <w:p w14:paraId="7CE29ED1" w14:textId="223A204B"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And I think</w:t>
      </w:r>
      <w:r w:rsidR="009350B2" w:rsidRPr="00C46973">
        <w:rPr>
          <w:rFonts w:ascii="Segoe UI" w:hAnsi="Segoe UI" w:cs="Segoe UI"/>
          <w:sz w:val="22"/>
          <w:szCs w:val="22"/>
        </w:rPr>
        <w:t>,</w:t>
      </w:r>
      <w:r w:rsidRPr="00C46973">
        <w:rPr>
          <w:rFonts w:ascii="Segoe UI" w:hAnsi="Segoe UI" w:cs="Segoe UI"/>
          <w:sz w:val="22"/>
          <w:szCs w:val="22"/>
        </w:rPr>
        <w:t xml:space="preserve"> Michael</w:t>
      </w:r>
      <w:r w:rsidR="009350B2" w:rsidRPr="00C46973">
        <w:rPr>
          <w:rFonts w:ascii="Segoe UI" w:hAnsi="Segoe UI" w:cs="Segoe UI"/>
          <w:sz w:val="22"/>
          <w:szCs w:val="22"/>
        </w:rPr>
        <w:t>,</w:t>
      </w:r>
      <w:r w:rsidRPr="00C46973">
        <w:rPr>
          <w:rFonts w:ascii="Segoe UI" w:hAnsi="Segoe UI" w:cs="Segoe UI"/>
          <w:sz w:val="22"/>
          <w:szCs w:val="22"/>
        </w:rPr>
        <w:t xml:space="preserve"> if you don</w:t>
      </w:r>
      <w:r w:rsidR="009350B2" w:rsidRPr="00C46973">
        <w:rPr>
          <w:rFonts w:ascii="Segoe UI" w:hAnsi="Segoe UI" w:cs="Segoe UI"/>
          <w:sz w:val="22"/>
          <w:szCs w:val="22"/>
        </w:rPr>
        <w:t>'</w:t>
      </w:r>
      <w:r w:rsidRPr="00C46973">
        <w:rPr>
          <w:rFonts w:ascii="Segoe UI" w:hAnsi="Segoe UI" w:cs="Segoe UI"/>
          <w:sz w:val="22"/>
          <w:szCs w:val="22"/>
        </w:rPr>
        <w:t>t mind</w:t>
      </w:r>
      <w:r w:rsidR="009350B2" w:rsidRPr="00C46973">
        <w:rPr>
          <w:rFonts w:ascii="Segoe UI" w:hAnsi="Segoe UI" w:cs="Segoe UI"/>
          <w:sz w:val="22"/>
          <w:szCs w:val="22"/>
        </w:rPr>
        <w:t>,</w:t>
      </w:r>
      <w:r w:rsidRPr="00C46973">
        <w:rPr>
          <w:rFonts w:ascii="Segoe UI" w:hAnsi="Segoe UI" w:cs="Segoe UI"/>
          <w:sz w:val="22"/>
          <w:szCs w:val="22"/>
        </w:rPr>
        <w:t xml:space="preserve"> I</w:t>
      </w:r>
      <w:r w:rsidR="009350B2" w:rsidRPr="00C46973">
        <w:rPr>
          <w:rFonts w:ascii="Segoe UI" w:hAnsi="Segoe UI" w:cs="Segoe UI"/>
          <w:sz w:val="22"/>
          <w:szCs w:val="22"/>
        </w:rPr>
        <w:t>'</w:t>
      </w:r>
      <w:r w:rsidRPr="00C46973">
        <w:rPr>
          <w:rFonts w:ascii="Segoe UI" w:hAnsi="Segoe UI" w:cs="Segoe UI"/>
          <w:sz w:val="22"/>
          <w:szCs w:val="22"/>
        </w:rPr>
        <w:t>m going to expand your question a little bit</w:t>
      </w:r>
      <w:r w:rsidR="009350B2" w:rsidRPr="00C46973">
        <w:rPr>
          <w:rFonts w:ascii="Segoe UI" w:hAnsi="Segoe UI" w:cs="Segoe UI"/>
          <w:sz w:val="22"/>
          <w:szCs w:val="22"/>
        </w:rPr>
        <w:t>,</w:t>
      </w:r>
      <w:r w:rsidRPr="00C46973">
        <w:rPr>
          <w:rFonts w:ascii="Segoe UI" w:hAnsi="Segoe UI" w:cs="Segoe UI"/>
          <w:sz w:val="22"/>
          <w:szCs w:val="22"/>
        </w:rPr>
        <w:t xml:space="preserve"> because I don</w:t>
      </w:r>
      <w:r w:rsidR="009350B2" w:rsidRPr="00C46973">
        <w:rPr>
          <w:rFonts w:ascii="Segoe UI" w:hAnsi="Segoe UI" w:cs="Segoe UI"/>
          <w:sz w:val="22"/>
          <w:szCs w:val="22"/>
        </w:rPr>
        <w:t>'</w:t>
      </w:r>
      <w:r w:rsidRPr="00C46973">
        <w:rPr>
          <w:rFonts w:ascii="Segoe UI" w:hAnsi="Segoe UI" w:cs="Segoe UI"/>
          <w:sz w:val="22"/>
          <w:szCs w:val="22"/>
        </w:rPr>
        <w:t>t think the increase in the MPC guide is simply gaming.  So let me talk a bit about the components and which ones I think are a bit more sustainable and which ones may have a temporal nature to them.</w:t>
      </w:r>
    </w:p>
    <w:p w14:paraId="2B76110F" w14:textId="77777777" w:rsidR="008F4FA7" w:rsidRPr="00C46973" w:rsidRDefault="008F4FA7" w:rsidP="008F4FA7">
      <w:pPr>
        <w:rPr>
          <w:rFonts w:ascii="Segoe UI" w:hAnsi="Segoe UI" w:cs="Segoe UI"/>
          <w:sz w:val="22"/>
          <w:szCs w:val="22"/>
        </w:rPr>
      </w:pPr>
    </w:p>
    <w:p w14:paraId="1CF3AFE3" w14:textId="2EE53F85" w:rsidR="008F4FA7" w:rsidRPr="00C46973" w:rsidRDefault="008F4FA7" w:rsidP="008F4FA7">
      <w:pPr>
        <w:rPr>
          <w:rFonts w:ascii="Segoe UI" w:hAnsi="Segoe UI" w:cs="Segoe UI"/>
          <w:sz w:val="22"/>
          <w:szCs w:val="22"/>
        </w:rPr>
      </w:pPr>
      <w:r w:rsidRPr="00C46973">
        <w:rPr>
          <w:rFonts w:ascii="Segoe UI" w:hAnsi="Segoe UI" w:cs="Segoe UI"/>
          <w:sz w:val="22"/>
          <w:szCs w:val="22"/>
        </w:rPr>
        <w:t>The performance in Q3 and the guidance for Q4 shows actually strong performance in a number of places that we expect to continue.  OEM Pro is a terrific example for the reasons I just gave in Brad</w:t>
      </w:r>
      <w:r w:rsidR="009350B2" w:rsidRPr="00C46973">
        <w:rPr>
          <w:rFonts w:ascii="Segoe UI" w:hAnsi="Segoe UI" w:cs="Segoe UI"/>
          <w:sz w:val="22"/>
          <w:szCs w:val="22"/>
        </w:rPr>
        <w:t>'</w:t>
      </w:r>
      <w:r w:rsidRPr="00C46973">
        <w:rPr>
          <w:rFonts w:ascii="Segoe UI" w:hAnsi="Segoe UI" w:cs="Segoe UI"/>
          <w:sz w:val="22"/>
          <w:szCs w:val="22"/>
        </w:rPr>
        <w:t>s question.  Windows commercial</w:t>
      </w:r>
      <w:r w:rsidR="009350B2" w:rsidRPr="00C46973">
        <w:rPr>
          <w:rFonts w:ascii="Segoe UI" w:hAnsi="Segoe UI" w:cs="Segoe UI"/>
          <w:sz w:val="22"/>
          <w:szCs w:val="22"/>
        </w:rPr>
        <w:t>,</w:t>
      </w:r>
      <w:r w:rsidRPr="00C46973">
        <w:rPr>
          <w:rFonts w:ascii="Segoe UI" w:hAnsi="Segoe UI" w:cs="Segoe UI"/>
          <w:sz w:val="22"/>
          <w:szCs w:val="22"/>
        </w:rPr>
        <w:t xml:space="preserve"> which is really the business inside the enterprise of selling much of the security value on a far more annuity like basis.  We</w:t>
      </w:r>
      <w:r w:rsidR="009350B2" w:rsidRPr="00C46973">
        <w:rPr>
          <w:rFonts w:ascii="Segoe UI" w:hAnsi="Segoe UI" w:cs="Segoe UI"/>
          <w:sz w:val="22"/>
          <w:szCs w:val="22"/>
        </w:rPr>
        <w:t>'</w:t>
      </w:r>
      <w:r w:rsidRPr="00C46973">
        <w:rPr>
          <w:rFonts w:ascii="Segoe UI" w:hAnsi="Segoe UI" w:cs="Segoe UI"/>
          <w:sz w:val="22"/>
          <w:szCs w:val="22"/>
        </w:rPr>
        <w:t>ve seen strong double-digit billings growth there and we expect that to continue into Q4 as well.</w:t>
      </w:r>
    </w:p>
    <w:p w14:paraId="6B79344E" w14:textId="77777777" w:rsidR="008F4FA7" w:rsidRPr="00C46973" w:rsidRDefault="008F4FA7" w:rsidP="008F4FA7">
      <w:pPr>
        <w:rPr>
          <w:rFonts w:ascii="Segoe UI" w:hAnsi="Segoe UI" w:cs="Segoe UI"/>
          <w:sz w:val="22"/>
          <w:szCs w:val="22"/>
        </w:rPr>
      </w:pPr>
    </w:p>
    <w:p w14:paraId="4BAF69F6" w14:textId="10C0F488" w:rsidR="008F4FA7" w:rsidRPr="00C46973" w:rsidRDefault="008F4FA7" w:rsidP="008F4FA7">
      <w:pPr>
        <w:rPr>
          <w:rFonts w:ascii="Segoe UI" w:hAnsi="Segoe UI" w:cs="Segoe UI"/>
          <w:sz w:val="22"/>
          <w:szCs w:val="22"/>
        </w:rPr>
      </w:pPr>
      <w:r w:rsidRPr="00C46973">
        <w:rPr>
          <w:rFonts w:ascii="Segoe UI" w:hAnsi="Segoe UI" w:cs="Segoe UI"/>
          <w:sz w:val="22"/>
          <w:szCs w:val="22"/>
        </w:rPr>
        <w:t xml:space="preserve">The next piece that I would say is </w:t>
      </w:r>
      <w:r w:rsidR="009350B2" w:rsidRPr="00C46973">
        <w:rPr>
          <w:rFonts w:ascii="Segoe UI" w:hAnsi="Segoe UI" w:cs="Segoe UI"/>
          <w:sz w:val="22"/>
          <w:szCs w:val="22"/>
        </w:rPr>
        <w:t>part</w:t>
      </w:r>
      <w:r w:rsidRPr="00C46973">
        <w:rPr>
          <w:rFonts w:ascii="Segoe UI" w:hAnsi="Segoe UI" w:cs="Segoe UI"/>
          <w:sz w:val="22"/>
          <w:szCs w:val="22"/>
        </w:rPr>
        <w:t xml:space="preserve"> of that sort of uplift in Q4 is our Surface device.  The reception to Surface Book 2 as well as Surface Pro with LTE has been quite good</w:t>
      </w:r>
      <w:r w:rsidR="009350B2" w:rsidRPr="00C46973">
        <w:rPr>
          <w:rFonts w:ascii="Segoe UI" w:hAnsi="Segoe UI" w:cs="Segoe UI"/>
          <w:sz w:val="22"/>
          <w:szCs w:val="22"/>
        </w:rPr>
        <w:t>,</w:t>
      </w:r>
      <w:r w:rsidRPr="00C46973">
        <w:rPr>
          <w:rFonts w:ascii="Segoe UI" w:hAnsi="Segoe UI" w:cs="Segoe UI"/>
          <w:sz w:val="22"/>
          <w:szCs w:val="22"/>
        </w:rPr>
        <w:t xml:space="preserve"> and you see us reflect that again in Q4 even as the comparable will be a little bit more difficult than it was in Q3 for us when you saw a very large growth rate.  We</w:t>
      </w:r>
      <w:r w:rsidR="009350B2" w:rsidRPr="00C46973">
        <w:rPr>
          <w:rFonts w:ascii="Segoe UI" w:hAnsi="Segoe UI" w:cs="Segoe UI"/>
          <w:sz w:val="22"/>
          <w:szCs w:val="22"/>
        </w:rPr>
        <w:t>'</w:t>
      </w:r>
      <w:r w:rsidRPr="00C46973">
        <w:rPr>
          <w:rFonts w:ascii="Segoe UI" w:hAnsi="Segoe UI" w:cs="Segoe UI"/>
          <w:sz w:val="22"/>
          <w:szCs w:val="22"/>
        </w:rPr>
        <w:t>re still expecting high teens there.</w:t>
      </w:r>
    </w:p>
    <w:p w14:paraId="23D87598" w14:textId="77777777" w:rsidR="008F4FA7" w:rsidRPr="00C46973" w:rsidRDefault="008F4FA7" w:rsidP="008F4FA7">
      <w:pPr>
        <w:rPr>
          <w:rFonts w:ascii="Segoe UI" w:hAnsi="Segoe UI" w:cs="Segoe UI"/>
          <w:sz w:val="22"/>
          <w:szCs w:val="22"/>
        </w:rPr>
      </w:pPr>
    </w:p>
    <w:p w14:paraId="2380DBAF" w14:textId="7F9367C9" w:rsidR="008F4FA7" w:rsidRPr="00C46973" w:rsidRDefault="008F4FA7" w:rsidP="008F4FA7">
      <w:pPr>
        <w:rPr>
          <w:rFonts w:ascii="Segoe UI" w:hAnsi="Segoe UI" w:cs="Segoe UI"/>
          <w:sz w:val="22"/>
          <w:szCs w:val="22"/>
        </w:rPr>
      </w:pPr>
      <w:r w:rsidRPr="00C46973">
        <w:rPr>
          <w:rFonts w:ascii="Segoe UI" w:hAnsi="Segoe UI" w:cs="Segoe UI"/>
          <w:sz w:val="22"/>
          <w:szCs w:val="22"/>
        </w:rPr>
        <w:t>Then you get to that gaming component</w:t>
      </w:r>
      <w:r w:rsidR="009350B2" w:rsidRPr="00C46973">
        <w:rPr>
          <w:rFonts w:ascii="Segoe UI" w:hAnsi="Segoe UI" w:cs="Segoe UI"/>
          <w:sz w:val="22"/>
          <w:szCs w:val="22"/>
        </w:rPr>
        <w:t>,</w:t>
      </w:r>
      <w:r w:rsidRPr="00C46973">
        <w:rPr>
          <w:rFonts w:ascii="Segoe UI" w:hAnsi="Segoe UI" w:cs="Segoe UI"/>
          <w:sz w:val="22"/>
          <w:szCs w:val="22"/>
        </w:rPr>
        <w:t xml:space="preserve"> and specifically what Satya was talking about</w:t>
      </w:r>
      <w:r w:rsidR="009350B2" w:rsidRPr="00C46973">
        <w:rPr>
          <w:rFonts w:ascii="Segoe UI" w:hAnsi="Segoe UI" w:cs="Segoe UI"/>
          <w:sz w:val="22"/>
          <w:szCs w:val="22"/>
        </w:rPr>
        <w:t>,</w:t>
      </w:r>
      <w:r w:rsidRPr="00C46973">
        <w:rPr>
          <w:rFonts w:ascii="Segoe UI" w:hAnsi="Segoe UI" w:cs="Segoe UI"/>
          <w:sz w:val="22"/>
          <w:szCs w:val="22"/>
        </w:rPr>
        <w:t xml:space="preserve"> the Xbox software and services component is where I would expect to see the impact of the continuation of Q3.  Part of that</w:t>
      </w:r>
      <w:r w:rsidR="009350B2" w:rsidRPr="00C46973">
        <w:rPr>
          <w:rFonts w:ascii="Segoe UI" w:hAnsi="Segoe UI" w:cs="Segoe UI"/>
          <w:sz w:val="22"/>
          <w:szCs w:val="22"/>
        </w:rPr>
        <w:t>,</w:t>
      </w:r>
      <w:r w:rsidRPr="00C46973">
        <w:rPr>
          <w:rFonts w:ascii="Segoe UI" w:hAnsi="Segoe UI" w:cs="Segoe UI"/>
          <w:sz w:val="22"/>
          <w:szCs w:val="22"/>
        </w:rPr>
        <w:t xml:space="preserve"> I want to be very clear</w:t>
      </w:r>
      <w:r w:rsidR="009350B2" w:rsidRPr="00C46973">
        <w:rPr>
          <w:rFonts w:ascii="Segoe UI" w:hAnsi="Segoe UI" w:cs="Segoe UI"/>
          <w:sz w:val="22"/>
          <w:szCs w:val="22"/>
        </w:rPr>
        <w:t>,</w:t>
      </w:r>
      <w:r w:rsidRPr="00C46973">
        <w:rPr>
          <w:rFonts w:ascii="Segoe UI" w:hAnsi="Segoe UI" w:cs="Segoe UI"/>
          <w:sz w:val="22"/>
          <w:szCs w:val="22"/>
        </w:rPr>
        <w:t xml:space="preserve"> is consistent</w:t>
      </w:r>
      <w:r w:rsidR="009350B2" w:rsidRPr="00C46973">
        <w:rPr>
          <w:rFonts w:ascii="Segoe UI" w:hAnsi="Segoe UI" w:cs="Segoe UI"/>
          <w:sz w:val="22"/>
          <w:szCs w:val="22"/>
        </w:rPr>
        <w:t>,</w:t>
      </w:r>
      <w:r w:rsidRPr="00C46973">
        <w:rPr>
          <w:rFonts w:ascii="Segoe UI" w:hAnsi="Segoe UI" w:cs="Segoe UI"/>
          <w:sz w:val="22"/>
          <w:szCs w:val="22"/>
        </w:rPr>
        <w:t xml:space="preserve"> even going back a few quarters.  That has been a double-digit grower.  It will be a double-digit grower.  There will be some volatility in the number like anything else.  And third-party hit games will move it higher</w:t>
      </w:r>
      <w:r w:rsidR="009350B2" w:rsidRPr="00C46973">
        <w:rPr>
          <w:rFonts w:ascii="Segoe UI" w:hAnsi="Segoe UI" w:cs="Segoe UI"/>
          <w:sz w:val="22"/>
          <w:szCs w:val="22"/>
        </w:rPr>
        <w:t>,</w:t>
      </w:r>
      <w:r w:rsidRPr="00C46973">
        <w:rPr>
          <w:rFonts w:ascii="Segoe UI" w:hAnsi="Segoe UI" w:cs="Segoe UI"/>
          <w:sz w:val="22"/>
          <w:szCs w:val="22"/>
        </w:rPr>
        <w:t xml:space="preserve"> as they did this quarter and we</w:t>
      </w:r>
      <w:r w:rsidR="009350B2" w:rsidRPr="00C46973">
        <w:rPr>
          <w:rFonts w:ascii="Segoe UI" w:hAnsi="Segoe UI" w:cs="Segoe UI"/>
          <w:sz w:val="22"/>
          <w:szCs w:val="22"/>
        </w:rPr>
        <w:t>'</w:t>
      </w:r>
      <w:r w:rsidRPr="00C46973">
        <w:rPr>
          <w:rFonts w:ascii="Segoe UI" w:hAnsi="Segoe UI" w:cs="Segoe UI"/>
          <w:sz w:val="22"/>
          <w:szCs w:val="22"/>
        </w:rPr>
        <w:t>re expecting in Q4</w:t>
      </w:r>
      <w:r w:rsidR="009350B2" w:rsidRPr="00C46973">
        <w:rPr>
          <w:rFonts w:ascii="Segoe UI" w:hAnsi="Segoe UI" w:cs="Segoe UI"/>
          <w:sz w:val="22"/>
          <w:szCs w:val="22"/>
        </w:rPr>
        <w:t>,</w:t>
      </w:r>
      <w:r w:rsidRPr="00C46973">
        <w:rPr>
          <w:rFonts w:ascii="Segoe UI" w:hAnsi="Segoe UI" w:cs="Segoe UI"/>
          <w:sz w:val="22"/>
          <w:szCs w:val="22"/>
        </w:rPr>
        <w:t xml:space="preserve"> but there</w:t>
      </w:r>
      <w:r w:rsidR="009350B2" w:rsidRPr="00C46973">
        <w:rPr>
          <w:rFonts w:ascii="Segoe UI" w:hAnsi="Segoe UI" w:cs="Segoe UI"/>
          <w:sz w:val="22"/>
          <w:szCs w:val="22"/>
        </w:rPr>
        <w:t>'</w:t>
      </w:r>
      <w:r w:rsidRPr="00C46973">
        <w:rPr>
          <w:rFonts w:ascii="Segoe UI" w:hAnsi="Segoe UI" w:cs="Segoe UI"/>
          <w:sz w:val="22"/>
          <w:szCs w:val="22"/>
        </w:rPr>
        <w:t>s also a really strong base to that business that is the result of what Satya</w:t>
      </w:r>
      <w:r w:rsidR="009350B2" w:rsidRPr="00C46973">
        <w:rPr>
          <w:rFonts w:ascii="Segoe UI" w:hAnsi="Segoe UI" w:cs="Segoe UI"/>
          <w:sz w:val="22"/>
          <w:szCs w:val="22"/>
        </w:rPr>
        <w:t>'</w:t>
      </w:r>
      <w:r w:rsidRPr="00C46973">
        <w:rPr>
          <w:rFonts w:ascii="Segoe UI" w:hAnsi="Segoe UI" w:cs="Segoe UI"/>
          <w:sz w:val="22"/>
          <w:szCs w:val="22"/>
        </w:rPr>
        <w:t>s talking about in terms of having a vibrant platform with fans that believe in it and come to it with all the value that</w:t>
      </w:r>
      <w:r w:rsidR="009350B2" w:rsidRPr="00C46973">
        <w:rPr>
          <w:rFonts w:ascii="Segoe UI" w:hAnsi="Segoe UI" w:cs="Segoe UI"/>
          <w:sz w:val="22"/>
          <w:szCs w:val="22"/>
        </w:rPr>
        <w:t>'</w:t>
      </w:r>
      <w:r w:rsidRPr="00C46973">
        <w:rPr>
          <w:rFonts w:ascii="Segoe UI" w:hAnsi="Segoe UI" w:cs="Segoe UI"/>
          <w:sz w:val="22"/>
          <w:szCs w:val="22"/>
        </w:rPr>
        <w:t>s been added.</w:t>
      </w:r>
    </w:p>
    <w:p w14:paraId="4224195E" w14:textId="77777777" w:rsidR="008F4FA7" w:rsidRPr="00C46973" w:rsidRDefault="008F4FA7" w:rsidP="008F4FA7">
      <w:pPr>
        <w:rPr>
          <w:rFonts w:ascii="Segoe UI" w:hAnsi="Segoe UI" w:cs="Segoe UI"/>
          <w:sz w:val="22"/>
          <w:szCs w:val="22"/>
        </w:rPr>
      </w:pPr>
    </w:p>
    <w:p w14:paraId="21788FD5" w14:textId="77777777" w:rsidR="008F4FA7" w:rsidRPr="00C46973" w:rsidRDefault="008F4FA7" w:rsidP="008F4FA7">
      <w:pPr>
        <w:rPr>
          <w:rFonts w:ascii="Segoe UI" w:hAnsi="Segoe UI" w:cs="Segoe UI"/>
          <w:sz w:val="22"/>
          <w:szCs w:val="22"/>
        </w:rPr>
      </w:pPr>
      <w:r w:rsidRPr="00C46973">
        <w:rPr>
          <w:rFonts w:ascii="Segoe UI" w:hAnsi="Segoe UI" w:cs="Segoe UI"/>
          <w:b/>
          <w:sz w:val="22"/>
          <w:szCs w:val="22"/>
        </w:rPr>
        <w:t xml:space="preserve">MICHAEL </w:t>
      </w:r>
      <w:r w:rsidRPr="00C46973">
        <w:rPr>
          <w:rFonts w:ascii="Segoe UI" w:hAnsi="Segoe UI" w:cs="Segoe UI"/>
          <w:b/>
          <w:bCs/>
          <w:sz w:val="22"/>
          <w:szCs w:val="22"/>
        </w:rPr>
        <w:t>NEMEROFF</w:t>
      </w:r>
      <w:r w:rsidRPr="00C46973">
        <w:rPr>
          <w:rFonts w:ascii="Segoe UI" w:hAnsi="Segoe UI" w:cs="Segoe UI"/>
          <w:b/>
          <w:sz w:val="22"/>
          <w:szCs w:val="22"/>
        </w:rPr>
        <w:t>:</w:t>
      </w:r>
      <w:r w:rsidRPr="00C46973">
        <w:rPr>
          <w:rFonts w:ascii="Segoe UI" w:hAnsi="Segoe UI" w:cs="Segoe UI"/>
          <w:sz w:val="22"/>
          <w:szCs w:val="22"/>
        </w:rPr>
        <w:t xml:space="preserve">  That is very helpful.  Thanks you very much.</w:t>
      </w:r>
    </w:p>
    <w:p w14:paraId="7DEDFA1F" w14:textId="77777777" w:rsidR="008F4FA7" w:rsidRPr="00C46973" w:rsidRDefault="008F4FA7" w:rsidP="008F4FA7">
      <w:pPr>
        <w:rPr>
          <w:rFonts w:ascii="Segoe UI" w:hAnsi="Segoe UI" w:cs="Segoe UI"/>
          <w:sz w:val="22"/>
          <w:szCs w:val="22"/>
        </w:rPr>
      </w:pPr>
    </w:p>
    <w:p w14:paraId="2932AE41" w14:textId="37515C2E"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Does that help?  Okay</w:t>
      </w:r>
      <w:r w:rsidR="009350B2" w:rsidRPr="00C46973">
        <w:rPr>
          <w:rFonts w:ascii="Segoe UI" w:hAnsi="Segoe UI" w:cs="Segoe UI"/>
          <w:sz w:val="22"/>
          <w:szCs w:val="22"/>
        </w:rPr>
        <w:t>,</w:t>
      </w:r>
      <w:r w:rsidRPr="00C46973">
        <w:rPr>
          <w:rFonts w:ascii="Segoe UI" w:hAnsi="Segoe UI" w:cs="Segoe UI"/>
          <w:sz w:val="22"/>
          <w:szCs w:val="22"/>
        </w:rPr>
        <w:t xml:space="preserve"> great.  Thanks.</w:t>
      </w:r>
    </w:p>
    <w:p w14:paraId="2DA16256" w14:textId="77777777" w:rsidR="008F4FA7" w:rsidRPr="00C46973" w:rsidRDefault="008F4FA7" w:rsidP="008F4FA7">
      <w:pPr>
        <w:rPr>
          <w:rFonts w:ascii="Segoe UI" w:hAnsi="Segoe UI" w:cs="Segoe UI"/>
          <w:sz w:val="22"/>
          <w:szCs w:val="22"/>
        </w:rPr>
      </w:pPr>
    </w:p>
    <w:p w14:paraId="1853BF38" w14:textId="043DCA2A"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Michael.</w:t>
      </w:r>
    </w:p>
    <w:p w14:paraId="23464673" w14:textId="77777777" w:rsidR="008F4FA7" w:rsidRPr="00C46973" w:rsidRDefault="008F4FA7" w:rsidP="008F4FA7">
      <w:pPr>
        <w:rPr>
          <w:rFonts w:ascii="Segoe UI" w:hAnsi="Segoe UI" w:cs="Segoe UI"/>
          <w:sz w:val="22"/>
          <w:szCs w:val="22"/>
        </w:rPr>
      </w:pPr>
    </w:p>
    <w:p w14:paraId="5FDB8562" w14:textId="6BD3392E" w:rsidR="008F4FA7" w:rsidRPr="00C46973" w:rsidRDefault="008F4FA7" w:rsidP="008F4FA7">
      <w:pPr>
        <w:rPr>
          <w:rFonts w:ascii="Segoe UI" w:hAnsi="Segoe UI" w:cs="Segoe UI"/>
          <w:sz w:val="22"/>
          <w:szCs w:val="22"/>
        </w:rPr>
      </w:pPr>
      <w:r w:rsidRPr="00C46973">
        <w:rPr>
          <w:rFonts w:ascii="Segoe UI" w:hAnsi="Segoe UI" w:cs="Segoe UI"/>
          <w:sz w:val="22"/>
          <w:szCs w:val="22"/>
        </w:rPr>
        <w:t>We</w:t>
      </w:r>
      <w:r w:rsidR="009350B2" w:rsidRPr="00C46973">
        <w:rPr>
          <w:rFonts w:ascii="Segoe UI" w:hAnsi="Segoe UI" w:cs="Segoe UI"/>
          <w:sz w:val="22"/>
          <w:szCs w:val="22"/>
        </w:rPr>
        <w:t>'</w:t>
      </w:r>
      <w:r w:rsidRPr="00C46973">
        <w:rPr>
          <w:rFonts w:ascii="Segoe UI" w:hAnsi="Segoe UI" w:cs="Segoe UI"/>
          <w:sz w:val="22"/>
          <w:szCs w:val="22"/>
        </w:rPr>
        <w:t>ll move to the next question</w:t>
      </w:r>
      <w:r w:rsidR="009350B2" w:rsidRPr="00C46973">
        <w:rPr>
          <w:rFonts w:ascii="Segoe UI" w:hAnsi="Segoe UI" w:cs="Segoe UI"/>
          <w:sz w:val="22"/>
          <w:szCs w:val="22"/>
        </w:rPr>
        <w:t>,</w:t>
      </w:r>
      <w:r w:rsidRPr="00C46973">
        <w:rPr>
          <w:rFonts w:ascii="Segoe UI" w:hAnsi="Segoe UI" w:cs="Segoe UI"/>
          <w:sz w:val="22"/>
          <w:szCs w:val="22"/>
        </w:rPr>
        <w:t xml:space="preserve"> please.</w:t>
      </w:r>
    </w:p>
    <w:p w14:paraId="5A096F03" w14:textId="77777777" w:rsidR="008F4FA7" w:rsidRPr="00C46973" w:rsidRDefault="008F4FA7" w:rsidP="008F4FA7">
      <w:pPr>
        <w:rPr>
          <w:rFonts w:ascii="Segoe UI" w:hAnsi="Segoe UI" w:cs="Segoe UI"/>
          <w:sz w:val="22"/>
          <w:szCs w:val="22"/>
        </w:rPr>
      </w:pPr>
    </w:p>
    <w:p w14:paraId="0398E9BB"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(Operator Direction.)</w:t>
      </w:r>
    </w:p>
    <w:p w14:paraId="36F499A3" w14:textId="77777777" w:rsidR="008F4FA7" w:rsidRPr="00C46973" w:rsidRDefault="008F4FA7" w:rsidP="008F4FA7">
      <w:pPr>
        <w:rPr>
          <w:rFonts w:ascii="Segoe UI" w:hAnsi="Segoe UI" w:cs="Segoe UI"/>
          <w:sz w:val="22"/>
          <w:szCs w:val="22"/>
        </w:rPr>
      </w:pPr>
    </w:p>
    <w:p w14:paraId="1C4B5858" w14:textId="064296EE" w:rsidR="008F4FA7" w:rsidRPr="00C46973" w:rsidRDefault="008F4FA7" w:rsidP="008F4FA7">
      <w:pPr>
        <w:rPr>
          <w:rFonts w:ascii="Segoe UI" w:hAnsi="Segoe UI" w:cs="Segoe UI"/>
          <w:sz w:val="22"/>
          <w:szCs w:val="22"/>
        </w:rPr>
      </w:pPr>
      <w:r w:rsidRPr="00C46973">
        <w:rPr>
          <w:rFonts w:ascii="Segoe UI" w:hAnsi="Segoe UI" w:cs="Segoe UI"/>
          <w:b/>
          <w:bCs/>
          <w:sz w:val="22"/>
          <w:szCs w:val="22"/>
        </w:rPr>
        <w:t>ROSS MCMILLAN</w:t>
      </w:r>
      <w:r w:rsidR="009350B2" w:rsidRPr="00C46973">
        <w:rPr>
          <w:rFonts w:ascii="Segoe UI" w:hAnsi="Segoe UI" w:cs="Segoe UI"/>
          <w:b/>
          <w:bCs/>
          <w:sz w:val="22"/>
          <w:szCs w:val="22"/>
        </w:rPr>
        <w:t>,</w:t>
      </w:r>
      <w:r w:rsidRPr="00C46973">
        <w:rPr>
          <w:rFonts w:ascii="Segoe UI" w:hAnsi="Segoe UI" w:cs="Segoe UI"/>
          <w:b/>
          <w:bCs/>
          <w:sz w:val="22"/>
          <w:szCs w:val="22"/>
        </w:rPr>
        <w:t xml:space="preserve"> RBC Capital Markets</w:t>
      </w:r>
      <w:r w:rsidRPr="00C46973">
        <w:rPr>
          <w:rFonts w:ascii="Segoe UI" w:hAnsi="Segoe UI" w:cs="Segoe UI"/>
          <w:b/>
          <w:sz w:val="22"/>
          <w:szCs w:val="22"/>
        </w:rPr>
        <w:t>:</w:t>
      </w:r>
      <w:r w:rsidRPr="00C46973">
        <w:rPr>
          <w:rFonts w:ascii="Segoe UI" w:hAnsi="Segoe UI" w:cs="Segoe UI"/>
          <w:sz w:val="22"/>
          <w:szCs w:val="22"/>
        </w:rPr>
        <w:t xml:space="preserve">  Thanks so much.</w:t>
      </w:r>
    </w:p>
    <w:p w14:paraId="60B6C9FF" w14:textId="77777777" w:rsidR="008F4FA7" w:rsidRPr="00C46973" w:rsidRDefault="008F4FA7" w:rsidP="008F4FA7">
      <w:pPr>
        <w:rPr>
          <w:rFonts w:ascii="Segoe UI" w:hAnsi="Segoe UI" w:cs="Segoe UI"/>
          <w:sz w:val="22"/>
          <w:szCs w:val="22"/>
        </w:rPr>
      </w:pPr>
    </w:p>
    <w:p w14:paraId="1188DE4C" w14:textId="3BF3F3B4"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Satya and Amy</w:t>
      </w:r>
      <w:r w:rsidR="009350B2" w:rsidRPr="00C46973">
        <w:rPr>
          <w:rFonts w:ascii="Segoe UI" w:hAnsi="Segoe UI" w:cs="Segoe UI"/>
          <w:sz w:val="22"/>
          <w:szCs w:val="22"/>
        </w:rPr>
        <w:t>,</w:t>
      </w:r>
      <w:r w:rsidRPr="00C46973">
        <w:rPr>
          <w:rFonts w:ascii="Segoe UI" w:hAnsi="Segoe UI" w:cs="Segoe UI"/>
          <w:sz w:val="22"/>
          <w:szCs w:val="22"/>
        </w:rPr>
        <w:t xml:space="preserve"> I wanted to ask about server products</w:t>
      </w:r>
      <w:r w:rsidR="009350B2" w:rsidRPr="00C46973">
        <w:rPr>
          <w:rFonts w:ascii="Segoe UI" w:hAnsi="Segoe UI" w:cs="Segoe UI"/>
          <w:sz w:val="22"/>
          <w:szCs w:val="22"/>
        </w:rPr>
        <w:t>,</w:t>
      </w:r>
      <w:r w:rsidRPr="00C46973">
        <w:rPr>
          <w:rFonts w:ascii="Segoe UI" w:hAnsi="Segoe UI" w:cs="Segoe UI"/>
          <w:sz w:val="22"/>
          <w:szCs w:val="22"/>
        </w:rPr>
        <w:t xml:space="preserve"> which striking growth this quarter given the comp.  And</w:t>
      </w:r>
      <w:r w:rsidR="009350B2" w:rsidRPr="00C46973">
        <w:rPr>
          <w:rFonts w:ascii="Segoe UI" w:hAnsi="Segoe UI" w:cs="Segoe UI"/>
          <w:sz w:val="22"/>
          <w:szCs w:val="22"/>
        </w:rPr>
        <w:t>,</w:t>
      </w:r>
      <w:r w:rsidRPr="00C46973">
        <w:rPr>
          <w:rFonts w:ascii="Segoe UI" w:hAnsi="Segoe UI" w:cs="Segoe UI"/>
          <w:sz w:val="22"/>
          <w:szCs w:val="22"/>
        </w:rPr>
        <w:t xml:space="preserve"> Amy</w:t>
      </w:r>
      <w:r w:rsidR="009350B2" w:rsidRPr="00C46973">
        <w:rPr>
          <w:rFonts w:ascii="Segoe UI" w:hAnsi="Segoe UI" w:cs="Segoe UI"/>
          <w:sz w:val="22"/>
          <w:szCs w:val="22"/>
        </w:rPr>
        <w:t>,</w:t>
      </w:r>
      <w:r w:rsidRPr="00C46973">
        <w:rPr>
          <w:rFonts w:ascii="Segoe UI" w:hAnsi="Segoe UI" w:cs="Segoe UI"/>
          <w:sz w:val="22"/>
          <w:szCs w:val="22"/>
        </w:rPr>
        <w:t xml:space="preserve"> you talked about expected strength into Fiscal Q4</w:t>
      </w:r>
      <w:r w:rsidR="009350B2" w:rsidRPr="00C46973">
        <w:rPr>
          <w:rFonts w:ascii="Segoe UI" w:hAnsi="Segoe UI" w:cs="Segoe UI"/>
          <w:sz w:val="22"/>
          <w:szCs w:val="22"/>
        </w:rPr>
        <w:t>,</w:t>
      </w:r>
      <w:r w:rsidRPr="00C46973">
        <w:rPr>
          <w:rFonts w:ascii="Segoe UI" w:hAnsi="Segoe UI" w:cs="Segoe UI"/>
          <w:sz w:val="22"/>
          <w:szCs w:val="22"/>
        </w:rPr>
        <w:t xml:space="preserve"> and all of that I guess is testament to the strength of the kind of hybrid leadership you have.</w:t>
      </w:r>
    </w:p>
    <w:p w14:paraId="5F7015EC" w14:textId="77777777" w:rsidR="008F4FA7" w:rsidRPr="00C46973" w:rsidRDefault="008F4FA7" w:rsidP="008F4FA7">
      <w:pPr>
        <w:rPr>
          <w:rFonts w:ascii="Segoe UI" w:hAnsi="Segoe UI" w:cs="Segoe UI"/>
          <w:sz w:val="22"/>
          <w:szCs w:val="22"/>
        </w:rPr>
      </w:pPr>
    </w:p>
    <w:p w14:paraId="4AC4B12C" w14:textId="363CDA8E" w:rsidR="008F4FA7" w:rsidRPr="00C46973" w:rsidRDefault="008F4FA7" w:rsidP="008F4FA7">
      <w:pPr>
        <w:rPr>
          <w:rFonts w:ascii="Segoe UI" w:hAnsi="Segoe UI" w:cs="Segoe UI"/>
          <w:sz w:val="22"/>
          <w:szCs w:val="22"/>
        </w:rPr>
      </w:pPr>
      <w:r w:rsidRPr="00C46973">
        <w:rPr>
          <w:rFonts w:ascii="Segoe UI" w:hAnsi="Segoe UI" w:cs="Segoe UI"/>
          <w:sz w:val="22"/>
          <w:szCs w:val="22"/>
        </w:rPr>
        <w:t>The two questions were really</w:t>
      </w:r>
      <w:r w:rsidR="009350B2" w:rsidRPr="00C46973">
        <w:rPr>
          <w:rFonts w:ascii="Segoe UI" w:hAnsi="Segoe UI" w:cs="Segoe UI"/>
          <w:sz w:val="22"/>
          <w:szCs w:val="22"/>
        </w:rPr>
        <w:t>,</w:t>
      </w:r>
      <w:r w:rsidRPr="00C46973">
        <w:rPr>
          <w:rFonts w:ascii="Segoe UI" w:hAnsi="Segoe UI" w:cs="Segoe UI"/>
          <w:sz w:val="22"/>
          <w:szCs w:val="22"/>
        </w:rPr>
        <w:t xml:space="preserve"> is that strength in server products broad-based across Windows Server</w:t>
      </w:r>
      <w:r w:rsidR="009350B2" w:rsidRPr="00C46973">
        <w:rPr>
          <w:rFonts w:ascii="Segoe UI" w:hAnsi="Segoe UI" w:cs="Segoe UI"/>
          <w:sz w:val="22"/>
          <w:szCs w:val="22"/>
        </w:rPr>
        <w:t>,</w:t>
      </w:r>
      <w:r w:rsidRPr="00C46973">
        <w:rPr>
          <w:rFonts w:ascii="Segoe UI" w:hAnsi="Segoe UI" w:cs="Segoe UI"/>
          <w:sz w:val="22"/>
          <w:szCs w:val="22"/>
        </w:rPr>
        <w:t xml:space="preserve"> SQL Server</w:t>
      </w:r>
      <w:r w:rsidR="009350B2" w:rsidRPr="00C46973">
        <w:rPr>
          <w:rFonts w:ascii="Segoe UI" w:hAnsi="Segoe UI" w:cs="Segoe UI"/>
          <w:sz w:val="22"/>
          <w:szCs w:val="22"/>
        </w:rPr>
        <w:t>,</w:t>
      </w:r>
      <w:r w:rsidRPr="00C46973">
        <w:rPr>
          <w:rFonts w:ascii="Segoe UI" w:hAnsi="Segoe UI" w:cs="Segoe UI"/>
          <w:sz w:val="22"/>
          <w:szCs w:val="22"/>
        </w:rPr>
        <w:t xml:space="preserve"> Systems Center</w:t>
      </w:r>
      <w:r w:rsidR="009350B2" w:rsidRPr="00C46973">
        <w:rPr>
          <w:rFonts w:ascii="Segoe UI" w:hAnsi="Segoe UI" w:cs="Segoe UI"/>
          <w:sz w:val="22"/>
          <w:szCs w:val="22"/>
        </w:rPr>
        <w:t>,</w:t>
      </w:r>
      <w:r w:rsidRPr="00C46973">
        <w:rPr>
          <w:rFonts w:ascii="Segoe UI" w:hAnsi="Segoe UI" w:cs="Segoe UI"/>
          <w:sz w:val="22"/>
          <w:szCs w:val="22"/>
        </w:rPr>
        <w:t xml:space="preserve"> et cetera</w:t>
      </w:r>
      <w:r w:rsidR="009350B2" w:rsidRPr="00C46973">
        <w:rPr>
          <w:rFonts w:ascii="Segoe UI" w:hAnsi="Segoe UI" w:cs="Segoe UI"/>
          <w:sz w:val="22"/>
          <w:szCs w:val="22"/>
        </w:rPr>
        <w:t>,</w:t>
      </w:r>
      <w:r w:rsidRPr="00C46973">
        <w:rPr>
          <w:rFonts w:ascii="Segoe UI" w:hAnsi="Segoe UI" w:cs="Segoe UI"/>
          <w:sz w:val="22"/>
          <w:szCs w:val="22"/>
        </w:rPr>
        <w:t xml:space="preserve"> or is there any sort of bias in the mix</w:t>
      </w:r>
      <w:r w:rsidR="009350B2" w:rsidRPr="00C46973">
        <w:rPr>
          <w:rFonts w:ascii="Segoe UI" w:hAnsi="Segoe UI" w:cs="Segoe UI"/>
          <w:sz w:val="22"/>
          <w:szCs w:val="22"/>
        </w:rPr>
        <w:t>,</w:t>
      </w:r>
      <w:r w:rsidRPr="00C46973">
        <w:rPr>
          <w:rFonts w:ascii="Segoe UI" w:hAnsi="Segoe UI" w:cs="Segoe UI"/>
          <w:sz w:val="22"/>
          <w:szCs w:val="22"/>
        </w:rPr>
        <w:t xml:space="preserve"> if you will</w:t>
      </w:r>
      <w:r w:rsidR="009350B2" w:rsidRPr="00C46973">
        <w:rPr>
          <w:rFonts w:ascii="Segoe UI" w:hAnsi="Segoe UI" w:cs="Segoe UI"/>
          <w:sz w:val="22"/>
          <w:szCs w:val="22"/>
        </w:rPr>
        <w:t>,</w:t>
      </w:r>
      <w:r w:rsidRPr="00C46973">
        <w:rPr>
          <w:rFonts w:ascii="Segoe UI" w:hAnsi="Segoe UI" w:cs="Segoe UI"/>
          <w:sz w:val="22"/>
          <w:szCs w:val="22"/>
        </w:rPr>
        <w:t xml:space="preserve"> in terms of what</w:t>
      </w:r>
      <w:r w:rsidR="009350B2" w:rsidRPr="00C46973">
        <w:rPr>
          <w:rFonts w:ascii="Segoe UI" w:hAnsi="Segoe UI" w:cs="Segoe UI"/>
          <w:sz w:val="22"/>
          <w:szCs w:val="22"/>
        </w:rPr>
        <w:t>'</w:t>
      </w:r>
      <w:r w:rsidRPr="00C46973">
        <w:rPr>
          <w:rFonts w:ascii="Segoe UI" w:hAnsi="Segoe UI" w:cs="Segoe UI"/>
          <w:sz w:val="22"/>
          <w:szCs w:val="22"/>
        </w:rPr>
        <w:t>s driving that strength?</w:t>
      </w:r>
    </w:p>
    <w:p w14:paraId="6A05FA37" w14:textId="77777777" w:rsidR="008F4FA7" w:rsidRPr="00C46973" w:rsidRDefault="008F4FA7" w:rsidP="008F4FA7">
      <w:pPr>
        <w:rPr>
          <w:rFonts w:ascii="Segoe UI" w:hAnsi="Segoe UI" w:cs="Segoe UI"/>
          <w:sz w:val="22"/>
          <w:szCs w:val="22"/>
        </w:rPr>
      </w:pPr>
    </w:p>
    <w:p w14:paraId="76CDBB39" w14:textId="663C09D0" w:rsidR="008F4FA7" w:rsidRPr="00C46973" w:rsidRDefault="008F4FA7" w:rsidP="008F4FA7">
      <w:pPr>
        <w:rPr>
          <w:rFonts w:ascii="Segoe UI" w:hAnsi="Segoe UI" w:cs="Segoe UI"/>
          <w:sz w:val="22"/>
          <w:szCs w:val="22"/>
        </w:rPr>
      </w:pPr>
      <w:r w:rsidRPr="00C46973">
        <w:rPr>
          <w:rFonts w:ascii="Segoe UI" w:hAnsi="Segoe UI" w:cs="Segoe UI"/>
          <w:sz w:val="22"/>
          <w:szCs w:val="22"/>
        </w:rPr>
        <w:t>And then</w:t>
      </w:r>
      <w:r w:rsidR="009350B2" w:rsidRPr="00C46973">
        <w:rPr>
          <w:rFonts w:ascii="Segoe UI" w:hAnsi="Segoe UI" w:cs="Segoe UI"/>
          <w:sz w:val="22"/>
          <w:szCs w:val="22"/>
        </w:rPr>
        <w:t>,</w:t>
      </w:r>
      <w:r w:rsidRPr="00C46973">
        <w:rPr>
          <w:rFonts w:ascii="Segoe UI" w:hAnsi="Segoe UI" w:cs="Segoe UI"/>
          <w:sz w:val="22"/>
          <w:szCs w:val="22"/>
        </w:rPr>
        <w:t xml:space="preserve"> Satya</w:t>
      </w:r>
      <w:r w:rsidR="009350B2" w:rsidRPr="00C46973">
        <w:rPr>
          <w:rFonts w:ascii="Segoe UI" w:hAnsi="Segoe UI" w:cs="Segoe UI"/>
          <w:sz w:val="22"/>
          <w:szCs w:val="22"/>
        </w:rPr>
        <w:t>,</w:t>
      </w:r>
      <w:r w:rsidRPr="00C46973">
        <w:rPr>
          <w:rFonts w:ascii="Segoe UI" w:hAnsi="Segoe UI" w:cs="Segoe UI"/>
          <w:sz w:val="22"/>
          <w:szCs w:val="22"/>
        </w:rPr>
        <w:t xml:space="preserve"> you mentioned Cosmos DB</w:t>
      </w:r>
      <w:r w:rsidR="009350B2" w:rsidRPr="00C46973">
        <w:rPr>
          <w:rFonts w:ascii="Segoe UI" w:hAnsi="Segoe UI" w:cs="Segoe UI"/>
          <w:sz w:val="22"/>
          <w:szCs w:val="22"/>
        </w:rPr>
        <w:t>,</w:t>
      </w:r>
      <w:r w:rsidRPr="00C46973">
        <w:rPr>
          <w:rFonts w:ascii="Segoe UI" w:hAnsi="Segoe UI" w:cs="Segoe UI"/>
          <w:sz w:val="22"/>
          <w:szCs w:val="22"/>
        </w:rPr>
        <w:t xml:space="preserve"> and that was a striking number to me as well.  And I was just curious</w:t>
      </w:r>
      <w:r w:rsidR="009350B2" w:rsidRPr="00C46973">
        <w:rPr>
          <w:rFonts w:ascii="Segoe UI" w:hAnsi="Segoe UI" w:cs="Segoe UI"/>
          <w:sz w:val="22"/>
          <w:szCs w:val="22"/>
        </w:rPr>
        <w:t>,</w:t>
      </w:r>
      <w:r w:rsidRPr="00C46973">
        <w:rPr>
          <w:rFonts w:ascii="Segoe UI" w:hAnsi="Segoe UI" w:cs="Segoe UI"/>
          <w:sz w:val="22"/>
          <w:szCs w:val="22"/>
        </w:rPr>
        <w:t xml:space="preserve"> do you think now you have the multi-modal database in market that that can help you take market share within the data management</w:t>
      </w:r>
      <w:r w:rsidR="009350B2" w:rsidRPr="00C46973">
        <w:rPr>
          <w:rFonts w:ascii="Segoe UI" w:hAnsi="Segoe UI" w:cs="Segoe UI"/>
          <w:sz w:val="22"/>
          <w:szCs w:val="22"/>
        </w:rPr>
        <w:t>,</w:t>
      </w:r>
      <w:r w:rsidRPr="00C46973">
        <w:rPr>
          <w:rFonts w:ascii="Segoe UI" w:hAnsi="Segoe UI" w:cs="Segoe UI"/>
          <w:sz w:val="22"/>
          <w:szCs w:val="22"/>
        </w:rPr>
        <w:t xml:space="preserve"> database space?</w:t>
      </w:r>
    </w:p>
    <w:p w14:paraId="025CF703" w14:textId="77777777" w:rsidR="008F4FA7" w:rsidRPr="00C46973" w:rsidRDefault="008F4FA7" w:rsidP="008F4FA7">
      <w:pPr>
        <w:rPr>
          <w:rFonts w:ascii="Segoe UI" w:hAnsi="Segoe UI" w:cs="Segoe UI"/>
          <w:sz w:val="22"/>
          <w:szCs w:val="22"/>
        </w:rPr>
      </w:pPr>
    </w:p>
    <w:p w14:paraId="4D947C88"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Thanks.</w:t>
      </w:r>
    </w:p>
    <w:p w14:paraId="437CD833" w14:textId="77777777" w:rsidR="008F4FA7" w:rsidRPr="00C46973" w:rsidRDefault="008F4FA7" w:rsidP="008F4FA7">
      <w:pPr>
        <w:rPr>
          <w:rFonts w:ascii="Segoe UI" w:hAnsi="Segoe UI" w:cs="Segoe UI"/>
          <w:sz w:val="22"/>
          <w:szCs w:val="22"/>
        </w:rPr>
      </w:pPr>
    </w:p>
    <w:p w14:paraId="547A4CF0" w14:textId="0438B7A5" w:rsidR="008F4FA7" w:rsidRPr="00C46973" w:rsidRDefault="008F4FA7" w:rsidP="008F4FA7">
      <w:pPr>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Yeah</w:t>
      </w:r>
      <w:r w:rsidR="009350B2" w:rsidRPr="00C46973">
        <w:rPr>
          <w:rFonts w:ascii="Segoe UI" w:hAnsi="Segoe UI" w:cs="Segoe UI"/>
          <w:sz w:val="22"/>
          <w:szCs w:val="22"/>
        </w:rPr>
        <w:t>,</w:t>
      </w:r>
      <w:r w:rsidRPr="00C46973">
        <w:rPr>
          <w:rFonts w:ascii="Segoe UI" w:hAnsi="Segoe UI" w:cs="Segoe UI"/>
          <w:sz w:val="22"/>
          <w:szCs w:val="22"/>
        </w:rPr>
        <w:t xml:space="preserve"> I think the second one</w:t>
      </w:r>
      <w:r w:rsidR="009350B2" w:rsidRPr="00C46973">
        <w:rPr>
          <w:rFonts w:ascii="Segoe UI" w:hAnsi="Segoe UI" w:cs="Segoe UI"/>
          <w:sz w:val="22"/>
          <w:szCs w:val="22"/>
        </w:rPr>
        <w:t>,</w:t>
      </w:r>
      <w:r w:rsidRPr="00C46973">
        <w:rPr>
          <w:rFonts w:ascii="Segoe UI" w:hAnsi="Segoe UI" w:cs="Segoe UI"/>
          <w:sz w:val="22"/>
          <w:szCs w:val="22"/>
        </w:rPr>
        <w:t xml:space="preserve"> I think that</w:t>
      </w:r>
      <w:r w:rsidR="009350B2" w:rsidRPr="00C46973">
        <w:rPr>
          <w:rFonts w:ascii="Segoe UI" w:hAnsi="Segoe UI" w:cs="Segoe UI"/>
          <w:sz w:val="22"/>
          <w:szCs w:val="22"/>
        </w:rPr>
        <w:t>,</w:t>
      </w:r>
      <w:r w:rsidRPr="00C46973">
        <w:rPr>
          <w:rFonts w:ascii="Segoe UI" w:hAnsi="Segoe UI" w:cs="Segoe UI"/>
          <w:sz w:val="22"/>
          <w:szCs w:val="22"/>
        </w:rPr>
        <w:t xml:space="preserve"> yes</w:t>
      </w:r>
      <w:r w:rsidR="009350B2" w:rsidRPr="00C46973">
        <w:rPr>
          <w:rFonts w:ascii="Segoe UI" w:hAnsi="Segoe UI" w:cs="Segoe UI"/>
          <w:sz w:val="22"/>
          <w:szCs w:val="22"/>
        </w:rPr>
        <w:t>,</w:t>
      </w:r>
      <w:r w:rsidRPr="00C46973">
        <w:rPr>
          <w:rFonts w:ascii="Segoe UI" w:hAnsi="Segoe UI" w:cs="Segoe UI"/>
          <w:sz w:val="22"/>
          <w:szCs w:val="22"/>
        </w:rPr>
        <w:t xml:space="preserve"> Cosmos DB is a pretty unique capability in combination with everything else we do in both the data layer</w:t>
      </w:r>
      <w:r w:rsidR="009350B2" w:rsidRPr="00C46973">
        <w:rPr>
          <w:rFonts w:ascii="Segoe UI" w:hAnsi="Segoe UI" w:cs="Segoe UI"/>
          <w:sz w:val="22"/>
          <w:szCs w:val="22"/>
        </w:rPr>
        <w:t>,</w:t>
      </w:r>
      <w:r w:rsidRPr="00C46973">
        <w:rPr>
          <w:rFonts w:ascii="Segoe UI" w:hAnsi="Segoe UI" w:cs="Segoe UI"/>
          <w:sz w:val="22"/>
          <w:szCs w:val="22"/>
        </w:rPr>
        <w:t xml:space="preserve"> the AI layer</w:t>
      </w:r>
      <w:r w:rsidR="009350B2" w:rsidRPr="00C46973">
        <w:rPr>
          <w:rFonts w:ascii="Segoe UI" w:hAnsi="Segoe UI" w:cs="Segoe UI"/>
          <w:sz w:val="22"/>
          <w:szCs w:val="22"/>
        </w:rPr>
        <w:t>,</w:t>
      </w:r>
      <w:r w:rsidRPr="00C46973">
        <w:rPr>
          <w:rFonts w:ascii="Segoe UI" w:hAnsi="Segoe UI" w:cs="Segoe UI"/>
          <w:sz w:val="22"/>
          <w:szCs w:val="22"/>
        </w:rPr>
        <w:t xml:space="preserve"> and the infrastructure layer.  I think we have a tremendous opportunity</w:t>
      </w:r>
      <w:r w:rsidR="009350B2" w:rsidRPr="00C46973">
        <w:rPr>
          <w:rFonts w:ascii="Segoe UI" w:hAnsi="Segoe UI" w:cs="Segoe UI"/>
          <w:sz w:val="22"/>
          <w:szCs w:val="22"/>
        </w:rPr>
        <w:t>,</w:t>
      </w:r>
      <w:r w:rsidRPr="00C46973">
        <w:rPr>
          <w:rFonts w:ascii="Segoe UI" w:hAnsi="Segoe UI" w:cs="Segoe UI"/>
          <w:sz w:val="22"/>
          <w:szCs w:val="22"/>
        </w:rPr>
        <w:t xml:space="preserve"> because</w:t>
      </w:r>
      <w:r w:rsidR="009350B2" w:rsidRPr="00C46973">
        <w:rPr>
          <w:rFonts w:ascii="Segoe UI" w:hAnsi="Segoe UI" w:cs="Segoe UI"/>
          <w:sz w:val="22"/>
          <w:szCs w:val="22"/>
        </w:rPr>
        <w:t>,</w:t>
      </w:r>
      <w:r w:rsidRPr="00C46973">
        <w:rPr>
          <w:rFonts w:ascii="Segoe UI" w:hAnsi="Segoe UI" w:cs="Segoe UI"/>
          <w:sz w:val="22"/>
          <w:szCs w:val="22"/>
        </w:rPr>
        <w:t xml:space="preserve"> as I said</w:t>
      </w:r>
      <w:r w:rsidR="009350B2" w:rsidRPr="00C46973">
        <w:rPr>
          <w:rFonts w:ascii="Segoe UI" w:hAnsi="Segoe UI" w:cs="Segoe UI"/>
          <w:sz w:val="22"/>
          <w:szCs w:val="22"/>
        </w:rPr>
        <w:t>,</w:t>
      </w:r>
      <w:r w:rsidRPr="00C46973">
        <w:rPr>
          <w:rFonts w:ascii="Segoe UI" w:hAnsi="Segoe UI" w:cs="Segoe UI"/>
          <w:sz w:val="22"/>
          <w:szCs w:val="22"/>
        </w:rPr>
        <w:t xml:space="preserve"> this AI era is mostly first a data era.  And that</w:t>
      </w:r>
      <w:r w:rsidR="009350B2" w:rsidRPr="00C46973">
        <w:rPr>
          <w:rFonts w:ascii="Segoe UI" w:hAnsi="Segoe UI" w:cs="Segoe UI"/>
          <w:sz w:val="22"/>
          <w:szCs w:val="22"/>
        </w:rPr>
        <w:t>'</w:t>
      </w:r>
      <w:r w:rsidRPr="00C46973">
        <w:rPr>
          <w:rFonts w:ascii="Segoe UI" w:hAnsi="Segoe UI" w:cs="Segoe UI"/>
          <w:sz w:val="22"/>
          <w:szCs w:val="22"/>
        </w:rPr>
        <w:t>s where I think the opportunity lies.</w:t>
      </w:r>
    </w:p>
    <w:p w14:paraId="277EF984" w14:textId="77777777" w:rsidR="008F4FA7" w:rsidRPr="00C46973" w:rsidRDefault="008F4FA7" w:rsidP="008F4FA7">
      <w:pPr>
        <w:rPr>
          <w:rFonts w:ascii="Segoe UI" w:hAnsi="Segoe UI" w:cs="Segoe UI"/>
          <w:sz w:val="22"/>
          <w:szCs w:val="22"/>
        </w:rPr>
      </w:pPr>
    </w:p>
    <w:p w14:paraId="72E683BA" w14:textId="6246FF83" w:rsidR="008F4FA7" w:rsidRPr="00C46973" w:rsidRDefault="008F4FA7" w:rsidP="008F4FA7">
      <w:pPr>
        <w:rPr>
          <w:rFonts w:ascii="Segoe UI" w:hAnsi="Segoe UI" w:cs="Segoe UI"/>
          <w:sz w:val="22"/>
          <w:szCs w:val="22"/>
        </w:rPr>
      </w:pPr>
      <w:r w:rsidRPr="00C46973">
        <w:rPr>
          <w:rFonts w:ascii="Segoe UI" w:hAnsi="Segoe UI" w:cs="Segoe UI"/>
          <w:sz w:val="22"/>
          <w:szCs w:val="22"/>
        </w:rPr>
        <w:t>But to your previous question</w:t>
      </w:r>
      <w:r w:rsidR="009350B2" w:rsidRPr="00C46973">
        <w:rPr>
          <w:rFonts w:ascii="Segoe UI" w:hAnsi="Segoe UI" w:cs="Segoe UI"/>
          <w:sz w:val="22"/>
          <w:szCs w:val="22"/>
        </w:rPr>
        <w:t>,</w:t>
      </w:r>
      <w:r w:rsidRPr="00C46973">
        <w:rPr>
          <w:rFonts w:ascii="Segoe UI" w:hAnsi="Segoe UI" w:cs="Segoe UI"/>
          <w:sz w:val="22"/>
          <w:szCs w:val="22"/>
        </w:rPr>
        <w:t xml:space="preserve"> even there</w:t>
      </w:r>
      <w:r w:rsidR="009350B2" w:rsidRPr="00C46973">
        <w:rPr>
          <w:rFonts w:ascii="Segoe UI" w:hAnsi="Segoe UI" w:cs="Segoe UI"/>
          <w:sz w:val="22"/>
          <w:szCs w:val="22"/>
        </w:rPr>
        <w:t>,</w:t>
      </w:r>
      <w:r w:rsidRPr="00C46973">
        <w:rPr>
          <w:rFonts w:ascii="Segoe UI" w:hAnsi="Segoe UI" w:cs="Segoe UI"/>
          <w:sz w:val="22"/>
          <w:szCs w:val="22"/>
        </w:rPr>
        <w:t xml:space="preserve"> there are multiple trends here.  And Amy referenced it in her remarks</w:t>
      </w:r>
      <w:r w:rsidR="009350B2" w:rsidRPr="00C46973">
        <w:rPr>
          <w:rFonts w:ascii="Segoe UI" w:hAnsi="Segoe UI" w:cs="Segoe UI"/>
          <w:sz w:val="22"/>
          <w:szCs w:val="22"/>
        </w:rPr>
        <w:t>,</w:t>
      </w:r>
      <w:r w:rsidRPr="00C46973">
        <w:rPr>
          <w:rFonts w:ascii="Segoe UI" w:hAnsi="Segoe UI" w:cs="Segoe UI"/>
          <w:sz w:val="22"/>
          <w:szCs w:val="22"/>
        </w:rPr>
        <w:t xml:space="preserve"> which is for example virtualization still continues to be a growth driver of server products.  The other growth driver of server products is cybersecurity and the security value in our servers.  So that</w:t>
      </w:r>
      <w:r w:rsidR="009350B2" w:rsidRPr="00C46973">
        <w:rPr>
          <w:rFonts w:ascii="Segoe UI" w:hAnsi="Segoe UI" w:cs="Segoe UI"/>
          <w:sz w:val="22"/>
          <w:szCs w:val="22"/>
        </w:rPr>
        <w:t>'</w:t>
      </w:r>
      <w:r w:rsidRPr="00C46973">
        <w:rPr>
          <w:rFonts w:ascii="Segoe UI" w:hAnsi="Segoe UI" w:cs="Segoe UI"/>
          <w:sz w:val="22"/>
          <w:szCs w:val="22"/>
        </w:rPr>
        <w:t>s one.</w:t>
      </w:r>
    </w:p>
    <w:p w14:paraId="4D371764" w14:textId="77777777" w:rsidR="008F4FA7" w:rsidRPr="00C46973" w:rsidRDefault="008F4FA7" w:rsidP="008F4FA7">
      <w:pPr>
        <w:rPr>
          <w:rFonts w:ascii="Segoe UI" w:hAnsi="Segoe UI" w:cs="Segoe UI"/>
          <w:sz w:val="22"/>
          <w:szCs w:val="22"/>
        </w:rPr>
      </w:pPr>
    </w:p>
    <w:p w14:paraId="10587008" w14:textId="18C0C551" w:rsidR="008F4FA7" w:rsidRPr="00C46973" w:rsidRDefault="008F4FA7" w:rsidP="008F4FA7">
      <w:pPr>
        <w:rPr>
          <w:rFonts w:ascii="Segoe UI" w:hAnsi="Segoe UI" w:cs="Segoe UI"/>
          <w:sz w:val="22"/>
          <w:szCs w:val="22"/>
        </w:rPr>
      </w:pPr>
      <w:r w:rsidRPr="00C46973">
        <w:rPr>
          <w:rFonts w:ascii="Segoe UI" w:hAnsi="Segoe UI" w:cs="Segoe UI"/>
          <w:sz w:val="22"/>
          <w:szCs w:val="22"/>
        </w:rPr>
        <w:t>The fact that we now have SQL and</w:t>
      </w:r>
      <w:r w:rsidR="009350B2" w:rsidRPr="00C46973">
        <w:rPr>
          <w:rFonts w:ascii="Segoe UI" w:hAnsi="Segoe UI" w:cs="Segoe UI"/>
          <w:sz w:val="22"/>
          <w:szCs w:val="22"/>
        </w:rPr>
        <w:t>,</w:t>
      </w:r>
      <w:r w:rsidRPr="00C46973">
        <w:rPr>
          <w:rFonts w:ascii="Segoe UI" w:hAnsi="Segoe UI" w:cs="Segoe UI"/>
          <w:sz w:val="22"/>
          <w:szCs w:val="22"/>
        </w:rPr>
        <w:t xml:space="preserve"> for example</w:t>
      </w:r>
      <w:r w:rsidR="009350B2" w:rsidRPr="00C46973">
        <w:rPr>
          <w:rFonts w:ascii="Segoe UI" w:hAnsi="Segoe UI" w:cs="Segoe UI"/>
          <w:sz w:val="22"/>
          <w:szCs w:val="22"/>
        </w:rPr>
        <w:t>,</w:t>
      </w:r>
      <w:r w:rsidRPr="00C46973">
        <w:rPr>
          <w:rFonts w:ascii="Segoe UI" w:hAnsi="Segoe UI" w:cs="Segoe UI"/>
          <w:sz w:val="22"/>
          <w:szCs w:val="22"/>
        </w:rPr>
        <w:t xml:space="preserve"> when you think about SQL itself</w:t>
      </w:r>
      <w:r w:rsidR="009350B2" w:rsidRPr="00C46973">
        <w:rPr>
          <w:rFonts w:ascii="Segoe UI" w:hAnsi="Segoe UI" w:cs="Segoe UI"/>
          <w:sz w:val="22"/>
          <w:szCs w:val="22"/>
        </w:rPr>
        <w:t>,</w:t>
      </w:r>
      <w:r w:rsidRPr="00C46973">
        <w:rPr>
          <w:rFonts w:ascii="Segoe UI" w:hAnsi="Segoe UI" w:cs="Segoe UI"/>
          <w:sz w:val="22"/>
          <w:szCs w:val="22"/>
        </w:rPr>
        <w:t xml:space="preserve"> it</w:t>
      </w:r>
      <w:r w:rsidR="009350B2" w:rsidRPr="00C46973">
        <w:rPr>
          <w:rFonts w:ascii="Segoe UI" w:hAnsi="Segoe UI" w:cs="Segoe UI"/>
          <w:sz w:val="22"/>
          <w:szCs w:val="22"/>
        </w:rPr>
        <w:t>'</w:t>
      </w:r>
      <w:r w:rsidRPr="00C46973">
        <w:rPr>
          <w:rFonts w:ascii="Segoe UI" w:hAnsi="Segoe UI" w:cs="Segoe UI"/>
          <w:sz w:val="22"/>
          <w:szCs w:val="22"/>
        </w:rPr>
        <w:t>s a hybrid product.  You can tier SQL databases with the cloud</w:t>
      </w:r>
      <w:r w:rsidR="009350B2" w:rsidRPr="00C46973">
        <w:rPr>
          <w:rFonts w:ascii="Segoe UI" w:hAnsi="Segoe UI" w:cs="Segoe UI"/>
          <w:sz w:val="22"/>
          <w:szCs w:val="22"/>
        </w:rPr>
        <w:t>,</w:t>
      </w:r>
      <w:r w:rsidRPr="00C46973">
        <w:rPr>
          <w:rFonts w:ascii="Segoe UI" w:hAnsi="Segoe UI" w:cs="Segoe UI"/>
          <w:sz w:val="22"/>
          <w:szCs w:val="22"/>
        </w:rPr>
        <w:t xml:space="preserve"> SQL is an AI product because we are the one database that actually allows you to write Python and R in situ and store procedures right in your database.  So</w:t>
      </w:r>
      <w:r w:rsidR="009350B2" w:rsidRPr="00C46973">
        <w:rPr>
          <w:rFonts w:ascii="Segoe UI" w:hAnsi="Segoe UI" w:cs="Segoe UI"/>
          <w:sz w:val="22"/>
          <w:szCs w:val="22"/>
        </w:rPr>
        <w:t>,</w:t>
      </w:r>
      <w:r w:rsidRPr="00C46973">
        <w:rPr>
          <w:rFonts w:ascii="Segoe UI" w:hAnsi="Segoe UI" w:cs="Segoe UI"/>
          <w:sz w:val="22"/>
          <w:szCs w:val="22"/>
        </w:rPr>
        <w:t xml:space="preserve"> for example</w:t>
      </w:r>
      <w:r w:rsidR="009350B2" w:rsidRPr="00C46973">
        <w:rPr>
          <w:rFonts w:ascii="Segoe UI" w:hAnsi="Segoe UI" w:cs="Segoe UI"/>
          <w:sz w:val="22"/>
          <w:szCs w:val="22"/>
        </w:rPr>
        <w:t>,</w:t>
      </w:r>
      <w:r w:rsidRPr="00C46973">
        <w:rPr>
          <w:rFonts w:ascii="Segoe UI" w:hAnsi="Segoe UI" w:cs="Segoe UI"/>
          <w:sz w:val="22"/>
          <w:szCs w:val="22"/>
        </w:rPr>
        <w:t xml:space="preserve"> when we talk about data and AI close to data</w:t>
      </w:r>
      <w:r w:rsidR="009350B2" w:rsidRPr="00C46973">
        <w:rPr>
          <w:rFonts w:ascii="Segoe UI" w:hAnsi="Segoe UI" w:cs="Segoe UI"/>
          <w:sz w:val="22"/>
          <w:szCs w:val="22"/>
        </w:rPr>
        <w:t>,</w:t>
      </w:r>
      <w:r w:rsidRPr="00C46973">
        <w:rPr>
          <w:rFonts w:ascii="Segoe UI" w:hAnsi="Segoe UI" w:cs="Segoe UI"/>
          <w:sz w:val="22"/>
          <w:szCs w:val="22"/>
        </w:rPr>
        <w:t xml:space="preserve"> because computation will always go wherever data is</w:t>
      </w:r>
      <w:r w:rsidR="009350B2" w:rsidRPr="00C46973">
        <w:rPr>
          <w:rFonts w:ascii="Segoe UI" w:hAnsi="Segoe UI" w:cs="Segoe UI"/>
          <w:sz w:val="22"/>
          <w:szCs w:val="22"/>
        </w:rPr>
        <w:t>,</w:t>
      </w:r>
      <w:r w:rsidRPr="00C46973">
        <w:rPr>
          <w:rFonts w:ascii="Segoe UI" w:hAnsi="Segoe UI" w:cs="Segoe UI"/>
          <w:sz w:val="22"/>
          <w:szCs w:val="22"/>
        </w:rPr>
        <w:t xml:space="preserve"> and a lot of data shows up in relational databases.  And we have a growth driver there as well.</w:t>
      </w:r>
    </w:p>
    <w:p w14:paraId="55893A62" w14:textId="77777777" w:rsidR="008F4FA7" w:rsidRPr="00C46973" w:rsidRDefault="008F4FA7" w:rsidP="008F4FA7">
      <w:pPr>
        <w:rPr>
          <w:rFonts w:ascii="Segoe UI" w:hAnsi="Segoe UI" w:cs="Segoe UI"/>
          <w:sz w:val="22"/>
          <w:szCs w:val="22"/>
        </w:rPr>
      </w:pPr>
    </w:p>
    <w:p w14:paraId="2BCEA751" w14:textId="5571C698" w:rsidR="008F4FA7" w:rsidRPr="00C46973" w:rsidRDefault="008F4FA7" w:rsidP="008F4FA7">
      <w:pPr>
        <w:rPr>
          <w:rFonts w:ascii="Segoe UI" w:hAnsi="Segoe UI" w:cs="Segoe UI"/>
          <w:sz w:val="22"/>
          <w:szCs w:val="22"/>
        </w:rPr>
      </w:pPr>
      <w:r w:rsidRPr="00C46973">
        <w:rPr>
          <w:rFonts w:ascii="Segoe UI" w:hAnsi="Segoe UI" w:cs="Segoe UI"/>
          <w:sz w:val="22"/>
          <w:szCs w:val="22"/>
        </w:rPr>
        <w:t>And then there is the hybrid choices</w:t>
      </w:r>
      <w:r w:rsidR="009350B2" w:rsidRPr="00C46973">
        <w:rPr>
          <w:rFonts w:ascii="Segoe UI" w:hAnsi="Segoe UI" w:cs="Segoe UI"/>
          <w:sz w:val="22"/>
          <w:szCs w:val="22"/>
        </w:rPr>
        <w:t>,</w:t>
      </w:r>
      <w:r w:rsidRPr="00C46973">
        <w:rPr>
          <w:rFonts w:ascii="Segoe UI" w:hAnsi="Segoe UI" w:cs="Segoe UI"/>
          <w:sz w:val="22"/>
          <w:szCs w:val="22"/>
        </w:rPr>
        <w:t xml:space="preserve"> where somebody is building a smart factory</w:t>
      </w:r>
      <w:r w:rsidR="009350B2" w:rsidRPr="00C46973">
        <w:rPr>
          <w:rFonts w:ascii="Segoe UI" w:hAnsi="Segoe UI" w:cs="Segoe UI"/>
          <w:sz w:val="22"/>
          <w:szCs w:val="22"/>
        </w:rPr>
        <w:t>,</w:t>
      </w:r>
      <w:r w:rsidRPr="00C46973">
        <w:rPr>
          <w:rFonts w:ascii="Segoe UI" w:hAnsi="Segoe UI" w:cs="Segoe UI"/>
          <w:sz w:val="22"/>
          <w:szCs w:val="22"/>
        </w:rPr>
        <w:t xml:space="preserve"> they</w:t>
      </w:r>
      <w:r w:rsidR="009350B2" w:rsidRPr="00C46973">
        <w:rPr>
          <w:rFonts w:ascii="Segoe UI" w:hAnsi="Segoe UI" w:cs="Segoe UI"/>
          <w:sz w:val="22"/>
          <w:szCs w:val="22"/>
        </w:rPr>
        <w:t>'</w:t>
      </w:r>
      <w:r w:rsidRPr="00C46973">
        <w:rPr>
          <w:rFonts w:ascii="Segoe UI" w:hAnsi="Segoe UI" w:cs="Segoe UI"/>
          <w:sz w:val="22"/>
          <w:szCs w:val="22"/>
        </w:rPr>
        <w:t>re now looking and saying</w:t>
      </w:r>
      <w:r w:rsidR="009350B2" w:rsidRPr="00C46973">
        <w:rPr>
          <w:rFonts w:ascii="Segoe UI" w:hAnsi="Segoe UI" w:cs="Segoe UI"/>
          <w:sz w:val="22"/>
          <w:szCs w:val="22"/>
        </w:rPr>
        <w:t>,</w:t>
      </w:r>
      <w:r w:rsidRPr="00C46973">
        <w:rPr>
          <w:rFonts w:ascii="Segoe UI" w:hAnsi="Segoe UI" w:cs="Segoe UI"/>
          <w:sz w:val="22"/>
          <w:szCs w:val="22"/>
        </w:rPr>
        <w:t xml:space="preserve"> what is the server I deploy in the factory to man</w:t>
      </w:r>
      <w:r w:rsidR="009350B2" w:rsidRPr="00C46973">
        <w:rPr>
          <w:rFonts w:ascii="Segoe UI" w:hAnsi="Segoe UI" w:cs="Segoe UI"/>
          <w:sz w:val="22"/>
          <w:szCs w:val="22"/>
        </w:rPr>
        <w:t>a</w:t>
      </w:r>
      <w:r w:rsidRPr="00C46973">
        <w:rPr>
          <w:rFonts w:ascii="Segoe UI" w:hAnsi="Segoe UI" w:cs="Segoe UI"/>
          <w:sz w:val="22"/>
          <w:szCs w:val="22"/>
        </w:rPr>
        <w:t>ge the millions of sensors that are there across the factory?  And that</w:t>
      </w:r>
      <w:r w:rsidR="009350B2" w:rsidRPr="00C46973">
        <w:rPr>
          <w:rFonts w:ascii="Segoe UI" w:hAnsi="Segoe UI" w:cs="Segoe UI"/>
          <w:sz w:val="22"/>
          <w:szCs w:val="22"/>
        </w:rPr>
        <w:t>'</w:t>
      </w:r>
      <w:r w:rsidRPr="00C46973">
        <w:rPr>
          <w:rFonts w:ascii="Segoe UI" w:hAnsi="Segoe UI" w:cs="Segoe UI"/>
          <w:sz w:val="22"/>
          <w:szCs w:val="22"/>
        </w:rPr>
        <w:t>s where Azure Stack shows up.</w:t>
      </w:r>
    </w:p>
    <w:p w14:paraId="0C91A064" w14:textId="77777777" w:rsidR="008F4FA7" w:rsidRPr="00C46973" w:rsidRDefault="008F4FA7" w:rsidP="008F4FA7">
      <w:pPr>
        <w:rPr>
          <w:rFonts w:ascii="Segoe UI" w:hAnsi="Segoe UI" w:cs="Segoe UI"/>
          <w:sz w:val="22"/>
          <w:szCs w:val="22"/>
        </w:rPr>
      </w:pPr>
    </w:p>
    <w:p w14:paraId="31F5A20C"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So multiple drivers of what is essentially the server and cloud number in combination.</w:t>
      </w:r>
    </w:p>
    <w:p w14:paraId="49C2C730" w14:textId="77777777" w:rsidR="008F4FA7" w:rsidRPr="00C46973" w:rsidRDefault="008F4FA7" w:rsidP="008F4FA7">
      <w:pPr>
        <w:rPr>
          <w:rFonts w:ascii="Segoe UI" w:hAnsi="Segoe UI" w:cs="Segoe UI"/>
          <w:sz w:val="22"/>
          <w:szCs w:val="22"/>
        </w:rPr>
      </w:pPr>
    </w:p>
    <w:p w14:paraId="3756751C" w14:textId="001F1A76"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And to your point on the component</w:t>
      </w:r>
      <w:r w:rsidR="009350B2" w:rsidRPr="00C46973">
        <w:rPr>
          <w:rFonts w:ascii="Segoe UI" w:hAnsi="Segoe UI" w:cs="Segoe UI"/>
          <w:sz w:val="22"/>
          <w:szCs w:val="22"/>
        </w:rPr>
        <w:t>,</w:t>
      </w:r>
      <w:r w:rsidRPr="00C46973">
        <w:rPr>
          <w:rFonts w:ascii="Segoe UI" w:hAnsi="Segoe UI" w:cs="Segoe UI"/>
          <w:sz w:val="22"/>
          <w:szCs w:val="22"/>
        </w:rPr>
        <w:t xml:space="preserve"> the on-prem component</w:t>
      </w:r>
      <w:r w:rsidR="009350B2" w:rsidRPr="00C46973">
        <w:rPr>
          <w:rFonts w:ascii="Segoe UI" w:hAnsi="Segoe UI" w:cs="Segoe UI"/>
          <w:sz w:val="22"/>
          <w:szCs w:val="22"/>
        </w:rPr>
        <w:t>,</w:t>
      </w:r>
      <w:r w:rsidRPr="00C46973">
        <w:rPr>
          <w:rFonts w:ascii="Segoe UI" w:hAnsi="Segoe UI" w:cs="Segoe UI"/>
          <w:sz w:val="22"/>
          <w:szCs w:val="22"/>
        </w:rPr>
        <w:t xml:space="preserve"> even with tough comparables doing well</w:t>
      </w:r>
      <w:r w:rsidR="009350B2" w:rsidRPr="00C46973">
        <w:rPr>
          <w:rFonts w:ascii="Segoe UI" w:hAnsi="Segoe UI" w:cs="Segoe UI"/>
          <w:sz w:val="22"/>
          <w:szCs w:val="22"/>
        </w:rPr>
        <w:t>,</w:t>
      </w:r>
      <w:r w:rsidRPr="00C46973">
        <w:rPr>
          <w:rFonts w:ascii="Segoe UI" w:hAnsi="Segoe UI" w:cs="Segoe UI"/>
          <w:sz w:val="22"/>
          <w:szCs w:val="22"/>
        </w:rPr>
        <w:t xml:space="preserve"> let me break Satya</w:t>
      </w:r>
      <w:r w:rsidR="009350B2" w:rsidRPr="00C46973">
        <w:rPr>
          <w:rFonts w:ascii="Segoe UI" w:hAnsi="Segoe UI" w:cs="Segoe UI"/>
          <w:sz w:val="22"/>
          <w:szCs w:val="22"/>
        </w:rPr>
        <w:t>'</w:t>
      </w:r>
      <w:r w:rsidRPr="00C46973">
        <w:rPr>
          <w:rFonts w:ascii="Segoe UI" w:hAnsi="Segoe UI" w:cs="Segoe UI"/>
          <w:sz w:val="22"/>
          <w:szCs w:val="22"/>
        </w:rPr>
        <w:t>s comment into sort of two drivers that have been actually more sustaining</w:t>
      </w:r>
      <w:r w:rsidR="009350B2" w:rsidRPr="00C46973">
        <w:rPr>
          <w:rFonts w:ascii="Segoe UI" w:hAnsi="Segoe UI" w:cs="Segoe UI"/>
          <w:sz w:val="22"/>
          <w:szCs w:val="22"/>
        </w:rPr>
        <w:t>,</w:t>
      </w:r>
      <w:r w:rsidRPr="00C46973">
        <w:rPr>
          <w:rFonts w:ascii="Segoe UI" w:hAnsi="Segoe UI" w:cs="Segoe UI"/>
          <w:sz w:val="22"/>
          <w:szCs w:val="22"/>
        </w:rPr>
        <w:t xml:space="preserve"> and it</w:t>
      </w:r>
      <w:r w:rsidR="009350B2" w:rsidRPr="00C46973">
        <w:rPr>
          <w:rFonts w:ascii="Segoe UI" w:hAnsi="Segoe UI" w:cs="Segoe UI"/>
          <w:sz w:val="22"/>
          <w:szCs w:val="22"/>
        </w:rPr>
        <w:t>'</w:t>
      </w:r>
      <w:r w:rsidRPr="00C46973">
        <w:rPr>
          <w:rFonts w:ascii="Segoe UI" w:hAnsi="Segoe UI" w:cs="Segoe UI"/>
          <w:sz w:val="22"/>
          <w:szCs w:val="22"/>
        </w:rPr>
        <w:t>s across both Windows in particular but also SQL</w:t>
      </w:r>
      <w:r w:rsidR="009350B2" w:rsidRPr="00C46973">
        <w:rPr>
          <w:rFonts w:ascii="Segoe UI" w:hAnsi="Segoe UI" w:cs="Segoe UI"/>
          <w:sz w:val="22"/>
          <w:szCs w:val="22"/>
        </w:rPr>
        <w:t>,</w:t>
      </w:r>
      <w:r w:rsidRPr="00C46973">
        <w:rPr>
          <w:rFonts w:ascii="Segoe UI" w:hAnsi="Segoe UI" w:cs="Segoe UI"/>
          <w:sz w:val="22"/>
          <w:szCs w:val="22"/>
        </w:rPr>
        <w:t xml:space="preserve"> which are obviously the largest products within our server portfolio.</w:t>
      </w:r>
    </w:p>
    <w:p w14:paraId="50605261" w14:textId="77777777" w:rsidR="008F4FA7" w:rsidRPr="00C46973" w:rsidRDefault="008F4FA7" w:rsidP="008F4FA7">
      <w:pPr>
        <w:rPr>
          <w:rFonts w:ascii="Segoe UI" w:hAnsi="Segoe UI" w:cs="Segoe UI"/>
          <w:sz w:val="22"/>
          <w:szCs w:val="22"/>
        </w:rPr>
      </w:pPr>
    </w:p>
    <w:p w14:paraId="0AD78958" w14:textId="2F13F0AD"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The first exactly was hybrid demand.  We have something called Azure Hybrid Benefits.  What it does is really provide confidence to our committed customers buying on-prem servers that their transition to a hybrid</w:t>
      </w:r>
      <w:r w:rsidR="009350B2" w:rsidRPr="00C46973">
        <w:rPr>
          <w:rFonts w:ascii="Segoe UI" w:hAnsi="Segoe UI" w:cs="Segoe UI"/>
          <w:sz w:val="22"/>
          <w:szCs w:val="22"/>
        </w:rPr>
        <w:t>,</w:t>
      </w:r>
      <w:r w:rsidRPr="00C46973">
        <w:rPr>
          <w:rFonts w:ascii="Segoe UI" w:hAnsi="Segoe UI" w:cs="Segoe UI"/>
          <w:sz w:val="22"/>
          <w:szCs w:val="22"/>
        </w:rPr>
        <w:t xml:space="preserve"> to cloud</w:t>
      </w:r>
      <w:r w:rsidR="009350B2" w:rsidRPr="00C46973">
        <w:rPr>
          <w:rFonts w:ascii="Segoe UI" w:hAnsi="Segoe UI" w:cs="Segoe UI"/>
          <w:sz w:val="22"/>
          <w:szCs w:val="22"/>
        </w:rPr>
        <w:t>,</w:t>
      </w:r>
      <w:r w:rsidRPr="00C46973">
        <w:rPr>
          <w:rFonts w:ascii="Segoe UI" w:hAnsi="Segoe UI" w:cs="Segoe UI"/>
          <w:sz w:val="22"/>
          <w:szCs w:val="22"/>
        </w:rPr>
        <w:t xml:space="preserve"> over a period of their agreement is really about their choices</w:t>
      </w:r>
      <w:r w:rsidR="009350B2" w:rsidRPr="00C46973">
        <w:rPr>
          <w:rFonts w:ascii="Segoe UI" w:hAnsi="Segoe UI" w:cs="Segoe UI"/>
          <w:sz w:val="22"/>
          <w:szCs w:val="22"/>
        </w:rPr>
        <w:t>,</w:t>
      </w:r>
      <w:r w:rsidRPr="00C46973">
        <w:rPr>
          <w:rFonts w:ascii="Segoe UI" w:hAnsi="Segoe UI" w:cs="Segoe UI"/>
          <w:sz w:val="22"/>
          <w:szCs w:val="22"/>
        </w:rPr>
        <w:t xml:space="preserve"> their timelines</w:t>
      </w:r>
      <w:r w:rsidR="009350B2" w:rsidRPr="00C46973">
        <w:rPr>
          <w:rFonts w:ascii="Segoe UI" w:hAnsi="Segoe UI" w:cs="Segoe UI"/>
          <w:sz w:val="22"/>
          <w:szCs w:val="22"/>
        </w:rPr>
        <w:t>,</w:t>
      </w:r>
      <w:r w:rsidRPr="00C46973">
        <w:rPr>
          <w:rFonts w:ascii="Segoe UI" w:hAnsi="Segoe UI" w:cs="Segoe UI"/>
          <w:sz w:val="22"/>
          <w:szCs w:val="22"/>
        </w:rPr>
        <w:t xml:space="preserve"> and their confidence.  And so with that right</w:t>
      </w:r>
      <w:r w:rsidR="009350B2" w:rsidRPr="00C46973">
        <w:rPr>
          <w:rFonts w:ascii="Segoe UI" w:hAnsi="Segoe UI" w:cs="Segoe UI"/>
          <w:sz w:val="22"/>
          <w:szCs w:val="22"/>
        </w:rPr>
        <w:t>,</w:t>
      </w:r>
      <w:r w:rsidRPr="00C46973">
        <w:rPr>
          <w:rFonts w:ascii="Segoe UI" w:hAnsi="Segoe UI" w:cs="Segoe UI"/>
          <w:sz w:val="22"/>
          <w:szCs w:val="22"/>
        </w:rPr>
        <w:t xml:space="preserve"> it lets them easily transition between Windows or SQL to those same benefits in Azure with a small uplift in price.  I think that has actually been a core component.</w:t>
      </w:r>
    </w:p>
    <w:p w14:paraId="1A453A31" w14:textId="77777777" w:rsidR="008F4FA7" w:rsidRPr="00C46973" w:rsidRDefault="008F4FA7" w:rsidP="008F4FA7">
      <w:pPr>
        <w:rPr>
          <w:rFonts w:ascii="Segoe UI" w:hAnsi="Segoe UI" w:cs="Segoe UI"/>
          <w:sz w:val="22"/>
          <w:szCs w:val="22"/>
        </w:rPr>
      </w:pPr>
    </w:p>
    <w:p w14:paraId="09BCA41A" w14:textId="62014476" w:rsidR="008F4FA7" w:rsidRPr="00C46973" w:rsidRDefault="008F4FA7" w:rsidP="008F4FA7">
      <w:pPr>
        <w:rPr>
          <w:rFonts w:ascii="Segoe UI" w:hAnsi="Segoe UI" w:cs="Segoe UI"/>
          <w:sz w:val="22"/>
          <w:szCs w:val="22"/>
        </w:rPr>
      </w:pPr>
      <w:r w:rsidRPr="00C46973">
        <w:rPr>
          <w:rFonts w:ascii="Segoe UI" w:hAnsi="Segoe UI" w:cs="Segoe UI"/>
          <w:sz w:val="22"/>
          <w:szCs w:val="22"/>
        </w:rPr>
        <w:t>The second one was</w:t>
      </w:r>
      <w:r w:rsidR="009350B2" w:rsidRPr="00C46973">
        <w:rPr>
          <w:rFonts w:ascii="Segoe UI" w:hAnsi="Segoe UI" w:cs="Segoe UI"/>
          <w:sz w:val="22"/>
          <w:szCs w:val="22"/>
        </w:rPr>
        <w:t>,</w:t>
      </w:r>
      <w:r w:rsidRPr="00C46973">
        <w:rPr>
          <w:rFonts w:ascii="Segoe UI" w:hAnsi="Segoe UI" w:cs="Segoe UI"/>
          <w:sz w:val="22"/>
          <w:szCs w:val="22"/>
        </w:rPr>
        <w:t xml:space="preserve"> the virtualization drive or data center modernization</w:t>
      </w:r>
      <w:r w:rsidR="009350B2" w:rsidRPr="00C46973">
        <w:rPr>
          <w:rFonts w:ascii="Segoe UI" w:hAnsi="Segoe UI" w:cs="Segoe UI"/>
          <w:sz w:val="22"/>
          <w:szCs w:val="22"/>
        </w:rPr>
        <w:t>,</w:t>
      </w:r>
      <w:r w:rsidRPr="00C46973">
        <w:rPr>
          <w:rFonts w:ascii="Segoe UI" w:hAnsi="Segoe UI" w:cs="Segoe UI"/>
          <w:sz w:val="22"/>
          <w:szCs w:val="22"/>
        </w:rPr>
        <w:t xml:space="preserve"> another one</w:t>
      </w:r>
      <w:r w:rsidR="009350B2" w:rsidRPr="00C46973">
        <w:rPr>
          <w:rFonts w:ascii="Segoe UI" w:hAnsi="Segoe UI" w:cs="Segoe UI"/>
          <w:sz w:val="22"/>
          <w:szCs w:val="22"/>
        </w:rPr>
        <w:t>,</w:t>
      </w:r>
      <w:r w:rsidRPr="00C46973">
        <w:rPr>
          <w:rFonts w:ascii="Segoe UI" w:hAnsi="Segoe UI" w:cs="Segoe UI"/>
          <w:sz w:val="22"/>
          <w:szCs w:val="22"/>
        </w:rPr>
        <w:t xml:space="preserve"> do move the premium mix up a bit.</w:t>
      </w:r>
    </w:p>
    <w:p w14:paraId="6CD6334E" w14:textId="77777777" w:rsidR="008F4FA7" w:rsidRPr="00C46973" w:rsidRDefault="008F4FA7" w:rsidP="008F4FA7">
      <w:pPr>
        <w:rPr>
          <w:rFonts w:ascii="Segoe UI" w:hAnsi="Segoe UI" w:cs="Segoe UI"/>
          <w:sz w:val="22"/>
          <w:szCs w:val="22"/>
        </w:rPr>
      </w:pPr>
    </w:p>
    <w:p w14:paraId="24F03697" w14:textId="20D1C1AE" w:rsidR="008F4FA7" w:rsidRPr="00C46973" w:rsidRDefault="008F4FA7" w:rsidP="008F4FA7">
      <w:pPr>
        <w:rPr>
          <w:rFonts w:ascii="Segoe UI" w:hAnsi="Segoe UI" w:cs="Segoe UI"/>
          <w:sz w:val="22"/>
          <w:szCs w:val="22"/>
        </w:rPr>
      </w:pPr>
      <w:r w:rsidRPr="00C46973">
        <w:rPr>
          <w:rFonts w:ascii="Segoe UI" w:hAnsi="Segoe UI" w:cs="Segoe UI"/>
          <w:sz w:val="22"/>
          <w:szCs w:val="22"/>
        </w:rPr>
        <w:t>So that</w:t>
      </w:r>
      <w:r w:rsidR="009350B2" w:rsidRPr="00C46973">
        <w:rPr>
          <w:rFonts w:ascii="Segoe UI" w:hAnsi="Segoe UI" w:cs="Segoe UI"/>
          <w:sz w:val="22"/>
          <w:szCs w:val="22"/>
        </w:rPr>
        <w:t>'</w:t>
      </w:r>
      <w:r w:rsidRPr="00C46973">
        <w:rPr>
          <w:rFonts w:ascii="Segoe UI" w:hAnsi="Segoe UI" w:cs="Segoe UI"/>
          <w:sz w:val="22"/>
          <w:szCs w:val="22"/>
        </w:rPr>
        <w:t>s if you wanted to break it down into two more sustaining things</w:t>
      </w:r>
      <w:r w:rsidR="009350B2" w:rsidRPr="00C46973">
        <w:rPr>
          <w:rFonts w:ascii="Segoe UI" w:hAnsi="Segoe UI" w:cs="Segoe UI"/>
          <w:sz w:val="22"/>
          <w:szCs w:val="22"/>
        </w:rPr>
        <w:t>,</w:t>
      </w:r>
      <w:r w:rsidRPr="00C46973">
        <w:rPr>
          <w:rFonts w:ascii="Segoe UI" w:hAnsi="Segoe UI" w:cs="Segoe UI"/>
          <w:sz w:val="22"/>
          <w:szCs w:val="22"/>
        </w:rPr>
        <w:t xml:space="preserve"> those are the types of things we</w:t>
      </w:r>
      <w:r w:rsidR="009350B2" w:rsidRPr="00C46973">
        <w:rPr>
          <w:rFonts w:ascii="Segoe UI" w:hAnsi="Segoe UI" w:cs="Segoe UI"/>
          <w:sz w:val="22"/>
          <w:szCs w:val="22"/>
        </w:rPr>
        <w:t>'</w:t>
      </w:r>
      <w:r w:rsidRPr="00C46973">
        <w:rPr>
          <w:rFonts w:ascii="Segoe UI" w:hAnsi="Segoe UI" w:cs="Segoe UI"/>
          <w:sz w:val="22"/>
          <w:szCs w:val="22"/>
        </w:rPr>
        <w:t>re seeing in that number.</w:t>
      </w:r>
    </w:p>
    <w:p w14:paraId="707B1871" w14:textId="77777777" w:rsidR="008F4FA7" w:rsidRPr="00C46973" w:rsidRDefault="008F4FA7" w:rsidP="008F4FA7">
      <w:pPr>
        <w:rPr>
          <w:rFonts w:ascii="Segoe UI" w:hAnsi="Segoe UI" w:cs="Segoe UI"/>
          <w:sz w:val="22"/>
          <w:szCs w:val="22"/>
        </w:rPr>
      </w:pPr>
    </w:p>
    <w:p w14:paraId="2E6AFAB9" w14:textId="77777777"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Great.  Thanks.</w:t>
      </w:r>
    </w:p>
    <w:p w14:paraId="3D65907A" w14:textId="77777777" w:rsidR="008F4FA7" w:rsidRPr="00C46973" w:rsidRDefault="008F4FA7" w:rsidP="008F4FA7">
      <w:pPr>
        <w:rPr>
          <w:rFonts w:ascii="Segoe UI" w:hAnsi="Segoe UI" w:cs="Segoe UI"/>
          <w:sz w:val="22"/>
          <w:szCs w:val="22"/>
        </w:rPr>
      </w:pPr>
    </w:p>
    <w:p w14:paraId="59216A11"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And this will be our last question.</w:t>
      </w:r>
    </w:p>
    <w:p w14:paraId="7C6461AC" w14:textId="77777777" w:rsidR="008F4FA7" w:rsidRPr="00C46973" w:rsidRDefault="008F4FA7" w:rsidP="008F4FA7">
      <w:pPr>
        <w:rPr>
          <w:rFonts w:ascii="Segoe UI" w:hAnsi="Segoe UI" w:cs="Segoe UI"/>
          <w:sz w:val="22"/>
          <w:szCs w:val="22"/>
        </w:rPr>
      </w:pPr>
    </w:p>
    <w:p w14:paraId="71EEE65D" w14:textId="77777777" w:rsidR="008F4FA7" w:rsidRPr="00C46973" w:rsidRDefault="008F4FA7" w:rsidP="008F4FA7">
      <w:pPr>
        <w:rPr>
          <w:rFonts w:ascii="Segoe UI" w:hAnsi="Segoe UI" w:cs="Segoe UI"/>
          <w:sz w:val="22"/>
          <w:szCs w:val="22"/>
        </w:rPr>
      </w:pPr>
      <w:r w:rsidRPr="00C46973">
        <w:rPr>
          <w:rFonts w:ascii="Segoe UI" w:hAnsi="Segoe UI" w:cs="Segoe UI"/>
          <w:sz w:val="22"/>
          <w:szCs w:val="22"/>
        </w:rPr>
        <w:t xml:space="preserve">(Operator Direction.) </w:t>
      </w:r>
    </w:p>
    <w:p w14:paraId="3203FD05" w14:textId="77777777" w:rsidR="008F4FA7" w:rsidRPr="00C46973" w:rsidRDefault="008F4FA7" w:rsidP="008F4FA7">
      <w:pPr>
        <w:rPr>
          <w:rFonts w:ascii="Segoe UI" w:hAnsi="Segoe UI" w:cs="Segoe UI"/>
          <w:sz w:val="22"/>
          <w:szCs w:val="22"/>
        </w:rPr>
      </w:pPr>
    </w:p>
    <w:p w14:paraId="750875F8" w14:textId="2864997F" w:rsidR="008F4FA7" w:rsidRPr="00C46973" w:rsidRDefault="008F4FA7" w:rsidP="008F4FA7">
      <w:pPr>
        <w:rPr>
          <w:rFonts w:ascii="Segoe UI" w:hAnsi="Segoe UI" w:cs="Segoe UI"/>
          <w:sz w:val="22"/>
          <w:szCs w:val="22"/>
        </w:rPr>
      </w:pPr>
      <w:r w:rsidRPr="00C46973">
        <w:rPr>
          <w:rFonts w:ascii="Segoe UI" w:hAnsi="Segoe UI" w:cs="Segoe UI"/>
          <w:b/>
          <w:sz w:val="22"/>
          <w:szCs w:val="22"/>
        </w:rPr>
        <w:t>KASH RANGAN</w:t>
      </w:r>
      <w:r w:rsidR="009350B2" w:rsidRPr="00C46973">
        <w:rPr>
          <w:rFonts w:ascii="Segoe UI" w:hAnsi="Segoe UI" w:cs="Segoe UI"/>
          <w:b/>
          <w:sz w:val="22"/>
          <w:szCs w:val="22"/>
        </w:rPr>
        <w:t>,</w:t>
      </w:r>
      <w:r w:rsidRPr="00C46973">
        <w:rPr>
          <w:rFonts w:ascii="Segoe UI" w:hAnsi="Segoe UI" w:cs="Segoe UI"/>
          <w:b/>
          <w:sz w:val="22"/>
          <w:szCs w:val="22"/>
        </w:rPr>
        <w:t xml:space="preserve"> Bank of America Merrill Lynch:</w:t>
      </w:r>
      <w:r w:rsidRPr="00C46973">
        <w:rPr>
          <w:rFonts w:ascii="Segoe UI" w:hAnsi="Segoe UI" w:cs="Segoe UI"/>
          <w:sz w:val="22"/>
          <w:szCs w:val="22"/>
        </w:rPr>
        <w:t xml:space="preserve">  The last question will be the longest one</w:t>
      </w:r>
      <w:r w:rsidR="009350B2" w:rsidRPr="00C46973">
        <w:rPr>
          <w:rFonts w:ascii="Segoe UI" w:hAnsi="Segoe UI" w:cs="Segoe UI"/>
          <w:sz w:val="22"/>
          <w:szCs w:val="22"/>
        </w:rPr>
        <w:t>,</w:t>
      </w:r>
      <w:r w:rsidRPr="00C46973">
        <w:rPr>
          <w:rFonts w:ascii="Segoe UI" w:hAnsi="Segoe UI" w:cs="Segoe UI"/>
          <w:sz w:val="22"/>
          <w:szCs w:val="22"/>
        </w:rPr>
        <w:t xml:space="preserve"> really</w:t>
      </w:r>
      <w:r w:rsidR="009350B2" w:rsidRPr="00C46973">
        <w:rPr>
          <w:rFonts w:ascii="Segoe UI" w:hAnsi="Segoe UI" w:cs="Segoe UI"/>
          <w:sz w:val="22"/>
          <w:szCs w:val="22"/>
        </w:rPr>
        <w:t>,</w:t>
      </w:r>
      <w:r w:rsidRPr="00C46973">
        <w:rPr>
          <w:rFonts w:ascii="Segoe UI" w:hAnsi="Segoe UI" w:cs="Segoe UI"/>
          <w:sz w:val="22"/>
          <w:szCs w:val="22"/>
        </w:rPr>
        <w:t xml:space="preserve"> really long.  Thank you</w:t>
      </w:r>
      <w:r w:rsidR="009350B2" w:rsidRPr="00C46973">
        <w:rPr>
          <w:rFonts w:ascii="Segoe UI" w:hAnsi="Segoe UI" w:cs="Segoe UI"/>
          <w:sz w:val="22"/>
          <w:szCs w:val="22"/>
        </w:rPr>
        <w:t>,</w:t>
      </w:r>
      <w:r w:rsidRPr="00C46973">
        <w:rPr>
          <w:rFonts w:ascii="Segoe UI" w:hAnsi="Segoe UI" w:cs="Segoe UI"/>
          <w:sz w:val="22"/>
          <w:szCs w:val="22"/>
        </w:rPr>
        <w:t xml:space="preserve"> guys</w:t>
      </w:r>
      <w:r w:rsidR="009350B2" w:rsidRPr="00C46973">
        <w:rPr>
          <w:rFonts w:ascii="Segoe UI" w:hAnsi="Segoe UI" w:cs="Segoe UI"/>
          <w:sz w:val="22"/>
          <w:szCs w:val="22"/>
        </w:rPr>
        <w:t>,</w:t>
      </w:r>
      <w:r w:rsidRPr="00C46973">
        <w:rPr>
          <w:rFonts w:ascii="Segoe UI" w:hAnsi="Segoe UI" w:cs="Segoe UI"/>
          <w:sz w:val="22"/>
          <w:szCs w:val="22"/>
        </w:rPr>
        <w:t xml:space="preserve"> for getting me in.</w:t>
      </w:r>
    </w:p>
    <w:p w14:paraId="5E0E7445" w14:textId="77777777" w:rsidR="008F4FA7" w:rsidRPr="00C46973" w:rsidRDefault="008F4FA7" w:rsidP="008F4FA7">
      <w:pPr>
        <w:rPr>
          <w:rFonts w:ascii="Segoe UI" w:hAnsi="Segoe UI" w:cs="Segoe UI"/>
          <w:sz w:val="22"/>
          <w:szCs w:val="22"/>
        </w:rPr>
      </w:pPr>
    </w:p>
    <w:p w14:paraId="60A2926B" w14:textId="7DC4ABA5" w:rsidR="008F4FA7" w:rsidRPr="00C46973" w:rsidRDefault="008F4FA7" w:rsidP="008F4FA7">
      <w:pPr>
        <w:rPr>
          <w:rFonts w:ascii="Segoe UI" w:hAnsi="Segoe UI" w:cs="Segoe UI"/>
          <w:sz w:val="22"/>
          <w:szCs w:val="22"/>
        </w:rPr>
      </w:pPr>
      <w:r w:rsidRPr="00C46973">
        <w:rPr>
          <w:rFonts w:ascii="Segoe UI" w:hAnsi="Segoe UI" w:cs="Segoe UI"/>
          <w:sz w:val="22"/>
          <w:szCs w:val="22"/>
        </w:rPr>
        <w:t>A question for you</w:t>
      </w:r>
      <w:r w:rsidR="009350B2" w:rsidRPr="00C46973">
        <w:rPr>
          <w:rFonts w:ascii="Segoe UI" w:hAnsi="Segoe UI" w:cs="Segoe UI"/>
          <w:sz w:val="22"/>
          <w:szCs w:val="22"/>
        </w:rPr>
        <w:t>,</w:t>
      </w:r>
      <w:r w:rsidRPr="00C46973">
        <w:rPr>
          <w:rFonts w:ascii="Segoe UI" w:hAnsi="Segoe UI" w:cs="Segoe UI"/>
          <w:sz w:val="22"/>
          <w:szCs w:val="22"/>
        </w:rPr>
        <w:t xml:space="preserve"> Satya</w:t>
      </w:r>
      <w:r w:rsidR="009350B2" w:rsidRPr="00C46973">
        <w:rPr>
          <w:rFonts w:ascii="Segoe UI" w:hAnsi="Segoe UI" w:cs="Segoe UI"/>
          <w:sz w:val="22"/>
          <w:szCs w:val="22"/>
        </w:rPr>
        <w:t>,</w:t>
      </w:r>
      <w:r w:rsidRPr="00C46973">
        <w:rPr>
          <w:rFonts w:ascii="Segoe UI" w:hAnsi="Segoe UI" w:cs="Segoe UI"/>
          <w:sz w:val="22"/>
          <w:szCs w:val="22"/>
        </w:rPr>
        <w:t xml:space="preserve"> as you meet with CEOs of large companies</w:t>
      </w:r>
      <w:r w:rsidR="009350B2" w:rsidRPr="00C46973">
        <w:rPr>
          <w:rFonts w:ascii="Segoe UI" w:hAnsi="Segoe UI" w:cs="Segoe UI"/>
          <w:sz w:val="22"/>
          <w:szCs w:val="22"/>
        </w:rPr>
        <w:t>,</w:t>
      </w:r>
      <w:r w:rsidRPr="00C46973">
        <w:rPr>
          <w:rFonts w:ascii="Segoe UI" w:hAnsi="Segoe UI" w:cs="Segoe UI"/>
          <w:sz w:val="22"/>
          <w:szCs w:val="22"/>
        </w:rPr>
        <w:t xml:space="preserve"> this is a recurring theme that we</w:t>
      </w:r>
      <w:r w:rsidR="009350B2" w:rsidRPr="00C46973">
        <w:rPr>
          <w:rFonts w:ascii="Segoe UI" w:hAnsi="Segoe UI" w:cs="Segoe UI"/>
          <w:sz w:val="22"/>
          <w:szCs w:val="22"/>
        </w:rPr>
        <w:t>'</w:t>
      </w:r>
      <w:r w:rsidRPr="00C46973">
        <w:rPr>
          <w:rFonts w:ascii="Segoe UI" w:hAnsi="Segoe UI" w:cs="Segoe UI"/>
          <w:sz w:val="22"/>
          <w:szCs w:val="22"/>
        </w:rPr>
        <w:t>ve been hearing from other software companies</w:t>
      </w:r>
      <w:r w:rsidR="009350B2" w:rsidRPr="00C46973">
        <w:rPr>
          <w:rFonts w:ascii="Segoe UI" w:hAnsi="Segoe UI" w:cs="Segoe UI"/>
          <w:sz w:val="22"/>
          <w:szCs w:val="22"/>
        </w:rPr>
        <w:t>,</w:t>
      </w:r>
      <w:r w:rsidRPr="00C46973">
        <w:rPr>
          <w:rFonts w:ascii="Segoe UI" w:hAnsi="Segoe UI" w:cs="Segoe UI"/>
          <w:sz w:val="22"/>
          <w:szCs w:val="22"/>
        </w:rPr>
        <w:t xml:space="preserve"> the theme of digitization.  Can you help us understand</w:t>
      </w:r>
      <w:r w:rsidR="009350B2" w:rsidRPr="00C46973">
        <w:rPr>
          <w:rFonts w:ascii="Segoe UI" w:hAnsi="Segoe UI" w:cs="Segoe UI"/>
          <w:sz w:val="22"/>
          <w:szCs w:val="22"/>
        </w:rPr>
        <w:t>,</w:t>
      </w:r>
      <w:r w:rsidRPr="00C46973">
        <w:rPr>
          <w:rFonts w:ascii="Segoe UI" w:hAnsi="Segoe UI" w:cs="Segoe UI"/>
          <w:sz w:val="22"/>
          <w:szCs w:val="22"/>
        </w:rPr>
        <w:t xml:space="preserve"> especially given that Microsoft</w:t>
      </w:r>
      <w:r w:rsidR="009350B2" w:rsidRPr="00C46973">
        <w:rPr>
          <w:rFonts w:ascii="Segoe UI" w:hAnsi="Segoe UI" w:cs="Segoe UI"/>
          <w:sz w:val="22"/>
          <w:szCs w:val="22"/>
        </w:rPr>
        <w:t>'</w:t>
      </w:r>
      <w:r w:rsidRPr="00C46973">
        <w:rPr>
          <w:rFonts w:ascii="Segoe UI" w:hAnsi="Segoe UI" w:cs="Segoe UI"/>
          <w:sz w:val="22"/>
          <w:szCs w:val="22"/>
        </w:rPr>
        <w:t>s growth rate is accelerating whereas the GDP growth rate is the GDP growth rate</w:t>
      </w:r>
      <w:r w:rsidR="009350B2" w:rsidRPr="00C46973">
        <w:rPr>
          <w:rFonts w:ascii="Segoe UI" w:hAnsi="Segoe UI" w:cs="Segoe UI"/>
          <w:sz w:val="22"/>
          <w:szCs w:val="22"/>
        </w:rPr>
        <w:t>,</w:t>
      </w:r>
      <w:r w:rsidRPr="00C46973">
        <w:rPr>
          <w:rFonts w:ascii="Segoe UI" w:hAnsi="Segoe UI" w:cs="Segoe UI"/>
          <w:sz w:val="22"/>
          <w:szCs w:val="22"/>
        </w:rPr>
        <w:t xml:space="preserve"> so obviously tech spending or IT pending as a percentage of GDP or average company revenue is going higher</w:t>
      </w:r>
      <w:r w:rsidR="009350B2" w:rsidRPr="00C46973">
        <w:rPr>
          <w:rFonts w:ascii="Segoe UI" w:hAnsi="Segoe UI" w:cs="Segoe UI"/>
          <w:sz w:val="22"/>
          <w:szCs w:val="22"/>
        </w:rPr>
        <w:t>,</w:t>
      </w:r>
      <w:r w:rsidRPr="00C46973">
        <w:rPr>
          <w:rFonts w:ascii="Segoe UI" w:hAnsi="Segoe UI" w:cs="Segoe UI"/>
          <w:sz w:val="22"/>
          <w:szCs w:val="22"/>
        </w:rPr>
        <w:t xml:space="preserve"> so can you help us</w:t>
      </w:r>
      <w:r w:rsidR="009350B2" w:rsidRPr="00C46973">
        <w:rPr>
          <w:rFonts w:ascii="Segoe UI" w:hAnsi="Segoe UI" w:cs="Segoe UI"/>
          <w:sz w:val="22"/>
          <w:szCs w:val="22"/>
        </w:rPr>
        <w:t>,</w:t>
      </w:r>
      <w:r w:rsidRPr="00C46973">
        <w:rPr>
          <w:rFonts w:ascii="Segoe UI" w:hAnsi="Segoe UI" w:cs="Segoe UI"/>
          <w:sz w:val="22"/>
          <w:szCs w:val="22"/>
        </w:rPr>
        <w:t xml:space="preserve"> given your perspective which is pretty unique</w:t>
      </w:r>
      <w:r w:rsidR="009350B2" w:rsidRPr="00C46973">
        <w:rPr>
          <w:rFonts w:ascii="Segoe UI" w:hAnsi="Segoe UI" w:cs="Segoe UI"/>
          <w:sz w:val="22"/>
          <w:szCs w:val="22"/>
        </w:rPr>
        <w:t>,</w:t>
      </w:r>
      <w:r w:rsidRPr="00C46973">
        <w:rPr>
          <w:rFonts w:ascii="Segoe UI" w:hAnsi="Segoe UI" w:cs="Segoe UI"/>
          <w:sz w:val="22"/>
          <w:szCs w:val="22"/>
        </w:rPr>
        <w:t xml:space="preserve"> help us understand what is the baseline of IT that we</w:t>
      </w:r>
      <w:r w:rsidR="009350B2" w:rsidRPr="00C46973">
        <w:rPr>
          <w:rFonts w:ascii="Segoe UI" w:hAnsi="Segoe UI" w:cs="Segoe UI"/>
          <w:sz w:val="22"/>
          <w:szCs w:val="22"/>
        </w:rPr>
        <w:t>'</w:t>
      </w:r>
      <w:r w:rsidRPr="00C46973">
        <w:rPr>
          <w:rFonts w:ascii="Segoe UI" w:hAnsi="Segoe UI" w:cs="Segoe UI"/>
          <w:sz w:val="22"/>
          <w:szCs w:val="22"/>
        </w:rPr>
        <w:t>ve been operating in when it comes to digital business transformation</w:t>
      </w:r>
      <w:r w:rsidR="009350B2" w:rsidRPr="00C46973">
        <w:rPr>
          <w:rFonts w:ascii="Segoe UI" w:hAnsi="Segoe UI" w:cs="Segoe UI"/>
          <w:sz w:val="22"/>
          <w:szCs w:val="22"/>
        </w:rPr>
        <w:t>,</w:t>
      </w:r>
      <w:r w:rsidRPr="00C46973">
        <w:rPr>
          <w:rFonts w:ascii="Segoe UI" w:hAnsi="Segoe UI" w:cs="Segoe UI"/>
          <w:sz w:val="22"/>
          <w:szCs w:val="22"/>
        </w:rPr>
        <w:t xml:space="preserve"> what </w:t>
      </w:r>
      <w:r w:rsidR="003060F7">
        <w:rPr>
          <w:rFonts w:ascii="Segoe UI" w:hAnsi="Segoe UI" w:cs="Segoe UI"/>
          <w:sz w:val="22"/>
          <w:szCs w:val="22"/>
        </w:rPr>
        <w:t>are the</w:t>
      </w:r>
      <w:r w:rsidRPr="00C46973">
        <w:rPr>
          <w:rFonts w:ascii="Segoe UI" w:hAnsi="Segoe UI" w:cs="Segoe UI"/>
          <w:sz w:val="22"/>
          <w:szCs w:val="22"/>
        </w:rPr>
        <w:t xml:space="preserve"> phase one</w:t>
      </w:r>
      <w:r w:rsidR="009350B2" w:rsidRPr="00C46973">
        <w:rPr>
          <w:rFonts w:ascii="Segoe UI" w:hAnsi="Segoe UI" w:cs="Segoe UI"/>
          <w:sz w:val="22"/>
          <w:szCs w:val="22"/>
        </w:rPr>
        <w:t>,</w:t>
      </w:r>
      <w:r w:rsidRPr="00C46973">
        <w:rPr>
          <w:rFonts w:ascii="Segoe UI" w:hAnsi="Segoe UI" w:cs="Segoe UI"/>
          <w:sz w:val="22"/>
          <w:szCs w:val="22"/>
        </w:rPr>
        <w:t xml:space="preserve"> phase two</w:t>
      </w:r>
      <w:r w:rsidR="009350B2" w:rsidRPr="00C46973">
        <w:rPr>
          <w:rFonts w:ascii="Segoe UI" w:hAnsi="Segoe UI" w:cs="Segoe UI"/>
          <w:sz w:val="22"/>
          <w:szCs w:val="22"/>
        </w:rPr>
        <w:t>,</w:t>
      </w:r>
      <w:r w:rsidRPr="00C46973">
        <w:rPr>
          <w:rFonts w:ascii="Segoe UI" w:hAnsi="Segoe UI" w:cs="Segoe UI"/>
          <w:sz w:val="22"/>
          <w:szCs w:val="22"/>
        </w:rPr>
        <w:t xml:space="preserve"> phase three initiatives?  Where are companies likely to spend more and what kinds of products and services that are new and upcoming or maybe you sell them today that comprise that incremental swing factor over the baseline of what IT is today versus wherever we</w:t>
      </w:r>
      <w:r w:rsidR="009350B2" w:rsidRPr="00C46973">
        <w:rPr>
          <w:rFonts w:ascii="Segoe UI" w:hAnsi="Segoe UI" w:cs="Segoe UI"/>
          <w:sz w:val="22"/>
          <w:szCs w:val="22"/>
        </w:rPr>
        <w:t>'</w:t>
      </w:r>
      <w:r w:rsidRPr="00C46973">
        <w:rPr>
          <w:rFonts w:ascii="Segoe UI" w:hAnsi="Segoe UI" w:cs="Segoe UI"/>
          <w:sz w:val="22"/>
          <w:szCs w:val="22"/>
        </w:rPr>
        <w:t>re likely to go with digitization of business processes?  Thank you.</w:t>
      </w:r>
    </w:p>
    <w:p w14:paraId="6B8F5188" w14:textId="77777777" w:rsidR="008F4FA7" w:rsidRPr="00C46973" w:rsidRDefault="008F4FA7" w:rsidP="008F4FA7">
      <w:pPr>
        <w:rPr>
          <w:rFonts w:ascii="Segoe UI" w:hAnsi="Segoe UI" w:cs="Segoe UI"/>
          <w:sz w:val="22"/>
          <w:szCs w:val="22"/>
        </w:rPr>
      </w:pPr>
    </w:p>
    <w:p w14:paraId="57D7FF4B" w14:textId="450FE140" w:rsidR="008F4FA7" w:rsidRPr="00C46973" w:rsidRDefault="008F4FA7" w:rsidP="008F4FA7">
      <w:pPr>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I think when we talk to customers and CEOs</w:t>
      </w:r>
      <w:r w:rsidR="009350B2" w:rsidRPr="00C46973">
        <w:rPr>
          <w:rFonts w:ascii="Segoe UI" w:hAnsi="Segoe UI" w:cs="Segoe UI"/>
          <w:sz w:val="22"/>
          <w:szCs w:val="22"/>
        </w:rPr>
        <w:t>,</w:t>
      </w:r>
      <w:r w:rsidRPr="00C46973">
        <w:rPr>
          <w:rFonts w:ascii="Segoe UI" w:hAnsi="Segoe UI" w:cs="Segoe UI"/>
          <w:sz w:val="22"/>
          <w:szCs w:val="22"/>
        </w:rPr>
        <w:t xml:space="preserve"> what-have-you</w:t>
      </w:r>
      <w:r w:rsidR="009350B2" w:rsidRPr="00C46973">
        <w:rPr>
          <w:rFonts w:ascii="Segoe UI" w:hAnsi="Segoe UI" w:cs="Segoe UI"/>
          <w:sz w:val="22"/>
          <w:szCs w:val="22"/>
        </w:rPr>
        <w:t>,</w:t>
      </w:r>
      <w:r w:rsidRPr="00C46973">
        <w:rPr>
          <w:rFonts w:ascii="Segoe UI" w:hAnsi="Segoe UI" w:cs="Segoe UI"/>
          <w:sz w:val="22"/>
          <w:szCs w:val="22"/>
        </w:rPr>
        <w:t xml:space="preserve"> we talk about four digital transformational outcomes.  In fact</w:t>
      </w:r>
      <w:r w:rsidR="009350B2" w:rsidRPr="00C46973">
        <w:rPr>
          <w:rFonts w:ascii="Segoe UI" w:hAnsi="Segoe UI" w:cs="Segoe UI"/>
          <w:sz w:val="22"/>
          <w:szCs w:val="22"/>
        </w:rPr>
        <w:t>,</w:t>
      </w:r>
      <w:r w:rsidRPr="00C46973">
        <w:rPr>
          <w:rFonts w:ascii="Segoe UI" w:hAnsi="Segoe UI" w:cs="Segoe UI"/>
          <w:sz w:val="22"/>
          <w:szCs w:val="22"/>
        </w:rPr>
        <w:t xml:space="preserve"> everything that we do across our solution areas are all ingredients to helping our customers achieve digital objectives on</w:t>
      </w:r>
      <w:r w:rsidR="009350B2" w:rsidRPr="00C46973">
        <w:rPr>
          <w:rFonts w:ascii="Segoe UI" w:hAnsi="Segoe UI" w:cs="Segoe UI"/>
          <w:sz w:val="22"/>
          <w:szCs w:val="22"/>
        </w:rPr>
        <w:t>,</w:t>
      </w:r>
      <w:r w:rsidRPr="00C46973">
        <w:rPr>
          <w:rFonts w:ascii="Segoe UI" w:hAnsi="Segoe UI" w:cs="Segoe UI"/>
          <w:sz w:val="22"/>
          <w:szCs w:val="22"/>
        </w:rPr>
        <w:t xml:space="preserve"> for example</w:t>
      </w:r>
      <w:r w:rsidR="009350B2" w:rsidRPr="00C46973">
        <w:rPr>
          <w:rFonts w:ascii="Segoe UI" w:hAnsi="Segoe UI" w:cs="Segoe UI"/>
          <w:sz w:val="22"/>
          <w:szCs w:val="22"/>
        </w:rPr>
        <w:t>,</w:t>
      </w:r>
      <w:r w:rsidRPr="00C46973">
        <w:rPr>
          <w:rFonts w:ascii="Segoe UI" w:hAnsi="Segoe UI" w:cs="Segoe UI"/>
          <w:sz w:val="22"/>
          <w:szCs w:val="22"/>
        </w:rPr>
        <w:t xml:space="preserve"> how do they engage their customers.</w:t>
      </w:r>
    </w:p>
    <w:p w14:paraId="7437BFC5" w14:textId="77777777" w:rsidR="008F4FA7" w:rsidRPr="00C46973" w:rsidRDefault="008F4FA7" w:rsidP="008F4FA7">
      <w:pPr>
        <w:rPr>
          <w:rFonts w:ascii="Segoe UI" w:hAnsi="Segoe UI" w:cs="Segoe UI"/>
          <w:sz w:val="22"/>
          <w:szCs w:val="22"/>
        </w:rPr>
      </w:pPr>
    </w:p>
    <w:p w14:paraId="1469B3B8" w14:textId="190D9478" w:rsidR="008F4FA7" w:rsidRPr="00C46973" w:rsidRDefault="008F4FA7" w:rsidP="008F4FA7">
      <w:pPr>
        <w:rPr>
          <w:rFonts w:ascii="Segoe UI" w:hAnsi="Segoe UI" w:cs="Segoe UI"/>
          <w:sz w:val="22"/>
          <w:szCs w:val="22"/>
        </w:rPr>
      </w:pPr>
      <w:r w:rsidRPr="00C46973">
        <w:rPr>
          <w:rFonts w:ascii="Segoe UI" w:hAnsi="Segoe UI" w:cs="Segoe UI"/>
          <w:sz w:val="22"/>
          <w:szCs w:val="22"/>
        </w:rPr>
        <w:t>When I talked about Cosmos DB growth</w:t>
      </w:r>
      <w:r w:rsidR="009350B2" w:rsidRPr="00C46973">
        <w:rPr>
          <w:rFonts w:ascii="Segoe UI" w:hAnsi="Segoe UI" w:cs="Segoe UI"/>
          <w:sz w:val="22"/>
          <w:szCs w:val="22"/>
        </w:rPr>
        <w:t>,</w:t>
      </w:r>
      <w:r w:rsidRPr="00C46973">
        <w:rPr>
          <w:rFonts w:ascii="Segoe UI" w:hAnsi="Segoe UI" w:cs="Segoe UI"/>
          <w:sz w:val="22"/>
          <w:szCs w:val="22"/>
        </w:rPr>
        <w:t xml:space="preserve"> Cosmos DB happens to be one of the best database products to be able to capture the signals that you want around your customers from a variety of different sources.  That</w:t>
      </w:r>
      <w:r w:rsidR="009350B2" w:rsidRPr="00C46973">
        <w:rPr>
          <w:rFonts w:ascii="Segoe UI" w:hAnsi="Segoe UI" w:cs="Segoe UI"/>
          <w:sz w:val="22"/>
          <w:szCs w:val="22"/>
        </w:rPr>
        <w:t>'</w:t>
      </w:r>
      <w:r w:rsidRPr="00C46973">
        <w:rPr>
          <w:rFonts w:ascii="Segoe UI" w:hAnsi="Segoe UI" w:cs="Segoe UI"/>
          <w:sz w:val="22"/>
          <w:szCs w:val="22"/>
        </w:rPr>
        <w:t>s kind of one example of it.</w:t>
      </w:r>
    </w:p>
    <w:p w14:paraId="19C4E207" w14:textId="77777777" w:rsidR="008F4FA7" w:rsidRPr="00C46973" w:rsidRDefault="008F4FA7" w:rsidP="008F4FA7">
      <w:pPr>
        <w:rPr>
          <w:rFonts w:ascii="Segoe UI" w:hAnsi="Segoe UI" w:cs="Segoe UI"/>
          <w:sz w:val="22"/>
          <w:szCs w:val="22"/>
        </w:rPr>
      </w:pPr>
    </w:p>
    <w:p w14:paraId="36205AA8" w14:textId="0B77D65A" w:rsidR="008F4FA7" w:rsidRPr="00C46973" w:rsidRDefault="008F4FA7" w:rsidP="008F4FA7">
      <w:pPr>
        <w:rPr>
          <w:rFonts w:ascii="Segoe UI" w:hAnsi="Segoe UI" w:cs="Segoe UI"/>
          <w:sz w:val="22"/>
          <w:szCs w:val="22"/>
        </w:rPr>
      </w:pPr>
      <w:r w:rsidRPr="00C46973">
        <w:rPr>
          <w:rFonts w:ascii="Segoe UI" w:hAnsi="Segoe UI" w:cs="Segoe UI"/>
          <w:sz w:val="22"/>
          <w:szCs w:val="22"/>
        </w:rPr>
        <w:lastRenderedPageBreak/>
        <w:t>The second piece is</w:t>
      </w:r>
      <w:r w:rsidR="009350B2" w:rsidRPr="00C46973">
        <w:rPr>
          <w:rFonts w:ascii="Segoe UI" w:hAnsi="Segoe UI" w:cs="Segoe UI"/>
          <w:sz w:val="22"/>
          <w:szCs w:val="22"/>
        </w:rPr>
        <w:t>,</w:t>
      </w:r>
      <w:r w:rsidRPr="00C46973">
        <w:rPr>
          <w:rFonts w:ascii="Segoe UI" w:hAnsi="Segoe UI" w:cs="Segoe UI"/>
          <w:sz w:val="22"/>
          <w:szCs w:val="22"/>
        </w:rPr>
        <w:t xml:space="preserve"> of course</w:t>
      </w:r>
      <w:r w:rsidR="009350B2" w:rsidRPr="00C46973">
        <w:rPr>
          <w:rFonts w:ascii="Segoe UI" w:hAnsi="Segoe UI" w:cs="Segoe UI"/>
          <w:sz w:val="22"/>
          <w:szCs w:val="22"/>
        </w:rPr>
        <w:t>,</w:t>
      </w:r>
      <w:r w:rsidRPr="00C46973">
        <w:rPr>
          <w:rFonts w:ascii="Segoe UI" w:hAnsi="Segoe UI" w:cs="Segoe UI"/>
          <w:sz w:val="22"/>
          <w:szCs w:val="22"/>
        </w:rPr>
        <w:t xml:space="preserve"> around empowering your employees.  I mean one of the things that now has increasingly become a number one priority for every CEO is to make sure that the right tools</w:t>
      </w:r>
      <w:r w:rsidR="009350B2" w:rsidRPr="00C46973">
        <w:rPr>
          <w:rFonts w:ascii="Segoe UI" w:hAnsi="Segoe UI" w:cs="Segoe UI"/>
          <w:sz w:val="22"/>
          <w:szCs w:val="22"/>
        </w:rPr>
        <w:t>,</w:t>
      </w:r>
      <w:r w:rsidRPr="00C46973">
        <w:rPr>
          <w:rFonts w:ascii="Segoe UI" w:hAnsi="Segoe UI" w:cs="Segoe UI"/>
          <w:sz w:val="22"/>
          <w:szCs w:val="22"/>
        </w:rPr>
        <w:t xml:space="preserve"> the right products are in front of their own employees</w:t>
      </w:r>
      <w:r w:rsidR="009350B2" w:rsidRPr="00C46973">
        <w:rPr>
          <w:rFonts w:ascii="Segoe UI" w:hAnsi="Segoe UI" w:cs="Segoe UI"/>
          <w:sz w:val="22"/>
          <w:szCs w:val="22"/>
        </w:rPr>
        <w:t>,</w:t>
      </w:r>
      <w:r w:rsidRPr="00C46973">
        <w:rPr>
          <w:rFonts w:ascii="Segoe UI" w:hAnsi="Segoe UI" w:cs="Segoe UI"/>
          <w:sz w:val="22"/>
          <w:szCs w:val="22"/>
        </w:rPr>
        <w:t xml:space="preserve"> so that they can do their very best work and collaborate.  So Teams growth is a great example of how companies are modernizing their workforce with things like Microsoft 365.</w:t>
      </w:r>
    </w:p>
    <w:p w14:paraId="311FEAF4" w14:textId="77777777" w:rsidR="008F4FA7" w:rsidRPr="00C46973" w:rsidRDefault="008F4FA7" w:rsidP="008F4FA7">
      <w:pPr>
        <w:rPr>
          <w:rFonts w:ascii="Segoe UI" w:hAnsi="Segoe UI" w:cs="Segoe UI"/>
          <w:sz w:val="22"/>
          <w:szCs w:val="22"/>
        </w:rPr>
      </w:pPr>
    </w:p>
    <w:p w14:paraId="1242BD72" w14:textId="04CC3C13" w:rsidR="008F4FA7" w:rsidRPr="00C46973" w:rsidRDefault="008F4FA7" w:rsidP="008F4FA7">
      <w:pPr>
        <w:rPr>
          <w:rFonts w:ascii="Segoe UI" w:hAnsi="Segoe UI" w:cs="Segoe UI"/>
          <w:sz w:val="22"/>
          <w:szCs w:val="22"/>
        </w:rPr>
      </w:pPr>
      <w:r w:rsidRPr="00C46973">
        <w:rPr>
          <w:rFonts w:ascii="Segoe UI" w:hAnsi="Segoe UI" w:cs="Segoe UI"/>
          <w:sz w:val="22"/>
          <w:szCs w:val="22"/>
        </w:rPr>
        <w:t>The third one is operational efficiency.  When you see the Dynamics 365 growth</w:t>
      </w:r>
      <w:r w:rsidR="009350B2" w:rsidRPr="00C46973">
        <w:rPr>
          <w:rFonts w:ascii="Segoe UI" w:hAnsi="Segoe UI" w:cs="Segoe UI"/>
          <w:sz w:val="22"/>
          <w:szCs w:val="22"/>
        </w:rPr>
        <w:t>,</w:t>
      </w:r>
      <w:r w:rsidRPr="00C46973">
        <w:rPr>
          <w:rFonts w:ascii="Segoe UI" w:hAnsi="Segoe UI" w:cs="Segoe UI"/>
          <w:sz w:val="22"/>
          <w:szCs w:val="22"/>
        </w:rPr>
        <w:t xml:space="preserve"> or Azure IoT growth</w:t>
      </w:r>
      <w:r w:rsidR="009350B2" w:rsidRPr="00C46973">
        <w:rPr>
          <w:rFonts w:ascii="Segoe UI" w:hAnsi="Segoe UI" w:cs="Segoe UI"/>
          <w:sz w:val="22"/>
          <w:szCs w:val="22"/>
        </w:rPr>
        <w:t>,</w:t>
      </w:r>
      <w:r w:rsidRPr="00C46973">
        <w:rPr>
          <w:rFonts w:ascii="Segoe UI" w:hAnsi="Segoe UI" w:cs="Segoe UI"/>
          <w:sz w:val="22"/>
          <w:szCs w:val="22"/>
        </w:rPr>
        <w:t xml:space="preserve"> that</w:t>
      </w:r>
      <w:r w:rsidR="009350B2" w:rsidRPr="00C46973">
        <w:rPr>
          <w:rFonts w:ascii="Segoe UI" w:hAnsi="Segoe UI" w:cs="Segoe UI"/>
          <w:sz w:val="22"/>
          <w:szCs w:val="22"/>
        </w:rPr>
        <w:t>'</w:t>
      </w:r>
      <w:r w:rsidRPr="00C46973">
        <w:rPr>
          <w:rFonts w:ascii="Segoe UI" w:hAnsi="Segoe UI" w:cs="Segoe UI"/>
          <w:sz w:val="22"/>
          <w:szCs w:val="22"/>
        </w:rPr>
        <w:t>s taken every IoT project it ends up as a field service project.  So that</w:t>
      </w:r>
      <w:r w:rsidR="009350B2" w:rsidRPr="00C46973">
        <w:rPr>
          <w:rFonts w:ascii="Segoe UI" w:hAnsi="Segoe UI" w:cs="Segoe UI"/>
          <w:sz w:val="22"/>
          <w:szCs w:val="22"/>
        </w:rPr>
        <w:t>'</w:t>
      </w:r>
      <w:r w:rsidRPr="00C46973">
        <w:rPr>
          <w:rFonts w:ascii="Segoe UI" w:hAnsi="Segoe UI" w:cs="Segoe UI"/>
          <w:sz w:val="22"/>
          <w:szCs w:val="22"/>
        </w:rPr>
        <w:t>s a classic way</w:t>
      </w:r>
      <w:r w:rsidR="00C53EE1">
        <w:rPr>
          <w:rFonts w:ascii="Segoe UI" w:hAnsi="Segoe UI" w:cs="Segoe UI"/>
          <w:sz w:val="22"/>
          <w:szCs w:val="22"/>
        </w:rPr>
        <w:t xml:space="preserve"> s</w:t>
      </w:r>
      <w:r w:rsidRPr="00C46973">
        <w:rPr>
          <w:rFonts w:ascii="Segoe UI" w:hAnsi="Segoe UI" w:cs="Segoe UI"/>
          <w:sz w:val="22"/>
          <w:szCs w:val="22"/>
        </w:rPr>
        <w:t>omebody says let me send something</w:t>
      </w:r>
      <w:r w:rsidR="009350B2" w:rsidRPr="00C46973">
        <w:rPr>
          <w:rFonts w:ascii="Segoe UI" w:hAnsi="Segoe UI" w:cs="Segoe UI"/>
          <w:sz w:val="22"/>
          <w:szCs w:val="22"/>
        </w:rPr>
        <w:t>,</w:t>
      </w:r>
      <w:r w:rsidRPr="00C46973">
        <w:rPr>
          <w:rFonts w:ascii="Segoe UI" w:hAnsi="Segoe UI" w:cs="Segoe UI"/>
          <w:sz w:val="22"/>
          <w:szCs w:val="22"/>
        </w:rPr>
        <w:t xml:space="preserve"> predict something</w:t>
      </w:r>
      <w:r w:rsidR="009350B2" w:rsidRPr="00C46973">
        <w:rPr>
          <w:rFonts w:ascii="Segoe UI" w:hAnsi="Segoe UI" w:cs="Segoe UI"/>
          <w:sz w:val="22"/>
          <w:szCs w:val="22"/>
        </w:rPr>
        <w:t>,</w:t>
      </w:r>
      <w:r w:rsidRPr="00C46973">
        <w:rPr>
          <w:rFonts w:ascii="Segoe UI" w:hAnsi="Segoe UI" w:cs="Segoe UI"/>
          <w:sz w:val="22"/>
          <w:szCs w:val="22"/>
        </w:rPr>
        <w:t xml:space="preserve"> and then actually fix using field service.  So that</w:t>
      </w:r>
      <w:r w:rsidR="009350B2" w:rsidRPr="00C46973">
        <w:rPr>
          <w:rFonts w:ascii="Segoe UI" w:hAnsi="Segoe UI" w:cs="Segoe UI"/>
          <w:sz w:val="22"/>
          <w:szCs w:val="22"/>
        </w:rPr>
        <w:t>'</w:t>
      </w:r>
      <w:r w:rsidRPr="00C46973">
        <w:rPr>
          <w:rFonts w:ascii="Segoe UI" w:hAnsi="Segoe UI" w:cs="Segoe UI"/>
          <w:sz w:val="22"/>
          <w:szCs w:val="22"/>
        </w:rPr>
        <w:t>s a transformational outcome.  We are very well positioned.</w:t>
      </w:r>
    </w:p>
    <w:p w14:paraId="30856643" w14:textId="77777777" w:rsidR="008F4FA7" w:rsidRPr="00C46973" w:rsidRDefault="008F4FA7" w:rsidP="008F4FA7">
      <w:pPr>
        <w:rPr>
          <w:rFonts w:ascii="Segoe UI" w:hAnsi="Segoe UI" w:cs="Segoe UI"/>
          <w:sz w:val="22"/>
          <w:szCs w:val="22"/>
        </w:rPr>
      </w:pPr>
    </w:p>
    <w:p w14:paraId="256A6CCC" w14:textId="4829A76C" w:rsidR="008F4FA7" w:rsidRPr="00C46973" w:rsidRDefault="008F4FA7" w:rsidP="008F4FA7">
      <w:pPr>
        <w:rPr>
          <w:rFonts w:ascii="Segoe UI" w:hAnsi="Segoe UI" w:cs="Segoe UI"/>
          <w:sz w:val="22"/>
          <w:szCs w:val="22"/>
        </w:rPr>
      </w:pPr>
      <w:r w:rsidRPr="00C46973">
        <w:rPr>
          <w:rFonts w:ascii="Segoe UI" w:hAnsi="Segoe UI" w:cs="Segoe UI"/>
          <w:sz w:val="22"/>
          <w:szCs w:val="22"/>
        </w:rPr>
        <w:t>And lastly</w:t>
      </w:r>
      <w:r w:rsidR="009350B2" w:rsidRPr="00C46973">
        <w:rPr>
          <w:rFonts w:ascii="Segoe UI" w:hAnsi="Segoe UI" w:cs="Segoe UI"/>
          <w:sz w:val="22"/>
          <w:szCs w:val="22"/>
        </w:rPr>
        <w:t>,</w:t>
      </w:r>
      <w:r w:rsidRPr="00C46973">
        <w:rPr>
          <w:rFonts w:ascii="Segoe UI" w:hAnsi="Segoe UI" w:cs="Segoe UI"/>
          <w:sz w:val="22"/>
          <w:szCs w:val="22"/>
        </w:rPr>
        <w:t xml:space="preserve"> people are changing their business models.  You take somebody like Nalco Water</w:t>
      </w:r>
      <w:r w:rsidR="009350B2" w:rsidRPr="00C46973">
        <w:rPr>
          <w:rFonts w:ascii="Segoe UI" w:hAnsi="Segoe UI" w:cs="Segoe UI"/>
          <w:sz w:val="22"/>
          <w:szCs w:val="22"/>
        </w:rPr>
        <w:t>,</w:t>
      </w:r>
      <w:r w:rsidRPr="00C46973">
        <w:rPr>
          <w:rFonts w:ascii="Segoe UI" w:hAnsi="Segoe UI" w:cs="Segoe UI"/>
          <w:sz w:val="22"/>
          <w:szCs w:val="22"/>
        </w:rPr>
        <w:t xml:space="preserve"> you could say they</w:t>
      </w:r>
      <w:r w:rsidR="009350B2" w:rsidRPr="00C46973">
        <w:rPr>
          <w:rFonts w:ascii="Segoe UI" w:hAnsi="Segoe UI" w:cs="Segoe UI"/>
          <w:sz w:val="22"/>
          <w:szCs w:val="22"/>
        </w:rPr>
        <w:t>'</w:t>
      </w:r>
      <w:r w:rsidRPr="00C46973">
        <w:rPr>
          <w:rFonts w:ascii="Segoe UI" w:hAnsi="Segoe UI" w:cs="Segoe UI"/>
          <w:sz w:val="22"/>
          <w:szCs w:val="22"/>
        </w:rPr>
        <w:t>re a water company</w:t>
      </w:r>
      <w:r w:rsidR="009350B2" w:rsidRPr="00C46973">
        <w:rPr>
          <w:rFonts w:ascii="Segoe UI" w:hAnsi="Segoe UI" w:cs="Segoe UI"/>
          <w:sz w:val="22"/>
          <w:szCs w:val="22"/>
        </w:rPr>
        <w:t>,</w:t>
      </w:r>
      <w:r w:rsidRPr="00C46973">
        <w:rPr>
          <w:rFonts w:ascii="Segoe UI" w:hAnsi="Segoe UI" w:cs="Segoe UI"/>
          <w:sz w:val="22"/>
          <w:szCs w:val="22"/>
        </w:rPr>
        <w:t xml:space="preserve"> but now they</w:t>
      </w:r>
      <w:r w:rsidR="009350B2" w:rsidRPr="00C46973">
        <w:rPr>
          <w:rFonts w:ascii="Segoe UI" w:hAnsi="Segoe UI" w:cs="Segoe UI"/>
          <w:sz w:val="22"/>
          <w:szCs w:val="22"/>
        </w:rPr>
        <w:t>'</w:t>
      </w:r>
      <w:r w:rsidRPr="00C46973">
        <w:rPr>
          <w:rFonts w:ascii="Segoe UI" w:hAnsi="Segoe UI" w:cs="Segoe UI"/>
          <w:sz w:val="22"/>
          <w:szCs w:val="22"/>
        </w:rPr>
        <w:t>re a pure water service company.  In other words</w:t>
      </w:r>
      <w:r w:rsidR="009350B2" w:rsidRPr="00C46973">
        <w:rPr>
          <w:rFonts w:ascii="Segoe UI" w:hAnsi="Segoe UI" w:cs="Segoe UI"/>
          <w:sz w:val="22"/>
          <w:szCs w:val="22"/>
        </w:rPr>
        <w:t>,</w:t>
      </w:r>
      <w:r w:rsidRPr="00C46973">
        <w:rPr>
          <w:rFonts w:ascii="Segoe UI" w:hAnsi="Segoe UI" w:cs="Segoe UI"/>
          <w:sz w:val="22"/>
          <w:szCs w:val="22"/>
        </w:rPr>
        <w:t xml:space="preserve"> they put sensors that allow them to actually deliver a very differentiated business model to their customers.  And so that</w:t>
      </w:r>
      <w:r w:rsidR="009350B2" w:rsidRPr="00C46973">
        <w:rPr>
          <w:rFonts w:ascii="Segoe UI" w:hAnsi="Segoe UI" w:cs="Segoe UI"/>
          <w:sz w:val="22"/>
          <w:szCs w:val="22"/>
        </w:rPr>
        <w:t>'</w:t>
      </w:r>
      <w:r w:rsidRPr="00C46973">
        <w:rPr>
          <w:rFonts w:ascii="Segoe UI" w:hAnsi="Segoe UI" w:cs="Segoe UI"/>
          <w:sz w:val="22"/>
          <w:szCs w:val="22"/>
        </w:rPr>
        <w:t>s the transformational outcomes we see</w:t>
      </w:r>
      <w:r w:rsidR="009350B2" w:rsidRPr="00C46973">
        <w:rPr>
          <w:rFonts w:ascii="Segoe UI" w:hAnsi="Segoe UI" w:cs="Segoe UI"/>
          <w:sz w:val="22"/>
          <w:szCs w:val="22"/>
        </w:rPr>
        <w:t>,</w:t>
      </w:r>
      <w:r w:rsidRPr="00C46973">
        <w:rPr>
          <w:rFonts w:ascii="Segoe UI" w:hAnsi="Segoe UI" w:cs="Segoe UI"/>
          <w:sz w:val="22"/>
          <w:szCs w:val="22"/>
        </w:rPr>
        <w:t xml:space="preserve"> and we feel at Microsoft we are well-positioned both with the technology</w:t>
      </w:r>
      <w:r w:rsidR="009350B2" w:rsidRPr="00C46973">
        <w:rPr>
          <w:rFonts w:ascii="Segoe UI" w:hAnsi="Segoe UI" w:cs="Segoe UI"/>
          <w:sz w:val="22"/>
          <w:szCs w:val="22"/>
        </w:rPr>
        <w:t>,</w:t>
      </w:r>
      <w:r w:rsidRPr="00C46973">
        <w:rPr>
          <w:rFonts w:ascii="Segoe UI" w:hAnsi="Segoe UI" w:cs="Segoe UI"/>
          <w:sz w:val="22"/>
          <w:szCs w:val="22"/>
        </w:rPr>
        <w:t xml:space="preserve"> but also with our front-line sales capability</w:t>
      </w:r>
      <w:r w:rsidR="009350B2" w:rsidRPr="00C46973">
        <w:rPr>
          <w:rFonts w:ascii="Segoe UI" w:hAnsi="Segoe UI" w:cs="Segoe UI"/>
          <w:sz w:val="22"/>
          <w:szCs w:val="22"/>
        </w:rPr>
        <w:t>,</w:t>
      </w:r>
      <w:r w:rsidRPr="00C46973">
        <w:rPr>
          <w:rFonts w:ascii="Segoe UI" w:hAnsi="Segoe UI" w:cs="Segoe UI"/>
          <w:sz w:val="22"/>
          <w:szCs w:val="22"/>
        </w:rPr>
        <w:t xml:space="preserve"> service capability</w:t>
      </w:r>
      <w:r w:rsidR="009350B2" w:rsidRPr="00C46973">
        <w:rPr>
          <w:rFonts w:ascii="Segoe UI" w:hAnsi="Segoe UI" w:cs="Segoe UI"/>
          <w:sz w:val="22"/>
          <w:szCs w:val="22"/>
        </w:rPr>
        <w:t>,</w:t>
      </w:r>
      <w:r w:rsidRPr="00C46973">
        <w:rPr>
          <w:rFonts w:ascii="Segoe UI" w:hAnsi="Segoe UI" w:cs="Segoe UI"/>
          <w:sz w:val="22"/>
          <w:szCs w:val="22"/>
        </w:rPr>
        <w:t xml:space="preserve"> and partner capacity to best address the digital transformation needs.</w:t>
      </w:r>
    </w:p>
    <w:p w14:paraId="08B0E718" w14:textId="77777777" w:rsidR="008F4FA7" w:rsidRPr="00C46973" w:rsidRDefault="008F4FA7" w:rsidP="008F4FA7">
      <w:pPr>
        <w:rPr>
          <w:rFonts w:ascii="Segoe UI" w:hAnsi="Segoe UI" w:cs="Segoe UI"/>
          <w:sz w:val="22"/>
          <w:szCs w:val="22"/>
        </w:rPr>
      </w:pPr>
    </w:p>
    <w:p w14:paraId="7EDC924A" w14:textId="4A9FEB85" w:rsidR="008F4FA7" w:rsidRPr="00C46973" w:rsidRDefault="008F4FA7" w:rsidP="008F4FA7">
      <w:pPr>
        <w:rPr>
          <w:rFonts w:ascii="Segoe UI" w:hAnsi="Segoe UI" w:cs="Segoe UI"/>
          <w:sz w:val="22"/>
          <w:szCs w:val="22"/>
        </w:rPr>
      </w:pPr>
      <w:r w:rsidRPr="00C46973">
        <w:rPr>
          <w:rFonts w:ascii="Segoe UI" w:hAnsi="Segoe UI" w:cs="Segoe UI"/>
          <w:b/>
          <w:sz w:val="22"/>
          <w:szCs w:val="22"/>
        </w:rPr>
        <w:t>KASH RANGAN:</w:t>
      </w:r>
      <w:r w:rsidRPr="00C46973">
        <w:rPr>
          <w:rFonts w:ascii="Segoe UI" w:hAnsi="Segoe UI" w:cs="Segoe UI"/>
          <w:sz w:val="22"/>
          <w:szCs w:val="22"/>
        </w:rPr>
        <w:t xml:space="preserve">  Wonderful.  It seems like CRM</w:t>
      </w:r>
      <w:r w:rsidR="009350B2" w:rsidRPr="00C46973">
        <w:rPr>
          <w:rFonts w:ascii="Segoe UI" w:hAnsi="Segoe UI" w:cs="Segoe UI"/>
          <w:sz w:val="22"/>
          <w:szCs w:val="22"/>
        </w:rPr>
        <w:t>,</w:t>
      </w:r>
      <w:r w:rsidRPr="00C46973">
        <w:rPr>
          <w:rFonts w:ascii="Segoe UI" w:hAnsi="Segoe UI" w:cs="Segoe UI"/>
          <w:sz w:val="22"/>
          <w:szCs w:val="22"/>
        </w:rPr>
        <w:t xml:space="preserve"> HCM</w:t>
      </w:r>
      <w:r w:rsidR="009350B2" w:rsidRPr="00C46973">
        <w:rPr>
          <w:rFonts w:ascii="Segoe UI" w:hAnsi="Segoe UI" w:cs="Segoe UI"/>
          <w:sz w:val="22"/>
          <w:szCs w:val="22"/>
        </w:rPr>
        <w:t>,</w:t>
      </w:r>
      <w:r w:rsidRPr="00C46973">
        <w:rPr>
          <w:rFonts w:ascii="Segoe UI" w:hAnsi="Segoe UI" w:cs="Segoe UI"/>
          <w:sz w:val="22"/>
          <w:szCs w:val="22"/>
        </w:rPr>
        <w:t xml:space="preserve"> ERP</w:t>
      </w:r>
      <w:r w:rsidR="009350B2" w:rsidRPr="00C46973">
        <w:rPr>
          <w:rFonts w:ascii="Segoe UI" w:hAnsi="Segoe UI" w:cs="Segoe UI"/>
          <w:sz w:val="22"/>
          <w:szCs w:val="22"/>
        </w:rPr>
        <w:t>,</w:t>
      </w:r>
      <w:r w:rsidRPr="00C46973">
        <w:rPr>
          <w:rFonts w:ascii="Segoe UI" w:hAnsi="Segoe UI" w:cs="Segoe UI"/>
          <w:sz w:val="22"/>
          <w:szCs w:val="22"/>
        </w:rPr>
        <w:t xml:space="preserve"> IoT</w:t>
      </w:r>
      <w:r w:rsidR="009350B2" w:rsidRPr="00C46973">
        <w:rPr>
          <w:rFonts w:ascii="Segoe UI" w:hAnsi="Segoe UI" w:cs="Segoe UI"/>
          <w:sz w:val="22"/>
          <w:szCs w:val="22"/>
        </w:rPr>
        <w:t>,</w:t>
      </w:r>
      <w:r w:rsidRPr="00C46973">
        <w:rPr>
          <w:rFonts w:ascii="Segoe UI" w:hAnsi="Segoe UI" w:cs="Segoe UI"/>
          <w:sz w:val="22"/>
          <w:szCs w:val="22"/>
        </w:rPr>
        <w:t xml:space="preserve"> these are the predominant themes that are going to be driving your growth.  Thank you very much</w:t>
      </w:r>
      <w:r w:rsidR="009350B2" w:rsidRPr="00C46973">
        <w:rPr>
          <w:rFonts w:ascii="Segoe UI" w:hAnsi="Segoe UI" w:cs="Segoe UI"/>
          <w:sz w:val="22"/>
          <w:szCs w:val="22"/>
        </w:rPr>
        <w:t>,</w:t>
      </w:r>
      <w:r w:rsidRPr="00C46973">
        <w:rPr>
          <w:rFonts w:ascii="Segoe UI" w:hAnsi="Segoe UI" w:cs="Segoe UI"/>
          <w:sz w:val="22"/>
          <w:szCs w:val="22"/>
        </w:rPr>
        <w:t xml:space="preserve"> very useful insights.</w:t>
      </w:r>
    </w:p>
    <w:p w14:paraId="059E3387" w14:textId="77777777" w:rsidR="008F4FA7" w:rsidRPr="00C46973" w:rsidRDefault="008F4FA7" w:rsidP="008F4FA7">
      <w:pPr>
        <w:rPr>
          <w:rFonts w:ascii="Segoe UI" w:hAnsi="Segoe UI" w:cs="Segoe UI"/>
          <w:sz w:val="22"/>
          <w:szCs w:val="22"/>
        </w:rPr>
      </w:pPr>
    </w:p>
    <w:p w14:paraId="6EE52C52" w14:textId="50DF5985" w:rsidR="008F4FA7" w:rsidRPr="00C46973" w:rsidRDefault="008F4FA7" w:rsidP="008F4FA7">
      <w:pPr>
        <w:rPr>
          <w:rFonts w:ascii="Segoe UI" w:hAnsi="Segoe UI" w:cs="Segoe UI"/>
          <w:sz w:val="22"/>
          <w:szCs w:val="22"/>
        </w:rPr>
      </w:pPr>
      <w:r w:rsidRPr="00C46973">
        <w:rPr>
          <w:rFonts w:ascii="Segoe UI" w:hAnsi="Segoe UI" w:cs="Segoe UI"/>
          <w:b/>
          <w:sz w:val="22"/>
          <w:szCs w:val="22"/>
        </w:rPr>
        <w:t>MICHAEL SPENCER:</w:t>
      </w:r>
      <w:r w:rsidRPr="00C46973">
        <w:rPr>
          <w:rFonts w:ascii="Segoe UI" w:hAnsi="Segoe UI" w:cs="Segoe UI"/>
          <w:sz w:val="22"/>
          <w:szCs w:val="22"/>
        </w:rPr>
        <w:t xml:space="preserve">  Thanks</w:t>
      </w:r>
      <w:r w:rsidR="009350B2" w:rsidRPr="00C46973">
        <w:rPr>
          <w:rFonts w:ascii="Segoe UI" w:hAnsi="Segoe UI" w:cs="Segoe UI"/>
          <w:sz w:val="22"/>
          <w:szCs w:val="22"/>
        </w:rPr>
        <w:t>,</w:t>
      </w:r>
      <w:r w:rsidRPr="00C46973">
        <w:rPr>
          <w:rFonts w:ascii="Segoe UI" w:hAnsi="Segoe UI" w:cs="Segoe UI"/>
          <w:sz w:val="22"/>
          <w:szCs w:val="22"/>
        </w:rPr>
        <w:t xml:space="preserve"> Kash.</w:t>
      </w:r>
    </w:p>
    <w:p w14:paraId="212B712D" w14:textId="77777777" w:rsidR="008F4FA7" w:rsidRPr="00C46973" w:rsidRDefault="008F4FA7" w:rsidP="008F4FA7">
      <w:pPr>
        <w:rPr>
          <w:rFonts w:ascii="Segoe UI" w:hAnsi="Segoe UI" w:cs="Segoe UI"/>
          <w:sz w:val="22"/>
          <w:szCs w:val="22"/>
        </w:rPr>
      </w:pPr>
    </w:p>
    <w:p w14:paraId="68E24757" w14:textId="31A078A9" w:rsidR="008F4FA7" w:rsidRPr="00C46973" w:rsidRDefault="008F4FA7" w:rsidP="008F4FA7">
      <w:pPr>
        <w:rPr>
          <w:rFonts w:ascii="Segoe UI" w:hAnsi="Segoe UI" w:cs="Segoe UI"/>
          <w:sz w:val="22"/>
          <w:szCs w:val="22"/>
        </w:rPr>
      </w:pPr>
      <w:r w:rsidRPr="00C46973">
        <w:rPr>
          <w:rFonts w:ascii="Segoe UI" w:hAnsi="Segoe UI" w:cs="Segoe UI"/>
          <w:sz w:val="22"/>
          <w:szCs w:val="22"/>
        </w:rPr>
        <w:t>That wraps up the Q&amp;A portion of today</w:t>
      </w:r>
      <w:r w:rsidR="009350B2" w:rsidRPr="00C46973">
        <w:rPr>
          <w:rFonts w:ascii="Segoe UI" w:hAnsi="Segoe UI" w:cs="Segoe UI"/>
          <w:sz w:val="22"/>
          <w:szCs w:val="22"/>
        </w:rPr>
        <w:t>'</w:t>
      </w:r>
      <w:r w:rsidRPr="00C46973">
        <w:rPr>
          <w:rFonts w:ascii="Segoe UI" w:hAnsi="Segoe UI" w:cs="Segoe UI"/>
          <w:sz w:val="22"/>
          <w:szCs w:val="22"/>
        </w:rPr>
        <w:t>s earnings call.  Thank you for joining us and we look forward to speaking with all of you soon.  You can find additional details at the Microsoft Investor Relations website.</w:t>
      </w:r>
    </w:p>
    <w:p w14:paraId="1AA1887E" w14:textId="77777777" w:rsidR="008F4FA7" w:rsidRPr="00C46973" w:rsidRDefault="008F4FA7" w:rsidP="008F4FA7">
      <w:pPr>
        <w:rPr>
          <w:rFonts w:ascii="Segoe UI" w:hAnsi="Segoe UI" w:cs="Segoe UI"/>
          <w:sz w:val="22"/>
          <w:szCs w:val="22"/>
        </w:rPr>
      </w:pPr>
    </w:p>
    <w:p w14:paraId="4BD7B0B1" w14:textId="77777777" w:rsidR="008F4FA7" w:rsidRPr="00C46973" w:rsidRDefault="008F4FA7" w:rsidP="008F4FA7">
      <w:pPr>
        <w:rPr>
          <w:rFonts w:ascii="Segoe UI" w:hAnsi="Segoe UI" w:cs="Segoe UI"/>
          <w:sz w:val="22"/>
          <w:szCs w:val="22"/>
        </w:rPr>
      </w:pPr>
      <w:r w:rsidRPr="00C46973">
        <w:rPr>
          <w:rFonts w:ascii="Segoe UI" w:hAnsi="Segoe UI" w:cs="Segoe UI"/>
          <w:b/>
          <w:sz w:val="22"/>
          <w:szCs w:val="22"/>
        </w:rPr>
        <w:t>AMY HOOD:</w:t>
      </w:r>
      <w:r w:rsidRPr="00C46973">
        <w:rPr>
          <w:rFonts w:ascii="Segoe UI" w:hAnsi="Segoe UI" w:cs="Segoe UI"/>
          <w:sz w:val="22"/>
          <w:szCs w:val="22"/>
        </w:rPr>
        <w:t xml:space="preserve">  Thanks everyone.</w:t>
      </w:r>
    </w:p>
    <w:p w14:paraId="41FE05A4" w14:textId="77777777" w:rsidR="008F4FA7" w:rsidRPr="00C46973" w:rsidRDefault="008F4FA7" w:rsidP="008F4FA7">
      <w:pPr>
        <w:rPr>
          <w:rFonts w:ascii="Segoe UI" w:hAnsi="Segoe UI" w:cs="Segoe UI"/>
          <w:sz w:val="22"/>
          <w:szCs w:val="22"/>
        </w:rPr>
      </w:pPr>
    </w:p>
    <w:p w14:paraId="2CA25935" w14:textId="77777777" w:rsidR="008F4FA7" w:rsidRPr="00C46973" w:rsidRDefault="008F4FA7" w:rsidP="008F4FA7">
      <w:pPr>
        <w:rPr>
          <w:rFonts w:ascii="Segoe UI" w:hAnsi="Segoe UI" w:cs="Segoe UI"/>
          <w:sz w:val="22"/>
          <w:szCs w:val="22"/>
        </w:rPr>
      </w:pPr>
      <w:r w:rsidRPr="00C46973">
        <w:rPr>
          <w:rFonts w:ascii="Segoe UI" w:hAnsi="Segoe UI" w:cs="Segoe UI"/>
          <w:b/>
          <w:sz w:val="22"/>
          <w:szCs w:val="22"/>
        </w:rPr>
        <w:t>SATYA NADELLA:</w:t>
      </w:r>
      <w:r w:rsidRPr="00C46973">
        <w:rPr>
          <w:rFonts w:ascii="Segoe UI" w:hAnsi="Segoe UI" w:cs="Segoe UI"/>
          <w:sz w:val="22"/>
          <w:szCs w:val="22"/>
        </w:rPr>
        <w:t xml:space="preserve">  Thank you everyone.</w:t>
      </w:r>
    </w:p>
    <w:p w14:paraId="308B7962" w14:textId="154365C7" w:rsidR="008F4FA7" w:rsidRPr="00C46973" w:rsidRDefault="008F4FA7" w:rsidP="008F4FA7">
      <w:pPr>
        <w:rPr>
          <w:rFonts w:ascii="Segoe UI" w:hAnsi="Segoe UI" w:cs="Segoe UI"/>
          <w:sz w:val="22"/>
          <w:szCs w:val="22"/>
        </w:rPr>
      </w:pPr>
    </w:p>
    <w:p w14:paraId="6B451719" w14:textId="77777777" w:rsidR="00B423BD" w:rsidRPr="00C46973" w:rsidRDefault="008F4FA7" w:rsidP="00A53E2C">
      <w:pPr>
        <w:rPr>
          <w:rFonts w:ascii="Segoe UI" w:hAnsi="Segoe UI" w:cs="Segoe UI"/>
          <w:sz w:val="22"/>
          <w:szCs w:val="22"/>
        </w:rPr>
      </w:pPr>
      <w:r w:rsidRPr="00C46973">
        <w:rPr>
          <w:rFonts w:ascii="Segoe UI" w:hAnsi="Segoe UI" w:cs="Segoe UI"/>
          <w:sz w:val="22"/>
          <w:szCs w:val="22"/>
        </w:rPr>
        <w:t>END</w:t>
      </w:r>
    </w:p>
    <w:sectPr w:rsidR="00B423BD" w:rsidRPr="00C46973" w:rsidSect="009A3F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A8532" w14:textId="77777777" w:rsidR="00C53EE1" w:rsidRDefault="00C53EE1" w:rsidP="00C53EE1">
      <w:r>
        <w:separator/>
      </w:r>
    </w:p>
  </w:endnote>
  <w:endnote w:type="continuationSeparator" w:id="0">
    <w:p w14:paraId="468C8A30" w14:textId="77777777" w:rsidR="00C53EE1" w:rsidRDefault="00C53EE1" w:rsidP="00C5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A746B" w14:textId="77777777" w:rsidR="00C53EE1" w:rsidRDefault="00C53EE1" w:rsidP="00C53EE1">
      <w:r>
        <w:separator/>
      </w:r>
    </w:p>
  </w:footnote>
  <w:footnote w:type="continuationSeparator" w:id="0">
    <w:p w14:paraId="6D673338" w14:textId="77777777" w:rsidR="00C53EE1" w:rsidRDefault="00C53EE1" w:rsidP="00C53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50A9"/>
    <w:multiLevelType w:val="hybridMultilevel"/>
    <w:tmpl w:val="53AE9FEC"/>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9B"/>
    <w:rsid w:val="00001324"/>
    <w:rsid w:val="000377EB"/>
    <w:rsid w:val="00053B11"/>
    <w:rsid w:val="00055AA4"/>
    <w:rsid w:val="000704F7"/>
    <w:rsid w:val="00076CC3"/>
    <w:rsid w:val="00093244"/>
    <w:rsid w:val="000A0D9D"/>
    <w:rsid w:val="000A721A"/>
    <w:rsid w:val="000A79F3"/>
    <w:rsid w:val="000B0BAB"/>
    <w:rsid w:val="00111251"/>
    <w:rsid w:val="001335E8"/>
    <w:rsid w:val="001507F2"/>
    <w:rsid w:val="001927CC"/>
    <w:rsid w:val="001946FC"/>
    <w:rsid w:val="001E198A"/>
    <w:rsid w:val="001F233C"/>
    <w:rsid w:val="001F2BFB"/>
    <w:rsid w:val="001F3D27"/>
    <w:rsid w:val="00204BE6"/>
    <w:rsid w:val="002109A3"/>
    <w:rsid w:val="00221E5E"/>
    <w:rsid w:val="0025076F"/>
    <w:rsid w:val="00283AEA"/>
    <w:rsid w:val="00283E70"/>
    <w:rsid w:val="002A10DA"/>
    <w:rsid w:val="002B27EC"/>
    <w:rsid w:val="002D308E"/>
    <w:rsid w:val="002D5D7D"/>
    <w:rsid w:val="002D668E"/>
    <w:rsid w:val="002E234C"/>
    <w:rsid w:val="002E373F"/>
    <w:rsid w:val="003060F7"/>
    <w:rsid w:val="003239C3"/>
    <w:rsid w:val="003723FB"/>
    <w:rsid w:val="00391A68"/>
    <w:rsid w:val="003A3284"/>
    <w:rsid w:val="003B2E81"/>
    <w:rsid w:val="003B3D63"/>
    <w:rsid w:val="003C0D0D"/>
    <w:rsid w:val="003E289B"/>
    <w:rsid w:val="00400F84"/>
    <w:rsid w:val="00402B23"/>
    <w:rsid w:val="00403FA4"/>
    <w:rsid w:val="0042094E"/>
    <w:rsid w:val="004240FB"/>
    <w:rsid w:val="00424A1D"/>
    <w:rsid w:val="00450543"/>
    <w:rsid w:val="00472B70"/>
    <w:rsid w:val="004736CF"/>
    <w:rsid w:val="00482377"/>
    <w:rsid w:val="00484DE1"/>
    <w:rsid w:val="004869AC"/>
    <w:rsid w:val="0049674C"/>
    <w:rsid w:val="004B5D70"/>
    <w:rsid w:val="004B7290"/>
    <w:rsid w:val="004D19F0"/>
    <w:rsid w:val="004F3641"/>
    <w:rsid w:val="00505A74"/>
    <w:rsid w:val="005123F8"/>
    <w:rsid w:val="00526572"/>
    <w:rsid w:val="005940D5"/>
    <w:rsid w:val="005C7D69"/>
    <w:rsid w:val="00625203"/>
    <w:rsid w:val="006750FC"/>
    <w:rsid w:val="00680412"/>
    <w:rsid w:val="00683272"/>
    <w:rsid w:val="006832AA"/>
    <w:rsid w:val="00696776"/>
    <w:rsid w:val="00697700"/>
    <w:rsid w:val="006B1D3A"/>
    <w:rsid w:val="006D302A"/>
    <w:rsid w:val="006D47B4"/>
    <w:rsid w:val="006E6D80"/>
    <w:rsid w:val="00736956"/>
    <w:rsid w:val="00793FD3"/>
    <w:rsid w:val="007A337C"/>
    <w:rsid w:val="007C58DB"/>
    <w:rsid w:val="00837715"/>
    <w:rsid w:val="00852807"/>
    <w:rsid w:val="00856FCE"/>
    <w:rsid w:val="008D2A4C"/>
    <w:rsid w:val="008F4FA7"/>
    <w:rsid w:val="009350B2"/>
    <w:rsid w:val="00936DA3"/>
    <w:rsid w:val="00950782"/>
    <w:rsid w:val="009756B9"/>
    <w:rsid w:val="009760A5"/>
    <w:rsid w:val="0098012F"/>
    <w:rsid w:val="009A3F40"/>
    <w:rsid w:val="009C6E07"/>
    <w:rsid w:val="009E01DC"/>
    <w:rsid w:val="00A025D3"/>
    <w:rsid w:val="00A1295E"/>
    <w:rsid w:val="00A1687C"/>
    <w:rsid w:val="00A24558"/>
    <w:rsid w:val="00A2685C"/>
    <w:rsid w:val="00A37312"/>
    <w:rsid w:val="00A53E2C"/>
    <w:rsid w:val="00A63F02"/>
    <w:rsid w:val="00A76E09"/>
    <w:rsid w:val="00A929B1"/>
    <w:rsid w:val="00AA0A55"/>
    <w:rsid w:val="00AA29CC"/>
    <w:rsid w:val="00AC3343"/>
    <w:rsid w:val="00AC5654"/>
    <w:rsid w:val="00AE23EE"/>
    <w:rsid w:val="00AF4FFE"/>
    <w:rsid w:val="00B20D56"/>
    <w:rsid w:val="00B423BD"/>
    <w:rsid w:val="00B65464"/>
    <w:rsid w:val="00BB1F40"/>
    <w:rsid w:val="00C22DD8"/>
    <w:rsid w:val="00C46973"/>
    <w:rsid w:val="00C469DF"/>
    <w:rsid w:val="00C53EE1"/>
    <w:rsid w:val="00C75B4B"/>
    <w:rsid w:val="00CB5FC7"/>
    <w:rsid w:val="00CC3FBF"/>
    <w:rsid w:val="00CC642C"/>
    <w:rsid w:val="00CD1852"/>
    <w:rsid w:val="00CD1FFE"/>
    <w:rsid w:val="00D0581D"/>
    <w:rsid w:val="00D07E04"/>
    <w:rsid w:val="00D347D5"/>
    <w:rsid w:val="00D44E18"/>
    <w:rsid w:val="00D65C5E"/>
    <w:rsid w:val="00D66E4B"/>
    <w:rsid w:val="00D85127"/>
    <w:rsid w:val="00D859DF"/>
    <w:rsid w:val="00D86A82"/>
    <w:rsid w:val="00DE4407"/>
    <w:rsid w:val="00DF1CAC"/>
    <w:rsid w:val="00E62B6D"/>
    <w:rsid w:val="00E7247A"/>
    <w:rsid w:val="00E923F6"/>
    <w:rsid w:val="00EB65D8"/>
    <w:rsid w:val="00F07F70"/>
    <w:rsid w:val="00F21E6C"/>
    <w:rsid w:val="00F46FBB"/>
    <w:rsid w:val="00F52E03"/>
    <w:rsid w:val="00F95E8C"/>
    <w:rsid w:val="00FA318D"/>
    <w:rsid w:val="00FD4C28"/>
    <w:rsid w:val="00FE04F0"/>
    <w:rsid w:val="00FF13AA"/>
    <w:rsid w:val="00FF3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3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F40"/>
    <w:rPr>
      <w:sz w:val="24"/>
      <w:szCs w:val="24"/>
    </w:rPr>
  </w:style>
  <w:style w:type="paragraph" w:styleId="Heading1">
    <w:name w:val="heading 1"/>
    <w:basedOn w:val="Normal"/>
    <w:next w:val="Normal"/>
    <w:link w:val="Heading1Char"/>
    <w:uiPriority w:val="9"/>
    <w:qFormat/>
    <w:rsid w:val="00A53E2C"/>
    <w:pPr>
      <w:keepNext/>
      <w:keepLines/>
      <w:spacing w:before="240" w:line="276" w:lineRule="auto"/>
      <w:jc w:val="both"/>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A3F40"/>
    <w:rPr>
      <w:color w:val="0000FF"/>
      <w:u w:val="single"/>
    </w:rPr>
  </w:style>
  <w:style w:type="character" w:customStyle="1" w:styleId="Heading1Char">
    <w:name w:val="Heading 1 Char"/>
    <w:basedOn w:val="DefaultParagraphFont"/>
    <w:link w:val="Heading1"/>
    <w:uiPriority w:val="9"/>
    <w:rsid w:val="00A53E2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65C5E"/>
    <w:pPr>
      <w:tabs>
        <w:tab w:val="center" w:pos="4680"/>
        <w:tab w:val="right" w:pos="9360"/>
      </w:tabs>
    </w:pPr>
  </w:style>
  <w:style w:type="character" w:customStyle="1" w:styleId="HeaderChar">
    <w:name w:val="Header Char"/>
    <w:basedOn w:val="DefaultParagraphFont"/>
    <w:link w:val="Header"/>
    <w:uiPriority w:val="99"/>
    <w:rsid w:val="00D65C5E"/>
    <w:rPr>
      <w:sz w:val="24"/>
      <w:szCs w:val="24"/>
    </w:rPr>
  </w:style>
  <w:style w:type="paragraph" w:styleId="Footer">
    <w:name w:val="footer"/>
    <w:basedOn w:val="Normal"/>
    <w:link w:val="FooterChar"/>
    <w:uiPriority w:val="99"/>
    <w:unhideWhenUsed/>
    <w:rsid w:val="00D65C5E"/>
    <w:pPr>
      <w:tabs>
        <w:tab w:val="center" w:pos="4680"/>
        <w:tab w:val="right" w:pos="9360"/>
      </w:tabs>
    </w:pPr>
  </w:style>
  <w:style w:type="character" w:customStyle="1" w:styleId="FooterChar">
    <w:name w:val="Footer Char"/>
    <w:basedOn w:val="DefaultParagraphFont"/>
    <w:link w:val="Footer"/>
    <w:uiPriority w:val="99"/>
    <w:rsid w:val="00D65C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9746</Words>
  <Characters>49244</Characters>
  <Application>Microsoft Office Word</Application>
  <DocSecurity>0</DocSecurity>
  <Lines>410</Lines>
  <Paragraphs>117</Paragraphs>
  <ScaleCrop>false</ScaleCrop>
  <Company/>
  <LinksUpToDate>false</LinksUpToDate>
  <CharactersWithSpaces>58873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2018-04-27T01:41:00Z</dcterms:created>
  <dcterms:modified xsi:type="dcterms:W3CDTF">2018-04-27T01:41:00Z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2018-04-27T01:41:58.0187981Z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